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06" w:rsidRPr="00C153F3" w:rsidRDefault="007A0B06" w:rsidP="00AD2E5C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A0B06" w:rsidRPr="004B6F2B" w:rsidRDefault="007A0B06" w:rsidP="00AD2E5C">
      <w:pPr>
        <w:jc w:val="center"/>
        <w:rPr>
          <w:rFonts w:ascii="Arial" w:hAnsi="Arial" w:cs="Arial"/>
          <w:b/>
          <w:sz w:val="18"/>
          <w:szCs w:val="18"/>
          <w:lang w:val="bg-BG"/>
        </w:rPr>
      </w:pPr>
    </w:p>
    <w:p w:rsidR="007A0B06" w:rsidRPr="004B6F2B" w:rsidRDefault="007A0B06" w:rsidP="00AD2E5C">
      <w:pPr>
        <w:jc w:val="center"/>
        <w:rPr>
          <w:rFonts w:ascii="Arial" w:hAnsi="Arial" w:cs="Arial"/>
          <w:b/>
          <w:sz w:val="18"/>
          <w:szCs w:val="18"/>
          <w:lang w:val="bg-BG"/>
        </w:rPr>
      </w:pPr>
    </w:p>
    <w:p w:rsidR="00147245" w:rsidRDefault="00147245" w:rsidP="00147245">
      <w:pPr>
        <w:jc w:val="center"/>
        <w:rPr>
          <w:rFonts w:ascii="Arial" w:hAnsi="Arial" w:cs="Arial"/>
          <w:b/>
          <w:sz w:val="18"/>
          <w:szCs w:val="18"/>
          <w:lang w:val="bg-BG"/>
        </w:rPr>
      </w:pPr>
    </w:p>
    <w:p w:rsidR="004B6F2B" w:rsidRDefault="004B6F2B" w:rsidP="00147245">
      <w:pPr>
        <w:jc w:val="center"/>
        <w:rPr>
          <w:rFonts w:ascii="Arial" w:hAnsi="Arial" w:cs="Arial"/>
          <w:b/>
          <w:sz w:val="18"/>
          <w:szCs w:val="18"/>
          <w:lang w:val="bg-BG"/>
        </w:rPr>
      </w:pPr>
    </w:p>
    <w:p w:rsidR="004B6F2B" w:rsidRDefault="004B6F2B" w:rsidP="00147245">
      <w:pPr>
        <w:jc w:val="center"/>
        <w:rPr>
          <w:rFonts w:ascii="Arial" w:hAnsi="Arial" w:cs="Arial"/>
          <w:b/>
          <w:sz w:val="18"/>
          <w:szCs w:val="18"/>
          <w:lang w:val="bg-BG"/>
        </w:rPr>
      </w:pPr>
    </w:p>
    <w:p w:rsidR="004B6F2B" w:rsidRPr="004B6F2B" w:rsidRDefault="004B6F2B" w:rsidP="00147245">
      <w:pPr>
        <w:jc w:val="center"/>
        <w:rPr>
          <w:rFonts w:ascii="Arial" w:hAnsi="Arial" w:cs="Arial"/>
          <w:b/>
          <w:sz w:val="18"/>
          <w:szCs w:val="18"/>
          <w:lang w:val="bg-BG"/>
        </w:rPr>
      </w:pPr>
    </w:p>
    <w:p w:rsidR="00795846" w:rsidRDefault="00AD2E5C" w:rsidP="00AD2E5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4B6F2B">
        <w:rPr>
          <w:rFonts w:ascii="Arial" w:hAnsi="Arial" w:cs="Arial"/>
          <w:b/>
          <w:sz w:val="28"/>
          <w:szCs w:val="28"/>
          <w:lang w:val="bg-BG"/>
        </w:rPr>
        <w:t xml:space="preserve">Критерии за подбор по мерките </w:t>
      </w:r>
      <w:r w:rsidR="00B90650">
        <w:rPr>
          <w:rFonts w:ascii="Arial" w:hAnsi="Arial" w:cs="Arial"/>
          <w:b/>
          <w:sz w:val="28"/>
          <w:szCs w:val="28"/>
          <w:lang w:val="bg-BG"/>
        </w:rPr>
        <w:t xml:space="preserve">по </w:t>
      </w:r>
      <w:r w:rsidRPr="004B6F2B">
        <w:rPr>
          <w:rFonts w:ascii="Arial" w:hAnsi="Arial" w:cs="Arial"/>
          <w:b/>
          <w:sz w:val="28"/>
          <w:szCs w:val="28"/>
          <w:lang w:val="bg-BG"/>
        </w:rPr>
        <w:t>Програмата за морско дело и рибарство</w:t>
      </w:r>
      <w:r w:rsidR="004F660B" w:rsidRPr="004B6F2B">
        <w:rPr>
          <w:rFonts w:ascii="Arial" w:hAnsi="Arial" w:cs="Arial"/>
          <w:b/>
          <w:sz w:val="28"/>
          <w:szCs w:val="28"/>
          <w:lang w:val="en-US"/>
        </w:rPr>
        <w:t xml:space="preserve"> 2014-2020</w:t>
      </w:r>
      <w:r w:rsidR="00147245" w:rsidRPr="004B6F2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47245" w:rsidRPr="004B6F2B">
        <w:rPr>
          <w:rFonts w:ascii="Arial" w:hAnsi="Arial" w:cs="Arial"/>
          <w:b/>
          <w:sz w:val="28"/>
          <w:szCs w:val="28"/>
          <w:lang w:val="bg-BG"/>
        </w:rPr>
        <w:t>г.</w:t>
      </w:r>
      <w:r w:rsidR="001C20F4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871E71">
        <w:rPr>
          <w:rFonts w:ascii="Arial" w:hAnsi="Arial" w:cs="Arial"/>
          <w:b/>
          <w:sz w:val="28"/>
          <w:szCs w:val="28"/>
          <w:lang w:val="bg-BG"/>
        </w:rPr>
        <w:t>-</w:t>
      </w:r>
      <w:r w:rsidR="001C20F4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EE21B7">
        <w:rPr>
          <w:rFonts w:ascii="Arial" w:hAnsi="Arial" w:cs="Arial"/>
          <w:b/>
          <w:sz w:val="28"/>
          <w:szCs w:val="28"/>
          <w:lang w:val="bg-BG"/>
        </w:rPr>
        <w:t>одобрени</w:t>
      </w:r>
      <w:r w:rsidR="001C20F4">
        <w:rPr>
          <w:rFonts w:ascii="Arial" w:hAnsi="Arial" w:cs="Arial"/>
          <w:b/>
          <w:sz w:val="28"/>
          <w:szCs w:val="28"/>
          <w:lang w:val="bg-BG"/>
        </w:rPr>
        <w:t xml:space="preserve"> чрез писмена процедура в периода 26 май 2020 г. - 1 юни 2020 г.</w:t>
      </w:r>
    </w:p>
    <w:p w:rsidR="0013780B" w:rsidRPr="004B6F2B" w:rsidRDefault="0013780B" w:rsidP="00AD2E5C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795846" w:rsidRPr="004B6F2B" w:rsidRDefault="00795846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7A0B06" w:rsidRPr="004B6F2B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1.1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Диверсификация и нови форми на доход</w:t>
            </w:r>
          </w:p>
        </w:tc>
      </w:tr>
      <w:tr w:rsidR="007A0B06" w:rsidRPr="004B6F2B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30 + 44</w:t>
            </w:r>
          </w:p>
        </w:tc>
      </w:tr>
      <w:tr w:rsidR="007A0B06" w:rsidRPr="004B6F2B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50%</w:t>
            </w:r>
          </w:p>
        </w:tc>
      </w:tr>
      <w:tr w:rsidR="007A0B06" w:rsidRPr="004B6F2B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3 000 лева</w:t>
            </w:r>
          </w:p>
        </w:tc>
      </w:tr>
      <w:tr w:rsidR="007A0B06" w:rsidRPr="004B6F2B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146 687 лева ( за целия програмен период)</w:t>
            </w:r>
          </w:p>
        </w:tc>
      </w:tr>
      <w:tr w:rsidR="007A0B06" w:rsidRPr="004B6F2B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1.Създаване на нови работни места: </w:t>
            </w:r>
          </w:p>
          <w:p w:rsidR="007A0B06" w:rsidRPr="004B6F2B" w:rsidRDefault="007A0B06" w:rsidP="007A0B06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1-3 работни места –  5 точки</w:t>
            </w:r>
          </w:p>
          <w:p w:rsidR="007A0B06" w:rsidRPr="004B6F2B" w:rsidRDefault="007A0B06" w:rsidP="007A0B06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4-6 работни места –  10 точки</w:t>
            </w:r>
          </w:p>
          <w:p w:rsidR="007A0B06" w:rsidRPr="004B6F2B" w:rsidRDefault="007A0B06" w:rsidP="007A0B06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7-10 работни места –  15 точки</w:t>
            </w:r>
          </w:p>
          <w:p w:rsidR="007A0B06" w:rsidRPr="004B6F2B" w:rsidRDefault="007A0B06" w:rsidP="007A0B06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Повече от 10 работни места –  20  точки </w:t>
            </w:r>
          </w:p>
          <w:p w:rsidR="00C93EBE" w:rsidRPr="004B6F2B" w:rsidRDefault="00C93EBE" w:rsidP="00C93EBE">
            <w:pPr>
              <w:ind w:left="72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Запазване на съществуващи работни места – 20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3.Кандидатът е представител на дребномащабния крайбрежен риболов и/или е регистриран в регистъра на риболовните кораби по река Дунав  – 30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Проектът допринася за добавена стойност на собствения улов на рибаря – 30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– 100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9"/>
        <w:gridCol w:w="7239"/>
      </w:tblGrid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1.2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Здраве и безопасност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32 + Член 44., т.1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E5655E" w:rsidP="00E5655E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50% до </w:t>
            </w:r>
            <w:r w:rsidR="00434AFA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10 000 лева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2637F8" w:rsidRDefault="002637F8" w:rsidP="002637F8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637F8"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7A0B06" w:rsidRPr="002637F8">
              <w:rPr>
                <w:rFonts w:ascii="Arial" w:hAnsi="Arial" w:cs="Arial"/>
                <w:sz w:val="18"/>
                <w:szCs w:val="18"/>
                <w:lang w:val="bg-BG"/>
              </w:rPr>
              <w:t>Инвестицията води до намаляване на риска от наранявания и трудови злополуки  - 20 точки</w:t>
            </w:r>
          </w:p>
          <w:p w:rsidR="007A0B06" w:rsidRPr="002637F8" w:rsidRDefault="002637F8" w:rsidP="002637F8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="007A0B06" w:rsidRPr="002637F8">
              <w:rPr>
                <w:rFonts w:ascii="Arial" w:hAnsi="Arial" w:cs="Arial"/>
                <w:sz w:val="18"/>
                <w:szCs w:val="18"/>
                <w:lang w:val="bg-BG"/>
              </w:rPr>
              <w:t>Активност на риболовния кораб: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Под 20 %                                                              10 точки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20 % - 39,99 %                                                20 точки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40 % - 100 %                                                   50 точки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Активност на риболовния кораб се изчислява спрямо следните максимални стойности за риболовни дни: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250 риболовни дни годишно за кораби над 12 метра</w:t>
            </w:r>
          </w:p>
          <w:p w:rsidR="007A0B06" w:rsidRPr="004B6F2B" w:rsidRDefault="007A0B0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180 риболовни дни годишно за кораби под 12 метра</w:t>
            </w:r>
          </w:p>
          <w:p w:rsidR="007A0B06" w:rsidRPr="002637F8" w:rsidRDefault="002637F8" w:rsidP="002637F8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3 </w:t>
            </w:r>
            <w:r w:rsidR="007A0B06" w:rsidRPr="002637F8">
              <w:rPr>
                <w:rFonts w:ascii="Arial" w:hAnsi="Arial" w:cs="Arial"/>
                <w:sz w:val="18"/>
                <w:szCs w:val="18"/>
                <w:lang w:val="bg-BG"/>
              </w:rPr>
              <w:t>Възраст на риболовния кораб: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 5 години                                            10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 до 10 години                                  20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10 години                                        30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Проектът се реализира от кандидат, представител на дребномащабния крайбрежен риболов – 20 точки</w:t>
            </w:r>
          </w:p>
          <w:p w:rsidR="007A0B06" w:rsidRPr="004B6F2B" w:rsidRDefault="007A0B06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 w:rsidP="004F660B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- 120</w:t>
            </w:r>
          </w:p>
        </w:tc>
      </w:tr>
      <w:tr w:rsidR="00EE21B7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7" w:rsidRPr="004B6F2B" w:rsidRDefault="00EE21B7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bookmarkStart w:id="0" w:name="_GoBack"/>
            <w:bookmarkEnd w:id="0"/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7" w:rsidRPr="002637F8" w:rsidRDefault="00EE21B7" w:rsidP="002637F8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7242"/>
      </w:tblGrid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1.3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Окончателно преустановяване на риболовните дейности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34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Проекти, свързани с кораби над 12 метра -  20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Проекти, свързани с кораби под 12 метра - 10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Възраст на кораба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10 до 15 години                                             10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15 до 25 години                                             20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25 години                                                     30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Активност на риболовния*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кораб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Под 50 % от максимума риболовни дни      </w:t>
            </w:r>
            <w:r w:rsidR="00E51436">
              <w:rPr>
                <w:rFonts w:ascii="Arial" w:hAnsi="Arial" w:cs="Arial"/>
                <w:sz w:val="18"/>
                <w:szCs w:val="18"/>
                <w:lang w:val="bg-BG"/>
              </w:rPr>
              <w:t xml:space="preserve">     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 точки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50 % - 74,99 %                                                  20 точки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75 % - 100 %                                                     50 точки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*Активност на риболовния кораб се изчислява спрямо следните максимални стойности за риболовни дни: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250 риболовни дни годишно за кораби над 12 метра</w:t>
            </w:r>
          </w:p>
          <w:p w:rsidR="007A0B06" w:rsidRPr="004B6F2B" w:rsidRDefault="007A0B0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180 риболовни дни годишно за кораби под 12 метра</w:t>
            </w:r>
          </w:p>
          <w:p w:rsidR="007A0B06" w:rsidRPr="004B6F2B" w:rsidRDefault="007A0B0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- 100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7243"/>
      </w:tblGrid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 w:rsidP="00E5143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1.4</w:t>
            </w:r>
            <w:r w:rsidR="00BF632B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Ограничаване на въздействието на риболова върху морската среда и приспособяване на риболова към опазването на видовете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38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AE1953" w:rsidP="00AE1953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50% д</w:t>
            </w:r>
            <w:r w:rsidR="00434AFA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2 000 лева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20 000 лева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6" w:rsidRDefault="002637F8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362706" w:rsidRPr="00362706">
              <w:rPr>
                <w:rFonts w:ascii="Arial" w:hAnsi="Arial" w:cs="Arial"/>
                <w:sz w:val="18"/>
                <w:szCs w:val="18"/>
                <w:lang w:val="bg-BG"/>
              </w:rPr>
              <w:t>Проектът е свързан</w:t>
            </w:r>
            <w:r w:rsidR="00362706" w:rsidRPr="005A7A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A1D" w:rsidRPr="005A7A1D">
              <w:rPr>
                <w:rFonts w:ascii="Arial" w:hAnsi="Arial" w:cs="Arial"/>
                <w:sz w:val="18"/>
                <w:szCs w:val="18"/>
                <w:lang w:val="bg-BG"/>
              </w:rPr>
              <w:t>с</w:t>
            </w:r>
            <w:r w:rsidR="005A7A1D">
              <w:rPr>
                <w:lang w:val="bg-BG"/>
              </w:rPr>
              <w:t xml:space="preserve"> </w:t>
            </w:r>
            <w:r w:rsidR="00E51436">
              <w:rPr>
                <w:rFonts w:ascii="Arial" w:hAnsi="Arial" w:cs="Arial"/>
                <w:sz w:val="18"/>
                <w:szCs w:val="18"/>
                <w:lang w:val="bg-BG"/>
              </w:rPr>
              <w:t>устойчивото ползване</w:t>
            </w:r>
            <w:r w:rsidR="00362706" w:rsidRP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живите морски биологични ресурси</w:t>
            </w:r>
            <w:r w:rsid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>(</w:t>
            </w:r>
            <w:r w:rsidR="00E30036" w:rsidRPr="00E30036">
              <w:rPr>
                <w:rFonts w:ascii="Arial" w:hAnsi="Arial" w:cs="Arial"/>
                <w:sz w:val="18"/>
                <w:szCs w:val="18"/>
                <w:lang w:val="bg-BG"/>
              </w:rPr>
              <w:t>по-слабо въздействие върху екосистемите и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>/или</w:t>
            </w:r>
            <w:r w:rsidR="00E30036" w:rsidRP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 върху нецелевите видове</w:t>
            </w:r>
            <w:r w:rsidR="00E51436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E30036" w:rsidRP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 в сравнение със стандартните уреди или друго оборудване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 и др.) </w:t>
            </w:r>
            <w:r w:rsidR="00362706">
              <w:rPr>
                <w:rFonts w:ascii="Arial" w:hAnsi="Arial" w:cs="Arial"/>
                <w:sz w:val="18"/>
                <w:szCs w:val="18"/>
                <w:lang w:val="bg-BG"/>
              </w:rPr>
              <w:t>– 20 точки</w:t>
            </w:r>
          </w:p>
          <w:p w:rsidR="00362706" w:rsidRDefault="00362706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>ното предложение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води до 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подобряване на селективността на риболовните уреди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от гледна точка на размер и/или вид </w:t>
            </w:r>
            <w:r w:rsidR="008D3605">
              <w:rPr>
                <w:rFonts w:ascii="Arial" w:hAnsi="Arial" w:cs="Arial"/>
                <w:sz w:val="18"/>
                <w:szCs w:val="18"/>
                <w:lang w:val="bg-BG"/>
              </w:rPr>
              <w:t>- 20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36419D" w:rsidRDefault="00362706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 w:rsidR="002637F8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>Проектът води до и</w:t>
            </w:r>
            <w:r w:rsidR="0036419D" w:rsidRPr="0036419D">
              <w:rPr>
                <w:rFonts w:ascii="Arial" w:hAnsi="Arial" w:cs="Arial"/>
                <w:sz w:val="18"/>
                <w:szCs w:val="18"/>
                <w:lang w:val="bg-BG"/>
              </w:rPr>
              <w:t>нвестиции на борда на кораба или в оборудване</w:t>
            </w:r>
            <w:r w:rsidR="003B306F">
              <w:rPr>
                <w:rFonts w:ascii="Arial" w:hAnsi="Arial" w:cs="Arial"/>
                <w:sz w:val="18"/>
                <w:szCs w:val="18"/>
                <w:lang w:val="bg-BG"/>
              </w:rPr>
              <w:t>, което осигурява прекратяване/намаляване</w:t>
            </w:r>
            <w:r w:rsidR="0036419D" w:rsidRPr="0036419D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изхвърлянето</w:t>
            </w:r>
            <w:r w:rsidR="00B93968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36419D" w:rsidRPr="0036419D">
              <w:rPr>
                <w:rFonts w:ascii="Arial" w:hAnsi="Arial" w:cs="Arial"/>
                <w:sz w:val="18"/>
                <w:szCs w:val="18"/>
                <w:lang w:val="bg-BG"/>
              </w:rPr>
              <w:t xml:space="preserve"> чрез избягване и намаляване на нежелания улов</w:t>
            </w:r>
            <w:r w:rsidR="0036419D">
              <w:rPr>
                <w:rFonts w:ascii="Arial" w:hAnsi="Arial" w:cs="Arial"/>
                <w:sz w:val="18"/>
                <w:szCs w:val="18"/>
                <w:lang w:val="bg-BG"/>
              </w:rPr>
              <w:t xml:space="preserve"> (прилов)</w:t>
            </w:r>
            <w:r w:rsidR="0036419D" w:rsidRPr="0036419D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запаси с търговско значение или което е свързано с нежелания улов, който трябва да бъде разтоварен на сушата</w:t>
            </w:r>
            <w:r w:rsidR="00B93968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36419D" w:rsidRPr="0036419D">
              <w:rPr>
                <w:rFonts w:ascii="Arial" w:hAnsi="Arial" w:cs="Arial"/>
                <w:sz w:val="18"/>
                <w:szCs w:val="18"/>
                <w:lang w:val="bg-BG"/>
              </w:rPr>
              <w:t xml:space="preserve"> в съответствие с член 15 от Регламент (ЕС) № 1380/2013 – 20 точки</w:t>
            </w:r>
          </w:p>
          <w:p w:rsidR="00362706" w:rsidRDefault="00362706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4. 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>Проектното предложение е свързано с инвестиции в оборудване, с което се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ограничава или премахва </w:t>
            </w:r>
            <w:r w:rsidR="008D3605">
              <w:rPr>
                <w:rFonts w:ascii="Arial" w:hAnsi="Arial" w:cs="Arial"/>
                <w:sz w:val="18"/>
                <w:szCs w:val="18"/>
                <w:lang w:val="bg-BG"/>
              </w:rPr>
              <w:t>негативното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 въздействие на риболова върху </w:t>
            </w:r>
            <w:r w:rsidR="008D3605" w:rsidRPr="00E51436">
              <w:rPr>
                <w:rFonts w:ascii="Arial" w:hAnsi="Arial" w:cs="Arial"/>
                <w:sz w:val="18"/>
                <w:szCs w:val="18"/>
                <w:lang w:val="bg-BG"/>
              </w:rPr>
              <w:t>екосистемите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D3605">
              <w:rPr>
                <w:rFonts w:ascii="Arial" w:hAnsi="Arial" w:cs="Arial"/>
                <w:sz w:val="18"/>
                <w:szCs w:val="18"/>
                <w:lang w:val="bg-BG"/>
              </w:rPr>
              <w:t>и/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>или морското дъно</w:t>
            </w:r>
            <w:r w:rsidR="008D3605">
              <w:rPr>
                <w:rFonts w:ascii="Arial" w:hAnsi="Arial" w:cs="Arial"/>
                <w:sz w:val="18"/>
                <w:szCs w:val="18"/>
                <w:lang w:val="bg-BG"/>
              </w:rPr>
              <w:t xml:space="preserve"> – 20 т.</w:t>
            </w:r>
          </w:p>
          <w:p w:rsidR="008D3605" w:rsidRDefault="008D3605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5. Проектът е свързан с </w:t>
            </w:r>
            <w:r w:rsidR="001C23BD">
              <w:rPr>
                <w:rFonts w:ascii="Arial" w:hAnsi="Arial" w:cs="Arial"/>
                <w:sz w:val="18"/>
                <w:szCs w:val="18"/>
                <w:lang w:val="bg-BG"/>
              </w:rPr>
              <w:t xml:space="preserve">осигуряване на </w:t>
            </w:r>
            <w:r w:rsidR="00EB40ED" w:rsidRPr="00EB40ED">
              <w:rPr>
                <w:rFonts w:ascii="Arial" w:hAnsi="Arial" w:cs="Arial"/>
                <w:sz w:val="18"/>
                <w:szCs w:val="18"/>
                <w:lang w:val="bg-BG"/>
              </w:rPr>
              <w:t>оборудване за защита на риболовните уреди и улова от бозайници и птици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, когато </w:t>
            </w:r>
            <w:r w:rsidR="00E30036" w:rsidRP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не 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се </w:t>
            </w:r>
            <w:r w:rsidR="00E30036" w:rsidRP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засяга избирателността на риболовните уреди и са въведени всички целесъобразни мерки за предотвратяване на 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тяхното </w:t>
            </w:r>
            <w:r w:rsidR="00E30036" w:rsidRPr="00E30036">
              <w:rPr>
                <w:rFonts w:ascii="Arial" w:hAnsi="Arial" w:cs="Arial"/>
                <w:sz w:val="18"/>
                <w:szCs w:val="18"/>
                <w:lang w:val="bg-BG"/>
              </w:rPr>
              <w:t>нараняв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ане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20 точки</w:t>
            </w:r>
          </w:p>
          <w:p w:rsidR="002637F8" w:rsidRDefault="002637F8" w:rsidP="002637F8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FA4889" w:rsidP="00FA4889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Максимален о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бщ брой точки - 100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7245"/>
      </w:tblGrid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1.5</w:t>
            </w:r>
            <w:r w:rsidR="00BF632B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Иновации, свързани с опазването на морските биологични ресурси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Член 39 + 44 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4C632D" w:rsidP="004C632D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50% д</w:t>
            </w:r>
            <w:r w:rsidR="00434AFA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2 000 лева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200 000 лева 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F" w:rsidRPr="004B6F2B" w:rsidRDefault="00B978BF" w:rsidP="00754D47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1. Иновацията, предмет на проекта е нова за:</w:t>
            </w:r>
          </w:p>
          <w:p w:rsidR="00B978BF" w:rsidRPr="004B6F2B" w:rsidRDefault="00090D15" w:rsidP="00A82F1E">
            <w:pPr>
              <w:ind w:firstLine="65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- региона – 5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090D15" w:rsidP="00A82F1E">
            <w:pPr>
              <w:ind w:firstLine="65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- страната - 10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A82F1E">
            <w:pPr>
              <w:ind w:firstLine="65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иновация, надхвърля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ща пределите на страната ни - 15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Приложимост на подкрепяната иновация по следната скала:</w:t>
            </w:r>
          </w:p>
          <w:p w:rsidR="00B978BF" w:rsidRPr="00090D15" w:rsidRDefault="00B978BF" w:rsidP="00754D47">
            <w:pPr>
              <w:ind w:left="6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Технология, валидирана в лабораторни условия - 0 точки</w:t>
            </w:r>
          </w:p>
          <w:p w:rsidR="00B978BF" w:rsidRPr="004B6F2B" w:rsidRDefault="00B978BF" w:rsidP="00754D47">
            <w:pPr>
              <w:ind w:left="652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Технология, валидирана в релевантна среда -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ind w:left="652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Технология, демонстрирана в релевантна среда -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ind w:left="652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Прототип на системата, доказана в </w:t>
            </w:r>
            <w:r w:rsidR="00393E04">
              <w:rPr>
                <w:rFonts w:ascii="Arial" w:hAnsi="Arial" w:cs="Arial"/>
                <w:sz w:val="18"/>
                <w:szCs w:val="18"/>
                <w:lang w:val="bg-BG"/>
              </w:rPr>
              <w:t>реални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условия -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ind w:left="652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Цялостна, завършена и сертифицирана система -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ind w:left="652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Съществуваща система, доказала се в </w:t>
            </w:r>
            <w:r w:rsidR="00393E04">
              <w:rPr>
                <w:rFonts w:ascii="Arial" w:hAnsi="Arial" w:cs="Arial"/>
                <w:sz w:val="18"/>
                <w:szCs w:val="18"/>
                <w:lang w:val="bg-BG"/>
              </w:rPr>
              <w:t>реални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условия -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3. Проектът е свързан с въвеждане на иновативни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 xml:space="preserve">риболовни уреди и/или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техники за риболов, които водят до намаляване на </w:t>
            </w:r>
            <w:r w:rsidR="00393E04">
              <w:rPr>
                <w:rFonts w:ascii="Arial" w:hAnsi="Arial" w:cs="Arial"/>
                <w:sz w:val="18"/>
                <w:szCs w:val="18"/>
                <w:lang w:val="bg-BG"/>
              </w:rPr>
              <w:t>отрицателното въздействие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от риболовните дейности върху околната среда -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4. Проектът е свързан </w:t>
            </w:r>
            <w:r w:rsidR="00C66744">
              <w:rPr>
                <w:rFonts w:ascii="Arial" w:hAnsi="Arial" w:cs="Arial"/>
                <w:sz w:val="18"/>
                <w:szCs w:val="18"/>
                <w:lang w:val="bg-BG"/>
              </w:rPr>
              <w:t xml:space="preserve">с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иновация, водеща до подобряване на селективността на риболовните уреди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 xml:space="preserve">и/или </w:t>
            </w:r>
            <w:r w:rsidR="00090D1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иновативен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метод/начин/технология</w:t>
            </w:r>
            <w:r w:rsidR="00090D1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за оползотворяване на нежелания улов (прилов)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- 15 точки</w:t>
            </w:r>
          </w:p>
          <w:p w:rsidR="00B978BF" w:rsidRPr="004B6F2B" w:rsidRDefault="00090D15" w:rsidP="00754D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е свързан с разработване и прилагане на </w:t>
            </w:r>
            <w:r w:rsidR="003B306F">
              <w:rPr>
                <w:rFonts w:ascii="Arial" w:hAnsi="Arial" w:cs="Arial"/>
                <w:sz w:val="18"/>
                <w:szCs w:val="18"/>
                <w:lang w:val="bg-BG"/>
              </w:rPr>
              <w:t>нови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методи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проучване,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мониторинг 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и контрол на рибните популации -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090D15" w:rsidP="00754D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е свързано с </w:t>
            </w:r>
            <w:r w:rsidR="004874FF">
              <w:rPr>
                <w:rFonts w:ascii="Arial" w:hAnsi="Arial" w:cs="Arial"/>
                <w:sz w:val="18"/>
                <w:szCs w:val="18"/>
                <w:lang w:val="bg-BG"/>
              </w:rPr>
              <w:t xml:space="preserve">научни изследвания на живите водни ресурси,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мониторинг на експлоатираните рибни </w:t>
            </w:r>
            <w:r w:rsidR="004874FF">
              <w:rPr>
                <w:rFonts w:ascii="Arial" w:hAnsi="Arial" w:cs="Arial"/>
                <w:sz w:val="18"/>
                <w:szCs w:val="18"/>
                <w:lang w:val="bg-BG"/>
              </w:rPr>
              <w:t>запаси</w:t>
            </w:r>
            <w:r w:rsidR="002801F7">
              <w:rPr>
                <w:rFonts w:ascii="Arial" w:hAnsi="Arial" w:cs="Arial"/>
                <w:sz w:val="18"/>
                <w:szCs w:val="18"/>
                <w:lang w:val="bg-BG"/>
              </w:rPr>
              <w:t xml:space="preserve"> (включително генетичен мониторинг)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>, с оглед подобряване на к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>онтрола при риболовни дейности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и/или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с оценка на </w:t>
            </w:r>
            <w:r w:rsidR="000E52C6">
              <w:rPr>
                <w:rFonts w:ascii="Arial" w:hAnsi="Arial" w:cs="Arial"/>
                <w:sz w:val="18"/>
                <w:szCs w:val="18"/>
                <w:lang w:val="bg-BG"/>
              </w:rPr>
              <w:t xml:space="preserve">техните запаси и/или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въздействието на риболова върху генетичното разнообразие и популационно-генетичната структура на стопанск</w:t>
            </w:r>
            <w:r w:rsidR="00D97512">
              <w:rPr>
                <w:rFonts w:ascii="Arial" w:hAnsi="Arial" w:cs="Arial"/>
                <w:sz w:val="18"/>
                <w:szCs w:val="18"/>
                <w:lang w:val="bg-BG"/>
              </w:rPr>
              <w:t>о значими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видове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- </w:t>
            </w:r>
            <w:r w:rsidR="004874FF"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090D15" w:rsidP="00754D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съдържа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дейности</w:t>
            </w:r>
            <w:r w:rsidR="00917950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свързан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и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с трансфер на знания към оператори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, извършващи стопански риболов - </w:t>
            </w:r>
            <w:r w:rsidR="004874FF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7A0B06" w:rsidRPr="0089135C" w:rsidRDefault="005B50C5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Максимален общ брой точки -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>100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7240"/>
      </w:tblGrid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1.6</w:t>
            </w:r>
            <w:r w:rsidR="00BF632B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Опазване и възстановяване на морското биологично разнообразие и екосистеми и компенсационни режими в рамките на устойчивите риболовни дейности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40, Член 40.1.а , Член 40.1.б-ж , Член 44, точка 6.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437B0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до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30 000 лева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450 000 лева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1" w:rsidRPr="00FA4889" w:rsidRDefault="00093EF1" w:rsidP="00FA488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A4889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За проекти, които ще се изпълняват в </w:t>
            </w:r>
            <w:r w:rsidR="00FA4889">
              <w:rPr>
                <w:rFonts w:ascii="Arial" w:hAnsi="Arial" w:cs="Arial"/>
                <w:b/>
                <w:sz w:val="18"/>
                <w:szCs w:val="18"/>
                <w:lang w:val="bg-BG"/>
              </w:rPr>
              <w:t>българското крайбрежие и акватория</w:t>
            </w:r>
            <w:r w:rsidRPr="00FA4889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на Черно море:</w:t>
            </w:r>
          </w:p>
          <w:p w:rsidR="00C57B4D" w:rsidRDefault="00093EF1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е свързано със запазване или възстановяване на </w:t>
            </w:r>
            <w:r w:rsidR="003649DB">
              <w:rPr>
                <w:rFonts w:ascii="Arial" w:hAnsi="Arial" w:cs="Arial"/>
                <w:sz w:val="18"/>
                <w:szCs w:val="18"/>
                <w:lang w:val="bg-BG"/>
              </w:rPr>
              <w:t xml:space="preserve">морските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>местообитания</w:t>
            </w:r>
            <w:r w:rsidR="003649DB">
              <w:rPr>
                <w:rFonts w:ascii="Arial" w:hAnsi="Arial" w:cs="Arial"/>
                <w:sz w:val="18"/>
                <w:szCs w:val="18"/>
                <w:lang w:val="bg-BG"/>
              </w:rPr>
              <w:t xml:space="preserve"> и</w:t>
            </w:r>
            <w:r w:rsidR="006F4FCC">
              <w:rPr>
                <w:rFonts w:ascii="Arial" w:hAnsi="Arial" w:cs="Arial"/>
                <w:sz w:val="18"/>
                <w:szCs w:val="18"/>
                <w:lang w:val="bg-BG"/>
              </w:rPr>
              <w:t>/или</w:t>
            </w:r>
            <w:r w:rsidR="003649D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 xml:space="preserve">опазване на биологичното </w:t>
            </w:r>
            <w:r w:rsidR="003D5E78">
              <w:rPr>
                <w:rFonts w:ascii="Arial" w:hAnsi="Arial" w:cs="Arial"/>
                <w:sz w:val="18"/>
                <w:szCs w:val="18"/>
                <w:lang w:val="bg-BG"/>
              </w:rPr>
              <w:t xml:space="preserve">и генетичното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>разнообразие</w:t>
            </w:r>
            <w:r w:rsidR="003649D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>(необходимо условие – научна оценка на предмета и очакваните резултати от проекта, и одобрение от компетентните органи)</w:t>
            </w:r>
            <w:r w:rsidR="0098417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C57B4D"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1</w:t>
            </w:r>
            <w:r w:rsidR="003C5780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C57B4D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093EF1" w:rsidRDefault="00C57B4D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="00093EF1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</w:t>
            </w:r>
            <w:r w:rsidR="0035446C">
              <w:rPr>
                <w:rFonts w:ascii="Arial" w:hAnsi="Arial" w:cs="Arial"/>
                <w:sz w:val="18"/>
                <w:szCs w:val="18"/>
                <w:lang w:val="bg-BG"/>
              </w:rPr>
              <w:t>води до</w:t>
            </w:r>
            <w:r w:rsidR="00093EF1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5A7A1D" w:rsidRPr="005A7A1D">
              <w:rPr>
                <w:rFonts w:ascii="Arial" w:hAnsi="Arial" w:cs="Arial"/>
                <w:sz w:val="18"/>
                <w:szCs w:val="18"/>
                <w:lang w:val="bg-BG"/>
              </w:rPr>
              <w:t>ограничава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>не</w:t>
            </w:r>
            <w:r w:rsidR="005A7A1D" w:rsidRP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 или премахва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>не на</w:t>
            </w:r>
            <w:r w:rsidR="005A7A1D" w:rsidRP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35446C">
              <w:rPr>
                <w:rFonts w:ascii="Arial" w:hAnsi="Arial" w:cs="Arial"/>
                <w:sz w:val="18"/>
                <w:szCs w:val="18"/>
                <w:lang w:val="bg-BG"/>
              </w:rPr>
              <w:t>последици</w:t>
            </w:r>
            <w:r w:rsidR="00C43E1A">
              <w:rPr>
                <w:rFonts w:ascii="Arial" w:hAnsi="Arial" w:cs="Arial"/>
                <w:sz w:val="18"/>
                <w:szCs w:val="18"/>
                <w:lang w:val="bg-BG"/>
              </w:rPr>
              <w:t>те</w:t>
            </w:r>
            <w:r w:rsidR="0035446C">
              <w:rPr>
                <w:rFonts w:ascii="Arial" w:hAnsi="Arial" w:cs="Arial"/>
                <w:sz w:val="18"/>
                <w:szCs w:val="18"/>
                <w:lang w:val="bg-BG"/>
              </w:rPr>
              <w:t xml:space="preserve"> от </w:t>
            </w:r>
            <w:r w:rsidR="005A7A1D" w:rsidRP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негативното 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въздействие </w:t>
            </w:r>
            <w:r w:rsidR="00C43E1A">
              <w:rPr>
                <w:rFonts w:ascii="Arial" w:hAnsi="Arial" w:cs="Arial"/>
                <w:sz w:val="18"/>
                <w:szCs w:val="18"/>
                <w:lang w:val="bg-BG"/>
              </w:rPr>
              <w:t>на</w:t>
            </w:r>
            <w:r w:rsidR="004874FF">
              <w:rPr>
                <w:rFonts w:ascii="Arial" w:hAnsi="Arial" w:cs="Arial"/>
                <w:sz w:val="18"/>
                <w:szCs w:val="18"/>
                <w:lang w:val="bg-BG"/>
              </w:rPr>
              <w:t xml:space="preserve"> човешките дейности 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>върху околната среда</w:t>
            </w:r>
            <w:r w:rsidR="003C5780">
              <w:rPr>
                <w:rFonts w:ascii="Arial" w:hAnsi="Arial" w:cs="Arial"/>
                <w:sz w:val="18"/>
                <w:szCs w:val="18"/>
                <w:lang w:val="bg-BG"/>
              </w:rPr>
              <w:t>, включително и дейности</w:t>
            </w:r>
            <w:r w:rsidR="001C23BD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3C578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3C5780" w:rsidRPr="003C5780">
              <w:rPr>
                <w:rFonts w:ascii="Arial" w:hAnsi="Arial" w:cs="Arial"/>
                <w:sz w:val="18"/>
                <w:szCs w:val="18"/>
                <w:lang w:val="bg-BG"/>
              </w:rPr>
              <w:t>свързан</w:t>
            </w:r>
            <w:r w:rsidR="003C5780">
              <w:rPr>
                <w:rFonts w:ascii="Arial" w:hAnsi="Arial" w:cs="Arial"/>
                <w:sz w:val="18"/>
                <w:szCs w:val="18"/>
                <w:lang w:val="bg-BG"/>
              </w:rPr>
              <w:t>и с</w:t>
            </w:r>
            <w:r w:rsidR="003C5780" w:rsidRPr="003C578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C43E1A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превенцията, </w:t>
            </w:r>
            <w:r w:rsidR="003C5780" w:rsidRPr="003C5780">
              <w:rPr>
                <w:rFonts w:ascii="Arial" w:hAnsi="Arial" w:cs="Arial"/>
                <w:sz w:val="18"/>
                <w:szCs w:val="18"/>
                <w:lang w:val="bg-BG"/>
              </w:rPr>
              <w:t>контрол</w:t>
            </w:r>
            <w:r w:rsidR="00C43E1A">
              <w:rPr>
                <w:rFonts w:ascii="Arial" w:hAnsi="Arial" w:cs="Arial"/>
                <w:sz w:val="18"/>
                <w:szCs w:val="18"/>
                <w:lang w:val="bg-BG"/>
              </w:rPr>
              <w:t>а</w:t>
            </w:r>
            <w:r w:rsidR="003C5780" w:rsidRPr="003C5780">
              <w:rPr>
                <w:rFonts w:ascii="Arial" w:hAnsi="Arial" w:cs="Arial"/>
                <w:sz w:val="18"/>
                <w:szCs w:val="18"/>
                <w:lang w:val="bg-BG"/>
              </w:rPr>
              <w:t xml:space="preserve"> и</w:t>
            </w:r>
            <w:r w:rsidR="009179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C43E1A">
              <w:rPr>
                <w:rFonts w:ascii="Arial" w:hAnsi="Arial" w:cs="Arial"/>
                <w:sz w:val="18"/>
                <w:szCs w:val="18"/>
                <w:lang w:val="bg-BG"/>
              </w:rPr>
              <w:t>ограничаване на разпространението</w:t>
            </w:r>
            <w:r w:rsidR="003C5780" w:rsidRPr="003C5780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инвазивни</w:t>
            </w:r>
            <w:r w:rsidR="00C43E1A">
              <w:rPr>
                <w:rFonts w:ascii="Arial" w:hAnsi="Arial" w:cs="Arial"/>
                <w:sz w:val="18"/>
                <w:szCs w:val="18"/>
                <w:lang w:val="bg-BG"/>
              </w:rPr>
              <w:t>те чужди</w:t>
            </w:r>
            <w:r w:rsidR="003C5780" w:rsidRPr="003C5780">
              <w:rPr>
                <w:rFonts w:ascii="Arial" w:hAnsi="Arial" w:cs="Arial"/>
                <w:sz w:val="18"/>
                <w:szCs w:val="18"/>
                <w:lang w:val="bg-BG"/>
              </w:rPr>
              <w:t xml:space="preserve"> видове в Черно море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 –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1</w:t>
            </w:r>
            <w:r w:rsidR="003C5780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5A7A1D" w:rsidRDefault="00C57B4D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B70AF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е свързан с изграждане или монтаж на съоръжения, които имат пряко </w:t>
            </w:r>
            <w:r w:rsidR="00B70AF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 xml:space="preserve">отношение към опазването и/или </w:t>
            </w:r>
            <w:r w:rsidR="001C23BD">
              <w:rPr>
                <w:rFonts w:ascii="Arial" w:hAnsi="Arial" w:cs="Arial"/>
                <w:sz w:val="18"/>
                <w:szCs w:val="18"/>
                <w:lang w:val="bg-BG"/>
              </w:rPr>
              <w:t xml:space="preserve">подобряване на състоянието </w:t>
            </w:r>
            <w:r w:rsidR="00917950">
              <w:rPr>
                <w:rFonts w:ascii="Arial" w:hAnsi="Arial" w:cs="Arial"/>
                <w:sz w:val="18"/>
                <w:szCs w:val="18"/>
                <w:lang w:val="bg-BG"/>
              </w:rPr>
              <w:t xml:space="preserve">на </w:t>
            </w:r>
            <w:r w:rsidR="00B70AFB">
              <w:rPr>
                <w:rFonts w:ascii="Arial" w:hAnsi="Arial" w:cs="Arial"/>
                <w:sz w:val="18"/>
                <w:szCs w:val="18"/>
                <w:lang w:val="bg-BG"/>
              </w:rPr>
              <w:t>морската флора и фауна (необходимо условие – научна оценка на предмета и очакваните резултати от проекта</w:t>
            </w:r>
            <w:r w:rsidR="004874FF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B70AFB">
              <w:rPr>
                <w:rFonts w:ascii="Arial" w:hAnsi="Arial" w:cs="Arial"/>
                <w:sz w:val="18"/>
                <w:szCs w:val="18"/>
                <w:lang w:val="bg-BG"/>
              </w:rPr>
              <w:t xml:space="preserve"> и одобрение от компетентните органи) –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1</w:t>
            </w:r>
            <w:r w:rsidR="00B70AFB">
              <w:rPr>
                <w:rFonts w:ascii="Arial" w:hAnsi="Arial" w:cs="Arial"/>
                <w:sz w:val="18"/>
                <w:szCs w:val="18"/>
                <w:lang w:val="bg-BG"/>
              </w:rPr>
              <w:t>0 точки</w:t>
            </w:r>
          </w:p>
          <w:p w:rsidR="00FA4889" w:rsidRDefault="003C5780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  <w:r w:rsidR="00FA4889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C57B4D" w:rsidRPr="00C57B4D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е свързано с </w:t>
            </w:r>
            <w:r w:rsidR="00C57B4D">
              <w:rPr>
                <w:rFonts w:ascii="Arial" w:hAnsi="Arial" w:cs="Arial"/>
                <w:sz w:val="18"/>
                <w:szCs w:val="18"/>
                <w:lang w:val="bg-BG"/>
              </w:rPr>
              <w:t>проучвания на динамиката</w:t>
            </w:r>
            <w:r w:rsidR="00C57B4D" w:rsidRPr="00C57B4D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рибни</w:t>
            </w:r>
            <w:r w:rsidR="00C57B4D">
              <w:rPr>
                <w:rFonts w:ascii="Arial" w:hAnsi="Arial" w:cs="Arial"/>
                <w:sz w:val="18"/>
                <w:szCs w:val="18"/>
                <w:lang w:val="bg-BG"/>
              </w:rPr>
              <w:t>те запаси</w:t>
            </w:r>
            <w:r w:rsidR="00C57B4D" w:rsidRPr="00C57B4D">
              <w:rPr>
                <w:rFonts w:ascii="Arial" w:hAnsi="Arial" w:cs="Arial"/>
                <w:sz w:val="18"/>
                <w:szCs w:val="18"/>
                <w:lang w:val="bg-BG"/>
              </w:rPr>
              <w:t xml:space="preserve">, с оглед поддържане на популациите от рибни запаси над нивата на биомаса, които позволяват максимален устойчив улов 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>- 1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C57B4D" w:rsidRPr="00C57B4D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C57B4D" w:rsidRDefault="003C5780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C57B4D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>Проектът</w:t>
            </w:r>
            <w:r w:rsidR="002A507D" w:rsidRP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е свързан с оценка 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на популациите </w:t>
            </w:r>
            <w:r w:rsidR="0075790F">
              <w:rPr>
                <w:rFonts w:ascii="Arial" w:hAnsi="Arial" w:cs="Arial"/>
                <w:sz w:val="18"/>
                <w:szCs w:val="18"/>
                <w:lang w:val="bg-BG"/>
              </w:rPr>
              <w:t xml:space="preserve">на 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>морски</w:t>
            </w:r>
            <w:r w:rsidR="0075790F">
              <w:rPr>
                <w:rFonts w:ascii="Arial" w:hAnsi="Arial" w:cs="Arial"/>
                <w:sz w:val="18"/>
                <w:szCs w:val="18"/>
                <w:lang w:val="bg-BG"/>
              </w:rPr>
              <w:t>те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животни, </w:t>
            </w:r>
            <w:r w:rsidR="002A507D" w:rsidRPr="002A507D">
              <w:rPr>
                <w:rFonts w:ascii="Arial" w:hAnsi="Arial" w:cs="Arial"/>
                <w:sz w:val="18"/>
                <w:szCs w:val="18"/>
                <w:lang w:val="bg-BG"/>
              </w:rPr>
              <w:t>генетичното разнообразие и популационно-генетичната структура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>, включително определяне нивата на устойчив улов, мерки за намаляване</w:t>
            </w:r>
            <w:r w:rsidR="002A507D" w:rsidRP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на 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>негативното въздействие</w:t>
            </w:r>
            <w:r w:rsidR="002A507D" w:rsidRP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риболова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подобряване на контрола</w:t>
            </w:r>
            <w:r w:rsidR="002A507D" w:rsidRP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>- 1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2A507D" w:rsidRP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E6713B" w:rsidRDefault="003C5780" w:rsidP="00E6713B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е свързано с </w:t>
            </w:r>
            <w:r w:rsidR="00E6713B" w:rsidRPr="00E6713B">
              <w:rPr>
                <w:rFonts w:ascii="Arial" w:hAnsi="Arial" w:cs="Arial"/>
                <w:sz w:val="18"/>
                <w:szCs w:val="18"/>
                <w:lang w:val="bg-BG"/>
              </w:rPr>
              <w:t>подготовка, включително проучвания, изготвяне, мониторинг и актуализиране на планове за опазване и управление на дейностите, свързани с риболова, по отношение на обекти</w:t>
            </w:r>
            <w:r w:rsidR="008A363F">
              <w:rPr>
                <w:rFonts w:ascii="Arial" w:hAnsi="Arial" w:cs="Arial"/>
                <w:sz w:val="18"/>
                <w:szCs w:val="18"/>
                <w:lang w:val="bg-BG"/>
              </w:rPr>
              <w:t xml:space="preserve"> от </w:t>
            </w:r>
            <w:r w:rsidR="008A363F" w:rsidRPr="008A363F">
              <w:rPr>
                <w:rFonts w:ascii="Arial" w:hAnsi="Arial" w:cs="Arial"/>
                <w:sz w:val="18"/>
                <w:szCs w:val="18"/>
                <w:lang w:val="bg-BG"/>
              </w:rPr>
              <w:t>Национална</w:t>
            </w:r>
            <w:r w:rsidR="008A363F">
              <w:rPr>
                <w:rFonts w:ascii="Arial" w:hAnsi="Arial" w:cs="Arial"/>
                <w:sz w:val="18"/>
                <w:szCs w:val="18"/>
                <w:lang w:val="bg-BG"/>
              </w:rPr>
              <w:t>та</w:t>
            </w:r>
            <w:r w:rsidR="008A363F" w:rsidRPr="008A363F">
              <w:rPr>
                <w:rFonts w:ascii="Arial" w:hAnsi="Arial" w:cs="Arial"/>
                <w:sz w:val="18"/>
                <w:szCs w:val="18"/>
                <w:lang w:val="bg-BG"/>
              </w:rPr>
              <w:t xml:space="preserve"> екологична мрежа (НЕМ)</w:t>
            </w:r>
            <w:r w:rsidR="00E6713B" w:rsidRP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10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Pr="00A256DC" w:rsidRDefault="003C5780" w:rsidP="00E6713B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  <w:r w:rsidR="00A256DC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>Проектът се изпълнява от научна организация или в партн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ьорство с научна организация – </w:t>
            </w:r>
            <w:r w:rsidR="00A82F1E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E6713B" w:rsidRDefault="003C5780" w:rsidP="00E6713B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7F1A4A">
              <w:rPr>
                <w:rFonts w:ascii="Arial" w:hAnsi="Arial" w:cs="Arial"/>
                <w:sz w:val="18"/>
                <w:szCs w:val="18"/>
                <w:lang w:val="bg-BG"/>
              </w:rPr>
              <w:t>Прое</w:t>
            </w:r>
            <w:r w:rsidR="0075790F">
              <w:rPr>
                <w:rFonts w:ascii="Arial" w:hAnsi="Arial" w:cs="Arial"/>
                <w:sz w:val="18"/>
                <w:szCs w:val="18"/>
                <w:lang w:val="bg-BG"/>
              </w:rPr>
              <w:t>к</w:t>
            </w:r>
            <w:r w:rsidR="007F1A4A">
              <w:rPr>
                <w:rFonts w:ascii="Arial" w:hAnsi="Arial" w:cs="Arial"/>
                <w:sz w:val="18"/>
                <w:szCs w:val="18"/>
                <w:lang w:val="bg-BG"/>
              </w:rPr>
              <w:t xml:space="preserve">тът </w:t>
            </w:r>
            <w:r w:rsidR="008B330B">
              <w:rPr>
                <w:rFonts w:ascii="Arial" w:hAnsi="Arial" w:cs="Arial"/>
                <w:sz w:val="18"/>
                <w:szCs w:val="18"/>
                <w:lang w:val="bg-BG"/>
              </w:rPr>
              <w:t>предвижда дейности</w:t>
            </w:r>
            <w:r w:rsidR="0075790F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8B330B">
              <w:rPr>
                <w:rFonts w:ascii="Arial" w:hAnsi="Arial" w:cs="Arial"/>
                <w:sz w:val="18"/>
                <w:szCs w:val="18"/>
                <w:lang w:val="bg-BG"/>
              </w:rPr>
              <w:t xml:space="preserve"> свързани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F1A4A">
              <w:rPr>
                <w:rFonts w:ascii="Arial" w:hAnsi="Arial" w:cs="Arial"/>
                <w:sz w:val="18"/>
                <w:szCs w:val="18"/>
                <w:lang w:val="bg-BG"/>
              </w:rPr>
              <w:t>с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>осведомяване</w:t>
            </w:r>
            <w:r w:rsidR="00E6713B" w:rsidRP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D463E0">
              <w:rPr>
                <w:rFonts w:ascii="Arial" w:hAnsi="Arial" w:cs="Arial"/>
                <w:sz w:val="18"/>
                <w:szCs w:val="18"/>
                <w:lang w:val="bg-BG"/>
              </w:rPr>
              <w:t xml:space="preserve">на </w:t>
            </w:r>
            <w:r w:rsidR="008A363F">
              <w:rPr>
                <w:rFonts w:ascii="Arial" w:hAnsi="Arial" w:cs="Arial"/>
                <w:sz w:val="18"/>
                <w:szCs w:val="18"/>
                <w:lang w:val="bg-BG"/>
              </w:rPr>
              <w:t xml:space="preserve">обществеността </w:t>
            </w:r>
            <w:r w:rsidR="007F1A4A">
              <w:rPr>
                <w:rFonts w:ascii="Arial" w:hAnsi="Arial" w:cs="Arial"/>
                <w:sz w:val="18"/>
                <w:szCs w:val="18"/>
                <w:lang w:val="bg-BG"/>
              </w:rPr>
              <w:t xml:space="preserve">и 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 xml:space="preserve">споделяне </w:t>
            </w:r>
            <w:r w:rsidR="007F1A4A">
              <w:rPr>
                <w:rFonts w:ascii="Arial" w:hAnsi="Arial" w:cs="Arial"/>
                <w:sz w:val="18"/>
                <w:szCs w:val="18"/>
                <w:lang w:val="bg-BG"/>
              </w:rPr>
              <w:t xml:space="preserve">на знания </w:t>
            </w:r>
            <w:r w:rsidR="00D463E0">
              <w:rPr>
                <w:rFonts w:ascii="Arial" w:hAnsi="Arial" w:cs="Arial"/>
                <w:sz w:val="18"/>
                <w:szCs w:val="18"/>
                <w:lang w:val="bg-BG"/>
              </w:rPr>
              <w:t>по отношение на опазването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 xml:space="preserve"> и</w:t>
            </w:r>
            <w:r w:rsidR="007F1A4A" w:rsidRPr="007F1A4A">
              <w:rPr>
                <w:rFonts w:ascii="Arial" w:hAnsi="Arial" w:cs="Arial"/>
                <w:sz w:val="18"/>
                <w:szCs w:val="18"/>
                <w:lang w:val="bg-BG"/>
              </w:rPr>
              <w:t xml:space="preserve"> възстановяването</w:t>
            </w:r>
            <w:r w:rsidR="00D463E0">
              <w:t xml:space="preserve"> 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>на о</w:t>
            </w:r>
            <w:r w:rsidR="00265F4F" w:rsidRPr="00E6713B">
              <w:rPr>
                <w:rFonts w:ascii="Arial" w:hAnsi="Arial" w:cs="Arial"/>
                <w:sz w:val="18"/>
                <w:szCs w:val="18"/>
                <w:lang w:val="bg-BG"/>
              </w:rPr>
              <w:t>колната среда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D463E0" w:rsidRPr="00D463E0">
              <w:rPr>
                <w:rFonts w:ascii="Arial" w:hAnsi="Arial" w:cs="Arial"/>
                <w:sz w:val="18"/>
                <w:szCs w:val="18"/>
                <w:lang w:val="bg-BG"/>
              </w:rPr>
              <w:t>и устойчивото ползване</w:t>
            </w:r>
            <w:r w:rsidR="007F1A4A" w:rsidRPr="007F1A4A">
              <w:rPr>
                <w:rFonts w:ascii="Arial" w:hAnsi="Arial" w:cs="Arial"/>
                <w:sz w:val="18"/>
                <w:szCs w:val="18"/>
                <w:lang w:val="bg-BG"/>
              </w:rPr>
              <w:t xml:space="preserve"> на 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>живите морски рсурси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– </w:t>
            </w:r>
            <w:r w:rsidR="00A82F1E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7F1A4A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Default="00012D22" w:rsidP="00E6713B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12D22">
              <w:rPr>
                <w:rFonts w:ascii="Arial" w:hAnsi="Arial" w:cs="Arial"/>
                <w:sz w:val="18"/>
                <w:szCs w:val="18"/>
                <w:lang w:val="bg-BG"/>
              </w:rPr>
              <w:t>Максимален общ брой точки - 100</w:t>
            </w:r>
          </w:p>
          <w:p w:rsidR="00A256DC" w:rsidRPr="00FA4889" w:rsidRDefault="00A256DC" w:rsidP="005E273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A4889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За проекти, които ще се изпълняват в 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българският участък на р. Дунав</w:t>
            </w:r>
            <w:r w:rsidR="005E273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и прилежащите й влажни зони (</w:t>
            </w:r>
            <w:r w:rsidR="005E273B" w:rsidRPr="005E273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естествените блата, </w:t>
            </w:r>
            <w:r w:rsidR="005E273B">
              <w:rPr>
                <w:rFonts w:ascii="Arial" w:hAnsi="Arial" w:cs="Arial"/>
                <w:b/>
                <w:sz w:val="18"/>
                <w:szCs w:val="18"/>
                <w:lang w:val="bg-BG"/>
              </w:rPr>
              <w:t>езера, устията на нейните притоци и крайречни,</w:t>
            </w:r>
            <w:r w:rsidR="005E273B" w:rsidRPr="005E273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мочурливи</w:t>
            </w:r>
            <w:r w:rsidR="005E273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местообитания)</w:t>
            </w:r>
            <w:r w:rsidR="00A8301C">
              <w:t xml:space="preserve"> </w:t>
            </w:r>
            <w:r w:rsidR="00A8301C" w:rsidRPr="00265F4F">
              <w:rPr>
                <w:rFonts w:ascii="Arial" w:hAnsi="Arial" w:cs="Arial"/>
                <w:b/>
                <w:sz w:val="18"/>
                <w:szCs w:val="18"/>
                <w:lang w:val="bg-BG"/>
              </w:rPr>
              <w:t>и във вътрешни</w:t>
            </w:r>
            <w:r w:rsidR="00265F4F">
              <w:rPr>
                <w:rFonts w:ascii="Arial" w:hAnsi="Arial" w:cs="Arial"/>
                <w:b/>
                <w:sz w:val="18"/>
                <w:szCs w:val="18"/>
                <w:lang w:val="bg-BG"/>
              </w:rPr>
              <w:t>те</w:t>
            </w:r>
            <w:r w:rsidR="00A8301C" w:rsidRPr="00265F4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водоеми</w:t>
            </w:r>
            <w:r w:rsidR="005E273B" w:rsidRPr="00265F4F">
              <w:rPr>
                <w:rFonts w:ascii="Arial" w:hAnsi="Arial" w:cs="Arial"/>
                <w:b/>
                <w:sz w:val="18"/>
                <w:szCs w:val="18"/>
                <w:lang w:val="bg-BG"/>
              </w:rPr>
              <w:t>:</w:t>
            </w:r>
          </w:p>
          <w:p w:rsidR="00A256DC" w:rsidRPr="00A256DC" w:rsidRDefault="00A256DC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е свързано с </w:t>
            </w:r>
            <w:r w:rsidR="00546BD0">
              <w:rPr>
                <w:rFonts w:ascii="Arial" w:hAnsi="Arial" w:cs="Arial"/>
                <w:sz w:val="18"/>
                <w:szCs w:val="18"/>
                <w:lang w:val="bg-BG"/>
              </w:rPr>
              <w:t>о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>пазване или възстановяване на естествените местообитания и популациите на диви животински и растителни видове</w:t>
            </w:r>
            <w:r w:rsidR="006F4FCC">
              <w:rPr>
                <w:rFonts w:ascii="Arial" w:hAnsi="Arial" w:cs="Arial"/>
                <w:sz w:val="18"/>
                <w:szCs w:val="18"/>
                <w:lang w:val="bg-BG"/>
              </w:rPr>
              <w:t xml:space="preserve"> и </w:t>
            </w:r>
            <w:r w:rsidR="002652BE">
              <w:rPr>
                <w:rFonts w:ascii="Arial" w:hAnsi="Arial" w:cs="Arial"/>
                <w:sz w:val="18"/>
                <w:szCs w:val="18"/>
                <w:lang w:val="bg-BG"/>
              </w:rPr>
              <w:t>тяхното</w:t>
            </w:r>
            <w:r w:rsidR="00546BD0">
              <w:rPr>
                <w:rFonts w:ascii="Arial" w:hAnsi="Arial" w:cs="Arial"/>
                <w:sz w:val="18"/>
                <w:szCs w:val="18"/>
                <w:lang w:val="bg-BG"/>
              </w:rPr>
              <w:t xml:space="preserve"> генетично разнообразие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>(необходимо условие – научна оценка на предмета и очакваните резултати от проекта, и одобрение от компетентните органи)</w:t>
            </w:r>
            <w:r w:rsidR="0098417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0A7F8D">
              <w:rPr>
                <w:rFonts w:ascii="Arial" w:hAnsi="Arial" w:cs="Arial"/>
                <w:sz w:val="18"/>
                <w:szCs w:val="18"/>
                <w:lang w:val="bg-BG"/>
              </w:rPr>
              <w:t>– 15</w:t>
            </w:r>
            <w:r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Pr="00A256DC" w:rsidRDefault="00A256DC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="008A363F" w:rsidRPr="008A363F">
              <w:rPr>
                <w:rFonts w:ascii="Arial" w:hAnsi="Arial" w:cs="Arial"/>
                <w:sz w:val="18"/>
                <w:szCs w:val="18"/>
                <w:lang w:val="bg-BG"/>
              </w:rPr>
              <w:t>Проектът води до ограничаване или премахване на последиците от негативното въздействие на човешките дейности върху околната среда, включително и дейности, свързани с превенцията, контрола и ограничаване на разпространение</w:t>
            </w:r>
            <w:r w:rsidR="008A363F">
              <w:rPr>
                <w:rFonts w:ascii="Arial" w:hAnsi="Arial" w:cs="Arial"/>
                <w:sz w:val="18"/>
                <w:szCs w:val="18"/>
                <w:lang w:val="bg-BG"/>
              </w:rPr>
              <w:t>то на инвазивните чужди видове</w:t>
            </w:r>
            <w:r w:rsidR="003B3AEF" w:rsidRPr="003B3AE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0A7F8D">
              <w:rPr>
                <w:rFonts w:ascii="Arial" w:hAnsi="Arial" w:cs="Arial"/>
                <w:sz w:val="18"/>
                <w:szCs w:val="18"/>
                <w:lang w:val="bg-BG"/>
              </w:rPr>
              <w:t>– 15</w:t>
            </w:r>
            <w:r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Pr="00A256DC" w:rsidRDefault="003B3AEF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>. Проектното предложение е свързано с проучвания на динамиката на рибните запаси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(видов състав, численост, биомаса и т.н.)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>, с оглед поддържане на популациите от рибни запаси над нивата на биомаса, които позволяв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ат максимален устойчив улов - 20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Pr="00A256DC" w:rsidRDefault="003B3AEF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>. Проектът е</w:t>
            </w:r>
            <w:r w:rsidR="006566BB">
              <w:rPr>
                <w:rFonts w:ascii="Arial" w:hAnsi="Arial" w:cs="Arial"/>
                <w:sz w:val="18"/>
                <w:szCs w:val="18"/>
                <w:lang w:val="bg-BG"/>
              </w:rPr>
              <w:t xml:space="preserve"> свързан с оценка на рибните популации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>, генетичното разнообразие и популационно-генетичната структура</w:t>
            </w:r>
            <w:r w:rsidR="00791BEC">
              <w:rPr>
                <w:rFonts w:ascii="Arial" w:hAnsi="Arial" w:cs="Arial"/>
                <w:sz w:val="18"/>
                <w:szCs w:val="18"/>
                <w:lang w:val="bg-BG"/>
              </w:rPr>
              <w:t>. Проектът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включ</w:t>
            </w:r>
            <w:r w:rsidR="00791BEC">
              <w:rPr>
                <w:rFonts w:ascii="Arial" w:hAnsi="Arial" w:cs="Arial"/>
                <w:sz w:val="18"/>
                <w:szCs w:val="18"/>
                <w:lang w:val="bg-BG"/>
              </w:rPr>
              <w:t xml:space="preserve">ва 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определяне </w:t>
            </w:r>
            <w:r w:rsidR="00791BEC">
              <w:rPr>
                <w:rFonts w:ascii="Arial" w:hAnsi="Arial" w:cs="Arial"/>
                <w:sz w:val="18"/>
                <w:szCs w:val="18"/>
                <w:lang w:val="bg-BG"/>
              </w:rPr>
              <w:t xml:space="preserve">на 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>нивата на устойчив улов, мерки за намаляване на негативното въздействие на риболов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а и подобряване на контрола </w:t>
            </w:r>
            <w:r w:rsidR="006F4FCC"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15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Default="003B3AEF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A256DC" w:rsidRPr="006566BB">
              <w:rPr>
                <w:rFonts w:ascii="Arial" w:hAnsi="Arial" w:cs="Arial"/>
                <w:sz w:val="18"/>
                <w:szCs w:val="18"/>
                <w:lang w:val="bg-BG"/>
              </w:rPr>
              <w:t>Проектното предложение е свързано с опазване</w:t>
            </w:r>
            <w:r w:rsidR="005215FF" w:rsidRPr="006566BB">
              <w:rPr>
                <w:rFonts w:ascii="Arial" w:hAnsi="Arial" w:cs="Arial"/>
                <w:sz w:val="18"/>
                <w:szCs w:val="18"/>
                <w:lang w:val="bg-BG"/>
              </w:rPr>
              <w:t>, възстановяване, мониторинг</w:t>
            </w:r>
            <w:r w:rsidR="00A256DC" w:rsidRPr="006566BB">
              <w:rPr>
                <w:rFonts w:ascii="Arial" w:hAnsi="Arial" w:cs="Arial"/>
                <w:sz w:val="18"/>
                <w:szCs w:val="18"/>
                <w:lang w:val="bg-BG"/>
              </w:rPr>
              <w:t xml:space="preserve"> и </w:t>
            </w:r>
            <w:r w:rsidR="006566BB" w:rsidRPr="006566BB">
              <w:rPr>
                <w:rFonts w:ascii="Arial" w:hAnsi="Arial" w:cs="Arial"/>
                <w:sz w:val="18"/>
                <w:szCs w:val="18"/>
                <w:lang w:val="bg-BG"/>
              </w:rPr>
              <w:t xml:space="preserve">управление на дейностите, свързани с риболова, по отношение на обекти от </w:t>
            </w:r>
            <w:r w:rsidR="00D0752D">
              <w:rPr>
                <w:rFonts w:ascii="Arial" w:hAnsi="Arial" w:cs="Arial"/>
                <w:sz w:val="18"/>
                <w:szCs w:val="18"/>
                <w:lang w:val="bg-BG"/>
              </w:rPr>
              <w:t xml:space="preserve">екологичната мрежа </w:t>
            </w:r>
            <w:r w:rsidR="006566BB" w:rsidRPr="006566BB">
              <w:rPr>
                <w:rFonts w:ascii="Arial" w:hAnsi="Arial" w:cs="Arial"/>
                <w:sz w:val="18"/>
                <w:szCs w:val="18"/>
                <w:lang w:val="bg-BG"/>
              </w:rPr>
              <w:t xml:space="preserve">„Натура 2000“ и/или </w:t>
            </w:r>
            <w:r w:rsidR="00791BEC">
              <w:rPr>
                <w:rFonts w:ascii="Arial" w:hAnsi="Arial" w:cs="Arial"/>
                <w:sz w:val="18"/>
                <w:szCs w:val="18"/>
                <w:lang w:val="bg-BG"/>
              </w:rPr>
              <w:t xml:space="preserve">от различните </w:t>
            </w:r>
            <w:r w:rsidR="006566BB" w:rsidRPr="006566BB">
              <w:rPr>
                <w:rFonts w:ascii="Arial" w:hAnsi="Arial" w:cs="Arial"/>
                <w:sz w:val="18"/>
                <w:szCs w:val="18"/>
                <w:lang w:val="bg-BG"/>
              </w:rPr>
              <w:t>категории защитени територии</w:t>
            </w:r>
            <w:r w:rsidR="006566BB" w:rsidRPr="003138EF">
              <w:rPr>
                <w:rFonts w:ascii="Arial" w:hAnsi="Arial" w:cs="Arial"/>
                <w:sz w:val="18"/>
                <w:szCs w:val="18"/>
                <w:lang w:val="bg-BG"/>
              </w:rPr>
              <w:t xml:space="preserve"> (съгл. </w:t>
            </w:r>
            <w:r w:rsidR="00791BEC">
              <w:rPr>
                <w:rFonts w:ascii="Arial" w:hAnsi="Arial" w:cs="Arial"/>
                <w:sz w:val="18"/>
                <w:szCs w:val="18"/>
                <w:lang w:val="bg-BG"/>
              </w:rPr>
              <w:t>ч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 xml:space="preserve">л. </w:t>
            </w:r>
            <w:r w:rsidR="00D0752D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6566BB" w:rsidRPr="003138EF">
              <w:rPr>
                <w:rFonts w:ascii="Arial" w:hAnsi="Arial" w:cs="Arial"/>
                <w:sz w:val="18"/>
                <w:szCs w:val="18"/>
                <w:lang w:val="bg-BG"/>
              </w:rPr>
              <w:t xml:space="preserve"> от З</w:t>
            </w:r>
            <w:r w:rsidR="00D0752D">
              <w:rPr>
                <w:rFonts w:ascii="Arial" w:hAnsi="Arial" w:cs="Arial"/>
                <w:sz w:val="18"/>
                <w:szCs w:val="18"/>
                <w:lang w:val="bg-BG"/>
              </w:rPr>
              <w:t>акона за защитените територии</w:t>
            </w:r>
            <w:r w:rsidR="006566BB" w:rsidRPr="003138EF">
              <w:rPr>
                <w:rFonts w:ascii="Arial" w:hAnsi="Arial" w:cs="Arial"/>
                <w:sz w:val="18"/>
                <w:szCs w:val="18"/>
                <w:lang w:val="bg-BG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15</w:t>
            </w:r>
            <w:r w:rsidR="00A256DC" w:rsidRPr="006566B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Pr="00A256DC" w:rsidRDefault="003B3AEF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>. Проектът се изпълнява от научна организация или в партн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ьорство с научна организация – </w:t>
            </w:r>
            <w:r w:rsidR="00A82F1E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Default="003B3AEF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D0752D" w:rsidRPr="00D0752D">
              <w:rPr>
                <w:rFonts w:ascii="Arial" w:hAnsi="Arial" w:cs="Arial"/>
                <w:sz w:val="18"/>
                <w:szCs w:val="18"/>
                <w:lang w:val="bg-BG"/>
              </w:rPr>
              <w:t>Проектът предвижда дейности, свързани с осведомяване на обществеността и споделяне на знания по отношение на опазването и възстановяването на околната среда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="00A82F1E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Default="00012D22" w:rsidP="00E6713B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12D22">
              <w:rPr>
                <w:rFonts w:ascii="Arial" w:hAnsi="Arial" w:cs="Arial"/>
                <w:sz w:val="18"/>
                <w:szCs w:val="18"/>
                <w:lang w:val="bg-BG"/>
              </w:rPr>
              <w:t>Максимален общ брой точки - 100</w:t>
            </w:r>
          </w:p>
          <w:p w:rsidR="007A0B06" w:rsidRPr="004B6F2B" w:rsidRDefault="007A0B06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 w:rsidP="00507AD8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– 100</w:t>
            </w:r>
          </w:p>
          <w:p w:rsidR="007A0B06" w:rsidRPr="0089135C" w:rsidRDefault="007A0B06" w:rsidP="004F660B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7A0B06" w:rsidRPr="004B6F2B" w:rsidRDefault="007A0B06" w:rsidP="007A0B06">
      <w:pPr>
        <w:rPr>
          <w:rFonts w:ascii="Arial" w:hAnsi="Arial" w:cs="Arial"/>
          <w:b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241"/>
      </w:tblGrid>
      <w:tr w:rsidR="007A0B06" w:rsidRPr="004B6F2B" w:rsidTr="00BF632B">
        <w:trPr>
          <w:trHeight w:val="4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1.7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Добавена стойност, качество на продуктите и използване на нежелания улов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42 + 44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50 %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43339C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  <w:r w:rsidR="00984C83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лева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200 000 лева 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1. Инвестиции, водещи до преработка на собствен улов - 15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Инвестиции, водещи до предлагане на пазара и пряка продажба на собствен улов - 15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Иновативни инвестиции на борда на корабите, които водят до повишаване на качеството на продуктите от риболов - 15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Проектът се реализира от кандидат, представител на дребномащабния крайбрежен риболов – 30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5. Проектът предвижда дейности, свързани с реализацията на нежелания улов - 25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– 100 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241"/>
      </w:tblGrid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1.8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Рибарски пристанища, кейове за разтоварване, рибни борси и покрити лодкостоянки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Член 43 + 44 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984C83" w:rsidP="00984C83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до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100 %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Сектор 1 - Инвестиции в съществуващи рибарски пристанища: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- 800 000 лева за Черно море;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- 400 000 лева за река Дунав;</w:t>
            </w:r>
          </w:p>
          <w:p w:rsidR="007A0B06" w:rsidRPr="004B6F2B" w:rsidRDefault="007A0B06" w:rsidP="00A33CCE">
            <w:pPr>
              <w:spacing w:before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Сектор 2 - Инвестиции насочени към изграждане и/или модернизация на лодкостоянки:</w:t>
            </w:r>
          </w:p>
          <w:p w:rsidR="007A0B06" w:rsidRPr="004B6F2B" w:rsidRDefault="003138EF" w:rsidP="003138EF">
            <w:pPr>
              <w:pStyle w:val="ListParagraph"/>
              <w:ind w:left="25"/>
              <w:contextualSpacing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="004F660B" w:rsidRPr="004B6F2B">
              <w:rPr>
                <w:rFonts w:ascii="Arial" w:hAnsi="Arial" w:cs="Arial"/>
                <w:sz w:val="18"/>
                <w:szCs w:val="18"/>
                <w:lang w:val="bg-BG"/>
              </w:rPr>
              <w:t>80 000 лева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Сектор 1 - Инвестиции в съществуващи рибарски пристанища: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- 8 000 000 лева за Черно море;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- 4 000 000 лева за река  Дунав;</w:t>
            </w:r>
          </w:p>
          <w:p w:rsidR="007A0B06" w:rsidRPr="004B6F2B" w:rsidRDefault="007A0B06" w:rsidP="00A33CCE">
            <w:pPr>
              <w:spacing w:before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Сектор 2 - Инвестиции насочени към изграждане и/или модернизация на лодкостоянки:</w:t>
            </w:r>
          </w:p>
          <w:p w:rsidR="007A0B06" w:rsidRPr="004B6F2B" w:rsidRDefault="003138EF" w:rsidP="003138EF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800 000 лева</w:t>
            </w:r>
          </w:p>
        </w:tc>
      </w:tr>
      <w:tr w:rsidR="007A0B06" w:rsidRPr="004B6F2B" w:rsidTr="007A0B06">
        <w:trPr>
          <w:trHeight w:val="22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Сектор 1 - Инвестиции в съществуващи рибарски пристанища: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1. Подобряването на условията, при които рибните продукти се разтоварват, преработват, съхраняват в пристанищата и продават – 10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Изграждане, модернизация и разширяване, подобряващи безопасността – 10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3.Инвестиции в осигуряването на гориво, лед, вода</w:t>
            </w:r>
            <w:r w:rsidR="002D64D9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електричество</w:t>
            </w:r>
            <w:r w:rsidR="007E2856">
              <w:rPr>
                <w:rFonts w:ascii="Arial" w:hAnsi="Arial" w:cs="Arial"/>
                <w:sz w:val="18"/>
                <w:szCs w:val="18"/>
                <w:lang w:val="bg-BG"/>
              </w:rPr>
              <w:t xml:space="preserve"> и др.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– 10 точки</w:t>
            </w:r>
          </w:p>
          <w:p w:rsidR="007A0B06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Повишаване на  контрола и проследяемостта на продуктите на риболов – 10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5. Преработка и съхранение на отпадъци – 10 точки 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6. Брой корабни места  за риболовни кораби над 18 м.  - над 10 места  - 20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7. Брой корабни места за риболовни кораби над 18 м.  - между 5 и 10 места – 10 точки 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8. Инвестиции насочени към използване на нежелания улов - 10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9. Проектът </w:t>
            </w:r>
            <w:r w:rsidR="0043339C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e </w:t>
            </w:r>
            <w:r w:rsidR="0043339C" w:rsidRPr="004B6F2B">
              <w:rPr>
                <w:rFonts w:ascii="Arial" w:hAnsi="Arial" w:cs="Arial"/>
                <w:sz w:val="18"/>
                <w:szCs w:val="18"/>
                <w:lang w:val="bg-BG"/>
              </w:rPr>
              <w:t>за рибарско пристанище в Балчик, Варна, Несебър или Созопол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20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– 100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Сектор 2 - Инвестиции насочени към изграждане и/или модернизация на лодкостоянки:</w:t>
            </w:r>
          </w:p>
          <w:p w:rsidR="007A0B06" w:rsidRPr="003138EF" w:rsidRDefault="003138EF" w:rsidP="00A33CCE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7A0B06" w:rsidRPr="003138EF">
              <w:rPr>
                <w:rFonts w:ascii="Arial" w:hAnsi="Arial" w:cs="Arial"/>
                <w:sz w:val="18"/>
                <w:szCs w:val="18"/>
                <w:lang w:val="bg-BG"/>
              </w:rPr>
              <w:t>Капацитет:</w:t>
            </w:r>
          </w:p>
          <w:p w:rsidR="007A0B06" w:rsidRPr="004B6F2B" w:rsidRDefault="007A0B06" w:rsidP="003E6A5F">
            <w:pPr>
              <w:ind w:left="473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Брой корабни места </w:t>
            </w:r>
            <w:r w:rsidR="00A33CCE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30 – 40 точки;</w:t>
            </w:r>
          </w:p>
          <w:p w:rsidR="007A0B06" w:rsidRPr="004B6F2B" w:rsidRDefault="007A0B06" w:rsidP="003E6A5F">
            <w:pPr>
              <w:ind w:left="473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Брой корабни места</w:t>
            </w:r>
            <w:r w:rsidR="00A33CCE">
              <w:rPr>
                <w:rFonts w:ascii="Arial" w:hAnsi="Arial" w:cs="Arial"/>
                <w:sz w:val="18"/>
                <w:szCs w:val="18"/>
                <w:lang w:val="bg-BG"/>
              </w:rPr>
              <w:t xml:space="preserve"> -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10 до 30 – 30 точки</w:t>
            </w:r>
          </w:p>
          <w:p w:rsidR="007A0B06" w:rsidRPr="004B6F2B" w:rsidRDefault="007A0B06">
            <w:pPr>
              <w:ind w:left="473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Брой корабни места </w:t>
            </w:r>
            <w:r w:rsidR="00A33CCE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 10 – 20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Дейности в подобряване на безопасността и условията на труд на рибарите – 10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Инвестицията е предназначена за дребномащабния крайбрежен риболов – 30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Проектът се изпълнява в акваторията на Черно море – 20 точки</w:t>
            </w:r>
          </w:p>
          <w:p w:rsidR="001A2373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– 100</w:t>
            </w:r>
          </w:p>
        </w:tc>
      </w:tr>
    </w:tbl>
    <w:p w:rsidR="00AD2E5C" w:rsidRDefault="00AD2E5C">
      <w:pPr>
        <w:rPr>
          <w:rFonts w:ascii="Arial" w:hAnsi="Arial" w:cs="Arial"/>
          <w:sz w:val="18"/>
          <w:szCs w:val="18"/>
          <w:lang w:val="bg-BG"/>
        </w:rPr>
      </w:pPr>
    </w:p>
    <w:p w:rsidR="001E3F77" w:rsidRDefault="001E3F77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7242"/>
      </w:tblGrid>
      <w:tr w:rsidR="001E3F77" w:rsidRPr="004B6F2B" w:rsidTr="00ED7B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4B6F2B" w:rsidRDefault="001E3F77" w:rsidP="00ED7BE8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4B6F2B" w:rsidRDefault="001E3F77" w:rsidP="001E3F77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1E3F77"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  <w:t>1.9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</w:t>
            </w:r>
          </w:p>
        </w:tc>
      </w:tr>
      <w:tr w:rsidR="001E3F77" w:rsidRPr="004B6F2B" w:rsidTr="00ED7B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4B6F2B" w:rsidRDefault="001E3F77" w:rsidP="00ED7BE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4B6F2B" w:rsidRDefault="00FA0D5B" w:rsidP="002743AF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en-US"/>
              </w:rPr>
              <w:t>Член 33</w:t>
            </w:r>
          </w:p>
        </w:tc>
      </w:tr>
      <w:tr w:rsidR="001E3F77" w:rsidRPr="004B6F2B" w:rsidTr="00ED7B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4B6F2B" w:rsidRDefault="001E3F77" w:rsidP="00ED7BE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4B6F2B" w:rsidRDefault="00FA0D5B" w:rsidP="00ED7BE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en-US"/>
              </w:rPr>
              <w:t>До 100%</w:t>
            </w:r>
          </w:p>
        </w:tc>
      </w:tr>
      <w:tr w:rsidR="001E3F77" w:rsidRPr="004B6F2B" w:rsidTr="00ED7B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4B6F2B" w:rsidRDefault="001E3F77" w:rsidP="00ED7BE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7" w:rsidRPr="00EE21B7" w:rsidRDefault="001E3F77" w:rsidP="00ED7BE8">
            <w:pPr>
              <w:pStyle w:val="ListParagraph"/>
              <w:ind w:left="25"/>
              <w:contextualSpacing w:val="0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en-US"/>
              </w:rPr>
              <w:t>2 000 лв.</w:t>
            </w:r>
          </w:p>
        </w:tc>
      </w:tr>
      <w:tr w:rsidR="001E3F77" w:rsidRPr="004B6F2B" w:rsidTr="00ED7BE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4B6F2B" w:rsidRDefault="001E3F77" w:rsidP="00ED7BE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7" w:rsidRPr="004B6F2B" w:rsidRDefault="001E3F77" w:rsidP="00ED7BE8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en-US"/>
              </w:rPr>
              <w:t>80 000 лв.</w:t>
            </w:r>
          </w:p>
        </w:tc>
      </w:tr>
      <w:tr w:rsidR="001E3F77" w:rsidRPr="004B6F2B" w:rsidTr="00ED7BE8">
        <w:trPr>
          <w:trHeight w:val="22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7" w:rsidRPr="004B6F2B" w:rsidRDefault="001E3F77" w:rsidP="00ED7BE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77" w:rsidRPr="004B6F2B" w:rsidRDefault="001E3F77" w:rsidP="001E3F77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E3F77">
              <w:rPr>
                <w:rFonts w:ascii="Arial" w:hAnsi="Arial" w:cs="Arial"/>
                <w:sz w:val="18"/>
                <w:szCs w:val="18"/>
                <w:lang w:val="bg-BG"/>
              </w:rPr>
              <w:t xml:space="preserve">В съответствие с чл. 21, ал. 1, т. 2 от Закона за мерките и действията по време на извънредното положение, обявено с решение на Народното събрание от 13 март 2020 г. и Закон за изменение и допълнение на Закона за здравето, приет от Народното събрание на 12 май 2020 г., по настоящата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мярка</w:t>
            </w:r>
            <w:r w:rsidRPr="001E3F77">
              <w:rPr>
                <w:rFonts w:ascii="Arial" w:hAnsi="Arial" w:cs="Arial"/>
                <w:sz w:val="18"/>
                <w:szCs w:val="18"/>
                <w:lang w:val="bg-BG"/>
              </w:rPr>
              <w:t xml:space="preserve"> не е предвидено извършването на техническа и финансова оценка.</w:t>
            </w:r>
          </w:p>
        </w:tc>
      </w:tr>
    </w:tbl>
    <w:p w:rsidR="001E3F77" w:rsidRDefault="001E3F77">
      <w:pPr>
        <w:rPr>
          <w:rFonts w:ascii="Arial" w:hAnsi="Arial" w:cs="Arial"/>
          <w:sz w:val="18"/>
          <w:szCs w:val="18"/>
          <w:lang w:val="bg-BG"/>
        </w:rPr>
      </w:pPr>
    </w:p>
    <w:p w:rsidR="001E3F77" w:rsidRDefault="001E3F77">
      <w:pPr>
        <w:rPr>
          <w:rFonts w:ascii="Arial" w:hAnsi="Arial" w:cs="Arial"/>
          <w:sz w:val="18"/>
          <w:szCs w:val="18"/>
          <w:lang w:val="bg-BG"/>
        </w:rPr>
      </w:pPr>
    </w:p>
    <w:p w:rsidR="001E3F77" w:rsidRPr="004B6F2B" w:rsidRDefault="001E3F77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7245"/>
      </w:tblGrid>
      <w:tr w:rsidR="00E365FF" w:rsidRPr="004B6F2B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Мярка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0856D9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2.1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="00E365FF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Иновации</w:t>
            </w:r>
          </w:p>
        </w:tc>
      </w:tr>
      <w:tr w:rsidR="00E365FF" w:rsidRPr="004B6F2B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47</w:t>
            </w:r>
          </w:p>
        </w:tc>
      </w:tr>
      <w:tr w:rsidR="00E365FF" w:rsidRPr="004B6F2B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E365FF" w:rsidRPr="004B6F2B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10 000 лева</w:t>
            </w:r>
          </w:p>
        </w:tc>
      </w:tr>
      <w:tr w:rsidR="00E365FF" w:rsidRPr="004B6F2B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350 000 лева</w:t>
            </w:r>
          </w:p>
        </w:tc>
      </w:tr>
      <w:tr w:rsidR="00E365FF" w:rsidRPr="004B6F2B" w:rsidTr="00507AD8">
        <w:trPr>
          <w:trHeight w:val="38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Критерии за подбор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1. Прилагане на методи за аквакултурно производство, чувствително намаляващи отрицателното въздействие върху околната среда в сравнение с обичайните практики в сектор 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en-US"/>
              </w:rPr>
              <w:t>“A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квакултура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en-US"/>
              </w:rPr>
              <w:t>”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E365FF" w:rsidRPr="004B6F2B" w:rsidRDefault="00E365FF" w:rsidP="004F660B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2. Прилагане на методи за подобряване на хуманното отношение към животните – 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4C3B4F" w:rsidRPr="004B6F2B" w:rsidRDefault="004C3B4F" w:rsidP="004F660B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3.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Разработване и въвеждане на пазара на нови видове аквакултури с добър пазарен потенциал, нови или значително подобрени продукти, нови или подобрени процеси или нови или подобрени управленски и организационни системи – 20 точки</w:t>
            </w:r>
          </w:p>
          <w:p w:rsidR="00E365FF" w:rsidRPr="004B6F2B" w:rsidRDefault="00E365FF" w:rsidP="00E5655E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4C3B4F" w:rsidP="004F660B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 4. </w:t>
            </w:r>
            <w:r w:rsidR="00E365F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се изпълнява от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публична или частна научна или техническа организация в партньорство с оператор  </w:t>
            </w:r>
            <w:r w:rsidR="00E365FF" w:rsidRPr="004B6F2B">
              <w:rPr>
                <w:rFonts w:ascii="Arial" w:hAnsi="Arial" w:cs="Arial"/>
                <w:sz w:val="18"/>
                <w:szCs w:val="18"/>
                <w:lang w:val="bg-BG"/>
              </w:rPr>
              <w:t>в сектор „Аквакултура”  –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25 </w:t>
            </w:r>
            <w:r w:rsidR="00E365F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точки </w:t>
            </w:r>
          </w:p>
          <w:p w:rsidR="00E365FF" w:rsidRPr="004B6F2B" w:rsidRDefault="004C3B4F" w:rsidP="004F660B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5. </w:t>
            </w:r>
            <w:r w:rsidR="00E365FF" w:rsidRPr="004B6F2B">
              <w:rPr>
                <w:rFonts w:ascii="Arial" w:hAnsi="Arial" w:cs="Arial"/>
                <w:sz w:val="18"/>
                <w:szCs w:val="18"/>
                <w:lang w:val="bg-BG"/>
              </w:rPr>
              <w:t>Кандидатът е организация на производители – 10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C3B4F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95</w:t>
            </w:r>
          </w:p>
        </w:tc>
      </w:tr>
    </w:tbl>
    <w:p w:rsidR="009766A6" w:rsidRPr="004B6F2B" w:rsidRDefault="009766A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7785"/>
      </w:tblGrid>
      <w:tr w:rsidR="008D14ED" w:rsidRPr="004B6F2B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F47D4C" w:rsidRDefault="008D14ED" w:rsidP="004F660B">
            <w:pPr>
              <w:rPr>
                <w:rFonts w:ascii="Arial" w:hAnsi="Arial" w:cs="Arial"/>
                <w:b/>
                <w:sz w:val="18"/>
                <w:szCs w:val="18"/>
                <w:highlight w:val="green"/>
                <w:lang w:val="bg-BG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2.2</w:t>
            </w:r>
            <w:r w:rsidR="00BF632B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Продуктивни инвестиции в аквакултурите</w:t>
            </w:r>
          </w:p>
        </w:tc>
      </w:tr>
      <w:tr w:rsidR="008D14ED" w:rsidRPr="004B6F2B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48</w:t>
            </w:r>
          </w:p>
        </w:tc>
      </w:tr>
      <w:tr w:rsidR="008D14ED" w:rsidRPr="004B6F2B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E439BE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="008D14ED" w:rsidRPr="004B6F2B">
              <w:rPr>
                <w:rFonts w:ascii="Arial" w:hAnsi="Arial" w:cs="Arial"/>
                <w:sz w:val="18"/>
                <w:szCs w:val="18"/>
                <w:lang w:val="bg-BG"/>
              </w:rPr>
              <w:t>о 50%</w:t>
            </w:r>
          </w:p>
        </w:tc>
      </w:tr>
      <w:tr w:rsidR="008D14ED" w:rsidRPr="004B6F2B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6A7BDF" w:rsidRDefault="008D14ED" w:rsidP="00B74E6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47D4C">
              <w:rPr>
                <w:rFonts w:ascii="Arial" w:hAnsi="Arial" w:cs="Arial"/>
                <w:b/>
                <w:sz w:val="18"/>
                <w:szCs w:val="18"/>
                <w:lang w:val="bg-BG"/>
              </w:rPr>
              <w:t>1. Сектор „Малки проекти“</w:t>
            </w:r>
          </w:p>
          <w:p w:rsidR="008D14ED" w:rsidRPr="004B6F2B" w:rsidRDefault="008D14ED" w:rsidP="00B74E60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Минималният размер на допустимата безвъзмездна финансова помощ е 3000 лева</w:t>
            </w:r>
          </w:p>
          <w:p w:rsidR="008D14ED" w:rsidRPr="006A7BDF" w:rsidRDefault="008D14ED" w:rsidP="00B74E6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6A7BDF">
              <w:rPr>
                <w:rFonts w:ascii="Arial" w:hAnsi="Arial" w:cs="Arial"/>
                <w:b/>
                <w:sz w:val="18"/>
                <w:szCs w:val="18"/>
                <w:lang w:val="bg-BG"/>
              </w:rPr>
              <w:t>2. Сектор „</w:t>
            </w:r>
            <w:r w:rsidR="00D463E0" w:rsidRPr="00D463E0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Големи проекти</w:t>
            </w:r>
            <w:r w:rsidRPr="006A7BD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“ </w:t>
            </w:r>
          </w:p>
          <w:p w:rsidR="008D14ED" w:rsidRPr="004B6F2B" w:rsidRDefault="008D14ED" w:rsidP="00B74E60">
            <w:pPr>
              <w:spacing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Минималният размер на допустимата безвъзмездна финансова помощ е 30 000 лева</w:t>
            </w:r>
          </w:p>
        </w:tc>
      </w:tr>
      <w:tr w:rsidR="008D14ED" w:rsidRPr="004B6F2B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Максималният размер на допустимата безвъзмездна финансова помощ за бенефициент по мярка 2.2 „Продуктивни инвестиции в аквакултурата“ за целия програмен период е 1 400 000 лева </w:t>
            </w:r>
          </w:p>
          <w:p w:rsidR="008D14ED" w:rsidRPr="006A7BDF" w:rsidRDefault="008D14ED" w:rsidP="006A7BD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6A7BDF">
              <w:rPr>
                <w:rFonts w:ascii="Arial" w:hAnsi="Arial" w:cs="Arial"/>
                <w:b/>
                <w:sz w:val="18"/>
                <w:szCs w:val="18"/>
                <w:lang w:val="bg-BG"/>
              </w:rPr>
              <w:t>1. Сектор „Малки проекти“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Максималният размер на допустимата безвъзмездна финансова помощ е 48 895 лв. 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Максималният размер на допустимата безвъзмездна финансова помощ за целия програмен период за един </w:t>
            </w:r>
            <w:r w:rsidR="00507AD8" w:rsidRPr="004B6F2B">
              <w:rPr>
                <w:rFonts w:ascii="Arial" w:hAnsi="Arial" w:cs="Arial"/>
                <w:sz w:val="18"/>
                <w:szCs w:val="18"/>
                <w:lang w:val="bg-BG"/>
              </w:rPr>
              <w:t>бенефициент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е 97 790 лв.</w:t>
            </w:r>
          </w:p>
          <w:p w:rsidR="008D14ED" w:rsidRPr="006E5FB1" w:rsidRDefault="008D14ED" w:rsidP="006A7BD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6E5FB1">
              <w:rPr>
                <w:rFonts w:ascii="Arial" w:hAnsi="Arial" w:cs="Arial"/>
                <w:b/>
                <w:sz w:val="18"/>
                <w:szCs w:val="18"/>
                <w:lang w:val="bg-BG"/>
              </w:rPr>
              <w:t>2. Сектор „</w:t>
            </w:r>
            <w:r w:rsidR="006E5FB1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Големи проекти</w:t>
            </w:r>
            <w:r w:rsidRPr="006E5FB1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“ </w:t>
            </w:r>
          </w:p>
          <w:p w:rsidR="008D14ED" w:rsidRPr="006E5FB1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E5FB1">
              <w:rPr>
                <w:rFonts w:ascii="Arial" w:hAnsi="Arial" w:cs="Arial"/>
                <w:sz w:val="18"/>
                <w:szCs w:val="18"/>
                <w:lang w:val="bg-BG"/>
              </w:rPr>
              <w:t>Максималният размер на допустимата безвъзмездна финансова помощ е 850 000 лева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D14ED" w:rsidRPr="004B6F2B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1E4688" w:rsidRDefault="008D14ED" w:rsidP="001E46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Критерии за сектор „Малки проекти“</w:t>
            </w:r>
            <w:r w:rsidR="001E4688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: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1. Подобряване на енергийната</w:t>
            </w:r>
            <w:r w:rsidRPr="004B6F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ефективност  - 10 точки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2. Подобряване на безопасността и условията на труд –  5 точки 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Основна дейност от аквакултура – 20 точки (за предходните 3 години 50% от приходите да са от производство на аквакултура)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Срок за изпълнение на проекта :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- под три месеца – 10 точки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от три до шест – 5 точки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5. Стопанство попадащо в обхвата на „Натура 2000“ – 5 точки</w:t>
            </w:r>
          </w:p>
          <w:p w:rsidR="001E4688" w:rsidRDefault="008D14ED" w:rsidP="001E4688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6. Иновации в стопанството - 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 точки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7. Запазване на съществуващи работни места в аквакултурното стопанство – 10 точки</w:t>
            </w:r>
            <w:r w:rsidRPr="004B6F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8. Модернизация или инвестиция в репродуктивно-производствения процес – 15 точки: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 xml:space="preserve">Общ брой точки – </w:t>
            </w:r>
            <w:r w:rsidR="00BA6F28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  <w:r w:rsidR="00BA6F28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8D14ED" w:rsidRPr="001E4688" w:rsidRDefault="001E4688" w:rsidP="006A7BD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A6860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Критерии за с</w:t>
            </w:r>
            <w:r w:rsidR="008D14ED" w:rsidRPr="003A6860">
              <w:rPr>
                <w:rFonts w:ascii="Arial" w:hAnsi="Arial" w:cs="Arial"/>
                <w:b/>
                <w:sz w:val="18"/>
                <w:szCs w:val="18"/>
                <w:lang w:val="bg-BG"/>
              </w:rPr>
              <w:t>ектор „</w:t>
            </w:r>
            <w:r w:rsidR="003A6860" w:rsidRPr="003A6860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Големи проекти</w:t>
            </w:r>
            <w:r w:rsidR="008D14ED" w:rsidRPr="003A6860">
              <w:rPr>
                <w:rFonts w:ascii="Arial" w:hAnsi="Arial" w:cs="Arial"/>
                <w:b/>
                <w:sz w:val="18"/>
                <w:szCs w:val="18"/>
                <w:lang w:val="bg-BG"/>
              </w:rPr>
              <w:t>”</w:t>
            </w:r>
            <w:r w:rsidRPr="003A6860">
              <w:rPr>
                <w:rFonts w:ascii="Arial" w:hAnsi="Arial" w:cs="Arial"/>
                <w:b/>
                <w:sz w:val="18"/>
                <w:szCs w:val="18"/>
                <w:lang w:val="bg-BG"/>
              </w:rPr>
              <w:t>:</w:t>
            </w:r>
          </w:p>
          <w:p w:rsidR="00BA6F28" w:rsidRDefault="00BA6F28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1. Вид на предприятието –  микро и малко – 5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Създаване на нови работни места – 5 точки (определяне на точки – едно работно място – 1 точка, от 2 до 5 работни места – 3 точки, и над 5 работни места – 5 точки)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Запазване на съществуващи работни места в аквакултурното стопанство – 5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Основна дейност от аквакултура – 10 точки (за предходните три години поне 50% от приходите на кандидата са от аквакултурно производство)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5. Достигане на положителна Нетна настояща стойност (ННС):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 3 години – 10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4 до 7 години – 6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8 до 10 години – 3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6. Подобряване на енергийната ефективност  - 10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7.Подобряване на безопасността и условията на труд – 5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8. Модернизация или инвестиция в репродуктивно-производствения процес – 15 точки: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9. 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Цялата инвестиция е насочена  в отглеждане на 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видове с: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-  добър пазарен потенциал*  –  10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- много 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добър пазарен потенциал – 15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. Иновации в  стопанството - 10 точки 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– 90 </w:t>
            </w:r>
          </w:p>
          <w:p w:rsidR="008D14ED" w:rsidRPr="004B6F2B" w:rsidRDefault="006A7BDF" w:rsidP="00C02198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Забележка:</w:t>
            </w:r>
            <w:r w:rsidR="008D14ED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Видовете с добър и много добър пазарен потенциал се определят с независим маркетингов доклад и се изброяват в приложение към Условията за кандидатстване по мярката.</w:t>
            </w:r>
          </w:p>
        </w:tc>
      </w:tr>
    </w:tbl>
    <w:p w:rsidR="008D14ED" w:rsidRPr="004B6F2B" w:rsidRDefault="008D14ED">
      <w:pPr>
        <w:rPr>
          <w:rFonts w:ascii="Arial" w:hAnsi="Arial" w:cs="Arial"/>
          <w:sz w:val="18"/>
          <w:szCs w:val="18"/>
          <w:lang w:val="en-US"/>
        </w:rPr>
      </w:pPr>
    </w:p>
    <w:p w:rsidR="008D14ED" w:rsidRPr="004B6F2B" w:rsidRDefault="008D14ED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9"/>
        <w:gridCol w:w="7335"/>
      </w:tblGrid>
      <w:tr w:rsidR="00E365FF" w:rsidRPr="004B6F2B" w:rsidTr="004F660B">
        <w:tc>
          <w:tcPr>
            <w:tcW w:w="2088" w:type="dxa"/>
          </w:tcPr>
          <w:p w:rsidR="00E365FF" w:rsidRPr="004B6F2B" w:rsidRDefault="00E365FF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534" w:type="dxa"/>
          </w:tcPr>
          <w:p w:rsidR="00E365FF" w:rsidRPr="004B6F2B" w:rsidRDefault="00E365FF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2.3. Насърчаване на нови производители на аквакултури, развиващи устойчиви аквакултури</w:t>
            </w:r>
          </w:p>
        </w:tc>
      </w:tr>
      <w:tr w:rsidR="00E365FF" w:rsidRPr="004B6F2B" w:rsidTr="004F660B">
        <w:tc>
          <w:tcPr>
            <w:tcW w:w="2088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534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4B6F2B">
              <w:rPr>
                <w:rFonts w:ascii="Arial" w:hAnsi="Arial" w:cs="Arial"/>
                <w:sz w:val="18"/>
                <w:szCs w:val="18"/>
              </w:rPr>
              <w:t>Член</w:t>
            </w:r>
            <w:proofErr w:type="spellEnd"/>
            <w:r w:rsidRPr="004B6F2B">
              <w:rPr>
                <w:rFonts w:ascii="Arial" w:hAnsi="Arial" w:cs="Arial"/>
                <w:sz w:val="18"/>
                <w:szCs w:val="18"/>
              </w:rPr>
              <w:t xml:space="preserve"> 52</w:t>
            </w:r>
          </w:p>
        </w:tc>
      </w:tr>
      <w:tr w:rsidR="00E365FF" w:rsidRPr="004B6F2B" w:rsidTr="004F660B">
        <w:tc>
          <w:tcPr>
            <w:tcW w:w="2088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</w:rPr>
              <w:t>50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%</w:t>
            </w:r>
          </w:p>
        </w:tc>
      </w:tr>
      <w:tr w:rsidR="00E365FF" w:rsidRPr="004B6F2B" w:rsidTr="004F660B">
        <w:tc>
          <w:tcPr>
            <w:tcW w:w="2088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534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30 000 лева</w:t>
            </w:r>
          </w:p>
        </w:tc>
      </w:tr>
      <w:tr w:rsidR="00E365FF" w:rsidRPr="004B6F2B" w:rsidTr="004F660B">
        <w:tc>
          <w:tcPr>
            <w:tcW w:w="2088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534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850 000 лева</w:t>
            </w:r>
          </w:p>
        </w:tc>
      </w:tr>
      <w:tr w:rsidR="00E365FF" w:rsidRPr="00D97B80" w:rsidTr="004F660B">
        <w:tc>
          <w:tcPr>
            <w:tcW w:w="2088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534" w:type="dxa"/>
          </w:tcPr>
          <w:p w:rsidR="00DB04CD" w:rsidRDefault="00DB04C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1. Създаване на нови работни места: </w:t>
            </w:r>
          </w:p>
          <w:p w:rsidR="00E365FF" w:rsidRPr="004B6F2B" w:rsidRDefault="00E365FF" w:rsidP="00E365F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</w:rPr>
              <w:t xml:space="preserve">1-3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работни места –  </w:t>
            </w:r>
            <w:r w:rsidRPr="004B6F2B">
              <w:rPr>
                <w:rFonts w:ascii="Arial" w:hAnsi="Arial" w:cs="Arial"/>
                <w:sz w:val="18"/>
                <w:szCs w:val="18"/>
              </w:rPr>
              <w:t>5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E365FF" w:rsidRPr="004B6F2B" w:rsidRDefault="00E365FF" w:rsidP="00E365F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B6F2B">
              <w:rPr>
                <w:rFonts w:ascii="Arial" w:hAnsi="Arial" w:cs="Arial"/>
                <w:sz w:val="18"/>
                <w:szCs w:val="18"/>
              </w:rPr>
              <w:t xml:space="preserve">4-6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работни места –  7 точки</w:t>
            </w:r>
          </w:p>
          <w:p w:rsidR="00E365FF" w:rsidRPr="004B6F2B" w:rsidRDefault="00E365FF" w:rsidP="00E365F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Повече от 6 работни места –  10</w:t>
            </w:r>
            <w:r w:rsidRPr="004B6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  <w:r w:rsidRPr="004B6F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Достигане на положителна Нетна настояща стойност (ННС):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 3 години – 10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4 до 7 години – 6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8 до 10 години – 3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Проектът предвижда инвестиции в енергийна ефективност  - 10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Проектът предвижда инвестиции в безопасността и условията на труд – 5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5. Проектът предвижда инвестиции в репродуктивно-производствения процес – 20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точки: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6. Проектът предвижда инвестиции в отглеждане на:</w:t>
            </w:r>
          </w:p>
          <w:p w:rsidR="00E365FF" w:rsidRPr="004B6F2B" w:rsidRDefault="00E365FF" w:rsidP="004F660B">
            <w:pP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-видове с добър пазарен потенциал* –  15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-видове с много добър пазарен потенциал* –  20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7. Внедряване на иновации в стопанството - 10 точки </w:t>
            </w:r>
          </w:p>
          <w:p w:rsidR="00E365FF" w:rsidRPr="004B6F2B" w:rsidRDefault="00E365FF" w:rsidP="004F660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* Видовете с добър и много добър пазарен потенциал се определят с независим маркетингов доклад и се изброяват в приложение към Условията за кандидатстване по мярката. 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365FF" w:rsidRPr="004B6F2B" w:rsidRDefault="00E365FF" w:rsidP="004F660B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– 85 </w:t>
            </w:r>
          </w:p>
        </w:tc>
      </w:tr>
    </w:tbl>
    <w:p w:rsidR="00E365FF" w:rsidRPr="004B6F2B" w:rsidRDefault="00E365FF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7244"/>
      </w:tblGrid>
      <w:tr w:rsidR="008D14ED" w:rsidRPr="004B6F2B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2.4</w:t>
            </w:r>
            <w:r w:rsidR="00BF632B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Преминаване към схеми по управление на околната среда и одитиране и към биологични аквакултури</w:t>
            </w:r>
          </w:p>
        </w:tc>
      </w:tr>
      <w:tr w:rsidR="008D14ED" w:rsidRPr="004B6F2B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ru-RU"/>
              </w:rPr>
              <w:t>Член 53</w:t>
            </w:r>
          </w:p>
        </w:tc>
      </w:tr>
      <w:tr w:rsidR="008D14ED" w:rsidRPr="004B6F2B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CA2366" w:rsidP="00CA236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50% д</w:t>
            </w:r>
            <w:r w:rsidR="00434AFA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 </w:t>
            </w:r>
            <w:r w:rsidR="008D14ED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8D14ED" w:rsidRPr="004B6F2B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8D14ED" w:rsidRPr="004B6F2B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8D14ED" w:rsidRPr="004B6F2B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3" w:rsidRPr="00A11DB8" w:rsidRDefault="00A11DB8" w:rsidP="00A11DB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Критерии </w:t>
            </w:r>
            <w:r w:rsidRPr="00A11DB8">
              <w:rPr>
                <w:rFonts w:ascii="Arial" w:hAnsi="Arial" w:cs="Arial"/>
                <w:b/>
                <w:sz w:val="18"/>
                <w:szCs w:val="18"/>
                <w:lang w:val="bg-BG"/>
              </w:rPr>
              <w:t>за участието</w:t>
            </w:r>
            <w:r w:rsidR="00F21A16" w:rsidRPr="00A11DB8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в схемите на Общността по управление на околната среда и одитиране (СОУОСО) </w:t>
            </w:r>
            <w:r w:rsidRPr="00A11DB8">
              <w:rPr>
                <w:rFonts w:ascii="Arial" w:hAnsi="Arial" w:cs="Arial"/>
                <w:b/>
                <w:sz w:val="18"/>
                <w:szCs w:val="18"/>
                <w:lang w:val="bg-BG"/>
              </w:rPr>
              <w:t>в съответствие с Регламент (ЕО) № 761/2001 на Европейския парламент и на Съвета:</w:t>
            </w:r>
          </w:p>
          <w:p w:rsidR="003102A3" w:rsidRDefault="006B612A" w:rsidP="00A11DB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Проектът е свързан с обект за </w:t>
            </w:r>
            <w:r w:rsidRPr="00B323DC">
              <w:rPr>
                <w:rFonts w:ascii="Arial" w:hAnsi="Arial" w:cs="Arial"/>
                <w:sz w:val="18"/>
                <w:szCs w:val="18"/>
                <w:lang w:val="bg-BG"/>
              </w:rPr>
              <w:t>аквакултури,</w:t>
            </w:r>
            <w:r w:rsidR="00A11DB8" w:rsidRPr="00B323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3DC" w:rsidRPr="00B323DC">
              <w:rPr>
                <w:rFonts w:ascii="Arial" w:hAnsi="Arial" w:cs="Arial"/>
                <w:sz w:val="18"/>
                <w:szCs w:val="18"/>
                <w:lang w:val="bg-BG"/>
              </w:rPr>
              <w:t>в</w:t>
            </w:r>
            <w:r w:rsidR="00B323DC">
              <w:rPr>
                <w:lang w:val="bg-BG"/>
              </w:rPr>
              <w:t xml:space="preserve"> </w:t>
            </w:r>
            <w:r w:rsidR="00A11DB8" w:rsidRPr="00A11DB8">
              <w:rPr>
                <w:rFonts w:ascii="Arial" w:hAnsi="Arial" w:cs="Arial"/>
                <w:sz w:val="18"/>
                <w:szCs w:val="18"/>
                <w:lang w:val="bg-BG"/>
              </w:rPr>
              <w:t xml:space="preserve">които </w:t>
            </w:r>
            <w:r w:rsidR="00B323DC">
              <w:rPr>
                <w:rFonts w:ascii="Arial" w:hAnsi="Arial" w:cs="Arial"/>
                <w:sz w:val="18"/>
                <w:szCs w:val="18"/>
                <w:lang w:val="bg-BG"/>
              </w:rPr>
              <w:t xml:space="preserve">се </w:t>
            </w:r>
            <w:r w:rsidR="00A11DB8" w:rsidRPr="00A11DB8">
              <w:rPr>
                <w:rFonts w:ascii="Arial" w:hAnsi="Arial" w:cs="Arial"/>
                <w:sz w:val="18"/>
                <w:szCs w:val="18"/>
                <w:lang w:val="bg-BG"/>
              </w:rPr>
              <w:t>прилагат европейски или международни стандарти по екологични въпроси от значение за СОУОСО</w:t>
            </w:r>
            <w:r w:rsidR="00A11DB8">
              <w:rPr>
                <w:rFonts w:ascii="Arial" w:hAnsi="Arial" w:cs="Arial"/>
                <w:sz w:val="18"/>
                <w:szCs w:val="18"/>
                <w:lang w:val="bg-BG"/>
              </w:rPr>
              <w:t xml:space="preserve"> –</w:t>
            </w:r>
            <w:r w:rsidR="00B323DC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0F41EC">
              <w:rPr>
                <w:rFonts w:ascii="Arial" w:hAnsi="Arial" w:cs="Arial"/>
                <w:sz w:val="18"/>
                <w:szCs w:val="18"/>
                <w:lang w:val="bg-BG"/>
              </w:rPr>
              <w:t>30</w:t>
            </w:r>
            <w:r w:rsidR="00A11DB8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5F39E2" w:rsidRDefault="005F39E2" w:rsidP="00A11DB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2. Проектното предложение се изпълнява в обект за аквакултури, който произвежда биологична продукция –</w:t>
            </w:r>
            <w:r w:rsidR="00BF0BA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0F41EC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0F41EC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B323DC" w:rsidRDefault="000F41EC" w:rsidP="00CA454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 w:rsidR="00B323DC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води до 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формиране на 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 xml:space="preserve">фирмена политика в областта на околната среда, която е подходяща </w:t>
            </w:r>
            <w:r w:rsidR="00CA454D" w:rsidRPr="00CA454D">
              <w:rPr>
                <w:rFonts w:ascii="Arial" w:hAnsi="Arial" w:cs="Arial"/>
                <w:sz w:val="18"/>
                <w:szCs w:val="18"/>
                <w:lang w:val="bg-BG"/>
              </w:rPr>
              <w:t>за естеството, мащаба и екологи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>чното въздействие, което оказва</w:t>
            </w:r>
            <w:r w:rsidR="00CA454D" w:rsidRPr="00CA454D">
              <w:rPr>
                <w:rFonts w:ascii="Arial" w:hAnsi="Arial" w:cs="Arial"/>
                <w:sz w:val="18"/>
                <w:szCs w:val="18"/>
                <w:lang w:val="bg-BG"/>
              </w:rPr>
              <w:t xml:space="preserve"> дейност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>та</w:t>
            </w:r>
            <w:r w:rsidR="00CA454D" w:rsidRPr="00CA454D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CA454D" w:rsidRPr="00CA454D">
              <w:rPr>
                <w:rFonts w:ascii="Arial" w:hAnsi="Arial" w:cs="Arial"/>
                <w:sz w:val="18"/>
                <w:szCs w:val="18"/>
                <w:lang w:val="bg-BG"/>
              </w:rPr>
              <w:t>продукти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>те</w:t>
            </w:r>
            <w:r w:rsidR="00CA454D" w:rsidRPr="00CA454D">
              <w:rPr>
                <w:rFonts w:ascii="Arial" w:hAnsi="Arial" w:cs="Arial"/>
                <w:sz w:val="18"/>
                <w:szCs w:val="18"/>
                <w:lang w:val="bg-BG"/>
              </w:rPr>
              <w:t xml:space="preserve"> и услуги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>те на обекта за аквакултури –</w:t>
            </w:r>
            <w:r w:rsidR="005F39E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2D13A4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  <w:r w:rsidR="005F39E2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11DB8" w:rsidRDefault="000F41EC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. Проектът създава и поддържа </w:t>
            </w:r>
            <w:r w:rsidR="005A2F4F" w:rsidRPr="005A2F4F">
              <w:rPr>
                <w:rFonts w:ascii="Arial" w:hAnsi="Arial" w:cs="Arial"/>
                <w:sz w:val="18"/>
                <w:szCs w:val="18"/>
                <w:lang w:val="bg-BG"/>
              </w:rPr>
              <w:t>документирани процедури за редовно наблюдение и измерване на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5A2F4F" w:rsidRP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ключовите характеристики на извършваните от 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>стопанството</w:t>
            </w:r>
            <w:r w:rsidR="005A2F4F" w:rsidRP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 операции и дейности, които могат да имат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5A2F4F" w:rsidRPr="005A2F4F">
              <w:rPr>
                <w:rFonts w:ascii="Arial" w:hAnsi="Arial" w:cs="Arial"/>
                <w:sz w:val="18"/>
                <w:szCs w:val="18"/>
                <w:lang w:val="bg-BG"/>
              </w:rPr>
              <w:t>значително въздействие върху околната среда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>, включително и коригиращи действия –</w:t>
            </w:r>
            <w:r w:rsidR="002D13A4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6D4FC8" w:rsidRDefault="000F41EC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6D4FC8">
              <w:rPr>
                <w:rFonts w:ascii="Arial" w:hAnsi="Arial" w:cs="Arial"/>
                <w:sz w:val="18"/>
                <w:szCs w:val="18"/>
                <w:lang w:val="bg-BG"/>
              </w:rPr>
              <w:t xml:space="preserve">. Проектът </w:t>
            </w:r>
            <w:r w:rsidR="002D13A4">
              <w:rPr>
                <w:rFonts w:ascii="Arial" w:hAnsi="Arial" w:cs="Arial"/>
                <w:sz w:val="18"/>
                <w:szCs w:val="18"/>
                <w:lang w:val="bg-BG"/>
              </w:rPr>
              <w:t>предвижда</w:t>
            </w:r>
            <w:r w:rsidR="006D4FC8">
              <w:rPr>
                <w:rFonts w:ascii="Arial" w:hAnsi="Arial" w:cs="Arial"/>
                <w:sz w:val="18"/>
                <w:szCs w:val="18"/>
                <w:lang w:val="bg-BG"/>
              </w:rPr>
              <w:t xml:space="preserve"> обучението на всички служители на обекта за аквакултури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и споделянето </w:t>
            </w:r>
            <w:r w:rsidRPr="000F41EC">
              <w:rPr>
                <w:rFonts w:ascii="Arial" w:hAnsi="Arial" w:cs="Arial"/>
                <w:sz w:val="18"/>
                <w:szCs w:val="18"/>
                <w:lang w:val="bg-BG"/>
              </w:rPr>
              <w:t>знания и о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пит с други производители на аквакултури по  отношение на опазването на </w:t>
            </w:r>
            <w:r w:rsidR="006D4FC8">
              <w:rPr>
                <w:rFonts w:ascii="Arial" w:hAnsi="Arial" w:cs="Arial"/>
                <w:sz w:val="18"/>
                <w:szCs w:val="18"/>
                <w:lang w:val="bg-BG"/>
              </w:rPr>
              <w:t>околната среда –</w:t>
            </w:r>
            <w:r w:rsidR="005F39E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  <w:r w:rsidR="006D4FC8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5A2F4F" w:rsidRDefault="005A2F4F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Максимален общ брой точки – 100</w:t>
            </w:r>
          </w:p>
          <w:p w:rsidR="005A2F4F" w:rsidRDefault="005A2F4F" w:rsidP="005A2F4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A2F4F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Критерии за преминаването от традиционните производствени методи в областта на аквакултурите към биологични аквакултури по смисъла на Регламент (ЕО) № 834/2007 на Съвета и в съответствие с Регламент (ЕО) № 710/2009 на Комисията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:</w:t>
            </w:r>
          </w:p>
          <w:p w:rsidR="005A2F4F" w:rsidRDefault="005A2F4F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A956F4">
              <w:rPr>
                <w:rFonts w:ascii="Arial" w:hAnsi="Arial" w:cs="Arial"/>
                <w:sz w:val="18"/>
                <w:szCs w:val="18"/>
                <w:lang w:val="bg-BG"/>
              </w:rPr>
              <w:t>Проектното предложение е свързано с обект за аквакултури, който участва в схеми на Общността по управление</w:t>
            </w:r>
            <w:r w:rsidR="00A956F4">
              <w:t xml:space="preserve"> </w:t>
            </w:r>
            <w:r w:rsidR="00A956F4" w:rsidRPr="00A956F4">
              <w:rPr>
                <w:rFonts w:ascii="Arial" w:hAnsi="Arial" w:cs="Arial"/>
                <w:sz w:val="18"/>
                <w:szCs w:val="18"/>
                <w:lang w:val="bg-BG"/>
              </w:rPr>
              <w:t>на околната среда и одитиране (СОУОСО), създадени с Регламент (ЕО) № 761/2001 на Европейския парламент и на Съвета</w:t>
            </w:r>
            <w:r w:rsidR="00A956F4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="00115204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  <w:r w:rsidR="000F41EC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A956F4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956F4" w:rsidRDefault="00A956F4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2.</w:t>
            </w:r>
            <w:r w:rsidRPr="00A956F4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Проектът ще се изпълнява в специализиран обект за отглеждане и развъждане на аквакултури с басейнови производствени мощности от земно-насипен тип –</w:t>
            </w:r>
            <w:r w:rsidR="00115204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0F41EC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0 точки</w:t>
            </w:r>
          </w:p>
          <w:p w:rsidR="00A956F4" w:rsidRPr="00F53732" w:rsidRDefault="000F41EC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 w:rsidR="00A956F4" w:rsidRPr="00F53732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F7465C" w:rsidRPr="00F53732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обхваща всички производствени аспекти като се прилага </w:t>
            </w:r>
            <w:r w:rsidR="00F7465C" w:rsidRPr="00F53732">
              <w:rPr>
                <w:rFonts w:ascii="Arial" w:hAnsi="Arial" w:cs="Arial"/>
                <w:i/>
                <w:sz w:val="18"/>
                <w:szCs w:val="18"/>
                <w:lang w:val="bg-BG"/>
              </w:rPr>
              <w:t>muta</w:t>
            </w:r>
            <w:r w:rsidR="004B7096" w:rsidRPr="00F53732">
              <w:rPr>
                <w:rFonts w:ascii="Arial" w:hAnsi="Arial" w:cs="Arial"/>
                <w:i/>
                <w:sz w:val="18"/>
                <w:szCs w:val="18"/>
                <w:lang w:val="bg-BG"/>
              </w:rPr>
              <w:t>t</w:t>
            </w:r>
            <w:r w:rsidR="00F7465C" w:rsidRPr="00F53732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is mutandis </w:t>
            </w:r>
            <w:r w:rsidR="00F7465C" w:rsidRPr="00F53732">
              <w:rPr>
                <w:rFonts w:ascii="Arial" w:hAnsi="Arial" w:cs="Arial"/>
                <w:sz w:val="18"/>
                <w:szCs w:val="18"/>
                <w:lang w:val="bg-BG"/>
              </w:rPr>
              <w:t>(</w:t>
            </w:r>
            <w:r w:rsidR="004B7096" w:rsidRPr="00F53732">
              <w:rPr>
                <w:rFonts w:ascii="Arial" w:hAnsi="Arial" w:cs="Arial"/>
                <w:sz w:val="18"/>
                <w:szCs w:val="18"/>
                <w:lang w:val="bg-BG"/>
              </w:rPr>
              <w:t xml:space="preserve">„с необходимите промени“ или </w:t>
            </w:r>
            <w:r w:rsidR="00F7465C" w:rsidRPr="00F53732">
              <w:rPr>
                <w:rFonts w:ascii="Arial" w:hAnsi="Arial" w:cs="Arial"/>
                <w:sz w:val="18"/>
                <w:szCs w:val="18"/>
                <w:lang w:val="bg-BG"/>
              </w:rPr>
              <w:t>„като се променят нещата, които трябва да се променят“) за обекта за аквакултури, предмет на проекта –</w:t>
            </w:r>
            <w:r w:rsidR="00115204" w:rsidRPr="00F53732">
              <w:rPr>
                <w:rFonts w:ascii="Arial" w:hAnsi="Arial" w:cs="Arial"/>
                <w:sz w:val="18"/>
                <w:szCs w:val="18"/>
                <w:lang w:val="bg-BG"/>
              </w:rPr>
              <w:t xml:space="preserve"> 1</w:t>
            </w:r>
            <w:r w:rsidR="00BF199E" w:rsidRPr="00F53732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F7465C" w:rsidRPr="00F53732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F7465C" w:rsidRDefault="000F41EC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4</w:t>
            </w:r>
            <w:r w:rsidR="00F7465C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4B7096">
              <w:rPr>
                <w:rFonts w:ascii="Arial" w:hAnsi="Arial" w:cs="Arial"/>
                <w:sz w:val="18"/>
                <w:szCs w:val="18"/>
                <w:lang w:val="bg-BG"/>
              </w:rPr>
              <w:t>Проектът предвижда отглеждането и развъждането на аквакултури единствено по биологичен начин –</w:t>
            </w:r>
            <w:r w:rsidR="00115204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8714C"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  <w:r w:rsidR="004B7096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4B7096" w:rsidRDefault="000F41EC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4B7096">
              <w:rPr>
                <w:rFonts w:ascii="Arial" w:hAnsi="Arial" w:cs="Arial"/>
                <w:sz w:val="18"/>
                <w:szCs w:val="18"/>
                <w:lang w:val="bg-BG"/>
              </w:rPr>
              <w:t xml:space="preserve">. Проектът предвижда </w:t>
            </w:r>
            <w:r w:rsidR="009968D6">
              <w:rPr>
                <w:rFonts w:ascii="Arial" w:hAnsi="Arial" w:cs="Arial"/>
                <w:sz w:val="18"/>
                <w:szCs w:val="18"/>
                <w:lang w:val="bg-BG"/>
              </w:rPr>
              <w:t xml:space="preserve">в обекта за аквакултури </w:t>
            </w:r>
            <w:r w:rsidR="004B7096">
              <w:rPr>
                <w:rFonts w:ascii="Arial" w:hAnsi="Arial" w:cs="Arial"/>
                <w:sz w:val="18"/>
                <w:szCs w:val="18"/>
                <w:lang w:val="bg-BG"/>
              </w:rPr>
              <w:t xml:space="preserve">да се отглеждат </w:t>
            </w:r>
            <w:r w:rsidR="009968D6">
              <w:rPr>
                <w:rFonts w:ascii="Arial" w:hAnsi="Arial" w:cs="Arial"/>
                <w:sz w:val="18"/>
                <w:szCs w:val="18"/>
                <w:lang w:val="bg-BG"/>
              </w:rPr>
              <w:t>единствено видове с местен произход (доказателства за техният произход) – 20 точки</w:t>
            </w:r>
          </w:p>
          <w:p w:rsidR="009968D6" w:rsidRDefault="000F41EC" w:rsidP="00DA017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  <w:r w:rsidR="009968D6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9657BC">
              <w:rPr>
                <w:rFonts w:ascii="Arial" w:hAnsi="Arial" w:cs="Arial"/>
                <w:sz w:val="18"/>
                <w:szCs w:val="18"/>
                <w:lang w:val="bg-BG"/>
              </w:rPr>
              <w:t>Проектното предложение предвижда специфичните изисквания към условията на отглеждането на аквакултурите да са близки до естествените</w:t>
            </w:r>
            <w:r w:rsidR="00DA0171">
              <w:rPr>
                <w:rFonts w:ascii="Arial" w:hAnsi="Arial" w:cs="Arial"/>
                <w:sz w:val="18"/>
                <w:szCs w:val="18"/>
                <w:lang w:val="bg-BG"/>
              </w:rPr>
              <w:t>, като се има предвид пространствения фактор, физико-химичните параметри на водата, температурен и светлинен режим, вид, материали и конструкция на производствените съоръжения</w:t>
            </w:r>
            <w:r w:rsidR="00115204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BE794D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115204">
              <w:rPr>
                <w:rFonts w:ascii="Arial" w:hAnsi="Arial" w:cs="Arial"/>
                <w:sz w:val="18"/>
                <w:szCs w:val="18"/>
                <w:lang w:val="bg-BG"/>
              </w:rPr>
              <w:t xml:space="preserve">посадка </w:t>
            </w:r>
            <w:r w:rsidR="00BE794D">
              <w:rPr>
                <w:rFonts w:ascii="Arial" w:hAnsi="Arial" w:cs="Arial"/>
                <w:sz w:val="18"/>
                <w:szCs w:val="18"/>
                <w:lang w:val="bg-BG"/>
              </w:rPr>
              <w:t>и др.</w:t>
            </w:r>
            <w:r w:rsidR="009657BC">
              <w:rPr>
                <w:rFonts w:ascii="Arial" w:hAnsi="Arial" w:cs="Arial"/>
                <w:sz w:val="18"/>
                <w:szCs w:val="18"/>
                <w:lang w:val="bg-BG"/>
              </w:rPr>
              <w:t xml:space="preserve"> – 10 точки</w:t>
            </w:r>
          </w:p>
          <w:p w:rsidR="00BE794D" w:rsidRPr="009657BC" w:rsidRDefault="00BE794D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E794D">
              <w:rPr>
                <w:rFonts w:ascii="Arial" w:hAnsi="Arial" w:cs="Arial"/>
                <w:sz w:val="18"/>
                <w:szCs w:val="18"/>
                <w:lang w:val="bg-BG"/>
              </w:rPr>
              <w:t>Максимален общ брой точки – 100</w:t>
            </w:r>
          </w:p>
          <w:p w:rsidR="00E92028" w:rsidRPr="0089135C" w:rsidRDefault="00E92028" w:rsidP="008E4497">
            <w:pPr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8D14ED" w:rsidRPr="004B6F2B" w:rsidRDefault="008D14ED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8D14ED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89135C" w:rsidRDefault="008D14ED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2.5</w:t>
            </w:r>
            <w:r w:rsidR="00BF632B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Аквакултури, осигуряващи екологични услуги</w:t>
            </w:r>
          </w:p>
        </w:tc>
      </w:tr>
      <w:tr w:rsidR="008D14ED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54</w:t>
            </w:r>
          </w:p>
        </w:tc>
      </w:tr>
      <w:tr w:rsidR="008D14ED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E92028" w:rsidP="00E9202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50% д</w:t>
            </w:r>
            <w:r w:rsidR="00434AFA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 </w:t>
            </w:r>
            <w:r w:rsidR="008D14ED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, в съответствие с чл. 95, пар. 1, 2 „д“ и 3 от Регламент №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508/2014</w:t>
            </w:r>
          </w:p>
        </w:tc>
      </w:tr>
      <w:tr w:rsidR="008D14ED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8D14ED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8D14ED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5" w:rsidRPr="00D428FA" w:rsidRDefault="00921E25" w:rsidP="00FA488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1. Проектът се из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пълнява в </w:t>
            </w:r>
            <w:r w:rsidR="00492E9E" w:rsidRPr="00D428FA">
              <w:rPr>
                <w:rFonts w:ascii="Arial" w:hAnsi="Arial" w:cs="Arial"/>
                <w:sz w:val="18"/>
                <w:szCs w:val="18"/>
                <w:lang w:val="bg-BG"/>
              </w:rPr>
              <w:t>обект за аквакултури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, ко</w:t>
            </w:r>
            <w:r w:rsidR="00492E9E" w:rsidRPr="00D428FA">
              <w:rPr>
                <w:rFonts w:ascii="Arial" w:hAnsi="Arial" w:cs="Arial"/>
                <w:sz w:val="18"/>
                <w:szCs w:val="18"/>
                <w:lang w:val="bg-BG"/>
              </w:rPr>
              <w:t>й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то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en-US"/>
              </w:rPr>
              <w:t xml:space="preserve"> e</w:t>
            </w:r>
            <w:r w:rsidR="00492E9E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регистриран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по чл. 25 от Закона за рибарството и аквакултурите </w:t>
            </w:r>
            <w:r w:rsidR="00492E9E" w:rsidRPr="00D428FA">
              <w:rPr>
                <w:rFonts w:ascii="Arial" w:hAnsi="Arial" w:cs="Arial"/>
                <w:sz w:val="18"/>
                <w:szCs w:val="18"/>
                <w:lang w:val="bg-BG"/>
              </w:rPr>
              <w:t>за развъждане и отглеждане на риба и други водни организми от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:</w:t>
            </w:r>
          </w:p>
          <w:p w:rsidR="00921E25" w:rsidRPr="00D428FA" w:rsidRDefault="00921E25" w:rsidP="00492E9E">
            <w:pPr>
              <w:ind w:left="74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до 5 години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21E25" w:rsidRPr="00D428FA" w:rsidRDefault="00921E25" w:rsidP="00492E9E">
            <w:pPr>
              <w:ind w:left="74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от 5 до 10 години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21E25" w:rsidRPr="00D428FA" w:rsidRDefault="00921E25" w:rsidP="00492E9E">
            <w:pPr>
              <w:ind w:left="74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над 10 години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0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492E9E" w:rsidRPr="00D428FA" w:rsidRDefault="00921E25" w:rsidP="00492E9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="00492E9E" w:rsidRPr="00D428FA">
              <w:rPr>
                <w:rFonts w:ascii="Arial" w:hAnsi="Arial" w:cs="Arial"/>
                <w:sz w:val="18"/>
                <w:szCs w:val="18"/>
                <w:lang w:val="bg-BG"/>
              </w:rPr>
              <w:t>Проектното предложение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се изпълнява</w:t>
            </w:r>
            <w:r w:rsidR="00492E9E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в:</w:t>
            </w:r>
          </w:p>
          <w:p w:rsidR="00492E9E" w:rsidRPr="00D428FA" w:rsidRDefault="00492E9E" w:rsidP="00422AC8">
            <w:pPr>
              <w:ind w:left="38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- непълносистемно рибовъдно стопанство – 10 точки</w:t>
            </w:r>
          </w:p>
          <w:p w:rsidR="00921E25" w:rsidRPr="00D428FA" w:rsidRDefault="00492E9E" w:rsidP="00422AC8">
            <w:pPr>
              <w:ind w:left="38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пълносистемно 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рибовъдно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стопанство 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– 2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0 точки</w:t>
            </w:r>
          </w:p>
          <w:p w:rsidR="00F10E3A" w:rsidRPr="00D428FA" w:rsidRDefault="006C424E" w:rsidP="00D0609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3. Обектът</w:t>
            </w:r>
            <w:r w:rsidR="00F10E3A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за аквакултури е:</w:t>
            </w:r>
          </w:p>
          <w:p w:rsidR="00F10E3A" w:rsidRPr="00D428FA" w:rsidRDefault="00F10E3A" w:rsidP="00D0609F">
            <w:pPr>
              <w:ind w:left="38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- изграден с друго основно п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редназначение, но се използва 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D428FA">
              <w:t xml:space="preserve"> 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развъждане и отглеждане на риба и други водни организми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="005471E4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F10E3A" w:rsidRPr="00D428FA" w:rsidRDefault="00F10E3A" w:rsidP="00D0609F">
            <w:pPr>
              <w:ind w:left="38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- изграден като специализиран обект</w:t>
            </w:r>
            <w:r w:rsidRPr="00D428FA">
              <w:t xml:space="preserve"> 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за развъждане и отглеждане на риба и други водни организми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–</w:t>
            </w:r>
            <w:r w:rsidR="006C424E">
              <w:rPr>
                <w:rFonts w:ascii="Arial" w:hAnsi="Arial" w:cs="Arial"/>
                <w:sz w:val="18"/>
                <w:szCs w:val="18"/>
                <w:lang w:val="bg-BG"/>
              </w:rPr>
              <w:t xml:space="preserve"> 20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21E25" w:rsidRPr="00921E25" w:rsidRDefault="00D0609F" w:rsidP="00422AC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  <w:r w:rsidR="00921E25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422AC8" w:rsidRPr="00D428FA">
              <w:rPr>
                <w:rFonts w:ascii="Arial" w:hAnsi="Arial" w:cs="Arial"/>
                <w:sz w:val="18"/>
                <w:szCs w:val="18"/>
                <w:lang w:val="bg-BG"/>
              </w:rPr>
              <w:t>Проектното предложение се изпълнява в за</w:t>
            </w:r>
            <w:r w:rsidR="006C424E">
              <w:rPr>
                <w:rFonts w:ascii="Arial" w:hAnsi="Arial" w:cs="Arial"/>
                <w:sz w:val="18"/>
                <w:szCs w:val="18"/>
                <w:lang w:val="bg-BG"/>
              </w:rPr>
              <w:t>щитена зона по „Натура 2000” – 2</w:t>
            </w:r>
            <w:r w:rsidR="00422AC8" w:rsidRPr="00D428FA">
              <w:rPr>
                <w:rFonts w:ascii="Arial" w:hAnsi="Arial" w:cs="Arial"/>
                <w:sz w:val="18"/>
                <w:szCs w:val="18"/>
                <w:lang w:val="bg-BG"/>
              </w:rPr>
              <w:t>0 точки</w:t>
            </w:r>
            <w:r w:rsidR="00422AC8" w:rsidRPr="00921E25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  <w:p w:rsidR="00422AC8" w:rsidRPr="00921E25" w:rsidRDefault="00D0609F" w:rsidP="006C424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921E25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422AC8" w:rsidRPr="00D428FA">
              <w:rPr>
                <w:rFonts w:ascii="Arial" w:hAnsi="Arial" w:cs="Arial"/>
                <w:sz w:val="18"/>
                <w:szCs w:val="18"/>
                <w:lang w:val="bg-BG"/>
              </w:rPr>
              <w:t>Проектът е свър</w:t>
            </w:r>
            <w:r w:rsidR="006C424E">
              <w:rPr>
                <w:rFonts w:ascii="Arial" w:hAnsi="Arial" w:cs="Arial"/>
                <w:sz w:val="18"/>
                <w:szCs w:val="18"/>
                <w:lang w:val="bg-BG"/>
              </w:rPr>
              <w:t xml:space="preserve">зан с опазване на видове, които </w:t>
            </w:r>
            <w:r w:rsidR="00422AC8" w:rsidRPr="00D428FA">
              <w:rPr>
                <w:rFonts w:ascii="Arial" w:hAnsi="Arial" w:cs="Arial"/>
                <w:sz w:val="18"/>
                <w:szCs w:val="18"/>
                <w:lang w:val="bg-BG"/>
              </w:rPr>
              <w:t>са включени в Червената книга на Р.Бъ</w:t>
            </w:r>
            <w:r w:rsidR="006C424E">
              <w:rPr>
                <w:rFonts w:ascii="Arial" w:hAnsi="Arial" w:cs="Arial"/>
                <w:sz w:val="18"/>
                <w:szCs w:val="18"/>
                <w:lang w:val="bg-BG"/>
              </w:rPr>
              <w:t>лгария и/или Приложение 3 на Закона за биологичното разнообразие</w:t>
            </w:r>
            <w:r w:rsidR="00422AC8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–</w:t>
            </w:r>
            <w:r w:rsidR="006C424E">
              <w:rPr>
                <w:rFonts w:ascii="Arial" w:hAnsi="Arial" w:cs="Arial"/>
                <w:sz w:val="18"/>
                <w:szCs w:val="18"/>
                <w:lang w:val="bg-BG"/>
              </w:rPr>
              <w:t xml:space="preserve"> 5</w:t>
            </w:r>
            <w:r w:rsidR="00422AC8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21E25" w:rsidRPr="00921E25" w:rsidRDefault="00D0609F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8581B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  <w:r w:rsidR="00422AC8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74487C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Производството в обекта за аквакултури е обвързано със спазване на забрани и </w:t>
            </w:r>
            <w:r w:rsidR="006C424E">
              <w:rPr>
                <w:rFonts w:ascii="Arial" w:hAnsi="Arial" w:cs="Arial"/>
                <w:sz w:val="18"/>
                <w:szCs w:val="18"/>
                <w:lang w:val="bg-BG"/>
              </w:rPr>
              <w:t>ограничения</w:t>
            </w:r>
            <w:r w:rsidR="0074487C" w:rsidRPr="0058581B">
              <w:rPr>
                <w:rFonts w:ascii="Arial" w:hAnsi="Arial" w:cs="Arial"/>
                <w:sz w:val="18"/>
                <w:szCs w:val="18"/>
                <w:lang w:val="bg-BG"/>
              </w:rPr>
              <w:t>, произтичащи от Планове за управление на защитени</w:t>
            </w:r>
            <w:r w:rsidR="00E7685B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зони, Планове за управление на защитени територии </w:t>
            </w:r>
            <w:r w:rsidR="0074487C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</w:t>
            </w:r>
            <w:r w:rsidR="00E7685B" w:rsidRPr="0058581B">
              <w:rPr>
                <w:rFonts w:ascii="Arial" w:hAnsi="Arial" w:cs="Arial"/>
                <w:sz w:val="18"/>
                <w:szCs w:val="18"/>
                <w:lang w:val="bg-BG"/>
              </w:rPr>
              <w:t>Планове за управление на речните басейни –</w:t>
            </w:r>
            <w:r w:rsidR="005471E4">
              <w:rPr>
                <w:rFonts w:ascii="Arial" w:hAnsi="Arial" w:cs="Arial"/>
                <w:sz w:val="18"/>
                <w:szCs w:val="18"/>
                <w:lang w:val="bg-BG"/>
              </w:rPr>
              <w:t xml:space="preserve"> 10</w:t>
            </w:r>
            <w:r w:rsidR="00E7685B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21E25" w:rsidRPr="00921E25" w:rsidRDefault="0058581B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  <w:r w:rsidR="00921E25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921E25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</w:t>
            </w:r>
            <w:r w:rsidR="002D13A4" w:rsidRPr="0058581B">
              <w:rPr>
                <w:rFonts w:ascii="Arial" w:hAnsi="Arial" w:cs="Arial"/>
                <w:sz w:val="18"/>
                <w:szCs w:val="18"/>
                <w:lang w:val="bg-BG"/>
              </w:rPr>
              <w:t>предвижда дейности по</w:t>
            </w:r>
            <w:r w:rsidR="00921E25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разпространение на знания</w:t>
            </w:r>
            <w:r w:rsidR="00422AC8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и опит</w:t>
            </w:r>
            <w:r w:rsidR="00921E25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C1262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по  отношение на опазването, възстановяването и устойчивото ползване </w:t>
            </w:r>
            <w:r w:rsidR="00921E25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на околната среда </w:t>
            </w:r>
            <w:r w:rsidR="007C1262" w:rsidRPr="0058581B"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="00921E25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5471E4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921E25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21E25" w:rsidRDefault="00921E25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921E25" w:rsidRDefault="00FA4889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Максимален общ брой точки </w:t>
            </w:r>
            <w:r w:rsidR="005471E4">
              <w:rPr>
                <w:rFonts w:ascii="Arial" w:hAnsi="Arial" w:cs="Arial"/>
                <w:sz w:val="18"/>
                <w:szCs w:val="18"/>
                <w:lang w:val="bg-BG"/>
              </w:rPr>
              <w:t xml:space="preserve">– </w:t>
            </w:r>
            <w:r w:rsidR="00921E25" w:rsidRPr="00921E25">
              <w:rPr>
                <w:rFonts w:ascii="Arial" w:hAnsi="Arial" w:cs="Arial"/>
                <w:sz w:val="18"/>
                <w:szCs w:val="18"/>
                <w:lang w:val="bg-BG"/>
              </w:rPr>
              <w:t>100</w:t>
            </w:r>
          </w:p>
          <w:p w:rsidR="00921E25" w:rsidRPr="00921E25" w:rsidRDefault="00921E25" w:rsidP="00921E25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8D14ED" w:rsidRPr="004B6F2B" w:rsidRDefault="008D14ED" w:rsidP="004F660B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8D14ED" w:rsidRDefault="008D14ED">
      <w:pPr>
        <w:rPr>
          <w:rFonts w:ascii="Arial" w:hAnsi="Arial" w:cs="Arial"/>
          <w:sz w:val="18"/>
          <w:szCs w:val="18"/>
          <w:lang w:val="bg-BG"/>
        </w:rPr>
      </w:pPr>
    </w:p>
    <w:p w:rsidR="00C8076A" w:rsidRDefault="00C8076A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C8076A" w:rsidRPr="004B6F2B" w:rsidTr="00ED7BE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4B6F2B" w:rsidRDefault="00C8076A" w:rsidP="00ED7BE8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89135C" w:rsidRDefault="00C8076A" w:rsidP="00F950EC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8076A">
              <w:rPr>
                <w:rFonts w:ascii="Arial" w:hAnsi="Arial" w:cs="Arial"/>
                <w:b/>
                <w:sz w:val="18"/>
                <w:szCs w:val="18"/>
                <w:lang w:val="bg-BG"/>
              </w:rPr>
              <w:t>2.6. „</w:t>
            </w:r>
            <w:r w:rsidR="00F950EC" w:rsidRPr="00F950EC">
              <w:rPr>
                <w:rFonts w:ascii="Arial" w:hAnsi="Arial" w:cs="Arial"/>
                <w:b/>
                <w:sz w:val="18"/>
                <w:szCs w:val="18"/>
                <w:lang w:val="bg-BG"/>
              </w:rPr>
              <w:t>Подкрепа за производители на риба и други водни организми за преодоляване на икономическите последствия от пандемията COVID-19</w:t>
            </w:r>
            <w:r w:rsidRPr="00C8076A">
              <w:rPr>
                <w:rFonts w:ascii="Arial" w:hAnsi="Arial" w:cs="Arial"/>
                <w:b/>
                <w:sz w:val="18"/>
                <w:szCs w:val="18"/>
                <w:lang w:val="bg-BG"/>
              </w:rPr>
              <w:t>“</w:t>
            </w:r>
          </w:p>
        </w:tc>
      </w:tr>
      <w:tr w:rsidR="00C8076A" w:rsidRPr="004B6F2B" w:rsidTr="00ED7BE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4B6F2B" w:rsidRDefault="00C8076A" w:rsidP="00ED7BE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4B6F2B" w:rsidRDefault="002866C2" w:rsidP="00C8076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Член </w:t>
            </w:r>
            <w:r w:rsidR="00C8076A">
              <w:rPr>
                <w:rFonts w:ascii="Arial" w:hAnsi="Arial" w:cs="Arial"/>
                <w:sz w:val="18"/>
                <w:szCs w:val="18"/>
                <w:lang w:val="bg-BG"/>
              </w:rPr>
              <w:t>55</w:t>
            </w:r>
          </w:p>
        </w:tc>
      </w:tr>
      <w:tr w:rsidR="00C8076A" w:rsidRPr="004B6F2B" w:rsidTr="00ED7BE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4B6F2B" w:rsidRDefault="00C8076A" w:rsidP="00ED7BE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Максимален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4B6F2B" w:rsidRDefault="00C8076A" w:rsidP="00ED7BE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До 100 %</w:t>
            </w:r>
          </w:p>
        </w:tc>
      </w:tr>
      <w:tr w:rsidR="00C8076A" w:rsidRPr="004B6F2B" w:rsidTr="00ED7BE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4B6F2B" w:rsidRDefault="00C8076A" w:rsidP="00ED7BE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4B6F2B" w:rsidRDefault="00C8076A" w:rsidP="00C8076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2 000 лв.</w:t>
            </w:r>
          </w:p>
        </w:tc>
      </w:tr>
      <w:tr w:rsidR="00C8076A" w:rsidRPr="004B6F2B" w:rsidTr="00ED7BE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4B6F2B" w:rsidRDefault="00C8076A" w:rsidP="00ED7BE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4B6F2B" w:rsidRDefault="00C8076A" w:rsidP="00ED7BE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80 000 лв.</w:t>
            </w:r>
          </w:p>
        </w:tc>
      </w:tr>
      <w:tr w:rsidR="00C8076A" w:rsidRPr="004B6F2B" w:rsidTr="00ED7BE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4B6F2B" w:rsidRDefault="00C8076A" w:rsidP="00ED7BE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6A" w:rsidRPr="00921E25" w:rsidRDefault="00C8076A" w:rsidP="00ED7BE8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E3F77">
              <w:rPr>
                <w:rFonts w:ascii="Arial" w:hAnsi="Arial" w:cs="Arial"/>
                <w:sz w:val="18"/>
                <w:szCs w:val="18"/>
                <w:lang w:val="bg-BG"/>
              </w:rPr>
              <w:t xml:space="preserve">В съответствие с чл. 21, ал. 1, т. 2 от Закона за мерките и действията по време на извънредното положение, обявено с решение на Народното събрание от 13 март 2020 г. и Закон за изменение и допълнение на Закона за здравето, приет от Народното събрание на 12 май 2020 г., по настоящата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мярка</w:t>
            </w:r>
            <w:r w:rsidRPr="001E3F77">
              <w:rPr>
                <w:rFonts w:ascii="Arial" w:hAnsi="Arial" w:cs="Arial"/>
                <w:sz w:val="18"/>
                <w:szCs w:val="18"/>
                <w:lang w:val="bg-BG"/>
              </w:rPr>
              <w:t xml:space="preserve"> не е предвидено извършването на техническа и финансова оценка.</w:t>
            </w:r>
          </w:p>
          <w:p w:rsidR="00C8076A" w:rsidRPr="004B6F2B" w:rsidRDefault="00C8076A" w:rsidP="00ED7BE8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C8076A" w:rsidRDefault="00C8076A">
      <w:pPr>
        <w:rPr>
          <w:rFonts w:ascii="Arial" w:hAnsi="Arial" w:cs="Arial"/>
          <w:sz w:val="18"/>
          <w:szCs w:val="18"/>
          <w:lang w:val="bg-BG"/>
        </w:rPr>
      </w:pPr>
    </w:p>
    <w:p w:rsidR="00C8076A" w:rsidRPr="004B6F2B" w:rsidRDefault="00C8076A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230"/>
      </w:tblGrid>
      <w:tr w:rsidR="00CC7BF2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 w:rsidP="00507AD8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 w:rsidR="00507AD8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1. Контрол и изпълнение</w:t>
            </w:r>
          </w:p>
        </w:tc>
      </w:tr>
      <w:tr w:rsidR="00CC7BF2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76. Контрол и изпълнение</w:t>
            </w:r>
          </w:p>
        </w:tc>
      </w:tr>
      <w:tr w:rsidR="00CC7BF2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CC7BF2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CC7BF2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CC7BF2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F2" w:rsidRPr="004B6F2B" w:rsidRDefault="00CC7BF2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 одобрение за изпълнение по мярка 3.1. Контрол и изпълнение подлежат единствено проекти в следните направления: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Oсъществяване на приетите съгласно член 102, параграф 4 от Регламент (ЕО) № 1224/2009 планове за действие с оглед отстраняването на нередности в системата за контрол на дадена държава членка;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Предприемане на действията, определени съгласно член 19, параграф 2 от Регламент (ЕС) № 1303/2013, с цел да се осигури административен капацитет за прилагането на система на Съюза за контрол, инспекции и изпълнение съгласно приложение IV към Регламент (ЕС) № 508/2014;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3.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Въвеждане на системи за валидиране на данни съгласно член 109 от Регламент (ЕО) № 1224/2009 и по-специално осъществяване на проекти, в рамките на които се използват общи стандартни формати или се засилва оперативната съвместимост между системите на държавите членки;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4.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Контрол и изпълнение на задължението за разтоварване на сушата на целия улов съгласно член 15 от Регламент (ЕС) № 1380/2013, включително промени в системите за контрол на държавите членки, свързани със спазването на това задължение;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5.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Контрол и изпълнение на схемата за сертифициране на улова, предвидена в глава III от Регламент (ЕО) № 1005/2008;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6.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Осъществяване на проекти за сертифициране, проверка и измерване на мощността на двигателите;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7.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Прилагане на специалните програми за контрол и инспекции, приети съгласно член 95, параграф 4 от Регламент (ЕО) № 1224/2009;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8.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Координиране на контрола в съответствие с член 15 от Регламент (ЕО) № 768/2005;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9.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Контрол и изпълнение на изискванията за проследимост, включително системите за етикетиране, с цел да се осигури надеждна информация за потребителите съгласно член 58 от Регламент (ЕО) № 1224/2009 и член 67, параграф 6 от Регламент за изпълнение (ЕС) № 404/2011.</w:t>
            </w:r>
          </w:p>
          <w:p w:rsidR="00CC7BF2" w:rsidRPr="003E6A5F" w:rsidRDefault="00CC7BF2" w:rsidP="003E6A5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3E6A5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Забележка: Тежест при критериите не е установена, тъй като това са дейностите, които трябва да се изпълняват от органите отговорни за прилагането на системата за  контрол на Република България. </w:t>
            </w:r>
          </w:p>
        </w:tc>
      </w:tr>
    </w:tbl>
    <w:p w:rsidR="00CC7BF2" w:rsidRPr="004B6F2B" w:rsidRDefault="00CC7BF2" w:rsidP="00CC7BF2">
      <w:pPr>
        <w:rPr>
          <w:rFonts w:ascii="Arial" w:hAnsi="Arial" w:cs="Arial"/>
          <w:sz w:val="18"/>
          <w:szCs w:val="18"/>
          <w:lang w:val="bg-BG" w:eastAsia="en-US"/>
        </w:rPr>
      </w:pPr>
    </w:p>
    <w:p w:rsidR="000856D9" w:rsidRPr="004B6F2B" w:rsidRDefault="000856D9" w:rsidP="00CC7BF2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7"/>
        <w:gridCol w:w="7227"/>
      </w:tblGrid>
      <w:tr w:rsidR="00CC7BF2" w:rsidRPr="004B6F2B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3.2. Събиране на данни</w:t>
            </w:r>
          </w:p>
        </w:tc>
      </w:tr>
      <w:tr w:rsidR="00CC7BF2" w:rsidRPr="004B6F2B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77. Събиране на данни</w:t>
            </w:r>
          </w:p>
        </w:tc>
      </w:tr>
      <w:tr w:rsidR="00CC7BF2" w:rsidRPr="004B6F2B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Максимален интензитет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CC7BF2" w:rsidRPr="004B6F2B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CC7BF2" w:rsidRPr="004B6F2B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CC7BF2" w:rsidRPr="004B6F2B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F2" w:rsidRPr="004B6F2B" w:rsidRDefault="00CC7BF2" w:rsidP="003E6A5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 одобрение за изпълнение по мярка 3.2. Събиране на данни, подлежат единствено проекти в следните направления: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Събиране на данни за рибарството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Събиране на данни за аквакултурните стопанства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Събиране на данни за преработвателната индустрия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Годишни доклади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Пелагични трални изследвания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Дънни трални изследвания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Годишни планове</w:t>
            </w:r>
          </w:p>
          <w:p w:rsidR="00CC7BF2" w:rsidRDefault="000E764A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Организация и у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частие в срещи свързани с изпълнението на задълженията по събиране на данни</w:t>
            </w:r>
          </w:p>
          <w:p w:rsidR="000E764A" w:rsidRPr="000E764A" w:rsidRDefault="000E764A" w:rsidP="000E764A">
            <w:pPr>
              <w:pStyle w:val="ListParagraph"/>
              <w:numPr>
                <w:ilvl w:val="3"/>
                <w:numId w:val="5"/>
              </w:numPr>
              <w:tabs>
                <w:tab w:val="clear" w:pos="2880"/>
                <w:tab w:val="num" w:pos="567"/>
              </w:tabs>
              <w:ind w:left="567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764A">
              <w:rPr>
                <w:rFonts w:ascii="Arial" w:hAnsi="Arial" w:cs="Arial"/>
                <w:sz w:val="18"/>
                <w:szCs w:val="18"/>
                <w:lang w:val="bg-BG"/>
              </w:rPr>
              <w:t>Дейности по извършване на обучения на заинтересованите лица от сектор Рибарство и информиране (информационни кампании) на бранша за текущите разпоредби и изисквания по програмата за събиране на данни</w:t>
            </w:r>
          </w:p>
          <w:p w:rsidR="000E764A" w:rsidRPr="000E764A" w:rsidRDefault="000E764A" w:rsidP="000E764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764A">
              <w:rPr>
                <w:rFonts w:ascii="Arial" w:hAnsi="Arial" w:cs="Arial"/>
                <w:sz w:val="18"/>
                <w:szCs w:val="18"/>
                <w:lang w:val="bg-BG"/>
              </w:rPr>
              <w:t>10.   Модернизация на софтуера за събирането на данни</w:t>
            </w:r>
          </w:p>
          <w:p w:rsidR="00CC7BF2" w:rsidRDefault="00CC7BF2" w:rsidP="003E6A5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6A5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Забележка: Тежест при критериите не е установена, тъй като това са дейностите, които трябва да се изпълняват от органите отговорни за събирането на данни в Република България. </w:t>
            </w:r>
          </w:p>
          <w:p w:rsidR="000E764A" w:rsidRPr="003E6A5F" w:rsidRDefault="000E764A" w:rsidP="003E6A5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0E764A"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  <w:t xml:space="preserve">По т.5 </w:t>
            </w:r>
            <w:proofErr w:type="spellStart"/>
            <w:r w:rsidRPr="000E764A"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  <w:t>Пелагичните</w:t>
            </w:r>
            <w:proofErr w:type="spellEnd"/>
            <w:r w:rsidRPr="000E764A"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  <w:t xml:space="preserve"> </w:t>
            </w:r>
            <w:proofErr w:type="spellStart"/>
            <w:r w:rsidRPr="000E764A"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  <w:t>трални</w:t>
            </w:r>
            <w:proofErr w:type="spellEnd"/>
            <w:r w:rsidRPr="000E764A"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  <w:t xml:space="preserve"> изследвания, могат да включват и хидроакустични изследвания.“</w:t>
            </w:r>
          </w:p>
        </w:tc>
      </w:tr>
    </w:tbl>
    <w:p w:rsidR="00CC7BF2" w:rsidRPr="004B6F2B" w:rsidRDefault="00CC7BF2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9"/>
        <w:gridCol w:w="7225"/>
      </w:tblGrid>
      <w:tr w:rsidR="007A0B06" w:rsidRPr="004B6F2B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4.1. Подготвителна помощ за стратегии за ВОМР</w:t>
            </w:r>
          </w:p>
        </w:tc>
      </w:tr>
      <w:tr w:rsidR="007A0B06" w:rsidRPr="004B6F2B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62.Подпомагане от ЕФМДР за водено от общностите местно развитие</w:t>
            </w:r>
          </w:p>
        </w:tc>
      </w:tr>
      <w:tr w:rsidR="007A0B06" w:rsidRPr="004B6F2B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48 895,75 лв. </w:t>
            </w:r>
          </w:p>
        </w:tc>
      </w:tr>
      <w:tr w:rsidR="007A0B06" w:rsidRPr="004B6F2B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Брой активни риболовни кораби, включително от дребномащабния крайбрежен риболов: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40 кораба - 20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41 до 60 кораба - 30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над 60 кораба - 50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или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Брой на заетите в сектора на аквакултурите: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25 FTE - 20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26 до 40 FTE - 30 т.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40 FTE - 50 т.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или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Брой риболовни кораби по р. Дунав: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40 кораба - 20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41 до 60 кораба - 30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над 60 кораба - 50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Опит на един от партньорите по проекта -  30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Опит на двама  от партньорите по проекта -  40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Опит на трима  от партньорите по проекта или МИРГ изпълнявала СМР за периода 2007- 2013 - 50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брой точки:  100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p w:rsidR="000856D9" w:rsidRPr="004B6F2B" w:rsidRDefault="000856D9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230"/>
      </w:tblGrid>
      <w:tr w:rsidR="007A0B06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4.2.</w:t>
            </w:r>
            <w:r w:rsidR="00507AD8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Изпълнение на стратегиите за водено от общностите местно развитие</w:t>
            </w:r>
          </w:p>
        </w:tc>
      </w:tr>
      <w:tr w:rsidR="007A0B06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63. Изпълнение на стратегиите за водено от общностите местно развитие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Максимален интензитет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100 % публични бенефициенти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 w:rsidP="007A0B0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ru-RU"/>
              </w:rPr>
              <w:t xml:space="preserve">за еднофондова стратегия прилагана от МИРГ финансиран единствено със средства от ЕФМДР – 3 911 660,00  лв. </w:t>
            </w:r>
          </w:p>
          <w:p w:rsidR="007A0B06" w:rsidRPr="004B6F2B" w:rsidRDefault="007A0B06" w:rsidP="007A0B0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ru-RU"/>
              </w:rPr>
              <w:t xml:space="preserve">за многофондова стратегия прилагана от МИРГ - 2 933 745,00  лв.  </w:t>
            </w:r>
          </w:p>
          <w:p w:rsidR="007A0B06" w:rsidRPr="004B6F2B" w:rsidRDefault="007A0B06" w:rsidP="007A0B0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ru-RU"/>
              </w:rPr>
              <w:t xml:space="preserve">за многофондова стратегия прилагана от МИГ - 97 791,50 лв.  </w:t>
            </w:r>
          </w:p>
        </w:tc>
      </w:tr>
      <w:tr w:rsidR="007A0B06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Въвличане на местната общност в процеса по подготовка на стратегията (списъци с участници в процеса по консултиране, присъствени списъци от срещи, изявления в подкрепа на стратегията)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Стратегията отразява потребностите от развитие на територията (наличие на ясна и логична връзка между стратегията, предвидените дейности и SWOT анализа)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Стратегията има приложими приоритети и цели (ясна структура на приоритетите, разписани цели, дейности и измерими индикатори за всеки приоритет–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Последователен план за действие (Планът за действие съдържа организиран списък с дейности, дейностите са ясно описани и са част от общата визия на стратегията)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Бюджетът е логически разпределен по основните дейности и е в съответствие със стратегията (Бюджетът има ясна разбивка по позиции и е обвързан с плана за действие)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Финансовите средства са достатъчни за изпълнението на плана за действие (Планът за действие е осъществим, финансовите ресурси са изчислени за всяка позиция)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Стратегията допълва други интервенции от областта–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Стратегията взаимодействие с други партньорства (партньорствата са идентифицирани и взаимодействието с МИРГ е описано)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Координация, осигуряваща синергия с други фондове използвани в района (заложени са системи за установяване на координация)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Опит и капацитет у партньорите (водещият партньор има опит в управлението на местните партньорства за развитие, Водещият партньор е посочил и описал функциите на членове на екипа, които да организират административното и финансово управление)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Процедурите за работа и вземане на решение са ясни и прозрачни (системата за управление и контрол е ясно описана)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Рибарския район е кохерентен и с достатъчна критична маса (съотношението между размера на територията, населението и местните ресурси позволява да се постигнат устойчиви резултати в развитието на района)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Принос на стратегията за постигане на целите на Стратегията „Европа 2020“ за интелигентен, устойчив и приобщаващ растеж в ЕС  – 10 точки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Максимален брой точки: 130 </w:t>
            </w:r>
          </w:p>
        </w:tc>
      </w:tr>
    </w:tbl>
    <w:p w:rsidR="00CC7BF2" w:rsidRPr="004B6F2B" w:rsidRDefault="00CC7BF2">
      <w:pPr>
        <w:rPr>
          <w:rFonts w:ascii="Arial" w:hAnsi="Arial" w:cs="Arial"/>
          <w:sz w:val="18"/>
          <w:szCs w:val="18"/>
          <w:lang w:val="bg-BG"/>
        </w:rPr>
      </w:pPr>
    </w:p>
    <w:p w:rsidR="000856D9" w:rsidRPr="004B6F2B" w:rsidRDefault="000856D9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133"/>
      </w:tblGrid>
      <w:tr w:rsidR="007A0B06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5.1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Планове за производство и предлагане на пазара</w:t>
            </w:r>
          </w:p>
        </w:tc>
      </w:tr>
      <w:tr w:rsidR="007A0B06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66</w:t>
            </w:r>
          </w:p>
        </w:tc>
      </w:tr>
      <w:tr w:rsidR="007A0B06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3A374B" w:rsidP="003A374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50% д</w:t>
            </w:r>
            <w:r w:rsidR="00CB551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 повече от 3 % от средната годишна стойност на продукцията, пусната на пазара от членовете на организацията на  производителите през предходните три календарни години</w:t>
            </w:r>
          </w:p>
        </w:tc>
      </w:tr>
      <w:tr w:rsidR="007A0B06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95" w:rsidRPr="004B6F2B" w:rsidRDefault="008E4497" w:rsidP="008E449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1.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>Продължителност на плана за производство и предлагане на пазара:</w:t>
            </w:r>
          </w:p>
          <w:p w:rsidR="00513095" w:rsidRPr="004B6F2B" w:rsidRDefault="008E4497" w:rsidP="008E4497">
            <w:pPr>
              <w:ind w:left="47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-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>едногодишен план – 2 точки</w:t>
            </w:r>
          </w:p>
          <w:p w:rsidR="00513095" w:rsidRPr="004B6F2B" w:rsidRDefault="008E4497" w:rsidP="008E4497">
            <w:pPr>
              <w:spacing w:after="120"/>
              <w:ind w:left="475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>многогодишен план – 5 точки</w:t>
            </w:r>
          </w:p>
          <w:p w:rsidR="00513095" w:rsidRPr="004B6F2B" w:rsidRDefault="008E4497" w:rsidP="008E4497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2.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>Брой включени в плана за производство и предлагане на пазара мерки за постигане на целите, определени в чл. 7 от Регламент (ЕС) № 1379/2013:</w:t>
            </w:r>
          </w:p>
          <w:p w:rsidR="00513095" w:rsidRPr="004B6F2B" w:rsidRDefault="008E4497" w:rsidP="008E4497">
            <w:pPr>
              <w:ind w:left="47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2 до 5 мерки – 2 точки, </w:t>
            </w:r>
          </w:p>
          <w:p w:rsidR="00513095" w:rsidRPr="004B6F2B" w:rsidRDefault="008E4497" w:rsidP="008E4497">
            <w:pPr>
              <w:ind w:left="47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6 до 10 мерки – 5 точки, </w:t>
            </w:r>
          </w:p>
          <w:p w:rsidR="00513095" w:rsidRPr="004B6F2B" w:rsidRDefault="008E4497" w:rsidP="008E4497">
            <w:pPr>
              <w:ind w:left="47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>повече от 10 мерки – 10 точки</w:t>
            </w:r>
          </w:p>
          <w:p w:rsidR="00513095" w:rsidRPr="004B6F2B" w:rsidRDefault="008E4497" w:rsidP="008E449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3.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Включване в плана за производство и предлагане на пазара на специални мерки за регулиране на доставките на видове, за които има затруднения при предлагането на пазара през годината - 5 точки </w:t>
            </w:r>
          </w:p>
          <w:p w:rsidR="00513095" w:rsidRPr="004B6F2B" w:rsidRDefault="008E4497" w:rsidP="008E449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4.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Включване в плана за производство и предлагане на пазара на мерки, свързани с  намаляване на екологичното въздействие на риболова, включително чрез мерки за подобряване на селективността на риболовните уреди  - 5 точки </w:t>
            </w:r>
          </w:p>
          <w:p w:rsidR="00513095" w:rsidRPr="008E4497" w:rsidRDefault="008E4497" w:rsidP="008E449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5.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>Включване в плана за производство и предлагане на пазара на мерки, гарантиращи, че дейностите на техните членове съответстват на националните стратегически планове - 5 точки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b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8"/>
        <w:gridCol w:w="7142"/>
      </w:tblGrid>
      <w:tr w:rsidR="007A0B06" w:rsidRPr="004B6F2B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5.3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Мерки за предлагане на пазара</w:t>
            </w:r>
          </w:p>
        </w:tc>
      </w:tr>
      <w:tr w:rsidR="007A0B06" w:rsidRPr="004B6F2B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68</w:t>
            </w:r>
          </w:p>
        </w:tc>
      </w:tr>
      <w:tr w:rsidR="007A0B06" w:rsidRPr="004B6F2B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9E2AD5" w:rsidP="00E9202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До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5 000 лева</w:t>
            </w:r>
          </w:p>
        </w:tc>
      </w:tr>
      <w:tr w:rsidR="007A0B06" w:rsidRPr="004B6F2B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212A7F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146 687 лева</w:t>
            </w:r>
          </w:p>
        </w:tc>
      </w:tr>
      <w:tr w:rsidR="007A0B06" w:rsidRPr="004B6F2B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Дейности: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1. Дейности за развитие на нови пазари: </w:t>
            </w:r>
          </w:p>
          <w:p w:rsidR="007A0B06" w:rsidRPr="004B6F2B" w:rsidRDefault="007A0B06" w:rsidP="007A0B0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В страни членки – 40 точки</w:t>
            </w:r>
          </w:p>
          <w:p w:rsidR="007A0B06" w:rsidRPr="004B6F2B" w:rsidRDefault="007A0B06" w:rsidP="007A0B0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В трети страни – 30 точки</w:t>
            </w:r>
          </w:p>
          <w:p w:rsidR="007A0B06" w:rsidRPr="004B6F2B" w:rsidRDefault="007A0B06">
            <w:pPr>
              <w:ind w:left="36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9E2AD5" w:rsidRPr="004B6F2B" w:rsidRDefault="007A0B06" w:rsidP="009E2AD5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Създаване на организации на производителите – 30 точки</w:t>
            </w:r>
          </w:p>
          <w:p w:rsidR="009E2AD5" w:rsidRPr="004B6F2B" w:rsidRDefault="009E2AD5" w:rsidP="00E92028">
            <w:pPr>
              <w:pStyle w:val="ListParagraph"/>
              <w:numPr>
                <w:ilvl w:val="0"/>
                <w:numId w:val="33"/>
              </w:numPr>
              <w:ind w:right="14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Брой на членовете на организацията на производители или асоциацията: </w:t>
            </w:r>
          </w:p>
          <w:p w:rsidR="009E2AD5" w:rsidRPr="004B6F2B" w:rsidRDefault="009E2AD5" w:rsidP="00E92028">
            <w:pPr>
              <w:pStyle w:val="ListParagraph"/>
              <w:numPr>
                <w:ilvl w:val="0"/>
                <w:numId w:val="34"/>
              </w:numPr>
              <w:ind w:right="143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до 10 члена – 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5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точки, </w:t>
            </w:r>
          </w:p>
          <w:p w:rsidR="009E2AD5" w:rsidRPr="004B6F2B" w:rsidRDefault="009E2AD5" w:rsidP="00E92028">
            <w:pPr>
              <w:pStyle w:val="ListParagraph"/>
              <w:numPr>
                <w:ilvl w:val="0"/>
                <w:numId w:val="34"/>
              </w:numPr>
              <w:ind w:right="143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 11 до 20 члена – 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10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9E2AD5" w:rsidRPr="004B6F2B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20 члена – 1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5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9E2AD5" w:rsidRPr="004B6F2B" w:rsidRDefault="009E2AD5" w:rsidP="009E2AD5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Стойност на предлаганата на пазара продукция: </w:t>
            </w:r>
          </w:p>
          <w:p w:rsidR="009E2AD5" w:rsidRPr="004B6F2B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0 000 до 200 000 лева – 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5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E2AD5" w:rsidRPr="004B6F2B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 200 001 до 1 000 000 л</w:t>
            </w:r>
            <w:r w:rsidR="00E92028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в.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E2AD5" w:rsidRPr="004B6F2B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1 000 000 л</w:t>
            </w:r>
            <w:r w:rsidR="00E92028" w:rsidRPr="004B6F2B">
              <w:rPr>
                <w:rFonts w:ascii="Arial" w:hAnsi="Arial" w:cs="Arial"/>
                <w:sz w:val="18"/>
                <w:szCs w:val="18"/>
                <w:lang w:val="bg-BG"/>
              </w:rPr>
              <w:t>в.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– 1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5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9E2AD5" w:rsidRPr="004B6F2B" w:rsidRDefault="009E2AD5" w:rsidP="00E920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25% от членовете на организацията на производители са на възраст до 40 години   - 5 точки</w:t>
            </w:r>
          </w:p>
          <w:p w:rsidR="009E2AD5" w:rsidRPr="004B6F2B" w:rsidRDefault="009E2AD5" w:rsidP="00E920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В организацията на производители членуват както производители на продукти от риболов, така и на аквакултури  - 5 точки </w:t>
            </w:r>
          </w:p>
          <w:p w:rsidR="009E2AD5" w:rsidRPr="004B6F2B" w:rsidRDefault="009E2AD5" w:rsidP="009E2A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Проследимост на продуктите от риболов и аквакултура  - 10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Популяризиране на качество и добавянето на стойност към  продуктите от риболов и аквакултура - 5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5. Промоционални кампании:</w:t>
            </w:r>
          </w:p>
          <w:p w:rsidR="007A0B06" w:rsidRPr="004B6F2B" w:rsidRDefault="007A0B06" w:rsidP="007A0B0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Национални/международни промоционални кампании  - 15 точки</w:t>
            </w:r>
          </w:p>
          <w:p w:rsidR="007A0B06" w:rsidRPr="004B6F2B" w:rsidRDefault="007A0B06" w:rsidP="007A0B0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Местни/регионални промоционални кампании - 10 точки</w:t>
            </w:r>
          </w:p>
          <w:p w:rsidR="00681431" w:rsidRPr="004B6F2B" w:rsidRDefault="007A0B06" w:rsidP="0068143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Промоция на предлагането на пазара на продукти свързани с нежелания улов - 5 точки</w:t>
            </w:r>
          </w:p>
          <w:p w:rsidR="00681431" w:rsidRPr="004B6F2B" w:rsidRDefault="00681431" w:rsidP="00E92028">
            <w:pPr>
              <w:tabs>
                <w:tab w:val="left" w:pos="32"/>
              </w:tabs>
              <w:ind w:left="32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6. Пазарни проучвания:</w:t>
            </w:r>
          </w:p>
          <w:p w:rsidR="00681431" w:rsidRPr="004B6F2B" w:rsidRDefault="00492B5E" w:rsidP="00E92028">
            <w:pPr>
              <w:ind w:left="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Пазарни проучвания на вътрешния пазар</w:t>
            </w:r>
            <w:r w:rsidR="00012F69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Република България</w:t>
            </w:r>
            <w:r w:rsidR="00681431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681431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  <w:r w:rsidR="001353D9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Пазарни проучвания на външния пазар </w:t>
            </w:r>
            <w:r w:rsidR="00012F69" w:rsidRPr="004B6F2B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012F69" w:rsidRPr="004B6F2B">
              <w:rPr>
                <w:rFonts w:ascii="Arial" w:hAnsi="Arial" w:cs="Arial"/>
                <w:sz w:val="18"/>
                <w:szCs w:val="18"/>
                <w:lang w:val="bg-BG"/>
              </w:rPr>
              <w:t>в страни от Европейския съюз и трети страни</w:t>
            </w:r>
            <w:r w:rsidR="00012F69" w:rsidRPr="004B6F2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– 10 точки</w:t>
            </w:r>
          </w:p>
          <w:p w:rsidR="007A0B06" w:rsidRPr="004B6F2B" w:rsidRDefault="007A0B06" w:rsidP="00486E3A">
            <w:pPr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</w:t>
            </w:r>
            <w:r w:rsidR="00486E3A" w:rsidRPr="004B6F2B">
              <w:rPr>
                <w:rFonts w:ascii="Arial" w:hAnsi="Arial" w:cs="Arial"/>
                <w:sz w:val="18"/>
                <w:szCs w:val="18"/>
                <w:lang w:val="bg-BG"/>
              </w:rPr>
              <w:t>-неприложимо.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131"/>
      </w:tblGrid>
      <w:tr w:rsidR="00092A88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5.4</w:t>
            </w:r>
            <w:r w:rsidR="00507AD8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Преработване на продуктите от риболов и аквакултури</w:t>
            </w:r>
          </w:p>
        </w:tc>
      </w:tr>
      <w:tr w:rsidR="00092A88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Член 69 </w:t>
            </w:r>
          </w:p>
        </w:tc>
      </w:tr>
      <w:tr w:rsidR="00092A88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 50%</w:t>
            </w:r>
          </w:p>
        </w:tc>
      </w:tr>
      <w:tr w:rsidR="00092A88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Минималният размер на безвъзмездната финансова помощ  за  един  проект не трябва да бъде  по-малък  от 20 000 лв. </w:t>
            </w:r>
          </w:p>
        </w:tc>
      </w:tr>
      <w:tr w:rsidR="00092A88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Максималният размер на безвъзмездната финансова помощ  за  един  проект  не  трябва да  надвишава  1 000 000 лева.</w:t>
            </w:r>
          </w:p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Максималният размер на допустимата безвъзмездна финансова помощ за бенефициент по мярка 5.4 „Преработване на продуктите от риболов и аквакултура“ за целия Програмен период е 1 400 000 лева.</w:t>
            </w:r>
          </w:p>
        </w:tc>
      </w:tr>
      <w:tr w:rsidR="00092A88" w:rsidRPr="004B6F2B" w:rsidTr="00B92F76">
        <w:trPr>
          <w:trHeight w:val="582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8" w:rsidRPr="004B6F2B" w:rsidRDefault="00092A88" w:rsidP="000A73BD">
            <w:pPr>
              <w:ind w:left="831"/>
              <w:jc w:val="both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1. Създаване на нови работни места – 10 точки (определяне на точки –</w:t>
            </w:r>
            <w:r w:rsidR="000A73BD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 4 работни места – 2 точки</w:t>
            </w:r>
            <w:r w:rsidR="008913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 5 до 10 работни места – 5 точки</w:t>
            </w:r>
            <w:r w:rsidR="008913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10 работни места – 10 точки)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Запазване на съществуващите работни места в преработвателното предприятие – 10 точки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Прилагане на методи, намаляващи отрицателното въздействие върху околната среда, включително третирането на отпадъци – 15 точки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Реализиране на икономии на енергия - 10 точки</w:t>
            </w:r>
          </w:p>
          <w:p w:rsidR="00695543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5. Подобряване на безопасността, хигиената, здравето и условията на труд  – 10 точки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6. Преработване на собствен улов и/или аквакултура (минимум 30% от суровината) – 30 точки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7. Преработване на видове</w:t>
            </w:r>
            <w:r w:rsidR="00B92F76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с:</w:t>
            </w:r>
          </w:p>
          <w:p w:rsidR="00B92F76" w:rsidRPr="004B6F2B" w:rsidRDefault="00B92F76" w:rsidP="00695543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много добър пазарен потенциал и/или черна мида – 10 т.</w:t>
            </w:r>
          </w:p>
          <w:p w:rsidR="00B92F76" w:rsidRPr="004B6F2B" w:rsidRDefault="00B92F76" w:rsidP="00695543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добър пазарен потенциал – 5 т.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8. Преработването на странични продукти, които се получават в резултат на основни дейности от преработването – 5 точки</w:t>
            </w:r>
          </w:p>
          <w:p w:rsidR="000A73BD" w:rsidRDefault="00092A88" w:rsidP="000A73BD">
            <w:pPr>
              <w:ind w:left="831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9. Предприятия с регистрация в БАБХ</w:t>
            </w:r>
            <w:r w:rsidR="006474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5-10 години – 5 точки</w:t>
            </w:r>
          </w:p>
          <w:p w:rsidR="00092A88" w:rsidRPr="004B6F2B" w:rsidRDefault="00092A88" w:rsidP="000A73BD">
            <w:pPr>
              <w:ind w:left="831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10 години – 10 точки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– 110 </w:t>
            </w:r>
          </w:p>
        </w:tc>
      </w:tr>
    </w:tbl>
    <w:p w:rsidR="007A0B06" w:rsidRDefault="007A0B06" w:rsidP="007A0B06">
      <w:pPr>
        <w:rPr>
          <w:rFonts w:ascii="Arial" w:hAnsi="Arial" w:cs="Arial"/>
          <w:sz w:val="18"/>
          <w:szCs w:val="18"/>
          <w:lang w:val="bg-BG"/>
        </w:rPr>
      </w:pPr>
    </w:p>
    <w:p w:rsidR="0087313F" w:rsidRDefault="0087313F" w:rsidP="007A0B06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87313F" w:rsidRPr="0087313F" w:rsidTr="00ED7BE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87313F" w:rsidRDefault="0087313F" w:rsidP="0087313F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7313F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87313F" w:rsidRDefault="00CF29CF" w:rsidP="0087313F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5.4 „</w:t>
            </w:r>
            <w:r w:rsidRPr="00CF29C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Подкрепа за преработвателни предприятия на продукти от риболов и </w:t>
            </w:r>
            <w:proofErr w:type="spellStart"/>
            <w:r w:rsidRPr="00CF29CF">
              <w:rPr>
                <w:rFonts w:ascii="Arial" w:hAnsi="Arial" w:cs="Arial"/>
                <w:b/>
                <w:sz w:val="18"/>
                <w:szCs w:val="18"/>
                <w:lang w:val="bg-BG"/>
              </w:rPr>
              <w:t>аквакултури</w:t>
            </w:r>
            <w:proofErr w:type="spellEnd"/>
            <w:r w:rsidRPr="00CF29C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за преодоляване на икономическите последствия от пандемията COVID-19</w:t>
            </w:r>
            <w:r w:rsidR="0087313F" w:rsidRPr="0087313F">
              <w:rPr>
                <w:rFonts w:ascii="Arial" w:hAnsi="Arial" w:cs="Arial"/>
                <w:b/>
                <w:sz w:val="18"/>
                <w:szCs w:val="18"/>
                <w:lang w:val="bg-BG"/>
              </w:rPr>
              <w:t>”</w:t>
            </w:r>
          </w:p>
        </w:tc>
      </w:tr>
      <w:tr w:rsidR="0087313F" w:rsidRPr="0087313F" w:rsidTr="00ED7BE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87313F" w:rsidRDefault="0087313F" w:rsidP="0087313F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7313F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87313F" w:rsidRDefault="0087313F" w:rsidP="0087313F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7313F">
              <w:rPr>
                <w:rFonts w:ascii="Arial" w:hAnsi="Arial" w:cs="Arial"/>
                <w:sz w:val="18"/>
                <w:szCs w:val="18"/>
                <w:lang w:val="bg-BG"/>
              </w:rPr>
              <w:t>чл. 69 (3)</w:t>
            </w:r>
          </w:p>
        </w:tc>
      </w:tr>
      <w:tr w:rsidR="0087313F" w:rsidRPr="0087313F" w:rsidTr="00ED7BE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87313F" w:rsidRDefault="0087313F" w:rsidP="0087313F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7313F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87313F" w:rsidRDefault="0087313F" w:rsidP="0087313F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До 100 %</w:t>
            </w:r>
          </w:p>
        </w:tc>
      </w:tr>
      <w:tr w:rsidR="0087313F" w:rsidRPr="0087313F" w:rsidTr="00ED7BE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87313F" w:rsidRDefault="0087313F" w:rsidP="0087313F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7313F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87313F" w:rsidRDefault="0087313F" w:rsidP="0087313F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2 000 лв.</w:t>
            </w:r>
          </w:p>
        </w:tc>
      </w:tr>
      <w:tr w:rsidR="0087313F" w:rsidRPr="0087313F" w:rsidTr="00ED7BE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87313F" w:rsidRDefault="0087313F" w:rsidP="0087313F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7313F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87313F" w:rsidRDefault="0087313F" w:rsidP="0087313F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80 000 лв.</w:t>
            </w:r>
          </w:p>
        </w:tc>
      </w:tr>
      <w:tr w:rsidR="0087313F" w:rsidRPr="0087313F" w:rsidTr="00ED7BE8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Pr="0087313F" w:rsidRDefault="0087313F" w:rsidP="0087313F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7313F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3F" w:rsidRDefault="0087313F" w:rsidP="0087313F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E3F77">
              <w:rPr>
                <w:rFonts w:ascii="Arial" w:hAnsi="Arial" w:cs="Arial"/>
                <w:sz w:val="18"/>
                <w:szCs w:val="18"/>
                <w:lang w:val="bg-BG"/>
              </w:rPr>
              <w:t xml:space="preserve">В съответствие с чл. 21, ал. 1, т. 2 от Закона за мерките и действията по време на извънредното положение, обявено с решение на Народното събрание от 13 март 2020 г. и Закон за изменение и допълнение на Закона за здравето, приет от Народното събрание на 12 май 2020 г., по настоящата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мярка</w:t>
            </w:r>
            <w:r w:rsidRPr="001E3F77">
              <w:rPr>
                <w:rFonts w:ascii="Arial" w:hAnsi="Arial" w:cs="Arial"/>
                <w:sz w:val="18"/>
                <w:szCs w:val="18"/>
                <w:lang w:val="bg-BG"/>
              </w:rPr>
              <w:t xml:space="preserve"> не е предвидено извършването на техническа и финансова оценка.</w:t>
            </w:r>
          </w:p>
          <w:p w:rsidR="00D2791B" w:rsidRPr="00921E25" w:rsidRDefault="00D2791B" w:rsidP="0087313F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87313F" w:rsidRPr="0087313F" w:rsidRDefault="0087313F" w:rsidP="0087313F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87313F" w:rsidRDefault="0087313F" w:rsidP="007A0B06">
      <w:pPr>
        <w:rPr>
          <w:rFonts w:ascii="Arial" w:hAnsi="Arial" w:cs="Arial"/>
          <w:sz w:val="18"/>
          <w:szCs w:val="18"/>
          <w:lang w:val="bg-BG"/>
        </w:rPr>
      </w:pPr>
    </w:p>
    <w:p w:rsidR="0087313F" w:rsidRPr="004B6F2B" w:rsidRDefault="0087313F" w:rsidP="007A0B06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148"/>
      </w:tblGrid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056DE3" w:rsidP="00056DE3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6.1. </w:t>
            </w:r>
            <w:r w:rsidR="007A0B06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Интегрирана морска политика</w:t>
            </w:r>
          </w:p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Интегрирано морско наблюдение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Регламент 508/2014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i/>
                <w:iCs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80.1.а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681431" w:rsidP="00681431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3 031 537,15 </w:t>
            </w:r>
            <w:r w:rsidR="006D6C83" w:rsidRPr="004B6F2B">
              <w:rPr>
                <w:rFonts w:ascii="Arial" w:hAnsi="Arial" w:cs="Arial"/>
                <w:sz w:val="18"/>
                <w:szCs w:val="18"/>
                <w:lang w:val="bg-BG"/>
              </w:rPr>
              <w:t>л</w:t>
            </w:r>
            <w:r w:rsidR="009B7BEB" w:rsidRPr="004B6F2B">
              <w:rPr>
                <w:rFonts w:ascii="Arial" w:hAnsi="Arial" w:cs="Arial"/>
                <w:sz w:val="18"/>
                <w:szCs w:val="18"/>
                <w:lang w:val="bg-BG"/>
              </w:rPr>
              <w:t>е</w:t>
            </w:r>
            <w:r w:rsidR="006D6C83" w:rsidRPr="004B6F2B">
              <w:rPr>
                <w:rFonts w:ascii="Arial" w:hAnsi="Arial" w:cs="Arial"/>
                <w:sz w:val="18"/>
                <w:szCs w:val="18"/>
                <w:lang w:val="bg-BG"/>
              </w:rPr>
              <w:t>в</w:t>
            </w:r>
            <w:r w:rsidR="009B7BEB" w:rsidRPr="004B6F2B">
              <w:rPr>
                <w:rFonts w:ascii="Arial" w:hAnsi="Arial" w:cs="Arial"/>
                <w:sz w:val="18"/>
                <w:szCs w:val="18"/>
                <w:lang w:val="bg-BG"/>
              </w:rPr>
              <w:t>а</w:t>
            </w:r>
            <w:r w:rsidR="006D6C83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695543" w:rsidP="00E909A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</w:t>
            </w:r>
            <w:r w:rsidR="00751901">
              <w:rPr>
                <w:rFonts w:ascii="Arial" w:hAnsi="Arial" w:cs="Arial"/>
                <w:sz w:val="18"/>
                <w:szCs w:val="18"/>
                <w:lang w:val="bg-BG"/>
              </w:rPr>
              <w:t xml:space="preserve">ще изгради </w:t>
            </w:r>
            <w:r w:rsidR="00751901" w:rsidRPr="00751901">
              <w:rPr>
                <w:rFonts w:ascii="Arial" w:hAnsi="Arial" w:cs="Arial"/>
                <w:sz w:val="18"/>
                <w:szCs w:val="18"/>
                <w:lang w:val="bg-BG"/>
              </w:rPr>
              <w:t>среда за интегрирано морско наблюдение (център за поддръжка на националния възел за обмен на информация)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, позволяваща</w:t>
            </w:r>
            <w:r w:rsidR="000E5845">
              <w:rPr>
                <w:rFonts w:ascii="Arial" w:hAnsi="Arial" w:cs="Arial"/>
                <w:sz w:val="18"/>
                <w:szCs w:val="18"/>
                <w:lang w:val="bg-BG"/>
              </w:rPr>
              <w:t xml:space="preserve"> трансграничен и транссекторен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обмен на информация – 30 точки</w:t>
            </w:r>
          </w:p>
          <w:p w:rsidR="00056DE3" w:rsidRPr="004B6F2B" w:rsidRDefault="000A73BD" w:rsidP="00E909A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Планираната </w:t>
            </w:r>
            <w:r w:rsidR="00751901">
              <w:t xml:space="preserve"> </w:t>
            </w:r>
            <w:r w:rsidR="00751901" w:rsidRPr="00751901">
              <w:rPr>
                <w:rFonts w:ascii="Arial" w:hAnsi="Arial" w:cs="Arial"/>
                <w:sz w:val="18"/>
                <w:szCs w:val="18"/>
                <w:lang w:val="bg-BG"/>
              </w:rPr>
              <w:t>среда за споделяне на информация</w:t>
            </w:r>
            <w:r w:rsidR="0031271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включва най-малко 3 институции, ангажирани с морското наблюдение – 40 точки</w:t>
            </w:r>
          </w:p>
          <w:p w:rsidR="007A0B06" w:rsidRPr="000E5845" w:rsidRDefault="000A73BD" w:rsidP="0031271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3380">
              <w:rPr>
                <w:rFonts w:ascii="Arial" w:hAnsi="Arial" w:cs="Arial"/>
                <w:sz w:val="18"/>
                <w:szCs w:val="18"/>
                <w:lang w:val="bg-BG"/>
              </w:rPr>
              <w:t xml:space="preserve">3. </w:t>
            </w:r>
            <w:r w:rsidR="000856D9" w:rsidRPr="00753380">
              <w:rPr>
                <w:rFonts w:ascii="Arial" w:hAnsi="Arial" w:cs="Arial"/>
                <w:sz w:val="18"/>
                <w:szCs w:val="18"/>
                <w:lang w:val="bg-BG"/>
              </w:rPr>
              <w:t>Обменът на данни</w:t>
            </w:r>
            <w:r w:rsidR="00751901">
              <w:rPr>
                <w:rFonts w:ascii="Arial" w:hAnsi="Arial" w:cs="Arial"/>
                <w:sz w:val="18"/>
                <w:szCs w:val="18"/>
                <w:lang w:val="bg-BG"/>
              </w:rPr>
              <w:t>, услуги</w:t>
            </w:r>
            <w:r w:rsidR="000856D9" w:rsidRPr="00753380">
              <w:rPr>
                <w:rFonts w:ascii="Arial" w:hAnsi="Arial" w:cs="Arial"/>
                <w:sz w:val="18"/>
                <w:szCs w:val="18"/>
                <w:lang w:val="bg-BG"/>
              </w:rPr>
              <w:t xml:space="preserve"> и информация е базиран върху </w:t>
            </w:r>
            <w:r w:rsidR="00751901">
              <w:rPr>
                <w:rFonts w:ascii="Arial" w:hAnsi="Arial" w:cs="Arial"/>
                <w:sz w:val="18"/>
                <w:szCs w:val="18"/>
                <w:lang w:val="bg-BG"/>
              </w:rPr>
              <w:t xml:space="preserve">общоевропейския </w:t>
            </w:r>
            <w:r w:rsidR="000856D9" w:rsidRPr="00753380">
              <w:rPr>
                <w:rFonts w:ascii="Arial" w:hAnsi="Arial" w:cs="Arial"/>
                <w:sz w:val="18"/>
                <w:szCs w:val="18"/>
                <w:lang w:val="bg-BG"/>
              </w:rPr>
              <w:t>модел</w:t>
            </w:r>
            <w:r w:rsidR="0031271E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751901" w:rsidRPr="00751901">
              <w:rPr>
                <w:rFonts w:ascii="Arial" w:hAnsi="Arial" w:cs="Arial"/>
                <w:sz w:val="18"/>
                <w:szCs w:val="18"/>
                <w:lang w:val="bg-BG"/>
              </w:rPr>
              <w:t xml:space="preserve">CISE </w:t>
            </w:r>
            <w:r w:rsidR="00751901">
              <w:rPr>
                <w:rFonts w:ascii="Arial" w:hAnsi="Arial" w:cs="Arial"/>
                <w:sz w:val="18"/>
                <w:szCs w:val="18"/>
                <w:lang w:val="bg-BG"/>
              </w:rPr>
              <w:t xml:space="preserve">- обща среда за обмен на данни, свързани с морето </w:t>
            </w:r>
            <w:r w:rsidR="000856D9" w:rsidRPr="00753380">
              <w:rPr>
                <w:rFonts w:ascii="Arial" w:hAnsi="Arial" w:cs="Arial"/>
                <w:sz w:val="18"/>
                <w:szCs w:val="18"/>
                <w:lang w:val="bg-BG"/>
              </w:rPr>
              <w:t>– 30 точки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p w:rsidR="000856D9" w:rsidRPr="004B6F2B" w:rsidRDefault="000856D9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7153"/>
      </w:tblGrid>
      <w:tr w:rsidR="007A0B06" w:rsidRPr="004B6F2B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056DE3" w:rsidP="00056DE3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6.2. </w:t>
            </w:r>
            <w:r w:rsidR="007A0B06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Интегрирана морска политика</w:t>
            </w:r>
          </w:p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Опазване на морската среда, по-специално на биологичното разнообразие и морските защитени зони, като обектите по Натура 2000, в съответствие със задълженията, установени в директиви 92/43/ЕИО и 2009/147/ЕО</w:t>
            </w:r>
          </w:p>
        </w:tc>
      </w:tr>
      <w:tr w:rsidR="007A0B06" w:rsidRPr="004B6F2B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i/>
                <w:iCs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Член 80.1.б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677AC1" w:rsidP="00677AC1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50% д</w:t>
            </w:r>
            <w:r w:rsidR="00434AFA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50 000 лева</w:t>
            </w:r>
          </w:p>
        </w:tc>
      </w:tr>
      <w:tr w:rsidR="007A0B06" w:rsidRPr="004B6F2B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A63B1F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700 000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лева</w:t>
            </w:r>
          </w:p>
        </w:tc>
      </w:tr>
      <w:tr w:rsidR="007A0B06" w:rsidRPr="004B6F2B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BA6F28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  <w:r w:rsidRPr="00BA6F28"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  <w:t>Кандидатът е описал проблемите на застрашените видове съгласно Плана за управление на конкретната защитена зона и е предложил детайлни мерки за разрешаването им – 30 точки;</w:t>
            </w:r>
          </w:p>
          <w:p w:rsidR="007A0B06" w:rsidRPr="00BA6F28" w:rsidRDefault="007A0B0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</w:p>
          <w:p w:rsidR="007A0B06" w:rsidRPr="00BA6F28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  <w:r w:rsidRPr="00BA6F28"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  <w:t xml:space="preserve">Екипът по проекта има успешно изпълнени поне 3 консервационни проекта в областта на биоразнообразието – 20 точки; </w:t>
            </w:r>
          </w:p>
          <w:p w:rsidR="007A0B06" w:rsidRPr="00BA6F28" w:rsidRDefault="007A0B06">
            <w:pPr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</w:p>
          <w:p w:rsidR="007A0B06" w:rsidRPr="00BA6F28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  <w:r w:rsidRPr="00BA6F28"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  <w:t>Кандидатът е предложил изпълнение на дейности в защитена зона/и, в които не са изпълнявани консервационни проекти – 40 точки;</w:t>
            </w:r>
          </w:p>
          <w:p w:rsidR="007A0B06" w:rsidRPr="00BA6F28" w:rsidRDefault="007A0B06">
            <w:pPr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</w:p>
          <w:p w:rsidR="007A0B06" w:rsidRPr="00BA6F28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  <w:r w:rsidRPr="00BA6F28"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  <w:t>Проектното предложение демонстрира дълготрайно положително въздействие върху местообитанията/видовете, към които е насочено – 10 точки</w:t>
            </w:r>
          </w:p>
          <w:p w:rsidR="007A0B06" w:rsidRPr="004B6F2B" w:rsidRDefault="007A0B06">
            <w:pPr>
              <w:pStyle w:val="ListParagraph"/>
              <w:jc w:val="both"/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</w:p>
          <w:p w:rsidR="007A0B06" w:rsidRPr="004B6F2B" w:rsidRDefault="007A0B06">
            <w:pPr>
              <w:jc w:val="both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- 100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148"/>
      </w:tblGrid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056DE3" w:rsidP="00056DE3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6.3. </w:t>
            </w:r>
            <w:r w:rsidR="007A0B06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Интегрирана морска политика</w:t>
            </w:r>
          </w:p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Повишаване на знанията за състоянието на морската среда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80.1.в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50 000 лева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D4" w:rsidRPr="004B6F2B" w:rsidRDefault="005A11EC" w:rsidP="005A11EC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6D6C83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1 629 857, 96 лв. </w:t>
            </w:r>
            <w:r w:rsidR="0072705E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(за втори прием – 400 000 лв.) </w:t>
            </w:r>
          </w:p>
          <w:p w:rsidR="005A11EC" w:rsidRPr="004B6F2B" w:rsidRDefault="005A11EC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jc w:val="both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  <w:p w:rsidR="007A0B06" w:rsidRPr="00647450" w:rsidRDefault="007A0B06" w:rsidP="007A0B06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47450">
              <w:rPr>
                <w:rFonts w:ascii="Arial" w:hAnsi="Arial" w:cs="Arial"/>
                <w:sz w:val="18"/>
                <w:szCs w:val="18"/>
                <w:lang w:val="bg-BG"/>
              </w:rPr>
              <w:t>Проекти, насочени към изследване на морското дъно –  25 точки;</w:t>
            </w:r>
          </w:p>
          <w:p w:rsidR="007A0B06" w:rsidRPr="00647450" w:rsidRDefault="007A0B06" w:rsidP="007A0B06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47450">
              <w:rPr>
                <w:rFonts w:ascii="Arial" w:hAnsi="Arial" w:cs="Arial"/>
                <w:sz w:val="18"/>
                <w:szCs w:val="18"/>
                <w:lang w:val="bg-BG"/>
              </w:rPr>
              <w:t>Проектът води до постигане на целите на синия растеж –  25 точки;</w:t>
            </w:r>
          </w:p>
          <w:p w:rsidR="007A0B06" w:rsidRPr="00647450" w:rsidRDefault="007A0B06" w:rsidP="007A0B06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47450"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  <w:t xml:space="preserve">Екипът по проекта </w:t>
            </w:r>
            <w:r w:rsidRPr="00647450">
              <w:rPr>
                <w:rFonts w:ascii="Arial" w:hAnsi="Arial" w:cs="Arial"/>
                <w:sz w:val="18"/>
                <w:szCs w:val="18"/>
                <w:lang w:val="bg-BG"/>
              </w:rPr>
              <w:t>има изпълнени поне 2 проекта за изследване на морската среда  –  25 точки;</w:t>
            </w:r>
          </w:p>
          <w:p w:rsidR="007A0B06" w:rsidRPr="00647450" w:rsidRDefault="007A0B06" w:rsidP="007A0B06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47450">
              <w:rPr>
                <w:rFonts w:ascii="Arial" w:hAnsi="Arial" w:cs="Arial"/>
                <w:sz w:val="18"/>
                <w:szCs w:val="18"/>
                <w:lang w:val="bg-BG"/>
              </w:rPr>
              <w:t xml:space="preserve">Кандидатът е научна организация и/или е в партньорство с такава -  –  </w:t>
            </w:r>
            <w:r w:rsidRPr="00647450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25 точки.</w:t>
            </w:r>
          </w:p>
          <w:p w:rsidR="007A0B06" w:rsidRPr="004B6F2B" w:rsidRDefault="007A0B06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jc w:val="both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- 100</w:t>
            </w:r>
          </w:p>
        </w:tc>
      </w:tr>
    </w:tbl>
    <w:p w:rsidR="007A0B06" w:rsidRPr="004B6F2B" w:rsidRDefault="007A0B06">
      <w:pPr>
        <w:rPr>
          <w:rFonts w:ascii="Arial" w:hAnsi="Arial" w:cs="Arial"/>
          <w:sz w:val="18"/>
          <w:szCs w:val="18"/>
          <w:lang w:val="bg-BG"/>
        </w:rPr>
      </w:pPr>
    </w:p>
    <w:p w:rsidR="000856D9" w:rsidRPr="004B6F2B" w:rsidRDefault="000856D9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7243"/>
      </w:tblGrid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7. Техническа помощ 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92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0" w:rsidRPr="004B6F2B" w:rsidRDefault="003A6860" w:rsidP="003A686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Проектни предложения свързани с дейностите по програмиране, изпълнение, мониторинг, контрол и оценка на ПМДР 2014-2020,  включително материално-техническо им обезпечаване;</w:t>
            </w:r>
          </w:p>
          <w:p w:rsidR="003A6860" w:rsidRPr="004B6F2B" w:rsidRDefault="003A6860" w:rsidP="003A6860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3A6860" w:rsidRPr="004B6F2B" w:rsidRDefault="003A6860" w:rsidP="003A6860">
            <w:pPr>
              <w:numPr>
                <w:ilvl w:val="0"/>
                <w:numId w:val="8"/>
              </w:numPr>
              <w:spacing w:after="20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Проектни предложения свързани с повишаване на  административния капацитет на органите, ангажирани с прилагането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и извършването на одитна дейност по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ПМДР 2014-2020 за ефективно и ефикасно управление на програмата;</w:t>
            </w:r>
          </w:p>
          <w:p w:rsidR="003A6860" w:rsidRPr="004B6F2B" w:rsidRDefault="003A6860" w:rsidP="003A686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Проектни предложения свързани с осигуряване на информация и широка публичност за целите и възможностите на ПМДР 2014-2020 и положителната роля на Общността в процеса на изграждане на ефикасна и компетентна администрация;</w:t>
            </w:r>
          </w:p>
          <w:p w:rsidR="003A6860" w:rsidRPr="004B6F2B" w:rsidRDefault="003A6860" w:rsidP="003A6860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3A6860" w:rsidRPr="004B6F2B" w:rsidRDefault="003A6860" w:rsidP="003A686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Проектни предложения, свързани с осигуряване на подкрепа на дейностите, свързани с приключването на Оперативна програма за развитие на сектор „Рибарство” 2007 – 2013г.  (ОПРСР)</w:t>
            </w:r>
            <w:r w:rsidRPr="004B6F2B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3A6860" w:rsidRPr="004B6F2B" w:rsidRDefault="003A6860" w:rsidP="003A6860">
            <w:pPr>
              <w:pStyle w:val="ListParagrap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3A6860" w:rsidRPr="004B6F2B" w:rsidRDefault="003A6860" w:rsidP="003A6860">
            <w:pPr>
              <w:ind w:left="744" w:hanging="3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5.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ab/>
              <w:t>Проектни предложения, свързани с осигуряване на подкрепа на дейностите, свързани с подготовка на програмен период 2021-2027 г. Подкрепените проектни предложения не следва да дублират дейности, извършени в рамките на разработения от НЦТР ЕАД социално-икономически анализ на районите.</w:t>
            </w:r>
          </w:p>
          <w:p w:rsidR="003A6860" w:rsidRPr="004B6F2B" w:rsidRDefault="003A6860" w:rsidP="003A6860">
            <w:pPr>
              <w:ind w:left="744" w:hanging="3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3A6860" w:rsidRPr="004B6F2B" w:rsidRDefault="003A6860" w:rsidP="003A6860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3A6860" w:rsidP="003A6860">
            <w:pPr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Забележка: Тежест при критериите не е установена, тъй като това са дейностите, които трябва да се изпълняват от органите</w:t>
            </w:r>
            <w:r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отговорни за управлението на Европейския фонд за морско дело и рибарство (ЕФМДР) в стартирането, последващите действия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, извършването на одитна дейност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и контрола на проектите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финансирани от ЕФМДР.</w:t>
            </w:r>
          </w:p>
        </w:tc>
      </w:tr>
    </w:tbl>
    <w:p w:rsidR="007A0B06" w:rsidRPr="004B6F2B" w:rsidRDefault="007A0B06">
      <w:pPr>
        <w:rPr>
          <w:rFonts w:ascii="Arial" w:hAnsi="Arial" w:cs="Arial"/>
          <w:sz w:val="18"/>
          <w:szCs w:val="18"/>
          <w:lang w:val="bg-BG"/>
        </w:rPr>
      </w:pPr>
    </w:p>
    <w:sectPr w:rsidR="007A0B06" w:rsidRPr="004B6F2B" w:rsidSect="007A0B06">
      <w:headerReference w:type="first" r:id="rId8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A6" w:rsidRDefault="00E202A6" w:rsidP="00795846">
      <w:r>
        <w:separator/>
      </w:r>
    </w:p>
  </w:endnote>
  <w:endnote w:type="continuationSeparator" w:id="0">
    <w:p w:rsidR="00E202A6" w:rsidRDefault="00E202A6" w:rsidP="0079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A6" w:rsidRDefault="00E202A6" w:rsidP="00795846">
      <w:r>
        <w:separator/>
      </w:r>
    </w:p>
  </w:footnote>
  <w:footnote w:type="continuationSeparator" w:id="0">
    <w:p w:rsidR="00E202A6" w:rsidRDefault="00E202A6" w:rsidP="0079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45" w:rsidRDefault="000E5845">
    <w:pPr>
      <w:pStyle w:val="Header"/>
    </w:pPr>
    <w:r w:rsidRPr="00D6310E">
      <w:rPr>
        <w:noProof/>
        <w:sz w:val="24"/>
        <w:szCs w:val="24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ED98F3" wp14:editId="21117F1E">
              <wp:simplePos x="0" y="0"/>
              <wp:positionH relativeFrom="column">
                <wp:posOffset>-442595</wp:posOffset>
              </wp:positionH>
              <wp:positionV relativeFrom="paragraph">
                <wp:posOffset>-144780</wp:posOffset>
              </wp:positionV>
              <wp:extent cx="6257925" cy="1572660"/>
              <wp:effectExtent l="0" t="0" r="9525" b="889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7925" cy="1572660"/>
                        <a:chOff x="0" y="0"/>
                        <a:chExt cx="6734175" cy="157266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04775"/>
                          <a:ext cx="2276425" cy="1343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845" w:rsidRDefault="000E5845" w:rsidP="007A0B06">
                            <w:pPr>
                              <w:pStyle w:val="Header"/>
                              <w:spacing w:after="30"/>
                              <w:ind w:left="-851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3A54C35" wp14:editId="17694920">
                                  <wp:extent cx="1143000" cy="781050"/>
                                  <wp:effectExtent l="0" t="0" r="0" b="0"/>
                                  <wp:docPr id="7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5845" w:rsidRPr="00733AE1" w:rsidRDefault="000E5845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ЕВРОПЕЙСКИ СЪЮЗ</w:t>
                            </w:r>
                          </w:p>
                          <w:p w:rsidR="000E5845" w:rsidRPr="00733AE1" w:rsidRDefault="000E5845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ЕВРОПЕЙСКИ ФОНД </w:t>
                            </w:r>
                          </w:p>
                          <w:p w:rsidR="000E5845" w:rsidRPr="00733AE1" w:rsidRDefault="000E5845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ЗА 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057400" y="0"/>
                          <a:ext cx="4676775" cy="1572660"/>
                          <a:chOff x="0" y="0"/>
                          <a:chExt cx="4676775" cy="1572660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0"/>
                            <a:ext cx="1647825" cy="148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" name="Group 1"/>
                        <wpg:cNvGrpSpPr/>
                        <wpg:grpSpPr>
                          <a:xfrm>
                            <a:off x="0" y="104775"/>
                            <a:ext cx="2828931" cy="1467885"/>
                            <a:chOff x="0" y="0"/>
                            <a:chExt cx="2828931" cy="1467885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075" y="0"/>
                              <a:ext cx="1676400" cy="904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Text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42975"/>
                              <a:ext cx="2828931" cy="524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845" w:rsidRPr="00F2146C" w:rsidRDefault="000E5845" w:rsidP="007A0B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МИНИСТЕРСТВО НА ЗЕМЕДЕЛИЕТО</w:t>
                                </w:r>
                              </w:p>
                              <w:p w:rsidR="000E5845" w:rsidRPr="00F2146C" w:rsidRDefault="000E5845" w:rsidP="007A0B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И ХРАНИТЕ</w:t>
                                </w:r>
                              </w:p>
                              <w:p w:rsidR="000E5845" w:rsidRDefault="000E5845" w:rsidP="007A0B0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ED98F3" id="Group 4" o:spid="_x0000_s1026" style="position:absolute;margin-left:-34.85pt;margin-top:-11.4pt;width:492.75pt;height:123.85pt;z-index:251659264;mso-width-relative:margin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0E5845" w:rsidRDefault="000E5845" w:rsidP="007A0B06">
                      <w:pPr>
                        <w:pStyle w:val="Header"/>
                        <w:spacing w:after="30"/>
                        <w:ind w:left="-851"/>
                        <w:suppressOverlap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noProof/>
                          <w:lang w:val="en-US" w:eastAsia="en-US"/>
                        </w:rPr>
                        <w:drawing>
                          <wp:inline distT="0" distB="0" distL="0" distR="0" wp14:anchorId="23A54C35" wp14:editId="17694920">
                            <wp:extent cx="1143000" cy="781050"/>
                            <wp:effectExtent l="0" t="0" r="0" b="0"/>
                            <wp:docPr id="7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5845" w:rsidRPr="00733AE1" w:rsidRDefault="000E5845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ЕВРОПЕЙСКИ СЪЮЗ</w:t>
                      </w:r>
                    </w:p>
                    <w:p w:rsidR="000E5845" w:rsidRPr="00733AE1" w:rsidRDefault="000E5845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ЕВРОПЕЙСКИ ФОНД </w:t>
                      </w:r>
                    </w:p>
                    <w:p w:rsidR="000E5845" w:rsidRPr="00733AE1" w:rsidRDefault="000E5845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ЗА МОРСКО ДЕЛО И РИБАРСТВО</w:t>
                      </w:r>
                    </w:p>
                  </w:txbxContent>
                </v:textbox>
              </v:shape>
              <v:group id="Group 3" o:spid="_x0000_s1028" style="position:absolute;left:20574;width:46767;height:15726" coordsize="46767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">
                  <v:imagedata r:id="rId4" o:title=""/>
                  <v:path arrowok="t"/>
                </v:shape>
                <v:group id="Group 1" o:spid="_x0000_s1030" style="position:absolute;top:1047;width:28289;height:14679" coordsize="28289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Picture 8" o:spid="_x0000_s1031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">
                    <v:imagedata r:id="rId5" o:title=""/>
                    <v:path arrowok="t"/>
                  </v:shape>
                  <v:shape id="TextBox 5" o:spid="_x0000_s1032" type="#_x0000_t202" style="position:absolute;top:9429;width:28289;height:52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" filled="f" stroked="f">
                    <v:textbox>
                      <w:txbxContent>
                        <w:p w:rsidR="000E5845" w:rsidRPr="00F2146C" w:rsidRDefault="000E5845" w:rsidP="007A0B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МИНИСТЕРСТВО НА ЗЕМЕДЕЛИЕТО</w:t>
                          </w:r>
                        </w:p>
                        <w:p w:rsidR="000E5845" w:rsidRPr="00F2146C" w:rsidRDefault="000E5845" w:rsidP="007A0B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И ХРАНИТЕ</w:t>
                          </w:r>
                        </w:p>
                        <w:p w:rsidR="000E5845" w:rsidRDefault="000E5845" w:rsidP="007A0B0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158"/>
    <w:multiLevelType w:val="hybridMultilevel"/>
    <w:tmpl w:val="BB6EDC5E"/>
    <w:lvl w:ilvl="0" w:tplc="00C8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30530"/>
    <w:multiLevelType w:val="hybridMultilevel"/>
    <w:tmpl w:val="619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16A5"/>
    <w:multiLevelType w:val="hybridMultilevel"/>
    <w:tmpl w:val="C9F09B9A"/>
    <w:lvl w:ilvl="0" w:tplc="E2F2D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0D9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E9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C7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46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05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EC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D9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6A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709E"/>
    <w:multiLevelType w:val="hybridMultilevel"/>
    <w:tmpl w:val="533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645D"/>
    <w:multiLevelType w:val="hybridMultilevel"/>
    <w:tmpl w:val="E398E630"/>
    <w:lvl w:ilvl="0" w:tplc="7FDC8A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B3B2A"/>
    <w:multiLevelType w:val="hybridMultilevel"/>
    <w:tmpl w:val="DE68DDA4"/>
    <w:lvl w:ilvl="0" w:tplc="56EC17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554F6"/>
    <w:multiLevelType w:val="hybridMultilevel"/>
    <w:tmpl w:val="7778D8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6EF2"/>
    <w:multiLevelType w:val="hybridMultilevel"/>
    <w:tmpl w:val="350EA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D34F8"/>
    <w:multiLevelType w:val="hybridMultilevel"/>
    <w:tmpl w:val="85A8DEF4"/>
    <w:lvl w:ilvl="0" w:tplc="56EC1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05D58"/>
    <w:multiLevelType w:val="hybridMultilevel"/>
    <w:tmpl w:val="92BE3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C782A"/>
    <w:multiLevelType w:val="hybridMultilevel"/>
    <w:tmpl w:val="71F646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4E6876"/>
    <w:multiLevelType w:val="hybridMultilevel"/>
    <w:tmpl w:val="7C32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8075C"/>
    <w:multiLevelType w:val="hybridMultilevel"/>
    <w:tmpl w:val="C88E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9C6F95"/>
    <w:multiLevelType w:val="hybridMultilevel"/>
    <w:tmpl w:val="2944A140"/>
    <w:lvl w:ilvl="0" w:tplc="8F7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4101C2"/>
    <w:multiLevelType w:val="hybridMultilevel"/>
    <w:tmpl w:val="3446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821C4"/>
    <w:multiLevelType w:val="hybridMultilevel"/>
    <w:tmpl w:val="78B2BF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826B1"/>
    <w:multiLevelType w:val="hybridMultilevel"/>
    <w:tmpl w:val="E3D6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120D3A"/>
    <w:multiLevelType w:val="hybridMultilevel"/>
    <w:tmpl w:val="2D98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A2049"/>
    <w:multiLevelType w:val="hybridMultilevel"/>
    <w:tmpl w:val="CB16B444"/>
    <w:lvl w:ilvl="0" w:tplc="8F7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53890"/>
    <w:multiLevelType w:val="hybridMultilevel"/>
    <w:tmpl w:val="76C8404C"/>
    <w:lvl w:ilvl="0" w:tplc="C52E3138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E5720"/>
    <w:multiLevelType w:val="hybridMultilevel"/>
    <w:tmpl w:val="4322BA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D2141"/>
    <w:multiLevelType w:val="hybridMultilevel"/>
    <w:tmpl w:val="EC0E6F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617D9"/>
    <w:multiLevelType w:val="hybridMultilevel"/>
    <w:tmpl w:val="BABA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F20F1"/>
    <w:multiLevelType w:val="hybridMultilevel"/>
    <w:tmpl w:val="D9703E50"/>
    <w:lvl w:ilvl="0" w:tplc="166C8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0FF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2C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2E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E5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EE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04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09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6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2027"/>
    <w:multiLevelType w:val="hybridMultilevel"/>
    <w:tmpl w:val="B4E8B0A2"/>
    <w:lvl w:ilvl="0" w:tplc="C11850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EB24B9"/>
    <w:multiLevelType w:val="hybridMultilevel"/>
    <w:tmpl w:val="28387662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00FAE"/>
    <w:multiLevelType w:val="hybridMultilevel"/>
    <w:tmpl w:val="4B86DF52"/>
    <w:lvl w:ilvl="0" w:tplc="DE90BD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6D5E0A"/>
    <w:multiLevelType w:val="hybridMultilevel"/>
    <w:tmpl w:val="2F5080E0"/>
    <w:lvl w:ilvl="0" w:tplc="AFFCF7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11C30"/>
    <w:multiLevelType w:val="multilevel"/>
    <w:tmpl w:val="381AAE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61442F1D"/>
    <w:multiLevelType w:val="hybridMultilevel"/>
    <w:tmpl w:val="6F44E0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1C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A85F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022B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14A55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DCDD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29EEF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6A1E713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C06DD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A65BB2"/>
    <w:multiLevelType w:val="hybridMultilevel"/>
    <w:tmpl w:val="AD1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E1BAD"/>
    <w:multiLevelType w:val="hybridMultilevel"/>
    <w:tmpl w:val="09F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70095"/>
    <w:multiLevelType w:val="hybridMultilevel"/>
    <w:tmpl w:val="9B14C8BA"/>
    <w:lvl w:ilvl="0" w:tplc="262834C4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40294"/>
    <w:multiLevelType w:val="hybridMultilevel"/>
    <w:tmpl w:val="2AB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20"/>
  </w:num>
  <w:num w:numId="26">
    <w:abstractNumId w:val="23"/>
  </w:num>
  <w:num w:numId="27">
    <w:abstractNumId w:val="2"/>
  </w:num>
  <w:num w:numId="28">
    <w:abstractNumId w:val="11"/>
  </w:num>
  <w:num w:numId="29">
    <w:abstractNumId w:val="4"/>
  </w:num>
  <w:num w:numId="30">
    <w:abstractNumId w:val="3"/>
  </w:num>
  <w:num w:numId="31">
    <w:abstractNumId w:val="31"/>
  </w:num>
  <w:num w:numId="32">
    <w:abstractNumId w:val="17"/>
  </w:num>
  <w:num w:numId="33">
    <w:abstractNumId w:val="1"/>
  </w:num>
  <w:num w:numId="34">
    <w:abstractNumId w:val="5"/>
  </w:num>
  <w:num w:numId="35">
    <w:abstractNumId w:val="8"/>
  </w:num>
  <w:num w:numId="36">
    <w:abstractNumId w:val="14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FF"/>
    <w:rsid w:val="00003C69"/>
    <w:rsid w:val="00004751"/>
    <w:rsid w:val="00012D22"/>
    <w:rsid w:val="00012F69"/>
    <w:rsid w:val="0002635E"/>
    <w:rsid w:val="00035CD4"/>
    <w:rsid w:val="0003633A"/>
    <w:rsid w:val="00056DE3"/>
    <w:rsid w:val="00075461"/>
    <w:rsid w:val="000856D9"/>
    <w:rsid w:val="00086F6C"/>
    <w:rsid w:val="00090D15"/>
    <w:rsid w:val="00092A88"/>
    <w:rsid w:val="00093EF1"/>
    <w:rsid w:val="000A73BD"/>
    <w:rsid w:val="000A7F8D"/>
    <w:rsid w:val="000B60A0"/>
    <w:rsid w:val="000C0752"/>
    <w:rsid w:val="000E18C3"/>
    <w:rsid w:val="000E52C6"/>
    <w:rsid w:val="000E5845"/>
    <w:rsid w:val="000E764A"/>
    <w:rsid w:val="000F016F"/>
    <w:rsid w:val="000F23FE"/>
    <w:rsid w:val="000F41EC"/>
    <w:rsid w:val="00100C3C"/>
    <w:rsid w:val="00115204"/>
    <w:rsid w:val="001223C3"/>
    <w:rsid w:val="0012534E"/>
    <w:rsid w:val="00125C28"/>
    <w:rsid w:val="00127524"/>
    <w:rsid w:val="00127683"/>
    <w:rsid w:val="001353D9"/>
    <w:rsid w:val="0013780B"/>
    <w:rsid w:val="0014016B"/>
    <w:rsid w:val="00147245"/>
    <w:rsid w:val="00154340"/>
    <w:rsid w:val="001672A6"/>
    <w:rsid w:val="00172568"/>
    <w:rsid w:val="001803A8"/>
    <w:rsid w:val="001A2373"/>
    <w:rsid w:val="001A7C62"/>
    <w:rsid w:val="001B21A0"/>
    <w:rsid w:val="001C1140"/>
    <w:rsid w:val="001C20F4"/>
    <w:rsid w:val="001C23BD"/>
    <w:rsid w:val="001C66B1"/>
    <w:rsid w:val="001D1FAC"/>
    <w:rsid w:val="001D64A8"/>
    <w:rsid w:val="001E3F77"/>
    <w:rsid w:val="001E4688"/>
    <w:rsid w:val="001F581B"/>
    <w:rsid w:val="00200B5C"/>
    <w:rsid w:val="00212A7F"/>
    <w:rsid w:val="00222B81"/>
    <w:rsid w:val="002275CE"/>
    <w:rsid w:val="00243C8F"/>
    <w:rsid w:val="002554E0"/>
    <w:rsid w:val="002637F8"/>
    <w:rsid w:val="002652BE"/>
    <w:rsid w:val="00265F4F"/>
    <w:rsid w:val="002709A4"/>
    <w:rsid w:val="00273B42"/>
    <w:rsid w:val="002743AF"/>
    <w:rsid w:val="002801F7"/>
    <w:rsid w:val="00282345"/>
    <w:rsid w:val="002854F5"/>
    <w:rsid w:val="002866C2"/>
    <w:rsid w:val="002910FF"/>
    <w:rsid w:val="00291641"/>
    <w:rsid w:val="002A507D"/>
    <w:rsid w:val="002B07EA"/>
    <w:rsid w:val="002C2A4C"/>
    <w:rsid w:val="002C3B68"/>
    <w:rsid w:val="002C5BCB"/>
    <w:rsid w:val="002D13A4"/>
    <w:rsid w:val="002D64D9"/>
    <w:rsid w:val="002F2E6A"/>
    <w:rsid w:val="00301070"/>
    <w:rsid w:val="00304390"/>
    <w:rsid w:val="003102A3"/>
    <w:rsid w:val="0031271E"/>
    <w:rsid w:val="003138EF"/>
    <w:rsid w:val="00325F56"/>
    <w:rsid w:val="00326C91"/>
    <w:rsid w:val="00327A10"/>
    <w:rsid w:val="00330A0D"/>
    <w:rsid w:val="00334B2E"/>
    <w:rsid w:val="00337321"/>
    <w:rsid w:val="00351A93"/>
    <w:rsid w:val="00351C6C"/>
    <w:rsid w:val="0035446C"/>
    <w:rsid w:val="00362706"/>
    <w:rsid w:val="0036419D"/>
    <w:rsid w:val="003649DB"/>
    <w:rsid w:val="00374C3A"/>
    <w:rsid w:val="003845CA"/>
    <w:rsid w:val="00384E16"/>
    <w:rsid w:val="00390A51"/>
    <w:rsid w:val="00393E04"/>
    <w:rsid w:val="003A21B4"/>
    <w:rsid w:val="003A374B"/>
    <w:rsid w:val="003A6860"/>
    <w:rsid w:val="003B306F"/>
    <w:rsid w:val="003B3AEF"/>
    <w:rsid w:val="003B7C9F"/>
    <w:rsid w:val="003C12B7"/>
    <w:rsid w:val="003C3BE2"/>
    <w:rsid w:val="003C5780"/>
    <w:rsid w:val="003D5E78"/>
    <w:rsid w:val="003E6A5F"/>
    <w:rsid w:val="00401DEF"/>
    <w:rsid w:val="00415537"/>
    <w:rsid w:val="00422AC8"/>
    <w:rsid w:val="0043339C"/>
    <w:rsid w:val="00434AFA"/>
    <w:rsid w:val="00435C44"/>
    <w:rsid w:val="00443294"/>
    <w:rsid w:val="0044737A"/>
    <w:rsid w:val="004676E4"/>
    <w:rsid w:val="00486E3A"/>
    <w:rsid w:val="004874FF"/>
    <w:rsid w:val="00487E4E"/>
    <w:rsid w:val="00492B5E"/>
    <w:rsid w:val="00492E9E"/>
    <w:rsid w:val="004970E9"/>
    <w:rsid w:val="004A4083"/>
    <w:rsid w:val="004B6F2B"/>
    <w:rsid w:val="004B7096"/>
    <w:rsid w:val="004C27F8"/>
    <w:rsid w:val="004C3B4F"/>
    <w:rsid w:val="004C632D"/>
    <w:rsid w:val="004D16CB"/>
    <w:rsid w:val="004D6A11"/>
    <w:rsid w:val="004E272A"/>
    <w:rsid w:val="004E27CD"/>
    <w:rsid w:val="004E63C6"/>
    <w:rsid w:val="004F1858"/>
    <w:rsid w:val="004F3571"/>
    <w:rsid w:val="004F5D0C"/>
    <w:rsid w:val="004F660B"/>
    <w:rsid w:val="00507AD8"/>
    <w:rsid w:val="00513095"/>
    <w:rsid w:val="005215FF"/>
    <w:rsid w:val="00531CEE"/>
    <w:rsid w:val="00546BD0"/>
    <w:rsid w:val="005471E4"/>
    <w:rsid w:val="0054780F"/>
    <w:rsid w:val="00555E25"/>
    <w:rsid w:val="00557E2A"/>
    <w:rsid w:val="0058581B"/>
    <w:rsid w:val="005951D4"/>
    <w:rsid w:val="00597D0D"/>
    <w:rsid w:val="005A11EC"/>
    <w:rsid w:val="005A2F4F"/>
    <w:rsid w:val="005A7A1D"/>
    <w:rsid w:val="005B0796"/>
    <w:rsid w:val="005B50C5"/>
    <w:rsid w:val="005D37D7"/>
    <w:rsid w:val="005D44CF"/>
    <w:rsid w:val="005E273B"/>
    <w:rsid w:val="005F39E2"/>
    <w:rsid w:val="005F48A5"/>
    <w:rsid w:val="00601852"/>
    <w:rsid w:val="00614F4C"/>
    <w:rsid w:val="0062380D"/>
    <w:rsid w:val="0064117D"/>
    <w:rsid w:val="00647450"/>
    <w:rsid w:val="006566BB"/>
    <w:rsid w:val="00665B3B"/>
    <w:rsid w:val="00677AC1"/>
    <w:rsid w:val="00681431"/>
    <w:rsid w:val="00695543"/>
    <w:rsid w:val="00695AE1"/>
    <w:rsid w:val="006A6C5A"/>
    <w:rsid w:val="006A7794"/>
    <w:rsid w:val="006A7BDF"/>
    <w:rsid w:val="006B5105"/>
    <w:rsid w:val="006B612A"/>
    <w:rsid w:val="006C0064"/>
    <w:rsid w:val="006C2437"/>
    <w:rsid w:val="006C424E"/>
    <w:rsid w:val="006C6425"/>
    <w:rsid w:val="006D1A4B"/>
    <w:rsid w:val="006D4FC8"/>
    <w:rsid w:val="006D6C83"/>
    <w:rsid w:val="006E0874"/>
    <w:rsid w:val="006E5FB1"/>
    <w:rsid w:val="006E6C6B"/>
    <w:rsid w:val="006E79FE"/>
    <w:rsid w:val="006F4FCC"/>
    <w:rsid w:val="00707376"/>
    <w:rsid w:val="00713C2C"/>
    <w:rsid w:val="0072705E"/>
    <w:rsid w:val="007437B0"/>
    <w:rsid w:val="0074487C"/>
    <w:rsid w:val="007451FE"/>
    <w:rsid w:val="00751901"/>
    <w:rsid w:val="00753380"/>
    <w:rsid w:val="00754D47"/>
    <w:rsid w:val="00756D00"/>
    <w:rsid w:val="0075790F"/>
    <w:rsid w:val="00760F73"/>
    <w:rsid w:val="00763DFB"/>
    <w:rsid w:val="00777654"/>
    <w:rsid w:val="00790741"/>
    <w:rsid w:val="00791BEC"/>
    <w:rsid w:val="007925A3"/>
    <w:rsid w:val="00795846"/>
    <w:rsid w:val="007A0B06"/>
    <w:rsid w:val="007A4DC5"/>
    <w:rsid w:val="007B416D"/>
    <w:rsid w:val="007C1262"/>
    <w:rsid w:val="007E0C1F"/>
    <w:rsid w:val="007E2856"/>
    <w:rsid w:val="007F1A4A"/>
    <w:rsid w:val="00816504"/>
    <w:rsid w:val="0082687E"/>
    <w:rsid w:val="008413D4"/>
    <w:rsid w:val="0085513D"/>
    <w:rsid w:val="008551FC"/>
    <w:rsid w:val="00871E71"/>
    <w:rsid w:val="0087313F"/>
    <w:rsid w:val="0089135C"/>
    <w:rsid w:val="008A208F"/>
    <w:rsid w:val="008A363F"/>
    <w:rsid w:val="008B0F18"/>
    <w:rsid w:val="008B330B"/>
    <w:rsid w:val="008D14ED"/>
    <w:rsid w:val="008D2E1F"/>
    <w:rsid w:val="008D3605"/>
    <w:rsid w:val="008E4497"/>
    <w:rsid w:val="008E6D41"/>
    <w:rsid w:val="008F7D8F"/>
    <w:rsid w:val="00917950"/>
    <w:rsid w:val="00920561"/>
    <w:rsid w:val="00921E25"/>
    <w:rsid w:val="00927897"/>
    <w:rsid w:val="00933EB5"/>
    <w:rsid w:val="00944868"/>
    <w:rsid w:val="009657BC"/>
    <w:rsid w:val="00970D3F"/>
    <w:rsid w:val="009766A6"/>
    <w:rsid w:val="0098218D"/>
    <w:rsid w:val="0098417A"/>
    <w:rsid w:val="00984C83"/>
    <w:rsid w:val="00996172"/>
    <w:rsid w:val="009968D6"/>
    <w:rsid w:val="00997E77"/>
    <w:rsid w:val="009B2D12"/>
    <w:rsid w:val="009B7BEB"/>
    <w:rsid w:val="009C3CCA"/>
    <w:rsid w:val="009E2AD5"/>
    <w:rsid w:val="009F2C31"/>
    <w:rsid w:val="00A11DB8"/>
    <w:rsid w:val="00A2003D"/>
    <w:rsid w:val="00A25632"/>
    <w:rsid w:val="00A256DC"/>
    <w:rsid w:val="00A317DE"/>
    <w:rsid w:val="00A33CCE"/>
    <w:rsid w:val="00A343EB"/>
    <w:rsid w:val="00A62EFF"/>
    <w:rsid w:val="00A63B1F"/>
    <w:rsid w:val="00A7544A"/>
    <w:rsid w:val="00A76C74"/>
    <w:rsid w:val="00A82F1E"/>
    <w:rsid w:val="00A8301C"/>
    <w:rsid w:val="00A86460"/>
    <w:rsid w:val="00A86BC0"/>
    <w:rsid w:val="00A8714C"/>
    <w:rsid w:val="00A91411"/>
    <w:rsid w:val="00A956F4"/>
    <w:rsid w:val="00AC4DB8"/>
    <w:rsid w:val="00AD2E5C"/>
    <w:rsid w:val="00AE1953"/>
    <w:rsid w:val="00AF5D51"/>
    <w:rsid w:val="00B032BF"/>
    <w:rsid w:val="00B31ABA"/>
    <w:rsid w:val="00B323DC"/>
    <w:rsid w:val="00B34266"/>
    <w:rsid w:val="00B53D81"/>
    <w:rsid w:val="00B61CC2"/>
    <w:rsid w:val="00B62C0D"/>
    <w:rsid w:val="00B66887"/>
    <w:rsid w:val="00B70AFB"/>
    <w:rsid w:val="00B7148B"/>
    <w:rsid w:val="00B74E60"/>
    <w:rsid w:val="00B90650"/>
    <w:rsid w:val="00B92F76"/>
    <w:rsid w:val="00B93968"/>
    <w:rsid w:val="00B9539C"/>
    <w:rsid w:val="00B978BF"/>
    <w:rsid w:val="00BA08E1"/>
    <w:rsid w:val="00BA6F28"/>
    <w:rsid w:val="00BB0BF7"/>
    <w:rsid w:val="00BD408C"/>
    <w:rsid w:val="00BE794D"/>
    <w:rsid w:val="00BF0BA0"/>
    <w:rsid w:val="00BF199E"/>
    <w:rsid w:val="00BF61AF"/>
    <w:rsid w:val="00BF632B"/>
    <w:rsid w:val="00C016FA"/>
    <w:rsid w:val="00C02198"/>
    <w:rsid w:val="00C02D03"/>
    <w:rsid w:val="00C059DF"/>
    <w:rsid w:val="00C153F3"/>
    <w:rsid w:val="00C43E1A"/>
    <w:rsid w:val="00C57B4D"/>
    <w:rsid w:val="00C65620"/>
    <w:rsid w:val="00C66744"/>
    <w:rsid w:val="00C7209D"/>
    <w:rsid w:val="00C744A6"/>
    <w:rsid w:val="00C8076A"/>
    <w:rsid w:val="00C93EBE"/>
    <w:rsid w:val="00CA2366"/>
    <w:rsid w:val="00CA454D"/>
    <w:rsid w:val="00CA7BE2"/>
    <w:rsid w:val="00CA7F07"/>
    <w:rsid w:val="00CB551F"/>
    <w:rsid w:val="00CC7BF2"/>
    <w:rsid w:val="00CF29CF"/>
    <w:rsid w:val="00D0609F"/>
    <w:rsid w:val="00D0752D"/>
    <w:rsid w:val="00D107C8"/>
    <w:rsid w:val="00D13821"/>
    <w:rsid w:val="00D1575A"/>
    <w:rsid w:val="00D2791B"/>
    <w:rsid w:val="00D34094"/>
    <w:rsid w:val="00D408F9"/>
    <w:rsid w:val="00D428FA"/>
    <w:rsid w:val="00D463E0"/>
    <w:rsid w:val="00D733FF"/>
    <w:rsid w:val="00D8280A"/>
    <w:rsid w:val="00D9038E"/>
    <w:rsid w:val="00D921C5"/>
    <w:rsid w:val="00D97512"/>
    <w:rsid w:val="00D97B80"/>
    <w:rsid w:val="00DA0171"/>
    <w:rsid w:val="00DA317A"/>
    <w:rsid w:val="00DB04CD"/>
    <w:rsid w:val="00DB6762"/>
    <w:rsid w:val="00DD1662"/>
    <w:rsid w:val="00E10B5C"/>
    <w:rsid w:val="00E202A6"/>
    <w:rsid w:val="00E217AD"/>
    <w:rsid w:val="00E2456F"/>
    <w:rsid w:val="00E30036"/>
    <w:rsid w:val="00E365FF"/>
    <w:rsid w:val="00E439BE"/>
    <w:rsid w:val="00E46BB1"/>
    <w:rsid w:val="00E51436"/>
    <w:rsid w:val="00E55114"/>
    <w:rsid w:val="00E5655E"/>
    <w:rsid w:val="00E6713B"/>
    <w:rsid w:val="00E75A72"/>
    <w:rsid w:val="00E7685B"/>
    <w:rsid w:val="00E843B6"/>
    <w:rsid w:val="00E85C72"/>
    <w:rsid w:val="00E909AB"/>
    <w:rsid w:val="00E92028"/>
    <w:rsid w:val="00EB40ED"/>
    <w:rsid w:val="00EB465C"/>
    <w:rsid w:val="00ED0C22"/>
    <w:rsid w:val="00EE21B7"/>
    <w:rsid w:val="00EE4F69"/>
    <w:rsid w:val="00F0021F"/>
    <w:rsid w:val="00F038C3"/>
    <w:rsid w:val="00F10E3A"/>
    <w:rsid w:val="00F21A16"/>
    <w:rsid w:val="00F3288C"/>
    <w:rsid w:val="00F43472"/>
    <w:rsid w:val="00F464B6"/>
    <w:rsid w:val="00F47D4C"/>
    <w:rsid w:val="00F511A7"/>
    <w:rsid w:val="00F53732"/>
    <w:rsid w:val="00F579DF"/>
    <w:rsid w:val="00F6215A"/>
    <w:rsid w:val="00F70A45"/>
    <w:rsid w:val="00F7465C"/>
    <w:rsid w:val="00F769DB"/>
    <w:rsid w:val="00F8122B"/>
    <w:rsid w:val="00F8372D"/>
    <w:rsid w:val="00F934CD"/>
    <w:rsid w:val="00F950EC"/>
    <w:rsid w:val="00F95E35"/>
    <w:rsid w:val="00FA0D5B"/>
    <w:rsid w:val="00FA4889"/>
    <w:rsid w:val="00FB24EE"/>
    <w:rsid w:val="00FB516B"/>
    <w:rsid w:val="00FC6BD0"/>
    <w:rsid w:val="00FE0A7E"/>
    <w:rsid w:val="00FE2FC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8C83E"/>
  <w15:docId w15:val="{C3E2C960-A192-4BAB-AA18-EED4F8EE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1,Списък на абзаци,List Paragraph11"/>
    <w:basedOn w:val="Normal"/>
    <w:link w:val="ListParagraphChar"/>
    <w:uiPriority w:val="34"/>
    <w:qFormat/>
    <w:rsid w:val="008D14ED"/>
    <w:pPr>
      <w:ind w:left="720"/>
      <w:contextualSpacing/>
    </w:pPr>
  </w:style>
  <w:style w:type="character" w:customStyle="1" w:styleId="ListParagraphChar">
    <w:name w:val="List Paragraph Char"/>
    <w:aliases w:val="List Paragraph1 Char,List1 Char,Списък на абзаци Char,List Paragraph11 Char"/>
    <w:link w:val="ListParagraph"/>
    <w:locked/>
    <w:rsid w:val="008D14E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nhideWhenUsed/>
    <w:rsid w:val="00795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584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795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84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NormalWeb">
    <w:name w:val="Normal (Web)"/>
    <w:basedOn w:val="Normal"/>
    <w:semiHidden/>
    <w:rsid w:val="00795846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46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uiPriority w:val="99"/>
    <w:semiHidden/>
    <w:unhideWhenUsed/>
    <w:rsid w:val="007A0B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7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75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751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498">
          <w:marLeft w:val="44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036">
          <w:marLeft w:val="44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A5D4-5F22-4D13-909D-64756A06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5989</Words>
  <Characters>34141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D. Dimitrova</dc:creator>
  <cp:lastModifiedBy>Krasimira Dankova</cp:lastModifiedBy>
  <cp:revision>43</cp:revision>
  <cp:lastPrinted>2018-10-23T13:40:00Z</cp:lastPrinted>
  <dcterms:created xsi:type="dcterms:W3CDTF">2019-06-04T10:55:00Z</dcterms:created>
  <dcterms:modified xsi:type="dcterms:W3CDTF">2020-06-03T10:09:00Z</dcterms:modified>
</cp:coreProperties>
</file>