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17DAF2CD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2CD291C2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252E8BC1" w14:textId="77777777" w:rsidR="00192D80" w:rsidRPr="009A5DC2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proofErr w:type="spellStart"/>
            <w:r w:rsidRPr="00147CD5">
              <w:rPr>
                <w:rStyle w:val="Emphasis"/>
                <w:b/>
                <w:i w:val="0"/>
              </w:rPr>
              <w:t>Приоритетна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ос</w:t>
            </w:r>
            <w:proofErr w:type="spellEnd"/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 xml:space="preserve">ПО </w:t>
            </w:r>
            <w:r w:rsidR="009A5DC2">
              <w:rPr>
                <w:b/>
                <w:bCs/>
                <w:sz w:val="20"/>
                <w:szCs w:val="20"/>
                <w:lang w:val="bg-BG"/>
              </w:rPr>
              <w:t>3</w:t>
            </w:r>
          </w:p>
          <w:p w14:paraId="05B44182" w14:textId="77777777" w:rsidR="00147CD5" w:rsidRPr="009A7C7A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proofErr w:type="spellStart"/>
            <w:r w:rsidRPr="00147CD5">
              <w:rPr>
                <w:rStyle w:val="Emphasis"/>
                <w:b/>
                <w:i w:val="0"/>
              </w:rPr>
              <w:t>Номер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на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индикатора</w:t>
            </w:r>
            <w:proofErr w:type="spellEnd"/>
            <w:r w:rsidRPr="00147CD5">
              <w:rPr>
                <w:rStyle w:val="Emphasis"/>
                <w:b/>
                <w:i w:val="0"/>
              </w:rPr>
              <w:t>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D3B76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9A5DC2">
              <w:rPr>
                <w:bCs/>
                <w:color w:val="000000"/>
                <w:sz w:val="20"/>
                <w:szCs w:val="20"/>
                <w:lang w:val="bg-BG"/>
              </w:rPr>
              <w:t>3</w:t>
            </w:r>
            <w:r w:rsidR="00B07D93" w:rsidRPr="00EB2F1E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  <w:r w:rsidR="00C935D1">
              <w:rPr>
                <w:bCs/>
                <w:color w:val="000000"/>
                <w:sz w:val="20"/>
                <w:szCs w:val="20"/>
                <w:lang w:val="bg-BG"/>
              </w:rPr>
              <w:t>8</w:t>
            </w:r>
          </w:p>
          <w:p w14:paraId="6F41DC42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proofErr w:type="spellStart"/>
            <w:r w:rsidRPr="00147CD5">
              <w:rPr>
                <w:rStyle w:val="Emphasis"/>
                <w:b/>
                <w:i w:val="0"/>
              </w:rPr>
              <w:t>Индикатор</w:t>
            </w:r>
            <w:proofErr w:type="spellEnd"/>
            <w:r w:rsidR="00770441" w:rsidRPr="00147CD5">
              <w:rPr>
                <w:rStyle w:val="Emphasis"/>
                <w:b/>
                <w:i w:val="0"/>
              </w:rPr>
              <w:t>:</w:t>
            </w:r>
            <w:bookmarkEnd w:id="1"/>
            <w:r w:rsidR="00192D80" w:rsidRPr="00147CD5">
              <w:rPr>
                <w:rStyle w:val="Emphasis"/>
                <w:b/>
                <w:i w:val="0"/>
              </w:rPr>
              <w:t xml:space="preserve"> </w:t>
            </w:r>
            <w:r w:rsidR="00C935D1" w:rsidRPr="00C935D1">
              <w:rPr>
                <w:bCs/>
                <w:iCs/>
                <w:color w:val="000000"/>
                <w:sz w:val="20"/>
                <w:szCs w:val="20"/>
                <w:lang w:val="bg-BG"/>
              </w:rPr>
              <w:t>Обучени магистрати, съдебни служители, служители на разследващи органи съгласно НПК</w:t>
            </w:r>
          </w:p>
          <w:p w14:paraId="4CABCD7B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 xml:space="preserve">за </w:t>
            </w:r>
            <w:r w:rsidR="008D3B76">
              <w:rPr>
                <w:i/>
                <w:lang w:val="bg-BG"/>
              </w:rPr>
              <w:t>изпълнение</w:t>
            </w:r>
            <w:r w:rsidR="00147CD5" w:rsidRPr="00147CD5">
              <w:rPr>
                <w:i/>
                <w:lang w:val="bg-BG"/>
              </w:rPr>
              <w:t>, специфичен</w:t>
            </w:r>
          </w:p>
          <w:p w14:paraId="75F6CB1C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45A15F3D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11B99A7E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ACF8CE9" w14:textId="77777777" w:rsidR="00A7314F" w:rsidRDefault="00A2348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675DBA1B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77B5F020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86890D8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E89635D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085EE90B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9C9F9E2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484091F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3C9FD413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C1F0B5C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E03A363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1CE15AEF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A979ED7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5B571F4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61BA4BBF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C6A4CA2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50A931A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17F0A869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2F8CF87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E3E5285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6A90629A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67993CC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127AFD0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14A4883E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02395F2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03C4EB7" w14:textId="77777777" w:rsidR="007D3DDD" w:rsidRPr="005205F1" w:rsidRDefault="00CA30C6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en-US"/>
              </w:rPr>
              <w:t>940 25 19</w:t>
            </w:r>
          </w:p>
        </w:tc>
      </w:tr>
    </w:tbl>
    <w:p w14:paraId="070B6A20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133662D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BF2F88F" w14:textId="77777777" w:rsidR="00346D8F" w:rsidRPr="005205F1" w:rsidRDefault="00A006F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233AD9F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87B74C1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05ECC9C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3C9C2DC" w14:textId="48B17FF2" w:rsidR="004B398A" w:rsidRPr="00215EFB" w:rsidRDefault="004B398A" w:rsidP="004B398A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 xml:space="preserve">За целите на индикатора </w:t>
            </w:r>
            <w:r w:rsidRPr="00C935D1">
              <w:rPr>
                <w:i/>
                <w:lang w:val="bg-BG"/>
              </w:rPr>
              <w:t xml:space="preserve">магистрати, съдебни служители, служители на разследващи </w:t>
            </w:r>
            <w:r w:rsidRPr="00215EFB">
              <w:rPr>
                <w:i/>
                <w:lang w:val="bg-BG"/>
              </w:rPr>
              <w:t xml:space="preserve">органи, съгласно НПК  са: </w:t>
            </w:r>
          </w:p>
          <w:p w14:paraId="0E4546BE" w14:textId="77777777" w:rsidR="004B398A" w:rsidRPr="00215EFB" w:rsidRDefault="004B398A" w:rsidP="004B398A">
            <w:pPr>
              <w:numPr>
                <w:ilvl w:val="0"/>
                <w:numId w:val="21"/>
              </w:numPr>
              <w:jc w:val="both"/>
              <w:rPr>
                <w:i/>
                <w:lang w:val="bg-BG"/>
              </w:rPr>
            </w:pPr>
            <w:r w:rsidRPr="00215EFB">
              <w:rPr>
                <w:i/>
                <w:lang w:val="bg-BG"/>
              </w:rPr>
              <w:t>магистрати (съдии, прокурори и следователи);</w:t>
            </w:r>
          </w:p>
          <w:p w14:paraId="12B7B22E" w14:textId="77777777" w:rsidR="004B398A" w:rsidRPr="00215EFB" w:rsidRDefault="004B398A" w:rsidP="004B398A">
            <w:pPr>
              <w:numPr>
                <w:ilvl w:val="0"/>
                <w:numId w:val="21"/>
              </w:numPr>
              <w:jc w:val="both"/>
              <w:rPr>
                <w:i/>
                <w:lang w:val="bg-BG"/>
              </w:rPr>
            </w:pPr>
            <w:r w:rsidRPr="00215EFB">
              <w:rPr>
                <w:i/>
                <w:lang w:val="bg-BG"/>
              </w:rPr>
              <w:t>лица, подпомагащи съдебния процес (държавни съдебни изпълнители, съдии по вписванията, съдебни помощници, прокурорски помощници, съдебни служители, вещи лица, съдебни заседатели, адвокати);</w:t>
            </w:r>
          </w:p>
          <w:p w14:paraId="2C3B494E" w14:textId="77777777" w:rsidR="004B398A" w:rsidRPr="00215EFB" w:rsidRDefault="004B398A" w:rsidP="004B398A">
            <w:pPr>
              <w:numPr>
                <w:ilvl w:val="0"/>
                <w:numId w:val="21"/>
              </w:numPr>
              <w:jc w:val="both"/>
              <w:rPr>
                <w:i/>
                <w:lang w:val="bg-BG"/>
              </w:rPr>
            </w:pPr>
            <w:r w:rsidRPr="00215EFB">
              <w:rPr>
                <w:i/>
                <w:lang w:val="bg-BG"/>
              </w:rPr>
              <w:t>служители и длъжностни лица в сектор Правосъдие, подпомагащи съдебната система (инспектори от Инспектората към министъра на правосъдието и на други служители от Министерството на правосъдието и нотариуси);</w:t>
            </w:r>
          </w:p>
          <w:p w14:paraId="797810D2" w14:textId="77777777" w:rsidR="004B398A" w:rsidRPr="00215EFB" w:rsidRDefault="004B398A" w:rsidP="004B398A">
            <w:pPr>
              <w:numPr>
                <w:ilvl w:val="0"/>
                <w:numId w:val="21"/>
              </w:numPr>
              <w:jc w:val="both"/>
              <w:rPr>
                <w:i/>
                <w:lang w:val="bg-BG"/>
              </w:rPr>
            </w:pPr>
            <w:r w:rsidRPr="00215EFB">
              <w:rPr>
                <w:i/>
                <w:lang w:val="bg-BG"/>
              </w:rPr>
              <w:t>разследващи органи, съгласно НПК.</w:t>
            </w:r>
          </w:p>
          <w:p w14:paraId="0E2A402D" w14:textId="72436B99" w:rsidR="00832DF3" w:rsidRPr="00147CD5" w:rsidRDefault="00832DF3" w:rsidP="00BB6585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</w:p>
        </w:tc>
      </w:tr>
      <w:tr w:rsidR="00A23486" w:rsidRPr="005205F1" w14:paraId="5F664F8D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80693F0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34B731B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306CD9B" w14:textId="77777777" w:rsidR="00722809" w:rsidRDefault="00147CD5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5A6406">
              <w:rPr>
                <w:i/>
                <w:szCs w:val="24"/>
                <w:lang w:val="bg-BG"/>
              </w:rPr>
              <w:t>агрегирани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proofErr w:type="spellStart"/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>данни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</w:t>
            </w:r>
          </w:p>
          <w:p w14:paraId="670A9709" w14:textId="27B049DC" w:rsidR="00EF511C" w:rsidRPr="00EF511C" w:rsidRDefault="00E56155" w:rsidP="00EF511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lang w:val="bg-BG"/>
              </w:rPr>
              <w:t>О</w:t>
            </w:r>
            <w:r w:rsidRPr="00F80510">
              <w:rPr>
                <w:i/>
                <w:lang w:val="bg-BG"/>
              </w:rPr>
              <w:t xml:space="preserve">тчита </w:t>
            </w:r>
            <w:r>
              <w:rPr>
                <w:i/>
                <w:lang w:val="bg-BG"/>
              </w:rPr>
              <w:t xml:space="preserve">се </w:t>
            </w:r>
            <w:r w:rsidRPr="00F80510">
              <w:rPr>
                <w:i/>
                <w:lang w:val="bg-BG"/>
              </w:rPr>
              <w:t>броят магистрати</w:t>
            </w:r>
            <w:r>
              <w:rPr>
                <w:i/>
                <w:lang w:val="bg-BG"/>
              </w:rPr>
              <w:t>;</w:t>
            </w:r>
            <w:r w:rsidRPr="00F80510">
              <w:rPr>
                <w:i/>
                <w:lang w:val="bg-BG"/>
              </w:rPr>
              <w:t xml:space="preserve"> </w:t>
            </w:r>
            <w:r>
              <w:rPr>
                <w:i/>
                <w:lang w:val="bg-BG"/>
              </w:rPr>
              <w:t xml:space="preserve">лица, подпомагащи съдебния процес; </w:t>
            </w:r>
            <w:r w:rsidRPr="00F80510">
              <w:rPr>
                <w:i/>
                <w:lang w:val="bg-BG"/>
              </w:rPr>
              <w:t xml:space="preserve">служители </w:t>
            </w:r>
            <w:r>
              <w:rPr>
                <w:i/>
                <w:lang w:val="bg-BG"/>
              </w:rPr>
              <w:t>и длъжностни лица в сектор „Правосъдие“, подпомагащи съдебната система и разследващи органи по НПК</w:t>
            </w:r>
            <w:r w:rsidR="00EF511C" w:rsidRPr="00EF511C">
              <w:rPr>
                <w:i/>
                <w:szCs w:val="24"/>
                <w:lang w:val="bg-BG"/>
              </w:rPr>
              <w:t xml:space="preserve"> преминали през обучения. </w:t>
            </w:r>
          </w:p>
          <w:p w14:paraId="1C512B7C" w14:textId="0CDB9742" w:rsidR="00EF511C" w:rsidRPr="00EF511C" w:rsidRDefault="00EF511C" w:rsidP="00EF511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EF511C">
              <w:rPr>
                <w:i/>
                <w:szCs w:val="24"/>
                <w:lang w:val="bg-BG"/>
              </w:rPr>
              <w:t>Ед</w:t>
            </w:r>
            <w:r w:rsidR="00DD6253">
              <w:rPr>
                <w:i/>
                <w:szCs w:val="24"/>
                <w:lang w:val="bg-BG"/>
              </w:rPr>
              <w:t>но лице</w:t>
            </w:r>
            <w:r w:rsidRPr="00EF511C">
              <w:rPr>
                <w:i/>
                <w:szCs w:val="24"/>
                <w:lang w:val="bg-BG"/>
              </w:rPr>
              <w:t xml:space="preserve"> е възможно да е преминал</w:t>
            </w:r>
            <w:r w:rsidR="00DD6253">
              <w:rPr>
                <w:i/>
                <w:szCs w:val="24"/>
                <w:lang w:val="bg-BG"/>
              </w:rPr>
              <w:t>о</w:t>
            </w:r>
            <w:r w:rsidRPr="00EF511C">
              <w:rPr>
                <w:i/>
                <w:szCs w:val="24"/>
                <w:lang w:val="bg-BG"/>
              </w:rPr>
              <w:t xml:space="preserve"> през повече от едно обучение. </w:t>
            </w:r>
          </w:p>
          <w:p w14:paraId="70FDE725" w14:textId="2DFA8E4B" w:rsidR="00EF511C" w:rsidRPr="00EF511C" w:rsidRDefault="00EF511C" w:rsidP="00EF511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EF511C">
              <w:rPr>
                <w:i/>
                <w:szCs w:val="24"/>
                <w:lang w:val="bg-BG"/>
              </w:rPr>
              <w:t xml:space="preserve">Отчита се броя на преминатите обучения. Когато, например, </w:t>
            </w:r>
            <w:r w:rsidR="00DD6253" w:rsidRPr="00EF511C">
              <w:rPr>
                <w:i/>
                <w:szCs w:val="24"/>
                <w:lang w:val="bg-BG"/>
              </w:rPr>
              <w:t>ед</w:t>
            </w:r>
            <w:r w:rsidR="00DD6253">
              <w:rPr>
                <w:i/>
                <w:szCs w:val="24"/>
                <w:lang w:val="bg-BG"/>
              </w:rPr>
              <w:t>но</w:t>
            </w:r>
            <w:r w:rsidR="00DD6253" w:rsidRPr="00EF511C">
              <w:rPr>
                <w:i/>
                <w:szCs w:val="24"/>
                <w:lang w:val="bg-BG"/>
              </w:rPr>
              <w:t xml:space="preserve"> </w:t>
            </w:r>
            <w:r w:rsidR="00DD6253">
              <w:rPr>
                <w:i/>
                <w:szCs w:val="24"/>
                <w:lang w:val="bg-BG"/>
              </w:rPr>
              <w:t>лице</w:t>
            </w:r>
            <w:r w:rsidR="00DD6253" w:rsidRPr="00EF511C">
              <w:rPr>
                <w:i/>
                <w:szCs w:val="24"/>
                <w:lang w:val="bg-BG"/>
              </w:rPr>
              <w:t xml:space="preserve"> </w:t>
            </w:r>
            <w:r w:rsidRPr="00EF511C">
              <w:rPr>
                <w:i/>
                <w:szCs w:val="24"/>
                <w:lang w:val="bg-BG"/>
              </w:rPr>
              <w:t>е преминал</w:t>
            </w:r>
            <w:r w:rsidR="00DD6253">
              <w:rPr>
                <w:i/>
                <w:szCs w:val="24"/>
                <w:lang w:val="bg-BG"/>
              </w:rPr>
              <w:t>о</w:t>
            </w:r>
            <w:r w:rsidRPr="00EF511C">
              <w:rPr>
                <w:i/>
                <w:szCs w:val="24"/>
                <w:lang w:val="bg-BG"/>
              </w:rPr>
              <w:t xml:space="preserve"> три обучения, стойността на индикатора е три.</w:t>
            </w:r>
          </w:p>
          <w:p w14:paraId="579971FF" w14:textId="77777777" w:rsidR="008D3B76" w:rsidRPr="005A6406" w:rsidRDefault="00EF511C" w:rsidP="00EF511C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EF511C">
              <w:rPr>
                <w:i/>
                <w:szCs w:val="24"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18A7722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2FAC012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30957AC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AD2B5CD" w14:textId="77777777" w:rsidR="00E84386" w:rsidRPr="005A6406" w:rsidRDefault="00E84386" w:rsidP="00A2679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753EC2C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194D1BA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1C7C3EB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3C44AF5" w14:textId="77777777" w:rsidR="00832DF3" w:rsidRPr="005A6406" w:rsidRDefault="00A26796" w:rsidP="00C935D1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Брой </w:t>
            </w:r>
            <w:r w:rsidR="00C935D1">
              <w:rPr>
                <w:i/>
                <w:szCs w:val="24"/>
                <w:lang w:val="bg-BG"/>
              </w:rPr>
              <w:t>обучени</w:t>
            </w:r>
          </w:p>
        </w:tc>
      </w:tr>
      <w:tr w:rsidR="005A6406" w:rsidRPr="005205F1" w14:paraId="2C0C4C91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57DF426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75D97038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EE22CB1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3B1A33C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1B3002B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234F3513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7416867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00616B4E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0B3E4E8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07284B9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tbl>
            <w:tblPr>
              <w:tblW w:w="9854" w:type="dxa"/>
              <w:tblInd w:w="21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V w:val="single" w:sz="2" w:space="0" w:color="000000"/>
              </w:tblBorders>
              <w:tblLayout w:type="fixed"/>
              <w:tblCellMar>
                <w:left w:w="129" w:type="dxa"/>
                <w:right w:w="129" w:type="dxa"/>
              </w:tblCellMar>
              <w:tblLook w:val="0000" w:firstRow="0" w:lastRow="0" w:firstColumn="0" w:lastColumn="0" w:noHBand="0" w:noVBand="0"/>
            </w:tblPr>
            <w:tblGrid>
              <w:gridCol w:w="9854"/>
            </w:tblGrid>
            <w:tr w:rsidR="00732E76" w:rsidRPr="005205F1" w14:paraId="20B1662B" w14:textId="77777777" w:rsidTr="00081CCE">
              <w:tc>
                <w:tcPr>
                  <w:tcW w:w="9854" w:type="dxa"/>
                  <w:tcBorders>
                    <w:top w:val="single" w:sz="2" w:space="0" w:color="000000"/>
                    <w:bottom w:val="single" w:sz="2" w:space="0" w:color="000000"/>
                  </w:tcBorders>
                </w:tcPr>
                <w:p w14:paraId="345E4CB4" w14:textId="5553059B" w:rsidR="00732E76" w:rsidRPr="00AF7CEF" w:rsidRDefault="00942070" w:rsidP="00942070">
                  <w:pPr>
                    <w:pStyle w:val="Xreftext"/>
                    <w:numPr>
                      <w:ilvl w:val="0"/>
                      <w:numId w:val="0"/>
                    </w:numPr>
                    <w:jc w:val="both"/>
                    <w:rPr>
                      <w:i/>
                      <w:szCs w:val="24"/>
                      <w:lang w:val="bg-BG"/>
                    </w:rPr>
                  </w:pPr>
                  <w:r>
                    <w:rPr>
                      <w:bCs/>
                      <w:i/>
                      <w:lang w:val="bg-BG"/>
                    </w:rPr>
                    <w:t>В съответствие с приоритетната ос се о</w:t>
                  </w:r>
                  <w:r w:rsidR="00732E76" w:rsidRPr="0017595F">
                    <w:rPr>
                      <w:bCs/>
                      <w:i/>
                      <w:lang w:val="bg-BG"/>
                    </w:rPr>
                    <w:t>пределят преди стартиране на процедура в съответствие с критериите</w:t>
                  </w:r>
                  <w:r>
                    <w:rPr>
                      <w:bCs/>
                      <w:i/>
                      <w:lang w:val="bg-BG"/>
                    </w:rPr>
                    <w:t>,</w:t>
                  </w:r>
                  <w:r w:rsidR="00732E76" w:rsidRPr="0017595F">
                    <w:rPr>
                      <w:bCs/>
                      <w:i/>
                      <w:lang w:val="bg-BG"/>
                    </w:rPr>
                    <w:t xml:space="preserve"> одобрени от Комитета за наблюдение.</w:t>
                  </w:r>
                </w:p>
              </w:tc>
            </w:tr>
          </w:tbl>
          <w:p w14:paraId="50A93A24" w14:textId="30FC7F13" w:rsidR="00E16FC2" w:rsidRPr="00AF7CEF" w:rsidRDefault="00E16FC2" w:rsidP="00D619FB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</w:tc>
      </w:tr>
      <w:tr w:rsidR="00EB51B6" w:rsidRPr="005205F1" w14:paraId="1907362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FE9023A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7511305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4B529CB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4BD7944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F78E435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35E19E77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8614004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40E6B428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2B88F9DF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50F0FB59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A3BB2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47E75D86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7F88A8D3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1FBAF81" w14:textId="77777777" w:rsidR="00346D8F" w:rsidRPr="00A23486" w:rsidRDefault="0084659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753133A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8C19300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15A9FB43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B976089" w14:textId="77777777" w:rsidR="00042285" w:rsidRDefault="004C4E1C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>
              <w:rPr>
                <w:i/>
                <w:szCs w:val="24"/>
                <w:lang w:val="en-US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</w:t>
            </w:r>
            <w:proofErr w:type="spellStart"/>
            <w:r>
              <w:rPr>
                <w:i/>
                <w:szCs w:val="24"/>
                <w:lang w:val="bg-BG"/>
              </w:rPr>
              <w:t>общоприложими</w:t>
            </w:r>
            <w:proofErr w:type="spellEnd"/>
            <w:r>
              <w:rPr>
                <w:i/>
                <w:szCs w:val="24"/>
                <w:lang w:val="bg-BG"/>
              </w:rPr>
              <w:t xml:space="preserve">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>
              <w:rPr>
                <w:i/>
                <w:szCs w:val="24"/>
                <w:lang w:val="en-US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795F6413" w14:textId="77777777" w:rsidR="00B92424" w:rsidRPr="0044472F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Актуализирана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стратегия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продължаване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реформата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в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съдебната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система</w:t>
            </w:r>
            <w:proofErr w:type="spellEnd"/>
          </w:p>
          <w:p w14:paraId="5B8F13ED" w14:textId="77777777" w:rsidR="0044472F" w:rsidRPr="00C717DD" w:rsidRDefault="0044472F" w:rsidP="0044472F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Стратегия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въвеждане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електронно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управление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и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електронно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правосъдие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в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сектор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„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Правосъдие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“ 2014 г. – 2020 г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.</w:t>
            </w:r>
          </w:p>
          <w:p w14:paraId="1AFC6203" w14:textId="77777777" w:rsidR="00B92424" w:rsidRPr="00C717DD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Национална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програма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развитие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:</w:t>
            </w: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България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2020</w:t>
            </w:r>
          </w:p>
          <w:p w14:paraId="5F48CAAE" w14:textId="77777777" w:rsidR="00B92424" w:rsidRPr="00192861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Споразумение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партньорство</w:t>
            </w:r>
            <w:proofErr w:type="spellEnd"/>
          </w:p>
          <w:p w14:paraId="06945AE4" w14:textId="77777777" w:rsidR="00EF511C" w:rsidRPr="00F80510" w:rsidRDefault="00EF511C" w:rsidP="00EF511C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съдебната власт</w:t>
            </w:r>
          </w:p>
          <w:p w14:paraId="046FA2F7" w14:textId="77777777" w:rsidR="00EF511C" w:rsidRPr="00F4432A" w:rsidRDefault="00EF511C" w:rsidP="00EF511C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Министерството на Вътрешните работи</w:t>
            </w:r>
          </w:p>
          <w:p w14:paraId="49CB91CE" w14:textId="77777777" w:rsidR="00EF511C" w:rsidRPr="00F4432A" w:rsidRDefault="00EF511C" w:rsidP="00EF511C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F4432A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Правилник за прилагане на Закона за Министерството на вътрешните работи</w:t>
            </w:r>
          </w:p>
          <w:p w14:paraId="21A56EE5" w14:textId="77777777" w:rsidR="00EF511C" w:rsidRDefault="00EF511C" w:rsidP="00EF511C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F4432A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Наредба №Iз-1011/04.06.2006 г. за професионалното обучение на служителите от МВР</w:t>
            </w:r>
          </w:p>
          <w:p w14:paraId="629BFF9C" w14:textId="77777777" w:rsidR="00CA46FC" w:rsidRPr="00ED3675" w:rsidRDefault="00EF511C" w:rsidP="00EF511C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Наказателно-процесуален кодекс</w:t>
            </w:r>
          </w:p>
        </w:tc>
      </w:tr>
    </w:tbl>
    <w:p w14:paraId="3518E8EC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4BDE47A8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7AC6653" w14:textId="77777777" w:rsidR="00346D8F" w:rsidRPr="005205F1" w:rsidRDefault="002D0F3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42E9FD24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96FD924" w14:textId="77777777" w:rsidR="00D507D8" w:rsidRPr="005205F1" w:rsidRDefault="00E15486" w:rsidP="00E15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0860F98D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5A1175C" w14:textId="77777777" w:rsidR="00634BC6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3009F0A0" w14:textId="77777777" w:rsidR="00D507D8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</w:t>
            </w:r>
            <w:r w:rsidRPr="005205F1">
              <w:rPr>
                <w:szCs w:val="24"/>
                <w:lang w:val="bg-BG"/>
              </w:rPr>
              <w:lastRenderedPageBreak/>
              <w:t xml:space="preserve">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71FB860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B525E62" w14:textId="77777777" w:rsidR="00D507D8" w:rsidRPr="00A23486" w:rsidRDefault="00E15486" w:rsidP="00E15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092BFC23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950BB3D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7774908C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466825A2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DDA2FCA" w14:textId="77777777" w:rsidR="00346D8F" w:rsidRPr="005205F1" w:rsidRDefault="00C3069E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420992FF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4789C1C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04591CA7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2956677E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9ACE83D" w14:textId="77777777" w:rsidR="00346D8F" w:rsidRPr="005A6406" w:rsidRDefault="005A6E5A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43326800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2CD25DC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68C582A3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FCCA43C" w14:textId="77777777" w:rsidR="004A606E" w:rsidRPr="005205F1" w:rsidRDefault="00114E7A" w:rsidP="007E167F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  <w:r w:rsidR="004C4E1C">
              <w:rPr>
                <w:szCs w:val="24"/>
                <w:lang w:val="bg-BG"/>
              </w:rPr>
              <w:t xml:space="preserve"> </w:t>
            </w:r>
          </w:p>
        </w:tc>
      </w:tr>
    </w:tbl>
    <w:p w14:paraId="7C319655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4A89AFF7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5612308" w14:textId="77777777" w:rsidR="00346D8F" w:rsidRPr="005A6406" w:rsidRDefault="0047448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5205F1" w14:paraId="1F670DB5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F306A34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5210DD37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F8590CD" w14:textId="77777777" w:rsidR="004A606E" w:rsidRPr="005205F1" w:rsidRDefault="004A606E" w:rsidP="00247438">
            <w:pPr>
              <w:rPr>
                <w:lang w:val="bg-BG"/>
              </w:rPr>
            </w:pPr>
          </w:p>
        </w:tc>
      </w:tr>
      <w:tr w:rsidR="005A6406" w:rsidRPr="005A6406" w14:paraId="5B272D1F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6C037187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1A74ECCB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AD974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12ACDD53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59A05691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CB367C3" w14:textId="77777777" w:rsidR="000E38D3" w:rsidRPr="005205F1" w:rsidRDefault="0073457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00DEC59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725D163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37B7A50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D4E163A" w14:textId="52D43B4F" w:rsidR="0086601C" w:rsidRPr="00BD1DAC" w:rsidRDefault="00732E76" w:rsidP="00732E76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</w:t>
            </w:r>
            <w:proofErr w:type="spellStart"/>
            <w:r w:rsidR="00EF511C" w:rsidRPr="00C717DD">
              <w:rPr>
                <w:szCs w:val="24"/>
              </w:rPr>
              <w:t>оклад</w:t>
            </w:r>
            <w:proofErr w:type="spellEnd"/>
            <w:r w:rsidR="00EF511C"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на</w:t>
            </w:r>
            <w:proofErr w:type="spellEnd"/>
            <w:r w:rsidR="004C4E1C"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бенефициент</w:t>
            </w:r>
            <w:proofErr w:type="spellEnd"/>
            <w:r>
              <w:rPr>
                <w:szCs w:val="24"/>
                <w:lang w:val="bg-BG"/>
              </w:rPr>
              <w:t>а</w:t>
            </w:r>
            <w:r w:rsidRPr="00A15531">
              <w:rPr>
                <w:lang w:val="bg-BG"/>
              </w:rPr>
              <w:t xml:space="preserve">, </w:t>
            </w:r>
            <w:r w:rsidR="004C4E1C" w:rsidRPr="00C717DD">
              <w:rPr>
                <w:szCs w:val="24"/>
              </w:rPr>
              <w:t xml:space="preserve">ИСУН, </w:t>
            </w:r>
            <w:proofErr w:type="spellStart"/>
            <w:r w:rsidR="004C4E1C" w:rsidRPr="00C717DD">
              <w:rPr>
                <w:szCs w:val="24"/>
              </w:rPr>
              <w:t>мониторинг</w:t>
            </w:r>
            <w:proofErr w:type="spellEnd"/>
            <w:r w:rsidR="004C4E1C"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от</w:t>
            </w:r>
            <w:proofErr w:type="spellEnd"/>
            <w:r w:rsidR="004C4E1C" w:rsidRPr="00C717DD">
              <w:rPr>
                <w:szCs w:val="24"/>
              </w:rPr>
              <w:t xml:space="preserve"> УО</w:t>
            </w:r>
          </w:p>
        </w:tc>
      </w:tr>
      <w:tr w:rsidR="0086601C" w:rsidRPr="005205F1" w14:paraId="52B9D9E6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B421F5C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10648E86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EE91F5A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61F37083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CBC6173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7B85DB0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330359E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4C40A066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9311D5F" w14:textId="77777777" w:rsidR="0086601C" w:rsidRPr="00584348" w:rsidRDefault="00E15486" w:rsidP="00E15486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данни</w:t>
            </w:r>
            <w:proofErr w:type="spellEnd"/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1836E703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6564F8E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0D490B33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08F93C05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63F6457" w14:textId="77777777" w:rsidR="00584348" w:rsidRPr="005205F1" w:rsidRDefault="00584348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3E457AB6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C803A32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0A817D33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78439" w14:textId="77777777" w:rsidR="00215EFB" w:rsidRPr="00753C8C" w:rsidRDefault="00215EFB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24BE1FB1" w14:textId="77777777" w:rsidR="00215EFB" w:rsidRPr="00753C8C" w:rsidRDefault="00215EFB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6C96BEF5" w14:textId="77777777" w:rsidR="00215EFB" w:rsidRDefault="00215E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9B079" w14:textId="77777777" w:rsidR="00785B02" w:rsidRDefault="00785B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CC247" w14:textId="2796221F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15531">
      <w:rPr>
        <w:noProof/>
      </w:rPr>
      <w:t>3</w:t>
    </w:r>
    <w:r>
      <w:fldChar w:fldCharType="end"/>
    </w:r>
  </w:p>
  <w:p w14:paraId="12A5F2D7" w14:textId="1DAA73F4" w:rsidR="00BB456D" w:rsidRDefault="00785B02">
    <w:pPr>
      <w:pStyle w:val="Footer"/>
    </w:pPr>
    <w:proofErr w:type="spellStart"/>
    <w:r w:rsidRPr="00785B02">
      <w:rPr>
        <w:i/>
        <w:lang w:val="en-GB" w:eastAsia="en-GB"/>
      </w:rPr>
      <w:t>Версия</w:t>
    </w:r>
    <w:proofErr w:type="spellEnd"/>
    <w:r w:rsidRPr="00785B02">
      <w:rPr>
        <w:i/>
        <w:lang w:val="en-GB" w:eastAsia="en-GB"/>
      </w:rPr>
      <w:t xml:space="preserve"> № 2 </w:t>
    </w:r>
    <w:proofErr w:type="spellStart"/>
    <w:r w:rsidRPr="00785B02">
      <w:rPr>
        <w:i/>
        <w:lang w:val="en-GB" w:eastAsia="en-GB"/>
      </w:rPr>
      <w:t>от</w:t>
    </w:r>
    <w:proofErr w:type="spellEnd"/>
    <w:r w:rsidRPr="00785B02">
      <w:rPr>
        <w:i/>
        <w:lang w:val="en-GB" w:eastAsia="en-GB"/>
      </w:rPr>
      <w:t xml:space="preserve">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EECAE" w14:textId="77777777" w:rsidR="00785B02" w:rsidRDefault="00785B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41FB30" w14:textId="77777777" w:rsidR="00215EFB" w:rsidRPr="00753C8C" w:rsidRDefault="00215EFB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58C390A9" w14:textId="77777777" w:rsidR="00215EFB" w:rsidRPr="00753C8C" w:rsidRDefault="00215EFB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6C01399F" w14:textId="77777777" w:rsidR="00215EFB" w:rsidRDefault="00215E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5FC97" w14:textId="77777777" w:rsidR="00785B02" w:rsidRDefault="00785B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56F00" w14:textId="77777777" w:rsidR="00215EFB" w:rsidRDefault="00215EF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C66AA" w14:textId="77777777" w:rsidR="00785B02" w:rsidRDefault="00785B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" w15:restartNumberingAfterBreak="0">
    <w:nsid w:val="5C917639"/>
    <w:multiLevelType w:val="hybridMultilevel"/>
    <w:tmpl w:val="9A08A55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B3"/>
    <w:rsid w:val="00001AC2"/>
    <w:rsid w:val="00004707"/>
    <w:rsid w:val="0000632D"/>
    <w:rsid w:val="00006833"/>
    <w:rsid w:val="0001044B"/>
    <w:rsid w:val="00010C1C"/>
    <w:rsid w:val="0001151D"/>
    <w:rsid w:val="0001749C"/>
    <w:rsid w:val="00017590"/>
    <w:rsid w:val="000279D5"/>
    <w:rsid w:val="00042285"/>
    <w:rsid w:val="00043837"/>
    <w:rsid w:val="00045166"/>
    <w:rsid w:val="00047F09"/>
    <w:rsid w:val="000615D4"/>
    <w:rsid w:val="000711A1"/>
    <w:rsid w:val="00073AD2"/>
    <w:rsid w:val="000803EA"/>
    <w:rsid w:val="00081CCE"/>
    <w:rsid w:val="00086261"/>
    <w:rsid w:val="00090B6A"/>
    <w:rsid w:val="000A37A9"/>
    <w:rsid w:val="000A57D5"/>
    <w:rsid w:val="000A600D"/>
    <w:rsid w:val="000A68B3"/>
    <w:rsid w:val="000A6AB3"/>
    <w:rsid w:val="000B1D8D"/>
    <w:rsid w:val="000C20DF"/>
    <w:rsid w:val="000C7E30"/>
    <w:rsid w:val="000E1F7D"/>
    <w:rsid w:val="000E38D3"/>
    <w:rsid w:val="000F36DC"/>
    <w:rsid w:val="000F6446"/>
    <w:rsid w:val="000F781C"/>
    <w:rsid w:val="0011243A"/>
    <w:rsid w:val="00114E7A"/>
    <w:rsid w:val="00124097"/>
    <w:rsid w:val="00147CD5"/>
    <w:rsid w:val="00150301"/>
    <w:rsid w:val="0015599A"/>
    <w:rsid w:val="001561FD"/>
    <w:rsid w:val="0016196A"/>
    <w:rsid w:val="00186AC2"/>
    <w:rsid w:val="00192D80"/>
    <w:rsid w:val="001A1518"/>
    <w:rsid w:val="001A1E0A"/>
    <w:rsid w:val="001A227A"/>
    <w:rsid w:val="001C16DD"/>
    <w:rsid w:val="001D2346"/>
    <w:rsid w:val="001E3016"/>
    <w:rsid w:val="001F25DE"/>
    <w:rsid w:val="002005D1"/>
    <w:rsid w:val="00203221"/>
    <w:rsid w:val="0020346B"/>
    <w:rsid w:val="002111A1"/>
    <w:rsid w:val="00211D34"/>
    <w:rsid w:val="00212943"/>
    <w:rsid w:val="00214733"/>
    <w:rsid w:val="00215EFB"/>
    <w:rsid w:val="00220030"/>
    <w:rsid w:val="002263FF"/>
    <w:rsid w:val="002448BC"/>
    <w:rsid w:val="0024677F"/>
    <w:rsid w:val="00247438"/>
    <w:rsid w:val="00250142"/>
    <w:rsid w:val="00271E46"/>
    <w:rsid w:val="002756A2"/>
    <w:rsid w:val="002978FA"/>
    <w:rsid w:val="002A0C24"/>
    <w:rsid w:val="002A5B8F"/>
    <w:rsid w:val="002B1C6D"/>
    <w:rsid w:val="002B411B"/>
    <w:rsid w:val="002C1EA8"/>
    <w:rsid w:val="002C2A03"/>
    <w:rsid w:val="002D0F3D"/>
    <w:rsid w:val="002D1E7A"/>
    <w:rsid w:val="002D24FB"/>
    <w:rsid w:val="002D71B2"/>
    <w:rsid w:val="002D760B"/>
    <w:rsid w:val="002F53B1"/>
    <w:rsid w:val="00301EF7"/>
    <w:rsid w:val="00313BDF"/>
    <w:rsid w:val="0031431C"/>
    <w:rsid w:val="0032317F"/>
    <w:rsid w:val="00324F35"/>
    <w:rsid w:val="003251DB"/>
    <w:rsid w:val="003317F0"/>
    <w:rsid w:val="00346D8F"/>
    <w:rsid w:val="00350D16"/>
    <w:rsid w:val="00351812"/>
    <w:rsid w:val="00372CEE"/>
    <w:rsid w:val="00373828"/>
    <w:rsid w:val="0037503E"/>
    <w:rsid w:val="00386DE1"/>
    <w:rsid w:val="00387F03"/>
    <w:rsid w:val="003A2193"/>
    <w:rsid w:val="003B1353"/>
    <w:rsid w:val="003C41C8"/>
    <w:rsid w:val="003C60CF"/>
    <w:rsid w:val="003C6DE4"/>
    <w:rsid w:val="003D43E8"/>
    <w:rsid w:val="003F15D2"/>
    <w:rsid w:val="003F60FB"/>
    <w:rsid w:val="00412C02"/>
    <w:rsid w:val="00417F16"/>
    <w:rsid w:val="00424DE4"/>
    <w:rsid w:val="00430135"/>
    <w:rsid w:val="0044472F"/>
    <w:rsid w:val="00444A85"/>
    <w:rsid w:val="00451226"/>
    <w:rsid w:val="00451B29"/>
    <w:rsid w:val="004545AF"/>
    <w:rsid w:val="004568E6"/>
    <w:rsid w:val="00457971"/>
    <w:rsid w:val="00472327"/>
    <w:rsid w:val="004737FC"/>
    <w:rsid w:val="0047448B"/>
    <w:rsid w:val="0047531A"/>
    <w:rsid w:val="00480125"/>
    <w:rsid w:val="00480C47"/>
    <w:rsid w:val="00486B32"/>
    <w:rsid w:val="004938B0"/>
    <w:rsid w:val="00496DA0"/>
    <w:rsid w:val="004A0A1D"/>
    <w:rsid w:val="004A606E"/>
    <w:rsid w:val="004B398A"/>
    <w:rsid w:val="004B4263"/>
    <w:rsid w:val="004C4E1C"/>
    <w:rsid w:val="004C531F"/>
    <w:rsid w:val="004C72D3"/>
    <w:rsid w:val="004D4AE3"/>
    <w:rsid w:val="004F0D39"/>
    <w:rsid w:val="004F1025"/>
    <w:rsid w:val="004F5070"/>
    <w:rsid w:val="004F5527"/>
    <w:rsid w:val="004F6153"/>
    <w:rsid w:val="00502D8E"/>
    <w:rsid w:val="005076D8"/>
    <w:rsid w:val="00516360"/>
    <w:rsid w:val="00516E59"/>
    <w:rsid w:val="005205F1"/>
    <w:rsid w:val="005250B3"/>
    <w:rsid w:val="005264EF"/>
    <w:rsid w:val="00530FBD"/>
    <w:rsid w:val="0053253A"/>
    <w:rsid w:val="00533C12"/>
    <w:rsid w:val="00534A3A"/>
    <w:rsid w:val="00536D60"/>
    <w:rsid w:val="005458B3"/>
    <w:rsid w:val="00553A2F"/>
    <w:rsid w:val="00553E9A"/>
    <w:rsid w:val="00561CD5"/>
    <w:rsid w:val="00564910"/>
    <w:rsid w:val="00575615"/>
    <w:rsid w:val="005800CD"/>
    <w:rsid w:val="00584348"/>
    <w:rsid w:val="00592EB3"/>
    <w:rsid w:val="0059322A"/>
    <w:rsid w:val="00595560"/>
    <w:rsid w:val="005A24F6"/>
    <w:rsid w:val="005A639F"/>
    <w:rsid w:val="005A6406"/>
    <w:rsid w:val="005A6E5A"/>
    <w:rsid w:val="005A7F00"/>
    <w:rsid w:val="005C223C"/>
    <w:rsid w:val="005C6CD3"/>
    <w:rsid w:val="005C757C"/>
    <w:rsid w:val="005D4E4E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525B4"/>
    <w:rsid w:val="0065720A"/>
    <w:rsid w:val="00661090"/>
    <w:rsid w:val="00665330"/>
    <w:rsid w:val="00665B09"/>
    <w:rsid w:val="0067071B"/>
    <w:rsid w:val="00671DFE"/>
    <w:rsid w:val="00674115"/>
    <w:rsid w:val="0068472E"/>
    <w:rsid w:val="00690B56"/>
    <w:rsid w:val="00691119"/>
    <w:rsid w:val="006956C4"/>
    <w:rsid w:val="00695802"/>
    <w:rsid w:val="006B4C14"/>
    <w:rsid w:val="006C4E7D"/>
    <w:rsid w:val="006E4A86"/>
    <w:rsid w:val="006E6DCF"/>
    <w:rsid w:val="006F0562"/>
    <w:rsid w:val="006F4F94"/>
    <w:rsid w:val="006F6ED0"/>
    <w:rsid w:val="006F7269"/>
    <w:rsid w:val="00710B17"/>
    <w:rsid w:val="00711DE2"/>
    <w:rsid w:val="007123D1"/>
    <w:rsid w:val="00722809"/>
    <w:rsid w:val="00727955"/>
    <w:rsid w:val="00730121"/>
    <w:rsid w:val="00730866"/>
    <w:rsid w:val="00732E76"/>
    <w:rsid w:val="0073457D"/>
    <w:rsid w:val="007407D6"/>
    <w:rsid w:val="0074648B"/>
    <w:rsid w:val="0075200E"/>
    <w:rsid w:val="00753C8C"/>
    <w:rsid w:val="007635DB"/>
    <w:rsid w:val="00770441"/>
    <w:rsid w:val="007740B6"/>
    <w:rsid w:val="00780471"/>
    <w:rsid w:val="00785B02"/>
    <w:rsid w:val="0079092E"/>
    <w:rsid w:val="00791849"/>
    <w:rsid w:val="007B0B92"/>
    <w:rsid w:val="007B3E24"/>
    <w:rsid w:val="007B53BE"/>
    <w:rsid w:val="007B546B"/>
    <w:rsid w:val="007D1D2B"/>
    <w:rsid w:val="007D35B4"/>
    <w:rsid w:val="007D39BF"/>
    <w:rsid w:val="007D3DDD"/>
    <w:rsid w:val="007D53E3"/>
    <w:rsid w:val="007D5560"/>
    <w:rsid w:val="007E030B"/>
    <w:rsid w:val="007E1622"/>
    <w:rsid w:val="007E167F"/>
    <w:rsid w:val="007F012B"/>
    <w:rsid w:val="007F0741"/>
    <w:rsid w:val="007F6D9A"/>
    <w:rsid w:val="00800C61"/>
    <w:rsid w:val="00801849"/>
    <w:rsid w:val="0081394E"/>
    <w:rsid w:val="00815F4C"/>
    <w:rsid w:val="00816726"/>
    <w:rsid w:val="008169DA"/>
    <w:rsid w:val="0081771D"/>
    <w:rsid w:val="00823A73"/>
    <w:rsid w:val="00824AE7"/>
    <w:rsid w:val="0083029F"/>
    <w:rsid w:val="00832DF3"/>
    <w:rsid w:val="00834B1B"/>
    <w:rsid w:val="00835619"/>
    <w:rsid w:val="0084659B"/>
    <w:rsid w:val="00847940"/>
    <w:rsid w:val="00850FDC"/>
    <w:rsid w:val="0086601C"/>
    <w:rsid w:val="00870808"/>
    <w:rsid w:val="008908D3"/>
    <w:rsid w:val="008B21BE"/>
    <w:rsid w:val="008B5ECC"/>
    <w:rsid w:val="008C2ED3"/>
    <w:rsid w:val="008C6AFE"/>
    <w:rsid w:val="008D206F"/>
    <w:rsid w:val="008D3B76"/>
    <w:rsid w:val="008D5036"/>
    <w:rsid w:val="008D5A70"/>
    <w:rsid w:val="008E31C8"/>
    <w:rsid w:val="008E4C30"/>
    <w:rsid w:val="008F1630"/>
    <w:rsid w:val="008F2769"/>
    <w:rsid w:val="008F4EA0"/>
    <w:rsid w:val="0090021F"/>
    <w:rsid w:val="0090315C"/>
    <w:rsid w:val="00912393"/>
    <w:rsid w:val="00916F0E"/>
    <w:rsid w:val="00935DE9"/>
    <w:rsid w:val="00937B89"/>
    <w:rsid w:val="00942070"/>
    <w:rsid w:val="0094443D"/>
    <w:rsid w:val="00944AE8"/>
    <w:rsid w:val="00954B99"/>
    <w:rsid w:val="00957398"/>
    <w:rsid w:val="0096356D"/>
    <w:rsid w:val="009713D1"/>
    <w:rsid w:val="00973C89"/>
    <w:rsid w:val="00976916"/>
    <w:rsid w:val="00980889"/>
    <w:rsid w:val="00985865"/>
    <w:rsid w:val="00994DCE"/>
    <w:rsid w:val="009A5DC2"/>
    <w:rsid w:val="009A7C7A"/>
    <w:rsid w:val="009B50C4"/>
    <w:rsid w:val="009B5812"/>
    <w:rsid w:val="009C14A9"/>
    <w:rsid w:val="009C3AA7"/>
    <w:rsid w:val="009C701A"/>
    <w:rsid w:val="009F024A"/>
    <w:rsid w:val="009F2ACD"/>
    <w:rsid w:val="00A006F6"/>
    <w:rsid w:val="00A04708"/>
    <w:rsid w:val="00A06BFA"/>
    <w:rsid w:val="00A15531"/>
    <w:rsid w:val="00A20AC9"/>
    <w:rsid w:val="00A23486"/>
    <w:rsid w:val="00A26648"/>
    <w:rsid w:val="00A26796"/>
    <w:rsid w:val="00A304AF"/>
    <w:rsid w:val="00A654DE"/>
    <w:rsid w:val="00A66499"/>
    <w:rsid w:val="00A7314F"/>
    <w:rsid w:val="00A758EC"/>
    <w:rsid w:val="00A766FD"/>
    <w:rsid w:val="00A77C72"/>
    <w:rsid w:val="00A803D4"/>
    <w:rsid w:val="00A81193"/>
    <w:rsid w:val="00A8158C"/>
    <w:rsid w:val="00AA531F"/>
    <w:rsid w:val="00AB0674"/>
    <w:rsid w:val="00AB2F4E"/>
    <w:rsid w:val="00AC75E8"/>
    <w:rsid w:val="00AC7D42"/>
    <w:rsid w:val="00AD05DB"/>
    <w:rsid w:val="00AD0D49"/>
    <w:rsid w:val="00AD4057"/>
    <w:rsid w:val="00AD4388"/>
    <w:rsid w:val="00AE7B1E"/>
    <w:rsid w:val="00AF7CEF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26F83"/>
    <w:rsid w:val="00B32E56"/>
    <w:rsid w:val="00B3502C"/>
    <w:rsid w:val="00B37D76"/>
    <w:rsid w:val="00B454A1"/>
    <w:rsid w:val="00B510BA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92424"/>
    <w:rsid w:val="00B973BE"/>
    <w:rsid w:val="00BA3F66"/>
    <w:rsid w:val="00BA4498"/>
    <w:rsid w:val="00BB2892"/>
    <w:rsid w:val="00BB456D"/>
    <w:rsid w:val="00BB61D9"/>
    <w:rsid w:val="00BB6585"/>
    <w:rsid w:val="00BB7180"/>
    <w:rsid w:val="00BD1DAC"/>
    <w:rsid w:val="00BD7FD3"/>
    <w:rsid w:val="00BE6E7C"/>
    <w:rsid w:val="00C120E2"/>
    <w:rsid w:val="00C26FB5"/>
    <w:rsid w:val="00C274E3"/>
    <w:rsid w:val="00C3069E"/>
    <w:rsid w:val="00C34A73"/>
    <w:rsid w:val="00C425C7"/>
    <w:rsid w:val="00C46204"/>
    <w:rsid w:val="00C5220A"/>
    <w:rsid w:val="00C56DCC"/>
    <w:rsid w:val="00C624EC"/>
    <w:rsid w:val="00C62AF5"/>
    <w:rsid w:val="00C717DD"/>
    <w:rsid w:val="00C757EA"/>
    <w:rsid w:val="00C935D1"/>
    <w:rsid w:val="00CA30C6"/>
    <w:rsid w:val="00CA46FC"/>
    <w:rsid w:val="00CA5DB6"/>
    <w:rsid w:val="00CA68A9"/>
    <w:rsid w:val="00CB2D5E"/>
    <w:rsid w:val="00CB7298"/>
    <w:rsid w:val="00CC5BE0"/>
    <w:rsid w:val="00CD3E3F"/>
    <w:rsid w:val="00CE21BD"/>
    <w:rsid w:val="00CE664C"/>
    <w:rsid w:val="00CF72C1"/>
    <w:rsid w:val="00D001EA"/>
    <w:rsid w:val="00D014AF"/>
    <w:rsid w:val="00D130D6"/>
    <w:rsid w:val="00D3240B"/>
    <w:rsid w:val="00D3315F"/>
    <w:rsid w:val="00D41EEB"/>
    <w:rsid w:val="00D4714F"/>
    <w:rsid w:val="00D507D8"/>
    <w:rsid w:val="00D6010C"/>
    <w:rsid w:val="00D619FB"/>
    <w:rsid w:val="00D65A73"/>
    <w:rsid w:val="00D6789D"/>
    <w:rsid w:val="00D70C73"/>
    <w:rsid w:val="00D70EC9"/>
    <w:rsid w:val="00D7579A"/>
    <w:rsid w:val="00D77DDA"/>
    <w:rsid w:val="00D83958"/>
    <w:rsid w:val="00D9518F"/>
    <w:rsid w:val="00D978BA"/>
    <w:rsid w:val="00DB04D6"/>
    <w:rsid w:val="00DB2EC6"/>
    <w:rsid w:val="00DC0088"/>
    <w:rsid w:val="00DC3977"/>
    <w:rsid w:val="00DC4057"/>
    <w:rsid w:val="00DC5997"/>
    <w:rsid w:val="00DD6253"/>
    <w:rsid w:val="00DE0DFC"/>
    <w:rsid w:val="00DE34EC"/>
    <w:rsid w:val="00DE4AA1"/>
    <w:rsid w:val="00DE7EAB"/>
    <w:rsid w:val="00DF647C"/>
    <w:rsid w:val="00E059A0"/>
    <w:rsid w:val="00E0655C"/>
    <w:rsid w:val="00E10824"/>
    <w:rsid w:val="00E11D03"/>
    <w:rsid w:val="00E15486"/>
    <w:rsid w:val="00E16FC2"/>
    <w:rsid w:val="00E2598E"/>
    <w:rsid w:val="00E31D36"/>
    <w:rsid w:val="00E31F13"/>
    <w:rsid w:val="00E34528"/>
    <w:rsid w:val="00E35B38"/>
    <w:rsid w:val="00E404F0"/>
    <w:rsid w:val="00E45C8A"/>
    <w:rsid w:val="00E46DAD"/>
    <w:rsid w:val="00E5078E"/>
    <w:rsid w:val="00E5230F"/>
    <w:rsid w:val="00E53815"/>
    <w:rsid w:val="00E5481F"/>
    <w:rsid w:val="00E56155"/>
    <w:rsid w:val="00E63310"/>
    <w:rsid w:val="00E636F4"/>
    <w:rsid w:val="00E649D3"/>
    <w:rsid w:val="00E650E7"/>
    <w:rsid w:val="00E7608A"/>
    <w:rsid w:val="00E84386"/>
    <w:rsid w:val="00E84BB7"/>
    <w:rsid w:val="00E9113D"/>
    <w:rsid w:val="00E933F9"/>
    <w:rsid w:val="00E97325"/>
    <w:rsid w:val="00EB2ED1"/>
    <w:rsid w:val="00EB51B6"/>
    <w:rsid w:val="00EC436E"/>
    <w:rsid w:val="00EC7B83"/>
    <w:rsid w:val="00ED1327"/>
    <w:rsid w:val="00ED3675"/>
    <w:rsid w:val="00ED6A96"/>
    <w:rsid w:val="00EF0C99"/>
    <w:rsid w:val="00EF377D"/>
    <w:rsid w:val="00EF511C"/>
    <w:rsid w:val="00EF622E"/>
    <w:rsid w:val="00F03FCF"/>
    <w:rsid w:val="00F23705"/>
    <w:rsid w:val="00F32DE6"/>
    <w:rsid w:val="00F33FDE"/>
    <w:rsid w:val="00F43BF2"/>
    <w:rsid w:val="00F4432A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92550"/>
    <w:rsid w:val="00FA0FDF"/>
    <w:rsid w:val="00FA6409"/>
    <w:rsid w:val="00FB0D8E"/>
    <w:rsid w:val="00FC0408"/>
    <w:rsid w:val="00FD392F"/>
    <w:rsid w:val="00FE602C"/>
    <w:rsid w:val="00FE61F4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388715"/>
  <w15:chartTrackingRefBased/>
  <w15:docId w15:val="{D04CEC99-83B7-424D-8261-00DE237D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uiPriority w:val="99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uiPriority w:val="22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215EFB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3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78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09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58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91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96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198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7083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7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16</TotalTime>
  <Pages>3</Pages>
  <Words>683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5</cp:revision>
  <cp:lastPrinted>2015-05-15T08:14:00Z</cp:lastPrinted>
  <dcterms:created xsi:type="dcterms:W3CDTF">2016-06-17T12:47:00Z</dcterms:created>
  <dcterms:modified xsi:type="dcterms:W3CDTF">2016-09-15T11:52:00Z</dcterms:modified>
</cp:coreProperties>
</file>