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189C" w14:textId="77777777" w:rsidR="00200CB7" w:rsidRPr="00200CB7" w:rsidRDefault="00200CB7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6F19F6DB" w14:textId="77777777" w:rsidR="00200CB7" w:rsidRPr="00200CB7" w:rsidRDefault="008123E8" w:rsidP="00200CB7">
      <w:pPr>
        <w:widowControl w:val="0"/>
        <w:autoSpaceDE w:val="0"/>
        <w:autoSpaceDN w:val="0"/>
        <w:adjustRightInd w:val="0"/>
        <w:ind w:firstLine="9639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7.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45AED4DB" w14:textId="77777777" w:rsidR="00200CB7" w:rsidRPr="00200CB7" w:rsidRDefault="000233D6" w:rsidP="00200CB7">
      <w:pPr>
        <w:autoSpaceDN w:val="0"/>
        <w:spacing w:line="270" w:lineRule="atLeast"/>
        <w:ind w:left="9206" w:firstLine="433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5F28AFFF" w14:textId="77777777" w:rsidR="00200CB7" w:rsidRPr="00200CB7" w:rsidRDefault="00200CB7" w:rsidP="00200CB7">
      <w:pPr>
        <w:tabs>
          <w:tab w:val="left" w:pos="9781"/>
        </w:tabs>
        <w:autoSpaceDN w:val="0"/>
        <w:spacing w:line="270" w:lineRule="atLeast"/>
        <w:ind w:left="9639" w:hanging="2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C8547E" w:rsidRPr="00905142">
        <w:rPr>
          <w:b/>
          <w:sz w:val="22"/>
          <w:szCs w:val="22"/>
        </w:rPr>
        <w:t>4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6BA4D985" w14:textId="77777777" w:rsidTr="007139C2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7139C2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7139C2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36A6E441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24E6AAF2" w14:textId="77777777" w:rsidTr="007139C2">
        <w:trPr>
          <w:trHeight w:val="206"/>
        </w:trPr>
        <w:tc>
          <w:tcPr>
            <w:tcW w:w="15053" w:type="dxa"/>
            <w:gridSpan w:val="15"/>
          </w:tcPr>
          <w:p w14:paraId="053A33EC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778296C7" w14:textId="77777777" w:rsidTr="007139C2">
        <w:trPr>
          <w:trHeight w:val="559"/>
        </w:trPr>
        <w:tc>
          <w:tcPr>
            <w:tcW w:w="45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5C4F55F0" w14:textId="77777777" w:rsidR="00EA1267" w:rsidRPr="00905142" w:rsidRDefault="00EA4836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 (сървъри, мултифункционални устройства, принтери)</w:t>
            </w:r>
          </w:p>
        </w:tc>
        <w:tc>
          <w:tcPr>
            <w:tcW w:w="1530" w:type="dxa"/>
          </w:tcPr>
          <w:p w14:paraId="6AA0B758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5A9425A3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4180D41" w14:textId="77777777" w:rsidR="00CF5F7F" w:rsidRPr="00905142" w:rsidRDefault="00CF5F7F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9C148BC" w14:textId="77777777" w:rsidR="00CF5F7F" w:rsidRPr="00905142" w:rsidRDefault="008D7115" w:rsidP="00CF5F7F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7103122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339C136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9B628FB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0C4F0266" w14:textId="77777777" w:rsidR="00EA1267" w:rsidRPr="00905142" w:rsidRDefault="008D7115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EA1267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3" w:type="dxa"/>
          </w:tcPr>
          <w:p w14:paraId="5BD43859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31404B" w:rsidRPr="00905142" w14:paraId="3CA4EF22" w14:textId="77777777" w:rsidTr="007139C2">
        <w:trPr>
          <w:trHeight w:val="559"/>
        </w:trPr>
        <w:tc>
          <w:tcPr>
            <w:tcW w:w="450" w:type="dxa"/>
          </w:tcPr>
          <w:p w14:paraId="67DF5870" w14:textId="77777777" w:rsidR="0031404B" w:rsidRPr="00905142" w:rsidRDefault="0031404B" w:rsidP="0031404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1.2</w:t>
            </w:r>
          </w:p>
        </w:tc>
        <w:tc>
          <w:tcPr>
            <w:tcW w:w="2273" w:type="dxa"/>
          </w:tcPr>
          <w:p w14:paraId="7E509C2C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ИТ оборудване (сървърна, сторидж техника и софтуер, мултифункционални устройства и принт сървъри)</w:t>
            </w:r>
          </w:p>
        </w:tc>
        <w:tc>
          <w:tcPr>
            <w:tcW w:w="1530" w:type="dxa"/>
          </w:tcPr>
          <w:p w14:paraId="75843BDE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</w:t>
            </w:r>
            <w:r w:rsidRPr="00905142">
              <w:rPr>
                <w:sz w:val="16"/>
                <w:szCs w:val="16"/>
              </w:rPr>
              <w:lastRenderedPageBreak/>
              <w:t xml:space="preserve">Регламент 2021/1148 </w:t>
            </w:r>
          </w:p>
        </w:tc>
        <w:tc>
          <w:tcPr>
            <w:tcW w:w="877" w:type="dxa"/>
          </w:tcPr>
          <w:p w14:paraId="6CF9A576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990" w:type="dxa"/>
          </w:tcPr>
          <w:p w14:paraId="404D9CC6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7C8429F9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4B31AF" w14:textId="77777777" w:rsidR="0031404B" w:rsidRPr="00905142" w:rsidRDefault="0031404B" w:rsidP="0031404B">
            <w:pPr>
              <w:rPr>
                <w:sz w:val="16"/>
                <w:szCs w:val="16"/>
              </w:rPr>
            </w:pPr>
          </w:p>
          <w:p w14:paraId="60BE0D12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608472C" w14:textId="77777777" w:rsidR="0031404B" w:rsidRPr="00905142" w:rsidRDefault="0031404B" w:rsidP="0031404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Следгаранци-онна поддръжка</w:t>
            </w:r>
          </w:p>
        </w:tc>
        <w:tc>
          <w:tcPr>
            <w:tcW w:w="900" w:type="dxa"/>
          </w:tcPr>
          <w:p w14:paraId="369F68CF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59995129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9CB8954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406049E3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48FF524C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604F65E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076C35F0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D5DFE18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31404B" w:rsidRPr="00905142" w:rsidRDefault="0031404B" w:rsidP="0031404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992B7E0" w14:textId="77777777" w:rsidR="0031404B" w:rsidRPr="00905142" w:rsidRDefault="0031404B" w:rsidP="0031404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5A47C6" w:rsidRPr="00905142" w14:paraId="05AF9DF3" w14:textId="77777777" w:rsidTr="007139C2">
        <w:trPr>
          <w:trHeight w:val="559"/>
        </w:trPr>
        <w:tc>
          <w:tcPr>
            <w:tcW w:w="450" w:type="dxa"/>
          </w:tcPr>
          <w:p w14:paraId="1E76AE44" w14:textId="7B2D9683" w:rsidR="005A47C6" w:rsidRPr="00905142" w:rsidRDefault="005A47C6" w:rsidP="005A47C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4A08220C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Ремонт, модернизация и поддръжка на сгради и инфраструктура</w:t>
            </w:r>
          </w:p>
        </w:tc>
        <w:tc>
          <w:tcPr>
            <w:tcW w:w="1530" w:type="dxa"/>
          </w:tcPr>
          <w:p w14:paraId="350EFACE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1AB87F83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30093CA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  <w:tc>
          <w:tcPr>
            <w:tcW w:w="1530" w:type="dxa"/>
          </w:tcPr>
          <w:p w14:paraId="383285FF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054B6AC5" w14:textId="77777777" w:rsidR="005A47C6" w:rsidRPr="00905142" w:rsidRDefault="005A47C6" w:rsidP="005A47C6">
            <w:pPr>
              <w:rPr>
                <w:sz w:val="16"/>
                <w:szCs w:val="16"/>
              </w:rPr>
            </w:pPr>
          </w:p>
          <w:p w14:paraId="394BC6F5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B1C721B" w14:textId="77777777" w:rsidR="005A47C6" w:rsidRPr="00905142" w:rsidRDefault="005A47C6" w:rsidP="005A47C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7D524C1F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3F4B0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C2F336C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9D4A02E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11FEEC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66D6106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D30135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786313F2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C012A39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3BD7133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35AC769D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44F2AA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C23CBF7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4549C45" w14:textId="77777777" w:rsidR="005A47C6" w:rsidRPr="00905142" w:rsidRDefault="005A47C6" w:rsidP="005A47C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1CFBDF3B" w14:textId="77777777" w:rsidR="005A47C6" w:rsidRPr="00905142" w:rsidRDefault="005A47C6" w:rsidP="005A47C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1 800 000</w:t>
            </w:r>
          </w:p>
        </w:tc>
      </w:tr>
      <w:tr w:rsidR="00DB038E" w:rsidRPr="00905142" w14:paraId="70183995" w14:textId="77777777" w:rsidTr="007139C2">
        <w:trPr>
          <w:trHeight w:val="188"/>
        </w:trPr>
        <w:tc>
          <w:tcPr>
            <w:tcW w:w="450" w:type="dxa"/>
          </w:tcPr>
          <w:p w14:paraId="3D4B19A4" w14:textId="29D87968" w:rsidR="00DB038E" w:rsidRPr="00905142" w:rsidRDefault="00DB038E" w:rsidP="00DB038E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273" w:type="dxa"/>
          </w:tcPr>
          <w:p w14:paraId="0523826C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националните компоненти на широкомащабни ИС</w:t>
            </w:r>
          </w:p>
        </w:tc>
        <w:tc>
          <w:tcPr>
            <w:tcW w:w="1530" w:type="dxa"/>
          </w:tcPr>
          <w:p w14:paraId="3E4F148B" w14:textId="77777777" w:rsidR="00DB038E" w:rsidRPr="00905142" w:rsidRDefault="00DB038E" w:rsidP="00241182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</w:t>
            </w:r>
            <w:r w:rsidR="00241182" w:rsidRPr="00905142">
              <w:rPr>
                <w:sz w:val="16"/>
                <w:szCs w:val="16"/>
              </w:rPr>
              <w:t>в</w:t>
            </w:r>
            <w:r w:rsidRPr="00905142">
              <w:rPr>
                <w:sz w:val="16"/>
                <w:szCs w:val="16"/>
              </w:rPr>
              <w:t xml:space="preserve">)(2) от Регламент 2021/1148 </w:t>
            </w:r>
          </w:p>
        </w:tc>
        <w:tc>
          <w:tcPr>
            <w:tcW w:w="877" w:type="dxa"/>
          </w:tcPr>
          <w:p w14:paraId="7AD3F1E2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FF35FB1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  <w:tc>
          <w:tcPr>
            <w:tcW w:w="1530" w:type="dxa"/>
          </w:tcPr>
          <w:p w14:paraId="26AAD50E" w14:textId="77777777" w:rsidR="00F5266F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02BC4611" w14:textId="77777777" w:rsidR="00F5266F" w:rsidRPr="00905142" w:rsidRDefault="00F5266F" w:rsidP="00F5266F">
            <w:pPr>
              <w:rPr>
                <w:sz w:val="16"/>
                <w:szCs w:val="16"/>
              </w:rPr>
            </w:pPr>
          </w:p>
          <w:p w14:paraId="0BD8B4B3" w14:textId="77777777" w:rsidR="00DB038E" w:rsidRPr="00905142" w:rsidRDefault="00F5266F" w:rsidP="00F5266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398E530" w14:textId="77777777" w:rsidR="00DB038E" w:rsidRPr="00905142" w:rsidRDefault="00DB038E" w:rsidP="00DB038E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6B9D28B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72FA74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2FE4F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A6ECF36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102667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E9E2AD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4DD4EE5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януари</w:t>
            </w:r>
          </w:p>
          <w:p w14:paraId="29287F2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1A304D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5FC6CE4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фев-руари</w:t>
            </w:r>
          </w:p>
          <w:p w14:paraId="2FEA2BB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459AD601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010C0C0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DBF5E29" w14:textId="77777777" w:rsidR="00DB038E" w:rsidRPr="00905142" w:rsidRDefault="00DB038E" w:rsidP="00DB038E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18C57FC" w14:textId="77777777" w:rsidR="00DB038E" w:rsidRPr="00905142" w:rsidRDefault="00DB038E" w:rsidP="00DB038E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2 000 000</w:t>
            </w:r>
          </w:p>
        </w:tc>
      </w:tr>
      <w:tr w:rsidR="003B3A43" w:rsidRPr="00905142" w14:paraId="1FBD8802" w14:textId="77777777" w:rsidTr="007139C2">
        <w:trPr>
          <w:trHeight w:val="170"/>
        </w:trPr>
        <w:tc>
          <w:tcPr>
            <w:tcW w:w="15053" w:type="dxa"/>
            <w:gridSpan w:val="15"/>
          </w:tcPr>
          <w:p w14:paraId="6C65FD91" w14:textId="77777777" w:rsidR="003B3A43" w:rsidRPr="00905142" w:rsidRDefault="003B3A43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2, Специфична цел 1 „Европейско интегрирано управление на границите“</w:t>
            </w:r>
            <w:r w:rsidR="00F70153" w:rsidRPr="00905142">
              <w:rPr>
                <w:b/>
                <w:sz w:val="16"/>
                <w:szCs w:val="16"/>
              </w:rPr>
              <w:t xml:space="preserve"> </w:t>
            </w:r>
            <w:r w:rsidR="003A74DB" w:rsidRPr="00905142">
              <w:rPr>
                <w:b/>
                <w:sz w:val="16"/>
                <w:szCs w:val="16"/>
              </w:rPr>
              <w:t>и 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3A5F85" w:rsidRPr="00905142" w14:paraId="4D78CA8F" w14:textId="77777777" w:rsidTr="007139C2">
        <w:trPr>
          <w:trHeight w:val="359"/>
        </w:trPr>
        <w:tc>
          <w:tcPr>
            <w:tcW w:w="450" w:type="dxa"/>
          </w:tcPr>
          <w:p w14:paraId="45177098" w14:textId="77777777" w:rsidR="003A5F85" w:rsidRPr="00905142" w:rsidRDefault="003A5F85" w:rsidP="00C51A11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C51A11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2F475614" w14:textId="77777777" w:rsidR="003A5F85" w:rsidRPr="00905142" w:rsidRDefault="009D2706" w:rsidP="00236A2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EUROSUR и ELBGSUR</w:t>
            </w:r>
            <w:r w:rsidR="004D61C6" w:rsidRPr="00905142">
              <w:rPr>
                <w:sz w:val="16"/>
                <w:szCs w:val="16"/>
              </w:rPr>
              <w:t>, включително прилагането на CIRAM 2.0</w:t>
            </w:r>
          </w:p>
        </w:tc>
        <w:tc>
          <w:tcPr>
            <w:tcW w:w="1530" w:type="dxa"/>
          </w:tcPr>
          <w:p w14:paraId="5EBE1574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D49FB5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  <w:tc>
          <w:tcPr>
            <w:tcW w:w="1530" w:type="dxa"/>
          </w:tcPr>
          <w:p w14:paraId="38A2E2AB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BDE869F" w14:textId="77777777" w:rsidR="003A5F85" w:rsidRPr="00905142" w:rsidRDefault="003A5F85" w:rsidP="003A5F85">
            <w:pPr>
              <w:rPr>
                <w:sz w:val="16"/>
                <w:szCs w:val="16"/>
              </w:rPr>
            </w:pPr>
          </w:p>
          <w:p w14:paraId="02DF6D10" w14:textId="77777777" w:rsidR="003A5F85" w:rsidRPr="00905142" w:rsidRDefault="003A5F85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067B67C" w14:textId="77777777" w:rsidR="003A5F85" w:rsidRPr="00905142" w:rsidRDefault="00523344" w:rsidP="003A5F85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35D08B51" w14:textId="77777777" w:rsidR="000F65D2" w:rsidRPr="00905142" w:rsidRDefault="003A5F85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0F65D2" w:rsidRPr="00905142">
              <w:rPr>
                <w:sz w:val="16"/>
                <w:szCs w:val="16"/>
              </w:rPr>
              <w:t>ПМС № 86/</w:t>
            </w:r>
          </w:p>
          <w:p w14:paraId="1C7D6BDC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0F65D2" w:rsidRPr="00905142" w:rsidRDefault="000F65D2" w:rsidP="000F65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ADE067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2F86B373" w14:textId="5D051312" w:rsidR="003A5F85" w:rsidRPr="00905142" w:rsidRDefault="00052429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5D9F090F" w14:textId="77777777" w:rsidR="003A5F85" w:rsidRPr="00905142" w:rsidRDefault="0082765C" w:rsidP="0082765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92B6CD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1FAB577" w14:textId="26B983B7" w:rsidR="003A5F85" w:rsidRPr="00905142" w:rsidRDefault="00052429" w:rsidP="003A5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A1075C4" w14:textId="77777777" w:rsidR="003A5F85" w:rsidRPr="00905142" w:rsidRDefault="0082765C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3A5F85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0482AA6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3A5F85" w:rsidRPr="00905142" w:rsidRDefault="003A5F85" w:rsidP="003A5F8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7D6FB70" w14:textId="77777777" w:rsidR="003A5F85" w:rsidRPr="00905142" w:rsidRDefault="009D2706" w:rsidP="003A5F8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2 576 910</w:t>
            </w:r>
          </w:p>
        </w:tc>
      </w:tr>
      <w:tr w:rsidR="00A13489" w:rsidRPr="00905142" w14:paraId="6DAC8945" w14:textId="77777777" w:rsidTr="007139C2">
        <w:trPr>
          <w:trHeight w:val="377"/>
        </w:trPr>
        <w:tc>
          <w:tcPr>
            <w:tcW w:w="450" w:type="dxa"/>
          </w:tcPr>
          <w:p w14:paraId="2DFFA5BE" w14:textId="77777777" w:rsidR="00A13489" w:rsidRPr="00905142" w:rsidRDefault="00A13489" w:rsidP="00A1348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4386430A" w14:textId="34BEEE55" w:rsidR="00A13489" w:rsidRPr="00905142" w:rsidRDefault="00A13489" w:rsidP="009242D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Модернизация на ABC gate</w:t>
            </w:r>
            <w:r w:rsidR="009920D4">
              <w:rPr>
                <w:sz w:val="16"/>
                <w:szCs w:val="16"/>
                <w:lang w:val="en-US"/>
              </w:rPr>
              <w:t>s</w:t>
            </w:r>
            <w:r w:rsidRPr="00905142">
              <w:rPr>
                <w:sz w:val="16"/>
                <w:szCs w:val="16"/>
              </w:rPr>
              <w:t xml:space="preserve"> на РДГП Аерогари </w:t>
            </w:r>
            <w:r w:rsidR="006C2CD3">
              <w:rPr>
                <w:sz w:val="16"/>
                <w:szCs w:val="16"/>
              </w:rPr>
              <w:t>чрез инсталиране</w:t>
            </w:r>
            <w:r w:rsidR="00E3279A">
              <w:rPr>
                <w:sz w:val="16"/>
                <w:szCs w:val="16"/>
              </w:rPr>
              <w:t xml:space="preserve"> на нови устройства</w:t>
            </w:r>
          </w:p>
        </w:tc>
        <w:tc>
          <w:tcPr>
            <w:tcW w:w="1530" w:type="dxa"/>
          </w:tcPr>
          <w:p w14:paraId="10C6A862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а)i) от Регламент 2021/1148</w:t>
            </w:r>
          </w:p>
        </w:tc>
        <w:tc>
          <w:tcPr>
            <w:tcW w:w="877" w:type="dxa"/>
          </w:tcPr>
          <w:p w14:paraId="3036719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3B0C4B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  <w:tc>
          <w:tcPr>
            <w:tcW w:w="1530" w:type="dxa"/>
          </w:tcPr>
          <w:p w14:paraId="1F766011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1B5034A2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6EFFF720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CB8836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7D950AB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C8C64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66C5E4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66894C5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520030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821565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1F970E9" w14:textId="1BC9FB7D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396D94C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BF172F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8D4D51C" w14:textId="2EC19E43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5800696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22D8E3F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5AE8079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283AAED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041216F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1 966 471</w:t>
            </w:r>
          </w:p>
        </w:tc>
      </w:tr>
      <w:tr w:rsidR="00A13489" w:rsidRPr="00905142" w14:paraId="65D43567" w14:textId="77777777" w:rsidTr="007139C2">
        <w:trPr>
          <w:trHeight w:val="350"/>
        </w:trPr>
        <w:tc>
          <w:tcPr>
            <w:tcW w:w="450" w:type="dxa"/>
          </w:tcPr>
          <w:p w14:paraId="0F1B1621" w14:textId="77777777" w:rsidR="00A13489" w:rsidRPr="00905142" w:rsidRDefault="00A13489" w:rsidP="0096506B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</w:t>
            </w:r>
            <w:r w:rsidR="0096506B">
              <w:rPr>
                <w:sz w:val="16"/>
                <w:szCs w:val="16"/>
              </w:rPr>
              <w:t>3</w:t>
            </w:r>
          </w:p>
        </w:tc>
        <w:tc>
          <w:tcPr>
            <w:tcW w:w="2273" w:type="dxa"/>
          </w:tcPr>
          <w:p w14:paraId="1D2C9F6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Развитие на програмното и техническото осигуряване за Националната визова информационна система и внедряване на електронни услуги</w:t>
            </w:r>
          </w:p>
        </w:tc>
        <w:tc>
          <w:tcPr>
            <w:tcW w:w="1530" w:type="dxa"/>
          </w:tcPr>
          <w:p w14:paraId="53ECA4E3" w14:textId="77777777" w:rsidR="00A13489" w:rsidRPr="00905142" w:rsidRDefault="00A13489" w:rsidP="0083448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</w:t>
            </w:r>
            <w:r w:rsidR="00660A95" w:rsidRPr="00905142">
              <w:rPr>
                <w:sz w:val="16"/>
                <w:szCs w:val="16"/>
              </w:rPr>
              <w:t>, буква б</w:t>
            </w:r>
            <w:r w:rsidR="006B15E7" w:rsidRPr="00905142">
              <w:rPr>
                <w:sz w:val="16"/>
                <w:szCs w:val="16"/>
              </w:rPr>
              <w:t xml:space="preserve">) и Приложение </w:t>
            </w:r>
            <w:r w:rsidRPr="00905142">
              <w:rPr>
                <w:sz w:val="16"/>
                <w:szCs w:val="16"/>
              </w:rPr>
              <w:t xml:space="preserve">II, </w:t>
            </w:r>
            <w:r w:rsidR="0083448A" w:rsidRPr="00905142">
              <w:rPr>
                <w:sz w:val="16"/>
                <w:szCs w:val="16"/>
              </w:rPr>
              <w:t xml:space="preserve">параграф 2, </w:t>
            </w:r>
            <w:r w:rsidRPr="00905142">
              <w:rPr>
                <w:sz w:val="16"/>
                <w:szCs w:val="16"/>
              </w:rPr>
              <w:t xml:space="preserve">буква </w:t>
            </w:r>
            <w:r w:rsidR="0083448A" w:rsidRPr="00905142">
              <w:rPr>
                <w:sz w:val="16"/>
                <w:szCs w:val="16"/>
              </w:rPr>
              <w:t>д</w:t>
            </w:r>
            <w:r w:rsidRPr="00905142">
              <w:rPr>
                <w:sz w:val="16"/>
                <w:szCs w:val="16"/>
              </w:rPr>
              <w:t>) от Регламент 2021/1148</w:t>
            </w:r>
          </w:p>
        </w:tc>
        <w:tc>
          <w:tcPr>
            <w:tcW w:w="877" w:type="dxa"/>
          </w:tcPr>
          <w:p w14:paraId="387E6A36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64BD79F9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  <w:tc>
          <w:tcPr>
            <w:tcW w:w="1530" w:type="dxa"/>
          </w:tcPr>
          <w:p w14:paraId="53FD35EC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Министерство на външните работи</w:t>
            </w:r>
          </w:p>
          <w:p w14:paraId="340A913A" w14:textId="77777777" w:rsidR="00A13489" w:rsidRPr="00905142" w:rsidRDefault="00A13489" w:rsidP="00A13489">
            <w:pPr>
              <w:rPr>
                <w:sz w:val="16"/>
                <w:szCs w:val="16"/>
              </w:rPr>
            </w:pPr>
          </w:p>
          <w:p w14:paraId="14722687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A3CD551" w14:textId="77777777" w:rsidR="00A13489" w:rsidRPr="00905142" w:rsidRDefault="00A13489" w:rsidP="00A13489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0AD0812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BF8AC2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0DF26530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7209B4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8F2FA5F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C7BCBBB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044387C6" w14:textId="54E13E7D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2DBC6B4E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06D67E7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037D737" w14:textId="60272C8E" w:rsidR="00A13489" w:rsidRPr="00905142" w:rsidRDefault="00052429" w:rsidP="00A1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29485211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6811E08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269FA2A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6AEEE42" w14:textId="77777777" w:rsidR="00A13489" w:rsidRPr="00905142" w:rsidRDefault="00A13489" w:rsidP="00A1348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1FF71B04" w14:textId="77777777" w:rsidR="00A13489" w:rsidRPr="00905142" w:rsidRDefault="00A13489" w:rsidP="00A13489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8 457 000</w:t>
            </w:r>
          </w:p>
        </w:tc>
      </w:tr>
      <w:tr w:rsidR="007139C2" w:rsidRPr="00A05837" w14:paraId="4C8A6C63" w14:textId="77777777" w:rsidTr="007139C2">
        <w:trPr>
          <w:trHeight w:val="559"/>
        </w:trPr>
        <w:tc>
          <w:tcPr>
            <w:tcW w:w="450" w:type="dxa"/>
          </w:tcPr>
          <w:p w14:paraId="19119F2A" w14:textId="77777777" w:rsidR="007139C2" w:rsidRPr="00073B41" w:rsidRDefault="007139C2" w:rsidP="004D438B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2273" w:type="dxa"/>
          </w:tcPr>
          <w:p w14:paraId="5413D391" w14:textId="77777777" w:rsidR="007139C2" w:rsidRPr="0049224F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Осигуряване на поддръжка от производителя на лицензи за СУБД, платформа за виртуализация, системен софтуер и операционни системи</w:t>
            </w:r>
          </w:p>
        </w:tc>
        <w:tc>
          <w:tcPr>
            <w:tcW w:w="1530" w:type="dxa"/>
          </w:tcPr>
          <w:p w14:paraId="17A83C31" w14:textId="77777777" w:rsidR="007139C2" w:rsidRPr="00A35608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832F63">
              <w:rPr>
                <w:sz w:val="16"/>
                <w:szCs w:val="16"/>
                <w:lang w:val="en-US"/>
              </w:rPr>
              <w:t>VII</w:t>
            </w:r>
            <w:r w:rsidRPr="00832F63">
              <w:rPr>
                <w:sz w:val="16"/>
                <w:szCs w:val="16"/>
              </w:rPr>
              <w:t>, буква в)(2)</w:t>
            </w:r>
            <w:r w:rsidRPr="00832F63">
              <w:rPr>
                <w:sz w:val="16"/>
                <w:szCs w:val="16"/>
                <w:lang w:val="en-US"/>
              </w:rPr>
              <w:t xml:space="preserve"> </w:t>
            </w:r>
            <w:r w:rsidRPr="00832F63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877" w:type="dxa"/>
          </w:tcPr>
          <w:p w14:paraId="2C19E776" w14:textId="77777777" w:rsidR="007139C2" w:rsidRPr="000D4008" w:rsidRDefault="007139C2" w:rsidP="004D438B">
            <w:pPr>
              <w:jc w:val="center"/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78D17487" w14:textId="77777777" w:rsidR="007139C2" w:rsidRPr="005D54F5" w:rsidRDefault="007139C2" w:rsidP="004D4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530" w:type="dxa"/>
          </w:tcPr>
          <w:p w14:paraId="16705702" w14:textId="77777777" w:rsidR="007139C2" w:rsidRPr="00832F63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6EC693DB" w14:textId="77777777" w:rsidR="007139C2" w:rsidRPr="00832F63" w:rsidRDefault="007139C2" w:rsidP="004D438B">
            <w:pPr>
              <w:rPr>
                <w:sz w:val="16"/>
                <w:szCs w:val="16"/>
              </w:rPr>
            </w:pPr>
          </w:p>
          <w:p w14:paraId="5323383C" w14:textId="77777777" w:rsidR="007139C2" w:rsidRDefault="007139C2" w:rsidP="004D438B">
            <w:pPr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0931436C" w14:textId="77777777" w:rsidR="007139C2" w:rsidRPr="00832F63" w:rsidRDefault="007139C2" w:rsidP="004D438B">
            <w:pPr>
              <w:ind w:left="-100" w:right="-89"/>
              <w:rPr>
                <w:sz w:val="16"/>
                <w:szCs w:val="16"/>
              </w:rPr>
            </w:pPr>
            <w:r w:rsidRPr="00832F63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41F42FBF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 xml:space="preserve">Съгласно </w:t>
            </w:r>
            <w:r w:rsidRPr="000F65D2">
              <w:rPr>
                <w:sz w:val="16"/>
                <w:szCs w:val="16"/>
              </w:rPr>
              <w:t>ПМС № 86/</w:t>
            </w:r>
          </w:p>
          <w:p w14:paraId="4FD87DFD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01.06.</w:t>
            </w:r>
          </w:p>
          <w:p w14:paraId="3F663750" w14:textId="77777777" w:rsidR="007139C2" w:rsidRPr="000F65D2" w:rsidRDefault="007139C2" w:rsidP="004D438B">
            <w:pPr>
              <w:jc w:val="center"/>
              <w:rPr>
                <w:sz w:val="16"/>
                <w:szCs w:val="16"/>
              </w:rPr>
            </w:pPr>
            <w:r w:rsidRPr="000F65D2">
              <w:rPr>
                <w:sz w:val="16"/>
                <w:szCs w:val="16"/>
              </w:rPr>
              <w:t>2023 г.</w:t>
            </w:r>
          </w:p>
          <w:p w14:paraId="4F64E130" w14:textId="77777777" w:rsidR="007139C2" w:rsidRPr="0049224F" w:rsidRDefault="007139C2" w:rsidP="004D4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C1FC234" w14:textId="77777777" w:rsidR="007139C2" w:rsidRPr="0049224F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96A47F1" w14:textId="77777777" w:rsidR="007139C2" w:rsidRPr="003E5B9C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14:paraId="1D56B68E" w14:textId="59E53A0C" w:rsidR="007139C2" w:rsidRPr="00FD160C" w:rsidRDefault="00052429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22A61C70" w14:textId="77777777" w:rsidR="007139C2" w:rsidRPr="001D254A" w:rsidRDefault="007139C2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599DA6AA" w14:textId="77777777" w:rsidR="007139C2" w:rsidRPr="003E5B9C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14:paraId="100FA785" w14:textId="49F0BEDE" w:rsidR="007139C2" w:rsidRDefault="00052429" w:rsidP="004D4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439A520A" w14:textId="77777777" w:rsidR="007139C2" w:rsidRPr="001D254A" w:rsidRDefault="007139C2" w:rsidP="004D438B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24A105E" w14:textId="77777777" w:rsidR="007139C2" w:rsidRPr="00174D3A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E62AB9B" w14:textId="77777777" w:rsidR="007139C2" w:rsidRPr="00174D3A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A5E41C2" w14:textId="77777777" w:rsidR="007139C2" w:rsidRPr="00A45991" w:rsidRDefault="007139C2" w:rsidP="004D438B">
            <w:pPr>
              <w:jc w:val="center"/>
              <w:rPr>
                <w:sz w:val="16"/>
                <w:szCs w:val="16"/>
              </w:rPr>
            </w:pPr>
            <w:r w:rsidRPr="000046D8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D0D9142" w14:textId="77777777" w:rsidR="007139C2" w:rsidRDefault="007139C2" w:rsidP="004D4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</w:t>
            </w:r>
          </w:p>
        </w:tc>
      </w:tr>
      <w:tr w:rsidR="00FF43E4" w:rsidRPr="00905142" w14:paraId="721467AC" w14:textId="77777777" w:rsidTr="007139C2">
        <w:trPr>
          <w:trHeight w:val="242"/>
        </w:trPr>
        <w:tc>
          <w:tcPr>
            <w:tcW w:w="15053" w:type="dxa"/>
            <w:gridSpan w:val="15"/>
          </w:tcPr>
          <w:p w14:paraId="756D02E1" w14:textId="77777777" w:rsidR="00FF43E4" w:rsidRPr="00905142" w:rsidRDefault="00FF43E4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3. Процедура № 3, Специф</w:t>
            </w:r>
            <w:r w:rsidR="00391160" w:rsidRPr="00905142">
              <w:rPr>
                <w:b/>
                <w:sz w:val="16"/>
                <w:szCs w:val="16"/>
              </w:rPr>
              <w:t>ична цел 1 „Европейско интегрирано управление на границите</w:t>
            </w:r>
            <w:r w:rsidRPr="00905142">
              <w:rPr>
                <w:b/>
                <w:sz w:val="16"/>
                <w:szCs w:val="16"/>
              </w:rPr>
              <w:t>“</w:t>
            </w:r>
          </w:p>
        </w:tc>
      </w:tr>
      <w:tr w:rsidR="00793AFC" w:rsidRPr="00905142" w14:paraId="39BAA370" w14:textId="77777777" w:rsidTr="007139C2">
        <w:trPr>
          <w:trHeight w:val="359"/>
        </w:trPr>
        <w:tc>
          <w:tcPr>
            <w:tcW w:w="450" w:type="dxa"/>
          </w:tcPr>
          <w:p w14:paraId="13DA2E18" w14:textId="77777777" w:rsidR="00793AFC" w:rsidRPr="00905142" w:rsidRDefault="00793AFC" w:rsidP="00793AFC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</w:t>
            </w:r>
            <w:r w:rsidR="00B078AC" w:rsidRPr="00905142">
              <w:rPr>
                <w:sz w:val="16"/>
                <w:szCs w:val="16"/>
              </w:rPr>
              <w:t>1</w:t>
            </w:r>
          </w:p>
        </w:tc>
        <w:tc>
          <w:tcPr>
            <w:tcW w:w="2273" w:type="dxa"/>
          </w:tcPr>
          <w:p w14:paraId="342704E5" w14:textId="77777777" w:rsidR="00793AFC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Специфично действие "Подкрепа за привеждане в съответствие със законодателството, регламентиращо изпълнението на оперативната съвместимост"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0E73A2" w:rsidRPr="000E73A2" w14:paraId="34491432" w14:textId="77777777">
              <w:trPr>
                <w:trHeight w:val="109"/>
              </w:trPr>
              <w:tc>
                <w:tcPr>
                  <w:tcW w:w="2518" w:type="dxa"/>
                </w:tcPr>
                <w:p w14:paraId="57F3852E" w14:textId="77777777" w:rsidR="000E73A2" w:rsidRPr="000E73A2" w:rsidRDefault="000E73A2" w:rsidP="000E73A2">
                  <w:pPr>
                    <w:rPr>
                      <w:sz w:val="16"/>
                      <w:szCs w:val="16"/>
                    </w:rPr>
                  </w:pPr>
                  <w:r w:rsidRPr="000E73A2">
                    <w:rPr>
                      <w:sz w:val="16"/>
                      <w:szCs w:val="16"/>
                    </w:rPr>
                    <w:t xml:space="preserve">BMVI/2021/SA/1.5.4/003 </w:t>
                  </w:r>
                </w:p>
              </w:tc>
            </w:tr>
          </w:tbl>
          <w:p w14:paraId="72989DE0" w14:textId="77777777" w:rsidR="000E73A2" w:rsidRPr="00905142" w:rsidRDefault="000E73A2" w:rsidP="00793AFC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63ED80CD" w14:textId="77777777" w:rsidR="00793AFC" w:rsidRPr="00905142" w:rsidRDefault="00793AFC" w:rsidP="000C00A5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 и Приложение II, параграф </w:t>
            </w:r>
            <w:r w:rsidR="00E2331A">
              <w:rPr>
                <w:sz w:val="16"/>
                <w:szCs w:val="16"/>
                <w:lang w:val="en-US"/>
              </w:rPr>
              <w:t>1</w:t>
            </w:r>
            <w:r w:rsidRPr="00905142">
              <w:rPr>
                <w:sz w:val="16"/>
                <w:szCs w:val="16"/>
              </w:rPr>
              <w:t>, буква д) от Регламент 2021/1148</w:t>
            </w:r>
          </w:p>
        </w:tc>
        <w:tc>
          <w:tcPr>
            <w:tcW w:w="877" w:type="dxa"/>
          </w:tcPr>
          <w:p w14:paraId="29731E01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52C48F" w14:textId="77777777" w:rsidR="00793AFC" w:rsidRPr="00905142" w:rsidRDefault="00F74EEA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  <w:tc>
          <w:tcPr>
            <w:tcW w:w="1530" w:type="dxa"/>
          </w:tcPr>
          <w:p w14:paraId="424B84A1" w14:textId="77777777" w:rsidR="00793AFC" w:rsidRPr="00905142" w:rsidRDefault="00324508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</w:t>
            </w:r>
            <w:r w:rsidR="00D62965" w:rsidRPr="00905142">
              <w:rPr>
                <w:sz w:val="16"/>
                <w:szCs w:val="16"/>
              </w:rPr>
              <w:t>-МВР</w:t>
            </w:r>
          </w:p>
          <w:p w14:paraId="662BF6CB" w14:textId="77777777" w:rsidR="00793AFC" w:rsidRPr="00905142" w:rsidRDefault="00793AFC" w:rsidP="00793AFC">
            <w:pPr>
              <w:rPr>
                <w:sz w:val="16"/>
                <w:szCs w:val="16"/>
              </w:rPr>
            </w:pPr>
          </w:p>
          <w:p w14:paraId="3FA7AF93" w14:textId="77777777" w:rsidR="00793AFC" w:rsidRPr="00905142" w:rsidRDefault="00793AFC" w:rsidP="00E006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F076E79" w14:textId="77777777" w:rsidR="00793AFC" w:rsidRPr="00905142" w:rsidRDefault="00793AFC" w:rsidP="000B6062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  <w:r w:rsidR="00866156" w:rsidRPr="00905142">
              <w:rPr>
                <w:sz w:val="16"/>
                <w:szCs w:val="16"/>
              </w:rPr>
              <w:t xml:space="preserve">, софтуер, обучение на служители </w:t>
            </w:r>
            <w:r w:rsidR="000B6062" w:rsidRPr="00905142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7B25EA26" w14:textId="77777777" w:rsidR="00BE1E97" w:rsidRPr="00905142" w:rsidRDefault="00793AFC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BE1E97" w:rsidRPr="00905142">
              <w:rPr>
                <w:sz w:val="16"/>
                <w:szCs w:val="16"/>
              </w:rPr>
              <w:t>ПМС № 86/</w:t>
            </w:r>
          </w:p>
          <w:p w14:paraId="7894BDF8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D48D132" w14:textId="77777777" w:rsidR="00BE1E97" w:rsidRPr="00905142" w:rsidRDefault="00BE1E97" w:rsidP="00BE1E9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D8E5FFA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A04DA8E" w14:textId="33D722B1" w:rsidR="00793AFC" w:rsidRPr="00905142" w:rsidRDefault="00706E65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793AFC"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7741403E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D4A6F61" w14:textId="5F5AA42F" w:rsidR="00793AFC" w:rsidRPr="00905142" w:rsidRDefault="00052429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4B9FA298" w14:textId="77777777" w:rsidR="00793AFC" w:rsidRPr="00905142" w:rsidRDefault="00F7319E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</w:t>
            </w:r>
            <w:r w:rsidR="00793AFC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62D9090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D0FBB01" w14:textId="33598EA5" w:rsidR="00793AFC" w:rsidRPr="00905142" w:rsidRDefault="00052429" w:rsidP="00793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3F85F546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</w:t>
            </w:r>
            <w:r w:rsidR="00511C78" w:rsidRPr="00905142">
              <w:rPr>
                <w:sz w:val="16"/>
                <w:szCs w:val="16"/>
              </w:rPr>
              <w:t>4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630" w:type="dxa"/>
          </w:tcPr>
          <w:p w14:paraId="111F4517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AA41D8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ACE80A" w14:textId="77777777" w:rsidR="00793AFC" w:rsidRPr="00905142" w:rsidRDefault="00793AFC" w:rsidP="00793AF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594EA91D" w14:textId="77777777" w:rsidR="00793AFC" w:rsidRPr="00905142" w:rsidRDefault="00F7319E" w:rsidP="00793AFC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1 091 255</w:t>
            </w:r>
          </w:p>
        </w:tc>
      </w:tr>
      <w:tr w:rsidR="00A33A66" w:rsidRPr="00905142" w14:paraId="657D27F3" w14:textId="77777777" w:rsidTr="007139C2">
        <w:trPr>
          <w:trHeight w:val="559"/>
        </w:trPr>
        <w:tc>
          <w:tcPr>
            <w:tcW w:w="450" w:type="dxa"/>
          </w:tcPr>
          <w:p w14:paraId="481CDABA" w14:textId="77777777" w:rsidR="00A33A66" w:rsidRPr="00905142" w:rsidRDefault="00A33A66" w:rsidP="00A33A66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3.2</w:t>
            </w:r>
          </w:p>
        </w:tc>
        <w:tc>
          <w:tcPr>
            <w:tcW w:w="2273" w:type="dxa"/>
          </w:tcPr>
          <w:p w14:paraId="15FFDFA6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Засилване и укрепване на капацитета на националното звено ETIAS чрез въвеждане и прилагане на общите стандарти и добрите практики на другите държави</w:t>
            </w:r>
            <w:r w:rsidR="003D6985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членки</w:t>
            </w:r>
          </w:p>
        </w:tc>
        <w:tc>
          <w:tcPr>
            <w:tcW w:w="1530" w:type="dxa"/>
          </w:tcPr>
          <w:p w14:paraId="1433A120" w14:textId="1AB442FA" w:rsidR="00A33A66" w:rsidRPr="00905142" w:rsidRDefault="00A33A66" w:rsidP="001176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), </w:t>
            </w:r>
            <w:r w:rsidR="000170D9" w:rsidRPr="00905142">
              <w:rPr>
                <w:sz w:val="16"/>
                <w:szCs w:val="16"/>
              </w:rPr>
              <w:t>Приложение II,</w:t>
            </w:r>
            <w:r w:rsidR="00E2331A">
              <w:rPr>
                <w:sz w:val="16"/>
                <w:szCs w:val="16"/>
                <w:lang w:val="en-US"/>
              </w:rPr>
              <w:t xml:space="preserve"> </w:t>
            </w:r>
            <w:r w:rsidR="00E2331A">
              <w:rPr>
                <w:sz w:val="16"/>
                <w:szCs w:val="16"/>
              </w:rPr>
              <w:t>параграф 1,</w:t>
            </w:r>
            <w:r w:rsidR="000170D9" w:rsidRPr="00905142">
              <w:rPr>
                <w:sz w:val="16"/>
                <w:szCs w:val="16"/>
              </w:rPr>
              <w:t xml:space="preserve"> буква д), </w:t>
            </w:r>
            <w:r w:rsidRPr="00905142">
              <w:rPr>
                <w:sz w:val="16"/>
                <w:szCs w:val="16"/>
              </w:rPr>
              <w:t>чл. 16, параграф 4 и Приложение VII</w:t>
            </w:r>
            <w:r w:rsidR="009766B8" w:rsidRPr="00905142">
              <w:rPr>
                <w:sz w:val="16"/>
                <w:szCs w:val="16"/>
              </w:rPr>
              <w:t xml:space="preserve">, </w:t>
            </w:r>
            <w:r w:rsidR="00117686" w:rsidRPr="00905142">
              <w:rPr>
                <w:sz w:val="16"/>
                <w:szCs w:val="16"/>
              </w:rPr>
              <w:t>букв</w:t>
            </w:r>
            <w:r w:rsidR="00F60131">
              <w:rPr>
                <w:sz w:val="16"/>
                <w:szCs w:val="16"/>
              </w:rPr>
              <w:t>а</w:t>
            </w:r>
            <w:r w:rsidR="00117686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 xml:space="preserve"> </w:t>
            </w:r>
            <w:r w:rsidR="00117686">
              <w:rPr>
                <w:sz w:val="16"/>
                <w:szCs w:val="16"/>
              </w:rPr>
              <w:t xml:space="preserve">а) (2) и (3) </w:t>
            </w:r>
            <w:r w:rsidRPr="00905142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877" w:type="dxa"/>
          </w:tcPr>
          <w:p w14:paraId="1BB8F67C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1D4ACD2" w14:textId="107A24C0" w:rsidR="00A33A66" w:rsidRPr="00511C57" w:rsidRDefault="005D4E64" w:rsidP="0051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511C57">
              <w:rPr>
                <w:sz w:val="16"/>
                <w:szCs w:val="16"/>
                <w:lang w:val="en-US"/>
              </w:rPr>
              <w:t>278 249, 31</w:t>
            </w:r>
          </w:p>
        </w:tc>
        <w:tc>
          <w:tcPr>
            <w:tcW w:w="1530" w:type="dxa"/>
          </w:tcPr>
          <w:p w14:paraId="76F6A97C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„Международно оперативно сътрудничество“-МВР</w:t>
            </w:r>
          </w:p>
          <w:p w14:paraId="6FD0F8E6" w14:textId="77777777" w:rsidR="00A33A66" w:rsidRPr="00905142" w:rsidRDefault="00A33A66" w:rsidP="00A33A66">
            <w:pPr>
              <w:rPr>
                <w:sz w:val="16"/>
                <w:szCs w:val="16"/>
              </w:rPr>
            </w:pPr>
          </w:p>
          <w:p w14:paraId="3EE97D53" w14:textId="77777777" w:rsidR="00A33A66" w:rsidRPr="00905142" w:rsidRDefault="00A33A66" w:rsidP="00A33A6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E79B70A" w14:textId="38E08882" w:rsidR="00A33A66" w:rsidRPr="00905142" w:rsidRDefault="00A33A66" w:rsidP="00985BA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Доставка на оборудване, софтуер, </w:t>
            </w:r>
            <w:r w:rsidR="004703C3">
              <w:rPr>
                <w:sz w:val="16"/>
                <w:szCs w:val="16"/>
              </w:rPr>
              <w:t>, СМР, външни експерти</w:t>
            </w:r>
            <w:r w:rsidRPr="00905142">
              <w:rPr>
                <w:sz w:val="16"/>
                <w:szCs w:val="16"/>
              </w:rPr>
              <w:t xml:space="preserve"> (</w:t>
            </w:r>
            <w:r w:rsidR="00984975" w:rsidRPr="00905142">
              <w:rPr>
                <w:sz w:val="16"/>
                <w:szCs w:val="16"/>
              </w:rPr>
              <w:t>оперативна подкрепа</w:t>
            </w:r>
            <w:r w:rsidRPr="00905142">
              <w:rPr>
                <w:sz w:val="16"/>
                <w:szCs w:val="16"/>
              </w:rPr>
              <w:t>)</w:t>
            </w:r>
            <w:r w:rsidR="000B6062" w:rsidRPr="00905142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3E6FC4F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0E3F26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3D71583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610FF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FAF4F19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637A6B64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A76B816" w14:textId="18E1A3E4" w:rsidR="00A33A66" w:rsidRPr="00905142" w:rsidRDefault="00052429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67811F3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5F98AC5F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7F199558" w14:textId="2359324E" w:rsidR="00A33A66" w:rsidRPr="00905142" w:rsidRDefault="00052429" w:rsidP="00A33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3835332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01B7351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823AF3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C057AB6" w14:textId="77777777" w:rsidR="00A33A66" w:rsidRPr="00905142" w:rsidRDefault="00A33A66" w:rsidP="00A33A6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79419EFC" w14:textId="7B24F0CD" w:rsidR="00A33A66" w:rsidRPr="00905142" w:rsidRDefault="005D4E64" w:rsidP="00702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702C4E">
              <w:rPr>
                <w:sz w:val="16"/>
                <w:szCs w:val="16"/>
              </w:rPr>
              <w:t>278 249, 31</w:t>
            </w:r>
          </w:p>
        </w:tc>
      </w:tr>
      <w:tr w:rsidR="006F3086" w:rsidRPr="00905142" w14:paraId="4C8DC81C" w14:textId="77777777" w:rsidTr="007139C2">
        <w:trPr>
          <w:trHeight w:val="559"/>
        </w:trPr>
        <w:tc>
          <w:tcPr>
            <w:tcW w:w="450" w:type="dxa"/>
          </w:tcPr>
          <w:p w14:paraId="0D727F9B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273" w:type="dxa"/>
          </w:tcPr>
          <w:p w14:paraId="7C96071D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Адаптиране на националната дактилоскопна идентификационна система "Евродак" към изискванията на Регламент (ЕС) 2019/817</w:t>
            </w:r>
          </w:p>
        </w:tc>
        <w:tc>
          <w:tcPr>
            <w:tcW w:w="1530" w:type="dxa"/>
          </w:tcPr>
          <w:p w14:paraId="229BF160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5387C3D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A720D3E" w14:textId="5336D498" w:rsidR="006F3086" w:rsidRPr="00905142" w:rsidRDefault="00C83B03" w:rsidP="006F3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1530" w:type="dxa"/>
          </w:tcPr>
          <w:p w14:paraId="2472C516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Национален институт по криминалистика-МВР</w:t>
            </w:r>
          </w:p>
          <w:p w14:paraId="61FFB45B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29B6FF52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C6DB4B8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47BADF1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70C827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5F6E42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B9B97D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B1CED9F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FD4B06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6D80F9E5" w14:textId="7986A940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07FFBE2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792EB0A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0F3C4313" w14:textId="3E17FAE1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15E5F729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247AFC5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32EE42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8F42A0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09FD114F" w14:textId="390062AE" w:rsidR="006F3086" w:rsidRPr="00905142" w:rsidRDefault="00C83B03" w:rsidP="006F3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</w:tr>
      <w:tr w:rsidR="006F3086" w:rsidRPr="00905142" w14:paraId="3A578888" w14:textId="77777777" w:rsidTr="007139C2">
        <w:trPr>
          <w:trHeight w:val="350"/>
        </w:trPr>
        <w:tc>
          <w:tcPr>
            <w:tcW w:w="450" w:type="dxa"/>
          </w:tcPr>
          <w:p w14:paraId="7642ADCA" w14:textId="77777777" w:rsidR="006F3086" w:rsidRPr="00905142" w:rsidRDefault="00CC463F" w:rsidP="006F308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273" w:type="dxa"/>
          </w:tcPr>
          <w:p w14:paraId="7712137E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Осъвременяване и дооборудване на геоинформационната дейност на ГДГП</w:t>
            </w:r>
          </w:p>
        </w:tc>
        <w:tc>
          <w:tcPr>
            <w:tcW w:w="1530" w:type="dxa"/>
          </w:tcPr>
          <w:p w14:paraId="0B82C562" w14:textId="77777777" w:rsidR="006F3086" w:rsidRPr="00905142" w:rsidRDefault="006F3086" w:rsidP="000C00A5">
            <w:pPr>
              <w:rPr>
                <w:sz w:val="16"/>
                <w:szCs w:val="16"/>
                <w:highlight w:val="yellow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</w:t>
            </w:r>
            <w:r w:rsidR="000C00A5">
              <w:rPr>
                <w:sz w:val="16"/>
                <w:szCs w:val="16"/>
                <w:lang w:val="en-US"/>
              </w:rPr>
              <w:t>a</w:t>
            </w:r>
            <w:r w:rsidRPr="00905142">
              <w:rPr>
                <w:sz w:val="16"/>
                <w:szCs w:val="16"/>
              </w:rPr>
              <w:t xml:space="preserve">), Приложение II, параграф 1, буква а)i), чл. 16, </w:t>
            </w:r>
            <w:r w:rsidRPr="00905142">
              <w:rPr>
                <w:sz w:val="16"/>
                <w:szCs w:val="16"/>
              </w:rPr>
              <w:lastRenderedPageBreak/>
              <w:t xml:space="preserve">параграф 4 и Приложение VII, </w:t>
            </w:r>
            <w:r w:rsidRPr="00842523">
              <w:rPr>
                <w:sz w:val="16"/>
                <w:szCs w:val="16"/>
              </w:rPr>
              <w:t>буква а)(3)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32DAF6C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990" w:type="dxa"/>
          </w:tcPr>
          <w:p w14:paraId="1539F049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  <w:tc>
          <w:tcPr>
            <w:tcW w:w="1530" w:type="dxa"/>
          </w:tcPr>
          <w:p w14:paraId="6AC3D8A3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65AE74A" w14:textId="77777777" w:rsidR="006F3086" w:rsidRPr="00905142" w:rsidRDefault="006F3086" w:rsidP="006F3086">
            <w:pPr>
              <w:rPr>
                <w:sz w:val="16"/>
                <w:szCs w:val="16"/>
              </w:rPr>
            </w:pPr>
          </w:p>
          <w:p w14:paraId="1867E850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548043A" w14:textId="77777777" w:rsidR="006F3086" w:rsidRPr="00905142" w:rsidRDefault="006F3086" w:rsidP="006F3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Доставка на оборудване, софтуер, обновяване, обозначаване и </w:t>
            </w:r>
            <w:r w:rsidRPr="00905142">
              <w:rPr>
                <w:sz w:val="16"/>
                <w:szCs w:val="16"/>
              </w:rPr>
              <w:lastRenderedPageBreak/>
              <w:t>поддържане на граничните знаци и граничната линия (оперативна подкрепа) и др.</w:t>
            </w:r>
          </w:p>
        </w:tc>
        <w:tc>
          <w:tcPr>
            <w:tcW w:w="900" w:type="dxa"/>
          </w:tcPr>
          <w:p w14:paraId="16D703A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Съгласно ПМС № 86/</w:t>
            </w:r>
          </w:p>
          <w:p w14:paraId="51B31A2B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EFFC5E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1558FAE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19F2A2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222185D2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B1786BA" w14:textId="5ED677FD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50988BA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7333A4D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53505644" w14:textId="64C60963" w:rsidR="006F3086" w:rsidRPr="00905142" w:rsidRDefault="00052429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  <w:p w14:paraId="4C0A54AE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435F7938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0BA234C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FE8FF2A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891BEF4" w14:textId="77777777" w:rsidR="006F3086" w:rsidRPr="00905142" w:rsidRDefault="006F3086" w:rsidP="006F3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320 000</w:t>
            </w:r>
          </w:p>
        </w:tc>
      </w:tr>
      <w:tr w:rsidR="00E50AD8" w:rsidRPr="00905142" w14:paraId="4B96735A" w14:textId="77777777" w:rsidTr="007139C2">
        <w:trPr>
          <w:trHeight w:val="251"/>
        </w:trPr>
        <w:tc>
          <w:tcPr>
            <w:tcW w:w="15053" w:type="dxa"/>
            <w:gridSpan w:val="15"/>
          </w:tcPr>
          <w:p w14:paraId="4B1DA6D7" w14:textId="77777777" w:rsidR="00E50AD8" w:rsidRPr="00905142" w:rsidRDefault="00E50AD8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4</w:t>
            </w:r>
            <w:r w:rsidR="002B691D" w:rsidRPr="00905142">
              <w:rPr>
                <w:b/>
                <w:sz w:val="16"/>
                <w:szCs w:val="16"/>
              </w:rPr>
              <w:t>. Процедура № 4</w:t>
            </w:r>
            <w:r w:rsidRPr="00905142">
              <w:rPr>
                <w:b/>
                <w:sz w:val="16"/>
                <w:szCs w:val="16"/>
              </w:rPr>
              <w:t>, Специфична цел 1 „Европейско интегрирано управление на границите“</w:t>
            </w:r>
          </w:p>
        </w:tc>
      </w:tr>
      <w:tr w:rsidR="002F5668" w:rsidRPr="00905142" w14:paraId="2553ABBC" w14:textId="77777777" w:rsidTr="007139C2">
        <w:trPr>
          <w:trHeight w:val="377"/>
        </w:trPr>
        <w:tc>
          <w:tcPr>
            <w:tcW w:w="450" w:type="dxa"/>
          </w:tcPr>
          <w:p w14:paraId="65D41717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273" w:type="dxa"/>
          </w:tcPr>
          <w:p w14:paraId="1486AD9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служителите на ГДГП в областта на европейското интегрирано управление на границите, включително и чуждоезиково обучение</w:t>
            </w:r>
          </w:p>
        </w:tc>
        <w:tc>
          <w:tcPr>
            <w:tcW w:w="1530" w:type="dxa"/>
          </w:tcPr>
          <w:p w14:paraId="0DBD4FD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2B299F">
              <w:rPr>
                <w:sz w:val="16"/>
                <w:szCs w:val="16"/>
              </w:rPr>
              <w:t>Съгл. чл. 3, параграф 2, буква а)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чл. 16 параграф 4</w:t>
            </w:r>
            <w:r w:rsidRPr="002B299F">
              <w:rPr>
                <w:sz w:val="16"/>
                <w:szCs w:val="16"/>
              </w:rPr>
              <w:t xml:space="preserve"> и Приложение VII, буквa а)(1)</w:t>
            </w:r>
          </w:p>
        </w:tc>
        <w:tc>
          <w:tcPr>
            <w:tcW w:w="877" w:type="dxa"/>
          </w:tcPr>
          <w:p w14:paraId="32ACE5D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DFA30D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250 000 </w:t>
            </w:r>
          </w:p>
        </w:tc>
        <w:tc>
          <w:tcPr>
            <w:tcW w:w="1530" w:type="dxa"/>
          </w:tcPr>
          <w:p w14:paraId="722F6EE1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0BDAD58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27AFC955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DCB9CD8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Обучение на служители (оперативна подкрепа)</w:t>
            </w:r>
          </w:p>
        </w:tc>
        <w:tc>
          <w:tcPr>
            <w:tcW w:w="900" w:type="dxa"/>
          </w:tcPr>
          <w:p w14:paraId="274CD19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4910DCB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6EFB9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5A2167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64429F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009FF8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A9CDD5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4EE46A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2BC798A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338086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37A700B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1CD2D67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F79EA8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327BE7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06C3EC7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250 000</w:t>
            </w:r>
          </w:p>
        </w:tc>
      </w:tr>
      <w:tr w:rsidR="002F5668" w:rsidRPr="00905142" w14:paraId="09DEE925" w14:textId="77777777" w:rsidTr="007139C2">
        <w:trPr>
          <w:trHeight w:val="559"/>
        </w:trPr>
        <w:tc>
          <w:tcPr>
            <w:tcW w:w="450" w:type="dxa"/>
          </w:tcPr>
          <w:p w14:paraId="15F0139B" w14:textId="77777777" w:rsidR="002F5668" w:rsidRPr="00147B72" w:rsidRDefault="002F5668" w:rsidP="002F5668">
            <w:pPr>
              <w:ind w:hanging="108"/>
              <w:rPr>
                <w:sz w:val="16"/>
                <w:szCs w:val="16"/>
                <w:lang w:val="en-US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2</w:t>
            </w:r>
          </w:p>
          <w:p w14:paraId="362CDFA6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28CC1F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Надграждане, разширяване и модернизация на Система за  видеоконферентни връзки</w:t>
            </w:r>
          </w:p>
        </w:tc>
        <w:tc>
          <w:tcPr>
            <w:tcW w:w="1530" w:type="dxa"/>
          </w:tcPr>
          <w:p w14:paraId="1CF8FDD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A441CB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172ED91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7B4AA20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  <w:tc>
          <w:tcPr>
            <w:tcW w:w="1530" w:type="dxa"/>
          </w:tcPr>
          <w:p w14:paraId="7937484C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58DD96C0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47ED296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05B2717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73F79E2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7D7B47A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D79043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6A3D2D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5DCCE6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2E85EF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179070F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1B4A8CE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160C0CE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6756C57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06E33D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6C00E9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0FBE303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A40BA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030C414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613 550</w:t>
            </w:r>
          </w:p>
        </w:tc>
      </w:tr>
      <w:tr w:rsidR="002F5668" w:rsidRPr="00905142" w14:paraId="69B72D96" w14:textId="77777777" w:rsidTr="007139C2">
        <w:trPr>
          <w:trHeight w:val="559"/>
        </w:trPr>
        <w:tc>
          <w:tcPr>
            <w:tcW w:w="450" w:type="dxa"/>
          </w:tcPr>
          <w:p w14:paraId="47A2D48F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3</w:t>
            </w:r>
          </w:p>
          <w:p w14:paraId="4CC13A8E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2BF033CD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Поддръжка на Система за видеоконферентни връзки</w:t>
            </w:r>
          </w:p>
        </w:tc>
        <w:tc>
          <w:tcPr>
            <w:tcW w:w="1530" w:type="dxa"/>
          </w:tcPr>
          <w:p w14:paraId="39000DA0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743758">
              <w:rPr>
                <w:sz w:val="16"/>
                <w:szCs w:val="16"/>
              </w:rPr>
              <w:t>Съгл. чл. 3, параграф 2, буква а)</w:t>
            </w:r>
            <w:r w:rsidRPr="00743758">
              <w:rPr>
                <w:sz w:val="16"/>
                <w:szCs w:val="16"/>
                <w:lang w:val="en-US"/>
              </w:rPr>
              <w:t xml:space="preserve">, </w:t>
            </w:r>
            <w:r w:rsidRPr="00743758">
              <w:rPr>
                <w:sz w:val="16"/>
                <w:szCs w:val="16"/>
              </w:rPr>
              <w:t>чл. 16 параграф 4 и Приложение VII, буквa а)(2)</w:t>
            </w:r>
          </w:p>
        </w:tc>
        <w:tc>
          <w:tcPr>
            <w:tcW w:w="877" w:type="dxa"/>
          </w:tcPr>
          <w:p w14:paraId="521777E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695FF5B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  <w:tc>
          <w:tcPr>
            <w:tcW w:w="1530" w:type="dxa"/>
          </w:tcPr>
          <w:p w14:paraId="21635A89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B94EB72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1B195EA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3751691D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493A50B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D36FB0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14A36F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72C0E6E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032643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183C163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542CC2DF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543CDA2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D88D3C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531E83D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26A74FAB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BA80EF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53DEC4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219603E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1320BB1E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358 000</w:t>
            </w:r>
          </w:p>
        </w:tc>
      </w:tr>
      <w:tr w:rsidR="002F5668" w:rsidRPr="00905142" w14:paraId="21D31716" w14:textId="77777777" w:rsidTr="007139C2">
        <w:trPr>
          <w:trHeight w:val="350"/>
        </w:trPr>
        <w:tc>
          <w:tcPr>
            <w:tcW w:w="450" w:type="dxa"/>
          </w:tcPr>
          <w:p w14:paraId="335CBC78" w14:textId="77777777" w:rsidR="002F5668" w:rsidRPr="00905142" w:rsidRDefault="002F5668" w:rsidP="002F5668">
            <w:pPr>
              <w:ind w:hanging="108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4.</w:t>
            </w:r>
            <w:r w:rsidR="00B00091">
              <w:rPr>
                <w:sz w:val="16"/>
                <w:szCs w:val="16"/>
                <w:lang w:val="en-US"/>
              </w:rPr>
              <w:t>4</w:t>
            </w:r>
          </w:p>
          <w:p w14:paraId="07B70D6E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148AF387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UPS и дизел генератори на РДГП Смолян и РДГП Аерогари</w:t>
            </w:r>
          </w:p>
        </w:tc>
        <w:tc>
          <w:tcPr>
            <w:tcW w:w="1530" w:type="dxa"/>
          </w:tcPr>
          <w:p w14:paraId="31AD4F38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5A54E7">
              <w:rPr>
                <w:sz w:val="16"/>
                <w:szCs w:val="16"/>
              </w:rPr>
              <w:t>Съгл. чл. 3, параграф 2, буква а) и Приложение II, параграф 1, буква а)i)</w:t>
            </w:r>
          </w:p>
        </w:tc>
        <w:tc>
          <w:tcPr>
            <w:tcW w:w="877" w:type="dxa"/>
          </w:tcPr>
          <w:p w14:paraId="60C4F4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7EE9A3CB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  <w:tc>
          <w:tcPr>
            <w:tcW w:w="1530" w:type="dxa"/>
          </w:tcPr>
          <w:p w14:paraId="643DA4B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2BE612EC" w14:textId="77777777" w:rsidR="002F5668" w:rsidRPr="00905142" w:rsidRDefault="002F5668" w:rsidP="002F5668">
            <w:pPr>
              <w:rPr>
                <w:sz w:val="16"/>
                <w:szCs w:val="16"/>
              </w:rPr>
            </w:pPr>
          </w:p>
          <w:p w14:paraId="3470B1EA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6266311A" w14:textId="77777777" w:rsidR="002F5668" w:rsidRPr="00905142" w:rsidRDefault="002F5668" w:rsidP="002F5668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</w:t>
            </w:r>
            <w:r w:rsidR="002F27C3">
              <w:rPr>
                <w:sz w:val="16"/>
                <w:szCs w:val="16"/>
              </w:rPr>
              <w:t>-</w:t>
            </w:r>
            <w:r w:rsidRPr="00905142">
              <w:rPr>
                <w:sz w:val="16"/>
                <w:szCs w:val="16"/>
              </w:rPr>
              <w:t>онна поддръжка</w:t>
            </w:r>
          </w:p>
        </w:tc>
        <w:tc>
          <w:tcPr>
            <w:tcW w:w="900" w:type="dxa"/>
          </w:tcPr>
          <w:p w14:paraId="05769D26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277611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8D4A89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1547EA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18B7F52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FA03E89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418BF9A1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31F46E48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09377D00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0C32F5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4AFCA567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5962371C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7E90D15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32A7A54A" w14:textId="77777777" w:rsidR="002F5668" w:rsidRPr="00905142" w:rsidRDefault="002F5668" w:rsidP="002F5668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47CC65F" w14:textId="77777777" w:rsidR="002F5668" w:rsidRPr="00905142" w:rsidRDefault="002F5668" w:rsidP="002F5668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245 420</w:t>
            </w:r>
          </w:p>
        </w:tc>
      </w:tr>
      <w:tr w:rsidR="00B67EC1" w:rsidRPr="00905142" w14:paraId="32EC0E48" w14:textId="77777777" w:rsidTr="007139C2">
        <w:trPr>
          <w:trHeight w:val="350"/>
        </w:trPr>
        <w:tc>
          <w:tcPr>
            <w:tcW w:w="450" w:type="dxa"/>
          </w:tcPr>
          <w:p w14:paraId="238D046C" w14:textId="6FDBA016" w:rsidR="00B67EC1" w:rsidRPr="006315A9" w:rsidRDefault="00B67EC1" w:rsidP="00B67EC1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6315A9"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</w:tcPr>
          <w:p w14:paraId="73EF5F4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Изграждане на системи за видеонаблюдение/детекция за напълно автоматична идентификация на заплахи </w:t>
            </w:r>
            <w:r w:rsidRPr="00905142">
              <w:rPr>
                <w:sz w:val="16"/>
                <w:szCs w:val="16"/>
              </w:rPr>
              <w:lastRenderedPageBreak/>
              <w:t>или модификация на ходовата част на ППС на ГКПП</w:t>
            </w:r>
          </w:p>
        </w:tc>
        <w:tc>
          <w:tcPr>
            <w:tcW w:w="1530" w:type="dxa"/>
          </w:tcPr>
          <w:p w14:paraId="4126070C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 xml:space="preserve">Съгл. чл. 3, параграф 2, буква а) и Приложение II, параграф 1, </w:t>
            </w:r>
            <w:r w:rsidRPr="00905142">
              <w:rPr>
                <w:sz w:val="16"/>
                <w:szCs w:val="16"/>
              </w:rPr>
              <w:lastRenderedPageBreak/>
              <w:t>буква а)i) от Регламент 2021/1148</w:t>
            </w:r>
          </w:p>
        </w:tc>
        <w:tc>
          <w:tcPr>
            <w:tcW w:w="877" w:type="dxa"/>
          </w:tcPr>
          <w:p w14:paraId="6AE9274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Директно предо-ставяне</w:t>
            </w:r>
          </w:p>
        </w:tc>
        <w:tc>
          <w:tcPr>
            <w:tcW w:w="990" w:type="dxa"/>
          </w:tcPr>
          <w:p w14:paraId="0D95D446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  <w:tc>
          <w:tcPr>
            <w:tcW w:w="1530" w:type="dxa"/>
          </w:tcPr>
          <w:p w14:paraId="47FD3B80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58E06E92" w14:textId="77777777" w:rsidR="00B67EC1" w:rsidRPr="00905142" w:rsidRDefault="00B67EC1" w:rsidP="00B67EC1">
            <w:pPr>
              <w:rPr>
                <w:sz w:val="16"/>
                <w:szCs w:val="16"/>
              </w:rPr>
            </w:pPr>
          </w:p>
          <w:p w14:paraId="34FEC569" w14:textId="77777777" w:rsidR="00B67EC1" w:rsidRPr="00905142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CE815FA" w14:textId="77777777" w:rsidR="00B67EC1" w:rsidRPr="00905142" w:rsidRDefault="00B67EC1" w:rsidP="00B67EC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Доставка на оборудване, софтуер и др.</w:t>
            </w:r>
          </w:p>
        </w:tc>
        <w:tc>
          <w:tcPr>
            <w:tcW w:w="900" w:type="dxa"/>
          </w:tcPr>
          <w:p w14:paraId="5E9FE093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36774F8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A33C07F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2023 г.</w:t>
            </w:r>
          </w:p>
          <w:p w14:paraId="4E6C8DAB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583C88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75%</w:t>
            </w:r>
          </w:p>
        </w:tc>
        <w:tc>
          <w:tcPr>
            <w:tcW w:w="743" w:type="dxa"/>
          </w:tcPr>
          <w:p w14:paraId="1BB133CC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Месец</w:t>
            </w:r>
          </w:p>
          <w:p w14:paraId="781CCE88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сеп-тември</w:t>
            </w:r>
          </w:p>
          <w:p w14:paraId="042C24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2C8CAD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2BF48FCE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</w:t>
            </w:r>
            <w:r w:rsidRPr="00905142">
              <w:rPr>
                <w:sz w:val="16"/>
                <w:szCs w:val="16"/>
              </w:rPr>
              <w:t>-ври</w:t>
            </w:r>
          </w:p>
          <w:p w14:paraId="603D8EC0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349A4F71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EE666EA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</w:t>
            </w:r>
            <w:r w:rsidRPr="00905142">
              <w:rPr>
                <w:sz w:val="16"/>
                <w:szCs w:val="16"/>
              </w:rPr>
              <w:lastRenderedPageBreak/>
              <w:t>жи-мо</w:t>
            </w:r>
          </w:p>
        </w:tc>
        <w:tc>
          <w:tcPr>
            <w:tcW w:w="900" w:type="dxa"/>
          </w:tcPr>
          <w:p w14:paraId="0806CFB7" w14:textId="77777777" w:rsidR="00B67EC1" w:rsidRPr="00905142" w:rsidRDefault="00B67EC1" w:rsidP="00B67EC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Не е прило-жимо</w:t>
            </w:r>
          </w:p>
        </w:tc>
        <w:tc>
          <w:tcPr>
            <w:tcW w:w="923" w:type="dxa"/>
          </w:tcPr>
          <w:p w14:paraId="085B5582" w14:textId="77777777" w:rsidR="00B67EC1" w:rsidRDefault="00B67EC1" w:rsidP="00B67EC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3 000 000</w:t>
            </w:r>
          </w:p>
        </w:tc>
      </w:tr>
      <w:tr w:rsidR="00ED3309" w:rsidRPr="00905142" w14:paraId="24D6E948" w14:textId="77777777" w:rsidTr="007139C2">
        <w:trPr>
          <w:trHeight w:val="260"/>
        </w:trPr>
        <w:tc>
          <w:tcPr>
            <w:tcW w:w="15053" w:type="dxa"/>
            <w:gridSpan w:val="15"/>
          </w:tcPr>
          <w:p w14:paraId="24ECA086" w14:textId="77777777" w:rsidR="00ED3309" w:rsidRPr="00ED3309" w:rsidRDefault="00ED3309" w:rsidP="00ED3309">
            <w:pPr>
              <w:rPr>
                <w:b/>
                <w:sz w:val="16"/>
                <w:szCs w:val="16"/>
              </w:rPr>
            </w:pPr>
            <w:r w:rsidRPr="00ED3309">
              <w:rPr>
                <w:b/>
                <w:sz w:val="16"/>
                <w:szCs w:val="16"/>
              </w:rPr>
              <w:t>5. Процедура № 5, Специфична цел 1 „Европейско интегрирано управление на границите“</w:t>
            </w:r>
          </w:p>
        </w:tc>
      </w:tr>
      <w:tr w:rsidR="00ED3309" w:rsidRPr="00905142" w14:paraId="6DDEBFCC" w14:textId="77777777" w:rsidTr="007139C2">
        <w:trPr>
          <w:trHeight w:val="188"/>
        </w:trPr>
        <w:tc>
          <w:tcPr>
            <w:tcW w:w="450" w:type="dxa"/>
          </w:tcPr>
          <w:p w14:paraId="63C03643" w14:textId="77777777" w:rsidR="00ED3309" w:rsidRPr="00ED3309" w:rsidRDefault="00ED3309" w:rsidP="00C201C9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2273" w:type="dxa"/>
          </w:tcPr>
          <w:p w14:paraId="5FEE90A3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Специфично действие "</w:t>
            </w:r>
            <w:r w:rsidR="00560339" w:rsidRPr="00560339">
              <w:rPr>
                <w:sz w:val="16"/>
                <w:szCs w:val="16"/>
              </w:rPr>
              <w:t>Система за електронно наблюдение на външните граници (е-наблюдение)</w:t>
            </w:r>
            <w:r w:rsidRPr="0006523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67DE">
              <w:rPr>
                <w:sz w:val="16"/>
                <w:szCs w:val="16"/>
                <w:lang w:val="en-US"/>
              </w:rPr>
              <w:t>BMVI/2023/SA/1.1.4/0</w:t>
            </w:r>
            <w:r w:rsidR="00B503B8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14:paraId="5E2FB76C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9818E2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9818E2">
              <w:rPr>
                <w:sz w:val="16"/>
                <w:szCs w:val="16"/>
                <w:lang w:val="en-US"/>
              </w:rPr>
              <w:t xml:space="preserve">II, </w:t>
            </w:r>
            <w:r w:rsidRPr="009818E2">
              <w:rPr>
                <w:sz w:val="16"/>
                <w:szCs w:val="16"/>
              </w:rPr>
              <w:t>параграф 1</w:t>
            </w:r>
            <w:r w:rsidRPr="009818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буква</w:t>
            </w:r>
            <w:r w:rsidRPr="009818E2">
              <w:rPr>
                <w:sz w:val="16"/>
                <w:szCs w:val="16"/>
              </w:rPr>
              <w:t xml:space="preserve"> а)</w:t>
            </w:r>
            <w:r w:rsidRPr="009818E2">
              <w:rPr>
                <w:sz w:val="16"/>
                <w:szCs w:val="16"/>
                <w:lang w:val="en-US"/>
              </w:rPr>
              <w:t>i)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679C8DE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7BFC2DA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  <w:tc>
          <w:tcPr>
            <w:tcW w:w="1530" w:type="dxa"/>
          </w:tcPr>
          <w:p w14:paraId="146F7679" w14:textId="77777777" w:rsidR="00ED3309" w:rsidRPr="0006523B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1320B289" w14:textId="77777777" w:rsidR="00ED3309" w:rsidRPr="0006523B" w:rsidRDefault="00ED3309" w:rsidP="00C201C9">
            <w:pPr>
              <w:rPr>
                <w:sz w:val="16"/>
                <w:szCs w:val="16"/>
              </w:rPr>
            </w:pPr>
          </w:p>
          <w:p w14:paraId="686DFC8C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 w:rsidRPr="0006523B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E7E6B56" w14:textId="77777777" w:rsidR="00ED3309" w:rsidRPr="00905142" w:rsidRDefault="00C61BCF" w:rsidP="00C61BCF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Изграждане на сензорни линии, стационарни постове за техническо наблюдение и др.</w:t>
            </w:r>
          </w:p>
        </w:tc>
        <w:tc>
          <w:tcPr>
            <w:tcW w:w="900" w:type="dxa"/>
          </w:tcPr>
          <w:p w14:paraId="32E8B256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40E5CE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560E73E3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380BC3C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CC20B6E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905142">
              <w:rPr>
                <w:sz w:val="16"/>
                <w:szCs w:val="16"/>
              </w:rPr>
              <w:t>%</w:t>
            </w:r>
          </w:p>
        </w:tc>
        <w:tc>
          <w:tcPr>
            <w:tcW w:w="743" w:type="dxa"/>
          </w:tcPr>
          <w:p w14:paraId="3B3D7FA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4157443F" w14:textId="57996B98" w:rsidR="00ED3309" w:rsidRPr="00050EF7" w:rsidRDefault="00EC616D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</w:t>
            </w:r>
          </w:p>
          <w:p w14:paraId="4BE1F429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787" w:type="dxa"/>
          </w:tcPr>
          <w:p w14:paraId="3660A97A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Месец </w:t>
            </w:r>
          </w:p>
          <w:p w14:paraId="35528C55" w14:textId="33C18CF2" w:rsidR="00ED3309" w:rsidRPr="00905142" w:rsidRDefault="00EC616D" w:rsidP="00C201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</w:t>
            </w:r>
          </w:p>
          <w:p w14:paraId="3ADE58A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2024 г.</w:t>
            </w:r>
          </w:p>
        </w:tc>
        <w:tc>
          <w:tcPr>
            <w:tcW w:w="630" w:type="dxa"/>
          </w:tcPr>
          <w:p w14:paraId="7EFB7B8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0BE8565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81032B4" w14:textId="77777777" w:rsidR="00ED3309" w:rsidRPr="00905142" w:rsidRDefault="00ED3309" w:rsidP="00C201C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20761A61" w14:textId="77777777" w:rsidR="00ED3309" w:rsidRPr="00905142" w:rsidRDefault="00ED3309" w:rsidP="00C20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29 000 000</w:t>
            </w:r>
          </w:p>
        </w:tc>
      </w:tr>
      <w:tr w:rsidR="00252354" w:rsidRPr="00905142" w14:paraId="24E824C8" w14:textId="77777777" w:rsidTr="007139C2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1570D6AB" w14:textId="77777777" w:rsidR="00252354" w:rsidRPr="00905142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905142" w14:paraId="293F5D8F" w14:textId="77777777" w:rsidTr="007139C2">
        <w:trPr>
          <w:trHeight w:val="1439"/>
        </w:trPr>
        <w:tc>
          <w:tcPr>
            <w:tcW w:w="450" w:type="dxa"/>
          </w:tcPr>
          <w:p w14:paraId="78D7CB25" w14:textId="77777777" w:rsidR="00252354" w:rsidRPr="00905142" w:rsidRDefault="00252354" w:rsidP="00252354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9993704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</w:t>
            </w:r>
            <w:r w:rsidR="0057190C" w:rsidRPr="00905142">
              <w:rPr>
                <w:sz w:val="16"/>
                <w:szCs w:val="16"/>
              </w:rPr>
              <w:t>2</w:t>
            </w:r>
            <w:r w:rsidR="005855AF" w:rsidRPr="00905142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55E04F92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252354" w:rsidRDefault="006F3086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6F3086" w:rsidRPr="00905142" w:rsidRDefault="006F3086" w:rsidP="006F3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E10B01" w:rsidRPr="00E10B01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252354" w:rsidRPr="00905142" w:rsidRDefault="00E10B01" w:rsidP="00E10B01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252354" w:rsidRPr="00905142" w:rsidRDefault="00252354" w:rsidP="00252354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252354" w:rsidRPr="00905142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997325" w:rsidRPr="00905142" w:rsidRDefault="00252354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997325" w:rsidRPr="00905142">
              <w:rPr>
                <w:sz w:val="16"/>
                <w:szCs w:val="16"/>
              </w:rPr>
              <w:t>ПМС № 86/</w:t>
            </w:r>
          </w:p>
          <w:p w14:paraId="1F4513C0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997325" w:rsidRPr="00905142" w:rsidRDefault="00997325" w:rsidP="00997325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787" w:type="dxa"/>
          </w:tcPr>
          <w:p w14:paraId="61E2EFD1" w14:textId="77777777" w:rsidR="00252354" w:rsidRPr="00905142" w:rsidRDefault="00252354" w:rsidP="00252354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ED2C9D" w:rsidRPr="00905142">
              <w:rPr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5A16FF23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252354" w:rsidRPr="00905142" w:rsidRDefault="00252354" w:rsidP="00E10B0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3" w:type="dxa"/>
          </w:tcPr>
          <w:p w14:paraId="4BB2E671" w14:textId="77777777" w:rsidR="00252354" w:rsidRPr="00905142" w:rsidRDefault="00E10B01" w:rsidP="00252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755E46"/>
    <w:sectPr w:rsidR="00EC76A2" w:rsidRPr="00905142" w:rsidSect="004A51BA">
      <w:footerReference w:type="default" r:id="rId12"/>
      <w:headerReference w:type="first" r:id="rId13"/>
      <w:pgSz w:w="15840" w:h="12240" w:orient="landscape" w:code="1"/>
      <w:pgMar w:top="630" w:right="720" w:bottom="90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C8E" w14:textId="77777777" w:rsidR="00675741" w:rsidRDefault="00675741" w:rsidP="00640E08">
      <w:r>
        <w:separator/>
      </w:r>
    </w:p>
  </w:endnote>
  <w:endnote w:type="continuationSeparator" w:id="0">
    <w:p w14:paraId="7FC2FF5C" w14:textId="77777777" w:rsidR="00675741" w:rsidRDefault="00675741" w:rsidP="00640E08">
      <w:r>
        <w:continuationSeparator/>
      </w:r>
    </w:p>
  </w:endnote>
  <w:endnote w:type="continuationNotice" w:id="1">
    <w:p w14:paraId="766ED825" w14:textId="77777777" w:rsidR="00675741" w:rsidRDefault="00675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1ECDDDF6" w:rsidR="00C66080" w:rsidRPr="006C0813" w:rsidRDefault="00C66080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4A678E">
          <w:rPr>
            <w:noProof/>
            <w:sz w:val="20"/>
          </w:rPr>
          <w:t>5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C66080" w:rsidRDefault="00C6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3101" w14:textId="77777777" w:rsidR="00675741" w:rsidRDefault="00675741" w:rsidP="00640E08">
      <w:r>
        <w:separator/>
      </w:r>
    </w:p>
  </w:footnote>
  <w:footnote w:type="continuationSeparator" w:id="0">
    <w:p w14:paraId="4E346E98" w14:textId="77777777" w:rsidR="00675741" w:rsidRDefault="00675741" w:rsidP="00640E08">
      <w:r>
        <w:continuationSeparator/>
      </w:r>
    </w:p>
  </w:footnote>
  <w:footnote w:type="continuationNotice" w:id="1">
    <w:p w14:paraId="715AB431" w14:textId="77777777" w:rsidR="00675741" w:rsidRDefault="00675741"/>
  </w:footnote>
  <w:footnote w:id="2">
    <w:p w14:paraId="47FE19A1" w14:textId="77777777" w:rsidR="00C66080" w:rsidRPr="00A0190D" w:rsidRDefault="00C66080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C66080" w:rsidRPr="00A0190D" w:rsidRDefault="00C66080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C66080" w:rsidRPr="006303E4" w:rsidRDefault="00C66080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A6D2" w14:textId="77777777" w:rsidR="00C66080" w:rsidRDefault="00C66080" w:rsidP="001E7B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AE1"/>
    <w:rsid w:val="000B455F"/>
    <w:rsid w:val="000B6062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4E12"/>
    <w:rsid w:val="000E73A2"/>
    <w:rsid w:val="000F026C"/>
    <w:rsid w:val="000F29F6"/>
    <w:rsid w:val="000F2ACF"/>
    <w:rsid w:val="000F341C"/>
    <w:rsid w:val="000F48D7"/>
    <w:rsid w:val="000F5E20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416F"/>
    <w:rsid w:val="002148E6"/>
    <w:rsid w:val="00215DBC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7FE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423E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8A"/>
    <w:rsid w:val="00554811"/>
    <w:rsid w:val="005551F6"/>
    <w:rsid w:val="005601DC"/>
    <w:rsid w:val="0056021C"/>
    <w:rsid w:val="00560339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C72"/>
    <w:rsid w:val="005E0CF7"/>
    <w:rsid w:val="005E1942"/>
    <w:rsid w:val="005E1CCA"/>
    <w:rsid w:val="005E2087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F5"/>
    <w:rsid w:val="006645E3"/>
    <w:rsid w:val="00664884"/>
    <w:rsid w:val="0066561B"/>
    <w:rsid w:val="00665A02"/>
    <w:rsid w:val="00665A4F"/>
    <w:rsid w:val="0066628D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741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3E8"/>
    <w:rsid w:val="00812F44"/>
    <w:rsid w:val="00814D0C"/>
    <w:rsid w:val="008152FD"/>
    <w:rsid w:val="00815A0C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5339"/>
    <w:rsid w:val="00B87F47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361"/>
    <w:rsid w:val="00D64D26"/>
    <w:rsid w:val="00D66007"/>
    <w:rsid w:val="00D6696A"/>
    <w:rsid w:val="00D66F5D"/>
    <w:rsid w:val="00D6701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D4F03-3BE1-4E2F-BA3B-F5173E889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2025-08-07T14:01:00Z</dcterms:created>
  <dcterms:modified xsi:type="dcterms:W3CDTF">2025-08-07T14:01:00Z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