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438" w:rsidRDefault="00951438" w:rsidP="0094732E">
      <w:pPr>
        <w:tabs>
          <w:tab w:val="left" w:pos="240"/>
          <w:tab w:val="right" w:pos="14004"/>
        </w:tabs>
        <w:jc w:val="right"/>
        <w:rPr>
          <w:b/>
        </w:rPr>
      </w:pPr>
    </w:p>
    <w:tbl>
      <w:tblPr>
        <w:tblW w:w="139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25"/>
        <w:gridCol w:w="7087"/>
        <w:gridCol w:w="3620"/>
      </w:tblGrid>
      <w:tr w:rsidR="00E6632D" w:rsidRPr="00286062" w:rsidTr="004A0CC1">
        <w:trPr>
          <w:trHeight w:val="743"/>
          <w:tblHeader/>
          <w:jc w:val="center"/>
        </w:trPr>
        <w:tc>
          <w:tcPr>
            <w:tcW w:w="3225" w:type="dxa"/>
            <w:vAlign w:val="center"/>
          </w:tcPr>
          <w:p w:rsidR="00E6632D" w:rsidRPr="00A04A88" w:rsidRDefault="00E008A8" w:rsidP="00B144E4">
            <w:pPr>
              <w:pStyle w:val="Index"/>
              <w:spacing w:after="0"/>
              <w:jc w:val="center"/>
              <w:rPr>
                <w:i/>
                <w:iCs/>
              </w:rPr>
            </w:pPr>
            <w:r>
              <w:rPr>
                <w:b/>
                <w:i/>
                <w:iCs/>
                <w:sz w:val="22"/>
                <w:szCs w:val="22"/>
              </w:rPr>
              <w:t>Администрация на Министерския съвет</w:t>
            </w:r>
          </w:p>
        </w:tc>
        <w:tc>
          <w:tcPr>
            <w:tcW w:w="7087" w:type="dxa"/>
            <w:vAlign w:val="center"/>
          </w:tcPr>
          <w:p w:rsidR="00E6632D" w:rsidRPr="001B391E" w:rsidRDefault="00DF0FE1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="00E6632D"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:rsidR="00E6632D" w:rsidRPr="001B391E" w:rsidRDefault="00E6632D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E6632D" w:rsidRPr="00D86986" w:rsidRDefault="00E6632D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620" w:type="dxa"/>
            <w:vAlign w:val="center"/>
          </w:tcPr>
          <w:p w:rsidR="002D7F77" w:rsidRDefault="002D7F77" w:rsidP="002D7F77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>
              <w:rPr>
                <w:b/>
                <w:bCs/>
                <w:i/>
                <w:sz w:val="22"/>
                <w:szCs w:val="22"/>
              </w:rPr>
              <w:t>III-K05-15N-2</w:t>
            </w:r>
          </w:p>
          <w:p w:rsidR="002D7F77" w:rsidRPr="00E008A8" w:rsidRDefault="002D7F77" w:rsidP="00BD3EC8">
            <w:pPr>
              <w:pStyle w:val="Index"/>
              <w:spacing w:after="0"/>
              <w:jc w:val="center"/>
              <w:rPr>
                <w:b/>
                <w:bCs/>
                <w:i/>
              </w:rPr>
            </w:pPr>
          </w:p>
        </w:tc>
      </w:tr>
      <w:tr w:rsidR="00E6632D" w:rsidRPr="005369CA" w:rsidTr="004A0CC1">
        <w:trPr>
          <w:trHeight w:val="742"/>
          <w:tblHeader/>
          <w:jc w:val="center"/>
        </w:trPr>
        <w:tc>
          <w:tcPr>
            <w:tcW w:w="3225" w:type="dxa"/>
            <w:vAlign w:val="center"/>
          </w:tcPr>
          <w:p w:rsidR="00E6632D" w:rsidRDefault="00E6632D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E6632D" w:rsidRPr="00D86986" w:rsidRDefault="00E6632D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707" w:type="dxa"/>
            <w:gridSpan w:val="2"/>
            <w:shd w:val="clear" w:color="auto" w:fill="666699"/>
            <w:vAlign w:val="center"/>
          </w:tcPr>
          <w:p w:rsidR="00E6632D" w:rsidRPr="004212B2" w:rsidRDefault="00E6632D" w:rsidP="00B144E4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 xml:space="preserve">проверка на </w:t>
            </w:r>
            <w:r w:rsidR="007A7893" w:rsidRPr="009853BD">
              <w:rPr>
                <w:b/>
                <w:color w:val="FFFFFF"/>
                <w:sz w:val="28"/>
                <w:szCs w:val="28"/>
                <w:lang w:val="bg-BG"/>
              </w:rPr>
              <w:t>обществени поръчки, възложен</w:t>
            </w:r>
            <w:r w:rsidR="007A7893">
              <w:rPr>
                <w:b/>
                <w:color w:val="FFFFFF"/>
                <w:sz w:val="28"/>
                <w:szCs w:val="28"/>
              </w:rPr>
              <w:t>и след</w:t>
            </w:r>
            <w:r w:rsidR="007A7893" w:rsidRPr="009853BD">
              <w:rPr>
                <w:b/>
                <w:color w:val="FFFFFF"/>
                <w:sz w:val="28"/>
                <w:szCs w:val="28"/>
                <w:lang w:val="bg-BG"/>
              </w:rPr>
              <w:t xml:space="preserve"> </w:t>
            </w:r>
            <w:r w:rsidR="007A7893" w:rsidRPr="00837BED">
              <w:rPr>
                <w:b/>
                <w:color w:val="FFFFFF"/>
                <w:sz w:val="28"/>
                <w:szCs w:val="28"/>
                <w:lang w:val="bg-BG"/>
              </w:rPr>
              <w:t xml:space="preserve">публично състезание по чл. 18, ал. 1, т. 12 от </w:t>
            </w:r>
            <w:r w:rsidR="007A7893">
              <w:rPr>
                <w:b/>
                <w:color w:val="FFFFFF"/>
                <w:sz w:val="28"/>
                <w:szCs w:val="28"/>
                <w:lang w:val="bg-BG"/>
              </w:rPr>
              <w:t>ЗОП</w:t>
            </w:r>
          </w:p>
        </w:tc>
      </w:tr>
      <w:tr w:rsidR="00E6632D" w:rsidTr="004A0CC1">
        <w:trPr>
          <w:trHeight w:val="742"/>
          <w:tblHeader/>
          <w:jc w:val="center"/>
        </w:trPr>
        <w:tc>
          <w:tcPr>
            <w:tcW w:w="3225" w:type="dxa"/>
            <w:vAlign w:val="center"/>
          </w:tcPr>
          <w:p w:rsidR="00E6632D" w:rsidRPr="00276B69" w:rsidRDefault="00E6632D" w:rsidP="00B4278E">
            <w:pPr>
              <w:pStyle w:val="Index"/>
              <w:spacing w:after="0"/>
              <w:rPr>
                <w:b/>
                <w:i/>
                <w:iCs/>
                <w:lang w:val="ru-RU"/>
              </w:rPr>
            </w:pPr>
            <w:r w:rsidRPr="00D86986">
              <w:rPr>
                <w:sz w:val="22"/>
                <w:szCs w:val="22"/>
                <w:lang w:val="bg-BG"/>
              </w:rPr>
              <w:t>Вари</w:t>
            </w:r>
            <w:r>
              <w:rPr>
                <w:sz w:val="22"/>
                <w:szCs w:val="22"/>
                <w:lang w:val="bg-BG"/>
              </w:rPr>
              <w:t xml:space="preserve">ант на </w:t>
            </w:r>
            <w:r w:rsidRPr="00AB50D7">
              <w:rPr>
                <w:sz w:val="22"/>
                <w:szCs w:val="22"/>
                <w:lang w:val="bg-BG"/>
              </w:rPr>
              <w:t>документа</w:t>
            </w:r>
            <w:r w:rsidRPr="001201D3">
              <w:rPr>
                <w:sz w:val="22"/>
                <w:szCs w:val="22"/>
                <w:lang w:val="bg-BG"/>
              </w:rPr>
              <w:t xml:space="preserve">: </w:t>
            </w:r>
            <w:r w:rsidR="00B4278E">
              <w:rPr>
                <w:sz w:val="22"/>
                <w:szCs w:val="22"/>
                <w:lang w:val="bg-BG"/>
              </w:rPr>
              <w:t>2</w:t>
            </w:r>
          </w:p>
        </w:tc>
        <w:tc>
          <w:tcPr>
            <w:tcW w:w="7087" w:type="dxa"/>
            <w:vAlign w:val="center"/>
          </w:tcPr>
          <w:p w:rsidR="00E6632D" w:rsidRPr="0023755B" w:rsidRDefault="00E6632D" w:rsidP="00B144E4">
            <w:pPr>
              <w:jc w:val="center"/>
              <w:rPr>
                <w:i/>
                <w:iCs/>
              </w:rPr>
            </w:pPr>
            <w:r w:rsidRPr="0023755B">
              <w:rPr>
                <w:i/>
                <w:iCs/>
                <w:sz w:val="22"/>
                <w:szCs w:val="22"/>
              </w:rPr>
              <w:t xml:space="preserve">Одобрен от: </w:t>
            </w:r>
          </w:p>
          <w:p w:rsidR="00E6632D" w:rsidRPr="00D86986" w:rsidRDefault="00E6632D" w:rsidP="00B144E4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3620" w:type="dxa"/>
            <w:vAlign w:val="center"/>
          </w:tcPr>
          <w:p w:rsidR="00E6632D" w:rsidRPr="00D86986" w:rsidRDefault="00DF0FE1" w:rsidP="00B4278E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1201D3">
              <w:rPr>
                <w:sz w:val="22"/>
                <w:szCs w:val="22"/>
                <w:lang w:val="bg-BG"/>
              </w:rPr>
              <w:t xml:space="preserve">Дата: </w:t>
            </w:r>
            <w:r w:rsidR="001C207C">
              <w:rPr>
                <w:sz w:val="22"/>
                <w:szCs w:val="22"/>
              </w:rPr>
              <w:t>2</w:t>
            </w:r>
            <w:r w:rsidR="00B4278E">
              <w:rPr>
                <w:sz w:val="22"/>
                <w:szCs w:val="22"/>
                <w:lang w:val="bg-BG"/>
              </w:rPr>
              <w:t>9</w:t>
            </w:r>
            <w:r w:rsidR="00AB50D7" w:rsidRPr="00AB50D7">
              <w:rPr>
                <w:sz w:val="22"/>
                <w:szCs w:val="22"/>
              </w:rPr>
              <w:t>.0</w:t>
            </w:r>
            <w:r w:rsidR="00B4278E">
              <w:rPr>
                <w:sz w:val="22"/>
                <w:szCs w:val="22"/>
                <w:lang w:val="bg-BG"/>
              </w:rPr>
              <w:t>9</w:t>
            </w:r>
            <w:r w:rsidR="00AB50D7" w:rsidRPr="00AB50D7">
              <w:rPr>
                <w:sz w:val="22"/>
                <w:szCs w:val="22"/>
              </w:rPr>
              <w:t>.2017г</w:t>
            </w:r>
          </w:p>
        </w:tc>
      </w:tr>
    </w:tbl>
    <w:p w:rsidR="00951438" w:rsidRDefault="00951438" w:rsidP="0094732E">
      <w:pPr>
        <w:rPr>
          <w:b/>
        </w:rPr>
      </w:pPr>
      <w:bookmarkStart w:id="0" w:name="_GoBack"/>
      <w:bookmarkEnd w:id="0"/>
    </w:p>
    <w:p w:rsidR="00E6632D" w:rsidRDefault="00E6632D" w:rsidP="00E6632D">
      <w:pPr>
        <w:rPr>
          <w:b/>
          <w:lang w:val="en-US"/>
        </w:rPr>
      </w:pPr>
    </w:p>
    <w:p w:rsidR="00E6632D" w:rsidRDefault="00E6632D" w:rsidP="00E6632D">
      <w:pPr>
        <w:rPr>
          <w:b/>
        </w:rPr>
      </w:pPr>
      <w:r w:rsidRPr="0094732E">
        <w:rPr>
          <w:b/>
        </w:rPr>
        <w:t>Таблица № 2</w:t>
      </w:r>
    </w:p>
    <w:p w:rsidR="00951438" w:rsidRDefault="00951438" w:rsidP="0094732E">
      <w:pPr>
        <w:rPr>
          <w:b/>
        </w:rPr>
      </w:pPr>
    </w:p>
    <w:p w:rsidR="00951438" w:rsidRPr="00A8321F" w:rsidRDefault="00951438" w:rsidP="00A8321F">
      <w:pPr>
        <w:ind w:left="567" w:hanging="567"/>
        <w:jc w:val="both"/>
      </w:pPr>
      <w:r>
        <w:rPr>
          <w:b/>
        </w:rPr>
        <w:t xml:space="preserve">Цел: </w:t>
      </w:r>
      <w:r w:rsidRPr="00A8321F">
        <w:t>да се докуме</w:t>
      </w:r>
      <w:r>
        <w:t>нтира проверка на критериите за подбор и документите за доказването им, съдържащи се в обявлението за обществената поръчка и документацията за участие.</w:t>
      </w:r>
    </w:p>
    <w:p w:rsidR="00951438" w:rsidRDefault="00951438" w:rsidP="0094732E">
      <w:pPr>
        <w:rPr>
          <w:b/>
        </w:rPr>
      </w:pPr>
    </w:p>
    <w:p w:rsidR="00951438" w:rsidRPr="0094732E" w:rsidRDefault="00951438" w:rsidP="0094732E">
      <w:pPr>
        <w:rPr>
          <w:b/>
        </w:rPr>
      </w:pPr>
    </w:p>
    <w:tbl>
      <w:tblPr>
        <w:tblW w:w="0" w:type="auto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7"/>
        <w:gridCol w:w="4819"/>
        <w:gridCol w:w="2835"/>
        <w:gridCol w:w="3269"/>
        <w:gridCol w:w="2479"/>
      </w:tblGrid>
      <w:tr w:rsidR="00951438" w:rsidTr="00E6632D">
        <w:tc>
          <w:tcPr>
            <w:tcW w:w="417" w:type="dxa"/>
            <w:vMerge w:val="restart"/>
            <w:shd w:val="clear" w:color="auto" w:fill="C2D69B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7654" w:type="dxa"/>
            <w:gridSpan w:val="2"/>
            <w:shd w:val="clear" w:color="auto" w:fill="C2D69B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Обявление за обществена поръчка</w:t>
            </w:r>
          </w:p>
        </w:tc>
        <w:tc>
          <w:tcPr>
            <w:tcW w:w="5748" w:type="dxa"/>
            <w:gridSpan w:val="2"/>
            <w:shd w:val="clear" w:color="auto" w:fill="C2D69B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Документация за участие</w:t>
            </w:r>
          </w:p>
        </w:tc>
      </w:tr>
      <w:tr w:rsidR="00951438" w:rsidTr="00E6632D">
        <w:tc>
          <w:tcPr>
            <w:tcW w:w="417" w:type="dxa"/>
            <w:vMerge/>
            <w:shd w:val="clear" w:color="auto" w:fill="C2D69B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CCC0D9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Критерий за подбор</w:t>
            </w:r>
          </w:p>
        </w:tc>
        <w:tc>
          <w:tcPr>
            <w:tcW w:w="2835" w:type="dxa"/>
            <w:shd w:val="clear" w:color="auto" w:fill="92CDDC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Документ за доказване</w:t>
            </w:r>
          </w:p>
        </w:tc>
        <w:tc>
          <w:tcPr>
            <w:tcW w:w="3269" w:type="dxa"/>
            <w:shd w:val="clear" w:color="auto" w:fill="B2A1C7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Критерий за подбор</w:t>
            </w:r>
          </w:p>
        </w:tc>
        <w:tc>
          <w:tcPr>
            <w:tcW w:w="2479" w:type="dxa"/>
            <w:shd w:val="clear" w:color="auto" w:fill="92CDDC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Документ за доказване</w:t>
            </w:r>
          </w:p>
        </w:tc>
      </w:tr>
      <w:tr w:rsidR="00951438" w:rsidTr="00E6632D">
        <w:tc>
          <w:tcPr>
            <w:tcW w:w="417" w:type="dxa"/>
            <w:shd w:val="clear" w:color="auto" w:fill="E5B8B7"/>
            <w:vAlign w:val="center"/>
          </w:tcPr>
          <w:p w:rsidR="00951438" w:rsidRPr="002F1243" w:rsidRDefault="00951438" w:rsidP="002F1243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819" w:type="dxa"/>
            <w:shd w:val="clear" w:color="auto" w:fill="E5B8B7"/>
            <w:vAlign w:val="center"/>
          </w:tcPr>
          <w:p w:rsidR="00951438" w:rsidRPr="002F1243" w:rsidRDefault="00951438" w:rsidP="002F1243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E5B8B7"/>
            <w:vAlign w:val="center"/>
          </w:tcPr>
          <w:p w:rsidR="00951438" w:rsidRPr="002F1243" w:rsidRDefault="00951438" w:rsidP="002F1243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269" w:type="dxa"/>
            <w:shd w:val="clear" w:color="auto" w:fill="E5B8B7"/>
            <w:vAlign w:val="center"/>
          </w:tcPr>
          <w:p w:rsidR="00951438" w:rsidRPr="002F1243" w:rsidRDefault="00951438" w:rsidP="002F1243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479" w:type="dxa"/>
            <w:shd w:val="clear" w:color="auto" w:fill="E5B8B7"/>
            <w:vAlign w:val="center"/>
          </w:tcPr>
          <w:p w:rsidR="00951438" w:rsidRPr="002F1243" w:rsidRDefault="00951438" w:rsidP="002F1243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5</w:t>
            </w:r>
          </w:p>
        </w:tc>
      </w:tr>
      <w:tr w:rsidR="00951438" w:rsidTr="00E6632D">
        <w:tc>
          <w:tcPr>
            <w:tcW w:w="417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326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47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</w:tr>
      <w:tr w:rsidR="00951438" w:rsidTr="00E6632D">
        <w:tc>
          <w:tcPr>
            <w:tcW w:w="417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326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47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</w:tr>
      <w:tr w:rsidR="00951438" w:rsidTr="00E6632D">
        <w:tc>
          <w:tcPr>
            <w:tcW w:w="417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326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47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</w:tr>
    </w:tbl>
    <w:p w:rsidR="00951438" w:rsidRDefault="00951438" w:rsidP="00D818FC">
      <w:pPr>
        <w:rPr>
          <w:b/>
          <w:sz w:val="20"/>
          <w:szCs w:val="20"/>
        </w:rPr>
      </w:pPr>
    </w:p>
    <w:p w:rsidR="00951438" w:rsidRPr="002E6E54" w:rsidRDefault="00951438" w:rsidP="00D818FC">
      <w:pPr>
        <w:rPr>
          <w:b/>
          <w:sz w:val="20"/>
          <w:szCs w:val="20"/>
        </w:rPr>
      </w:pPr>
    </w:p>
    <w:p w:rsidR="00951438" w:rsidRDefault="00951438"/>
    <w:sectPr w:rsidR="00951438" w:rsidSect="00927507">
      <w:headerReference w:type="default" r:id="rId6"/>
      <w:headerReference w:type="first" r:id="rId7"/>
      <w:pgSz w:w="16838" w:h="11906" w:orient="landscape"/>
      <w:pgMar w:top="759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36BF" w:rsidRDefault="00F336BF" w:rsidP="00A8321F">
      <w:r>
        <w:separator/>
      </w:r>
    </w:p>
  </w:endnote>
  <w:endnote w:type="continuationSeparator" w:id="0">
    <w:p w:rsidR="00F336BF" w:rsidRDefault="00F336BF" w:rsidP="00A83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36BF" w:rsidRDefault="00F336BF" w:rsidP="00A8321F">
      <w:r>
        <w:separator/>
      </w:r>
    </w:p>
  </w:footnote>
  <w:footnote w:type="continuationSeparator" w:id="0">
    <w:p w:rsidR="00F336BF" w:rsidRDefault="00F336BF" w:rsidP="00A83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438" w:rsidRPr="00A8321F" w:rsidRDefault="00951438" w:rsidP="00A8321F">
    <w:pPr>
      <w:tabs>
        <w:tab w:val="center" w:pos="4153"/>
        <w:tab w:val="center" w:pos="4320"/>
        <w:tab w:val="right" w:pos="8306"/>
        <w:tab w:val="right" w:pos="8640"/>
      </w:tabs>
      <w:jc w:val="center"/>
      <w:rPr>
        <w:b/>
        <w:i/>
        <w:sz w:val="22"/>
        <w:szCs w:val="22"/>
      </w:rPr>
    </w:pPr>
    <w:r w:rsidRPr="00A8321F">
      <w:rPr>
        <w:b/>
        <w:i/>
        <w:sz w:val="22"/>
        <w:szCs w:val="22"/>
      </w:rPr>
      <w:t>Изпълнителна агенция „Одит на средствата от Европейския съюз”</w:t>
    </w:r>
  </w:p>
  <w:p w:rsidR="00951438" w:rsidRPr="00A8321F" w:rsidRDefault="0095143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438" w:rsidRPr="00E6632D" w:rsidRDefault="00E6632D" w:rsidP="00260F53">
    <w:pPr>
      <w:pStyle w:val="Header"/>
      <w:rPr>
        <w:lang w:val="en-US"/>
      </w:rPr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>
      <w:rPr>
        <w:rFonts w:eastAsia="SimSun"/>
        <w:lang w:val="en-US"/>
      </w:rPr>
      <w:t xml:space="preserve">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8FC"/>
    <w:rsid w:val="00002110"/>
    <w:rsid w:val="000E7E81"/>
    <w:rsid w:val="00115EA5"/>
    <w:rsid w:val="001201D3"/>
    <w:rsid w:val="0012332F"/>
    <w:rsid w:val="001B391E"/>
    <w:rsid w:val="001B5052"/>
    <w:rsid w:val="001C207C"/>
    <w:rsid w:val="001D0062"/>
    <w:rsid w:val="0023755B"/>
    <w:rsid w:val="00260F53"/>
    <w:rsid w:val="00276B69"/>
    <w:rsid w:val="00286062"/>
    <w:rsid w:val="002B2C6E"/>
    <w:rsid w:val="002C2B31"/>
    <w:rsid w:val="002D7F77"/>
    <w:rsid w:val="002E6E54"/>
    <w:rsid w:val="002F0D5B"/>
    <w:rsid w:val="002F1243"/>
    <w:rsid w:val="00336476"/>
    <w:rsid w:val="003802D8"/>
    <w:rsid w:val="003C2D60"/>
    <w:rsid w:val="004212B2"/>
    <w:rsid w:val="00446572"/>
    <w:rsid w:val="004A0CC1"/>
    <w:rsid w:val="004C103C"/>
    <w:rsid w:val="005369CA"/>
    <w:rsid w:val="0058382D"/>
    <w:rsid w:val="00595F98"/>
    <w:rsid w:val="005A1CAE"/>
    <w:rsid w:val="005B03E5"/>
    <w:rsid w:val="005C5C41"/>
    <w:rsid w:val="005F06C0"/>
    <w:rsid w:val="00653460"/>
    <w:rsid w:val="006B4A60"/>
    <w:rsid w:val="006D6C3A"/>
    <w:rsid w:val="007841F9"/>
    <w:rsid w:val="007879F9"/>
    <w:rsid w:val="007A2C79"/>
    <w:rsid w:val="007A7893"/>
    <w:rsid w:val="007D7873"/>
    <w:rsid w:val="00820F38"/>
    <w:rsid w:val="008247DF"/>
    <w:rsid w:val="00856A79"/>
    <w:rsid w:val="00927507"/>
    <w:rsid w:val="00930228"/>
    <w:rsid w:val="00932BBA"/>
    <w:rsid w:val="00933AA8"/>
    <w:rsid w:val="0094732E"/>
    <w:rsid w:val="00951438"/>
    <w:rsid w:val="00990C36"/>
    <w:rsid w:val="00A04A88"/>
    <w:rsid w:val="00A820D2"/>
    <w:rsid w:val="00A8321F"/>
    <w:rsid w:val="00AB50D7"/>
    <w:rsid w:val="00B35E56"/>
    <w:rsid w:val="00B4278E"/>
    <w:rsid w:val="00B64AA5"/>
    <w:rsid w:val="00BD3EC8"/>
    <w:rsid w:val="00CC41FA"/>
    <w:rsid w:val="00D818FC"/>
    <w:rsid w:val="00D86986"/>
    <w:rsid w:val="00D90922"/>
    <w:rsid w:val="00DF0FE1"/>
    <w:rsid w:val="00E008A8"/>
    <w:rsid w:val="00E6632D"/>
    <w:rsid w:val="00E75152"/>
    <w:rsid w:val="00ED6B51"/>
    <w:rsid w:val="00F336BF"/>
    <w:rsid w:val="00F91990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149B480"/>
  <w15:docId w15:val="{9D063045-3A7B-4A71-9382-1CEBBD5E1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8FC"/>
    <w:rPr>
      <w:rFonts w:ascii="Times New Roman" w:eastAsia="Times New Roman" w:hAnsi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841F9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32BBA"/>
    <w:rPr>
      <w:rFonts w:ascii="Times New Roman" w:hAnsi="Times New Roman" w:cs="Times New Roman"/>
      <w:sz w:val="2"/>
    </w:rPr>
  </w:style>
  <w:style w:type="table" w:styleId="TableGrid">
    <w:name w:val="Table Grid"/>
    <w:basedOn w:val="TableNormal"/>
    <w:uiPriority w:val="99"/>
    <w:rsid w:val="007D78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A8321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8321F"/>
    <w:rPr>
      <w:rFonts w:ascii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rsid w:val="00A8321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8321F"/>
    <w:rPr>
      <w:rFonts w:ascii="Times New Roman" w:hAnsi="Times New Roman" w:cs="Times New Roman"/>
      <w:sz w:val="24"/>
      <w:szCs w:val="24"/>
      <w:lang w:eastAsia="bg-BG"/>
    </w:rPr>
  </w:style>
  <w:style w:type="paragraph" w:customStyle="1" w:styleId="TableContents">
    <w:name w:val="Table Contents"/>
    <w:basedOn w:val="BodyText"/>
    <w:uiPriority w:val="99"/>
    <w:rsid w:val="00260F53"/>
    <w:pPr>
      <w:widowControl w:val="0"/>
      <w:suppressLineNumbers/>
      <w:suppressAutoHyphens/>
      <w:adjustRightInd w:val="0"/>
      <w:spacing w:beforeAutospacing="1" w:afterAutospacing="1" w:line="360" w:lineRule="atLeast"/>
      <w:textAlignment w:val="baseline"/>
    </w:pPr>
    <w:rPr>
      <w:noProof/>
      <w:color w:val="000000"/>
      <w:lang w:val="en-US"/>
    </w:rPr>
  </w:style>
  <w:style w:type="paragraph" w:customStyle="1" w:styleId="Index">
    <w:name w:val="Index"/>
    <w:basedOn w:val="Normal"/>
    <w:uiPriority w:val="99"/>
    <w:rsid w:val="00260F53"/>
    <w:pPr>
      <w:widowControl w:val="0"/>
      <w:suppressLineNumbers/>
      <w:suppressAutoHyphens/>
      <w:adjustRightInd w:val="0"/>
      <w:spacing w:before="100" w:beforeAutospacing="1" w:after="100" w:afterAutospacing="1" w:line="360" w:lineRule="atLeast"/>
      <w:jc w:val="both"/>
      <w:textAlignment w:val="baseline"/>
    </w:pPr>
    <w:rPr>
      <w:noProof/>
      <w:color w:val="000000"/>
      <w:lang w:val="en-US"/>
    </w:rPr>
  </w:style>
  <w:style w:type="paragraph" w:styleId="BodyText">
    <w:name w:val="Body Text"/>
    <w:basedOn w:val="Normal"/>
    <w:link w:val="BodyTextChar"/>
    <w:uiPriority w:val="99"/>
    <w:rsid w:val="00260F5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32BB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04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</Company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dburova</dc:creator>
  <cp:keywords/>
  <dc:description/>
  <cp:lastModifiedBy>Хилми Кушев</cp:lastModifiedBy>
  <cp:revision>21</cp:revision>
  <dcterms:created xsi:type="dcterms:W3CDTF">2015-04-24T13:06:00Z</dcterms:created>
  <dcterms:modified xsi:type="dcterms:W3CDTF">2017-10-04T08:29:00Z</dcterms:modified>
</cp:coreProperties>
</file>