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5245"/>
        <w:gridCol w:w="2410"/>
      </w:tblGrid>
      <w:tr w:rsidR="00E9377C" w:rsidTr="009F1C6C">
        <w:trPr>
          <w:trHeight w:val="743"/>
          <w:tblHeader/>
        </w:trPr>
        <w:tc>
          <w:tcPr>
            <w:tcW w:w="2410" w:type="dxa"/>
            <w:vAlign w:val="center"/>
          </w:tcPr>
          <w:p w:rsidR="00E9377C" w:rsidRPr="00D86986" w:rsidRDefault="00465FC0" w:rsidP="00DA24E9">
            <w:pPr>
              <w:pStyle w:val="Index"/>
              <w:spacing w:after="0"/>
              <w:jc w:val="center"/>
              <w:rPr>
                <w:i/>
                <w:iCs/>
                <w:sz w:val="22"/>
                <w:szCs w:val="22"/>
                <w:lang w:val="bg-BG"/>
              </w:rPr>
            </w:pPr>
            <w:bookmarkStart w:id="0" w:name="_GoBack"/>
            <w:bookmarkEnd w:id="0"/>
            <w:r>
              <w:rPr>
                <w:b/>
                <w:i/>
                <w:iCs/>
                <w:sz w:val="22"/>
                <w:szCs w:val="22"/>
                <w:lang w:val="bg-BG"/>
              </w:rPr>
              <w:t xml:space="preserve">Администрация на </w:t>
            </w:r>
            <w:r>
              <w:rPr>
                <w:b/>
                <w:i/>
                <w:iCs/>
                <w:sz w:val="22"/>
                <w:szCs w:val="22"/>
              </w:rPr>
              <w:t>M</w:t>
            </w:r>
            <w:proofErr w:type="spellStart"/>
            <w:r w:rsidR="00BC6561">
              <w:rPr>
                <w:b/>
                <w:i/>
                <w:iCs/>
                <w:sz w:val="22"/>
                <w:szCs w:val="22"/>
                <w:lang w:val="bg-BG"/>
              </w:rPr>
              <w:t>инистерски</w:t>
            </w:r>
            <w:r w:rsidR="00830F13">
              <w:rPr>
                <w:b/>
                <w:i/>
                <w:iCs/>
                <w:sz w:val="22"/>
                <w:szCs w:val="22"/>
                <w:lang w:val="bg-BG"/>
              </w:rPr>
              <w:t>я</w:t>
            </w:r>
            <w:proofErr w:type="spellEnd"/>
            <w:r w:rsidR="00BC6561">
              <w:rPr>
                <w:b/>
                <w:i/>
                <w:iCs/>
                <w:sz w:val="22"/>
                <w:szCs w:val="22"/>
                <w:lang w:val="bg-BG"/>
              </w:rPr>
              <w:t xml:space="preserve"> съвет</w:t>
            </w:r>
            <w:r w:rsidR="00E9377C" w:rsidRPr="00D86986">
              <w:rPr>
                <w:b/>
                <w:i/>
                <w:iCs/>
                <w:sz w:val="22"/>
                <w:szCs w:val="22"/>
                <w:lang w:val="bg-BG"/>
              </w:rPr>
              <w:t xml:space="preserve"> </w:t>
            </w:r>
          </w:p>
        </w:tc>
        <w:tc>
          <w:tcPr>
            <w:tcW w:w="5245" w:type="dxa"/>
            <w:vAlign w:val="center"/>
          </w:tcPr>
          <w:p w:rsidR="00E9377C" w:rsidRPr="001B391E" w:rsidRDefault="00E9377C" w:rsidP="00DA24E9">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rsidR="00E9377C" w:rsidRPr="001B391E" w:rsidRDefault="00E9377C" w:rsidP="00DA24E9">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rsidR="00E9377C" w:rsidRPr="00D86986" w:rsidRDefault="00E9377C" w:rsidP="00581EB9">
            <w:pPr>
              <w:pStyle w:val="Index"/>
              <w:spacing w:before="0" w:beforeAutospacing="0" w:after="0" w:afterAutospacing="0"/>
              <w:jc w:val="center"/>
              <w:rPr>
                <w:b/>
                <w:i/>
                <w:iCs/>
                <w:sz w:val="22"/>
                <w:szCs w:val="22"/>
                <w:lang w:val="bg-BG"/>
              </w:rPr>
            </w:pPr>
            <w:r>
              <w:rPr>
                <w:b/>
                <w:sz w:val="22"/>
                <w:szCs w:val="22"/>
                <w:lang w:val="bg-BG"/>
              </w:rPr>
              <w:t>„</w:t>
            </w:r>
            <w:r w:rsidR="00581EB9" w:rsidRPr="00581EB9">
              <w:rPr>
                <w:b/>
                <w:sz w:val="22"/>
                <w:szCs w:val="22"/>
                <w:lang w:val="bg-BG"/>
              </w:rPr>
              <w:t>Добро управление</w:t>
            </w:r>
            <w:r w:rsidRPr="001B391E">
              <w:rPr>
                <w:b/>
                <w:sz w:val="22"/>
                <w:szCs w:val="22"/>
                <w:lang w:val="bg-BG"/>
              </w:rPr>
              <w:t xml:space="preserve">” </w:t>
            </w:r>
            <w:r w:rsidR="00581EB9" w:rsidRPr="001B391E">
              <w:rPr>
                <w:b/>
                <w:sz w:val="22"/>
                <w:szCs w:val="22"/>
                <w:lang w:val="bg-BG"/>
              </w:rPr>
              <w:t>20</w:t>
            </w:r>
            <w:r w:rsidR="00581EB9">
              <w:rPr>
                <w:b/>
                <w:sz w:val="22"/>
                <w:szCs w:val="22"/>
                <w:lang w:val="bg-BG"/>
              </w:rPr>
              <w:t>14</w:t>
            </w:r>
            <w:r w:rsidRPr="001B391E">
              <w:rPr>
                <w:b/>
                <w:sz w:val="22"/>
                <w:szCs w:val="22"/>
                <w:lang w:val="bg-BG"/>
              </w:rPr>
              <w:t>-20</w:t>
            </w:r>
            <w:r w:rsidR="00581EB9">
              <w:rPr>
                <w:b/>
                <w:sz w:val="22"/>
                <w:szCs w:val="22"/>
                <w:lang w:val="bg-BG"/>
              </w:rPr>
              <w:t>20</w:t>
            </w:r>
          </w:p>
        </w:tc>
        <w:tc>
          <w:tcPr>
            <w:tcW w:w="2410" w:type="dxa"/>
            <w:vAlign w:val="center"/>
          </w:tcPr>
          <w:p w:rsidR="00E9377C" w:rsidRPr="004403EA" w:rsidRDefault="00E9377C" w:rsidP="003A3D03">
            <w:pPr>
              <w:pStyle w:val="Index"/>
              <w:spacing w:after="0"/>
              <w:jc w:val="center"/>
              <w:rPr>
                <w:b/>
                <w:bCs/>
                <w:i/>
                <w:sz w:val="22"/>
                <w:szCs w:val="22"/>
                <w:lang w:val="bg-BG"/>
              </w:rPr>
            </w:pPr>
            <w:r w:rsidRPr="00090A11">
              <w:rPr>
                <w:b/>
                <w:bCs/>
                <w:i/>
                <w:sz w:val="22"/>
                <w:szCs w:val="22"/>
                <w:lang w:val="bg-BG"/>
              </w:rPr>
              <w:t>Приложение</w:t>
            </w:r>
            <w:r w:rsidRPr="00FC1E30">
              <w:rPr>
                <w:b/>
                <w:bCs/>
                <w:i/>
                <w:sz w:val="22"/>
                <w:szCs w:val="22"/>
                <w:lang w:val="bg-BG"/>
              </w:rPr>
              <w:t xml:space="preserve"> </w:t>
            </w:r>
            <w:r w:rsidR="00465FC0">
              <w:rPr>
                <w:b/>
                <w:bCs/>
                <w:i/>
                <w:sz w:val="22"/>
                <w:szCs w:val="22"/>
              </w:rPr>
              <w:t>III-T03-</w:t>
            </w:r>
            <w:r w:rsidR="00D72EA7">
              <w:rPr>
                <w:b/>
                <w:bCs/>
                <w:i/>
                <w:sz w:val="22"/>
                <w:szCs w:val="22"/>
                <w:lang w:val="bg-BG"/>
              </w:rPr>
              <w:t>5</w:t>
            </w:r>
          </w:p>
        </w:tc>
      </w:tr>
      <w:tr w:rsidR="00E9377C" w:rsidRPr="005369CA" w:rsidTr="009F1C6C">
        <w:trPr>
          <w:trHeight w:val="785"/>
          <w:tblHeader/>
        </w:trPr>
        <w:tc>
          <w:tcPr>
            <w:tcW w:w="2410" w:type="dxa"/>
            <w:vAlign w:val="center"/>
          </w:tcPr>
          <w:p w:rsidR="00E9377C" w:rsidRDefault="00E9377C" w:rsidP="00DA24E9">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rsidR="00E9377C" w:rsidRPr="00D86986" w:rsidRDefault="00E9377C" w:rsidP="00BC6561">
            <w:pPr>
              <w:pStyle w:val="Index"/>
              <w:spacing w:before="0" w:beforeAutospacing="0" w:after="0" w:afterAutospacing="0"/>
              <w:jc w:val="center"/>
              <w:rPr>
                <w:b/>
                <w:sz w:val="22"/>
                <w:szCs w:val="22"/>
                <w:lang w:val="bg-BG"/>
              </w:rPr>
            </w:pPr>
            <w:r>
              <w:rPr>
                <w:b/>
                <w:i/>
                <w:iCs/>
                <w:sz w:val="22"/>
                <w:szCs w:val="22"/>
                <w:lang w:val="bg-BG"/>
              </w:rPr>
              <w:t>„</w:t>
            </w:r>
            <w:r w:rsidR="00BC6561">
              <w:rPr>
                <w:b/>
                <w:i/>
                <w:iCs/>
                <w:sz w:val="22"/>
                <w:szCs w:val="22"/>
                <w:lang w:val="bg-BG"/>
              </w:rPr>
              <w:t>Добро управление</w:t>
            </w:r>
            <w:r>
              <w:rPr>
                <w:b/>
                <w:i/>
                <w:iCs/>
                <w:sz w:val="22"/>
                <w:szCs w:val="22"/>
                <w:lang w:val="bg-BG"/>
              </w:rPr>
              <w:t>”</w:t>
            </w:r>
          </w:p>
        </w:tc>
        <w:tc>
          <w:tcPr>
            <w:tcW w:w="7655" w:type="dxa"/>
            <w:gridSpan w:val="2"/>
            <w:shd w:val="clear" w:color="auto" w:fill="666699"/>
            <w:vAlign w:val="center"/>
          </w:tcPr>
          <w:p w:rsidR="00E9377C" w:rsidRPr="009A486A" w:rsidRDefault="00112E47" w:rsidP="002A15A2">
            <w:pPr>
              <w:spacing w:before="80" w:after="80"/>
              <w:jc w:val="center"/>
              <w:rPr>
                <w:b/>
                <w:color w:val="FFFFFF"/>
                <w:sz w:val="28"/>
                <w:szCs w:val="28"/>
                <w:lang w:val="ru-RU"/>
              </w:rPr>
            </w:pPr>
            <w:r>
              <w:rPr>
                <w:b/>
                <w:color w:val="FFFFFF"/>
                <w:sz w:val="28"/>
                <w:szCs w:val="28"/>
              </w:rPr>
              <w:t>Доклад за извършена оценка на риска</w:t>
            </w:r>
          </w:p>
        </w:tc>
      </w:tr>
      <w:tr w:rsidR="00E9377C" w:rsidRPr="007244E7" w:rsidTr="009F1C6C">
        <w:trPr>
          <w:trHeight w:val="742"/>
          <w:tblHeader/>
        </w:trPr>
        <w:tc>
          <w:tcPr>
            <w:tcW w:w="2410" w:type="dxa"/>
            <w:vAlign w:val="center"/>
          </w:tcPr>
          <w:p w:rsidR="00E9377C" w:rsidRPr="00170941" w:rsidRDefault="00E9377C" w:rsidP="003041C1">
            <w:pPr>
              <w:pStyle w:val="Index"/>
              <w:spacing w:after="0"/>
              <w:rPr>
                <w:b/>
                <w:i/>
                <w:iCs/>
                <w:sz w:val="22"/>
                <w:szCs w:val="22"/>
                <w:lang w:val="ru-RU"/>
              </w:rPr>
            </w:pPr>
            <w:r w:rsidRPr="004403EA">
              <w:rPr>
                <w:sz w:val="22"/>
                <w:szCs w:val="22"/>
                <w:lang w:val="bg-BG"/>
              </w:rPr>
              <w:t xml:space="preserve">Вариант на документа: </w:t>
            </w:r>
            <w:r w:rsidR="00AC5DE4">
              <w:rPr>
                <w:sz w:val="22"/>
                <w:szCs w:val="22"/>
                <w:lang w:val="bg-BG"/>
              </w:rPr>
              <w:t>3</w:t>
            </w:r>
          </w:p>
        </w:tc>
        <w:tc>
          <w:tcPr>
            <w:tcW w:w="5245" w:type="dxa"/>
            <w:vAlign w:val="center"/>
          </w:tcPr>
          <w:p w:rsidR="00E9377C" w:rsidRPr="0023755B" w:rsidRDefault="00E9377C" w:rsidP="00DA24E9">
            <w:pPr>
              <w:jc w:val="center"/>
              <w:rPr>
                <w:i/>
                <w:iCs/>
                <w:sz w:val="22"/>
                <w:szCs w:val="22"/>
              </w:rPr>
            </w:pPr>
            <w:r w:rsidRPr="0023755B">
              <w:rPr>
                <w:i/>
                <w:iCs/>
                <w:sz w:val="22"/>
                <w:szCs w:val="22"/>
              </w:rPr>
              <w:t xml:space="preserve">Одобрен от: </w:t>
            </w:r>
          </w:p>
          <w:p w:rsidR="00E9377C" w:rsidRPr="00D86986" w:rsidRDefault="00E9377C" w:rsidP="00DA24E9">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w:t>
            </w:r>
            <w:r w:rsidR="00581EB9" w:rsidRPr="00581EB9">
              <w:rPr>
                <w:i/>
                <w:iCs/>
                <w:sz w:val="22"/>
                <w:szCs w:val="22"/>
                <w:lang w:val="bg-BG"/>
              </w:rPr>
              <w:t>Добро управление</w:t>
            </w:r>
            <w:r>
              <w:rPr>
                <w:i/>
                <w:iCs/>
                <w:sz w:val="22"/>
                <w:szCs w:val="22"/>
                <w:lang w:val="bg-BG"/>
              </w:rPr>
              <w:t>”</w:t>
            </w:r>
          </w:p>
        </w:tc>
        <w:tc>
          <w:tcPr>
            <w:tcW w:w="2410" w:type="dxa"/>
            <w:vAlign w:val="center"/>
          </w:tcPr>
          <w:p w:rsidR="00E9377C" w:rsidRPr="007244E7" w:rsidRDefault="00FC1E30" w:rsidP="00294FBE">
            <w:pPr>
              <w:pStyle w:val="TableContents"/>
              <w:spacing w:after="0"/>
              <w:jc w:val="center"/>
              <w:rPr>
                <w:b/>
                <w:sz w:val="28"/>
                <w:szCs w:val="28"/>
                <w:lang w:val="bg-BG"/>
              </w:rPr>
            </w:pPr>
            <w:r w:rsidRPr="00E21BA1">
              <w:rPr>
                <w:sz w:val="22"/>
                <w:szCs w:val="22"/>
                <w:lang w:val="bg-BG"/>
              </w:rPr>
              <w:t xml:space="preserve">Дата: </w:t>
            </w:r>
            <w:r w:rsidR="003449AA" w:rsidRPr="00E21BA1">
              <w:rPr>
                <w:sz w:val="22"/>
                <w:szCs w:val="22"/>
              </w:rPr>
              <w:t>2</w:t>
            </w:r>
            <w:r w:rsidR="00294FBE" w:rsidRPr="00E21BA1">
              <w:rPr>
                <w:sz w:val="22"/>
                <w:szCs w:val="22"/>
                <w:lang w:val="bg-BG"/>
              </w:rPr>
              <w:t>9</w:t>
            </w:r>
            <w:r w:rsidR="00841D5D" w:rsidRPr="00E21BA1">
              <w:rPr>
                <w:sz w:val="22"/>
                <w:szCs w:val="22"/>
              </w:rPr>
              <w:t>.0</w:t>
            </w:r>
            <w:r w:rsidR="00294FBE" w:rsidRPr="00E21BA1">
              <w:rPr>
                <w:sz w:val="22"/>
                <w:szCs w:val="22"/>
                <w:lang w:val="bg-BG"/>
              </w:rPr>
              <w:t>9</w:t>
            </w:r>
            <w:r w:rsidRPr="00E21BA1">
              <w:rPr>
                <w:sz w:val="22"/>
                <w:szCs w:val="22"/>
              </w:rPr>
              <w:t>.201</w:t>
            </w:r>
            <w:r w:rsidR="00214F38" w:rsidRPr="00E21BA1">
              <w:rPr>
                <w:sz w:val="22"/>
                <w:szCs w:val="22"/>
                <w:lang w:val="bg-BG"/>
              </w:rPr>
              <w:t>7</w:t>
            </w:r>
            <w:r w:rsidRPr="00E21BA1">
              <w:rPr>
                <w:sz w:val="22"/>
                <w:szCs w:val="22"/>
                <w:lang w:val="bg-BG"/>
              </w:rPr>
              <w:t xml:space="preserve"> г.</w:t>
            </w:r>
          </w:p>
        </w:tc>
      </w:tr>
    </w:tbl>
    <w:p w:rsidR="00E9377C" w:rsidRPr="008150CB" w:rsidRDefault="00E9377C" w:rsidP="000B5460">
      <w:pPr>
        <w:rPr>
          <w:szCs w:val="24"/>
          <w:lang w:val="ru-RU"/>
        </w:rPr>
      </w:pPr>
    </w:p>
    <w:p w:rsidR="0047633E" w:rsidRPr="00F603AF" w:rsidRDefault="0047633E" w:rsidP="004403EA">
      <w:pPr>
        <w:ind w:left="5760"/>
        <w:jc w:val="both"/>
        <w:rPr>
          <w:b/>
          <w:szCs w:val="24"/>
          <w:lang w:val="ru-RU"/>
        </w:rPr>
      </w:pPr>
      <w:r w:rsidRPr="00F603AF">
        <w:rPr>
          <w:b/>
          <w:szCs w:val="24"/>
          <w:lang w:val="ru-RU"/>
        </w:rPr>
        <w:t xml:space="preserve">ДО </w:t>
      </w:r>
    </w:p>
    <w:p w:rsidR="0047633E" w:rsidRPr="00F603AF" w:rsidRDefault="0047633E" w:rsidP="004403EA">
      <w:pPr>
        <w:ind w:left="5760"/>
        <w:jc w:val="both"/>
        <w:rPr>
          <w:b/>
          <w:szCs w:val="24"/>
          <w:lang w:val="ru-RU"/>
        </w:rPr>
      </w:pPr>
      <w:r>
        <w:rPr>
          <w:b/>
          <w:szCs w:val="24"/>
          <w:lang w:val="ru-RU"/>
        </w:rPr>
        <w:t>……………………………..</w:t>
      </w:r>
    </w:p>
    <w:p w:rsidR="0047633E" w:rsidRPr="00F603AF" w:rsidRDefault="0047633E" w:rsidP="004403EA">
      <w:pPr>
        <w:ind w:left="5760"/>
        <w:jc w:val="both"/>
        <w:rPr>
          <w:b/>
          <w:szCs w:val="24"/>
          <w:lang w:val="ru-RU"/>
        </w:rPr>
      </w:pPr>
      <w:r w:rsidRPr="00F603AF">
        <w:rPr>
          <w:b/>
          <w:szCs w:val="24"/>
          <w:lang w:val="ru-RU"/>
        </w:rPr>
        <w:t xml:space="preserve">РЪКОВОДИТЕЛ НА </w:t>
      </w:r>
    </w:p>
    <w:p w:rsidR="0047633E" w:rsidRPr="00F603AF" w:rsidRDefault="0047633E" w:rsidP="004403EA">
      <w:pPr>
        <w:ind w:left="5760"/>
        <w:jc w:val="both"/>
        <w:rPr>
          <w:b/>
          <w:szCs w:val="24"/>
          <w:lang w:val="ru-RU"/>
        </w:rPr>
      </w:pPr>
      <w:r w:rsidRPr="00F603AF">
        <w:rPr>
          <w:b/>
          <w:szCs w:val="24"/>
          <w:lang w:val="ru-RU"/>
        </w:rPr>
        <w:t>УПРАВЛЯВАЩИЯ ОРГАН НА</w:t>
      </w:r>
      <w:r>
        <w:rPr>
          <w:b/>
          <w:szCs w:val="24"/>
          <w:lang w:val="ru-RU"/>
        </w:rPr>
        <w:t xml:space="preserve"> </w:t>
      </w:r>
      <w:r w:rsidRPr="00F603AF">
        <w:rPr>
          <w:b/>
          <w:szCs w:val="24"/>
          <w:lang w:val="ru-RU"/>
        </w:rPr>
        <w:t>ОПЕРАТИВНА ПРОГРАМА “</w:t>
      </w:r>
      <w:r>
        <w:rPr>
          <w:b/>
          <w:szCs w:val="24"/>
          <w:lang w:val="ru-RU"/>
        </w:rPr>
        <w:t>ДОБРО УПРАВЛЕНИЕ</w:t>
      </w:r>
      <w:r w:rsidRPr="00F603AF">
        <w:rPr>
          <w:b/>
          <w:szCs w:val="24"/>
          <w:lang w:val="ru-RU"/>
        </w:rPr>
        <w:t>”</w:t>
      </w:r>
    </w:p>
    <w:p w:rsidR="00E9377C" w:rsidRDefault="00E9377C" w:rsidP="007B1EE3">
      <w:pPr>
        <w:ind w:left="1440"/>
        <w:jc w:val="both"/>
        <w:rPr>
          <w:sz w:val="24"/>
          <w:szCs w:val="24"/>
        </w:rPr>
      </w:pPr>
    </w:p>
    <w:p w:rsidR="006E012C" w:rsidRDefault="006E012C" w:rsidP="00614BE6">
      <w:pPr>
        <w:ind w:left="720"/>
        <w:jc w:val="both"/>
        <w:rPr>
          <w:b/>
          <w:szCs w:val="24"/>
          <w:lang w:val="ru-RU"/>
        </w:rPr>
      </w:pPr>
    </w:p>
    <w:p w:rsidR="00614BE6" w:rsidRPr="00F603AF" w:rsidRDefault="00614BE6" w:rsidP="00E21BA1">
      <w:pPr>
        <w:ind w:left="720" w:hanging="153"/>
        <w:jc w:val="both"/>
        <w:rPr>
          <w:b/>
          <w:szCs w:val="24"/>
          <w:lang w:val="ru-RU"/>
        </w:rPr>
      </w:pPr>
      <w:r>
        <w:rPr>
          <w:b/>
          <w:szCs w:val="24"/>
          <w:lang w:val="ru-RU"/>
        </w:rPr>
        <w:t>УВАЖАЕМ</w:t>
      </w:r>
      <w:r w:rsidR="006E012C">
        <w:rPr>
          <w:b/>
          <w:szCs w:val="24"/>
          <w:lang w:val="ru-RU"/>
        </w:rPr>
        <w:t>А</w:t>
      </w:r>
      <w:r w:rsidR="00062C73">
        <w:rPr>
          <w:b/>
          <w:szCs w:val="24"/>
          <w:lang w:val="ru-RU"/>
        </w:rPr>
        <w:t xml:space="preserve">/И </w:t>
      </w:r>
      <w:r>
        <w:rPr>
          <w:b/>
          <w:szCs w:val="24"/>
          <w:lang w:val="ru-RU"/>
        </w:rPr>
        <w:t>……………………………</w:t>
      </w:r>
      <w:r w:rsidRPr="00F603AF">
        <w:rPr>
          <w:b/>
          <w:szCs w:val="24"/>
          <w:lang w:val="ru-RU"/>
        </w:rPr>
        <w:t>,</w:t>
      </w:r>
    </w:p>
    <w:p w:rsidR="00614BE6" w:rsidRPr="00F603AF" w:rsidRDefault="00614BE6" w:rsidP="00614BE6">
      <w:pPr>
        <w:ind w:left="720"/>
        <w:jc w:val="both"/>
        <w:rPr>
          <w:szCs w:val="24"/>
          <w:lang w:val="ru-RU"/>
        </w:rPr>
      </w:pPr>
    </w:p>
    <w:p w:rsidR="00E473BD" w:rsidRDefault="00E473BD" w:rsidP="00614BE6">
      <w:pPr>
        <w:jc w:val="both"/>
        <w:rPr>
          <w:b/>
          <w:i/>
          <w:caps/>
          <w:szCs w:val="24"/>
          <w:lang w:val="ru-RU"/>
        </w:rPr>
      </w:pPr>
    </w:p>
    <w:p w:rsidR="00E473BD" w:rsidRDefault="006E012C" w:rsidP="004403EA">
      <w:pPr>
        <w:tabs>
          <w:tab w:val="left" w:pos="567"/>
          <w:tab w:val="left" w:pos="709"/>
        </w:tabs>
        <w:ind w:left="709" w:hanging="709"/>
        <w:jc w:val="both"/>
        <w:rPr>
          <w:b/>
          <w:i/>
          <w:caps/>
          <w:szCs w:val="24"/>
        </w:rPr>
      </w:pPr>
      <w:r>
        <w:rPr>
          <w:b/>
          <w:i/>
          <w:caps/>
          <w:szCs w:val="24"/>
          <w:lang w:val="en-US"/>
        </w:rPr>
        <w:t>i</w:t>
      </w:r>
      <w:r w:rsidRPr="008F55CF">
        <w:rPr>
          <w:b/>
          <w:i/>
          <w:caps/>
          <w:szCs w:val="24"/>
          <w:lang w:val="ru-RU"/>
        </w:rPr>
        <w:t>.</w:t>
      </w:r>
      <w:r w:rsidRPr="008F55CF">
        <w:rPr>
          <w:b/>
          <w:i/>
          <w:caps/>
          <w:szCs w:val="24"/>
          <w:lang w:val="ru-RU"/>
        </w:rPr>
        <w:tab/>
      </w:r>
      <w:r w:rsidR="00E473BD">
        <w:rPr>
          <w:b/>
          <w:i/>
          <w:caps/>
          <w:szCs w:val="24"/>
        </w:rPr>
        <w:t>оценка на риска</w:t>
      </w:r>
    </w:p>
    <w:p w:rsidR="00614BE6" w:rsidRPr="00F603AF" w:rsidRDefault="00614BE6" w:rsidP="00614BE6">
      <w:pPr>
        <w:jc w:val="both"/>
        <w:rPr>
          <w:b/>
          <w:i/>
          <w:caps/>
          <w:szCs w:val="24"/>
        </w:rPr>
      </w:pPr>
    </w:p>
    <w:p w:rsidR="00AC5DE4" w:rsidRDefault="00AC5DE4" w:rsidP="00F318C9">
      <w:pPr>
        <w:pStyle w:val="OPACbullet"/>
        <w:numPr>
          <w:ilvl w:val="0"/>
          <w:numId w:val="46"/>
        </w:numPr>
        <w:spacing w:before="0"/>
        <w:rPr>
          <w:bCs/>
          <w:lang w:eastAsia="pl-PL"/>
        </w:rPr>
      </w:pPr>
      <w:r>
        <w:rPr>
          <w:bCs/>
          <w:lang w:eastAsia="pl-PL"/>
        </w:rPr>
        <w:t>Определяне на задължителните за включване в годишния план проекти/бюджетни линии.</w:t>
      </w:r>
    </w:p>
    <w:p w:rsidR="00062C73" w:rsidRDefault="00062C73" w:rsidP="00F318C9">
      <w:pPr>
        <w:pStyle w:val="OPACbullet"/>
        <w:numPr>
          <w:ilvl w:val="0"/>
          <w:numId w:val="46"/>
        </w:numPr>
        <w:spacing w:before="0"/>
        <w:rPr>
          <w:bCs/>
          <w:lang w:eastAsia="pl-PL"/>
        </w:rPr>
      </w:pPr>
      <w:r>
        <w:rPr>
          <w:bCs/>
          <w:lang w:eastAsia="pl-PL"/>
        </w:rPr>
        <w:t xml:space="preserve">Определяне на популацията от проекти/бюджетни линии за извършването на оценка на риска. </w:t>
      </w:r>
    </w:p>
    <w:p w:rsidR="00F318C9" w:rsidRDefault="00F318C9" w:rsidP="00F318C9">
      <w:pPr>
        <w:pStyle w:val="OPACbullet"/>
        <w:numPr>
          <w:ilvl w:val="0"/>
          <w:numId w:val="46"/>
        </w:numPr>
        <w:spacing w:before="0"/>
        <w:rPr>
          <w:bCs/>
          <w:lang w:eastAsia="pl-PL"/>
        </w:rPr>
      </w:pPr>
      <w:r>
        <w:rPr>
          <w:bCs/>
          <w:lang w:eastAsia="pl-PL"/>
        </w:rPr>
        <w:t>Списък на р</w:t>
      </w:r>
      <w:r w:rsidRPr="00F31A7B">
        <w:rPr>
          <w:bCs/>
          <w:lang w:eastAsia="pl-PL"/>
        </w:rPr>
        <w:t xml:space="preserve">исковите фактори, по които </w:t>
      </w:r>
      <w:r>
        <w:rPr>
          <w:bCs/>
          <w:lang w:eastAsia="pl-PL"/>
        </w:rPr>
        <w:t>са</w:t>
      </w:r>
      <w:r w:rsidRPr="00F31A7B">
        <w:rPr>
          <w:bCs/>
          <w:lang w:eastAsia="pl-PL"/>
        </w:rPr>
        <w:t xml:space="preserve"> оценен</w:t>
      </w:r>
      <w:r>
        <w:rPr>
          <w:bCs/>
          <w:lang w:eastAsia="pl-PL"/>
        </w:rPr>
        <w:t>и</w:t>
      </w:r>
      <w:r w:rsidRPr="00F31A7B">
        <w:rPr>
          <w:bCs/>
          <w:lang w:eastAsia="pl-PL"/>
        </w:rPr>
        <w:t xml:space="preserve"> </w:t>
      </w:r>
      <w:r>
        <w:rPr>
          <w:bCs/>
          <w:lang w:eastAsia="pl-PL"/>
        </w:rPr>
        <w:t>проектите/бюджетните линии.</w:t>
      </w:r>
      <w:r w:rsidRPr="00F31A7B">
        <w:rPr>
          <w:bCs/>
          <w:lang w:eastAsia="pl-PL"/>
        </w:rPr>
        <w:t xml:space="preserve"> </w:t>
      </w:r>
    </w:p>
    <w:p w:rsidR="00F318C9" w:rsidRPr="00F318C9" w:rsidRDefault="00F318C9" w:rsidP="00F318C9">
      <w:pPr>
        <w:numPr>
          <w:ilvl w:val="0"/>
          <w:numId w:val="46"/>
        </w:numPr>
        <w:jc w:val="both"/>
        <w:rPr>
          <w:sz w:val="24"/>
          <w:szCs w:val="24"/>
        </w:rPr>
      </w:pPr>
      <w:r w:rsidRPr="00F318C9">
        <w:rPr>
          <w:sz w:val="24"/>
          <w:szCs w:val="24"/>
        </w:rPr>
        <w:t>Описание на процеса по оценка</w:t>
      </w:r>
      <w:r>
        <w:rPr>
          <w:sz w:val="24"/>
          <w:szCs w:val="24"/>
        </w:rPr>
        <w:t xml:space="preserve"> на риска на проектите/бюджетните линии.</w:t>
      </w:r>
    </w:p>
    <w:p w:rsidR="00F318C9" w:rsidRPr="00F318C9" w:rsidRDefault="00F318C9" w:rsidP="00F318C9">
      <w:pPr>
        <w:numPr>
          <w:ilvl w:val="0"/>
          <w:numId w:val="46"/>
        </w:numPr>
        <w:jc w:val="both"/>
        <w:rPr>
          <w:sz w:val="24"/>
          <w:szCs w:val="24"/>
        </w:rPr>
      </w:pPr>
      <w:r>
        <w:rPr>
          <w:sz w:val="24"/>
          <w:szCs w:val="24"/>
        </w:rPr>
        <w:t>Други обстоятелства от значение за процеса по оценка на риска и изготвянето на годишния план/актуализацията му.</w:t>
      </w:r>
    </w:p>
    <w:p w:rsidR="00F318C9" w:rsidRDefault="00F318C9" w:rsidP="00614BE6">
      <w:pPr>
        <w:jc w:val="both"/>
        <w:rPr>
          <w:sz w:val="24"/>
          <w:szCs w:val="24"/>
        </w:rPr>
      </w:pPr>
    </w:p>
    <w:p w:rsidR="00614BE6" w:rsidRPr="00F318C9" w:rsidRDefault="005158FA" w:rsidP="00614BE6">
      <w:pPr>
        <w:jc w:val="both"/>
        <w:rPr>
          <w:b/>
          <w:i/>
          <w:caps/>
          <w:sz w:val="24"/>
          <w:szCs w:val="24"/>
        </w:rPr>
      </w:pPr>
      <w:r>
        <w:rPr>
          <w:sz w:val="24"/>
          <w:szCs w:val="24"/>
        </w:rPr>
        <w:t>С</w:t>
      </w:r>
      <w:r w:rsidR="00E473BD" w:rsidRPr="00F318C9">
        <w:rPr>
          <w:sz w:val="24"/>
          <w:szCs w:val="24"/>
        </w:rPr>
        <w:t>писък</w:t>
      </w:r>
      <w:r>
        <w:rPr>
          <w:sz w:val="24"/>
          <w:szCs w:val="24"/>
        </w:rPr>
        <w:t>ът</w:t>
      </w:r>
      <w:r w:rsidR="00E473BD" w:rsidRPr="00F318C9">
        <w:rPr>
          <w:sz w:val="24"/>
          <w:szCs w:val="24"/>
        </w:rPr>
        <w:t xml:space="preserve"> на проектите/бюджетните линии, които са подредени низходящо по признак </w:t>
      </w:r>
      <w:r w:rsidR="00AC5DE4" w:rsidRPr="00EF0AD4">
        <w:rPr>
          <w:sz w:val="22"/>
          <w:szCs w:val="22"/>
        </w:rPr>
        <w:t>„Общ риск в % (В)“</w:t>
      </w:r>
      <w:r w:rsidR="00E473BD" w:rsidRPr="00F318C9">
        <w:rPr>
          <w:sz w:val="24"/>
          <w:szCs w:val="24"/>
        </w:rPr>
        <w:t xml:space="preserve">, се прилага към </w:t>
      </w:r>
      <w:r w:rsidR="00D2606A">
        <w:rPr>
          <w:sz w:val="24"/>
          <w:szCs w:val="24"/>
        </w:rPr>
        <w:t>доклада</w:t>
      </w:r>
      <w:r w:rsidR="00E473BD" w:rsidRPr="00F318C9">
        <w:rPr>
          <w:sz w:val="24"/>
          <w:szCs w:val="24"/>
        </w:rPr>
        <w:t>.</w:t>
      </w:r>
    </w:p>
    <w:p w:rsidR="00614BE6" w:rsidRPr="008F55CF" w:rsidRDefault="00614BE6" w:rsidP="00614BE6">
      <w:pPr>
        <w:jc w:val="center"/>
        <w:rPr>
          <w:b/>
          <w:szCs w:val="24"/>
        </w:rPr>
      </w:pPr>
    </w:p>
    <w:p w:rsidR="00614BE6" w:rsidRPr="008F55CF" w:rsidRDefault="00614BE6" w:rsidP="00614BE6">
      <w:pPr>
        <w:jc w:val="both"/>
        <w:rPr>
          <w:szCs w:val="24"/>
        </w:rPr>
      </w:pPr>
    </w:p>
    <w:p w:rsidR="00614BE6" w:rsidRDefault="00614BE6" w:rsidP="006E012C">
      <w:pPr>
        <w:tabs>
          <w:tab w:val="left" w:pos="567"/>
        </w:tabs>
        <w:jc w:val="both"/>
        <w:rPr>
          <w:b/>
          <w:i/>
          <w:caps/>
          <w:szCs w:val="24"/>
          <w:lang w:val="ru-RU"/>
        </w:rPr>
      </w:pPr>
      <w:r w:rsidRPr="00F603AF">
        <w:rPr>
          <w:b/>
          <w:i/>
          <w:caps/>
          <w:szCs w:val="24"/>
          <w:lang w:val="en-US"/>
        </w:rPr>
        <w:t>I</w:t>
      </w:r>
      <w:r w:rsidR="00E473BD" w:rsidRPr="00F603AF">
        <w:rPr>
          <w:b/>
          <w:i/>
          <w:caps/>
          <w:szCs w:val="24"/>
          <w:lang w:val="en-US"/>
        </w:rPr>
        <w:t>I</w:t>
      </w:r>
      <w:r w:rsidRPr="00F603AF">
        <w:rPr>
          <w:b/>
          <w:i/>
          <w:caps/>
          <w:szCs w:val="24"/>
          <w:lang w:val="ru-RU"/>
        </w:rPr>
        <w:t xml:space="preserve">. </w:t>
      </w:r>
      <w:r w:rsidR="006E012C">
        <w:rPr>
          <w:b/>
          <w:i/>
          <w:caps/>
          <w:szCs w:val="24"/>
          <w:lang w:val="ru-RU"/>
        </w:rPr>
        <w:tab/>
      </w:r>
      <w:r w:rsidR="00F318C9">
        <w:rPr>
          <w:b/>
          <w:i/>
          <w:caps/>
          <w:szCs w:val="24"/>
          <w:lang w:val="ru-RU"/>
        </w:rPr>
        <w:t>ФОРМИРАНЕ НА СЛУЧАЙНА ИЗВАДКА</w:t>
      </w:r>
    </w:p>
    <w:p w:rsidR="00F318C9" w:rsidRDefault="00F318C9" w:rsidP="00614BE6">
      <w:pPr>
        <w:jc w:val="both"/>
        <w:rPr>
          <w:b/>
          <w:i/>
          <w:caps/>
          <w:szCs w:val="24"/>
          <w:lang w:val="ru-RU"/>
        </w:rPr>
      </w:pPr>
    </w:p>
    <w:p w:rsidR="00AC5DE4" w:rsidRDefault="00AC5DE4" w:rsidP="00AC5DE4">
      <w:pPr>
        <w:pStyle w:val="OPACbullet"/>
        <w:numPr>
          <w:ilvl w:val="0"/>
          <w:numId w:val="46"/>
        </w:numPr>
        <w:spacing w:before="0"/>
        <w:rPr>
          <w:bCs/>
          <w:lang w:eastAsia="pl-PL"/>
        </w:rPr>
      </w:pPr>
      <w:r>
        <w:rPr>
          <w:bCs/>
          <w:lang w:eastAsia="pl-PL"/>
        </w:rPr>
        <w:t xml:space="preserve">Определяне на популацията от проекти/бюджетни линии, от която ще се формира случайната извадка. </w:t>
      </w:r>
    </w:p>
    <w:p w:rsidR="00F318C9" w:rsidRDefault="00F318C9" w:rsidP="00F318C9">
      <w:pPr>
        <w:numPr>
          <w:ilvl w:val="0"/>
          <w:numId w:val="46"/>
        </w:numPr>
        <w:jc w:val="both"/>
        <w:rPr>
          <w:sz w:val="24"/>
          <w:szCs w:val="24"/>
        </w:rPr>
      </w:pPr>
      <w:r w:rsidRPr="00F318C9">
        <w:rPr>
          <w:sz w:val="24"/>
          <w:szCs w:val="24"/>
        </w:rPr>
        <w:t xml:space="preserve">Описание на процеса по </w:t>
      </w:r>
      <w:r>
        <w:rPr>
          <w:sz w:val="24"/>
          <w:szCs w:val="24"/>
        </w:rPr>
        <w:t>формиране на случайна извадка от проекти/бюджетни линии, които да се включат в годишния план/актуализираната му версия.</w:t>
      </w:r>
    </w:p>
    <w:p w:rsidR="005158FA" w:rsidRDefault="00F318C9" w:rsidP="005158FA">
      <w:pPr>
        <w:numPr>
          <w:ilvl w:val="0"/>
          <w:numId w:val="46"/>
        </w:numPr>
        <w:jc w:val="both"/>
        <w:rPr>
          <w:sz w:val="24"/>
          <w:szCs w:val="24"/>
        </w:rPr>
      </w:pPr>
      <w:r>
        <w:rPr>
          <w:sz w:val="24"/>
          <w:szCs w:val="24"/>
        </w:rPr>
        <w:t>Обобщение на резултатите.</w:t>
      </w:r>
    </w:p>
    <w:p w:rsidR="006E012C" w:rsidRPr="00F318C9" w:rsidRDefault="006E012C" w:rsidP="006E012C">
      <w:pPr>
        <w:numPr>
          <w:ilvl w:val="0"/>
          <w:numId w:val="46"/>
        </w:numPr>
        <w:jc w:val="both"/>
        <w:rPr>
          <w:sz w:val="24"/>
          <w:szCs w:val="24"/>
        </w:rPr>
      </w:pPr>
      <w:r>
        <w:rPr>
          <w:sz w:val="24"/>
          <w:szCs w:val="24"/>
        </w:rPr>
        <w:t>Други обстоятелства от значение за процеса по формирането на случайна извадка</w:t>
      </w:r>
      <w:r w:rsidR="00BE71E6">
        <w:rPr>
          <w:sz w:val="24"/>
          <w:szCs w:val="24"/>
        </w:rPr>
        <w:t xml:space="preserve"> и</w:t>
      </w:r>
      <w:r>
        <w:rPr>
          <w:sz w:val="24"/>
          <w:szCs w:val="24"/>
        </w:rPr>
        <w:t xml:space="preserve"> изготвянето на годишния план/актуализацията му.</w:t>
      </w:r>
    </w:p>
    <w:p w:rsidR="006E012C" w:rsidRDefault="006E012C" w:rsidP="004403EA">
      <w:pPr>
        <w:ind w:left="720"/>
        <w:jc w:val="both"/>
        <w:rPr>
          <w:sz w:val="24"/>
          <w:szCs w:val="24"/>
        </w:rPr>
      </w:pPr>
    </w:p>
    <w:p w:rsidR="005158FA" w:rsidRDefault="005158FA" w:rsidP="004403EA">
      <w:pPr>
        <w:tabs>
          <w:tab w:val="left" w:pos="0"/>
        </w:tabs>
        <w:jc w:val="both"/>
        <w:rPr>
          <w:sz w:val="24"/>
          <w:szCs w:val="24"/>
        </w:rPr>
      </w:pPr>
      <w:r>
        <w:rPr>
          <w:sz w:val="24"/>
          <w:szCs w:val="24"/>
        </w:rPr>
        <w:t>С</w:t>
      </w:r>
      <w:r w:rsidRPr="005158FA">
        <w:rPr>
          <w:sz w:val="24"/>
          <w:szCs w:val="24"/>
        </w:rPr>
        <w:t>писък</w:t>
      </w:r>
      <w:r>
        <w:rPr>
          <w:sz w:val="24"/>
          <w:szCs w:val="24"/>
        </w:rPr>
        <w:t>ът</w:t>
      </w:r>
      <w:r w:rsidRPr="005158FA">
        <w:rPr>
          <w:sz w:val="24"/>
          <w:szCs w:val="24"/>
        </w:rPr>
        <w:t xml:space="preserve"> на проектите/бюджетните линии</w:t>
      </w:r>
      <w:r>
        <w:rPr>
          <w:sz w:val="24"/>
          <w:szCs w:val="24"/>
        </w:rPr>
        <w:t>, попаднали в случайната извадка</w:t>
      </w:r>
      <w:r w:rsidR="00BE71E6">
        <w:rPr>
          <w:sz w:val="24"/>
          <w:szCs w:val="24"/>
        </w:rPr>
        <w:t xml:space="preserve">, </w:t>
      </w:r>
      <w:r w:rsidRPr="005158FA">
        <w:rPr>
          <w:sz w:val="24"/>
          <w:szCs w:val="24"/>
        </w:rPr>
        <w:t xml:space="preserve">се прилага към </w:t>
      </w:r>
      <w:r w:rsidR="00D2606A">
        <w:rPr>
          <w:sz w:val="24"/>
          <w:szCs w:val="24"/>
        </w:rPr>
        <w:t>доклада</w:t>
      </w:r>
      <w:r w:rsidRPr="005158FA">
        <w:rPr>
          <w:sz w:val="24"/>
          <w:szCs w:val="24"/>
        </w:rPr>
        <w:t>.</w:t>
      </w:r>
    </w:p>
    <w:p w:rsidR="00BE71E6" w:rsidRDefault="00BE71E6" w:rsidP="004403EA">
      <w:pPr>
        <w:tabs>
          <w:tab w:val="left" w:pos="0"/>
        </w:tabs>
        <w:jc w:val="both"/>
        <w:rPr>
          <w:sz w:val="24"/>
          <w:szCs w:val="24"/>
        </w:rPr>
      </w:pPr>
    </w:p>
    <w:p w:rsidR="0034452E" w:rsidRDefault="00BE71E6" w:rsidP="004403EA">
      <w:pPr>
        <w:tabs>
          <w:tab w:val="left" w:pos="0"/>
        </w:tabs>
        <w:jc w:val="both"/>
        <w:rPr>
          <w:b/>
          <w:i/>
          <w:sz w:val="24"/>
          <w:szCs w:val="24"/>
          <w:lang w:val="en-US"/>
        </w:rPr>
      </w:pPr>
      <w:r w:rsidRPr="00E21BA1">
        <w:rPr>
          <w:b/>
          <w:i/>
          <w:sz w:val="24"/>
          <w:szCs w:val="24"/>
          <w:lang w:val="en-US"/>
        </w:rPr>
        <w:t xml:space="preserve">IV. </w:t>
      </w:r>
      <w:proofErr w:type="spellStart"/>
      <w:r w:rsidR="0034452E">
        <w:rPr>
          <w:b/>
          <w:i/>
          <w:sz w:val="24"/>
          <w:szCs w:val="24"/>
          <w:lang w:val="en-US"/>
        </w:rPr>
        <w:t>Оц</w:t>
      </w:r>
      <w:r w:rsidR="0034452E" w:rsidRPr="0034452E">
        <w:rPr>
          <w:b/>
          <w:i/>
          <w:sz w:val="24"/>
          <w:szCs w:val="24"/>
          <w:lang w:val="en-US"/>
        </w:rPr>
        <w:t>енка</w:t>
      </w:r>
      <w:proofErr w:type="spellEnd"/>
      <w:r w:rsidR="0034452E" w:rsidRPr="0034452E">
        <w:rPr>
          <w:b/>
          <w:i/>
          <w:sz w:val="24"/>
          <w:szCs w:val="24"/>
          <w:lang w:val="en-US"/>
        </w:rPr>
        <w:t xml:space="preserve"> на </w:t>
      </w:r>
      <w:proofErr w:type="spellStart"/>
      <w:r w:rsidR="0034452E" w:rsidRPr="0034452E">
        <w:rPr>
          <w:b/>
          <w:i/>
          <w:sz w:val="24"/>
          <w:szCs w:val="24"/>
          <w:lang w:val="en-US"/>
        </w:rPr>
        <w:t>ресурсите</w:t>
      </w:r>
      <w:proofErr w:type="spellEnd"/>
      <w:r w:rsidRPr="00E21BA1">
        <w:rPr>
          <w:b/>
          <w:i/>
          <w:sz w:val="24"/>
          <w:szCs w:val="24"/>
          <w:lang w:val="en-US"/>
        </w:rPr>
        <w:tab/>
      </w:r>
    </w:p>
    <w:p w:rsidR="0034452E" w:rsidRPr="00E21BA1" w:rsidRDefault="0034452E" w:rsidP="00E21BA1">
      <w:pPr>
        <w:numPr>
          <w:ilvl w:val="0"/>
          <w:numId w:val="47"/>
        </w:numPr>
        <w:tabs>
          <w:tab w:val="left" w:pos="0"/>
        </w:tabs>
        <w:jc w:val="both"/>
        <w:rPr>
          <w:sz w:val="24"/>
          <w:szCs w:val="24"/>
          <w:lang w:val="en-US"/>
        </w:rPr>
      </w:pPr>
      <w:r w:rsidRPr="00E21BA1">
        <w:rPr>
          <w:sz w:val="24"/>
          <w:szCs w:val="24"/>
        </w:rPr>
        <w:t>Извършване на оценка на разполагаемия човешки ресурс за извършването на планираните проверки на място</w:t>
      </w:r>
      <w:r>
        <w:rPr>
          <w:sz w:val="24"/>
          <w:szCs w:val="24"/>
        </w:rPr>
        <w:t>.</w:t>
      </w:r>
    </w:p>
    <w:p w:rsidR="0034452E" w:rsidRPr="00E21BA1" w:rsidRDefault="0034452E" w:rsidP="00E21BA1">
      <w:pPr>
        <w:tabs>
          <w:tab w:val="left" w:pos="0"/>
        </w:tabs>
        <w:ind w:left="720"/>
        <w:jc w:val="both"/>
        <w:rPr>
          <w:b/>
          <w:i/>
          <w:sz w:val="24"/>
          <w:szCs w:val="24"/>
          <w:lang w:val="en-US"/>
        </w:rPr>
      </w:pPr>
    </w:p>
    <w:p w:rsidR="00BE71E6" w:rsidRPr="004403EA" w:rsidRDefault="0034452E" w:rsidP="004403EA">
      <w:pPr>
        <w:tabs>
          <w:tab w:val="left" w:pos="0"/>
        </w:tabs>
        <w:jc w:val="both"/>
        <w:rPr>
          <w:b/>
          <w:i/>
          <w:caps/>
          <w:szCs w:val="24"/>
          <w:lang w:val="ru-RU"/>
        </w:rPr>
      </w:pPr>
      <w:r>
        <w:rPr>
          <w:b/>
          <w:i/>
          <w:caps/>
          <w:szCs w:val="24"/>
          <w:lang w:val="en-US"/>
        </w:rPr>
        <w:t xml:space="preserve">V. </w:t>
      </w:r>
      <w:r w:rsidR="00BE71E6" w:rsidRPr="004403EA">
        <w:rPr>
          <w:b/>
          <w:i/>
          <w:caps/>
          <w:szCs w:val="24"/>
          <w:lang w:val="ru-RU"/>
        </w:rPr>
        <w:t>Годишен план за проверките на място за ……..г./Актуализи</w:t>
      </w:r>
      <w:r w:rsidR="00D2606A" w:rsidRPr="004403EA">
        <w:rPr>
          <w:b/>
          <w:i/>
          <w:caps/>
          <w:szCs w:val="24"/>
          <w:lang w:val="ru-RU"/>
        </w:rPr>
        <w:t xml:space="preserve">ран годишен план за проверките </w:t>
      </w:r>
      <w:r w:rsidR="00BE71E6" w:rsidRPr="004403EA">
        <w:rPr>
          <w:b/>
          <w:i/>
          <w:caps/>
          <w:szCs w:val="24"/>
          <w:lang w:val="ru-RU"/>
        </w:rPr>
        <w:t>на място за …………г.</w:t>
      </w:r>
    </w:p>
    <w:p w:rsidR="00BE71E6" w:rsidRPr="004403EA" w:rsidRDefault="00BE71E6" w:rsidP="004403EA">
      <w:pPr>
        <w:tabs>
          <w:tab w:val="left" w:pos="0"/>
        </w:tabs>
        <w:jc w:val="both"/>
        <w:rPr>
          <w:b/>
          <w:sz w:val="24"/>
          <w:szCs w:val="24"/>
        </w:rPr>
      </w:pPr>
    </w:p>
    <w:p w:rsidR="00BE71E6" w:rsidRDefault="00BE71E6" w:rsidP="00BE71E6">
      <w:pPr>
        <w:numPr>
          <w:ilvl w:val="0"/>
          <w:numId w:val="46"/>
        </w:numPr>
        <w:jc w:val="both"/>
        <w:rPr>
          <w:sz w:val="24"/>
          <w:szCs w:val="24"/>
        </w:rPr>
      </w:pPr>
      <w:r w:rsidRPr="00F318C9">
        <w:rPr>
          <w:sz w:val="24"/>
          <w:szCs w:val="24"/>
        </w:rPr>
        <w:t xml:space="preserve">Обобщение на </w:t>
      </w:r>
      <w:r w:rsidR="00D2606A">
        <w:rPr>
          <w:sz w:val="24"/>
          <w:szCs w:val="24"/>
        </w:rPr>
        <w:t xml:space="preserve">броя на проверките </w:t>
      </w:r>
      <w:r>
        <w:rPr>
          <w:sz w:val="24"/>
          <w:szCs w:val="24"/>
        </w:rPr>
        <w:t>на място по отделните приоритетни оси</w:t>
      </w:r>
      <w:r w:rsidR="00062C73">
        <w:rPr>
          <w:sz w:val="24"/>
          <w:szCs w:val="24"/>
        </w:rPr>
        <w:t>.</w:t>
      </w:r>
    </w:p>
    <w:p w:rsidR="00BE71E6" w:rsidRPr="00F318C9" w:rsidRDefault="00BE71E6" w:rsidP="00BE71E6">
      <w:pPr>
        <w:numPr>
          <w:ilvl w:val="0"/>
          <w:numId w:val="46"/>
        </w:numPr>
        <w:jc w:val="both"/>
        <w:rPr>
          <w:sz w:val="24"/>
          <w:szCs w:val="24"/>
        </w:rPr>
      </w:pPr>
      <w:r>
        <w:rPr>
          <w:sz w:val="24"/>
          <w:szCs w:val="24"/>
        </w:rPr>
        <w:t>Други обстоятелства от значение за изготвянето на годишния план/актуализацията му.</w:t>
      </w:r>
    </w:p>
    <w:p w:rsidR="00BE71E6" w:rsidRPr="008F55CF" w:rsidRDefault="00BE71E6" w:rsidP="004403EA">
      <w:pPr>
        <w:tabs>
          <w:tab w:val="left" w:pos="0"/>
        </w:tabs>
        <w:jc w:val="both"/>
        <w:rPr>
          <w:sz w:val="24"/>
          <w:szCs w:val="24"/>
        </w:rPr>
      </w:pPr>
    </w:p>
    <w:p w:rsidR="005158FA" w:rsidRDefault="005158FA" w:rsidP="004403EA">
      <w:pPr>
        <w:pStyle w:val="OPACbullet"/>
        <w:numPr>
          <w:ilvl w:val="0"/>
          <w:numId w:val="0"/>
        </w:numPr>
        <w:tabs>
          <w:tab w:val="left" w:pos="0"/>
        </w:tabs>
        <w:spacing w:before="60" w:afterLines="60" w:after="144"/>
        <w:rPr>
          <w:color w:val="auto"/>
        </w:rPr>
      </w:pPr>
      <w:r>
        <w:rPr>
          <w:color w:val="auto"/>
        </w:rPr>
        <w:t xml:space="preserve">Годишният план за проверките „на място“/актуализираната му версия се прилага към </w:t>
      </w:r>
      <w:r w:rsidR="00D2606A">
        <w:rPr>
          <w:color w:val="auto"/>
        </w:rPr>
        <w:t>доклада</w:t>
      </w:r>
      <w:r>
        <w:rPr>
          <w:color w:val="auto"/>
        </w:rPr>
        <w:t>.</w:t>
      </w:r>
    </w:p>
    <w:p w:rsidR="00D2606A" w:rsidRDefault="00D2606A" w:rsidP="004403EA">
      <w:pPr>
        <w:pStyle w:val="OPACbullet"/>
        <w:numPr>
          <w:ilvl w:val="0"/>
          <w:numId w:val="0"/>
        </w:numPr>
        <w:tabs>
          <w:tab w:val="left" w:pos="0"/>
        </w:tabs>
        <w:spacing w:before="60" w:afterLines="60" w:after="144"/>
        <w:rPr>
          <w:color w:val="auto"/>
        </w:rPr>
      </w:pPr>
    </w:p>
    <w:p w:rsidR="00F318C9" w:rsidRPr="004403EA" w:rsidRDefault="00D2606A" w:rsidP="00614BE6">
      <w:pPr>
        <w:jc w:val="both"/>
        <w:rPr>
          <w:b/>
          <w:caps/>
          <w:sz w:val="24"/>
          <w:szCs w:val="24"/>
          <w:lang w:val="ru-RU"/>
        </w:rPr>
      </w:pPr>
      <w:r w:rsidRPr="004403EA">
        <w:rPr>
          <w:b/>
          <w:sz w:val="24"/>
          <w:szCs w:val="24"/>
          <w:lang w:val="ru-RU"/>
        </w:rPr>
        <w:t>Приложения:</w:t>
      </w:r>
    </w:p>
    <w:p w:rsidR="00D2606A" w:rsidRPr="00F318C9" w:rsidRDefault="00D2606A" w:rsidP="00614BE6">
      <w:pPr>
        <w:jc w:val="both"/>
        <w:rPr>
          <w:caps/>
          <w:szCs w:val="24"/>
          <w:lang w:val="ru-RU"/>
        </w:rPr>
      </w:pPr>
      <w:r>
        <w:rPr>
          <w:caps/>
          <w:szCs w:val="24"/>
          <w:lang w:val="ru-RU"/>
        </w:rPr>
        <w:t>.............................................</w:t>
      </w:r>
    </w:p>
    <w:p w:rsidR="00D2606A" w:rsidRDefault="00D2606A" w:rsidP="004403EA">
      <w:pPr>
        <w:pStyle w:val="OPACbullet"/>
        <w:numPr>
          <w:ilvl w:val="0"/>
          <w:numId w:val="0"/>
        </w:numPr>
        <w:spacing w:before="60" w:afterLines="60" w:after="144"/>
        <w:jc w:val="left"/>
      </w:pPr>
    </w:p>
    <w:p w:rsidR="001C1031" w:rsidRDefault="00D2606A" w:rsidP="004403EA">
      <w:pPr>
        <w:pStyle w:val="OPACbullet"/>
        <w:numPr>
          <w:ilvl w:val="0"/>
          <w:numId w:val="0"/>
        </w:numPr>
        <w:spacing w:before="60" w:afterLines="60" w:after="144"/>
      </w:pPr>
      <w:r>
        <w:t>Докладът се подписва от определените от началника на отдел МВ служители и се съгласува от него.</w:t>
      </w:r>
    </w:p>
    <w:p w:rsidR="001C1031" w:rsidRPr="00A04AB4" w:rsidRDefault="001C1031" w:rsidP="00920183">
      <w:pPr>
        <w:pStyle w:val="OPACbullet"/>
        <w:numPr>
          <w:ilvl w:val="0"/>
          <w:numId w:val="0"/>
        </w:numPr>
        <w:spacing w:before="60" w:afterLines="60" w:after="144"/>
        <w:ind w:firstLine="709"/>
        <w:jc w:val="left"/>
      </w:pPr>
    </w:p>
    <w:sectPr w:rsidR="001C1031" w:rsidRPr="00A04AB4" w:rsidSect="00830F13">
      <w:headerReference w:type="even" r:id="rId7"/>
      <w:headerReference w:type="default" r:id="rId8"/>
      <w:footerReference w:type="even" r:id="rId9"/>
      <w:footerReference w:type="default" r:id="rId10"/>
      <w:headerReference w:type="first" r:id="rId11"/>
      <w:pgSz w:w="11906" w:h="16838"/>
      <w:pgMar w:top="1674" w:right="1287" w:bottom="1438" w:left="902" w:header="357" w:footer="0"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839" w:rsidRDefault="00ED0839">
      <w:r>
        <w:separator/>
      </w:r>
    </w:p>
  </w:endnote>
  <w:endnote w:type="continuationSeparator" w:id="0">
    <w:p w:rsidR="00ED0839" w:rsidRDefault="00ED0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Futura Bk">
    <w:altName w:val="Century Gothic"/>
    <w:charset w:val="CC"/>
    <w:family w:val="swiss"/>
    <w:pitch w:val="variable"/>
    <w:sig w:usb0="00000287" w:usb1="00000000" w:usb2="00000000" w:usb3="00000000" w:csb0="000000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051" w:rsidRDefault="00C07051"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07051" w:rsidRDefault="00C07051" w:rsidP="007025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051" w:rsidRDefault="00C07051"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F55CF">
      <w:rPr>
        <w:rStyle w:val="PageNumber"/>
        <w:noProof/>
      </w:rPr>
      <w:t>2</w:t>
    </w:r>
    <w:r>
      <w:rPr>
        <w:rStyle w:val="PageNumber"/>
      </w:rPr>
      <w:fldChar w:fldCharType="end"/>
    </w:r>
  </w:p>
  <w:p w:rsidR="00C07051" w:rsidRDefault="00C07051" w:rsidP="00702566">
    <w:pPr>
      <w:pStyle w:val="Footer"/>
      <w:ind w:left="-720"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839" w:rsidRDefault="00ED0839">
      <w:r>
        <w:separator/>
      </w:r>
    </w:p>
  </w:footnote>
  <w:footnote w:type="continuationSeparator" w:id="0">
    <w:p w:rsidR="00ED0839" w:rsidRDefault="00ED0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051" w:rsidRDefault="00C07051" w:rsidP="001824B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07051" w:rsidRDefault="00C07051" w:rsidP="001B5A6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051" w:rsidRDefault="00C07051" w:rsidP="007A5253">
    <w:pPr>
      <w:pStyle w:val="Header"/>
      <w:ind w:left="-720" w:right="360"/>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F13" w:rsidRPr="00830F13" w:rsidRDefault="00830F13">
    <w:pPr>
      <w:pStyle w:val="Header"/>
      <w:rPr>
        <w:lang w:val="en-US"/>
      </w:rPr>
    </w:pPr>
    <w:r>
      <w:rPr>
        <w:lang w:val="en-US"/>
      </w:rPr>
      <w:t xml:space="preserve">    </w:t>
    </w:r>
    <w:r>
      <w:t xml:space="preserve"> </w:t>
    </w:r>
    <w:r>
      <w:rPr>
        <w:lang w:val="en-US"/>
      </w:rPr>
      <w:t xml:space="preserve">       </w:t>
    </w:r>
    <w:r w:rsidR="009F1C6C">
      <w:rPr>
        <w:lang w:val="en-US"/>
      </w:rPr>
      <w:t xml:space="preserve">     </w:t>
    </w:r>
    <w:r w:rsidR="00085AB6">
      <w:rPr>
        <w:rFonts w:ascii="Trebuchet MS" w:hAnsi="Trebuchet MS"/>
        <w:noProof/>
        <w:color w:val="32598C"/>
        <w:sz w:val="19"/>
        <w:szCs w:val="19"/>
      </w:rPr>
      <w:drawing>
        <wp:inline distT="0" distB="0" distL="0" distR="0">
          <wp:extent cx="707390" cy="540385"/>
          <wp:effectExtent l="0" t="0" r="0" b="0"/>
          <wp:docPr id="1" name="Picture 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7390" cy="540385"/>
                  </a:xfrm>
                  <a:prstGeom prst="rect">
                    <a:avLst/>
                  </a:prstGeom>
                  <a:noFill/>
                  <a:ln>
                    <a:noFill/>
                  </a:ln>
                </pic:spPr>
              </pic:pic>
            </a:graphicData>
          </a:graphic>
        </wp:inline>
      </w:drawing>
    </w:r>
    <w:r>
      <w:rPr>
        <w:rFonts w:ascii="Trebuchet MS" w:hAnsi="Trebuchet MS"/>
        <w:noProof/>
        <w:color w:val="32598C"/>
        <w:sz w:val="19"/>
        <w:szCs w:val="19"/>
      </w:rPr>
      <w:t xml:space="preserve">     </w:t>
    </w:r>
    <w:r w:rsidR="00085AB6">
      <w:rPr>
        <w:rFonts w:ascii="Trebuchet MS" w:hAnsi="Trebuchet MS"/>
        <w:noProof/>
        <w:color w:val="32598C"/>
        <w:sz w:val="19"/>
        <w:szCs w:val="19"/>
      </w:rPr>
      <w:drawing>
        <wp:inline distT="0" distB="0" distL="0" distR="0">
          <wp:extent cx="3601720" cy="421640"/>
          <wp:effectExtent l="0" t="0" r="0" b="0"/>
          <wp:docPr id="2" name="Picture 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1720" cy="421640"/>
                  </a:xfrm>
                  <a:prstGeom prst="rect">
                    <a:avLst/>
                  </a:prstGeom>
                  <a:noFill/>
                  <a:ln>
                    <a:noFill/>
                  </a:ln>
                </pic:spPr>
              </pic:pic>
            </a:graphicData>
          </a:graphic>
        </wp:inline>
      </w:drawing>
    </w:r>
    <w:r>
      <w:rPr>
        <w:rFonts w:ascii="Trebuchet MS" w:hAnsi="Trebuchet MS"/>
        <w:noProof/>
        <w:color w:val="32598C"/>
        <w:sz w:val="19"/>
        <w:szCs w:val="19"/>
      </w:rPr>
      <w:t xml:space="preserve">      </w:t>
    </w:r>
    <w:r w:rsidR="00085AB6">
      <w:rPr>
        <w:rFonts w:ascii="Trebuchet MS" w:hAnsi="Trebuchet MS"/>
        <w:noProof/>
        <w:color w:val="32598C"/>
        <w:sz w:val="19"/>
        <w:szCs w:val="19"/>
      </w:rPr>
      <w:drawing>
        <wp:inline distT="0" distB="0" distL="0" distR="0">
          <wp:extent cx="620395" cy="564515"/>
          <wp:effectExtent l="0" t="0" r="0" b="0"/>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0395" cy="564515"/>
                  </a:xfrm>
                  <a:prstGeom prst="rect">
                    <a:avLst/>
                  </a:prstGeom>
                  <a:noFill/>
                  <a:ln>
                    <a:noFill/>
                  </a:ln>
                </pic:spPr>
              </pic:pic>
            </a:graphicData>
          </a:graphic>
        </wp:inline>
      </w:drawing>
    </w:r>
    <w:r>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0863DC6"/>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204616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383CF0"/>
    <w:multiLevelType w:val="multilevel"/>
    <w:tmpl w:val="FC32D2AE"/>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 w15:restartNumberingAfterBreak="0">
    <w:nsid w:val="04EB61E3"/>
    <w:multiLevelType w:val="multilevel"/>
    <w:tmpl w:val="052CB63E"/>
    <w:lvl w:ilvl="0">
      <w:start w:val="1"/>
      <w:numFmt w:val="bullet"/>
      <w:pStyle w:val="OPACbullet"/>
      <w:lvlText w:val=""/>
      <w:lvlJc w:val="left"/>
      <w:pPr>
        <w:tabs>
          <w:tab w:val="num" w:pos="1003"/>
        </w:tabs>
        <w:ind w:left="11" w:firstLine="709"/>
      </w:pPr>
      <w:rPr>
        <w:rFonts w:ascii="Symbol" w:hAnsi="Symbol" w:hint="default"/>
        <w:color w:val="auto"/>
        <w:sz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53E4CDF"/>
    <w:multiLevelType w:val="hybridMultilevel"/>
    <w:tmpl w:val="7506FF9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57E546E"/>
    <w:multiLevelType w:val="hybridMultilevel"/>
    <w:tmpl w:val="83D271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394DC5"/>
    <w:multiLevelType w:val="multilevel"/>
    <w:tmpl w:val="25AA4316"/>
    <w:lvl w:ilvl="0">
      <w:start w:val="1"/>
      <w:numFmt w:val="decimal"/>
      <w:pStyle w:val="GfAheading1"/>
      <w:lvlText w:val="%1."/>
      <w:lvlJc w:val="left"/>
      <w:pPr>
        <w:tabs>
          <w:tab w:val="num" w:pos="1080"/>
        </w:tabs>
        <w:ind w:left="108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520"/>
        </w:tabs>
        <w:ind w:left="252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600"/>
        </w:tabs>
        <w:ind w:left="360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680"/>
        </w:tabs>
        <w:ind w:left="4680" w:hanging="1440"/>
      </w:pPr>
      <w:rPr>
        <w:rFonts w:cs="Times New Roman" w:hint="default"/>
      </w:rPr>
    </w:lvl>
    <w:lvl w:ilvl="8">
      <w:start w:val="1"/>
      <w:numFmt w:val="decimal"/>
      <w:lvlText w:val="%1.%2.%3.%4.%5.%6.%7.%8.%9."/>
      <w:lvlJc w:val="left"/>
      <w:pPr>
        <w:tabs>
          <w:tab w:val="num" w:pos="5400"/>
        </w:tabs>
        <w:ind w:left="5400" w:hanging="1800"/>
      </w:pPr>
      <w:rPr>
        <w:rFonts w:cs="Times New Roman" w:hint="default"/>
      </w:rPr>
    </w:lvl>
  </w:abstractNum>
  <w:abstractNum w:abstractNumId="7" w15:restartNumberingAfterBreak="0">
    <w:nsid w:val="155C2B68"/>
    <w:multiLevelType w:val="hybridMultilevel"/>
    <w:tmpl w:val="E202FB2C"/>
    <w:lvl w:ilvl="0" w:tplc="FFFFFFFF">
      <w:start w:val="1"/>
      <w:numFmt w:val="bullet"/>
      <w:lvlText w:val=""/>
      <w:lvlJc w:val="left"/>
      <w:pPr>
        <w:tabs>
          <w:tab w:val="num" w:pos="1080"/>
        </w:tabs>
        <w:ind w:left="1080" w:hanging="360"/>
      </w:pPr>
      <w:rPr>
        <w:rFonts w:ascii="Wingdings" w:hAnsi="Wingdings" w:cs="Wingdings"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Times New Roman" w:hAnsi="Times New Roman" w:cs="Times New Roman"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Times New Roman" w:hAnsi="Times New Roman" w:cs="Times New Roman"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156866F9"/>
    <w:multiLevelType w:val="hybridMultilevel"/>
    <w:tmpl w:val="8E748272"/>
    <w:lvl w:ilvl="0" w:tplc="D568B60E">
      <w:start w:val="1"/>
      <w:numFmt w:val="bullet"/>
      <w:lvlText w:val=""/>
      <w:lvlJc w:val="left"/>
      <w:pPr>
        <w:ind w:left="720" w:hanging="360"/>
      </w:pPr>
      <w:rPr>
        <w:rFonts w:ascii="Symbol" w:hAnsi="Symbol" w:hint="default"/>
        <w:color w:val="auto"/>
        <w:spacing w:val="20"/>
        <w:sz w:val="24"/>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EA1407A"/>
    <w:multiLevelType w:val="multilevel"/>
    <w:tmpl w:val="3880F1AC"/>
    <w:styleLink w:val="Style1"/>
    <w:lvl w:ilvl="0">
      <w:start w:val="1"/>
      <w:numFmt w:val="decimal"/>
      <w:lvlText w:val="%1."/>
      <w:lvlJc w:val="left"/>
      <w:pPr>
        <w:tabs>
          <w:tab w:val="num" w:pos="709"/>
        </w:tabs>
        <w:ind w:left="709" w:hanging="709"/>
      </w:pPr>
      <w:rPr>
        <w:rFonts w:ascii="Times New Roman" w:hAnsi="Times New Roman" w:cs="Times New Roman" w:hint="default"/>
        <w:color w:val="0000FF"/>
        <w:sz w:val="2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28160FD7"/>
    <w:multiLevelType w:val="hybridMultilevel"/>
    <w:tmpl w:val="C2F821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CCD7D96"/>
    <w:multiLevelType w:val="hybridMultilevel"/>
    <w:tmpl w:val="7C6CB5B2"/>
    <w:lvl w:ilvl="0" w:tplc="0402000F">
      <w:start w:val="6"/>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2" w15:restartNumberingAfterBreak="0">
    <w:nsid w:val="33712D63"/>
    <w:multiLevelType w:val="hybridMultilevel"/>
    <w:tmpl w:val="362A4488"/>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3" w15:restartNumberingAfterBreak="0">
    <w:nsid w:val="35BC1B6B"/>
    <w:multiLevelType w:val="hybridMultilevel"/>
    <w:tmpl w:val="09460C3A"/>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398F5E94"/>
    <w:multiLevelType w:val="hybridMultilevel"/>
    <w:tmpl w:val="4D92437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5"/>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3C066A5A"/>
    <w:multiLevelType w:val="hybridMultilevel"/>
    <w:tmpl w:val="89B21186"/>
    <w:lvl w:ilvl="0" w:tplc="04090001">
      <w:start w:val="1"/>
      <w:numFmt w:val="bullet"/>
      <w:lvlText w:val=""/>
      <w:lvlJc w:val="left"/>
      <w:pPr>
        <w:tabs>
          <w:tab w:val="num" w:pos="1068"/>
        </w:tabs>
        <w:ind w:left="1068" w:hanging="360"/>
      </w:pPr>
      <w:rPr>
        <w:rFonts w:ascii="Symbol" w:hAnsi="Symbol" w:hint="default"/>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17" w15:restartNumberingAfterBreak="0">
    <w:nsid w:val="3F1B3647"/>
    <w:multiLevelType w:val="hybridMultilevel"/>
    <w:tmpl w:val="DFF4103A"/>
    <w:lvl w:ilvl="0" w:tplc="D8BE966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43890F87"/>
    <w:multiLevelType w:val="hybridMultilevel"/>
    <w:tmpl w:val="C1A44724"/>
    <w:lvl w:ilvl="0" w:tplc="899A4970">
      <w:start w:val="6"/>
      <w:numFmt w:val="bullet"/>
      <w:lvlText w:val="-"/>
      <w:lvlJc w:val="left"/>
      <w:pPr>
        <w:ind w:left="720" w:hanging="360"/>
      </w:pPr>
      <w:rPr>
        <w:rFonts w:ascii="Times New Roman" w:eastAsia="Times New Roman" w:hAnsi="Times New Roman"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7130DA"/>
    <w:multiLevelType w:val="hybridMultilevel"/>
    <w:tmpl w:val="96524726"/>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0" w15:restartNumberingAfterBreak="0">
    <w:nsid w:val="4B9A10FA"/>
    <w:multiLevelType w:val="hybridMultilevel"/>
    <w:tmpl w:val="6596ACDA"/>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1" w15:restartNumberingAfterBreak="0">
    <w:nsid w:val="4DC8352C"/>
    <w:multiLevelType w:val="hybridMultilevel"/>
    <w:tmpl w:val="7C4E2460"/>
    <w:lvl w:ilvl="0" w:tplc="982A10CA">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3C28DA"/>
    <w:multiLevelType w:val="hybridMultilevel"/>
    <w:tmpl w:val="FBB29458"/>
    <w:lvl w:ilvl="0" w:tplc="0409000B">
      <w:start w:val="1"/>
      <w:numFmt w:val="bullet"/>
      <w:lvlText w:val=""/>
      <w:lvlJc w:val="left"/>
      <w:pPr>
        <w:tabs>
          <w:tab w:val="num" w:pos="1428"/>
        </w:tabs>
        <w:ind w:left="1428" w:hanging="360"/>
      </w:pPr>
      <w:rPr>
        <w:rFonts w:ascii="Wingdings" w:hAnsi="Wingding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23" w15:restartNumberingAfterBreak="0">
    <w:nsid w:val="54E51DC8"/>
    <w:multiLevelType w:val="hybridMultilevel"/>
    <w:tmpl w:val="4BD2173A"/>
    <w:lvl w:ilvl="0" w:tplc="0402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C24277B"/>
    <w:multiLevelType w:val="hybridMultilevel"/>
    <w:tmpl w:val="8E8AA53C"/>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5" w15:restartNumberingAfterBreak="0">
    <w:nsid w:val="5D5C6FAE"/>
    <w:multiLevelType w:val="multilevel"/>
    <w:tmpl w:val="5B86BA3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pStyle w:val="StyleHeading3"/>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15:restartNumberingAfterBreak="0">
    <w:nsid w:val="623F5D0E"/>
    <w:multiLevelType w:val="hybridMultilevel"/>
    <w:tmpl w:val="AD727012"/>
    <w:lvl w:ilvl="0" w:tplc="030E8270">
      <w:start w:val="1"/>
      <w:numFmt w:val="decimal"/>
      <w:lvlText w:val="%1."/>
      <w:lvlJc w:val="left"/>
      <w:pPr>
        <w:ind w:left="720" w:hanging="360"/>
      </w:pPr>
      <w:rPr>
        <w:rFonts w:cs="Times New Roman" w:hint="default"/>
        <w:color w:val="auto"/>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7" w15:restartNumberingAfterBreak="0">
    <w:nsid w:val="650F348C"/>
    <w:multiLevelType w:val="multilevel"/>
    <w:tmpl w:val="498866EE"/>
    <w:lvl w:ilvl="0">
      <w:start w:val="1"/>
      <w:numFmt w:val="decimal"/>
      <w:lvlText w:val="%1."/>
      <w:lvlJc w:val="left"/>
      <w:pPr>
        <w:tabs>
          <w:tab w:val="num" w:pos="360"/>
        </w:tabs>
        <w:ind w:left="360" w:hanging="360"/>
      </w:pPr>
      <w:rPr>
        <w:rFonts w:cs="Times New Roman" w:hint="default"/>
        <w:b/>
        <w:i w:val="0"/>
        <w:sz w:val="28"/>
        <w:szCs w:val="28"/>
      </w:rPr>
    </w:lvl>
    <w:lvl w:ilvl="1">
      <w:start w:val="1"/>
      <w:numFmt w:val="decimal"/>
      <w:lvlText w:val="%1.%2"/>
      <w:lvlJc w:val="left"/>
      <w:pPr>
        <w:tabs>
          <w:tab w:val="num" w:pos="480"/>
        </w:tabs>
        <w:ind w:left="480" w:hanging="360"/>
      </w:pPr>
      <w:rPr>
        <w:rFonts w:ascii="Times New Roman Bold" w:hAnsi="Times New Roman Bold" w:cs="Times New Roman" w:hint="default"/>
        <w:b/>
        <w:i w:val="0"/>
        <w:sz w:val="28"/>
        <w:szCs w:val="28"/>
      </w:rPr>
    </w:lvl>
    <w:lvl w:ilvl="2">
      <w:start w:val="1"/>
      <w:numFmt w:val="decimal"/>
      <w:pStyle w:val="Style10"/>
      <w:lvlText w:val="%1.%2.%3"/>
      <w:lvlJc w:val="left"/>
      <w:pPr>
        <w:tabs>
          <w:tab w:val="num" w:pos="960"/>
        </w:tabs>
        <w:ind w:left="960" w:hanging="72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040"/>
        </w:tabs>
        <w:ind w:left="2040" w:hanging="144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640"/>
        </w:tabs>
        <w:ind w:left="2640" w:hanging="1800"/>
      </w:pPr>
      <w:rPr>
        <w:rFonts w:cs="Times New Roman" w:hint="default"/>
      </w:rPr>
    </w:lvl>
    <w:lvl w:ilvl="8">
      <w:start w:val="1"/>
      <w:numFmt w:val="decimal"/>
      <w:lvlText w:val="%1.%2.%3.%4.%5.%6.%7.%8.%9"/>
      <w:lvlJc w:val="left"/>
      <w:pPr>
        <w:tabs>
          <w:tab w:val="num" w:pos="3120"/>
        </w:tabs>
        <w:ind w:left="3120" w:hanging="2160"/>
      </w:pPr>
      <w:rPr>
        <w:rFonts w:cs="Times New Roman" w:hint="default"/>
      </w:rPr>
    </w:lvl>
  </w:abstractNum>
  <w:abstractNum w:abstractNumId="28"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hint="default"/>
      </w:rPr>
    </w:lvl>
  </w:abstractNum>
  <w:abstractNum w:abstractNumId="29" w15:restartNumberingAfterBreak="0">
    <w:nsid w:val="67C70E7F"/>
    <w:multiLevelType w:val="hybridMultilevel"/>
    <w:tmpl w:val="BEF8B61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F310A0"/>
    <w:multiLevelType w:val="hybridMultilevel"/>
    <w:tmpl w:val="D7EE68CE"/>
    <w:lvl w:ilvl="0" w:tplc="B1520748">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5930EB"/>
    <w:multiLevelType w:val="hybridMultilevel"/>
    <w:tmpl w:val="8E8AA53C"/>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2" w15:restartNumberingAfterBreak="0">
    <w:nsid w:val="6D0E0429"/>
    <w:multiLevelType w:val="multilevel"/>
    <w:tmpl w:val="28B89D12"/>
    <w:lvl w:ilvl="0">
      <w:start w:val="1"/>
      <w:numFmt w:val="decimal"/>
      <w:lvlRestart w:val="0"/>
      <w:pStyle w:val="ManualNumPar1"/>
      <w:lvlText w:val="(%1)"/>
      <w:lvlJc w:val="left"/>
      <w:pPr>
        <w:tabs>
          <w:tab w:val="num" w:pos="709"/>
        </w:tabs>
        <w:ind w:left="709" w:hanging="709"/>
      </w:pPr>
      <w:rPr>
        <w:rFonts w:cs="Times New Roman"/>
      </w:rPr>
    </w:lvl>
    <w:lvl w:ilvl="1">
      <w:start w:val="1"/>
      <w:numFmt w:val="lowerLetter"/>
      <w:pStyle w:val="Applicationdirecte"/>
      <w:lvlText w:val="(%2)"/>
      <w:lvlJc w:val="left"/>
      <w:pPr>
        <w:tabs>
          <w:tab w:val="num" w:pos="1417"/>
        </w:tabs>
        <w:ind w:left="1417" w:hanging="708"/>
      </w:pPr>
      <w:rPr>
        <w:rFonts w:cs="Times New Roman"/>
      </w:r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15:restartNumberingAfterBreak="0">
    <w:nsid w:val="70483C94"/>
    <w:multiLevelType w:val="hybridMultilevel"/>
    <w:tmpl w:val="6E10E000"/>
    <w:lvl w:ilvl="0" w:tplc="B66CC080">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4" w15:restartNumberingAfterBreak="0">
    <w:nsid w:val="74AB130F"/>
    <w:multiLevelType w:val="hybridMultilevel"/>
    <w:tmpl w:val="BC1ADF12"/>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B51BFB"/>
    <w:multiLevelType w:val="multilevel"/>
    <w:tmpl w:val="23CEE6AC"/>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6" w15:restartNumberingAfterBreak="0">
    <w:nsid w:val="7BCD38BF"/>
    <w:multiLevelType w:val="hybridMultilevel"/>
    <w:tmpl w:val="78E8E36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32"/>
  </w:num>
  <w:num w:numId="11">
    <w:abstractNumId w:val="9"/>
  </w:num>
  <w:num w:numId="12">
    <w:abstractNumId w:val="3"/>
  </w:num>
  <w:num w:numId="13">
    <w:abstractNumId w:val="15"/>
  </w:num>
  <w:num w:numId="14">
    <w:abstractNumId w:val="28"/>
  </w:num>
  <w:num w:numId="15">
    <w:abstractNumId w:val="6"/>
  </w:num>
  <w:num w:numId="16">
    <w:abstractNumId w:val="25"/>
  </w:num>
  <w:num w:numId="17">
    <w:abstractNumId w:val="27"/>
  </w:num>
  <w:num w:numId="18">
    <w:abstractNumId w:val="16"/>
  </w:num>
  <w:num w:numId="19">
    <w:abstractNumId w:val="5"/>
  </w:num>
  <w:num w:numId="20">
    <w:abstractNumId w:val="23"/>
  </w:num>
  <w:num w:numId="21">
    <w:abstractNumId w:val="31"/>
  </w:num>
  <w:num w:numId="22">
    <w:abstractNumId w:val="22"/>
  </w:num>
  <w:num w:numId="23">
    <w:abstractNumId w:val="24"/>
  </w:num>
  <w:num w:numId="24">
    <w:abstractNumId w:val="35"/>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4"/>
  </w:num>
  <w:num w:numId="29">
    <w:abstractNumId w:val="18"/>
  </w:num>
  <w:num w:numId="30">
    <w:abstractNumId w:val="21"/>
  </w:num>
  <w:num w:numId="31">
    <w:abstractNumId w:val="11"/>
  </w:num>
  <w:num w:numId="32">
    <w:abstractNumId w:val="13"/>
  </w:num>
  <w:num w:numId="33">
    <w:abstractNumId w:val="8"/>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26"/>
  </w:num>
  <w:num w:numId="38">
    <w:abstractNumId w:val="7"/>
  </w:num>
  <w:num w:numId="39">
    <w:abstractNumId w:val="19"/>
  </w:num>
  <w:num w:numId="40">
    <w:abstractNumId w:val="29"/>
  </w:num>
  <w:num w:numId="41">
    <w:abstractNumId w:val="4"/>
  </w:num>
  <w:num w:numId="42">
    <w:abstractNumId w:val="3"/>
  </w:num>
  <w:num w:numId="43">
    <w:abstractNumId w:val="3"/>
  </w:num>
  <w:num w:numId="44">
    <w:abstractNumId w:val="17"/>
  </w:num>
  <w:num w:numId="45">
    <w:abstractNumId w:val="10"/>
  </w:num>
  <w:num w:numId="46">
    <w:abstractNumId w:val="36"/>
  </w:num>
  <w:num w:numId="47">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30F"/>
    <w:rsid w:val="00002A50"/>
    <w:rsid w:val="000034DE"/>
    <w:rsid w:val="0000431A"/>
    <w:rsid w:val="00006CD4"/>
    <w:rsid w:val="000146AF"/>
    <w:rsid w:val="000153D1"/>
    <w:rsid w:val="00017B95"/>
    <w:rsid w:val="0002142F"/>
    <w:rsid w:val="00021EE2"/>
    <w:rsid w:val="00022077"/>
    <w:rsid w:val="00022269"/>
    <w:rsid w:val="000246C1"/>
    <w:rsid w:val="0002530D"/>
    <w:rsid w:val="00027BEA"/>
    <w:rsid w:val="000303AD"/>
    <w:rsid w:val="0003116F"/>
    <w:rsid w:val="000331DE"/>
    <w:rsid w:val="0003365A"/>
    <w:rsid w:val="00034326"/>
    <w:rsid w:val="0003481B"/>
    <w:rsid w:val="00035514"/>
    <w:rsid w:val="00037745"/>
    <w:rsid w:val="00041133"/>
    <w:rsid w:val="0004152D"/>
    <w:rsid w:val="000416AE"/>
    <w:rsid w:val="00043B51"/>
    <w:rsid w:val="00044380"/>
    <w:rsid w:val="00044412"/>
    <w:rsid w:val="000448F0"/>
    <w:rsid w:val="00044938"/>
    <w:rsid w:val="00044E79"/>
    <w:rsid w:val="00046513"/>
    <w:rsid w:val="000473F1"/>
    <w:rsid w:val="00047874"/>
    <w:rsid w:val="000519E0"/>
    <w:rsid w:val="0005357C"/>
    <w:rsid w:val="0005401C"/>
    <w:rsid w:val="0006025A"/>
    <w:rsid w:val="000618E5"/>
    <w:rsid w:val="00061E18"/>
    <w:rsid w:val="00062C73"/>
    <w:rsid w:val="00063E17"/>
    <w:rsid w:val="000641E4"/>
    <w:rsid w:val="00064831"/>
    <w:rsid w:val="00070FCC"/>
    <w:rsid w:val="00071491"/>
    <w:rsid w:val="00071D15"/>
    <w:rsid w:val="00072B8F"/>
    <w:rsid w:val="000734F3"/>
    <w:rsid w:val="00074BB5"/>
    <w:rsid w:val="00074C7D"/>
    <w:rsid w:val="00076594"/>
    <w:rsid w:val="0007690A"/>
    <w:rsid w:val="00080A6C"/>
    <w:rsid w:val="00085AB6"/>
    <w:rsid w:val="00087459"/>
    <w:rsid w:val="00087526"/>
    <w:rsid w:val="00090710"/>
    <w:rsid w:val="00090A11"/>
    <w:rsid w:val="000927BC"/>
    <w:rsid w:val="00092EBB"/>
    <w:rsid w:val="00097193"/>
    <w:rsid w:val="00097EAB"/>
    <w:rsid w:val="000A01C1"/>
    <w:rsid w:val="000A22D0"/>
    <w:rsid w:val="000A290F"/>
    <w:rsid w:val="000A4055"/>
    <w:rsid w:val="000A411E"/>
    <w:rsid w:val="000A69B4"/>
    <w:rsid w:val="000B01C9"/>
    <w:rsid w:val="000B053F"/>
    <w:rsid w:val="000B0B61"/>
    <w:rsid w:val="000B17AE"/>
    <w:rsid w:val="000B1CE2"/>
    <w:rsid w:val="000B3E55"/>
    <w:rsid w:val="000B430C"/>
    <w:rsid w:val="000B499B"/>
    <w:rsid w:val="000B4B94"/>
    <w:rsid w:val="000B5460"/>
    <w:rsid w:val="000B5B51"/>
    <w:rsid w:val="000C1782"/>
    <w:rsid w:val="000C3305"/>
    <w:rsid w:val="000C4910"/>
    <w:rsid w:val="000C650F"/>
    <w:rsid w:val="000C69EC"/>
    <w:rsid w:val="000D2E37"/>
    <w:rsid w:val="000D4336"/>
    <w:rsid w:val="000E0604"/>
    <w:rsid w:val="000E1F4F"/>
    <w:rsid w:val="000E26F6"/>
    <w:rsid w:val="000E3E6A"/>
    <w:rsid w:val="000E4C43"/>
    <w:rsid w:val="000E7436"/>
    <w:rsid w:val="000E7CCC"/>
    <w:rsid w:val="000F00E0"/>
    <w:rsid w:val="000F037E"/>
    <w:rsid w:val="000F3C8E"/>
    <w:rsid w:val="000F639C"/>
    <w:rsid w:val="000F7A6E"/>
    <w:rsid w:val="00100F8D"/>
    <w:rsid w:val="00102888"/>
    <w:rsid w:val="00103569"/>
    <w:rsid w:val="001037D5"/>
    <w:rsid w:val="00103F5A"/>
    <w:rsid w:val="0010521A"/>
    <w:rsid w:val="001063F2"/>
    <w:rsid w:val="00111EDE"/>
    <w:rsid w:val="00112E47"/>
    <w:rsid w:val="001150C5"/>
    <w:rsid w:val="00116299"/>
    <w:rsid w:val="00117812"/>
    <w:rsid w:val="00120481"/>
    <w:rsid w:val="00120B7C"/>
    <w:rsid w:val="00121491"/>
    <w:rsid w:val="0012171E"/>
    <w:rsid w:val="00122E3E"/>
    <w:rsid w:val="001310E7"/>
    <w:rsid w:val="001312C8"/>
    <w:rsid w:val="00133CC7"/>
    <w:rsid w:val="00133F48"/>
    <w:rsid w:val="00135342"/>
    <w:rsid w:val="00135DDF"/>
    <w:rsid w:val="00135E7D"/>
    <w:rsid w:val="0014009B"/>
    <w:rsid w:val="00140CDF"/>
    <w:rsid w:val="001415CF"/>
    <w:rsid w:val="00141E65"/>
    <w:rsid w:val="00143D22"/>
    <w:rsid w:val="00144C8E"/>
    <w:rsid w:val="001513DE"/>
    <w:rsid w:val="00151ECE"/>
    <w:rsid w:val="0015414A"/>
    <w:rsid w:val="0015458F"/>
    <w:rsid w:val="001552A9"/>
    <w:rsid w:val="00155A0F"/>
    <w:rsid w:val="00155F3D"/>
    <w:rsid w:val="00156C24"/>
    <w:rsid w:val="00161D0C"/>
    <w:rsid w:val="0016455F"/>
    <w:rsid w:val="00164833"/>
    <w:rsid w:val="00164C2F"/>
    <w:rsid w:val="001659B3"/>
    <w:rsid w:val="00165BE1"/>
    <w:rsid w:val="00167E11"/>
    <w:rsid w:val="00170653"/>
    <w:rsid w:val="00170941"/>
    <w:rsid w:val="001712FE"/>
    <w:rsid w:val="00171857"/>
    <w:rsid w:val="00172318"/>
    <w:rsid w:val="001735B1"/>
    <w:rsid w:val="00173861"/>
    <w:rsid w:val="0017562B"/>
    <w:rsid w:val="00176AA3"/>
    <w:rsid w:val="0018109E"/>
    <w:rsid w:val="00181BFB"/>
    <w:rsid w:val="001824B8"/>
    <w:rsid w:val="00182504"/>
    <w:rsid w:val="001846DB"/>
    <w:rsid w:val="00184EFD"/>
    <w:rsid w:val="0018738D"/>
    <w:rsid w:val="00191232"/>
    <w:rsid w:val="00193FD5"/>
    <w:rsid w:val="00194281"/>
    <w:rsid w:val="001955AE"/>
    <w:rsid w:val="001971C4"/>
    <w:rsid w:val="0019739B"/>
    <w:rsid w:val="001978D6"/>
    <w:rsid w:val="00197F6C"/>
    <w:rsid w:val="001A32DF"/>
    <w:rsid w:val="001A6353"/>
    <w:rsid w:val="001A695A"/>
    <w:rsid w:val="001B0071"/>
    <w:rsid w:val="001B0F90"/>
    <w:rsid w:val="001B12CD"/>
    <w:rsid w:val="001B24FF"/>
    <w:rsid w:val="001B28D1"/>
    <w:rsid w:val="001B391E"/>
    <w:rsid w:val="001B3960"/>
    <w:rsid w:val="001B45FD"/>
    <w:rsid w:val="001B4CFE"/>
    <w:rsid w:val="001B52F6"/>
    <w:rsid w:val="001B5A6F"/>
    <w:rsid w:val="001B7D24"/>
    <w:rsid w:val="001C0AFA"/>
    <w:rsid w:val="001C102E"/>
    <w:rsid w:val="001C1031"/>
    <w:rsid w:val="001C2241"/>
    <w:rsid w:val="001C25DB"/>
    <w:rsid w:val="001C2D08"/>
    <w:rsid w:val="001C2D36"/>
    <w:rsid w:val="001C4642"/>
    <w:rsid w:val="001C4FEB"/>
    <w:rsid w:val="001C5268"/>
    <w:rsid w:val="001C558E"/>
    <w:rsid w:val="001C568F"/>
    <w:rsid w:val="001C608B"/>
    <w:rsid w:val="001D0951"/>
    <w:rsid w:val="001D3B2E"/>
    <w:rsid w:val="001D6D4E"/>
    <w:rsid w:val="001D6EBA"/>
    <w:rsid w:val="001D7E19"/>
    <w:rsid w:val="001E159C"/>
    <w:rsid w:val="001E1EDA"/>
    <w:rsid w:val="001E4F52"/>
    <w:rsid w:val="001E63B0"/>
    <w:rsid w:val="001E7193"/>
    <w:rsid w:val="001E76A7"/>
    <w:rsid w:val="001F061A"/>
    <w:rsid w:val="001F2163"/>
    <w:rsid w:val="001F3D92"/>
    <w:rsid w:val="001F6FB2"/>
    <w:rsid w:val="002007FD"/>
    <w:rsid w:val="00201155"/>
    <w:rsid w:val="00206CE6"/>
    <w:rsid w:val="002073BD"/>
    <w:rsid w:val="00207728"/>
    <w:rsid w:val="00207B33"/>
    <w:rsid w:val="00213CCE"/>
    <w:rsid w:val="0021406F"/>
    <w:rsid w:val="00214768"/>
    <w:rsid w:val="00214F38"/>
    <w:rsid w:val="00215B33"/>
    <w:rsid w:val="002163AB"/>
    <w:rsid w:val="00217144"/>
    <w:rsid w:val="00217676"/>
    <w:rsid w:val="00217975"/>
    <w:rsid w:val="00220718"/>
    <w:rsid w:val="00222EE1"/>
    <w:rsid w:val="0022355B"/>
    <w:rsid w:val="00225413"/>
    <w:rsid w:val="00225454"/>
    <w:rsid w:val="00225F99"/>
    <w:rsid w:val="002269E7"/>
    <w:rsid w:val="002300B7"/>
    <w:rsid w:val="00230A64"/>
    <w:rsid w:val="00232E5A"/>
    <w:rsid w:val="0023598E"/>
    <w:rsid w:val="002361DC"/>
    <w:rsid w:val="0023755B"/>
    <w:rsid w:val="00242105"/>
    <w:rsid w:val="00244844"/>
    <w:rsid w:val="00244DC3"/>
    <w:rsid w:val="002501EC"/>
    <w:rsid w:val="00250DE4"/>
    <w:rsid w:val="00250FF2"/>
    <w:rsid w:val="0025284F"/>
    <w:rsid w:val="002553F0"/>
    <w:rsid w:val="00255D95"/>
    <w:rsid w:val="00256A8B"/>
    <w:rsid w:val="0025789A"/>
    <w:rsid w:val="00260182"/>
    <w:rsid w:val="00261C19"/>
    <w:rsid w:val="00263696"/>
    <w:rsid w:val="002649D4"/>
    <w:rsid w:val="00264DF5"/>
    <w:rsid w:val="0026588B"/>
    <w:rsid w:val="00267FF5"/>
    <w:rsid w:val="00275615"/>
    <w:rsid w:val="0027575B"/>
    <w:rsid w:val="00276DA4"/>
    <w:rsid w:val="0028153E"/>
    <w:rsid w:val="002835D8"/>
    <w:rsid w:val="00286126"/>
    <w:rsid w:val="00290F5E"/>
    <w:rsid w:val="00292124"/>
    <w:rsid w:val="00293161"/>
    <w:rsid w:val="00294FBE"/>
    <w:rsid w:val="00295419"/>
    <w:rsid w:val="00295A3D"/>
    <w:rsid w:val="002A094F"/>
    <w:rsid w:val="002A15A2"/>
    <w:rsid w:val="002A3BA7"/>
    <w:rsid w:val="002A42DE"/>
    <w:rsid w:val="002A4CFA"/>
    <w:rsid w:val="002A664D"/>
    <w:rsid w:val="002A6C47"/>
    <w:rsid w:val="002B1A3D"/>
    <w:rsid w:val="002B36FB"/>
    <w:rsid w:val="002B3A09"/>
    <w:rsid w:val="002B451A"/>
    <w:rsid w:val="002B4C8D"/>
    <w:rsid w:val="002B4D17"/>
    <w:rsid w:val="002B5414"/>
    <w:rsid w:val="002B6C87"/>
    <w:rsid w:val="002B7D82"/>
    <w:rsid w:val="002C4374"/>
    <w:rsid w:val="002C58B6"/>
    <w:rsid w:val="002C66D0"/>
    <w:rsid w:val="002C6BF5"/>
    <w:rsid w:val="002C7B63"/>
    <w:rsid w:val="002C7BF5"/>
    <w:rsid w:val="002D0693"/>
    <w:rsid w:val="002D0E20"/>
    <w:rsid w:val="002D19BE"/>
    <w:rsid w:val="002D1AF5"/>
    <w:rsid w:val="002D3DF0"/>
    <w:rsid w:val="002D3F34"/>
    <w:rsid w:val="002D4029"/>
    <w:rsid w:val="002D5838"/>
    <w:rsid w:val="002D5CC9"/>
    <w:rsid w:val="002D7675"/>
    <w:rsid w:val="002E0754"/>
    <w:rsid w:val="002E1EAA"/>
    <w:rsid w:val="002E5709"/>
    <w:rsid w:val="002E6505"/>
    <w:rsid w:val="002E7776"/>
    <w:rsid w:val="002F066B"/>
    <w:rsid w:val="002F1646"/>
    <w:rsid w:val="002F1E7C"/>
    <w:rsid w:val="002F2D5E"/>
    <w:rsid w:val="002F420C"/>
    <w:rsid w:val="002F5F88"/>
    <w:rsid w:val="002F6814"/>
    <w:rsid w:val="002F744A"/>
    <w:rsid w:val="002F7C73"/>
    <w:rsid w:val="003035B5"/>
    <w:rsid w:val="003041C1"/>
    <w:rsid w:val="003068C7"/>
    <w:rsid w:val="00311086"/>
    <w:rsid w:val="003116FF"/>
    <w:rsid w:val="00311D12"/>
    <w:rsid w:val="00311DF8"/>
    <w:rsid w:val="00313261"/>
    <w:rsid w:val="0031368E"/>
    <w:rsid w:val="00315105"/>
    <w:rsid w:val="003165D7"/>
    <w:rsid w:val="00316D99"/>
    <w:rsid w:val="00316D9C"/>
    <w:rsid w:val="00317A00"/>
    <w:rsid w:val="00317D2B"/>
    <w:rsid w:val="00320739"/>
    <w:rsid w:val="003230B7"/>
    <w:rsid w:val="00324375"/>
    <w:rsid w:val="003246B6"/>
    <w:rsid w:val="00325220"/>
    <w:rsid w:val="0032556C"/>
    <w:rsid w:val="00326FA3"/>
    <w:rsid w:val="0032743E"/>
    <w:rsid w:val="0032792D"/>
    <w:rsid w:val="00332595"/>
    <w:rsid w:val="0033289D"/>
    <w:rsid w:val="00332AA1"/>
    <w:rsid w:val="003338AB"/>
    <w:rsid w:val="003358B2"/>
    <w:rsid w:val="00335CDB"/>
    <w:rsid w:val="00340B25"/>
    <w:rsid w:val="00341A7C"/>
    <w:rsid w:val="00342302"/>
    <w:rsid w:val="0034296D"/>
    <w:rsid w:val="0034452E"/>
    <w:rsid w:val="00344716"/>
    <w:rsid w:val="003449AA"/>
    <w:rsid w:val="00344B5C"/>
    <w:rsid w:val="0034539E"/>
    <w:rsid w:val="00346075"/>
    <w:rsid w:val="00347F44"/>
    <w:rsid w:val="003516B3"/>
    <w:rsid w:val="00352A49"/>
    <w:rsid w:val="00352E6B"/>
    <w:rsid w:val="003539FA"/>
    <w:rsid w:val="00356718"/>
    <w:rsid w:val="0035701A"/>
    <w:rsid w:val="0036077A"/>
    <w:rsid w:val="00360E0A"/>
    <w:rsid w:val="00364179"/>
    <w:rsid w:val="0036454D"/>
    <w:rsid w:val="003655FE"/>
    <w:rsid w:val="003666B9"/>
    <w:rsid w:val="0036684E"/>
    <w:rsid w:val="003710C7"/>
    <w:rsid w:val="00371651"/>
    <w:rsid w:val="003716B4"/>
    <w:rsid w:val="003719CC"/>
    <w:rsid w:val="003806CF"/>
    <w:rsid w:val="0038417F"/>
    <w:rsid w:val="00384C2C"/>
    <w:rsid w:val="00385236"/>
    <w:rsid w:val="00385B8D"/>
    <w:rsid w:val="0039173C"/>
    <w:rsid w:val="00392157"/>
    <w:rsid w:val="003921A8"/>
    <w:rsid w:val="0039243D"/>
    <w:rsid w:val="00392AA9"/>
    <w:rsid w:val="00392E03"/>
    <w:rsid w:val="00395D57"/>
    <w:rsid w:val="00396091"/>
    <w:rsid w:val="003A1892"/>
    <w:rsid w:val="003A1D51"/>
    <w:rsid w:val="003A2AF0"/>
    <w:rsid w:val="003A3774"/>
    <w:rsid w:val="003A3D03"/>
    <w:rsid w:val="003A60A2"/>
    <w:rsid w:val="003B2D90"/>
    <w:rsid w:val="003B2DD0"/>
    <w:rsid w:val="003B46D0"/>
    <w:rsid w:val="003B515F"/>
    <w:rsid w:val="003B69F4"/>
    <w:rsid w:val="003B6AE9"/>
    <w:rsid w:val="003C1226"/>
    <w:rsid w:val="003C18A1"/>
    <w:rsid w:val="003D16DD"/>
    <w:rsid w:val="003D19E8"/>
    <w:rsid w:val="003D22FB"/>
    <w:rsid w:val="003D249A"/>
    <w:rsid w:val="003D436C"/>
    <w:rsid w:val="003D600B"/>
    <w:rsid w:val="003D608D"/>
    <w:rsid w:val="003D7107"/>
    <w:rsid w:val="003E0C16"/>
    <w:rsid w:val="003E1122"/>
    <w:rsid w:val="003E419B"/>
    <w:rsid w:val="003E47A6"/>
    <w:rsid w:val="003E5D62"/>
    <w:rsid w:val="003E6977"/>
    <w:rsid w:val="003E6A6B"/>
    <w:rsid w:val="003E6FBC"/>
    <w:rsid w:val="003E7418"/>
    <w:rsid w:val="003F18AE"/>
    <w:rsid w:val="003F1AEF"/>
    <w:rsid w:val="003F28DF"/>
    <w:rsid w:val="003F6928"/>
    <w:rsid w:val="0040306E"/>
    <w:rsid w:val="004031BD"/>
    <w:rsid w:val="00406E97"/>
    <w:rsid w:val="00406FF6"/>
    <w:rsid w:val="004121FF"/>
    <w:rsid w:val="00412805"/>
    <w:rsid w:val="00412DE4"/>
    <w:rsid w:val="00413801"/>
    <w:rsid w:val="004139F3"/>
    <w:rsid w:val="00420745"/>
    <w:rsid w:val="00423775"/>
    <w:rsid w:val="00423C3D"/>
    <w:rsid w:val="00424DA0"/>
    <w:rsid w:val="00426652"/>
    <w:rsid w:val="004266DA"/>
    <w:rsid w:val="00426AD1"/>
    <w:rsid w:val="004278A7"/>
    <w:rsid w:val="00427BE3"/>
    <w:rsid w:val="0043100C"/>
    <w:rsid w:val="00432AC6"/>
    <w:rsid w:val="00432EAD"/>
    <w:rsid w:val="00434DF8"/>
    <w:rsid w:val="00434E7C"/>
    <w:rsid w:val="00435E0E"/>
    <w:rsid w:val="00436C35"/>
    <w:rsid w:val="0043788F"/>
    <w:rsid w:val="004403EA"/>
    <w:rsid w:val="00440ADC"/>
    <w:rsid w:val="004412CD"/>
    <w:rsid w:val="004413B7"/>
    <w:rsid w:val="00443475"/>
    <w:rsid w:val="00444690"/>
    <w:rsid w:val="004447EE"/>
    <w:rsid w:val="00445BD8"/>
    <w:rsid w:val="0044671E"/>
    <w:rsid w:val="00450BCC"/>
    <w:rsid w:val="00455756"/>
    <w:rsid w:val="00456419"/>
    <w:rsid w:val="00456D35"/>
    <w:rsid w:val="00457E74"/>
    <w:rsid w:val="0046012D"/>
    <w:rsid w:val="00462BFA"/>
    <w:rsid w:val="00463FC5"/>
    <w:rsid w:val="00464174"/>
    <w:rsid w:val="00465FC0"/>
    <w:rsid w:val="00466CEE"/>
    <w:rsid w:val="00467360"/>
    <w:rsid w:val="00467EE1"/>
    <w:rsid w:val="00467FE2"/>
    <w:rsid w:val="004708E9"/>
    <w:rsid w:val="00470B88"/>
    <w:rsid w:val="004719E5"/>
    <w:rsid w:val="00471B76"/>
    <w:rsid w:val="00471E13"/>
    <w:rsid w:val="00471F94"/>
    <w:rsid w:val="00473BCE"/>
    <w:rsid w:val="00474D23"/>
    <w:rsid w:val="0047633E"/>
    <w:rsid w:val="00477C31"/>
    <w:rsid w:val="00477E24"/>
    <w:rsid w:val="00481B8F"/>
    <w:rsid w:val="004825EB"/>
    <w:rsid w:val="0048353C"/>
    <w:rsid w:val="00483919"/>
    <w:rsid w:val="004839FA"/>
    <w:rsid w:val="00486B78"/>
    <w:rsid w:val="00487D8C"/>
    <w:rsid w:val="004905D5"/>
    <w:rsid w:val="004920DE"/>
    <w:rsid w:val="004927FA"/>
    <w:rsid w:val="00493DB8"/>
    <w:rsid w:val="00495E82"/>
    <w:rsid w:val="004979F5"/>
    <w:rsid w:val="004A07D1"/>
    <w:rsid w:val="004A0995"/>
    <w:rsid w:val="004A294B"/>
    <w:rsid w:val="004A34FF"/>
    <w:rsid w:val="004A3FEC"/>
    <w:rsid w:val="004A40B7"/>
    <w:rsid w:val="004A46EE"/>
    <w:rsid w:val="004A56C4"/>
    <w:rsid w:val="004A5B6F"/>
    <w:rsid w:val="004A6845"/>
    <w:rsid w:val="004A68FA"/>
    <w:rsid w:val="004B01DB"/>
    <w:rsid w:val="004B1E65"/>
    <w:rsid w:val="004B2AF3"/>
    <w:rsid w:val="004B3967"/>
    <w:rsid w:val="004B3ACA"/>
    <w:rsid w:val="004B3B04"/>
    <w:rsid w:val="004B51FB"/>
    <w:rsid w:val="004C1E10"/>
    <w:rsid w:val="004C5B00"/>
    <w:rsid w:val="004C5F2D"/>
    <w:rsid w:val="004D0719"/>
    <w:rsid w:val="004D48E2"/>
    <w:rsid w:val="004D5CE3"/>
    <w:rsid w:val="004E17B9"/>
    <w:rsid w:val="004E30D5"/>
    <w:rsid w:val="004E4678"/>
    <w:rsid w:val="004E5943"/>
    <w:rsid w:val="004E6F7D"/>
    <w:rsid w:val="004F051F"/>
    <w:rsid w:val="004F1F01"/>
    <w:rsid w:val="004F5CE1"/>
    <w:rsid w:val="004F63BA"/>
    <w:rsid w:val="004F7597"/>
    <w:rsid w:val="00500192"/>
    <w:rsid w:val="0050088D"/>
    <w:rsid w:val="00500978"/>
    <w:rsid w:val="0050162C"/>
    <w:rsid w:val="005060E4"/>
    <w:rsid w:val="0050616F"/>
    <w:rsid w:val="00510078"/>
    <w:rsid w:val="005123D3"/>
    <w:rsid w:val="00512B62"/>
    <w:rsid w:val="005137F7"/>
    <w:rsid w:val="00514192"/>
    <w:rsid w:val="005158FA"/>
    <w:rsid w:val="00515E83"/>
    <w:rsid w:val="00517B82"/>
    <w:rsid w:val="0052189A"/>
    <w:rsid w:val="00523B75"/>
    <w:rsid w:val="005245A6"/>
    <w:rsid w:val="005248DA"/>
    <w:rsid w:val="00524971"/>
    <w:rsid w:val="005261FE"/>
    <w:rsid w:val="0052653A"/>
    <w:rsid w:val="005273AF"/>
    <w:rsid w:val="00530674"/>
    <w:rsid w:val="00530746"/>
    <w:rsid w:val="005313D9"/>
    <w:rsid w:val="00532DA5"/>
    <w:rsid w:val="00534302"/>
    <w:rsid w:val="00536449"/>
    <w:rsid w:val="005369CA"/>
    <w:rsid w:val="00537721"/>
    <w:rsid w:val="00537852"/>
    <w:rsid w:val="0054246A"/>
    <w:rsid w:val="00542839"/>
    <w:rsid w:val="00542C6C"/>
    <w:rsid w:val="00542EE8"/>
    <w:rsid w:val="00544072"/>
    <w:rsid w:val="0054418A"/>
    <w:rsid w:val="00544908"/>
    <w:rsid w:val="00544D6C"/>
    <w:rsid w:val="005472D3"/>
    <w:rsid w:val="0055184A"/>
    <w:rsid w:val="00554BF6"/>
    <w:rsid w:val="005634EA"/>
    <w:rsid w:val="00564043"/>
    <w:rsid w:val="00564201"/>
    <w:rsid w:val="00564EF8"/>
    <w:rsid w:val="0056613F"/>
    <w:rsid w:val="00566FDE"/>
    <w:rsid w:val="005752A3"/>
    <w:rsid w:val="00575BD8"/>
    <w:rsid w:val="0058040A"/>
    <w:rsid w:val="00580E8F"/>
    <w:rsid w:val="00581EB9"/>
    <w:rsid w:val="00582472"/>
    <w:rsid w:val="00582DE2"/>
    <w:rsid w:val="00582EDE"/>
    <w:rsid w:val="0058408F"/>
    <w:rsid w:val="00586642"/>
    <w:rsid w:val="00587F2F"/>
    <w:rsid w:val="00590D00"/>
    <w:rsid w:val="005910A8"/>
    <w:rsid w:val="005928C1"/>
    <w:rsid w:val="00592E95"/>
    <w:rsid w:val="00593185"/>
    <w:rsid w:val="00594123"/>
    <w:rsid w:val="00597206"/>
    <w:rsid w:val="0059760C"/>
    <w:rsid w:val="005A0680"/>
    <w:rsid w:val="005A0B49"/>
    <w:rsid w:val="005A0E2D"/>
    <w:rsid w:val="005A0F07"/>
    <w:rsid w:val="005A35AE"/>
    <w:rsid w:val="005A37C4"/>
    <w:rsid w:val="005A4E19"/>
    <w:rsid w:val="005A5895"/>
    <w:rsid w:val="005A5ADD"/>
    <w:rsid w:val="005B06E1"/>
    <w:rsid w:val="005B16BB"/>
    <w:rsid w:val="005B1C3B"/>
    <w:rsid w:val="005B3157"/>
    <w:rsid w:val="005B3DE2"/>
    <w:rsid w:val="005B41A1"/>
    <w:rsid w:val="005B54FB"/>
    <w:rsid w:val="005B7A8F"/>
    <w:rsid w:val="005C1649"/>
    <w:rsid w:val="005C21A4"/>
    <w:rsid w:val="005C3AA6"/>
    <w:rsid w:val="005C4734"/>
    <w:rsid w:val="005C5C41"/>
    <w:rsid w:val="005C70CD"/>
    <w:rsid w:val="005D10C6"/>
    <w:rsid w:val="005D13DD"/>
    <w:rsid w:val="005D3A15"/>
    <w:rsid w:val="005D55B0"/>
    <w:rsid w:val="005D5F79"/>
    <w:rsid w:val="005E3500"/>
    <w:rsid w:val="005E3BF2"/>
    <w:rsid w:val="005E42EB"/>
    <w:rsid w:val="005E4989"/>
    <w:rsid w:val="005E503A"/>
    <w:rsid w:val="005E52B9"/>
    <w:rsid w:val="005E57A9"/>
    <w:rsid w:val="005E62D4"/>
    <w:rsid w:val="005F00D5"/>
    <w:rsid w:val="005F1B29"/>
    <w:rsid w:val="005F2E7E"/>
    <w:rsid w:val="005F45D3"/>
    <w:rsid w:val="005F5F50"/>
    <w:rsid w:val="005F666D"/>
    <w:rsid w:val="005F68A2"/>
    <w:rsid w:val="005F741A"/>
    <w:rsid w:val="006002AD"/>
    <w:rsid w:val="00601FA3"/>
    <w:rsid w:val="00602C9A"/>
    <w:rsid w:val="00603F59"/>
    <w:rsid w:val="006077D2"/>
    <w:rsid w:val="00610FDF"/>
    <w:rsid w:val="0061191A"/>
    <w:rsid w:val="0061278F"/>
    <w:rsid w:val="00613036"/>
    <w:rsid w:val="00613EA3"/>
    <w:rsid w:val="00614BE6"/>
    <w:rsid w:val="00622860"/>
    <w:rsid w:val="00623846"/>
    <w:rsid w:val="0062543C"/>
    <w:rsid w:val="00626217"/>
    <w:rsid w:val="00630B8B"/>
    <w:rsid w:val="00631B7B"/>
    <w:rsid w:val="00634490"/>
    <w:rsid w:val="00635300"/>
    <w:rsid w:val="00635462"/>
    <w:rsid w:val="00640AB5"/>
    <w:rsid w:val="00642A73"/>
    <w:rsid w:val="00643431"/>
    <w:rsid w:val="00643ED7"/>
    <w:rsid w:val="00645BCB"/>
    <w:rsid w:val="006542B7"/>
    <w:rsid w:val="006549D4"/>
    <w:rsid w:val="00655668"/>
    <w:rsid w:val="006564F9"/>
    <w:rsid w:val="00656C12"/>
    <w:rsid w:val="006611BD"/>
    <w:rsid w:val="006621B5"/>
    <w:rsid w:val="00663206"/>
    <w:rsid w:val="00663806"/>
    <w:rsid w:val="0066483C"/>
    <w:rsid w:val="00667BD9"/>
    <w:rsid w:val="00670510"/>
    <w:rsid w:val="00671629"/>
    <w:rsid w:val="00672AE9"/>
    <w:rsid w:val="0067490B"/>
    <w:rsid w:val="00676E9A"/>
    <w:rsid w:val="006800D2"/>
    <w:rsid w:val="00681B7F"/>
    <w:rsid w:val="0068232E"/>
    <w:rsid w:val="00682798"/>
    <w:rsid w:val="00682A88"/>
    <w:rsid w:val="00683278"/>
    <w:rsid w:val="00683F4D"/>
    <w:rsid w:val="00684DC4"/>
    <w:rsid w:val="00685D04"/>
    <w:rsid w:val="00685F40"/>
    <w:rsid w:val="006863B3"/>
    <w:rsid w:val="006911CD"/>
    <w:rsid w:val="00696CC0"/>
    <w:rsid w:val="0069705A"/>
    <w:rsid w:val="006972A2"/>
    <w:rsid w:val="00697E3A"/>
    <w:rsid w:val="006A15F3"/>
    <w:rsid w:val="006A3D7E"/>
    <w:rsid w:val="006A4EEC"/>
    <w:rsid w:val="006A4FDD"/>
    <w:rsid w:val="006A6A83"/>
    <w:rsid w:val="006A7602"/>
    <w:rsid w:val="006A7CA5"/>
    <w:rsid w:val="006B0111"/>
    <w:rsid w:val="006B1510"/>
    <w:rsid w:val="006B2531"/>
    <w:rsid w:val="006B304C"/>
    <w:rsid w:val="006B5A6B"/>
    <w:rsid w:val="006B6237"/>
    <w:rsid w:val="006C0306"/>
    <w:rsid w:val="006C0D73"/>
    <w:rsid w:val="006C28EB"/>
    <w:rsid w:val="006C341A"/>
    <w:rsid w:val="006C3656"/>
    <w:rsid w:val="006C4051"/>
    <w:rsid w:val="006C60BF"/>
    <w:rsid w:val="006D550C"/>
    <w:rsid w:val="006D75AE"/>
    <w:rsid w:val="006E012C"/>
    <w:rsid w:val="006E0904"/>
    <w:rsid w:val="006E24DA"/>
    <w:rsid w:val="006E264A"/>
    <w:rsid w:val="006E3AF4"/>
    <w:rsid w:val="006E3C45"/>
    <w:rsid w:val="006E4F81"/>
    <w:rsid w:val="006E5F03"/>
    <w:rsid w:val="006E5F2F"/>
    <w:rsid w:val="006E7070"/>
    <w:rsid w:val="006E712D"/>
    <w:rsid w:val="006E7691"/>
    <w:rsid w:val="006E7E32"/>
    <w:rsid w:val="006E7E3B"/>
    <w:rsid w:val="006F0DFC"/>
    <w:rsid w:val="006F11F5"/>
    <w:rsid w:val="006F1ED9"/>
    <w:rsid w:val="006F1F66"/>
    <w:rsid w:val="006F3AA3"/>
    <w:rsid w:val="006F501A"/>
    <w:rsid w:val="006F55D4"/>
    <w:rsid w:val="006F6F4D"/>
    <w:rsid w:val="007003E9"/>
    <w:rsid w:val="00702566"/>
    <w:rsid w:val="00702E56"/>
    <w:rsid w:val="00705F32"/>
    <w:rsid w:val="0070710D"/>
    <w:rsid w:val="00707795"/>
    <w:rsid w:val="00710079"/>
    <w:rsid w:val="00711D8A"/>
    <w:rsid w:val="00711DE2"/>
    <w:rsid w:val="00712ABA"/>
    <w:rsid w:val="0071432F"/>
    <w:rsid w:val="00716622"/>
    <w:rsid w:val="0072220C"/>
    <w:rsid w:val="007226C4"/>
    <w:rsid w:val="007244E7"/>
    <w:rsid w:val="0072585B"/>
    <w:rsid w:val="007271C2"/>
    <w:rsid w:val="00727D70"/>
    <w:rsid w:val="007308AC"/>
    <w:rsid w:val="00731090"/>
    <w:rsid w:val="00732528"/>
    <w:rsid w:val="00733588"/>
    <w:rsid w:val="007346D3"/>
    <w:rsid w:val="00735B72"/>
    <w:rsid w:val="00740018"/>
    <w:rsid w:val="00742269"/>
    <w:rsid w:val="00742A97"/>
    <w:rsid w:val="00745734"/>
    <w:rsid w:val="00746B03"/>
    <w:rsid w:val="00747716"/>
    <w:rsid w:val="00751811"/>
    <w:rsid w:val="00753B13"/>
    <w:rsid w:val="00753C57"/>
    <w:rsid w:val="00755554"/>
    <w:rsid w:val="00755E48"/>
    <w:rsid w:val="00755E6B"/>
    <w:rsid w:val="00756863"/>
    <w:rsid w:val="007604B8"/>
    <w:rsid w:val="00765DFB"/>
    <w:rsid w:val="007701C3"/>
    <w:rsid w:val="0077022D"/>
    <w:rsid w:val="007708E8"/>
    <w:rsid w:val="00772C5F"/>
    <w:rsid w:val="007739B8"/>
    <w:rsid w:val="007757AC"/>
    <w:rsid w:val="0077621B"/>
    <w:rsid w:val="00777628"/>
    <w:rsid w:val="00780EDD"/>
    <w:rsid w:val="00781B94"/>
    <w:rsid w:val="00791D6D"/>
    <w:rsid w:val="007944FD"/>
    <w:rsid w:val="007A1A07"/>
    <w:rsid w:val="007A285A"/>
    <w:rsid w:val="007A4EC3"/>
    <w:rsid w:val="007A5253"/>
    <w:rsid w:val="007B0F67"/>
    <w:rsid w:val="007B1AFD"/>
    <w:rsid w:val="007B1EE3"/>
    <w:rsid w:val="007B26EF"/>
    <w:rsid w:val="007B2738"/>
    <w:rsid w:val="007B4000"/>
    <w:rsid w:val="007B4A69"/>
    <w:rsid w:val="007B6791"/>
    <w:rsid w:val="007B7884"/>
    <w:rsid w:val="007C09F6"/>
    <w:rsid w:val="007C1123"/>
    <w:rsid w:val="007C1638"/>
    <w:rsid w:val="007C1F59"/>
    <w:rsid w:val="007C30C7"/>
    <w:rsid w:val="007C348D"/>
    <w:rsid w:val="007C4E83"/>
    <w:rsid w:val="007C63E7"/>
    <w:rsid w:val="007C7AE0"/>
    <w:rsid w:val="007D5181"/>
    <w:rsid w:val="007E013F"/>
    <w:rsid w:val="007E017D"/>
    <w:rsid w:val="007E2820"/>
    <w:rsid w:val="007E33F0"/>
    <w:rsid w:val="007E5825"/>
    <w:rsid w:val="007E625E"/>
    <w:rsid w:val="007E6C14"/>
    <w:rsid w:val="007F23DD"/>
    <w:rsid w:val="007F470A"/>
    <w:rsid w:val="007F5301"/>
    <w:rsid w:val="007F69F2"/>
    <w:rsid w:val="007F72DE"/>
    <w:rsid w:val="00801C07"/>
    <w:rsid w:val="00801F79"/>
    <w:rsid w:val="008028B2"/>
    <w:rsid w:val="00802BAD"/>
    <w:rsid w:val="008030AB"/>
    <w:rsid w:val="0080474A"/>
    <w:rsid w:val="00804928"/>
    <w:rsid w:val="0081043B"/>
    <w:rsid w:val="00812064"/>
    <w:rsid w:val="0081217D"/>
    <w:rsid w:val="00812A61"/>
    <w:rsid w:val="008140D6"/>
    <w:rsid w:val="008150CB"/>
    <w:rsid w:val="00820181"/>
    <w:rsid w:val="00822123"/>
    <w:rsid w:val="00822533"/>
    <w:rsid w:val="008237E6"/>
    <w:rsid w:val="00826199"/>
    <w:rsid w:val="00830F13"/>
    <w:rsid w:val="00831035"/>
    <w:rsid w:val="00832ADB"/>
    <w:rsid w:val="00833897"/>
    <w:rsid w:val="00835364"/>
    <w:rsid w:val="00836A11"/>
    <w:rsid w:val="00837B88"/>
    <w:rsid w:val="00837F31"/>
    <w:rsid w:val="00837FEF"/>
    <w:rsid w:val="00840582"/>
    <w:rsid w:val="00841122"/>
    <w:rsid w:val="00841D5D"/>
    <w:rsid w:val="00843070"/>
    <w:rsid w:val="0084338E"/>
    <w:rsid w:val="00843E87"/>
    <w:rsid w:val="008443C2"/>
    <w:rsid w:val="00845187"/>
    <w:rsid w:val="00845279"/>
    <w:rsid w:val="00846FA0"/>
    <w:rsid w:val="008506F2"/>
    <w:rsid w:val="00853950"/>
    <w:rsid w:val="00853C03"/>
    <w:rsid w:val="008541C3"/>
    <w:rsid w:val="00855818"/>
    <w:rsid w:val="008569F3"/>
    <w:rsid w:val="008574AF"/>
    <w:rsid w:val="008575D2"/>
    <w:rsid w:val="00857CC2"/>
    <w:rsid w:val="00860F32"/>
    <w:rsid w:val="0086175C"/>
    <w:rsid w:val="0086372B"/>
    <w:rsid w:val="00863AC0"/>
    <w:rsid w:val="0086436D"/>
    <w:rsid w:val="00864ED4"/>
    <w:rsid w:val="008667B0"/>
    <w:rsid w:val="00871067"/>
    <w:rsid w:val="00871902"/>
    <w:rsid w:val="00871915"/>
    <w:rsid w:val="008736F5"/>
    <w:rsid w:val="008764FF"/>
    <w:rsid w:val="00876E9D"/>
    <w:rsid w:val="00877FD4"/>
    <w:rsid w:val="0088370E"/>
    <w:rsid w:val="008857DB"/>
    <w:rsid w:val="00886CDD"/>
    <w:rsid w:val="008904A9"/>
    <w:rsid w:val="00892355"/>
    <w:rsid w:val="00895241"/>
    <w:rsid w:val="00895461"/>
    <w:rsid w:val="008968A3"/>
    <w:rsid w:val="008A0CD7"/>
    <w:rsid w:val="008A0F3A"/>
    <w:rsid w:val="008A1C56"/>
    <w:rsid w:val="008A214D"/>
    <w:rsid w:val="008A2329"/>
    <w:rsid w:val="008A26AA"/>
    <w:rsid w:val="008A3A6C"/>
    <w:rsid w:val="008A4E45"/>
    <w:rsid w:val="008A58F5"/>
    <w:rsid w:val="008B0CEF"/>
    <w:rsid w:val="008B1A9A"/>
    <w:rsid w:val="008B2E72"/>
    <w:rsid w:val="008B34D4"/>
    <w:rsid w:val="008B5025"/>
    <w:rsid w:val="008B54F5"/>
    <w:rsid w:val="008B5ABB"/>
    <w:rsid w:val="008B66E1"/>
    <w:rsid w:val="008B6CAB"/>
    <w:rsid w:val="008C11C7"/>
    <w:rsid w:val="008C1865"/>
    <w:rsid w:val="008C1CA0"/>
    <w:rsid w:val="008C2736"/>
    <w:rsid w:val="008C28B7"/>
    <w:rsid w:val="008C59BC"/>
    <w:rsid w:val="008C6B9C"/>
    <w:rsid w:val="008D3F87"/>
    <w:rsid w:val="008D4DDD"/>
    <w:rsid w:val="008D571F"/>
    <w:rsid w:val="008D5727"/>
    <w:rsid w:val="008D6EB9"/>
    <w:rsid w:val="008E2149"/>
    <w:rsid w:val="008E2C0F"/>
    <w:rsid w:val="008E526A"/>
    <w:rsid w:val="008E5F8E"/>
    <w:rsid w:val="008E6835"/>
    <w:rsid w:val="008F1E49"/>
    <w:rsid w:val="008F35F2"/>
    <w:rsid w:val="008F42E5"/>
    <w:rsid w:val="008F4B38"/>
    <w:rsid w:val="008F55CF"/>
    <w:rsid w:val="008F7BC5"/>
    <w:rsid w:val="0090046F"/>
    <w:rsid w:val="00901FD2"/>
    <w:rsid w:val="009033DE"/>
    <w:rsid w:val="009034B1"/>
    <w:rsid w:val="00903CC0"/>
    <w:rsid w:val="00905622"/>
    <w:rsid w:val="00906319"/>
    <w:rsid w:val="00906FF8"/>
    <w:rsid w:val="00907184"/>
    <w:rsid w:val="009100A7"/>
    <w:rsid w:val="00910B26"/>
    <w:rsid w:val="009117C0"/>
    <w:rsid w:val="009133C8"/>
    <w:rsid w:val="009135DF"/>
    <w:rsid w:val="00915DE0"/>
    <w:rsid w:val="00915EE2"/>
    <w:rsid w:val="009160A5"/>
    <w:rsid w:val="009162DC"/>
    <w:rsid w:val="00920183"/>
    <w:rsid w:val="00921F6D"/>
    <w:rsid w:val="00923195"/>
    <w:rsid w:val="00923EBD"/>
    <w:rsid w:val="0092479A"/>
    <w:rsid w:val="00925058"/>
    <w:rsid w:val="0092659C"/>
    <w:rsid w:val="00930531"/>
    <w:rsid w:val="00932E83"/>
    <w:rsid w:val="0093460A"/>
    <w:rsid w:val="00934B05"/>
    <w:rsid w:val="009414AE"/>
    <w:rsid w:val="009461EE"/>
    <w:rsid w:val="009466FD"/>
    <w:rsid w:val="00953555"/>
    <w:rsid w:val="009535C4"/>
    <w:rsid w:val="00953990"/>
    <w:rsid w:val="00954902"/>
    <w:rsid w:val="00962335"/>
    <w:rsid w:val="0096265B"/>
    <w:rsid w:val="0096284E"/>
    <w:rsid w:val="00962C15"/>
    <w:rsid w:val="00962CDD"/>
    <w:rsid w:val="00962DAC"/>
    <w:rsid w:val="00963704"/>
    <w:rsid w:val="00964831"/>
    <w:rsid w:val="00966448"/>
    <w:rsid w:val="0096655D"/>
    <w:rsid w:val="0097119C"/>
    <w:rsid w:val="00971351"/>
    <w:rsid w:val="0097197F"/>
    <w:rsid w:val="00972CBE"/>
    <w:rsid w:val="0097450F"/>
    <w:rsid w:val="009755C5"/>
    <w:rsid w:val="00980768"/>
    <w:rsid w:val="0098191B"/>
    <w:rsid w:val="00984C05"/>
    <w:rsid w:val="0098546F"/>
    <w:rsid w:val="00986B5D"/>
    <w:rsid w:val="00990FF3"/>
    <w:rsid w:val="00992876"/>
    <w:rsid w:val="0099415A"/>
    <w:rsid w:val="009952A5"/>
    <w:rsid w:val="009957AD"/>
    <w:rsid w:val="0099634B"/>
    <w:rsid w:val="00996409"/>
    <w:rsid w:val="0099642B"/>
    <w:rsid w:val="009972FC"/>
    <w:rsid w:val="00997308"/>
    <w:rsid w:val="00997738"/>
    <w:rsid w:val="009978E5"/>
    <w:rsid w:val="009A103B"/>
    <w:rsid w:val="009A1701"/>
    <w:rsid w:val="009A281E"/>
    <w:rsid w:val="009A34FD"/>
    <w:rsid w:val="009A3504"/>
    <w:rsid w:val="009A410D"/>
    <w:rsid w:val="009A413C"/>
    <w:rsid w:val="009A44C2"/>
    <w:rsid w:val="009A486A"/>
    <w:rsid w:val="009A5812"/>
    <w:rsid w:val="009B004A"/>
    <w:rsid w:val="009B1E57"/>
    <w:rsid w:val="009B3113"/>
    <w:rsid w:val="009B3EA8"/>
    <w:rsid w:val="009B452B"/>
    <w:rsid w:val="009B65F0"/>
    <w:rsid w:val="009C026B"/>
    <w:rsid w:val="009C06AB"/>
    <w:rsid w:val="009C199A"/>
    <w:rsid w:val="009C290B"/>
    <w:rsid w:val="009C42EA"/>
    <w:rsid w:val="009C671F"/>
    <w:rsid w:val="009C69A6"/>
    <w:rsid w:val="009C6AFA"/>
    <w:rsid w:val="009D2608"/>
    <w:rsid w:val="009D30A9"/>
    <w:rsid w:val="009D4CDD"/>
    <w:rsid w:val="009D59B0"/>
    <w:rsid w:val="009D7E3A"/>
    <w:rsid w:val="009E00AD"/>
    <w:rsid w:val="009E75D9"/>
    <w:rsid w:val="009F1C6C"/>
    <w:rsid w:val="009F2C33"/>
    <w:rsid w:val="009F736C"/>
    <w:rsid w:val="009F774C"/>
    <w:rsid w:val="00A00933"/>
    <w:rsid w:val="00A02EA7"/>
    <w:rsid w:val="00A039AC"/>
    <w:rsid w:val="00A04AA2"/>
    <w:rsid w:val="00A04AB4"/>
    <w:rsid w:val="00A05F04"/>
    <w:rsid w:val="00A06934"/>
    <w:rsid w:val="00A074CA"/>
    <w:rsid w:val="00A13C3D"/>
    <w:rsid w:val="00A15382"/>
    <w:rsid w:val="00A15847"/>
    <w:rsid w:val="00A167B9"/>
    <w:rsid w:val="00A17D24"/>
    <w:rsid w:val="00A210AF"/>
    <w:rsid w:val="00A217C1"/>
    <w:rsid w:val="00A21DDB"/>
    <w:rsid w:val="00A22AD4"/>
    <w:rsid w:val="00A235D8"/>
    <w:rsid w:val="00A24336"/>
    <w:rsid w:val="00A25848"/>
    <w:rsid w:val="00A25F43"/>
    <w:rsid w:val="00A26A1F"/>
    <w:rsid w:val="00A27207"/>
    <w:rsid w:val="00A273B6"/>
    <w:rsid w:val="00A30479"/>
    <w:rsid w:val="00A34E93"/>
    <w:rsid w:val="00A3614F"/>
    <w:rsid w:val="00A36658"/>
    <w:rsid w:val="00A3725F"/>
    <w:rsid w:val="00A407C1"/>
    <w:rsid w:val="00A4182D"/>
    <w:rsid w:val="00A41E7E"/>
    <w:rsid w:val="00A43472"/>
    <w:rsid w:val="00A435DC"/>
    <w:rsid w:val="00A43C71"/>
    <w:rsid w:val="00A44773"/>
    <w:rsid w:val="00A45F23"/>
    <w:rsid w:val="00A525A8"/>
    <w:rsid w:val="00A544DC"/>
    <w:rsid w:val="00A550F9"/>
    <w:rsid w:val="00A55832"/>
    <w:rsid w:val="00A578BA"/>
    <w:rsid w:val="00A60768"/>
    <w:rsid w:val="00A6115B"/>
    <w:rsid w:val="00A62392"/>
    <w:rsid w:val="00A63593"/>
    <w:rsid w:val="00A644B8"/>
    <w:rsid w:val="00A705CF"/>
    <w:rsid w:val="00A71B4E"/>
    <w:rsid w:val="00A731EA"/>
    <w:rsid w:val="00A7330A"/>
    <w:rsid w:val="00A73AEB"/>
    <w:rsid w:val="00A74270"/>
    <w:rsid w:val="00A75376"/>
    <w:rsid w:val="00A76673"/>
    <w:rsid w:val="00A76B97"/>
    <w:rsid w:val="00A77002"/>
    <w:rsid w:val="00A82017"/>
    <w:rsid w:val="00A83C29"/>
    <w:rsid w:val="00A83FEA"/>
    <w:rsid w:val="00A84268"/>
    <w:rsid w:val="00A858F8"/>
    <w:rsid w:val="00A8590F"/>
    <w:rsid w:val="00A85CA5"/>
    <w:rsid w:val="00A85CC9"/>
    <w:rsid w:val="00A86B34"/>
    <w:rsid w:val="00A86E31"/>
    <w:rsid w:val="00A909AB"/>
    <w:rsid w:val="00A912F0"/>
    <w:rsid w:val="00A9136D"/>
    <w:rsid w:val="00A932A4"/>
    <w:rsid w:val="00A949FF"/>
    <w:rsid w:val="00A9605A"/>
    <w:rsid w:val="00A9786E"/>
    <w:rsid w:val="00AA09C3"/>
    <w:rsid w:val="00AA150A"/>
    <w:rsid w:val="00AA410C"/>
    <w:rsid w:val="00AA4E9C"/>
    <w:rsid w:val="00AA4ED5"/>
    <w:rsid w:val="00AB1FB2"/>
    <w:rsid w:val="00AB24EA"/>
    <w:rsid w:val="00AB294E"/>
    <w:rsid w:val="00AB52F8"/>
    <w:rsid w:val="00AB5E07"/>
    <w:rsid w:val="00AB6FD0"/>
    <w:rsid w:val="00AB72A0"/>
    <w:rsid w:val="00AC0732"/>
    <w:rsid w:val="00AC26CD"/>
    <w:rsid w:val="00AC360F"/>
    <w:rsid w:val="00AC5DE4"/>
    <w:rsid w:val="00AD10D6"/>
    <w:rsid w:val="00AD2B2D"/>
    <w:rsid w:val="00AD33F5"/>
    <w:rsid w:val="00AD4B9A"/>
    <w:rsid w:val="00AD51C1"/>
    <w:rsid w:val="00AD718C"/>
    <w:rsid w:val="00AD7C8C"/>
    <w:rsid w:val="00AE0111"/>
    <w:rsid w:val="00AE0C50"/>
    <w:rsid w:val="00AE0CD9"/>
    <w:rsid w:val="00AE39E2"/>
    <w:rsid w:val="00AE69FB"/>
    <w:rsid w:val="00AE7F5C"/>
    <w:rsid w:val="00AF0B8D"/>
    <w:rsid w:val="00AF4C49"/>
    <w:rsid w:val="00B05549"/>
    <w:rsid w:val="00B0705B"/>
    <w:rsid w:val="00B124DB"/>
    <w:rsid w:val="00B15FA0"/>
    <w:rsid w:val="00B1687F"/>
    <w:rsid w:val="00B177B8"/>
    <w:rsid w:val="00B2009B"/>
    <w:rsid w:val="00B216E1"/>
    <w:rsid w:val="00B21B9A"/>
    <w:rsid w:val="00B2619F"/>
    <w:rsid w:val="00B3124A"/>
    <w:rsid w:val="00B33A34"/>
    <w:rsid w:val="00B36ADF"/>
    <w:rsid w:val="00B3706A"/>
    <w:rsid w:val="00B40FF5"/>
    <w:rsid w:val="00B454C3"/>
    <w:rsid w:val="00B45E9D"/>
    <w:rsid w:val="00B46964"/>
    <w:rsid w:val="00B4781B"/>
    <w:rsid w:val="00B50FC2"/>
    <w:rsid w:val="00B5127E"/>
    <w:rsid w:val="00B5230F"/>
    <w:rsid w:val="00B531AF"/>
    <w:rsid w:val="00B54657"/>
    <w:rsid w:val="00B550D8"/>
    <w:rsid w:val="00B5707D"/>
    <w:rsid w:val="00B57794"/>
    <w:rsid w:val="00B643FA"/>
    <w:rsid w:val="00B65A59"/>
    <w:rsid w:val="00B65D51"/>
    <w:rsid w:val="00B66A07"/>
    <w:rsid w:val="00B6728C"/>
    <w:rsid w:val="00B6729E"/>
    <w:rsid w:val="00B73DEE"/>
    <w:rsid w:val="00B7479F"/>
    <w:rsid w:val="00B76098"/>
    <w:rsid w:val="00B76512"/>
    <w:rsid w:val="00B775D9"/>
    <w:rsid w:val="00B81E56"/>
    <w:rsid w:val="00B82460"/>
    <w:rsid w:val="00B83FD0"/>
    <w:rsid w:val="00B856FC"/>
    <w:rsid w:val="00B87488"/>
    <w:rsid w:val="00B90A01"/>
    <w:rsid w:val="00B9181E"/>
    <w:rsid w:val="00B9321D"/>
    <w:rsid w:val="00B9418D"/>
    <w:rsid w:val="00B944A5"/>
    <w:rsid w:val="00B95891"/>
    <w:rsid w:val="00B95DC1"/>
    <w:rsid w:val="00B969AF"/>
    <w:rsid w:val="00BA122B"/>
    <w:rsid w:val="00BA1D0D"/>
    <w:rsid w:val="00BA1F5C"/>
    <w:rsid w:val="00BA3C03"/>
    <w:rsid w:val="00BA4625"/>
    <w:rsid w:val="00BA673F"/>
    <w:rsid w:val="00BB0563"/>
    <w:rsid w:val="00BB1CCA"/>
    <w:rsid w:val="00BB225F"/>
    <w:rsid w:val="00BB327D"/>
    <w:rsid w:val="00BB3AA8"/>
    <w:rsid w:val="00BB3FCC"/>
    <w:rsid w:val="00BB4E3B"/>
    <w:rsid w:val="00BB5B7D"/>
    <w:rsid w:val="00BC1241"/>
    <w:rsid w:val="00BC2F57"/>
    <w:rsid w:val="00BC3D4E"/>
    <w:rsid w:val="00BC6561"/>
    <w:rsid w:val="00BC6B45"/>
    <w:rsid w:val="00BC6D69"/>
    <w:rsid w:val="00BC6E58"/>
    <w:rsid w:val="00BC7D25"/>
    <w:rsid w:val="00BD0581"/>
    <w:rsid w:val="00BD2E37"/>
    <w:rsid w:val="00BD494E"/>
    <w:rsid w:val="00BD534C"/>
    <w:rsid w:val="00BD58B7"/>
    <w:rsid w:val="00BD636B"/>
    <w:rsid w:val="00BD678B"/>
    <w:rsid w:val="00BE220E"/>
    <w:rsid w:val="00BE34C7"/>
    <w:rsid w:val="00BE4295"/>
    <w:rsid w:val="00BE4545"/>
    <w:rsid w:val="00BE51FF"/>
    <w:rsid w:val="00BE5A46"/>
    <w:rsid w:val="00BE71E6"/>
    <w:rsid w:val="00BF3873"/>
    <w:rsid w:val="00BF3C98"/>
    <w:rsid w:val="00BF47F4"/>
    <w:rsid w:val="00BF4A2D"/>
    <w:rsid w:val="00BF4C6B"/>
    <w:rsid w:val="00BF6981"/>
    <w:rsid w:val="00C00465"/>
    <w:rsid w:val="00C01811"/>
    <w:rsid w:val="00C02A70"/>
    <w:rsid w:val="00C050B0"/>
    <w:rsid w:val="00C064C4"/>
    <w:rsid w:val="00C07051"/>
    <w:rsid w:val="00C075F2"/>
    <w:rsid w:val="00C079B6"/>
    <w:rsid w:val="00C135DD"/>
    <w:rsid w:val="00C160D1"/>
    <w:rsid w:val="00C21EE8"/>
    <w:rsid w:val="00C2259A"/>
    <w:rsid w:val="00C229CB"/>
    <w:rsid w:val="00C23863"/>
    <w:rsid w:val="00C23A32"/>
    <w:rsid w:val="00C24C58"/>
    <w:rsid w:val="00C25B62"/>
    <w:rsid w:val="00C25EB2"/>
    <w:rsid w:val="00C2631E"/>
    <w:rsid w:val="00C26D78"/>
    <w:rsid w:val="00C26D9A"/>
    <w:rsid w:val="00C3466B"/>
    <w:rsid w:val="00C34AF6"/>
    <w:rsid w:val="00C35326"/>
    <w:rsid w:val="00C376EC"/>
    <w:rsid w:val="00C4296B"/>
    <w:rsid w:val="00C43F7B"/>
    <w:rsid w:val="00C47CE8"/>
    <w:rsid w:val="00C50AC0"/>
    <w:rsid w:val="00C53ECF"/>
    <w:rsid w:val="00C541E3"/>
    <w:rsid w:val="00C54423"/>
    <w:rsid w:val="00C55A99"/>
    <w:rsid w:val="00C55C40"/>
    <w:rsid w:val="00C5617A"/>
    <w:rsid w:val="00C57A8A"/>
    <w:rsid w:val="00C60848"/>
    <w:rsid w:val="00C6266E"/>
    <w:rsid w:val="00C63AD3"/>
    <w:rsid w:val="00C63B03"/>
    <w:rsid w:val="00C648EA"/>
    <w:rsid w:val="00C6668D"/>
    <w:rsid w:val="00C67BC7"/>
    <w:rsid w:val="00C715E6"/>
    <w:rsid w:val="00C71AD8"/>
    <w:rsid w:val="00C73F9E"/>
    <w:rsid w:val="00C7440C"/>
    <w:rsid w:val="00C80007"/>
    <w:rsid w:val="00C804BA"/>
    <w:rsid w:val="00C808FF"/>
    <w:rsid w:val="00C82DEB"/>
    <w:rsid w:val="00C871AE"/>
    <w:rsid w:val="00C9085E"/>
    <w:rsid w:val="00C91E55"/>
    <w:rsid w:val="00C929EA"/>
    <w:rsid w:val="00C92C94"/>
    <w:rsid w:val="00C9356E"/>
    <w:rsid w:val="00C93E6A"/>
    <w:rsid w:val="00CA1291"/>
    <w:rsid w:val="00CA2653"/>
    <w:rsid w:val="00CA5130"/>
    <w:rsid w:val="00CA532F"/>
    <w:rsid w:val="00CA5CC4"/>
    <w:rsid w:val="00CA6071"/>
    <w:rsid w:val="00CB09B1"/>
    <w:rsid w:val="00CB201F"/>
    <w:rsid w:val="00CB2BED"/>
    <w:rsid w:val="00CB5104"/>
    <w:rsid w:val="00CB627B"/>
    <w:rsid w:val="00CB7CB3"/>
    <w:rsid w:val="00CB7E02"/>
    <w:rsid w:val="00CC2404"/>
    <w:rsid w:val="00CC4D47"/>
    <w:rsid w:val="00CC6464"/>
    <w:rsid w:val="00CC6A34"/>
    <w:rsid w:val="00CD09F9"/>
    <w:rsid w:val="00CD10F9"/>
    <w:rsid w:val="00CD4FBD"/>
    <w:rsid w:val="00CD524F"/>
    <w:rsid w:val="00CD52E6"/>
    <w:rsid w:val="00CD5D52"/>
    <w:rsid w:val="00CE0203"/>
    <w:rsid w:val="00CE28A9"/>
    <w:rsid w:val="00CE28DA"/>
    <w:rsid w:val="00CE3BF7"/>
    <w:rsid w:val="00CE4331"/>
    <w:rsid w:val="00CE4412"/>
    <w:rsid w:val="00CE4D13"/>
    <w:rsid w:val="00CE579B"/>
    <w:rsid w:val="00CE7B5D"/>
    <w:rsid w:val="00CF1D93"/>
    <w:rsid w:val="00CF485E"/>
    <w:rsid w:val="00CF5619"/>
    <w:rsid w:val="00CF6439"/>
    <w:rsid w:val="00CF71A9"/>
    <w:rsid w:val="00CF7E33"/>
    <w:rsid w:val="00D00963"/>
    <w:rsid w:val="00D00E9E"/>
    <w:rsid w:val="00D01909"/>
    <w:rsid w:val="00D01E1F"/>
    <w:rsid w:val="00D0249A"/>
    <w:rsid w:val="00D03D29"/>
    <w:rsid w:val="00D050A5"/>
    <w:rsid w:val="00D06A0C"/>
    <w:rsid w:val="00D10BF1"/>
    <w:rsid w:val="00D12124"/>
    <w:rsid w:val="00D125C3"/>
    <w:rsid w:val="00D138A9"/>
    <w:rsid w:val="00D203A0"/>
    <w:rsid w:val="00D20C0A"/>
    <w:rsid w:val="00D2142F"/>
    <w:rsid w:val="00D21B09"/>
    <w:rsid w:val="00D23447"/>
    <w:rsid w:val="00D24DF9"/>
    <w:rsid w:val="00D25DD0"/>
    <w:rsid w:val="00D2606A"/>
    <w:rsid w:val="00D2610D"/>
    <w:rsid w:val="00D2791B"/>
    <w:rsid w:val="00D3286A"/>
    <w:rsid w:val="00D32941"/>
    <w:rsid w:val="00D330FE"/>
    <w:rsid w:val="00D3329B"/>
    <w:rsid w:val="00D33AC5"/>
    <w:rsid w:val="00D33D46"/>
    <w:rsid w:val="00D34239"/>
    <w:rsid w:val="00D369BC"/>
    <w:rsid w:val="00D37BC3"/>
    <w:rsid w:val="00D37C01"/>
    <w:rsid w:val="00D431BD"/>
    <w:rsid w:val="00D43471"/>
    <w:rsid w:val="00D43901"/>
    <w:rsid w:val="00D44303"/>
    <w:rsid w:val="00D44748"/>
    <w:rsid w:val="00D46477"/>
    <w:rsid w:val="00D46565"/>
    <w:rsid w:val="00D47325"/>
    <w:rsid w:val="00D47A23"/>
    <w:rsid w:val="00D5065C"/>
    <w:rsid w:val="00D51AC5"/>
    <w:rsid w:val="00D51F94"/>
    <w:rsid w:val="00D53BB3"/>
    <w:rsid w:val="00D540DB"/>
    <w:rsid w:val="00D57257"/>
    <w:rsid w:val="00D579C1"/>
    <w:rsid w:val="00D62C5B"/>
    <w:rsid w:val="00D62EC1"/>
    <w:rsid w:val="00D63774"/>
    <w:rsid w:val="00D65009"/>
    <w:rsid w:val="00D6526E"/>
    <w:rsid w:val="00D66A32"/>
    <w:rsid w:val="00D66C77"/>
    <w:rsid w:val="00D67CA8"/>
    <w:rsid w:val="00D70611"/>
    <w:rsid w:val="00D71080"/>
    <w:rsid w:val="00D718DF"/>
    <w:rsid w:val="00D72EA7"/>
    <w:rsid w:val="00D74AA2"/>
    <w:rsid w:val="00D75608"/>
    <w:rsid w:val="00D76DD4"/>
    <w:rsid w:val="00D80A0F"/>
    <w:rsid w:val="00D83FDD"/>
    <w:rsid w:val="00D843AC"/>
    <w:rsid w:val="00D86986"/>
    <w:rsid w:val="00D86B0A"/>
    <w:rsid w:val="00D86E30"/>
    <w:rsid w:val="00D876C0"/>
    <w:rsid w:val="00D90F31"/>
    <w:rsid w:val="00D925E3"/>
    <w:rsid w:val="00D937D6"/>
    <w:rsid w:val="00D961E0"/>
    <w:rsid w:val="00DA03E5"/>
    <w:rsid w:val="00DA24E9"/>
    <w:rsid w:val="00DA5B74"/>
    <w:rsid w:val="00DA6123"/>
    <w:rsid w:val="00DA6780"/>
    <w:rsid w:val="00DB1C91"/>
    <w:rsid w:val="00DB1CFA"/>
    <w:rsid w:val="00DB2AD6"/>
    <w:rsid w:val="00DB305B"/>
    <w:rsid w:val="00DB4099"/>
    <w:rsid w:val="00DB4B8E"/>
    <w:rsid w:val="00DB5859"/>
    <w:rsid w:val="00DB5DD7"/>
    <w:rsid w:val="00DC0A8B"/>
    <w:rsid w:val="00DC11FF"/>
    <w:rsid w:val="00DC3388"/>
    <w:rsid w:val="00DC34DC"/>
    <w:rsid w:val="00DC40B5"/>
    <w:rsid w:val="00DC42BB"/>
    <w:rsid w:val="00DC4B2B"/>
    <w:rsid w:val="00DC5C08"/>
    <w:rsid w:val="00DC7F19"/>
    <w:rsid w:val="00DD13D7"/>
    <w:rsid w:val="00DD2ECC"/>
    <w:rsid w:val="00DD39BD"/>
    <w:rsid w:val="00DD5191"/>
    <w:rsid w:val="00DD52FF"/>
    <w:rsid w:val="00DD7511"/>
    <w:rsid w:val="00DE0A71"/>
    <w:rsid w:val="00DE17D8"/>
    <w:rsid w:val="00DE1A21"/>
    <w:rsid w:val="00DE21E1"/>
    <w:rsid w:val="00DE40B7"/>
    <w:rsid w:val="00DE7B2C"/>
    <w:rsid w:val="00DF32D5"/>
    <w:rsid w:val="00DF74E5"/>
    <w:rsid w:val="00E00C7D"/>
    <w:rsid w:val="00E034FF"/>
    <w:rsid w:val="00E07B39"/>
    <w:rsid w:val="00E10980"/>
    <w:rsid w:val="00E110EE"/>
    <w:rsid w:val="00E121E8"/>
    <w:rsid w:val="00E137BC"/>
    <w:rsid w:val="00E16A0A"/>
    <w:rsid w:val="00E21BA1"/>
    <w:rsid w:val="00E2387C"/>
    <w:rsid w:val="00E262B5"/>
    <w:rsid w:val="00E2643A"/>
    <w:rsid w:val="00E27E7F"/>
    <w:rsid w:val="00E30CCD"/>
    <w:rsid w:val="00E35CED"/>
    <w:rsid w:val="00E362BD"/>
    <w:rsid w:val="00E36E75"/>
    <w:rsid w:val="00E37F72"/>
    <w:rsid w:val="00E37FF1"/>
    <w:rsid w:val="00E43DE3"/>
    <w:rsid w:val="00E45FB0"/>
    <w:rsid w:val="00E4692A"/>
    <w:rsid w:val="00E47313"/>
    <w:rsid w:val="00E473BD"/>
    <w:rsid w:val="00E47486"/>
    <w:rsid w:val="00E501B9"/>
    <w:rsid w:val="00E5020C"/>
    <w:rsid w:val="00E51F6A"/>
    <w:rsid w:val="00E53DD2"/>
    <w:rsid w:val="00E54A84"/>
    <w:rsid w:val="00E561BC"/>
    <w:rsid w:val="00E56CD2"/>
    <w:rsid w:val="00E613E2"/>
    <w:rsid w:val="00E6152E"/>
    <w:rsid w:val="00E6173A"/>
    <w:rsid w:val="00E62F91"/>
    <w:rsid w:val="00E64B7B"/>
    <w:rsid w:val="00E66427"/>
    <w:rsid w:val="00E67428"/>
    <w:rsid w:val="00E71CEB"/>
    <w:rsid w:val="00E71F90"/>
    <w:rsid w:val="00E7320E"/>
    <w:rsid w:val="00E77F7B"/>
    <w:rsid w:val="00E8121D"/>
    <w:rsid w:val="00E81AA6"/>
    <w:rsid w:val="00E81D65"/>
    <w:rsid w:val="00E81F14"/>
    <w:rsid w:val="00E8407C"/>
    <w:rsid w:val="00E864B2"/>
    <w:rsid w:val="00E8698C"/>
    <w:rsid w:val="00E869BA"/>
    <w:rsid w:val="00E9377C"/>
    <w:rsid w:val="00E95122"/>
    <w:rsid w:val="00EA0CA9"/>
    <w:rsid w:val="00EA3AC4"/>
    <w:rsid w:val="00EA3F24"/>
    <w:rsid w:val="00EA45D5"/>
    <w:rsid w:val="00EA529C"/>
    <w:rsid w:val="00EA59D8"/>
    <w:rsid w:val="00EA7E81"/>
    <w:rsid w:val="00EB14B2"/>
    <w:rsid w:val="00EB2C7D"/>
    <w:rsid w:val="00EB3582"/>
    <w:rsid w:val="00EC0BDD"/>
    <w:rsid w:val="00EC17EF"/>
    <w:rsid w:val="00EC1833"/>
    <w:rsid w:val="00EC2ABC"/>
    <w:rsid w:val="00EC59BF"/>
    <w:rsid w:val="00EC5FCC"/>
    <w:rsid w:val="00ED0839"/>
    <w:rsid w:val="00ED3C2C"/>
    <w:rsid w:val="00ED5C5B"/>
    <w:rsid w:val="00ED5C64"/>
    <w:rsid w:val="00ED6498"/>
    <w:rsid w:val="00ED7625"/>
    <w:rsid w:val="00EE1E4D"/>
    <w:rsid w:val="00EE3B56"/>
    <w:rsid w:val="00EE4F0D"/>
    <w:rsid w:val="00EE5AEF"/>
    <w:rsid w:val="00EE623D"/>
    <w:rsid w:val="00EE6D3D"/>
    <w:rsid w:val="00EE74B9"/>
    <w:rsid w:val="00EF01AF"/>
    <w:rsid w:val="00EF039D"/>
    <w:rsid w:val="00EF1371"/>
    <w:rsid w:val="00EF1E72"/>
    <w:rsid w:val="00EF2448"/>
    <w:rsid w:val="00EF2E40"/>
    <w:rsid w:val="00EF688F"/>
    <w:rsid w:val="00F0019B"/>
    <w:rsid w:val="00F02142"/>
    <w:rsid w:val="00F02EEB"/>
    <w:rsid w:val="00F0404D"/>
    <w:rsid w:val="00F0424D"/>
    <w:rsid w:val="00F053F5"/>
    <w:rsid w:val="00F146FF"/>
    <w:rsid w:val="00F17058"/>
    <w:rsid w:val="00F174DA"/>
    <w:rsid w:val="00F176FD"/>
    <w:rsid w:val="00F221C6"/>
    <w:rsid w:val="00F22E80"/>
    <w:rsid w:val="00F24BEB"/>
    <w:rsid w:val="00F25B29"/>
    <w:rsid w:val="00F30571"/>
    <w:rsid w:val="00F30BD2"/>
    <w:rsid w:val="00F318C9"/>
    <w:rsid w:val="00F33C18"/>
    <w:rsid w:val="00F33C5C"/>
    <w:rsid w:val="00F340F5"/>
    <w:rsid w:val="00F35DE4"/>
    <w:rsid w:val="00F37402"/>
    <w:rsid w:val="00F375AC"/>
    <w:rsid w:val="00F40721"/>
    <w:rsid w:val="00F40785"/>
    <w:rsid w:val="00F40C47"/>
    <w:rsid w:val="00F43F53"/>
    <w:rsid w:val="00F442B4"/>
    <w:rsid w:val="00F44A78"/>
    <w:rsid w:val="00F44BD3"/>
    <w:rsid w:val="00F4514E"/>
    <w:rsid w:val="00F50707"/>
    <w:rsid w:val="00F507C1"/>
    <w:rsid w:val="00F52275"/>
    <w:rsid w:val="00F523BF"/>
    <w:rsid w:val="00F52775"/>
    <w:rsid w:val="00F5288C"/>
    <w:rsid w:val="00F5388C"/>
    <w:rsid w:val="00F53D20"/>
    <w:rsid w:val="00F5531D"/>
    <w:rsid w:val="00F55F22"/>
    <w:rsid w:val="00F57354"/>
    <w:rsid w:val="00F57585"/>
    <w:rsid w:val="00F5787C"/>
    <w:rsid w:val="00F57F3D"/>
    <w:rsid w:val="00F61A13"/>
    <w:rsid w:val="00F629ED"/>
    <w:rsid w:val="00F637D8"/>
    <w:rsid w:val="00F643D5"/>
    <w:rsid w:val="00F643EA"/>
    <w:rsid w:val="00F66004"/>
    <w:rsid w:val="00F70300"/>
    <w:rsid w:val="00F709A6"/>
    <w:rsid w:val="00F71451"/>
    <w:rsid w:val="00F71C79"/>
    <w:rsid w:val="00F75566"/>
    <w:rsid w:val="00F7559F"/>
    <w:rsid w:val="00F769F8"/>
    <w:rsid w:val="00F76AFB"/>
    <w:rsid w:val="00F76BF5"/>
    <w:rsid w:val="00F778E5"/>
    <w:rsid w:val="00F8009C"/>
    <w:rsid w:val="00F8062F"/>
    <w:rsid w:val="00F81646"/>
    <w:rsid w:val="00F83117"/>
    <w:rsid w:val="00F83377"/>
    <w:rsid w:val="00F85F58"/>
    <w:rsid w:val="00F86439"/>
    <w:rsid w:val="00F90152"/>
    <w:rsid w:val="00F9022B"/>
    <w:rsid w:val="00F90CF7"/>
    <w:rsid w:val="00FA103A"/>
    <w:rsid w:val="00FA31B3"/>
    <w:rsid w:val="00FA3D44"/>
    <w:rsid w:val="00FA72CA"/>
    <w:rsid w:val="00FB0E9C"/>
    <w:rsid w:val="00FB0F61"/>
    <w:rsid w:val="00FB1AEC"/>
    <w:rsid w:val="00FB23A5"/>
    <w:rsid w:val="00FB30CB"/>
    <w:rsid w:val="00FB4855"/>
    <w:rsid w:val="00FB799A"/>
    <w:rsid w:val="00FB79E4"/>
    <w:rsid w:val="00FC0265"/>
    <w:rsid w:val="00FC12F5"/>
    <w:rsid w:val="00FC1E30"/>
    <w:rsid w:val="00FC287D"/>
    <w:rsid w:val="00FC3F19"/>
    <w:rsid w:val="00FC44F2"/>
    <w:rsid w:val="00FC4C18"/>
    <w:rsid w:val="00FC50D5"/>
    <w:rsid w:val="00FC7891"/>
    <w:rsid w:val="00FC79D6"/>
    <w:rsid w:val="00FD0456"/>
    <w:rsid w:val="00FD6DE6"/>
    <w:rsid w:val="00FD70FC"/>
    <w:rsid w:val="00FE0246"/>
    <w:rsid w:val="00FE0713"/>
    <w:rsid w:val="00FE0BD4"/>
    <w:rsid w:val="00FE1109"/>
    <w:rsid w:val="00FE1F13"/>
    <w:rsid w:val="00FE2B47"/>
    <w:rsid w:val="00FE3743"/>
    <w:rsid w:val="00FE4865"/>
    <w:rsid w:val="00FE50D1"/>
    <w:rsid w:val="00FE57B1"/>
    <w:rsid w:val="00FF0AD8"/>
    <w:rsid w:val="00FF0C4A"/>
    <w:rsid w:val="00FF1432"/>
    <w:rsid w:val="00FF28CA"/>
    <w:rsid w:val="00FF4B62"/>
    <w:rsid w:val="00FF692F"/>
    <w:rsid w:val="00FF74F0"/>
    <w:rsid w:val="00FF79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226C36DF-EA4D-442F-B7EE-B7BB4738B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06F"/>
    <w:pPr>
      <w:widowControl w:val="0"/>
      <w:autoSpaceDE w:val="0"/>
      <w:autoSpaceDN w:val="0"/>
      <w:adjustRightInd w:val="0"/>
    </w:pPr>
  </w:style>
  <w:style w:type="paragraph" w:styleId="Heading1">
    <w:name w:val="heading 1"/>
    <w:aliases w:val="Outline1"/>
    <w:basedOn w:val="Normal"/>
    <w:next w:val="Normal"/>
    <w:link w:val="Heading1Char"/>
    <w:qFormat/>
    <w:rsid w:val="00117812"/>
    <w:pPr>
      <w:keepNext/>
      <w:widowControl/>
      <w:autoSpaceDE/>
      <w:autoSpaceDN/>
      <w:adjustRightInd/>
      <w:spacing w:before="240" w:after="240"/>
      <w:ind w:left="480" w:hanging="480"/>
      <w:jc w:val="both"/>
      <w:outlineLvl w:val="0"/>
    </w:pPr>
    <w:rPr>
      <w:b/>
      <w:smallCaps/>
      <w:kern w:val="28"/>
      <w:sz w:val="24"/>
      <w:lang w:val="en-GB" w:eastAsia="en-GB"/>
    </w:rPr>
  </w:style>
  <w:style w:type="paragraph" w:styleId="Heading2">
    <w:name w:val="heading 2"/>
    <w:aliases w:val="Outline2"/>
    <w:basedOn w:val="Normal"/>
    <w:link w:val="Heading2Char"/>
    <w:qFormat/>
    <w:rsid w:val="004905D5"/>
    <w:pPr>
      <w:widowControl/>
      <w:autoSpaceDE/>
      <w:autoSpaceDN/>
      <w:adjustRightInd/>
      <w:spacing w:before="100" w:beforeAutospacing="1" w:after="75"/>
      <w:outlineLvl w:val="1"/>
    </w:pPr>
    <w:rPr>
      <w:rFonts w:ascii="Tahoma" w:hAnsi="Tahoma" w:cs="Tahoma"/>
      <w:b/>
      <w:bCs/>
      <w:color w:val="034DA2"/>
      <w:sz w:val="17"/>
      <w:szCs w:val="17"/>
    </w:rPr>
  </w:style>
  <w:style w:type="paragraph" w:styleId="Heading3">
    <w:name w:val="heading 3"/>
    <w:aliases w:val="Outline3"/>
    <w:basedOn w:val="Normal"/>
    <w:next w:val="Normal"/>
    <w:link w:val="Heading3Char"/>
    <w:qFormat/>
    <w:rsid w:val="00117812"/>
    <w:pPr>
      <w:keepNext/>
      <w:widowControl/>
      <w:tabs>
        <w:tab w:val="num" w:pos="1920"/>
      </w:tabs>
      <w:autoSpaceDE/>
      <w:autoSpaceDN/>
      <w:adjustRightInd/>
      <w:spacing w:after="240"/>
      <w:ind w:left="1920" w:hanging="720"/>
      <w:jc w:val="both"/>
      <w:outlineLvl w:val="2"/>
    </w:pPr>
    <w:rPr>
      <w:i/>
      <w:sz w:val="24"/>
      <w:lang w:val="en-GB" w:eastAsia="en-GB"/>
    </w:rPr>
  </w:style>
  <w:style w:type="paragraph" w:styleId="Heading4">
    <w:name w:val="heading 4"/>
    <w:basedOn w:val="Normal"/>
    <w:next w:val="Normal"/>
    <w:link w:val="Heading4Char"/>
    <w:qFormat/>
    <w:rsid w:val="00117812"/>
    <w:pPr>
      <w:keepNext/>
      <w:widowControl/>
      <w:tabs>
        <w:tab w:val="num" w:pos="1920"/>
      </w:tabs>
      <w:autoSpaceDE/>
      <w:autoSpaceDN/>
      <w:adjustRightInd/>
      <w:spacing w:after="240"/>
      <w:ind w:left="1920" w:hanging="720"/>
      <w:jc w:val="both"/>
      <w:outlineLvl w:val="3"/>
    </w:pPr>
    <w:rPr>
      <w:sz w:val="24"/>
      <w:lang w:val="en-GB" w:eastAsia="en-GB"/>
    </w:rPr>
  </w:style>
  <w:style w:type="paragraph" w:styleId="Heading5">
    <w:name w:val="heading 5"/>
    <w:basedOn w:val="Normal"/>
    <w:next w:val="Normal"/>
    <w:link w:val="Heading5Char"/>
    <w:qFormat/>
    <w:rsid w:val="00A858F8"/>
    <w:pPr>
      <w:widowControl/>
      <w:numPr>
        <w:ilvl w:val="1"/>
        <w:numId w:val="13"/>
      </w:numPr>
      <w:autoSpaceDE/>
      <w:autoSpaceDN/>
      <w:adjustRightInd/>
      <w:spacing w:before="240" w:after="60"/>
      <w:jc w:val="both"/>
      <w:outlineLvl w:val="4"/>
    </w:pPr>
    <w:rPr>
      <w:rFonts w:ascii="Arial" w:hAnsi="Arial"/>
      <w:sz w:val="22"/>
      <w:lang w:val="en-GB" w:eastAsia="en-US"/>
    </w:rPr>
  </w:style>
  <w:style w:type="paragraph" w:styleId="Heading6">
    <w:name w:val="heading 6"/>
    <w:basedOn w:val="Normal"/>
    <w:next w:val="Normal"/>
    <w:link w:val="Heading6Char"/>
    <w:qFormat/>
    <w:rsid w:val="00A858F8"/>
    <w:pPr>
      <w:keepNext/>
      <w:widowControl/>
      <w:tabs>
        <w:tab w:val="left" w:pos="-1560"/>
        <w:tab w:val="left" w:pos="-1418"/>
      </w:tabs>
      <w:autoSpaceDE/>
      <w:autoSpaceDN/>
      <w:adjustRightInd/>
      <w:outlineLvl w:val="5"/>
    </w:pPr>
    <w:rPr>
      <w:rFonts w:ascii="Arial" w:hAnsi="Arial"/>
      <w:b/>
      <w:sz w:val="22"/>
      <w:lang w:eastAsia="en-GB"/>
    </w:rPr>
  </w:style>
  <w:style w:type="paragraph" w:styleId="Heading7">
    <w:name w:val="heading 7"/>
    <w:basedOn w:val="Normal"/>
    <w:next w:val="Normal"/>
    <w:link w:val="Heading7Char"/>
    <w:qFormat/>
    <w:rsid w:val="00EC59BF"/>
    <w:pPr>
      <w:widowControl/>
      <w:autoSpaceDE/>
      <w:autoSpaceDN/>
      <w:adjustRightInd/>
      <w:spacing w:before="240" w:after="60"/>
      <w:outlineLvl w:val="6"/>
    </w:pPr>
    <w:rPr>
      <w:color w:val="000000"/>
      <w:sz w:val="24"/>
      <w:szCs w:val="24"/>
    </w:rPr>
  </w:style>
  <w:style w:type="paragraph" w:styleId="Heading8">
    <w:name w:val="heading 8"/>
    <w:basedOn w:val="Normal"/>
    <w:next w:val="Normal"/>
    <w:link w:val="Heading8Char"/>
    <w:qFormat/>
    <w:rsid w:val="009C199A"/>
    <w:pPr>
      <w:spacing w:before="240" w:after="6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2189A"/>
    <w:rPr>
      <w:rFonts w:ascii="Tahoma" w:hAnsi="Tahoma" w:cs="Tahoma"/>
      <w:sz w:val="16"/>
      <w:szCs w:val="16"/>
    </w:rPr>
  </w:style>
  <w:style w:type="character" w:customStyle="1" w:styleId="Heading1Char">
    <w:name w:val="Heading 1 Char"/>
    <w:aliases w:val="Outline1 Char"/>
    <w:link w:val="Heading1"/>
    <w:locked/>
    <w:rsid w:val="005123D3"/>
    <w:rPr>
      <w:rFonts w:ascii="Cambria" w:hAnsi="Cambria" w:cs="Times New Roman"/>
      <w:b/>
      <w:bCs/>
      <w:kern w:val="32"/>
      <w:sz w:val="32"/>
      <w:szCs w:val="32"/>
    </w:rPr>
  </w:style>
  <w:style w:type="character" w:customStyle="1" w:styleId="Heading2Char">
    <w:name w:val="Heading 2 Char"/>
    <w:aliases w:val="Outline2 Char"/>
    <w:link w:val="Heading2"/>
    <w:semiHidden/>
    <w:locked/>
    <w:rsid w:val="005123D3"/>
    <w:rPr>
      <w:rFonts w:ascii="Cambria" w:hAnsi="Cambria" w:cs="Times New Roman"/>
      <w:b/>
      <w:bCs/>
      <w:i/>
      <w:iCs/>
      <w:sz w:val="28"/>
      <w:szCs w:val="28"/>
    </w:rPr>
  </w:style>
  <w:style w:type="character" w:customStyle="1" w:styleId="Heading3Char">
    <w:name w:val="Heading 3 Char"/>
    <w:aliases w:val="Outline3 Char"/>
    <w:link w:val="Heading3"/>
    <w:semiHidden/>
    <w:locked/>
    <w:rsid w:val="005123D3"/>
    <w:rPr>
      <w:rFonts w:ascii="Cambria" w:hAnsi="Cambria" w:cs="Times New Roman"/>
      <w:b/>
      <w:bCs/>
      <w:sz w:val="26"/>
      <w:szCs w:val="26"/>
    </w:rPr>
  </w:style>
  <w:style w:type="character" w:customStyle="1" w:styleId="Heading4Char">
    <w:name w:val="Heading 4 Char"/>
    <w:link w:val="Heading4"/>
    <w:semiHidden/>
    <w:locked/>
    <w:rsid w:val="005123D3"/>
    <w:rPr>
      <w:rFonts w:ascii="Calibri" w:hAnsi="Calibri" w:cs="Times New Roman"/>
      <w:b/>
      <w:bCs/>
      <w:sz w:val="28"/>
      <w:szCs w:val="28"/>
    </w:rPr>
  </w:style>
  <w:style w:type="character" w:customStyle="1" w:styleId="Heading5Char">
    <w:name w:val="Heading 5 Char"/>
    <w:link w:val="Heading5"/>
    <w:locked/>
    <w:rsid w:val="005123D3"/>
    <w:rPr>
      <w:rFonts w:ascii="Arial" w:hAnsi="Arial"/>
      <w:sz w:val="22"/>
      <w:lang w:val="en-GB" w:eastAsia="en-US" w:bidi="ar-SA"/>
    </w:rPr>
  </w:style>
  <w:style w:type="character" w:customStyle="1" w:styleId="Heading6Char">
    <w:name w:val="Heading 6 Char"/>
    <w:link w:val="Heading6"/>
    <w:semiHidden/>
    <w:locked/>
    <w:rsid w:val="005123D3"/>
    <w:rPr>
      <w:rFonts w:ascii="Calibri" w:hAnsi="Calibri" w:cs="Times New Roman"/>
      <w:b/>
      <w:bCs/>
    </w:rPr>
  </w:style>
  <w:style w:type="character" w:customStyle="1" w:styleId="Heading7Char">
    <w:name w:val="Heading 7 Char"/>
    <w:link w:val="Heading7"/>
    <w:semiHidden/>
    <w:locked/>
    <w:rsid w:val="005123D3"/>
    <w:rPr>
      <w:rFonts w:ascii="Calibri" w:hAnsi="Calibri" w:cs="Times New Roman"/>
      <w:sz w:val="24"/>
      <w:szCs w:val="24"/>
    </w:rPr>
  </w:style>
  <w:style w:type="character" w:customStyle="1" w:styleId="Heading8Char">
    <w:name w:val="Heading 8 Char"/>
    <w:link w:val="Heading8"/>
    <w:semiHidden/>
    <w:locked/>
    <w:rsid w:val="005123D3"/>
    <w:rPr>
      <w:rFonts w:ascii="Calibri" w:hAnsi="Calibri" w:cs="Times New Roman"/>
      <w:i/>
      <w:iCs/>
      <w:sz w:val="24"/>
      <w:szCs w:val="24"/>
    </w:rPr>
  </w:style>
  <w:style w:type="character" w:customStyle="1" w:styleId="BalloonTextChar">
    <w:name w:val="Balloon Text Char"/>
    <w:link w:val="BalloonText"/>
    <w:semiHidden/>
    <w:locked/>
    <w:rsid w:val="005123D3"/>
    <w:rPr>
      <w:rFonts w:cs="Times New Roman"/>
      <w:sz w:val="2"/>
    </w:rPr>
  </w:style>
  <w:style w:type="paragraph" w:styleId="Header">
    <w:name w:val="header"/>
    <w:basedOn w:val="Normal"/>
    <w:link w:val="HeaderChar"/>
    <w:rsid w:val="00295A3D"/>
    <w:pPr>
      <w:tabs>
        <w:tab w:val="center" w:pos="4536"/>
        <w:tab w:val="right" w:pos="9072"/>
      </w:tabs>
    </w:pPr>
  </w:style>
  <w:style w:type="character" w:customStyle="1" w:styleId="HeaderChar">
    <w:name w:val="Header Char"/>
    <w:link w:val="Header"/>
    <w:locked/>
    <w:rsid w:val="005123D3"/>
    <w:rPr>
      <w:rFonts w:cs="Times New Roman"/>
      <w:sz w:val="20"/>
      <w:szCs w:val="20"/>
    </w:rPr>
  </w:style>
  <w:style w:type="paragraph" w:styleId="Footer">
    <w:name w:val="footer"/>
    <w:basedOn w:val="Normal"/>
    <w:link w:val="FooterChar"/>
    <w:rsid w:val="00295A3D"/>
    <w:pPr>
      <w:tabs>
        <w:tab w:val="center" w:pos="4536"/>
        <w:tab w:val="right" w:pos="9072"/>
      </w:tabs>
    </w:pPr>
  </w:style>
  <w:style w:type="character" w:customStyle="1" w:styleId="FooterChar">
    <w:name w:val="Footer Char"/>
    <w:link w:val="Footer"/>
    <w:locked/>
    <w:rsid w:val="005123D3"/>
    <w:rPr>
      <w:rFonts w:cs="Times New Roman"/>
      <w:sz w:val="20"/>
      <w:szCs w:val="20"/>
    </w:rPr>
  </w:style>
  <w:style w:type="paragraph" w:customStyle="1" w:styleId="CharCharCharCharCharCharChar">
    <w:name w:val="Знак Знак Char Char Char Знак Знак Char Char Char Char"/>
    <w:basedOn w:val="Normal"/>
    <w:rsid w:val="00AC0732"/>
    <w:pPr>
      <w:tabs>
        <w:tab w:val="left" w:pos="709"/>
      </w:tabs>
    </w:pPr>
    <w:rPr>
      <w:rFonts w:ascii="Tahoma" w:hAnsi="Tahoma"/>
      <w:lang w:val="pl-PL" w:eastAsia="pl-PL"/>
    </w:rPr>
  </w:style>
  <w:style w:type="character" w:styleId="Emphasis">
    <w:name w:val="Emphasis"/>
    <w:qFormat/>
    <w:rsid w:val="00AC0732"/>
    <w:rPr>
      <w:rFonts w:cs="Times New Roman"/>
      <w:i/>
      <w:iCs/>
    </w:rPr>
  </w:style>
  <w:style w:type="paragraph" w:customStyle="1" w:styleId="CharCharCharCharCharCharCharCharCharCharCharChar">
    <w:name w:val="Char Char Char Char Char Char Char Char Char Char Char Char"/>
    <w:basedOn w:val="Normal"/>
    <w:rsid w:val="0021406F"/>
    <w:pPr>
      <w:tabs>
        <w:tab w:val="left" w:pos="709"/>
      </w:tabs>
    </w:pPr>
    <w:rPr>
      <w:rFonts w:ascii="Tahoma" w:hAnsi="Tahoma"/>
      <w:lang w:val="pl-PL" w:eastAsia="pl-PL"/>
    </w:rPr>
  </w:style>
  <w:style w:type="character" w:styleId="Hyperlink">
    <w:name w:val="Hyperlink"/>
    <w:rsid w:val="0021406F"/>
    <w:rPr>
      <w:rFonts w:cs="Times New Roman"/>
      <w:color w:val="0000FF"/>
      <w:u w:val="single"/>
    </w:rPr>
  </w:style>
  <w:style w:type="paragraph" w:customStyle="1" w:styleId="CharCharCharCharCharChar">
    <w:name w:val="Char Char Char Char Char Char"/>
    <w:basedOn w:val="Normal"/>
    <w:rsid w:val="006E7691"/>
    <w:pPr>
      <w:widowControl/>
      <w:tabs>
        <w:tab w:val="left" w:pos="709"/>
      </w:tabs>
      <w:autoSpaceDE/>
      <w:autoSpaceDN/>
      <w:adjustRightInd/>
    </w:pPr>
    <w:rPr>
      <w:rFonts w:ascii="Tahoma" w:hAnsi="Tahoma"/>
      <w:sz w:val="24"/>
      <w:szCs w:val="24"/>
      <w:lang w:val="pl-PL" w:eastAsia="pl-PL"/>
    </w:rPr>
  </w:style>
  <w:style w:type="paragraph" w:customStyle="1" w:styleId="NormalWeb2">
    <w:name w:val="Normal (Web)2"/>
    <w:basedOn w:val="Normal"/>
    <w:rsid w:val="006E7691"/>
    <w:pPr>
      <w:widowControl/>
      <w:autoSpaceDE/>
      <w:autoSpaceDN/>
      <w:adjustRightInd/>
      <w:spacing w:before="150"/>
    </w:pPr>
    <w:rPr>
      <w:sz w:val="24"/>
      <w:szCs w:val="24"/>
    </w:rPr>
  </w:style>
  <w:style w:type="character" w:styleId="Strong">
    <w:name w:val="Strong"/>
    <w:qFormat/>
    <w:rsid w:val="006E7691"/>
    <w:rPr>
      <w:rFonts w:cs="Times New Roman"/>
      <w:b/>
      <w:bCs/>
    </w:rPr>
  </w:style>
  <w:style w:type="character" w:styleId="PageNumber">
    <w:name w:val="page number"/>
    <w:rsid w:val="0086372B"/>
    <w:rPr>
      <w:rFonts w:cs="Times New Roman"/>
    </w:rPr>
  </w:style>
  <w:style w:type="paragraph" w:customStyle="1" w:styleId="CharChar1CharCharCharCharCharCharCharCharCharCharCharCharCharCharCharCharCharCharCharCharCharCharCharCharCharChar">
    <w:name w:val="Char Char1 Char Char Char Char Char Char Char Char Char Char Char Char Char Char Char Char Char Char Char Char Char Char Char Char Char Char"/>
    <w:basedOn w:val="Normal"/>
    <w:rsid w:val="00117812"/>
    <w:pPr>
      <w:widowControl/>
      <w:tabs>
        <w:tab w:val="left" w:pos="709"/>
      </w:tabs>
      <w:autoSpaceDE/>
      <w:autoSpaceDN/>
      <w:adjustRightInd/>
    </w:pPr>
    <w:rPr>
      <w:rFonts w:ascii="Tahoma" w:hAnsi="Tahoma"/>
      <w:sz w:val="24"/>
      <w:szCs w:val="24"/>
      <w:lang w:val="pl-PL" w:eastAsia="pl-PL"/>
    </w:rPr>
  </w:style>
  <w:style w:type="paragraph" w:customStyle="1" w:styleId="NormalWeb1">
    <w:name w:val="Normal (Web)1"/>
    <w:basedOn w:val="Normal"/>
    <w:rsid w:val="00117812"/>
    <w:pPr>
      <w:widowControl/>
      <w:autoSpaceDE/>
      <w:autoSpaceDN/>
      <w:adjustRightInd/>
      <w:spacing w:before="100" w:beforeAutospacing="1" w:after="100" w:afterAutospacing="1"/>
      <w:ind w:firstLine="480"/>
      <w:jc w:val="both"/>
    </w:pPr>
    <w:rPr>
      <w:sz w:val="24"/>
      <w:szCs w:val="24"/>
      <w:lang w:eastAsia="en-US"/>
    </w:rPr>
  </w:style>
  <w:style w:type="paragraph" w:customStyle="1" w:styleId="ManualNumPar1">
    <w:name w:val="Manual NumPar 1"/>
    <w:basedOn w:val="Normal"/>
    <w:next w:val="Normal"/>
    <w:rsid w:val="00117812"/>
    <w:pPr>
      <w:widowControl/>
      <w:numPr>
        <w:numId w:val="10"/>
      </w:numPr>
      <w:autoSpaceDE/>
      <w:autoSpaceDN/>
      <w:adjustRightInd/>
      <w:spacing w:before="120" w:after="120"/>
      <w:jc w:val="both"/>
    </w:pPr>
    <w:rPr>
      <w:sz w:val="24"/>
      <w:lang w:val="en-GB" w:eastAsia="zh-CN"/>
    </w:rPr>
  </w:style>
  <w:style w:type="paragraph" w:customStyle="1" w:styleId="Applicationdirecte">
    <w:name w:val="Application directe"/>
    <w:basedOn w:val="Normal"/>
    <w:next w:val="Fait"/>
    <w:rsid w:val="00117812"/>
    <w:pPr>
      <w:widowControl/>
      <w:numPr>
        <w:ilvl w:val="1"/>
        <w:numId w:val="10"/>
      </w:numPr>
      <w:tabs>
        <w:tab w:val="clear" w:pos="1417"/>
      </w:tabs>
      <w:autoSpaceDE/>
      <w:autoSpaceDN/>
      <w:adjustRightInd/>
      <w:spacing w:before="480" w:after="120"/>
      <w:ind w:left="0" w:firstLine="0"/>
      <w:jc w:val="both"/>
    </w:pPr>
    <w:rPr>
      <w:sz w:val="24"/>
      <w:lang w:val="en-GB" w:eastAsia="zh-CN"/>
    </w:rPr>
  </w:style>
  <w:style w:type="paragraph" w:customStyle="1" w:styleId="Fait">
    <w:name w:val="Fait à"/>
    <w:basedOn w:val="Normal"/>
    <w:next w:val="Institutionquisigne"/>
    <w:rsid w:val="00117812"/>
    <w:pPr>
      <w:keepNext/>
      <w:widowControl/>
      <w:numPr>
        <w:ilvl w:val="2"/>
        <w:numId w:val="10"/>
      </w:numPr>
      <w:tabs>
        <w:tab w:val="clear" w:pos="2126"/>
      </w:tabs>
      <w:autoSpaceDE/>
      <w:autoSpaceDN/>
      <w:adjustRightInd/>
      <w:spacing w:before="120"/>
      <w:ind w:left="0" w:firstLine="0"/>
      <w:jc w:val="both"/>
    </w:pPr>
    <w:rPr>
      <w:sz w:val="24"/>
      <w:lang w:val="en-GB" w:eastAsia="zh-CN"/>
    </w:rPr>
  </w:style>
  <w:style w:type="paragraph" w:customStyle="1" w:styleId="Institutionquisigne">
    <w:name w:val="Institution qui signe"/>
    <w:basedOn w:val="Normal"/>
    <w:next w:val="Normal"/>
    <w:rsid w:val="00117812"/>
    <w:pPr>
      <w:keepNext/>
      <w:widowControl/>
      <w:numPr>
        <w:ilvl w:val="3"/>
        <w:numId w:val="10"/>
      </w:numPr>
      <w:tabs>
        <w:tab w:val="clear" w:pos="2835"/>
        <w:tab w:val="left" w:pos="4252"/>
      </w:tabs>
      <w:autoSpaceDE/>
      <w:autoSpaceDN/>
      <w:adjustRightInd/>
      <w:spacing w:before="720"/>
      <w:ind w:left="0" w:firstLine="0"/>
      <w:jc w:val="both"/>
    </w:pPr>
    <w:rPr>
      <w:i/>
      <w:sz w:val="24"/>
      <w:lang w:val="en-GB" w:eastAsia="zh-CN"/>
    </w:rPr>
  </w:style>
  <w:style w:type="paragraph" w:customStyle="1" w:styleId="NumPar2">
    <w:name w:val="NumPar 2"/>
    <w:basedOn w:val="Heading2"/>
    <w:next w:val="Normal"/>
    <w:rsid w:val="00117812"/>
    <w:pPr>
      <w:tabs>
        <w:tab w:val="num" w:pos="1440"/>
      </w:tabs>
      <w:spacing w:before="0" w:beforeAutospacing="0" w:after="240"/>
      <w:ind w:left="1440" w:hanging="360"/>
      <w:jc w:val="both"/>
      <w:outlineLvl w:val="9"/>
    </w:pPr>
    <w:rPr>
      <w:rFonts w:ascii="Times New Roman" w:hAnsi="Times New Roman" w:cs="Times New Roman"/>
      <w:b w:val="0"/>
      <w:bCs w:val="0"/>
      <w:color w:val="auto"/>
      <w:sz w:val="24"/>
      <w:szCs w:val="20"/>
      <w:lang w:val="en-GB" w:eastAsia="en-GB"/>
    </w:rPr>
  </w:style>
  <w:style w:type="paragraph" w:customStyle="1" w:styleId="Normal1">
    <w:name w:val="Normal1"/>
    <w:basedOn w:val="Normal"/>
    <w:semiHidden/>
    <w:rsid w:val="00BB3FCC"/>
    <w:pPr>
      <w:widowControl/>
      <w:autoSpaceDE/>
      <w:autoSpaceDN/>
      <w:adjustRightInd/>
      <w:jc w:val="both"/>
    </w:pPr>
    <w:rPr>
      <w:rFonts w:eastAsia="MS Mincho"/>
      <w:sz w:val="24"/>
      <w:lang w:eastAsia="en-US"/>
    </w:rPr>
  </w:style>
  <w:style w:type="paragraph" w:customStyle="1" w:styleId="CharCharChar">
    <w:name w:val="Знак Знак Char Char Char Знак Знак"/>
    <w:basedOn w:val="Normal"/>
    <w:rsid w:val="00DB4B8E"/>
    <w:pPr>
      <w:tabs>
        <w:tab w:val="left" w:pos="709"/>
      </w:tabs>
    </w:pPr>
    <w:rPr>
      <w:rFonts w:ascii="Tahoma" w:hAnsi="Tahoma"/>
      <w:lang w:val="pl-PL" w:eastAsia="pl-PL"/>
    </w:rPr>
  </w:style>
  <w:style w:type="paragraph" w:customStyle="1" w:styleId="CharChar">
    <w:name w:val="Char Char"/>
    <w:basedOn w:val="Normal"/>
    <w:rsid w:val="00CB5104"/>
    <w:pPr>
      <w:widowControl/>
      <w:tabs>
        <w:tab w:val="left" w:pos="709"/>
      </w:tabs>
      <w:autoSpaceDE/>
      <w:autoSpaceDN/>
      <w:adjustRightInd/>
    </w:pPr>
    <w:rPr>
      <w:rFonts w:ascii="Tahoma" w:hAnsi="Tahoma"/>
      <w:sz w:val="24"/>
      <w:szCs w:val="24"/>
      <w:lang w:val="pl-PL" w:eastAsia="pl-PL"/>
    </w:rPr>
  </w:style>
  <w:style w:type="paragraph" w:customStyle="1" w:styleId="CharCharChar0">
    <w:name w:val="Char Char Char"/>
    <w:basedOn w:val="Normal"/>
    <w:rsid w:val="00EE4F0D"/>
    <w:pPr>
      <w:tabs>
        <w:tab w:val="left" w:pos="709"/>
      </w:tabs>
    </w:pPr>
    <w:rPr>
      <w:rFonts w:ascii="Tahoma" w:hAnsi="Tahoma"/>
      <w:lang w:val="pl-PL" w:eastAsia="pl-PL"/>
    </w:rPr>
  </w:style>
  <w:style w:type="paragraph" w:customStyle="1" w:styleId="CharCharCharCharCharCharCharCharChar">
    <w:name w:val="Знак Знак Char Char Char Знак Знак Char Char Char Char Char Char"/>
    <w:basedOn w:val="Normal"/>
    <w:rsid w:val="00BA4625"/>
    <w:pPr>
      <w:tabs>
        <w:tab w:val="left" w:pos="709"/>
      </w:tabs>
    </w:pPr>
    <w:rPr>
      <w:rFonts w:ascii="Tahoma" w:hAnsi="Tahoma"/>
      <w:lang w:val="pl-PL" w:eastAsia="pl-PL"/>
    </w:rPr>
  </w:style>
  <w:style w:type="paragraph" w:customStyle="1" w:styleId="CharChar2">
    <w:name w:val="Char Char2"/>
    <w:basedOn w:val="Normal"/>
    <w:rsid w:val="00BA4625"/>
    <w:pPr>
      <w:widowControl/>
      <w:tabs>
        <w:tab w:val="left" w:pos="709"/>
      </w:tabs>
      <w:autoSpaceDE/>
      <w:autoSpaceDN/>
      <w:adjustRightInd/>
    </w:pPr>
    <w:rPr>
      <w:rFonts w:ascii="Tahoma" w:hAnsi="Tahoma"/>
      <w:sz w:val="24"/>
      <w:szCs w:val="24"/>
      <w:lang w:val="pl-PL" w:eastAsia="pl-PL"/>
    </w:rPr>
  </w:style>
  <w:style w:type="paragraph" w:customStyle="1" w:styleId="articleinfo1">
    <w:name w:val="articleinfo1"/>
    <w:basedOn w:val="Normal"/>
    <w:rsid w:val="00D138A9"/>
    <w:pPr>
      <w:widowControl/>
      <w:autoSpaceDE/>
      <w:autoSpaceDN/>
      <w:adjustRightInd/>
      <w:spacing w:before="150"/>
    </w:pPr>
    <w:rPr>
      <w:sz w:val="24"/>
      <w:szCs w:val="24"/>
    </w:rPr>
  </w:style>
  <w:style w:type="character" w:customStyle="1" w:styleId="createdate1">
    <w:name w:val="createdate1"/>
    <w:rsid w:val="00D138A9"/>
    <w:rPr>
      <w:rFonts w:cs="Times New Roman"/>
      <w:b/>
      <w:bCs/>
      <w:sz w:val="14"/>
      <w:szCs w:val="14"/>
    </w:rPr>
  </w:style>
  <w:style w:type="paragraph" w:customStyle="1" w:styleId="CharCharCharCharChar">
    <w:name w:val="Char Char Char Char Char"/>
    <w:basedOn w:val="Normal"/>
    <w:rsid w:val="00434DF8"/>
    <w:pPr>
      <w:widowControl/>
      <w:tabs>
        <w:tab w:val="left" w:pos="709"/>
      </w:tabs>
      <w:autoSpaceDE/>
      <w:autoSpaceDN/>
      <w:adjustRightInd/>
    </w:pPr>
    <w:rPr>
      <w:rFonts w:ascii="Tahoma" w:hAnsi="Tahoma"/>
      <w:sz w:val="24"/>
      <w:szCs w:val="24"/>
      <w:lang w:val="pl-PL" w:eastAsia="pl-PL"/>
    </w:rPr>
  </w:style>
  <w:style w:type="paragraph" w:styleId="BodyText">
    <w:name w:val="Body Text"/>
    <w:aliases w:val="gl"/>
    <w:basedOn w:val="Normal"/>
    <w:link w:val="BodyTextChar"/>
    <w:rsid w:val="00EC59BF"/>
    <w:pPr>
      <w:widowControl/>
      <w:autoSpaceDE/>
      <w:autoSpaceDN/>
      <w:adjustRightInd/>
      <w:spacing w:after="120"/>
    </w:pPr>
    <w:rPr>
      <w:color w:val="000000"/>
      <w:sz w:val="24"/>
      <w:szCs w:val="24"/>
    </w:rPr>
  </w:style>
  <w:style w:type="character" w:customStyle="1" w:styleId="BodyTextChar">
    <w:name w:val="Body Text Char"/>
    <w:aliases w:val="gl Char"/>
    <w:link w:val="BodyText"/>
    <w:semiHidden/>
    <w:locked/>
    <w:rsid w:val="005123D3"/>
    <w:rPr>
      <w:rFonts w:cs="Times New Roman"/>
      <w:sz w:val="20"/>
      <w:szCs w:val="20"/>
    </w:rPr>
  </w:style>
  <w:style w:type="paragraph" w:customStyle="1" w:styleId="Style">
    <w:name w:val="Style"/>
    <w:rsid w:val="00EC59BF"/>
    <w:pPr>
      <w:widowControl w:val="0"/>
      <w:autoSpaceDE w:val="0"/>
      <w:autoSpaceDN w:val="0"/>
      <w:adjustRightInd w:val="0"/>
      <w:ind w:left="140" w:right="140" w:firstLine="840"/>
      <w:jc w:val="both"/>
    </w:pPr>
    <w:rPr>
      <w:sz w:val="24"/>
      <w:szCs w:val="24"/>
    </w:rPr>
  </w:style>
  <w:style w:type="paragraph" w:customStyle="1" w:styleId="TableContents">
    <w:name w:val="Table Contents"/>
    <w:basedOn w:val="BodyText"/>
    <w:rsid w:val="00EC59BF"/>
    <w:pPr>
      <w:widowControl w:val="0"/>
      <w:suppressLineNumbers/>
      <w:suppressAutoHyphens/>
      <w:spacing w:beforeAutospacing="1" w:afterAutospacing="1"/>
    </w:pPr>
    <w:rPr>
      <w:lang w:val="en-US"/>
    </w:rPr>
  </w:style>
  <w:style w:type="paragraph" w:customStyle="1" w:styleId="Index">
    <w:name w:val="Index"/>
    <w:basedOn w:val="Normal"/>
    <w:rsid w:val="00EC59BF"/>
    <w:pPr>
      <w:suppressLineNumbers/>
      <w:suppressAutoHyphens/>
      <w:autoSpaceDE/>
      <w:autoSpaceDN/>
      <w:adjustRightInd/>
      <w:spacing w:before="100" w:beforeAutospacing="1" w:after="100" w:afterAutospacing="1"/>
    </w:pPr>
    <w:rPr>
      <w:color w:val="000000"/>
      <w:sz w:val="24"/>
      <w:szCs w:val="24"/>
      <w:lang w:val="en-US"/>
    </w:rPr>
  </w:style>
  <w:style w:type="paragraph" w:styleId="CommentText">
    <w:name w:val="annotation text"/>
    <w:basedOn w:val="Normal"/>
    <w:link w:val="CommentTextChar"/>
    <w:semiHidden/>
    <w:rsid w:val="00BC6B45"/>
    <w:pPr>
      <w:widowControl/>
      <w:autoSpaceDE/>
      <w:autoSpaceDN/>
      <w:adjustRightInd/>
      <w:spacing w:line="290" w:lineRule="atLeast"/>
    </w:pPr>
    <w:rPr>
      <w:sz w:val="24"/>
      <w:lang w:val="en-GB" w:eastAsia="en-US"/>
    </w:rPr>
  </w:style>
  <w:style w:type="character" w:customStyle="1" w:styleId="CommentTextChar">
    <w:name w:val="Comment Text Char"/>
    <w:link w:val="CommentText"/>
    <w:semiHidden/>
    <w:locked/>
    <w:rsid w:val="005123D3"/>
    <w:rPr>
      <w:rFonts w:cs="Times New Roman"/>
      <w:sz w:val="20"/>
      <w:szCs w:val="20"/>
    </w:rPr>
  </w:style>
  <w:style w:type="paragraph" w:customStyle="1" w:styleId="CharChar1Char">
    <w:name w:val="Char Char1 Char"/>
    <w:basedOn w:val="Normal"/>
    <w:semiHidden/>
    <w:rsid w:val="00D62C5B"/>
    <w:pPr>
      <w:widowControl/>
      <w:tabs>
        <w:tab w:val="left" w:pos="709"/>
      </w:tabs>
      <w:autoSpaceDE/>
      <w:autoSpaceDN/>
      <w:adjustRightInd/>
    </w:pPr>
    <w:rPr>
      <w:rFonts w:ascii="Futura Bk" w:hAnsi="Futura Bk"/>
      <w:szCs w:val="24"/>
      <w:lang w:val="pl-PL" w:eastAsia="pl-PL"/>
    </w:rPr>
  </w:style>
  <w:style w:type="table" w:styleId="TableGrid">
    <w:name w:val="Table Grid"/>
    <w:basedOn w:val="TableNormal"/>
    <w:rsid w:val="00D62C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ACbullet">
    <w:name w:val="OPAC bullet"/>
    <w:basedOn w:val="Normal"/>
    <w:rsid w:val="00332595"/>
    <w:pPr>
      <w:widowControl/>
      <w:numPr>
        <w:numId w:val="12"/>
      </w:numPr>
      <w:autoSpaceDE/>
      <w:autoSpaceDN/>
      <w:adjustRightInd/>
      <w:spacing w:before="120"/>
      <w:jc w:val="both"/>
    </w:pPr>
    <w:rPr>
      <w:color w:val="000000"/>
      <w:sz w:val="24"/>
      <w:szCs w:val="24"/>
    </w:rPr>
  </w:style>
  <w:style w:type="paragraph" w:customStyle="1" w:styleId="Guidelines1">
    <w:name w:val="Guidelines 1"/>
    <w:basedOn w:val="TOC1"/>
    <w:rsid w:val="00A858F8"/>
    <w:pPr>
      <w:pageBreakBefore/>
      <w:spacing w:before="360" w:after="480"/>
      <w:ind w:left="488" w:hanging="488"/>
    </w:pPr>
    <w:rPr>
      <w:rFonts w:ascii="Arial" w:hAnsi="Arial"/>
      <w:b w:val="0"/>
      <w:caps w:val="0"/>
    </w:rPr>
  </w:style>
  <w:style w:type="paragraph" w:styleId="TOC1">
    <w:name w:val="toc 1"/>
    <w:basedOn w:val="Normal"/>
    <w:next w:val="Normal"/>
    <w:autoRedefine/>
    <w:semiHidden/>
    <w:rsid w:val="00A858F8"/>
    <w:pPr>
      <w:widowControl/>
      <w:tabs>
        <w:tab w:val="left" w:pos="480"/>
        <w:tab w:val="right" w:leader="dot" w:pos="9628"/>
      </w:tabs>
      <w:autoSpaceDE/>
      <w:autoSpaceDN/>
      <w:adjustRightInd/>
      <w:spacing w:before="120"/>
      <w:ind w:left="480" w:right="301" w:hanging="480"/>
    </w:pPr>
    <w:rPr>
      <w:b/>
      <w:caps/>
      <w:noProof/>
      <w:sz w:val="24"/>
      <w:szCs w:val="24"/>
      <w:lang w:eastAsia="en-US"/>
    </w:rPr>
  </w:style>
  <w:style w:type="paragraph" w:styleId="BodyTextIndent">
    <w:name w:val="Body Text Indent"/>
    <w:basedOn w:val="Normal"/>
    <w:link w:val="BodyTextIndentChar"/>
    <w:rsid w:val="00A858F8"/>
    <w:pPr>
      <w:widowControl/>
      <w:autoSpaceDE/>
      <w:autoSpaceDN/>
      <w:adjustRightInd/>
      <w:jc w:val="both"/>
    </w:pPr>
    <w:rPr>
      <w:sz w:val="24"/>
      <w:lang w:val="en-GB" w:eastAsia="en-US"/>
    </w:rPr>
  </w:style>
  <w:style w:type="character" w:customStyle="1" w:styleId="BodyTextIndentChar">
    <w:name w:val="Body Text Indent Char"/>
    <w:link w:val="BodyTextIndent"/>
    <w:semiHidden/>
    <w:locked/>
    <w:rsid w:val="005123D3"/>
    <w:rPr>
      <w:rFonts w:cs="Times New Roman"/>
      <w:sz w:val="20"/>
      <w:szCs w:val="20"/>
    </w:rPr>
  </w:style>
  <w:style w:type="paragraph" w:customStyle="1" w:styleId="Text4">
    <w:name w:val="Text 4"/>
    <w:basedOn w:val="Normal"/>
    <w:rsid w:val="00A858F8"/>
    <w:pPr>
      <w:widowControl/>
      <w:tabs>
        <w:tab w:val="left" w:pos="2302"/>
      </w:tabs>
      <w:autoSpaceDE/>
      <w:autoSpaceDN/>
      <w:adjustRightInd/>
      <w:spacing w:after="240"/>
      <w:ind w:left="1202"/>
      <w:jc w:val="both"/>
    </w:pPr>
    <w:rPr>
      <w:sz w:val="24"/>
      <w:lang w:val="en-GB" w:eastAsia="en-US"/>
    </w:rPr>
  </w:style>
  <w:style w:type="paragraph" w:customStyle="1" w:styleId="Text1">
    <w:name w:val="Text 1"/>
    <w:basedOn w:val="Normal"/>
    <w:semiHidden/>
    <w:rsid w:val="00A858F8"/>
    <w:pPr>
      <w:widowControl/>
      <w:autoSpaceDE/>
      <w:autoSpaceDN/>
      <w:adjustRightInd/>
      <w:spacing w:after="240"/>
      <w:ind w:left="482"/>
      <w:jc w:val="both"/>
    </w:pPr>
    <w:rPr>
      <w:sz w:val="24"/>
      <w:lang w:val="en-GB" w:eastAsia="en-US"/>
    </w:rPr>
  </w:style>
  <w:style w:type="paragraph" w:styleId="BodyTextIndent2">
    <w:name w:val="Body Text Indent 2"/>
    <w:basedOn w:val="Normal"/>
    <w:link w:val="BodyTextIndent2Char"/>
    <w:rsid w:val="00A858F8"/>
    <w:pPr>
      <w:widowControl/>
      <w:autoSpaceDE/>
      <w:autoSpaceDN/>
      <w:adjustRightInd/>
      <w:spacing w:before="120"/>
      <w:ind w:firstLine="709"/>
      <w:jc w:val="both"/>
    </w:pPr>
    <w:rPr>
      <w:b/>
      <w:i/>
      <w:sz w:val="24"/>
      <w:lang w:eastAsia="en-US"/>
    </w:rPr>
  </w:style>
  <w:style w:type="character" w:customStyle="1" w:styleId="BodyTextIndent2Char">
    <w:name w:val="Body Text Indent 2 Char"/>
    <w:link w:val="BodyTextIndent2"/>
    <w:semiHidden/>
    <w:locked/>
    <w:rsid w:val="005123D3"/>
    <w:rPr>
      <w:rFonts w:cs="Times New Roman"/>
      <w:sz w:val="20"/>
      <w:szCs w:val="20"/>
    </w:rPr>
  </w:style>
  <w:style w:type="paragraph" w:customStyle="1" w:styleId="Clause">
    <w:name w:val="Clause"/>
    <w:basedOn w:val="Normal"/>
    <w:autoRedefine/>
    <w:rsid w:val="00A858F8"/>
    <w:pPr>
      <w:widowControl/>
      <w:tabs>
        <w:tab w:val="num" w:pos="360"/>
      </w:tabs>
      <w:autoSpaceDE/>
      <w:autoSpaceDN/>
      <w:adjustRightInd/>
      <w:ind w:left="360" w:hanging="360"/>
    </w:pPr>
    <w:rPr>
      <w:rFonts w:ascii="Arial" w:hAnsi="Arial"/>
      <w:sz w:val="22"/>
      <w:lang w:val="en-GB" w:eastAsia="en-US"/>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Fußnotentext arial"/>
    <w:basedOn w:val="Normal"/>
    <w:link w:val="FootnoteTextChar"/>
    <w:semiHidden/>
    <w:rsid w:val="00A858F8"/>
    <w:pPr>
      <w:widowControl/>
      <w:autoSpaceDE/>
      <w:autoSpaceDN/>
      <w:adjustRightInd/>
      <w:snapToGrid w:val="0"/>
      <w:spacing w:after="240"/>
      <w:ind w:left="357" w:hanging="357"/>
      <w:jc w:val="both"/>
    </w:pPr>
    <w:rPr>
      <w:lang w:val="en-GB" w:eastAsia="en-US"/>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semiHidden/>
    <w:locked/>
    <w:rsid w:val="00A858F8"/>
    <w:rPr>
      <w:rFonts w:cs="Times New Roman"/>
      <w:lang w:val="en-GB" w:eastAsia="en-US" w:bidi="ar-SA"/>
    </w:rPr>
  </w:style>
  <w:style w:type="paragraph" w:customStyle="1" w:styleId="SubTitle1">
    <w:name w:val="SubTitle 1"/>
    <w:basedOn w:val="Normal"/>
    <w:next w:val="SubTitle2"/>
    <w:semiHidden/>
    <w:rsid w:val="00A858F8"/>
    <w:pPr>
      <w:widowControl/>
      <w:autoSpaceDE/>
      <w:autoSpaceDN/>
      <w:adjustRightInd/>
      <w:snapToGrid w:val="0"/>
      <w:spacing w:after="240"/>
      <w:jc w:val="center"/>
    </w:pPr>
    <w:rPr>
      <w:b/>
      <w:sz w:val="40"/>
      <w:lang w:val="en-GB" w:eastAsia="en-US"/>
    </w:rPr>
  </w:style>
  <w:style w:type="paragraph" w:customStyle="1" w:styleId="SubTitle2">
    <w:name w:val="SubTitle 2"/>
    <w:basedOn w:val="Normal"/>
    <w:semiHidden/>
    <w:rsid w:val="00A858F8"/>
    <w:pPr>
      <w:widowControl/>
      <w:autoSpaceDE/>
      <w:autoSpaceDN/>
      <w:adjustRightInd/>
      <w:snapToGrid w:val="0"/>
      <w:spacing w:after="240"/>
      <w:jc w:val="center"/>
    </w:pPr>
    <w:rPr>
      <w:b/>
      <w:sz w:val="32"/>
      <w:lang w:val="en-GB" w:eastAsia="en-US"/>
    </w:rPr>
  </w:style>
  <w:style w:type="paragraph" w:styleId="Title">
    <w:name w:val="Title"/>
    <w:basedOn w:val="Normal"/>
    <w:next w:val="SubTitle1"/>
    <w:link w:val="TitleChar"/>
    <w:qFormat/>
    <w:rsid w:val="00A858F8"/>
    <w:pPr>
      <w:widowControl/>
      <w:autoSpaceDE/>
      <w:autoSpaceDN/>
      <w:adjustRightInd/>
      <w:snapToGrid w:val="0"/>
      <w:spacing w:after="480"/>
      <w:jc w:val="center"/>
    </w:pPr>
    <w:rPr>
      <w:b/>
      <w:sz w:val="48"/>
      <w:lang w:val="en-GB" w:eastAsia="en-US"/>
    </w:rPr>
  </w:style>
  <w:style w:type="character" w:customStyle="1" w:styleId="TitleChar">
    <w:name w:val="Title Char"/>
    <w:link w:val="Title"/>
    <w:locked/>
    <w:rsid w:val="005123D3"/>
    <w:rPr>
      <w:rFonts w:ascii="Cambria" w:hAnsi="Cambria" w:cs="Times New Roman"/>
      <w:b/>
      <w:bCs/>
      <w:kern w:val="28"/>
      <w:sz w:val="32"/>
      <w:szCs w:val="32"/>
    </w:rPr>
  </w:style>
  <w:style w:type="paragraph" w:customStyle="1" w:styleId="Guidelines2">
    <w:name w:val="Guidelines 2"/>
    <w:basedOn w:val="Normal"/>
    <w:semiHidden/>
    <w:rsid w:val="00A858F8"/>
    <w:pPr>
      <w:widowControl/>
      <w:autoSpaceDE/>
      <w:autoSpaceDN/>
      <w:adjustRightInd/>
      <w:snapToGrid w:val="0"/>
      <w:spacing w:before="240" w:after="240"/>
      <w:jc w:val="both"/>
    </w:pPr>
    <w:rPr>
      <w:b/>
      <w:smallCaps/>
      <w:sz w:val="24"/>
      <w:lang w:val="en-GB" w:eastAsia="en-US"/>
    </w:rPr>
  </w:style>
  <w:style w:type="paragraph" w:customStyle="1" w:styleId="Guidelines3">
    <w:name w:val="Guidelines 3"/>
    <w:basedOn w:val="Normal"/>
    <w:semiHidden/>
    <w:rsid w:val="00A858F8"/>
    <w:pPr>
      <w:widowControl/>
      <w:pBdr>
        <w:top w:val="single" w:sz="4" w:space="1" w:color="auto"/>
        <w:left w:val="single" w:sz="4" w:space="4" w:color="auto"/>
        <w:bottom w:val="single" w:sz="4" w:space="1" w:color="auto"/>
        <w:right w:val="single" w:sz="4" w:space="4" w:color="auto"/>
      </w:pBdr>
      <w:shd w:val="pct5" w:color="auto" w:fill="FFFFFF"/>
      <w:tabs>
        <w:tab w:val="left" w:pos="900"/>
      </w:tabs>
      <w:autoSpaceDE/>
      <w:autoSpaceDN/>
      <w:adjustRightInd/>
      <w:snapToGrid w:val="0"/>
      <w:spacing w:before="240" w:after="240"/>
      <w:ind w:left="902" w:hanging="902"/>
      <w:jc w:val="both"/>
    </w:pPr>
    <w:rPr>
      <w:rFonts w:ascii="Arial" w:hAnsi="Arial"/>
      <w:i/>
      <w:sz w:val="22"/>
      <w:lang w:val="en-GB" w:eastAsia="en-US"/>
    </w:rPr>
  </w:style>
  <w:style w:type="character" w:styleId="FootnoteReference">
    <w:name w:val="footnote reference"/>
    <w:aliases w:val="Footnote symbol"/>
    <w:semiHidden/>
    <w:rsid w:val="00A858F8"/>
    <w:rPr>
      <w:rFonts w:ascii="TimesNewRomanPS" w:hAnsi="TimesNewRomanPS" w:cs="Times New Roman"/>
      <w:position w:val="6"/>
      <w:sz w:val="16"/>
    </w:rPr>
  </w:style>
  <w:style w:type="paragraph" w:styleId="TOC2">
    <w:name w:val="toc 2"/>
    <w:basedOn w:val="Normal"/>
    <w:next w:val="Normal"/>
    <w:autoRedefine/>
    <w:semiHidden/>
    <w:rsid w:val="00A858F8"/>
    <w:pPr>
      <w:widowControl/>
      <w:tabs>
        <w:tab w:val="left" w:pos="480"/>
        <w:tab w:val="right" w:leader="dot" w:pos="9628"/>
      </w:tabs>
      <w:autoSpaceDE/>
      <w:autoSpaceDN/>
      <w:adjustRightInd/>
      <w:spacing w:before="120"/>
      <w:ind w:left="480" w:hanging="480"/>
    </w:pPr>
    <w:rPr>
      <w:noProof/>
      <w:sz w:val="24"/>
      <w:lang w:val="en-GB" w:eastAsia="en-US"/>
    </w:rPr>
  </w:style>
  <w:style w:type="paragraph" w:styleId="TOC3">
    <w:name w:val="toc 3"/>
    <w:basedOn w:val="Normal"/>
    <w:next w:val="Normal"/>
    <w:autoRedefine/>
    <w:semiHidden/>
    <w:rsid w:val="00A858F8"/>
    <w:pPr>
      <w:widowControl/>
      <w:tabs>
        <w:tab w:val="left" w:pos="480"/>
        <w:tab w:val="right" w:leader="dot" w:pos="9600"/>
      </w:tabs>
      <w:autoSpaceDE/>
      <w:autoSpaceDN/>
      <w:adjustRightInd/>
      <w:ind w:left="480" w:right="661" w:hanging="480"/>
    </w:pPr>
    <w:rPr>
      <w:sz w:val="24"/>
      <w:lang w:val="en-GB" w:eastAsia="en-US"/>
    </w:rPr>
  </w:style>
  <w:style w:type="character" w:styleId="FollowedHyperlink">
    <w:name w:val="FollowedHyperlink"/>
    <w:rsid w:val="00A858F8"/>
    <w:rPr>
      <w:rFonts w:cs="Times New Roman"/>
      <w:color w:val="800080"/>
      <w:u w:val="single"/>
    </w:rPr>
  </w:style>
  <w:style w:type="paragraph" w:customStyle="1" w:styleId="Guidelines5">
    <w:name w:val="Guidelines 5"/>
    <w:basedOn w:val="Normal"/>
    <w:semiHidden/>
    <w:rsid w:val="00A858F8"/>
    <w:pPr>
      <w:widowControl/>
      <w:autoSpaceDE/>
      <w:autoSpaceDN/>
      <w:adjustRightInd/>
      <w:spacing w:before="240" w:after="240"/>
      <w:jc w:val="both"/>
    </w:pPr>
    <w:rPr>
      <w:b/>
      <w:sz w:val="24"/>
      <w:lang w:val="en-GB" w:eastAsia="en-US"/>
    </w:rPr>
  </w:style>
  <w:style w:type="paragraph" w:customStyle="1" w:styleId="CharCharCharCharCharCharChar1CharCharCharCharCharCharCharCharCharCharCharCharCharCharCharCharCharCharCharCharCharCharChar">
    <w:name w:val="Char Char Char Char Char Char Char1 Char Char Char Char Char Char Char Char Char Char Char Char Char Char Char Char Char Char Char Char Char Char Char"/>
    <w:basedOn w:val="Normal"/>
    <w:semiHidden/>
    <w:rsid w:val="00A858F8"/>
    <w:pPr>
      <w:widowControl/>
      <w:tabs>
        <w:tab w:val="left" w:pos="709"/>
      </w:tabs>
      <w:autoSpaceDE/>
      <w:autoSpaceDN/>
      <w:adjustRightInd/>
    </w:pPr>
    <w:rPr>
      <w:rFonts w:ascii="Tahoma" w:hAnsi="Tahoma"/>
      <w:sz w:val="24"/>
      <w:szCs w:val="24"/>
      <w:lang w:val="pl-PL" w:eastAsia="pl-PL"/>
    </w:rPr>
  </w:style>
  <w:style w:type="character" w:styleId="CommentReference">
    <w:name w:val="annotation reference"/>
    <w:semiHidden/>
    <w:rsid w:val="00A858F8"/>
    <w:rPr>
      <w:rFonts w:cs="Times New Roman"/>
      <w:sz w:val="16"/>
      <w:szCs w:val="16"/>
    </w:rPr>
  </w:style>
  <w:style w:type="paragraph" w:styleId="CommentSubject">
    <w:name w:val="annotation subject"/>
    <w:basedOn w:val="CommentText"/>
    <w:next w:val="CommentText"/>
    <w:link w:val="CommentSubjectChar"/>
    <w:semiHidden/>
    <w:rsid w:val="00A858F8"/>
    <w:pPr>
      <w:spacing w:line="240" w:lineRule="auto"/>
    </w:pPr>
    <w:rPr>
      <w:b/>
      <w:bCs/>
      <w:sz w:val="20"/>
    </w:rPr>
  </w:style>
  <w:style w:type="character" w:customStyle="1" w:styleId="CommentSubjectChar">
    <w:name w:val="Comment Subject Char"/>
    <w:link w:val="CommentSubject"/>
    <w:semiHidden/>
    <w:locked/>
    <w:rsid w:val="005123D3"/>
    <w:rPr>
      <w:rFonts w:cs="Times New Roman"/>
      <w:b/>
      <w:bCs/>
      <w:sz w:val="20"/>
      <w:szCs w:val="20"/>
    </w:rPr>
  </w:style>
  <w:style w:type="paragraph" w:customStyle="1" w:styleId="CharChar2CharCharChar2CharCharCharCharCharCharCharCharCharCharCharCharCharCharCharCharCharChar1CharCharCharCharChar">
    <w:name w:val="Char Char2 Char Char Char2 Char Char Char Char Char Char Char Char Char Char Char Char Char Char Char Char Char Char1 Char Char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odyTextIndent3">
    <w:name w:val="Body Text Indent 3"/>
    <w:basedOn w:val="Normal"/>
    <w:link w:val="BodyTextIndent3Char"/>
    <w:rsid w:val="00A858F8"/>
    <w:pPr>
      <w:widowControl/>
      <w:autoSpaceDE/>
      <w:autoSpaceDN/>
      <w:adjustRightInd/>
      <w:spacing w:after="120"/>
      <w:ind w:left="283"/>
    </w:pPr>
    <w:rPr>
      <w:sz w:val="16"/>
      <w:szCs w:val="16"/>
      <w:lang w:val="en-GB" w:eastAsia="en-US"/>
    </w:rPr>
  </w:style>
  <w:style w:type="character" w:customStyle="1" w:styleId="BodyTextIndent3Char">
    <w:name w:val="Body Text Indent 3 Char"/>
    <w:link w:val="BodyTextIndent3"/>
    <w:semiHidden/>
    <w:locked/>
    <w:rsid w:val="005123D3"/>
    <w:rPr>
      <w:rFonts w:cs="Times New Roman"/>
      <w:sz w:val="16"/>
      <w:szCs w:val="16"/>
    </w:rPr>
  </w:style>
  <w:style w:type="paragraph" w:customStyle="1" w:styleId="Bulletted">
    <w:name w:val="Bulletted"/>
    <w:basedOn w:val="Normal"/>
    <w:next w:val="Normal"/>
    <w:rsid w:val="00A858F8"/>
    <w:pPr>
      <w:widowControl/>
      <w:numPr>
        <w:numId w:val="14"/>
      </w:numPr>
      <w:tabs>
        <w:tab w:val="left" w:pos="360"/>
        <w:tab w:val="left" w:pos="720"/>
        <w:tab w:val="left" w:pos="1080"/>
        <w:tab w:val="left" w:pos="1440"/>
        <w:tab w:val="left" w:pos="1800"/>
        <w:tab w:val="left" w:pos="2160"/>
        <w:tab w:val="left" w:pos="2880"/>
        <w:tab w:val="left" w:pos="3240"/>
        <w:tab w:val="left" w:pos="4680"/>
        <w:tab w:val="left" w:pos="5400"/>
        <w:tab w:val="right" w:pos="9000"/>
      </w:tabs>
      <w:autoSpaceDE/>
      <w:autoSpaceDN/>
      <w:adjustRightInd/>
      <w:spacing w:line="240" w:lineRule="atLeast"/>
      <w:jc w:val="both"/>
    </w:pPr>
    <w:rPr>
      <w:sz w:val="24"/>
      <w:lang w:eastAsia="en-US"/>
    </w:rPr>
  </w:style>
  <w:style w:type="paragraph" w:customStyle="1" w:styleId="Outline4">
    <w:name w:val="Outline4"/>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2160"/>
      <w:jc w:val="both"/>
    </w:pPr>
    <w:rPr>
      <w:kern w:val="24"/>
      <w:sz w:val="24"/>
      <w:lang w:eastAsia="en-US"/>
    </w:rPr>
  </w:style>
  <w:style w:type="paragraph" w:customStyle="1" w:styleId="Outline5">
    <w:name w:val="Outline5"/>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720"/>
      <w:jc w:val="both"/>
    </w:pPr>
    <w:rPr>
      <w:kern w:val="24"/>
      <w:sz w:val="24"/>
      <w:lang w:eastAsia="en-US"/>
    </w:rPr>
  </w:style>
  <w:style w:type="paragraph" w:customStyle="1" w:styleId="Outline6">
    <w:name w:val="Outline6"/>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2160"/>
      <w:jc w:val="both"/>
    </w:pPr>
    <w:rPr>
      <w:kern w:val="24"/>
      <w:sz w:val="24"/>
      <w:lang w:eastAsia="en-US"/>
    </w:rPr>
  </w:style>
  <w:style w:type="paragraph" w:customStyle="1" w:styleId="Outline7">
    <w:name w:val="Outline7"/>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720"/>
      <w:jc w:val="both"/>
    </w:pPr>
    <w:rPr>
      <w:kern w:val="24"/>
      <w:sz w:val="24"/>
      <w:lang w:eastAsia="en-US"/>
    </w:rPr>
  </w:style>
  <w:style w:type="paragraph" w:styleId="PlainText">
    <w:name w:val="Plain Text"/>
    <w:basedOn w:val="Normal"/>
    <w:link w:val="PlainTextChar"/>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jc w:val="both"/>
    </w:pPr>
    <w:rPr>
      <w:rFonts w:ascii="Courier New" w:hAnsi="Courier New" w:cs="Courier New"/>
      <w:lang w:eastAsia="en-US"/>
    </w:rPr>
  </w:style>
  <w:style w:type="character" w:customStyle="1" w:styleId="PlainTextChar">
    <w:name w:val="Plain Text Char"/>
    <w:link w:val="PlainText"/>
    <w:semiHidden/>
    <w:locked/>
    <w:rsid w:val="005123D3"/>
    <w:rPr>
      <w:rFonts w:ascii="Courier New" w:hAnsi="Courier New" w:cs="Courier New"/>
      <w:sz w:val="20"/>
      <w:szCs w:val="20"/>
    </w:rPr>
  </w:style>
  <w:style w:type="paragraph" w:styleId="NormalWeb">
    <w:name w:val="Normal (Web)"/>
    <w:basedOn w:val="Normal"/>
    <w:rsid w:val="00A858F8"/>
    <w:pPr>
      <w:widowControl/>
      <w:autoSpaceDE/>
      <w:autoSpaceDN/>
      <w:adjustRightInd/>
      <w:spacing w:before="100" w:beforeAutospacing="1" w:after="100" w:afterAutospacing="1"/>
    </w:pPr>
    <w:rPr>
      <w:sz w:val="24"/>
      <w:szCs w:val="24"/>
      <w:lang w:val="en-GB" w:eastAsia="en-US"/>
    </w:rPr>
  </w:style>
  <w:style w:type="paragraph" w:customStyle="1" w:styleId="Text2">
    <w:name w:val="Text 2"/>
    <w:basedOn w:val="Normal"/>
    <w:rsid w:val="00A858F8"/>
    <w:pPr>
      <w:widowControl/>
      <w:tabs>
        <w:tab w:val="left" w:pos="2161"/>
      </w:tabs>
      <w:autoSpaceDE/>
      <w:autoSpaceDN/>
      <w:adjustRightInd/>
      <w:spacing w:after="240"/>
      <w:ind w:left="1202"/>
      <w:jc w:val="both"/>
    </w:pPr>
    <w:rPr>
      <w:sz w:val="24"/>
      <w:lang w:val="en-GB" w:eastAsia="en-US"/>
    </w:rPr>
  </w:style>
  <w:style w:type="paragraph" w:customStyle="1" w:styleId="OPACtext">
    <w:name w:val="OPAC text"/>
    <w:basedOn w:val="Normal1"/>
    <w:semiHidden/>
    <w:rsid w:val="00A858F8"/>
    <w:pPr>
      <w:spacing w:before="120" w:after="120"/>
      <w:ind w:firstLine="709"/>
    </w:pPr>
    <w:rPr>
      <w:szCs w:val="16"/>
    </w:rPr>
  </w:style>
  <w:style w:type="paragraph" w:customStyle="1" w:styleId="EntEmet">
    <w:name w:val="EntEmet"/>
    <w:basedOn w:val="Normal"/>
    <w:semiHidden/>
    <w:rsid w:val="00A858F8"/>
    <w:pPr>
      <w:tabs>
        <w:tab w:val="left" w:pos="284"/>
        <w:tab w:val="left" w:pos="567"/>
        <w:tab w:val="left" w:pos="851"/>
        <w:tab w:val="left" w:pos="1134"/>
        <w:tab w:val="left" w:pos="1418"/>
      </w:tabs>
      <w:autoSpaceDE/>
      <w:autoSpaceDN/>
      <w:adjustRightInd/>
      <w:spacing w:before="40"/>
    </w:pPr>
    <w:rPr>
      <w:sz w:val="24"/>
      <w:lang w:val="en-GB" w:eastAsia="fr-BE"/>
    </w:rPr>
  </w:style>
  <w:style w:type="paragraph" w:customStyle="1" w:styleId="CharCharCharCharCharCharCharCharChar0">
    <w:name w:val="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GfAheading1">
    <w:name w:val="GfA heading 1"/>
    <w:basedOn w:val="Normal"/>
    <w:semiHidden/>
    <w:rsid w:val="00A858F8"/>
    <w:pPr>
      <w:widowControl/>
      <w:numPr>
        <w:numId w:val="15"/>
      </w:numPr>
      <w:autoSpaceDE/>
      <w:autoSpaceDN/>
      <w:adjustRightInd/>
    </w:pPr>
    <w:rPr>
      <w:b/>
      <w:sz w:val="24"/>
      <w:szCs w:val="24"/>
      <w:lang w:eastAsia="en-US"/>
    </w:rPr>
  </w:style>
  <w:style w:type="paragraph" w:customStyle="1" w:styleId="Char2">
    <w:name w:val="Char2"/>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0">
    <w:name w:val="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2CharCharCharCharCharCharCharCharCharCharCharCharCharCharCharCharCharChar1CharCharCharCharCharCharCharCharCharCharCharCharCharCharCharCharChar1Char">
    <w:name w:val="Char Char2 Char Char Char2 Char Char Char Char Char Char Char Char Char Char Char Char Char Char Char Char Char Char1 Char Char Char Char Char Char Char Char Char Char Char Char Char Char Char Char Char1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
    <w:name w:val="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
    <w:name w:val="Char Char Char1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1">
    <w:name w:val="Char Char Char1 Char Char Char1 Char Char Char Char Char Char Char1"/>
    <w:basedOn w:val="Normal"/>
    <w:rsid w:val="00A858F8"/>
    <w:pPr>
      <w:widowControl/>
      <w:tabs>
        <w:tab w:val="left" w:pos="709"/>
      </w:tabs>
      <w:autoSpaceDE/>
      <w:autoSpaceDN/>
      <w:adjustRightInd/>
    </w:pPr>
    <w:rPr>
      <w:rFonts w:ascii="Tahoma" w:hAnsi="Tahoma"/>
      <w:sz w:val="24"/>
      <w:szCs w:val="24"/>
      <w:lang w:val="pl-PL" w:eastAsia="pl-PL"/>
    </w:rPr>
  </w:style>
  <w:style w:type="paragraph" w:styleId="ListBullet">
    <w:name w:val="List Bullet"/>
    <w:basedOn w:val="Normal"/>
    <w:autoRedefine/>
    <w:rsid w:val="00A858F8"/>
    <w:pPr>
      <w:widowControl/>
      <w:tabs>
        <w:tab w:val="left" w:pos="360"/>
      </w:tabs>
      <w:autoSpaceDE/>
      <w:autoSpaceDN/>
      <w:adjustRightInd/>
      <w:spacing w:after="120"/>
      <w:jc w:val="both"/>
    </w:pPr>
    <w:rPr>
      <w:b/>
      <w:i/>
      <w:sz w:val="24"/>
      <w:lang w:eastAsia="en-GB"/>
    </w:rPr>
  </w:style>
  <w:style w:type="paragraph" w:styleId="BodyText3">
    <w:name w:val="Body Text 3"/>
    <w:basedOn w:val="Normal"/>
    <w:link w:val="BodyText3Char"/>
    <w:rsid w:val="00A858F8"/>
    <w:pPr>
      <w:widowControl/>
      <w:autoSpaceDE/>
      <w:autoSpaceDN/>
      <w:adjustRightInd/>
      <w:spacing w:after="120"/>
    </w:pPr>
    <w:rPr>
      <w:sz w:val="16"/>
      <w:szCs w:val="16"/>
      <w:lang w:val="en-GB" w:eastAsia="en-US"/>
    </w:rPr>
  </w:style>
  <w:style w:type="character" w:customStyle="1" w:styleId="BodyText3Char">
    <w:name w:val="Body Text 3 Char"/>
    <w:link w:val="BodyText3"/>
    <w:semiHidden/>
    <w:locked/>
    <w:rsid w:val="005123D3"/>
    <w:rPr>
      <w:rFonts w:cs="Times New Roman"/>
      <w:sz w:val="16"/>
      <w:szCs w:val="16"/>
    </w:rPr>
  </w:style>
  <w:style w:type="paragraph" w:customStyle="1" w:styleId="CharChar1CharCharCharCharCharCharCharCharCharChar">
    <w:name w:val="Char Char1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firstline">
    <w:name w:val="firstline"/>
    <w:basedOn w:val="Normal"/>
    <w:semiHidden/>
    <w:rsid w:val="00A858F8"/>
    <w:pPr>
      <w:widowControl/>
      <w:autoSpaceDE/>
      <w:autoSpaceDN/>
      <w:adjustRightInd/>
      <w:spacing w:line="240" w:lineRule="atLeast"/>
      <w:ind w:firstLine="640"/>
      <w:jc w:val="both"/>
    </w:pPr>
    <w:rPr>
      <w:color w:val="000000"/>
      <w:sz w:val="24"/>
      <w:szCs w:val="24"/>
    </w:rPr>
  </w:style>
  <w:style w:type="paragraph" w:customStyle="1" w:styleId="CharCharCharCharCharCharCharCharCharChar">
    <w:name w:val="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
    <w:name w:val="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RStekst">
    <w:name w:val="RS tekst"/>
    <w:semiHidden/>
    <w:rsid w:val="00A858F8"/>
    <w:pPr>
      <w:widowControl w:val="0"/>
      <w:jc w:val="both"/>
    </w:pPr>
    <w:rPr>
      <w:bCs/>
      <w:sz w:val="24"/>
      <w:lang w:val="sl-SI" w:eastAsia="en-US"/>
    </w:rPr>
  </w:style>
  <w:style w:type="paragraph" w:customStyle="1" w:styleId="CharCharChar1CharCharCharCharCharChar2">
    <w:name w:val="Char Char Char1 Char Char Char Char Char Char2"/>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2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
    <w:name w:val="Char1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NasokiI">
    <w:name w:val="Nasoki I"/>
    <w:basedOn w:val="TOC1"/>
    <w:rsid w:val="00A858F8"/>
    <w:rPr>
      <w:color w:val="0033CC"/>
    </w:rPr>
  </w:style>
  <w:style w:type="paragraph" w:customStyle="1" w:styleId="I">
    <w:name w:val="I"/>
    <w:autoRedefine/>
    <w:rsid w:val="00A858F8"/>
    <w:pPr>
      <w:spacing w:before="240" w:after="240"/>
      <w:jc w:val="both"/>
    </w:pPr>
    <w:rPr>
      <w:b/>
      <w:caps/>
      <w:sz w:val="24"/>
      <w:szCs w:val="24"/>
      <w:lang w:val="pl-PL" w:eastAsia="pl-PL"/>
    </w:rPr>
  </w:style>
  <w:style w:type="paragraph" w:customStyle="1" w:styleId="1">
    <w:name w:val="1"/>
    <w:autoRedefine/>
    <w:rsid w:val="00A858F8"/>
    <w:pPr>
      <w:spacing w:before="120" w:after="120"/>
      <w:ind w:firstLine="709"/>
      <w:jc w:val="both"/>
    </w:pPr>
    <w:rPr>
      <w:b/>
      <w:sz w:val="24"/>
      <w:szCs w:val="24"/>
      <w:lang w:eastAsia="en-US"/>
    </w:rPr>
  </w:style>
  <w:style w:type="paragraph" w:customStyle="1" w:styleId="11">
    <w:name w:val="1.1"/>
    <w:rsid w:val="00A858F8"/>
    <w:pPr>
      <w:spacing w:before="120"/>
      <w:ind w:firstLine="709"/>
      <w:jc w:val="both"/>
    </w:pPr>
    <w:rPr>
      <w:rFonts w:ascii="Times New Roman Bold" w:hAnsi="Times New Roman Bold"/>
      <w:b/>
      <w:sz w:val="24"/>
      <w:szCs w:val="24"/>
      <w:lang w:eastAsia="en-US"/>
    </w:rPr>
  </w:style>
  <w:style w:type="paragraph" w:customStyle="1" w:styleId="CharCharChar1CharCharChar">
    <w:name w:val="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NormalIndent">
    <w:name w:val="Normal Indent"/>
    <w:basedOn w:val="Normal"/>
    <w:rsid w:val="00A858F8"/>
    <w:pPr>
      <w:autoSpaceDE/>
      <w:autoSpaceDN/>
      <w:adjustRightInd/>
      <w:ind w:firstLine="397"/>
    </w:pPr>
    <w:rPr>
      <w:rFonts w:ascii="Arial" w:hAnsi="Arial"/>
      <w:sz w:val="24"/>
      <w:szCs w:val="24"/>
      <w:lang w:val="en-US" w:eastAsia="cs-CZ"/>
    </w:rPr>
  </w:style>
  <w:style w:type="character" w:customStyle="1" w:styleId="Char1">
    <w:name w:val="Char1"/>
    <w:rsid w:val="00A858F8"/>
    <w:rPr>
      <w:rFonts w:ascii="Arial" w:hAnsi="Arial" w:cs="Times New Roman"/>
      <w:snapToGrid w:val="0"/>
      <w:sz w:val="24"/>
      <w:szCs w:val="24"/>
      <w:lang w:val="en-US" w:eastAsia="cs-CZ" w:bidi="ar-SA"/>
    </w:rPr>
  </w:style>
  <w:style w:type="paragraph" w:styleId="ListBullet2">
    <w:name w:val="List Bullet 2"/>
    <w:basedOn w:val="Normal"/>
    <w:autoRedefine/>
    <w:rsid w:val="00A858F8"/>
    <w:pPr>
      <w:widowControl/>
      <w:autoSpaceDE/>
      <w:autoSpaceDN/>
      <w:adjustRightInd/>
      <w:jc w:val="both"/>
    </w:pPr>
    <w:rPr>
      <w:sz w:val="24"/>
      <w:lang w:val="en-GB" w:eastAsia="en-US"/>
    </w:rPr>
  </w:style>
  <w:style w:type="paragraph" w:customStyle="1" w:styleId="StyleHeading3">
    <w:name w:val="Style Heading 3"/>
    <w:basedOn w:val="Normal"/>
    <w:semiHidden/>
    <w:rsid w:val="00A858F8"/>
    <w:pPr>
      <w:widowControl/>
      <w:numPr>
        <w:ilvl w:val="2"/>
        <w:numId w:val="16"/>
      </w:numPr>
      <w:autoSpaceDE/>
      <w:autoSpaceDN/>
      <w:adjustRightInd/>
    </w:pPr>
    <w:rPr>
      <w:sz w:val="24"/>
      <w:szCs w:val="24"/>
      <w:lang w:val="en-GB"/>
    </w:rPr>
  </w:style>
  <w:style w:type="paragraph" w:customStyle="1" w:styleId="CharCharCharCharCharCharChar1CharCharCharCharCharCharChar1CharCharChar">
    <w:name w:val="Char Char Char Char Char Char Char1 Char Char Char Char 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lockText">
    <w:name w:val="Block Text"/>
    <w:basedOn w:val="Normal"/>
    <w:rsid w:val="00A858F8"/>
    <w:pPr>
      <w:widowControl/>
      <w:autoSpaceDE/>
      <w:autoSpaceDN/>
      <w:adjustRightInd/>
      <w:ind w:left="823" w:right="229"/>
      <w:jc w:val="both"/>
    </w:pPr>
    <w:rPr>
      <w:sz w:val="24"/>
      <w:szCs w:val="24"/>
      <w:lang w:eastAsia="en-US"/>
    </w:rPr>
  </w:style>
  <w:style w:type="paragraph" w:customStyle="1" w:styleId="Char1CharCharCharCharCharCharCharChar">
    <w:name w:val="Char1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character" w:customStyle="1" w:styleId="spelle">
    <w:name w:val="spelle"/>
    <w:rsid w:val="00A858F8"/>
    <w:rPr>
      <w:rFonts w:cs="Times New Roman"/>
    </w:rPr>
  </w:style>
  <w:style w:type="paragraph" w:customStyle="1" w:styleId="Char1CharCharCharCharCharCharCharCharCharCharCharCharCharCharCharCharChar">
    <w:name w:val="Char1 Char Char Char Char Char Char Char Char Char Char Char Char Char Char Char Char Char"/>
    <w:basedOn w:val="Normal"/>
    <w:rsid w:val="00A858F8"/>
    <w:pPr>
      <w:tabs>
        <w:tab w:val="left" w:pos="709"/>
      </w:tabs>
    </w:pPr>
    <w:rPr>
      <w:rFonts w:ascii="Tahoma" w:hAnsi="Tahoma"/>
      <w:lang w:val="pl-PL" w:eastAsia="pl-PL"/>
    </w:rPr>
  </w:style>
  <w:style w:type="paragraph" w:customStyle="1" w:styleId="style0">
    <w:name w:val="style0"/>
    <w:basedOn w:val="Normal"/>
    <w:rsid w:val="00A858F8"/>
    <w:pPr>
      <w:widowControl/>
      <w:autoSpaceDE/>
      <w:autoSpaceDN/>
      <w:adjustRightInd/>
      <w:spacing w:before="100" w:beforeAutospacing="1" w:after="100" w:afterAutospacing="1"/>
    </w:pPr>
    <w:rPr>
      <w:rFonts w:ascii="Arial Unicode MS" w:cs="Arial Unicode MS"/>
      <w:sz w:val="24"/>
      <w:szCs w:val="24"/>
      <w:lang w:val="de-DE" w:eastAsia="de-DE"/>
    </w:rPr>
  </w:style>
  <w:style w:type="paragraph" w:customStyle="1" w:styleId="CharCharCharCharCharCharChar1CharCharCharCharCharCharCharChar1CharCharCharCharCharChar">
    <w:name w:val="Char Char Char Char Char Char Char1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Char1">
    <w:name w:val="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Default">
    <w:name w:val="Default"/>
    <w:rsid w:val="00A858F8"/>
    <w:pPr>
      <w:autoSpaceDE w:val="0"/>
      <w:autoSpaceDN w:val="0"/>
      <w:adjustRightInd w:val="0"/>
    </w:pPr>
    <w:rPr>
      <w:color w:val="000000"/>
      <w:sz w:val="24"/>
      <w:szCs w:val="24"/>
    </w:rPr>
  </w:style>
  <w:style w:type="paragraph" w:customStyle="1" w:styleId="Application3">
    <w:name w:val="Application3"/>
    <w:basedOn w:val="Normal"/>
    <w:autoRedefine/>
    <w:rsid w:val="00A858F8"/>
    <w:pPr>
      <w:autoSpaceDE/>
      <w:autoSpaceDN/>
      <w:adjustRightInd/>
      <w:spacing w:after="120"/>
      <w:jc w:val="both"/>
    </w:pPr>
    <w:rPr>
      <w:spacing w:val="-2"/>
      <w:sz w:val="24"/>
      <w:szCs w:val="24"/>
      <w:lang w:eastAsia="en-US"/>
    </w:rPr>
  </w:style>
  <w:style w:type="paragraph" w:customStyle="1" w:styleId="style2">
    <w:name w:val="style2"/>
    <w:basedOn w:val="Normal"/>
    <w:rsid w:val="00A858F8"/>
    <w:pPr>
      <w:widowControl/>
      <w:autoSpaceDE/>
      <w:autoSpaceDN/>
      <w:adjustRightInd/>
      <w:spacing w:before="100" w:beforeAutospacing="1" w:after="100" w:afterAutospacing="1"/>
    </w:pPr>
    <w:rPr>
      <w:rFonts w:ascii="Arial Unicode MS" w:cs="Arial Unicode MS"/>
      <w:sz w:val="24"/>
      <w:szCs w:val="24"/>
      <w:lang w:val="de-DE" w:eastAsia="de-DE"/>
    </w:rPr>
  </w:style>
  <w:style w:type="paragraph" w:styleId="ListParagraph">
    <w:name w:val="List Paragraph"/>
    <w:basedOn w:val="Normal"/>
    <w:qFormat/>
    <w:rsid w:val="00A858F8"/>
    <w:pPr>
      <w:widowControl/>
      <w:autoSpaceDE/>
      <w:autoSpaceDN/>
      <w:adjustRightInd/>
      <w:spacing w:after="200" w:line="276" w:lineRule="auto"/>
      <w:ind w:left="720"/>
    </w:pPr>
    <w:rPr>
      <w:rFonts w:ascii="Calibri" w:hAnsi="Calibri"/>
      <w:sz w:val="22"/>
      <w:szCs w:val="22"/>
      <w:lang w:val="en-US" w:eastAsia="en-US"/>
    </w:rPr>
  </w:style>
  <w:style w:type="paragraph" w:customStyle="1" w:styleId="CharCharCharCharCharCharChar1CharCharCharCharCharCharChar1CharCharCharCharCharCharChar">
    <w:name w:val="Char Char Char Char Char Char Char1 Char Char Char Char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
    <w:name w:val="Char Char2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2CharCharCharChar">
    <w:name w:val="Char Char Char Char Char Char Char1 Char Char Char Char Char Char Char Char Char Char Char Char Char Char Char Char Char Char Char Char Char Char Char Char Char Char2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1CharCharCharCharCharCharCharCharCharCharCharCharChar1CharCharCharCharCharChar">
    <w:name w:val="Char Char Char Char Char Char Char1 Char Char Char Char Char Char Char1 Char Char Char Char Char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CharCharChar">
    <w:name w:val="Char Char2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styleId="BodyText2">
    <w:name w:val="Body Text 2"/>
    <w:basedOn w:val="Normal"/>
    <w:link w:val="BodyText2Char"/>
    <w:rsid w:val="00A858F8"/>
    <w:pPr>
      <w:widowControl/>
      <w:autoSpaceDE/>
      <w:autoSpaceDN/>
      <w:adjustRightInd/>
      <w:spacing w:after="120" w:line="480" w:lineRule="auto"/>
    </w:pPr>
    <w:rPr>
      <w:sz w:val="24"/>
      <w:szCs w:val="24"/>
    </w:rPr>
  </w:style>
  <w:style w:type="character" w:customStyle="1" w:styleId="BodyText2Char">
    <w:name w:val="Body Text 2 Char"/>
    <w:link w:val="BodyText2"/>
    <w:semiHidden/>
    <w:locked/>
    <w:rsid w:val="005123D3"/>
    <w:rPr>
      <w:rFonts w:cs="Times New Roman"/>
      <w:sz w:val="20"/>
      <w:szCs w:val="20"/>
    </w:rPr>
  </w:style>
  <w:style w:type="paragraph" w:customStyle="1" w:styleId="CharCharCharCharCharCharChar1CharCharCharCharCharCharCharChar1CharCharCharCharCharCharCharCharCharCharCharCharCharChar">
    <w:name w:val="Char Char Char Char Char Char Char1 Char Char Char Char Char Char Char Char1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
    <w:name w:val="Char1 Char Char Char Char Char Char Char Char1"/>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CharChar">
    <w:name w:val="Char1 Char Char Char Char Char Char Char Char1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1">
    <w:name w:val="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
    <w:name w:val="Char1 Char Char Char Char Char Char Char Char1 Char"/>
    <w:basedOn w:val="Normal"/>
    <w:rsid w:val="00290F5E"/>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CharCharCharCharChar">
    <w:name w:val="Char1 Char Char Char Char Char Char Char Char Char Char Char Char Char Char Char Char Char Char Char Char"/>
    <w:basedOn w:val="Normal"/>
    <w:rsid w:val="005C3AA6"/>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
    <w:name w:val="Char1 Char Char Char Char Char Char Char Char Char Char Char Char Char Char Char"/>
    <w:basedOn w:val="Normal"/>
    <w:rsid w:val="00514192"/>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1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w:basedOn w:val="Normal"/>
    <w:rsid w:val="00F146FF"/>
    <w:pPr>
      <w:widowControl/>
      <w:tabs>
        <w:tab w:val="left" w:pos="709"/>
      </w:tabs>
      <w:autoSpaceDE/>
      <w:autoSpaceDN/>
      <w:adjustRightInd/>
    </w:pPr>
    <w:rPr>
      <w:rFonts w:ascii="Tahoma" w:hAnsi="Tahoma"/>
      <w:sz w:val="24"/>
      <w:szCs w:val="24"/>
      <w:lang w:val="pl-PL" w:eastAsia="pl-PL"/>
    </w:rPr>
  </w:style>
  <w:style w:type="paragraph" w:customStyle="1" w:styleId="Application2">
    <w:name w:val="Application2"/>
    <w:basedOn w:val="Normal"/>
    <w:autoRedefine/>
    <w:rsid w:val="00F146FF"/>
    <w:pPr>
      <w:suppressAutoHyphens/>
      <w:autoSpaceDE/>
      <w:autoSpaceDN/>
      <w:adjustRightInd/>
      <w:spacing w:before="240" w:after="120"/>
      <w:jc w:val="both"/>
    </w:pPr>
    <w:rPr>
      <w:b/>
      <w:spacing w:val="-2"/>
      <w:sz w:val="24"/>
      <w:szCs w:val="24"/>
      <w:lang w:eastAsia="en-US"/>
    </w:rPr>
  </w:style>
  <w:style w:type="paragraph" w:customStyle="1" w:styleId="CharCharChar1CharCharCharCharCharCharCharCharCharCharCharCharCharCharCharCharCharCharCharCharCharCharCharChar">
    <w:name w:val="Char Char Char1 Char Char Char Char Char Char Char Char Char Char Char Char Char Char Char Char Char Char Char Char Char Char Char Char"/>
    <w:basedOn w:val="Normal"/>
    <w:rsid w:val="00915EE2"/>
    <w:pPr>
      <w:widowControl/>
      <w:tabs>
        <w:tab w:val="left" w:pos="709"/>
      </w:tabs>
      <w:autoSpaceDE/>
      <w:autoSpaceDN/>
      <w:adjustRightInd/>
    </w:pPr>
    <w:rPr>
      <w:rFonts w:ascii="Tahoma" w:hAnsi="Tahoma"/>
      <w:sz w:val="24"/>
      <w:szCs w:val="24"/>
      <w:lang w:val="pl-PL" w:eastAsia="pl-PL"/>
    </w:rPr>
  </w:style>
  <w:style w:type="paragraph" w:customStyle="1" w:styleId="Style10">
    <w:name w:val="Style1"/>
    <w:basedOn w:val="Heading4"/>
    <w:rsid w:val="00432EAD"/>
    <w:pPr>
      <w:numPr>
        <w:ilvl w:val="2"/>
        <w:numId w:val="17"/>
      </w:numPr>
      <w:spacing w:before="240" w:after="60"/>
      <w:jc w:val="left"/>
    </w:pPr>
    <w:rPr>
      <w:rFonts w:ascii="Times New Roman Bold" w:hAnsi="Times New Roman Bold"/>
      <w:b/>
      <w:bCs/>
      <w:color w:val="0000FF"/>
      <w:szCs w:val="24"/>
      <w:lang w:val="bg-BG" w:eastAsia="en-US"/>
    </w:rPr>
  </w:style>
  <w:style w:type="paragraph" w:customStyle="1" w:styleId="CharCharChar1CharCharCharCharCharCharCharCharCharChar">
    <w:name w:val="Char Char Char1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1CharCharCharCharCharChar">
    <w:name w:val="Char Char1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NormalInd2">
    <w:name w:val="Normal Ind 2"/>
    <w:basedOn w:val="Normal"/>
    <w:rsid w:val="00432EAD"/>
    <w:pPr>
      <w:widowControl/>
      <w:suppressAutoHyphens/>
      <w:overflowPunct w:val="0"/>
      <w:autoSpaceDN/>
      <w:adjustRightInd/>
      <w:ind w:left="1134"/>
      <w:jc w:val="both"/>
      <w:textAlignment w:val="baseline"/>
    </w:pPr>
    <w:rPr>
      <w:sz w:val="22"/>
      <w:lang w:eastAsia="ar-SA"/>
    </w:rPr>
  </w:style>
  <w:style w:type="paragraph" w:styleId="DocumentMap">
    <w:name w:val="Document Map"/>
    <w:basedOn w:val="Normal"/>
    <w:link w:val="DocumentMapChar"/>
    <w:semiHidden/>
    <w:rsid w:val="00432EAD"/>
    <w:pPr>
      <w:widowControl/>
      <w:shd w:val="clear" w:color="auto" w:fill="000080"/>
      <w:autoSpaceDE/>
      <w:autoSpaceDN/>
      <w:adjustRightInd/>
    </w:pPr>
    <w:rPr>
      <w:rFonts w:ascii="Tahoma" w:hAnsi="Tahoma" w:cs="Tahoma"/>
      <w:lang w:eastAsia="en-GB"/>
    </w:rPr>
  </w:style>
  <w:style w:type="character" w:customStyle="1" w:styleId="DocumentMapChar">
    <w:name w:val="Document Map Char"/>
    <w:link w:val="DocumentMap"/>
    <w:semiHidden/>
    <w:locked/>
    <w:rsid w:val="005123D3"/>
    <w:rPr>
      <w:rFonts w:cs="Times New Roman"/>
      <w:sz w:val="2"/>
    </w:rPr>
  </w:style>
  <w:style w:type="paragraph" w:customStyle="1" w:styleId="CharCharChar1CharCharCharCharCharCharChar">
    <w:name w:val="Char Char Char1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2CharChar">
    <w:name w:val="Char2 Char Char"/>
    <w:basedOn w:val="Normal"/>
    <w:semiHidden/>
    <w:rsid w:val="00432EAD"/>
    <w:pPr>
      <w:widowControl/>
      <w:tabs>
        <w:tab w:val="left" w:pos="709"/>
      </w:tabs>
      <w:autoSpaceDE/>
      <w:autoSpaceDN/>
      <w:adjustRightInd/>
    </w:pPr>
    <w:rPr>
      <w:rFonts w:ascii="Futura Bk" w:hAnsi="Futura Bk"/>
      <w:sz w:val="24"/>
      <w:szCs w:val="24"/>
      <w:lang w:val="pl-PL" w:eastAsia="pl-PL"/>
    </w:rPr>
  </w:style>
  <w:style w:type="paragraph" w:customStyle="1" w:styleId="Char1CharCharChar">
    <w:name w:val="Char1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
    <w:name w:val="Char1 Char Char Char Char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
    <w:name w:val="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1">
    <w:name w:val="Char1 Char Char Знак Знак Char Char Char Знак Знак Char Char Знак Знак Char Знак Знак Char1"/>
    <w:basedOn w:val="Normal"/>
    <w:rsid w:val="002B4C8D"/>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1CharCharCharCharCharCharCharCharCharCharCharCharCharCharCharCharCharCharCharCharChar">
    <w:name w:val="Char1 Char Char Char Char Char Char Char Char Char Char Char Char Char Char Char Char Char Char Char Char Char"/>
    <w:basedOn w:val="Normal"/>
    <w:rsid w:val="00910B26"/>
    <w:pPr>
      <w:widowControl/>
      <w:tabs>
        <w:tab w:val="left" w:pos="709"/>
      </w:tabs>
      <w:autoSpaceDE/>
      <w:autoSpaceDN/>
      <w:adjustRightInd/>
    </w:pPr>
    <w:rPr>
      <w:rFonts w:ascii="Tahoma" w:hAnsi="Tahoma"/>
      <w:sz w:val="24"/>
      <w:szCs w:val="24"/>
      <w:lang w:val="pl-PL" w:eastAsia="pl-PL"/>
    </w:rPr>
  </w:style>
  <w:style w:type="paragraph" w:customStyle="1" w:styleId="szoveg">
    <w:name w:val="szoveg"/>
    <w:basedOn w:val="Normal"/>
    <w:rsid w:val="000B5460"/>
    <w:pPr>
      <w:widowControl/>
      <w:autoSpaceDE/>
      <w:autoSpaceDN/>
      <w:adjustRightInd/>
      <w:jc w:val="both"/>
    </w:pPr>
    <w:rPr>
      <w:rFonts w:ascii="Arial" w:hAnsi="Arial"/>
      <w:sz w:val="24"/>
      <w:lang w:val="en-US" w:eastAsia="hu-HU"/>
    </w:rPr>
  </w:style>
  <w:style w:type="paragraph" w:styleId="Revision">
    <w:name w:val="Revision"/>
    <w:hidden/>
    <w:semiHidden/>
    <w:rsid w:val="00603F59"/>
  </w:style>
  <w:style w:type="numbering" w:customStyle="1" w:styleId="Style1">
    <w:name w:val="Style 1"/>
    <w:rsid w:val="00675339"/>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100"/>
          <w:marBottom w:val="100"/>
          <w:divBdr>
            <w:top w:val="none" w:sz="0" w:space="0" w:color="auto"/>
            <w:left w:val="none" w:sz="0" w:space="0" w:color="auto"/>
            <w:bottom w:val="none" w:sz="0" w:space="0" w:color="auto"/>
            <w:right w:val="none" w:sz="0" w:space="0" w:color="auto"/>
          </w:divBdr>
          <w:divsChild>
            <w:div w:id="14">
              <w:marLeft w:val="0"/>
              <w:marRight w:val="0"/>
              <w:marTop w:val="150"/>
              <w:marBottom w:val="150"/>
              <w:divBdr>
                <w:top w:val="none" w:sz="0" w:space="0" w:color="auto"/>
                <w:left w:val="none" w:sz="0" w:space="0" w:color="auto"/>
                <w:bottom w:val="none" w:sz="0" w:space="0" w:color="auto"/>
                <w:right w:val="none" w:sz="0" w:space="0" w:color="auto"/>
              </w:divBdr>
              <w:divsChild>
                <w:div w:id="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100"/>
          <w:marBottom w:val="100"/>
          <w:divBdr>
            <w:top w:val="none" w:sz="0" w:space="0" w:color="auto"/>
            <w:left w:val="none" w:sz="0" w:space="0" w:color="auto"/>
            <w:bottom w:val="none" w:sz="0" w:space="0" w:color="auto"/>
            <w:right w:val="none" w:sz="0" w:space="0" w:color="auto"/>
          </w:divBdr>
          <w:divsChild>
            <w:div w:id="41">
              <w:marLeft w:val="0"/>
              <w:marRight w:val="0"/>
              <w:marTop w:val="150"/>
              <w:marBottom w:val="150"/>
              <w:divBdr>
                <w:top w:val="none" w:sz="0" w:space="0" w:color="auto"/>
                <w:left w:val="none" w:sz="0" w:space="0" w:color="auto"/>
                <w:bottom w:val="none" w:sz="0" w:space="0" w:color="auto"/>
                <w:right w:val="none" w:sz="0" w:space="0" w:color="auto"/>
              </w:divBdr>
              <w:divsChild>
                <w:div w:id="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100"/>
          <w:marBottom w:val="100"/>
          <w:divBdr>
            <w:top w:val="none" w:sz="0" w:space="0" w:color="auto"/>
            <w:left w:val="none" w:sz="0" w:space="0" w:color="auto"/>
            <w:bottom w:val="none" w:sz="0" w:space="0" w:color="auto"/>
            <w:right w:val="none" w:sz="0" w:space="0" w:color="auto"/>
          </w:divBdr>
          <w:divsChild>
            <w:div w:id="22">
              <w:marLeft w:val="0"/>
              <w:marRight w:val="0"/>
              <w:marTop w:val="150"/>
              <w:marBottom w:val="150"/>
              <w:divBdr>
                <w:top w:val="none" w:sz="0" w:space="0" w:color="auto"/>
                <w:left w:val="none" w:sz="0" w:space="0" w:color="auto"/>
                <w:bottom w:val="none" w:sz="0" w:space="0" w:color="auto"/>
                <w:right w:val="none" w:sz="0" w:space="0" w:color="auto"/>
              </w:divBdr>
              <w:divsChild>
                <w:div w:id="3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100"/>
          <w:marBottom w:val="100"/>
          <w:divBdr>
            <w:top w:val="none" w:sz="0" w:space="0" w:color="auto"/>
            <w:left w:val="none" w:sz="0" w:space="0" w:color="auto"/>
            <w:bottom w:val="none" w:sz="0" w:space="0" w:color="auto"/>
            <w:right w:val="none" w:sz="0" w:space="0" w:color="auto"/>
          </w:divBdr>
          <w:divsChild>
            <w:div w:id="34">
              <w:marLeft w:val="0"/>
              <w:marRight w:val="0"/>
              <w:marTop w:val="150"/>
              <w:marBottom w:val="150"/>
              <w:divBdr>
                <w:top w:val="none" w:sz="0" w:space="0" w:color="auto"/>
                <w:left w:val="none" w:sz="0" w:space="0" w:color="auto"/>
                <w:bottom w:val="none" w:sz="0" w:space="0" w:color="auto"/>
                <w:right w:val="none" w:sz="0" w:space="0" w:color="auto"/>
              </w:divBdr>
              <w:divsChild>
                <w:div w:id="1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100"/>
          <w:marBottom w:val="100"/>
          <w:divBdr>
            <w:top w:val="none" w:sz="0" w:space="0" w:color="auto"/>
            <w:left w:val="none" w:sz="0" w:space="0" w:color="auto"/>
            <w:bottom w:val="none" w:sz="0" w:space="0" w:color="auto"/>
            <w:right w:val="none" w:sz="0" w:space="0" w:color="auto"/>
          </w:divBdr>
          <w:divsChild>
            <w:div w:id="42">
              <w:marLeft w:val="0"/>
              <w:marRight w:val="0"/>
              <w:marTop w:val="150"/>
              <w:marBottom w:val="150"/>
              <w:divBdr>
                <w:top w:val="none" w:sz="0" w:space="0" w:color="auto"/>
                <w:left w:val="none" w:sz="0" w:space="0" w:color="auto"/>
                <w:bottom w:val="none" w:sz="0" w:space="0" w:color="auto"/>
                <w:right w:val="none" w:sz="0" w:space="0" w:color="auto"/>
              </w:divBdr>
              <w:divsChild>
                <w:div w:id="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100"/>
          <w:marBottom w:val="100"/>
          <w:divBdr>
            <w:top w:val="none" w:sz="0" w:space="0" w:color="auto"/>
            <w:left w:val="none" w:sz="0" w:space="0" w:color="auto"/>
            <w:bottom w:val="none" w:sz="0" w:space="0" w:color="auto"/>
            <w:right w:val="none" w:sz="0" w:space="0" w:color="auto"/>
          </w:divBdr>
          <w:divsChild>
            <w:div w:id="43">
              <w:marLeft w:val="0"/>
              <w:marRight w:val="0"/>
              <w:marTop w:val="150"/>
              <w:marBottom w:val="150"/>
              <w:divBdr>
                <w:top w:val="none" w:sz="0" w:space="0" w:color="auto"/>
                <w:left w:val="none" w:sz="0" w:space="0" w:color="auto"/>
                <w:bottom w:val="none" w:sz="0" w:space="0" w:color="auto"/>
                <w:right w:val="none" w:sz="0" w:space="0" w:color="auto"/>
              </w:divBdr>
              <w:divsChild>
                <w:div w:id="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100"/>
          <w:marBottom w:val="100"/>
          <w:divBdr>
            <w:top w:val="none" w:sz="0" w:space="0" w:color="auto"/>
            <w:left w:val="none" w:sz="0" w:space="0" w:color="auto"/>
            <w:bottom w:val="none" w:sz="0" w:space="0" w:color="auto"/>
            <w:right w:val="none" w:sz="0" w:space="0" w:color="auto"/>
          </w:divBdr>
          <w:divsChild>
            <w:div w:id="26">
              <w:marLeft w:val="0"/>
              <w:marRight w:val="0"/>
              <w:marTop w:val="150"/>
              <w:marBottom w:val="150"/>
              <w:divBdr>
                <w:top w:val="none" w:sz="0" w:space="0" w:color="auto"/>
                <w:left w:val="none" w:sz="0" w:space="0" w:color="auto"/>
                <w:bottom w:val="none" w:sz="0" w:space="0" w:color="auto"/>
                <w:right w:val="none" w:sz="0" w:space="0" w:color="auto"/>
              </w:divBdr>
              <w:divsChild>
                <w:div w:id="1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100"/>
          <w:marBottom w:val="100"/>
          <w:divBdr>
            <w:top w:val="none" w:sz="0" w:space="0" w:color="auto"/>
            <w:left w:val="none" w:sz="0" w:space="0" w:color="auto"/>
            <w:bottom w:val="none" w:sz="0" w:space="0" w:color="auto"/>
            <w:right w:val="none" w:sz="0" w:space="0" w:color="auto"/>
          </w:divBdr>
          <w:divsChild>
            <w:div w:id="40">
              <w:marLeft w:val="0"/>
              <w:marRight w:val="0"/>
              <w:marTop w:val="150"/>
              <w:marBottom w:val="150"/>
              <w:divBdr>
                <w:top w:val="none" w:sz="0" w:space="0" w:color="auto"/>
                <w:left w:val="none" w:sz="0" w:space="0" w:color="auto"/>
                <w:bottom w:val="none" w:sz="0" w:space="0" w:color="auto"/>
                <w:right w:val="none" w:sz="0" w:space="0" w:color="auto"/>
              </w:divBdr>
              <w:divsChild>
                <w:div w:id="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28">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100"/>
          <w:marBottom w:val="100"/>
          <w:divBdr>
            <w:top w:val="none" w:sz="0" w:space="0" w:color="auto"/>
            <w:left w:val="none" w:sz="0" w:space="0" w:color="auto"/>
            <w:bottom w:val="none" w:sz="0" w:space="0" w:color="auto"/>
            <w:right w:val="none" w:sz="0" w:space="0" w:color="auto"/>
          </w:divBdr>
          <w:divsChild>
            <w:div w:id="32">
              <w:marLeft w:val="0"/>
              <w:marRight w:val="0"/>
              <w:marTop w:val="150"/>
              <w:marBottom w:val="150"/>
              <w:divBdr>
                <w:top w:val="none" w:sz="0" w:space="0" w:color="auto"/>
                <w:left w:val="none" w:sz="0" w:space="0" w:color="auto"/>
                <w:bottom w:val="none" w:sz="0" w:space="0" w:color="auto"/>
                <w:right w:val="none" w:sz="0" w:space="0" w:color="auto"/>
              </w:divBdr>
              <w:divsChild>
                <w:div w:id="2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100"/>
          <w:marBottom w:val="100"/>
          <w:divBdr>
            <w:top w:val="none" w:sz="0" w:space="0" w:color="auto"/>
            <w:left w:val="none" w:sz="0" w:space="0" w:color="auto"/>
            <w:bottom w:val="none" w:sz="0" w:space="0" w:color="auto"/>
            <w:right w:val="none" w:sz="0" w:space="0" w:color="auto"/>
          </w:divBdr>
          <w:divsChild>
            <w:div w:id="37">
              <w:marLeft w:val="0"/>
              <w:marRight w:val="0"/>
              <w:marTop w:val="150"/>
              <w:marBottom w:val="150"/>
              <w:divBdr>
                <w:top w:val="none" w:sz="0" w:space="0" w:color="auto"/>
                <w:left w:val="none" w:sz="0" w:space="0" w:color="auto"/>
                <w:bottom w:val="none" w:sz="0" w:space="0" w:color="auto"/>
                <w:right w:val="none" w:sz="0" w:space="0" w:color="auto"/>
              </w:divBdr>
              <w:divsChild>
                <w:div w:id="2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513420949">
      <w:bodyDiv w:val="1"/>
      <w:marLeft w:val="0"/>
      <w:marRight w:val="0"/>
      <w:marTop w:val="0"/>
      <w:marBottom w:val="0"/>
      <w:divBdr>
        <w:top w:val="none" w:sz="0" w:space="0" w:color="auto"/>
        <w:left w:val="none" w:sz="0" w:space="0" w:color="auto"/>
        <w:bottom w:val="none" w:sz="0" w:space="0" w:color="auto"/>
        <w:right w:val="none" w:sz="0" w:space="0" w:color="auto"/>
      </w:divBdr>
    </w:div>
    <w:div w:id="736561450">
      <w:bodyDiv w:val="1"/>
      <w:marLeft w:val="0"/>
      <w:marRight w:val="0"/>
      <w:marTop w:val="0"/>
      <w:marBottom w:val="0"/>
      <w:divBdr>
        <w:top w:val="none" w:sz="0" w:space="0" w:color="auto"/>
        <w:left w:val="none" w:sz="0" w:space="0" w:color="auto"/>
        <w:bottom w:val="none" w:sz="0" w:space="0" w:color="auto"/>
        <w:right w:val="none" w:sz="0" w:space="0" w:color="auto"/>
      </w:divBdr>
    </w:div>
    <w:div w:id="742917099">
      <w:bodyDiv w:val="1"/>
      <w:marLeft w:val="0"/>
      <w:marRight w:val="0"/>
      <w:marTop w:val="0"/>
      <w:marBottom w:val="0"/>
      <w:divBdr>
        <w:top w:val="none" w:sz="0" w:space="0" w:color="auto"/>
        <w:left w:val="none" w:sz="0" w:space="0" w:color="auto"/>
        <w:bottom w:val="none" w:sz="0" w:space="0" w:color="auto"/>
        <w:right w:val="none" w:sz="0" w:space="0" w:color="auto"/>
      </w:divBdr>
    </w:div>
    <w:div w:id="1290430778">
      <w:bodyDiv w:val="1"/>
      <w:marLeft w:val="0"/>
      <w:marRight w:val="0"/>
      <w:marTop w:val="0"/>
      <w:marBottom w:val="0"/>
      <w:divBdr>
        <w:top w:val="none" w:sz="0" w:space="0" w:color="auto"/>
        <w:left w:val="none" w:sz="0" w:space="0" w:color="auto"/>
        <w:bottom w:val="none" w:sz="0" w:space="0" w:color="auto"/>
        <w:right w:val="none" w:sz="0" w:space="0" w:color="auto"/>
      </w:divBdr>
    </w:div>
    <w:div w:id="151303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292</Words>
  <Characters>1913</Characters>
  <Application>Microsoft Office Word</Application>
  <DocSecurity>0</DocSecurity>
  <Lines>100</Lines>
  <Paragraphs>44</Paragraphs>
  <ScaleCrop>false</ScaleCrop>
  <HeadingPairs>
    <vt:vector size="2" baseType="variant">
      <vt:variant>
        <vt:lpstr>Title</vt:lpstr>
      </vt:variant>
      <vt:variant>
        <vt:i4>1</vt:i4>
      </vt:variant>
    </vt:vector>
  </HeadingPairs>
  <TitlesOfParts>
    <vt:vector size="1" baseType="lpstr">
      <vt:lpstr>СЦЕНАРИЙ</vt:lpstr>
    </vt:vector>
  </TitlesOfParts>
  <Company>Home</Company>
  <LinksUpToDate>false</LinksUpToDate>
  <CharactersWithSpaces>2161</CharactersWithSpaces>
  <SharedDoc>false</SharedDoc>
  <HLinks>
    <vt:vector size="18" baseType="variant">
      <vt:variant>
        <vt:i4>3342442</vt:i4>
      </vt:variant>
      <vt:variant>
        <vt:i4>13</vt:i4>
      </vt:variant>
      <vt:variant>
        <vt:i4>0</vt:i4>
      </vt:variant>
      <vt:variant>
        <vt:i4>5</vt:i4>
      </vt:variant>
      <vt:variant>
        <vt:lpwstr>http://www.opac.government.bg/</vt:lpwstr>
      </vt:variant>
      <vt:variant>
        <vt:lpwstr/>
      </vt:variant>
      <vt:variant>
        <vt:i4>3342442</vt:i4>
      </vt:variant>
      <vt:variant>
        <vt:i4>10</vt:i4>
      </vt:variant>
      <vt:variant>
        <vt:i4>0</vt:i4>
      </vt:variant>
      <vt:variant>
        <vt:i4>5</vt:i4>
      </vt:variant>
      <vt:variant>
        <vt:lpwstr>http://www.opac.government.bg/</vt:lpwstr>
      </vt:variant>
      <vt:variant>
        <vt:lpwstr/>
      </vt:variant>
      <vt:variant>
        <vt:i4>3342442</vt:i4>
      </vt:variant>
      <vt:variant>
        <vt:i4>7</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СЦЕНАРИЙ</dc:title>
  <dc:subject/>
  <dc:creator>Ecorys</dc:creator>
  <cp:keywords/>
  <cp:lastModifiedBy>Хилми Кушев</cp:lastModifiedBy>
  <cp:revision>3</cp:revision>
  <cp:lastPrinted>2012-12-11T15:55:00Z</cp:lastPrinted>
  <dcterms:created xsi:type="dcterms:W3CDTF">2020-01-13T14:25:00Z</dcterms:created>
  <dcterms:modified xsi:type="dcterms:W3CDTF">2020-01-21T12:15:00Z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-422889395</vt:i4>
  </property>
  <property fmtid="{D5CDD505-2E9C-101B-9397-08002B2CF9AE}" pid="3" name="_EmailEntryID">
    <vt:lpwstr>00000000546C6A0C1145FF4FBB98BBF0931B537E070019DC162893F8C346B7E7CE66CDA50965000000BD0158000019DC162893F8C346B7E7CE66CDA509650000C0655EA00000</vt:lpwstr>
  </property>
  <property fmtid="{D5CDD505-2E9C-101B-9397-08002B2CF9AE}" pid="4" name="_EmailStoreID0">
    <vt:lpwstr>0000000038A1BB1005E5101AA1BB08002B2A56C20000454D534D44422E444C4C00000000000000001B55FA20AA6611CD9BC800AA002FC45A0C0000006E2E73746F79616E6F766140676F7665726E6D656E742E6267002F6F3D4669727374204F7267616E697A6174696F6E2F6F753D45786368616E67652041646D696E69737</vt:lpwstr>
  </property>
  <property fmtid="{D5CDD505-2E9C-101B-9397-08002B2CF9AE}" pid="5" name="_EmailStoreID1">
    <vt:lpwstr>47261746976652047726F7570202846594449424F484632335350444C54292F636E3D526563697069656E74732F636E3D75736572633339363363646200E94632F44600000002000000100000006E002E00730074006F00790061006E006F0076006100400067006F007600650072006E006D0065006E0074002E0062006700</vt:lpwstr>
  </property>
  <property fmtid="{D5CDD505-2E9C-101B-9397-08002B2CF9AE}" pid="6" name="_EmailStoreID2">
    <vt:lpwstr>00000000</vt:lpwstr>
  </property>
  <property fmtid="{D5CDD505-2E9C-101B-9397-08002B2CF9AE}" pid="7" name="_ReviewingToolsShownOnce">
    <vt:lpwstr/>
  </property>
</Properties>
</file>