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7087"/>
        <w:gridCol w:w="3635"/>
      </w:tblGrid>
      <w:tr w:rsidR="00CE411A" w:rsidRPr="00D86986" w:rsidTr="0019696E">
        <w:trPr>
          <w:trHeight w:val="743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CE411A" w:rsidRPr="00D86986" w:rsidRDefault="007B2BB7" w:rsidP="00564B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proofErr w:type="spellStart"/>
            <w:r>
              <w:rPr>
                <w:b/>
                <w:i/>
                <w:iCs/>
                <w:sz w:val="22"/>
                <w:szCs w:val="22"/>
              </w:rPr>
              <w:t>Администрация</w:t>
            </w:r>
            <w:proofErr w:type="spellEnd"/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на</w:t>
            </w:r>
            <w:proofErr w:type="spellEnd"/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Министерския</w:t>
            </w:r>
            <w:proofErr w:type="spellEnd"/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съвет</w:t>
            </w:r>
            <w:proofErr w:type="spellEnd"/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CE411A" w:rsidRPr="001B391E" w:rsidRDefault="003A0E9B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CE411A" w:rsidRPr="001B391E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:rsidR="00CE411A" w:rsidRPr="001B391E" w:rsidRDefault="00CE411A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CE411A" w:rsidRPr="00D86986" w:rsidRDefault="00CE411A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635" w:type="dxa"/>
            <w:tcBorders>
              <w:bottom w:val="single" w:sz="4" w:space="0" w:color="auto"/>
            </w:tcBorders>
            <w:vAlign w:val="center"/>
          </w:tcPr>
          <w:p w:rsidR="00CE411A" w:rsidRPr="007B2BB7" w:rsidRDefault="00CE411A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7B2BB7">
              <w:rPr>
                <w:b/>
                <w:bCs/>
                <w:i/>
                <w:sz w:val="22"/>
                <w:szCs w:val="22"/>
              </w:rPr>
              <w:t>K05-3-3</w:t>
            </w:r>
          </w:p>
          <w:p w:rsidR="00CE411A" w:rsidRPr="00D86986" w:rsidRDefault="00CE411A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CE411A" w:rsidRPr="004212B2" w:rsidTr="0019696E">
        <w:trPr>
          <w:trHeight w:val="742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CE411A" w:rsidRDefault="00CE411A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CE411A" w:rsidRPr="00D86986" w:rsidRDefault="00CE411A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722" w:type="dxa"/>
            <w:gridSpan w:val="2"/>
            <w:shd w:val="clear" w:color="auto" w:fill="666699"/>
            <w:vAlign w:val="center"/>
          </w:tcPr>
          <w:p w:rsidR="00CE411A" w:rsidRPr="004212B2" w:rsidRDefault="00CE411A" w:rsidP="00564B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обществени поръчки, възложени </w:t>
            </w:r>
            <w:r w:rsidRPr="001B680A">
              <w:rPr>
                <w:b/>
                <w:color w:val="FFFFFF"/>
                <w:sz w:val="28"/>
                <w:szCs w:val="28"/>
                <w:lang w:val="bg-BG"/>
              </w:rPr>
              <w:t xml:space="preserve">чрез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ограничена процедура по реда на ЗОП</w:t>
            </w:r>
          </w:p>
        </w:tc>
      </w:tr>
      <w:tr w:rsidR="00CE411A" w:rsidRPr="00D86986" w:rsidTr="0019696E">
        <w:trPr>
          <w:trHeight w:val="742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CE411A" w:rsidRPr="00276B69" w:rsidRDefault="00CE411A" w:rsidP="00564B51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документа: </w:t>
            </w:r>
            <w:r w:rsidR="001448C1">
              <w:rPr>
                <w:sz w:val="22"/>
                <w:szCs w:val="22"/>
              </w:rPr>
              <w:t>2</w:t>
            </w:r>
          </w:p>
        </w:tc>
        <w:tc>
          <w:tcPr>
            <w:tcW w:w="7087" w:type="dxa"/>
            <w:vAlign w:val="center"/>
          </w:tcPr>
          <w:p w:rsidR="00CE411A" w:rsidRPr="0023755B" w:rsidRDefault="00CE411A" w:rsidP="00564B51">
            <w:pPr>
              <w:jc w:val="center"/>
              <w:rPr>
                <w:i/>
                <w:iCs/>
                <w:sz w:val="22"/>
                <w:szCs w:val="22"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CE411A" w:rsidRPr="00D86986" w:rsidRDefault="00CE411A" w:rsidP="00564B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„Административен капацитет”</w:t>
            </w:r>
          </w:p>
        </w:tc>
        <w:tc>
          <w:tcPr>
            <w:tcW w:w="3635" w:type="dxa"/>
            <w:vAlign w:val="center"/>
          </w:tcPr>
          <w:p w:rsidR="00CE411A" w:rsidRPr="00551A9A" w:rsidRDefault="003A0E9B" w:rsidP="001448C1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551A9A">
              <w:rPr>
                <w:sz w:val="22"/>
                <w:szCs w:val="22"/>
                <w:lang w:val="bg-BG"/>
              </w:rPr>
              <w:t>22.12.2020 г.</w:t>
            </w:r>
          </w:p>
        </w:tc>
      </w:tr>
    </w:tbl>
    <w:p w:rsidR="00DC7CE8" w:rsidRDefault="00DC7CE8" w:rsidP="00DC7CE8">
      <w:pPr>
        <w:outlineLvl w:val="1"/>
        <w:rPr>
          <w:b/>
          <w:lang w:val="en-US"/>
        </w:rPr>
      </w:pPr>
    </w:p>
    <w:p w:rsidR="0051249B" w:rsidRPr="00DC7CE8" w:rsidRDefault="00D04D49" w:rsidP="00DC7CE8">
      <w:pPr>
        <w:outlineLvl w:val="1"/>
        <w:rPr>
          <w:b/>
          <w:lang w:val="en-US"/>
        </w:rPr>
      </w:pPr>
      <w:r w:rsidRPr="0051249B">
        <w:rPr>
          <w:b/>
        </w:rPr>
        <w:t>Таблица № 3</w:t>
      </w:r>
    </w:p>
    <w:p w:rsidR="000312B9" w:rsidRDefault="000312B9" w:rsidP="0051249B">
      <w:pPr>
        <w:outlineLvl w:val="1"/>
        <w:rPr>
          <w:b/>
        </w:rPr>
      </w:pPr>
    </w:p>
    <w:p w:rsidR="0051249B" w:rsidRDefault="0051249B" w:rsidP="0051249B">
      <w:pPr>
        <w:outlineLvl w:val="1"/>
      </w:pPr>
      <w:r>
        <w:rPr>
          <w:b/>
        </w:rPr>
        <w:t xml:space="preserve">Цел: </w:t>
      </w:r>
      <w:r>
        <w:t>да се документира проверка за спазване на сроковете за даване на разяснения.</w:t>
      </w:r>
    </w:p>
    <w:p w:rsidR="000C3F25" w:rsidRDefault="000C3F25" w:rsidP="0051249B">
      <w:pPr>
        <w:outlineLvl w:val="1"/>
      </w:pPr>
    </w:p>
    <w:p w:rsidR="00DC7CE8" w:rsidRPr="00F517EC" w:rsidRDefault="00DC7CE8" w:rsidP="000C3F25">
      <w:pPr>
        <w:outlineLvl w:val="1"/>
        <w:rPr>
          <w:b/>
        </w:rPr>
      </w:pPr>
    </w:p>
    <w:p w:rsidR="000C3F25" w:rsidRDefault="000C3F25" w:rsidP="000C3F25">
      <w:pPr>
        <w:outlineLvl w:val="1"/>
        <w:rPr>
          <w:b/>
        </w:rPr>
      </w:pPr>
      <w:r>
        <w:rPr>
          <w:b/>
        </w:rPr>
        <w:t>Номер на поръчката в АОП:</w:t>
      </w:r>
    </w:p>
    <w:p w:rsidR="000C3F25" w:rsidRDefault="000C3F25" w:rsidP="0051249B">
      <w:pPr>
        <w:outlineLvl w:val="1"/>
      </w:pPr>
    </w:p>
    <w:p w:rsidR="0051249B" w:rsidRDefault="0051249B" w:rsidP="0051249B">
      <w:pPr>
        <w:outlineLvl w:val="1"/>
      </w:pPr>
    </w:p>
    <w:p w:rsidR="00D04D49" w:rsidRPr="002124E0" w:rsidRDefault="00D04D49" w:rsidP="00D04D49">
      <w:pPr>
        <w:jc w:val="both"/>
        <w:outlineLvl w:val="1"/>
        <w:rPr>
          <w:b/>
          <w:sz w:val="20"/>
          <w:szCs w:val="20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46"/>
        <w:gridCol w:w="2206"/>
        <w:gridCol w:w="3260"/>
        <w:gridCol w:w="3969"/>
        <w:gridCol w:w="4253"/>
      </w:tblGrid>
      <w:tr w:rsidR="00D04D49" w:rsidTr="00DC7CE8">
        <w:tc>
          <w:tcPr>
            <w:tcW w:w="346" w:type="dxa"/>
            <w:shd w:val="clear" w:color="auto" w:fill="C2D69B" w:themeFill="accent3" w:themeFillTint="99"/>
          </w:tcPr>
          <w:p w:rsidR="00D04D49" w:rsidRPr="002124E0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  <w:r w:rsidRPr="002124E0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206" w:type="dxa"/>
            <w:shd w:val="clear" w:color="auto" w:fill="C2D69B" w:themeFill="accent3" w:themeFillTint="99"/>
          </w:tcPr>
          <w:p w:rsidR="00D04D49" w:rsidRPr="002124E0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  <w:r w:rsidRPr="002124E0">
              <w:rPr>
                <w:b/>
                <w:sz w:val="20"/>
                <w:szCs w:val="20"/>
              </w:rPr>
              <w:t xml:space="preserve">Искане за разяснение – писмо </w:t>
            </w:r>
            <w:r>
              <w:rPr>
                <w:b/>
                <w:sz w:val="20"/>
                <w:szCs w:val="20"/>
              </w:rPr>
              <w:t xml:space="preserve">вх. </w:t>
            </w:r>
            <w:r w:rsidRPr="002124E0">
              <w:rPr>
                <w:b/>
                <w:sz w:val="20"/>
                <w:szCs w:val="20"/>
              </w:rPr>
              <w:t>№ / дата</w:t>
            </w:r>
          </w:p>
        </w:tc>
        <w:tc>
          <w:tcPr>
            <w:tcW w:w="3260" w:type="dxa"/>
            <w:shd w:val="clear" w:color="auto" w:fill="C2D69B" w:themeFill="accent3" w:themeFillTint="99"/>
          </w:tcPr>
          <w:p w:rsidR="00D04D49" w:rsidRPr="002124E0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  <w:r w:rsidRPr="002124E0">
              <w:rPr>
                <w:b/>
                <w:sz w:val="20"/>
                <w:szCs w:val="20"/>
              </w:rPr>
              <w:t>Разяснение – писмо изх. №/дата</w:t>
            </w:r>
          </w:p>
        </w:tc>
        <w:tc>
          <w:tcPr>
            <w:tcW w:w="3969" w:type="dxa"/>
            <w:shd w:val="clear" w:color="auto" w:fill="C2D69B" w:themeFill="accent3" w:themeFillTint="99"/>
          </w:tcPr>
          <w:p w:rsidR="00D04D49" w:rsidRPr="002124E0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  <w:r w:rsidRPr="002124E0">
              <w:rPr>
                <w:b/>
                <w:sz w:val="20"/>
                <w:szCs w:val="20"/>
              </w:rPr>
              <w:t>Лица, закупили/ получили документация за участие</w:t>
            </w:r>
          </w:p>
        </w:tc>
        <w:tc>
          <w:tcPr>
            <w:tcW w:w="4253" w:type="dxa"/>
            <w:shd w:val="clear" w:color="auto" w:fill="C2D69B" w:themeFill="accent3" w:themeFillTint="99"/>
          </w:tcPr>
          <w:p w:rsidR="00D04D49" w:rsidRPr="002124E0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  <w:r w:rsidRPr="002124E0">
              <w:rPr>
                <w:b/>
                <w:sz w:val="20"/>
                <w:szCs w:val="20"/>
              </w:rPr>
              <w:t>Лица, на които е изпратено разяснението</w:t>
            </w:r>
          </w:p>
        </w:tc>
      </w:tr>
      <w:tr w:rsidR="00D04D49" w:rsidTr="00DC7CE8">
        <w:tc>
          <w:tcPr>
            <w:tcW w:w="346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</w:tr>
      <w:tr w:rsidR="00B56057" w:rsidTr="00DC7CE8">
        <w:tc>
          <w:tcPr>
            <w:tcW w:w="346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</w:tr>
      <w:tr w:rsidR="00D04D49" w:rsidTr="00DC7CE8">
        <w:tc>
          <w:tcPr>
            <w:tcW w:w="346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</w:tr>
    </w:tbl>
    <w:p w:rsidR="00FE1610" w:rsidRDefault="00FE1610"/>
    <w:sectPr w:rsidR="00FE1610" w:rsidSect="00B94662">
      <w:headerReference w:type="default" r:id="rId6"/>
      <w:footerReference w:type="default" r:id="rId7"/>
      <w:headerReference w:type="first" r:id="rId8"/>
      <w:pgSz w:w="16838" w:h="11906" w:orient="landscape"/>
      <w:pgMar w:top="85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B22" w:rsidRDefault="00752B22" w:rsidP="0051249B">
      <w:r>
        <w:separator/>
      </w:r>
    </w:p>
  </w:endnote>
  <w:endnote w:type="continuationSeparator" w:id="0">
    <w:p w:rsidR="00752B22" w:rsidRDefault="00752B22" w:rsidP="00512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97021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1249B" w:rsidRDefault="0051249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46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1249B" w:rsidRDefault="005124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B22" w:rsidRDefault="00752B22" w:rsidP="0051249B">
      <w:r>
        <w:separator/>
      </w:r>
    </w:p>
  </w:footnote>
  <w:footnote w:type="continuationSeparator" w:id="0">
    <w:p w:rsidR="00752B22" w:rsidRDefault="00752B22" w:rsidP="00512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49B" w:rsidRPr="0051249B" w:rsidRDefault="0051249B" w:rsidP="0051249B">
    <w:pPr>
      <w:tabs>
        <w:tab w:val="left" w:pos="3345"/>
        <w:tab w:val="center" w:pos="4153"/>
        <w:tab w:val="center" w:pos="4320"/>
        <w:tab w:val="center" w:pos="7002"/>
        <w:tab w:val="right" w:pos="8306"/>
        <w:tab w:val="right" w:pos="8640"/>
      </w:tabs>
      <w:rPr>
        <w:b/>
        <w:i/>
        <w:sz w:val="22"/>
        <w:szCs w:val="22"/>
      </w:rPr>
    </w:pPr>
    <w:r w:rsidRPr="0051249B">
      <w:rPr>
        <w:b/>
        <w:i/>
        <w:sz w:val="22"/>
        <w:szCs w:val="22"/>
      </w:rPr>
      <w:tab/>
    </w:r>
    <w:r w:rsidRPr="0051249B">
      <w:rPr>
        <w:b/>
        <w:i/>
        <w:sz w:val="22"/>
        <w:szCs w:val="22"/>
      </w:rPr>
      <w:tab/>
      <w:t>Изпълнителна агенция „Одит на средствата от Европейския съюз”</w:t>
    </w:r>
  </w:p>
  <w:p w:rsidR="0051249B" w:rsidRPr="0051249B" w:rsidRDefault="005124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662" w:rsidRDefault="00DC7CE8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1CB2A213" wp14:editId="0C006E79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79ADAF2" wp14:editId="5ACE3839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344FD965" wp14:editId="7653C6BD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</w:t>
    </w:r>
  </w:p>
  <w:p w:rsidR="00DC7CE8" w:rsidRPr="00DC7CE8" w:rsidRDefault="00DC7CE8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D49"/>
    <w:rsid w:val="00015E35"/>
    <w:rsid w:val="000312B9"/>
    <w:rsid w:val="00057196"/>
    <w:rsid w:val="000A5451"/>
    <w:rsid w:val="000C3F25"/>
    <w:rsid w:val="001448C1"/>
    <w:rsid w:val="001805C4"/>
    <w:rsid w:val="0019696E"/>
    <w:rsid w:val="003A0E9B"/>
    <w:rsid w:val="00414839"/>
    <w:rsid w:val="004746ED"/>
    <w:rsid w:val="0051249B"/>
    <w:rsid w:val="00522225"/>
    <w:rsid w:val="00551A9A"/>
    <w:rsid w:val="006A16E1"/>
    <w:rsid w:val="00752B22"/>
    <w:rsid w:val="007642F2"/>
    <w:rsid w:val="007B2BB7"/>
    <w:rsid w:val="008552ED"/>
    <w:rsid w:val="009F1944"/>
    <w:rsid w:val="009F2C31"/>
    <w:rsid w:val="00AB077F"/>
    <w:rsid w:val="00B432D1"/>
    <w:rsid w:val="00B56057"/>
    <w:rsid w:val="00B94662"/>
    <w:rsid w:val="00CE411A"/>
    <w:rsid w:val="00D04D49"/>
    <w:rsid w:val="00D05AD8"/>
    <w:rsid w:val="00DC7CE8"/>
    <w:rsid w:val="00EF5A0F"/>
    <w:rsid w:val="00F517EC"/>
    <w:rsid w:val="00FA0C8B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5FEFFE-DE4A-4E62-B1B3-74F1FD03E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4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04D4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124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249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5124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249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rsid w:val="00B94662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rsid w:val="00B9466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rsid w:val="00CE411A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CE411A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7C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CE8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Анна Лютакова</cp:lastModifiedBy>
  <cp:revision>17</cp:revision>
  <dcterms:created xsi:type="dcterms:W3CDTF">2015-05-15T06:47:00Z</dcterms:created>
  <dcterms:modified xsi:type="dcterms:W3CDTF">2020-12-21T15:26:00Z</dcterms:modified>
</cp:coreProperties>
</file>