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DF7DBE" w14:paraId="6D918D57" w14:textId="77777777" w:rsidTr="00DF7DBE">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70D8745" w14:textId="77777777" w:rsidR="00DF7DBE" w:rsidRDefault="00DF7DBE">
            <w:pPr>
              <w:pStyle w:val="Index"/>
              <w:jc w:val="center"/>
              <w:rPr>
                <w:i/>
                <w:iCs/>
                <w:sz w:val="22"/>
                <w:szCs w:val="22"/>
                <w:lang w:val="bg-BG"/>
              </w:rPr>
            </w:pPr>
            <w:bookmarkStart w:id="0" w:name="_GoBack"/>
            <w:bookmarkEnd w:id="0"/>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top w:val="single" w:sz="4" w:space="0" w:color="auto"/>
              <w:left w:val="single" w:sz="4" w:space="0" w:color="auto"/>
              <w:bottom w:val="single" w:sz="4" w:space="0" w:color="auto"/>
              <w:right w:val="single" w:sz="4" w:space="0" w:color="auto"/>
            </w:tcBorders>
            <w:vAlign w:val="center"/>
            <w:hideMark/>
          </w:tcPr>
          <w:p w14:paraId="0D0B45E0" w14:textId="77777777" w:rsidR="00DF7DBE" w:rsidRDefault="00DF7DBE">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048453C2" w14:textId="77777777" w:rsidR="00DF7DBE" w:rsidRDefault="00DF7DBE">
            <w:pPr>
              <w:pStyle w:val="Index"/>
              <w:spacing w:before="0" w:beforeAutospacing="0" w:after="0" w:afterAutospacing="0"/>
              <w:jc w:val="center"/>
              <w:rPr>
                <w:b/>
                <w:sz w:val="22"/>
                <w:szCs w:val="22"/>
                <w:lang w:val="bg-BG"/>
              </w:rPr>
            </w:pPr>
            <w:r>
              <w:rPr>
                <w:b/>
                <w:sz w:val="22"/>
                <w:szCs w:val="22"/>
                <w:lang w:val="bg-BG"/>
              </w:rPr>
              <w:t>Оперативна програма</w:t>
            </w:r>
          </w:p>
          <w:p w14:paraId="638DE17D" w14:textId="77777777" w:rsidR="00DF7DBE" w:rsidRDefault="00DF7DBE">
            <w:pPr>
              <w:pStyle w:val="Index"/>
              <w:spacing w:before="0" w:beforeAutospacing="0" w:after="0" w:afterAutospacing="0"/>
              <w:jc w:val="center"/>
              <w:rPr>
                <w:b/>
                <w:i/>
                <w:iCs/>
                <w:sz w:val="22"/>
                <w:szCs w:val="22"/>
                <w:lang w:val="bg-BG"/>
              </w:rPr>
            </w:pPr>
            <w:r>
              <w:rPr>
                <w:b/>
                <w:sz w:val="22"/>
                <w:szCs w:val="22"/>
                <w:lang w:val="bg-BG"/>
              </w:rPr>
              <w:t>„Добро управление” 2014-2020</w:t>
            </w:r>
          </w:p>
        </w:tc>
        <w:tc>
          <w:tcPr>
            <w:tcW w:w="3962" w:type="dxa"/>
            <w:tcBorders>
              <w:top w:val="single" w:sz="4" w:space="0" w:color="auto"/>
              <w:left w:val="single" w:sz="4" w:space="0" w:color="auto"/>
              <w:bottom w:val="single" w:sz="4" w:space="0" w:color="auto"/>
              <w:right w:val="single" w:sz="4" w:space="0" w:color="auto"/>
            </w:tcBorders>
            <w:vAlign w:val="center"/>
          </w:tcPr>
          <w:p w14:paraId="55105219" w14:textId="2EBD3D39" w:rsidR="00DF7DBE" w:rsidRDefault="00DF7DBE">
            <w:pPr>
              <w:pStyle w:val="Index"/>
              <w:jc w:val="center"/>
              <w:rPr>
                <w:b/>
                <w:bCs/>
                <w:i/>
                <w:sz w:val="22"/>
                <w:szCs w:val="22"/>
                <w:lang w:val="bg-BG"/>
              </w:rPr>
            </w:pPr>
            <w:r>
              <w:rPr>
                <w:b/>
                <w:bCs/>
                <w:i/>
                <w:sz w:val="22"/>
                <w:szCs w:val="22"/>
                <w:lang w:val="bg-BG"/>
              </w:rPr>
              <w:t xml:space="preserve">Приложение </w:t>
            </w:r>
            <w:r>
              <w:rPr>
                <w:b/>
                <w:bCs/>
                <w:i/>
                <w:sz w:val="22"/>
                <w:szCs w:val="22"/>
              </w:rPr>
              <w:t>III-K05-</w:t>
            </w:r>
            <w:r w:rsidRPr="00944D01">
              <w:rPr>
                <w:b/>
                <w:bCs/>
                <w:i/>
                <w:sz w:val="22"/>
                <w:szCs w:val="22"/>
              </w:rPr>
              <w:t>14NN</w:t>
            </w:r>
            <w:r w:rsidRPr="00944D01">
              <w:rPr>
                <w:b/>
                <w:bCs/>
                <w:i/>
                <w:sz w:val="22"/>
                <w:szCs w:val="22"/>
                <w:lang w:val="bg-BG"/>
              </w:rPr>
              <w:t>-1</w:t>
            </w:r>
          </w:p>
          <w:p w14:paraId="6E2A732E" w14:textId="77777777" w:rsidR="00DF7DBE" w:rsidRDefault="00DF7DBE">
            <w:pPr>
              <w:pStyle w:val="Index"/>
              <w:jc w:val="center"/>
              <w:rPr>
                <w:b/>
                <w:bCs/>
                <w:i/>
                <w:sz w:val="22"/>
                <w:szCs w:val="22"/>
                <w:lang w:val="bg-BG"/>
              </w:rPr>
            </w:pPr>
          </w:p>
        </w:tc>
      </w:tr>
      <w:tr w:rsidR="00DF7DBE" w14:paraId="73E84A6D" w14:textId="77777777" w:rsidTr="00DF7DBE">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03E83686" w14:textId="77777777" w:rsidR="00DF7DBE" w:rsidRDefault="00DF7DBE">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7E806627" w14:textId="77777777" w:rsidR="00DF7DBE" w:rsidRDefault="00DF7DBE">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1EDBDE35" w14:textId="77777777" w:rsidR="00DF7DBE" w:rsidRDefault="00DF7DBE">
            <w:pPr>
              <w:pStyle w:val="Index"/>
              <w:jc w:val="center"/>
              <w:rPr>
                <w:b/>
                <w:color w:val="FFFFFF"/>
                <w:sz w:val="28"/>
                <w:szCs w:val="28"/>
                <w:lang w:val="bg-BG"/>
              </w:rPr>
            </w:pPr>
            <w:r>
              <w:rPr>
                <w:b/>
                <w:color w:val="FFFFFF"/>
                <w:sz w:val="28"/>
                <w:szCs w:val="28"/>
                <w:lang w:val="bg-BG"/>
              </w:rPr>
              <w:t xml:space="preserve">Контролен лист за проверка на обществени поръчки, възложени след конкурс за проект по чл. 18, ал. 1, т. 11 от  </w:t>
            </w:r>
            <w:proofErr w:type="spellStart"/>
            <w:r>
              <w:rPr>
                <w:b/>
                <w:color w:val="FFFFFF"/>
                <w:sz w:val="28"/>
                <w:szCs w:val="28"/>
                <w:lang w:val="bg-BG"/>
              </w:rPr>
              <w:t>от</w:t>
            </w:r>
            <w:proofErr w:type="spellEnd"/>
            <w:r>
              <w:rPr>
                <w:b/>
                <w:color w:val="FFFFFF"/>
                <w:sz w:val="28"/>
                <w:szCs w:val="28"/>
                <w:lang w:val="bg-BG"/>
              </w:rPr>
              <w:t xml:space="preserve"> ЗОП</w:t>
            </w:r>
          </w:p>
        </w:tc>
      </w:tr>
      <w:tr w:rsidR="00DF7DBE" w14:paraId="6D640CE7" w14:textId="77777777" w:rsidTr="00DF7DBE">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317C3A20" w14:textId="2DA4D85E" w:rsidR="00DF7DBE" w:rsidRDefault="00DF7DBE">
            <w:pPr>
              <w:pStyle w:val="TableContents"/>
              <w:jc w:val="both"/>
              <w:rPr>
                <w:b/>
                <w:i/>
                <w:iCs/>
                <w:sz w:val="22"/>
                <w:szCs w:val="22"/>
                <w:lang w:val="bg-BG"/>
              </w:rPr>
            </w:pPr>
            <w:r>
              <w:rPr>
                <w:sz w:val="22"/>
                <w:szCs w:val="22"/>
                <w:lang w:val="bg-BG"/>
              </w:rPr>
              <w:t xml:space="preserve">Вариант на </w:t>
            </w:r>
            <w:r w:rsidRPr="00944D01">
              <w:rPr>
                <w:sz w:val="22"/>
                <w:szCs w:val="22"/>
                <w:lang w:val="bg-BG"/>
              </w:rPr>
              <w:t>документа: 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5CEA14A" w14:textId="77777777" w:rsidR="00DF7DBE" w:rsidRDefault="00DF7DBE">
            <w:pPr>
              <w:jc w:val="center"/>
              <w:rPr>
                <w:i/>
                <w:iCs/>
                <w:sz w:val="22"/>
                <w:szCs w:val="22"/>
              </w:rPr>
            </w:pPr>
            <w:r>
              <w:rPr>
                <w:i/>
                <w:iCs/>
                <w:sz w:val="22"/>
                <w:szCs w:val="22"/>
              </w:rPr>
              <w:t xml:space="preserve">Одобрен от: </w:t>
            </w:r>
          </w:p>
          <w:p w14:paraId="630E482E" w14:textId="77777777" w:rsidR="00DF7DBE" w:rsidRDefault="00DF7DBE">
            <w:pPr>
              <w:pStyle w:val="TableContents"/>
              <w:spacing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tcBorders>
              <w:top w:val="single" w:sz="4" w:space="0" w:color="auto"/>
              <w:left w:val="single" w:sz="4" w:space="0" w:color="auto"/>
              <w:bottom w:val="single" w:sz="4" w:space="0" w:color="auto"/>
              <w:right w:val="single" w:sz="4" w:space="0" w:color="auto"/>
            </w:tcBorders>
            <w:vAlign w:val="center"/>
            <w:hideMark/>
          </w:tcPr>
          <w:p w14:paraId="35F404AC" w14:textId="2EFAD609" w:rsidR="00DF7DBE" w:rsidRPr="00DF7DBE" w:rsidRDefault="00DF7DBE" w:rsidP="0063042B">
            <w:pPr>
              <w:pStyle w:val="TableContents"/>
              <w:jc w:val="center"/>
              <w:rPr>
                <w:b/>
                <w:sz w:val="28"/>
                <w:szCs w:val="28"/>
                <w:highlight w:val="yellow"/>
                <w:lang w:val="bg-BG"/>
              </w:rPr>
            </w:pPr>
            <w:r>
              <w:rPr>
                <w:sz w:val="22"/>
                <w:szCs w:val="22"/>
                <w:lang w:val="bg-BG"/>
              </w:rPr>
              <w:t>Дата</w:t>
            </w:r>
            <w:r w:rsidR="0063042B">
              <w:rPr>
                <w:sz w:val="22"/>
                <w:szCs w:val="22"/>
                <w:lang w:val="bg-BG"/>
              </w:rPr>
              <w:t>: 22.12.2020 г.</w:t>
            </w:r>
          </w:p>
        </w:tc>
      </w:tr>
    </w:tbl>
    <w:p w14:paraId="6AAC5D9D" w14:textId="77777777" w:rsidR="002D140A" w:rsidRPr="000A7FDB" w:rsidRDefault="002D140A" w:rsidP="001F5D5A">
      <w:pPr>
        <w:tabs>
          <w:tab w:val="num" w:pos="0"/>
        </w:tabs>
        <w:jc w:val="both"/>
        <w:rPr>
          <w:sz w:val="20"/>
          <w:szCs w:val="20"/>
        </w:rPr>
      </w:pPr>
    </w:p>
    <w:p w14:paraId="1D31F998" w14:textId="393B9F99" w:rsidR="00C31BC5" w:rsidRPr="00E01F39" w:rsidRDefault="00C31BC5" w:rsidP="00C31BC5">
      <w:pPr>
        <w:ind w:right="426"/>
        <w:rPr>
          <w:b/>
          <w:sz w:val="20"/>
          <w:szCs w:val="20"/>
        </w:rPr>
      </w:pPr>
      <w:r w:rsidRPr="00E01F39">
        <w:rPr>
          <w:b/>
          <w:sz w:val="20"/>
          <w:szCs w:val="20"/>
        </w:rPr>
        <w:t>УКАЗАНИЯ:</w:t>
      </w:r>
    </w:p>
    <w:p w14:paraId="2140EF3F" w14:textId="1E67B4AB"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4566724D"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766940DD"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3FDE971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(поотделно от ОВ и от АОП),</w:t>
      </w:r>
    </w:p>
    <w:p w14:paraId="3E4390CE" w14:textId="015C05C3" w:rsidR="00C31BC5" w:rsidRPr="000A7FDB" w:rsidRDefault="00C31BC5" w:rsidP="00C31BC5">
      <w:pPr>
        <w:pStyle w:val="ListParagraph"/>
        <w:numPr>
          <w:ilvl w:val="0"/>
          <w:numId w:val="61"/>
        </w:numPr>
        <w:spacing w:after="120"/>
        <w:jc w:val="both"/>
        <w:rPr>
          <w:bCs/>
          <w:sz w:val="20"/>
          <w:szCs w:val="20"/>
        </w:rPr>
      </w:pPr>
      <w:r w:rsidRPr="000A7FDB">
        <w:rPr>
          <w:bCs/>
          <w:sz w:val="20"/>
          <w:szCs w:val="20"/>
        </w:rPr>
        <w:t>обявления за обществената поръчка (поотделно от ОВ и от АОП),</w:t>
      </w:r>
    </w:p>
    <w:p w14:paraId="4117035B" w14:textId="08E99922"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3076FE73"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51E1F393"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(поотделно от ОВ и от АОП),</w:t>
      </w:r>
    </w:p>
    <w:p w14:paraId="72D45094" w14:textId="13D3B3AF"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2B0CADE2"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48477ACF" w14:textId="25CF616C"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25050BBA"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r w:rsidR="00C31BCB">
        <w:rPr>
          <w:bCs/>
          <w:sz w:val="20"/>
          <w:szCs w:val="20"/>
        </w:rPr>
        <w:t xml:space="preserve"> </w:t>
      </w:r>
      <w:r w:rsidR="00C31BCB" w:rsidRPr="00CB6E10">
        <w:rPr>
          <w:bCs/>
          <w:sz w:val="20"/>
          <w:szCs w:val="20"/>
        </w:rPr>
        <w:t>(</w:t>
      </w:r>
      <w:r w:rsidR="00C31BCB">
        <w:rPr>
          <w:bCs/>
          <w:sz w:val="20"/>
          <w:szCs w:val="20"/>
        </w:rPr>
        <w:t>ако има такива</w:t>
      </w:r>
      <w:r w:rsidR="00C31BCB" w:rsidRPr="00CB6E10">
        <w:rPr>
          <w:bCs/>
          <w:sz w:val="20"/>
          <w:szCs w:val="20"/>
        </w:rPr>
        <w:t>)</w:t>
      </w:r>
      <w:r w:rsidRPr="000A7FDB">
        <w:rPr>
          <w:bCs/>
          <w:sz w:val="20"/>
          <w:szCs w:val="20"/>
        </w:rPr>
        <w:t>,</w:t>
      </w:r>
    </w:p>
    <w:p w14:paraId="06A85110" w14:textId="28CC409E"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r w:rsidR="00C31BCB">
        <w:rPr>
          <w:bCs/>
          <w:sz w:val="20"/>
          <w:szCs w:val="20"/>
        </w:rPr>
        <w:t xml:space="preserve"> </w:t>
      </w:r>
      <w:r w:rsidR="00C31BCB" w:rsidRPr="00CB6E10">
        <w:rPr>
          <w:bCs/>
          <w:sz w:val="20"/>
          <w:szCs w:val="20"/>
        </w:rPr>
        <w:t>(</w:t>
      </w:r>
      <w:r w:rsidR="00C31BCB">
        <w:rPr>
          <w:bCs/>
          <w:sz w:val="20"/>
          <w:szCs w:val="20"/>
        </w:rPr>
        <w:t xml:space="preserve">ако е </w:t>
      </w:r>
      <w:proofErr w:type="spellStart"/>
      <w:r w:rsidR="00C31BCB">
        <w:rPr>
          <w:bCs/>
          <w:sz w:val="20"/>
          <w:szCs w:val="20"/>
        </w:rPr>
        <w:t>относимо</w:t>
      </w:r>
      <w:proofErr w:type="spellEnd"/>
      <w:r w:rsidR="00C31BCB" w:rsidRPr="00CB6E10">
        <w:rPr>
          <w:bCs/>
          <w:sz w:val="20"/>
          <w:szCs w:val="20"/>
        </w:rPr>
        <w:t>)</w:t>
      </w:r>
      <w:r w:rsidRPr="000A7FDB">
        <w:rPr>
          <w:bCs/>
          <w:sz w:val="20"/>
          <w:szCs w:val="20"/>
        </w:rPr>
        <w:t>,</w:t>
      </w:r>
    </w:p>
    <w:p w14:paraId="023A75A9" w14:textId="0ABD462C" w:rsidR="00C31BC5" w:rsidRPr="000A7FDB" w:rsidRDefault="00C31BC5" w:rsidP="00C31BC5">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36BFF0AF"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7C812B5C" w:rsidR="00C31BC5" w:rsidRPr="000A7FDB" w:rsidRDefault="00C31BC5" w:rsidP="00C31BC5">
      <w:pPr>
        <w:pStyle w:val="ListParagraph"/>
        <w:spacing w:after="120"/>
        <w:ind w:left="0"/>
        <w:jc w:val="both"/>
        <w:rPr>
          <w:bCs/>
          <w:sz w:val="20"/>
          <w:szCs w:val="20"/>
        </w:rPr>
      </w:pPr>
    </w:p>
    <w:p w14:paraId="650C3508" w14:textId="270EAB75" w:rsidR="00C31BC5" w:rsidRPr="00AA34B2" w:rsidRDefault="00C31BC5" w:rsidP="00C31BC5">
      <w:pPr>
        <w:tabs>
          <w:tab w:val="num" w:pos="0"/>
        </w:tabs>
        <w:spacing w:after="240"/>
        <w:jc w:val="both"/>
        <w:rPr>
          <w:b/>
          <w:sz w:val="20"/>
          <w:szCs w:val="20"/>
        </w:rPr>
      </w:pPr>
      <w:r w:rsidRPr="00AA34B2">
        <w:rPr>
          <w:b/>
          <w:sz w:val="20"/>
          <w:szCs w:val="20"/>
        </w:rPr>
        <w:t>2. Задължително се дава отговор в колона „Да/Не/НП”.</w:t>
      </w:r>
    </w:p>
    <w:p w14:paraId="6E3796B7" w14:textId="72B4043A" w:rsidR="00C31BC5" w:rsidRPr="000760EE" w:rsidRDefault="00BD7ED5" w:rsidP="00C31BC5">
      <w:pPr>
        <w:tabs>
          <w:tab w:val="num" w:pos="0"/>
        </w:tabs>
        <w:spacing w:after="240"/>
        <w:jc w:val="both"/>
        <w:rPr>
          <w:sz w:val="20"/>
          <w:szCs w:val="20"/>
        </w:rPr>
      </w:pPr>
      <w:r w:rsidRPr="00CB6E10">
        <w:rPr>
          <w:b/>
          <w:sz w:val="20"/>
          <w:szCs w:val="20"/>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34AEFD45"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611866D0" w:rsidR="00C31BC5" w:rsidRPr="000760EE" w:rsidRDefault="00C31BC5" w:rsidP="00C31BC5">
      <w:pPr>
        <w:tabs>
          <w:tab w:val="num" w:pos="0"/>
        </w:tabs>
        <w:spacing w:after="120"/>
        <w:jc w:val="both"/>
        <w:rPr>
          <w:b/>
          <w:sz w:val="20"/>
          <w:szCs w:val="20"/>
        </w:rPr>
      </w:pPr>
      <w:r w:rsidRPr="000760EE">
        <w:rPr>
          <w:sz w:val="20"/>
          <w:szCs w:val="20"/>
        </w:rPr>
        <w:lastRenderedPageBreak/>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79DA286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1443C7B4"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1F02D5E" w14:textId="4A0DBCA1" w:rsidR="00C31BC5" w:rsidRPr="000760EE" w:rsidRDefault="00C31BC5" w:rsidP="00C31BC5">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58E9F8B9" w:rsidR="00C31BC5" w:rsidRPr="000760EE" w:rsidRDefault="00C31BC5" w:rsidP="00C31BC5">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128EA868"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w:t>
      </w:r>
      <w:r w:rsidR="00790B12">
        <w:rPr>
          <w:bCs/>
          <w:sz w:val="20"/>
          <w:szCs w:val="20"/>
        </w:rPr>
        <w:t>е</w:t>
      </w:r>
      <w:r w:rsidRPr="000760EE">
        <w:rPr>
          <w:bCs/>
          <w:sz w:val="20"/>
          <w:szCs w:val="20"/>
        </w:rPr>
        <w:t xml:space="preserve">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627F6B2F"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10F92215" w:rsidR="00C31BC5" w:rsidRPr="000760EE" w:rsidRDefault="00C31BC5" w:rsidP="00C31BC5">
      <w:pPr>
        <w:tabs>
          <w:tab w:val="num" w:pos="0"/>
        </w:tabs>
        <w:spacing w:after="120"/>
        <w:jc w:val="both"/>
        <w:rPr>
          <w:bCs/>
          <w:sz w:val="20"/>
          <w:szCs w:val="20"/>
        </w:rPr>
      </w:pPr>
      <w:r w:rsidRPr="000760EE">
        <w:rPr>
          <w:bCs/>
          <w:sz w:val="20"/>
          <w:szCs w:val="20"/>
        </w:rPr>
        <w:t>Определя се финансовата корекция за съответното нарушение, като взема предвид  неговата сериозност и спазва принцип</w:t>
      </w:r>
      <w:r w:rsidR="00FE4418">
        <w:rPr>
          <w:bCs/>
          <w:sz w:val="20"/>
          <w:szCs w:val="20"/>
        </w:rPr>
        <w:t>а</w:t>
      </w:r>
      <w:r w:rsidRPr="000760EE">
        <w:rPr>
          <w:bCs/>
          <w:sz w:val="20"/>
          <w:szCs w:val="20"/>
        </w:rPr>
        <w:t xml:space="preserve"> за пропорционалност, като за най-тежките нарушения прилага най-високата</w:t>
      </w:r>
      <w:r w:rsidR="00FE4418" w:rsidRPr="00FE4418">
        <w:rPr>
          <w:bCs/>
          <w:sz w:val="20"/>
          <w:szCs w:val="20"/>
        </w:rPr>
        <w:t xml:space="preserve"> </w:t>
      </w:r>
      <w:r w:rsidR="00FE4418" w:rsidRPr="000760EE">
        <w:rPr>
          <w:bCs/>
          <w:sz w:val="20"/>
          <w:szCs w:val="20"/>
        </w:rPr>
        <w:t>финансова корекция</w:t>
      </w:r>
      <w:r w:rsidRPr="000760EE">
        <w:rPr>
          <w:bCs/>
          <w:sz w:val="20"/>
          <w:szCs w:val="20"/>
        </w:rPr>
        <w:t>, определена в Насоките за съответната нередност.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w:t>
      </w:r>
      <w:r w:rsidR="00A8102E">
        <w:rPr>
          <w:bCs/>
          <w:sz w:val="20"/>
          <w:szCs w:val="20"/>
        </w:rPr>
        <w:t>т</w:t>
      </w:r>
      <w:r w:rsidRPr="000760EE">
        <w:rPr>
          <w:bCs/>
          <w:sz w:val="20"/>
          <w:szCs w:val="20"/>
        </w:rPr>
        <w:t xml:space="preserve">,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6BDED416" w14:textId="41B2413E"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664B02AB"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5A55A0F4" w:rsidR="00C31BC5" w:rsidRPr="000760EE" w:rsidRDefault="00BD7ED5" w:rsidP="00C31BC5">
      <w:pPr>
        <w:tabs>
          <w:tab w:val="num" w:pos="0"/>
        </w:tabs>
        <w:spacing w:after="120"/>
        <w:jc w:val="both"/>
        <w:rPr>
          <w:bCs/>
          <w:sz w:val="20"/>
          <w:szCs w:val="20"/>
        </w:rPr>
      </w:pPr>
      <w:r w:rsidRPr="00CB6E10">
        <w:rPr>
          <w:b/>
          <w:bCs/>
          <w:sz w:val="20"/>
          <w:szCs w:val="20"/>
        </w:rPr>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w:t>
      </w:r>
      <w:r w:rsidR="00F73557">
        <w:rPr>
          <w:bCs/>
          <w:sz w:val="20"/>
          <w:szCs w:val="20"/>
        </w:rPr>
        <w:t>т</w:t>
      </w:r>
      <w:r w:rsidR="00C31BC5" w:rsidRPr="000760EE">
        <w:rPr>
          <w:bCs/>
          <w:sz w:val="20"/>
          <w:szCs w:val="20"/>
        </w:rPr>
        <w:t xml:space="preserve"> отговор на въпроса за проверка и е базирано съответното заключение. </w:t>
      </w:r>
    </w:p>
    <w:p w14:paraId="682B36BF" w14:textId="6494565A" w:rsidR="00C31BC5" w:rsidRPr="000760EE" w:rsidRDefault="00C31BC5" w:rsidP="00C31BC5">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проверяващия.</w:t>
      </w:r>
    </w:p>
    <w:p w14:paraId="5CE0363F" w14:textId="29C1A612" w:rsidR="00C31BC5" w:rsidRPr="000760EE" w:rsidRDefault="00C31BC5" w:rsidP="00C31BC5">
      <w:pPr>
        <w:tabs>
          <w:tab w:val="num" w:pos="0"/>
        </w:tabs>
        <w:jc w:val="both"/>
        <w:rPr>
          <w:bCs/>
          <w:sz w:val="20"/>
          <w:szCs w:val="20"/>
        </w:rPr>
      </w:pPr>
    </w:p>
    <w:p w14:paraId="208DE834" w14:textId="1A3E3BF2" w:rsidR="00C31BC5" w:rsidRPr="000760EE" w:rsidRDefault="00BD7ED5" w:rsidP="00C31BC5">
      <w:pPr>
        <w:tabs>
          <w:tab w:val="num" w:pos="0"/>
        </w:tabs>
        <w:spacing w:after="120"/>
        <w:jc w:val="both"/>
        <w:rPr>
          <w:b/>
          <w:bCs/>
          <w:sz w:val="20"/>
          <w:szCs w:val="20"/>
        </w:rPr>
      </w:pPr>
      <w:r w:rsidRPr="00CB6E10">
        <w:rPr>
          <w:b/>
          <w:bCs/>
          <w:sz w:val="20"/>
          <w:szCs w:val="20"/>
        </w:rPr>
        <w:t>5</w:t>
      </w:r>
      <w:r w:rsidR="00C31BC5" w:rsidRPr="000760EE">
        <w:rPr>
          <w:b/>
          <w:bCs/>
          <w:sz w:val="20"/>
          <w:szCs w:val="20"/>
        </w:rPr>
        <w:t xml:space="preserve">.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w:t>
      </w:r>
      <w:r w:rsidR="00C31BC5" w:rsidRPr="000760EE">
        <w:rPr>
          <w:b/>
          <w:bCs/>
          <w:sz w:val="20"/>
          <w:szCs w:val="20"/>
        </w:rPr>
        <w:lastRenderedPageBreak/>
        <w:t>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68522F9D" w:rsidR="00C31BC5" w:rsidRPr="000760EE" w:rsidRDefault="00BD7ED5" w:rsidP="00C31BC5">
      <w:pPr>
        <w:tabs>
          <w:tab w:val="num" w:pos="0"/>
        </w:tabs>
        <w:spacing w:after="120"/>
        <w:jc w:val="both"/>
        <w:rPr>
          <w:bCs/>
          <w:sz w:val="20"/>
          <w:szCs w:val="20"/>
        </w:rPr>
      </w:pPr>
      <w:r w:rsidRPr="00CB6E10">
        <w:rPr>
          <w:b/>
          <w:bCs/>
          <w:sz w:val="20"/>
          <w:szCs w:val="20"/>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56D3E6CA"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1B2A8B7B"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25F1DC76"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15ECA3C5"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5E9CCC78"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69645702"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59872F0D" w:rsidR="00C31BC5" w:rsidRPr="000760EE" w:rsidRDefault="00C31BC5" w:rsidP="00C31BC5">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3921E98A"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2AD5CC3A"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1A94F6BA"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0F0BB6F4"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6E86A1A9" w:rsidR="00C31BC5" w:rsidRPr="000760EE" w:rsidRDefault="00C31BC5" w:rsidP="00C31BC5">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17D39066" w14:textId="4B88A84C"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21E1E114"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22E49F43"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2857CD70"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428EA1CA"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0E07EA52"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58D99396"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4AD02EDD" w:rsidR="00C31BC5" w:rsidRPr="000760EE" w:rsidRDefault="00C31BC5" w:rsidP="00C31BC5">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2FA2B625" w:rsidR="00C31BC5" w:rsidRPr="000760EE" w:rsidRDefault="00C31BC5" w:rsidP="00C31BC5">
      <w:pPr>
        <w:ind w:left="360"/>
        <w:jc w:val="both"/>
        <w:rPr>
          <w:sz w:val="20"/>
          <w:szCs w:val="20"/>
          <w:lang w:eastAsia="fr-FR"/>
        </w:rPr>
      </w:pPr>
    </w:p>
    <w:p w14:paraId="1EE9778C" w14:textId="08DDED02"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723009C5"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1E46A9D3"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167494B4"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5915DF0D"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192A6532"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6F017FD8"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3601E939"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27567DFE"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0BE11605"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5921DAA0"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3864639F"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20E955C1" w14:textId="6C20ED21"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1F500B78"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67268EB3"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44B093FF" w:rsidR="00C31BC5" w:rsidRPr="000760EE" w:rsidRDefault="00C31BC5" w:rsidP="00C31BC5">
      <w:pPr>
        <w:ind w:left="709" w:hanging="349"/>
        <w:jc w:val="both"/>
        <w:rPr>
          <w:sz w:val="20"/>
          <w:szCs w:val="20"/>
          <w:lang w:eastAsia="fr-FR"/>
        </w:rPr>
      </w:pPr>
      <w:r w:rsidRPr="000760EE">
        <w:rPr>
          <w:sz w:val="20"/>
          <w:szCs w:val="20"/>
          <w:lang w:eastAsia="fr-FR"/>
        </w:rPr>
        <w:lastRenderedPageBreak/>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1C8D210B"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4B0219C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0E400021"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6E5E5114"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3359716B" w:rsidR="00C31BC5" w:rsidRPr="000760EE" w:rsidRDefault="00C31BC5" w:rsidP="00C31BC5">
      <w:pPr>
        <w:ind w:left="360"/>
        <w:jc w:val="both"/>
        <w:rPr>
          <w:sz w:val="20"/>
          <w:szCs w:val="20"/>
          <w:lang w:eastAsia="fr-FR"/>
        </w:rPr>
      </w:pPr>
    </w:p>
    <w:p w14:paraId="392E7BF7" w14:textId="6341142C"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3BF5D945"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6003E66F"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0A69D695"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26D01C86"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901C127" w14:textId="7104AB39" w:rsidR="00EA5647" w:rsidRDefault="00C31BC5" w:rsidP="00EA5647">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10089453" w:rsidR="002D140A" w:rsidRPr="00EA5647" w:rsidRDefault="00EA5647" w:rsidP="00EA5647">
      <w:pPr>
        <w:ind w:left="709" w:hanging="425"/>
        <w:jc w:val="both"/>
        <w:rPr>
          <w:sz w:val="20"/>
          <w:szCs w:val="20"/>
          <w:lang w:val="ru-RU"/>
        </w:rPr>
      </w:pPr>
      <w:r>
        <w:rPr>
          <w:sz w:val="20"/>
          <w:szCs w:val="20"/>
          <w:lang w:val="ru-RU"/>
        </w:rPr>
        <w:t xml:space="preserve">-      </w:t>
      </w:r>
      <w:r w:rsidR="00C31BC5" w:rsidRPr="000760EE">
        <w:rPr>
          <w:sz w:val="20"/>
          <w:szCs w:val="20"/>
          <w:lang w:eastAsia="fr-FR"/>
        </w:rPr>
        <w:t>незаконосъобразен вид процедура за възлагане – проведена е процедура по договаряне без обявление без наличие на предпоставките, визирани в ЗОП</w:t>
      </w:r>
      <w:r w:rsidR="00C31BC5">
        <w:rPr>
          <w:sz w:val="20"/>
          <w:szCs w:val="20"/>
          <w:lang w:eastAsia="fr-FR"/>
        </w:rPr>
        <w:t>.</w:t>
      </w:r>
    </w:p>
    <w:p w14:paraId="32AFF424" w14:textId="1F34F3E7"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76FAB4C8"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50A99C49"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15DD72EA" w:rsidR="005A6119" w:rsidRDefault="005A6119" w:rsidP="00C31BC5">
      <w:pPr>
        <w:jc w:val="both"/>
        <w:rPr>
          <w:sz w:val="20"/>
          <w:szCs w:val="20"/>
        </w:rPr>
      </w:pPr>
    </w:p>
    <w:p w14:paraId="3F50F136" w14:textId="631DC8A1" w:rsidR="00777151" w:rsidRPr="000A7FDB" w:rsidRDefault="00777151" w:rsidP="009128E4">
      <w:pPr>
        <w:jc w:val="both"/>
        <w:rPr>
          <w:sz w:val="20"/>
          <w:szCs w:val="20"/>
        </w:rPr>
      </w:pPr>
    </w:p>
    <w:sectPr w:rsidR="00777151"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378E3" w:rsidRDefault="000378E3">
      <w:r>
        <w:separator/>
      </w:r>
    </w:p>
  </w:endnote>
  <w:endnote w:type="continuationSeparator" w:id="0">
    <w:p w14:paraId="1DE02104" w14:textId="77777777" w:rsidR="000378E3" w:rsidRDefault="0003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0378E3" w:rsidRDefault="000378E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748D0637"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718B">
      <w:rPr>
        <w:rStyle w:val="PageNumber"/>
        <w:noProof/>
      </w:rPr>
      <w:t>5</w:t>
    </w:r>
    <w:r>
      <w:rPr>
        <w:rStyle w:val="PageNumber"/>
      </w:rPr>
      <w:fldChar w:fldCharType="end"/>
    </w:r>
  </w:p>
  <w:p w14:paraId="7D9A7F13" w14:textId="77777777" w:rsidR="000378E3" w:rsidRDefault="000378E3"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378E3" w:rsidRDefault="000378E3">
      <w:r>
        <w:separator/>
      </w:r>
    </w:p>
  </w:footnote>
  <w:footnote w:type="continuationSeparator" w:id="0">
    <w:p w14:paraId="3E0D1264" w14:textId="77777777" w:rsidR="000378E3" w:rsidRDefault="000378E3">
      <w:r>
        <w:continuationSeparator/>
      </w:r>
    </w:p>
  </w:footnote>
  <w:footnote w:id="1">
    <w:p w14:paraId="14F71473" w14:textId="3B93D688" w:rsidR="000378E3" w:rsidRPr="004138AF" w:rsidRDefault="000378E3"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разходи</w:t>
      </w:r>
      <w:r w:rsidR="00D15CA7">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 xml:space="preserve"> Европейския съюз</w:t>
      </w:r>
      <w:r w:rsidRPr="00CF56D9">
        <w:rPr>
          <w:rFonts w:ascii="Times New Roman" w:hAnsi="Times New Roman"/>
          <w:sz w:val="20"/>
          <w:szCs w:val="20"/>
          <w:lang w:val="bg-BG"/>
        </w:rPr>
        <w:t>,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20"/>
          <w:szCs w:val="20"/>
          <w:lang w:val="bg-BG"/>
        </w:rPr>
        <w:t>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0378E3" w:rsidRPr="00BF14B5" w:rsidRDefault="000378E3"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0378E3" w:rsidRPr="00A84076" w:rsidRDefault="000378E3"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8"/>
  </w:num>
  <w:num w:numId="31">
    <w:abstractNumId w:val="13"/>
  </w:num>
  <w:num w:numId="32">
    <w:abstractNumId w:val="14"/>
  </w:num>
  <w:num w:numId="33">
    <w:abstractNumId w:val="30"/>
  </w:num>
  <w:num w:numId="34">
    <w:abstractNumId w:val="19"/>
  </w:num>
  <w:num w:numId="35">
    <w:abstractNumId w:val="10"/>
  </w:num>
  <w:num w:numId="36">
    <w:abstractNumId w:val="26"/>
  </w:num>
  <w:num w:numId="37">
    <w:abstractNumId w:val="9"/>
  </w:num>
  <w:num w:numId="38">
    <w:abstractNumId w:val="31"/>
  </w:num>
  <w:num w:numId="39">
    <w:abstractNumId w:val="39"/>
  </w:num>
  <w:num w:numId="40">
    <w:abstractNumId w:val="7"/>
  </w:num>
  <w:num w:numId="41">
    <w:abstractNumId w:val="8"/>
  </w:num>
  <w:num w:numId="42">
    <w:abstractNumId w:val="43"/>
  </w:num>
  <w:num w:numId="43">
    <w:abstractNumId w:val="18"/>
  </w:num>
  <w:num w:numId="44">
    <w:abstractNumId w:val="17"/>
  </w:num>
  <w:num w:numId="45">
    <w:abstractNumId w:val="36"/>
  </w:num>
  <w:num w:numId="46">
    <w:abstractNumId w:val="41"/>
  </w:num>
  <w:num w:numId="47">
    <w:abstractNumId w:val="11"/>
  </w:num>
  <w:num w:numId="48">
    <w:abstractNumId w:val="37"/>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22"/>
  </w:num>
  <w:num w:numId="59">
    <w:abstractNumId w:val="40"/>
  </w:num>
  <w:num w:numId="60">
    <w:abstractNumId w:val="34"/>
  </w:num>
  <w:num w:numId="61">
    <w:abstractNumId w:val="15"/>
  </w:num>
  <w:num w:numId="62">
    <w:abstractNumId w:val="36"/>
  </w:num>
  <w:num w:numId="63">
    <w:abstractNumId w:val="17"/>
  </w:num>
  <w:num w:numId="64">
    <w:abstractNumId w:val="33"/>
  </w:num>
  <w:num w:numId="65">
    <w:abstractNumId w:val="32"/>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 w:numId="73">
    <w:abstractNumId w:val="42"/>
  </w:num>
  <w:num w:numId="74">
    <w:abstractNumId w:val="29"/>
  </w:num>
  <w:num w:numId="75">
    <w:abstractNumId w:val="4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909"/>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378E3"/>
    <w:rsid w:val="00040389"/>
    <w:rsid w:val="00040835"/>
    <w:rsid w:val="0004145B"/>
    <w:rsid w:val="0004146A"/>
    <w:rsid w:val="00042152"/>
    <w:rsid w:val="00042A28"/>
    <w:rsid w:val="00042E84"/>
    <w:rsid w:val="00044420"/>
    <w:rsid w:val="00044603"/>
    <w:rsid w:val="00044C2C"/>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9AA"/>
    <w:rsid w:val="0008309A"/>
    <w:rsid w:val="000835A3"/>
    <w:rsid w:val="000838C7"/>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509"/>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51E"/>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024"/>
    <w:rsid w:val="00101593"/>
    <w:rsid w:val="00101BE5"/>
    <w:rsid w:val="0010227B"/>
    <w:rsid w:val="00102DA4"/>
    <w:rsid w:val="0010303D"/>
    <w:rsid w:val="0010372E"/>
    <w:rsid w:val="00103DC7"/>
    <w:rsid w:val="00104604"/>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16B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10"/>
    <w:rsid w:val="001358E0"/>
    <w:rsid w:val="001361B9"/>
    <w:rsid w:val="00136489"/>
    <w:rsid w:val="00136991"/>
    <w:rsid w:val="00136FC3"/>
    <w:rsid w:val="001370D9"/>
    <w:rsid w:val="001400E8"/>
    <w:rsid w:val="0014051A"/>
    <w:rsid w:val="00140EB1"/>
    <w:rsid w:val="0014197D"/>
    <w:rsid w:val="001420A0"/>
    <w:rsid w:val="0014211D"/>
    <w:rsid w:val="001427D0"/>
    <w:rsid w:val="0014351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275"/>
    <w:rsid w:val="00163AFD"/>
    <w:rsid w:val="00164484"/>
    <w:rsid w:val="001649ED"/>
    <w:rsid w:val="00165D44"/>
    <w:rsid w:val="00167508"/>
    <w:rsid w:val="00171313"/>
    <w:rsid w:val="001715D6"/>
    <w:rsid w:val="00171BD0"/>
    <w:rsid w:val="00172A62"/>
    <w:rsid w:val="00172C16"/>
    <w:rsid w:val="001731E1"/>
    <w:rsid w:val="00173921"/>
    <w:rsid w:val="00175E2B"/>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1ED6"/>
    <w:rsid w:val="001922B9"/>
    <w:rsid w:val="001926B1"/>
    <w:rsid w:val="00193C49"/>
    <w:rsid w:val="001942B5"/>
    <w:rsid w:val="00194ED3"/>
    <w:rsid w:val="00195319"/>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5E7"/>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84"/>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39D8"/>
    <w:rsid w:val="001F425F"/>
    <w:rsid w:val="001F5D5A"/>
    <w:rsid w:val="001F6989"/>
    <w:rsid w:val="001F74BC"/>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3F5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0405"/>
    <w:rsid w:val="0024220F"/>
    <w:rsid w:val="00242DA3"/>
    <w:rsid w:val="00243C3E"/>
    <w:rsid w:val="00243E02"/>
    <w:rsid w:val="00244256"/>
    <w:rsid w:val="00244717"/>
    <w:rsid w:val="0024648D"/>
    <w:rsid w:val="00250D51"/>
    <w:rsid w:val="00253216"/>
    <w:rsid w:val="00253390"/>
    <w:rsid w:val="00254D41"/>
    <w:rsid w:val="00256A20"/>
    <w:rsid w:val="00256DC1"/>
    <w:rsid w:val="00257491"/>
    <w:rsid w:val="00260883"/>
    <w:rsid w:val="00260ECA"/>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CC8"/>
    <w:rsid w:val="002756B1"/>
    <w:rsid w:val="002767A6"/>
    <w:rsid w:val="002769CC"/>
    <w:rsid w:val="00276C05"/>
    <w:rsid w:val="00280681"/>
    <w:rsid w:val="00280BED"/>
    <w:rsid w:val="0028118A"/>
    <w:rsid w:val="00281A90"/>
    <w:rsid w:val="00285DBF"/>
    <w:rsid w:val="002867E6"/>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E0D"/>
    <w:rsid w:val="002C16C8"/>
    <w:rsid w:val="002C1BBA"/>
    <w:rsid w:val="002C218C"/>
    <w:rsid w:val="002C2931"/>
    <w:rsid w:val="002C39D1"/>
    <w:rsid w:val="002C48C9"/>
    <w:rsid w:val="002C4F8D"/>
    <w:rsid w:val="002C6AC7"/>
    <w:rsid w:val="002C7950"/>
    <w:rsid w:val="002C79C2"/>
    <w:rsid w:val="002C7B6D"/>
    <w:rsid w:val="002C7C27"/>
    <w:rsid w:val="002D01F3"/>
    <w:rsid w:val="002D0E36"/>
    <w:rsid w:val="002D140A"/>
    <w:rsid w:val="002D270E"/>
    <w:rsid w:val="002D2D1B"/>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3C6A"/>
    <w:rsid w:val="002E5D45"/>
    <w:rsid w:val="002E5E9F"/>
    <w:rsid w:val="002E6E54"/>
    <w:rsid w:val="002E7025"/>
    <w:rsid w:val="002E74F8"/>
    <w:rsid w:val="002E7FD0"/>
    <w:rsid w:val="002F03B4"/>
    <w:rsid w:val="002F0D9E"/>
    <w:rsid w:val="002F2792"/>
    <w:rsid w:val="002F44AB"/>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18B"/>
    <w:rsid w:val="00337A2B"/>
    <w:rsid w:val="003401C7"/>
    <w:rsid w:val="0034068F"/>
    <w:rsid w:val="003406E3"/>
    <w:rsid w:val="00340F0A"/>
    <w:rsid w:val="00341361"/>
    <w:rsid w:val="003413C5"/>
    <w:rsid w:val="00341C7C"/>
    <w:rsid w:val="00342775"/>
    <w:rsid w:val="00342FD4"/>
    <w:rsid w:val="00343B86"/>
    <w:rsid w:val="0034496D"/>
    <w:rsid w:val="003453F0"/>
    <w:rsid w:val="003456F0"/>
    <w:rsid w:val="00345B05"/>
    <w:rsid w:val="00347185"/>
    <w:rsid w:val="00350D85"/>
    <w:rsid w:val="00350FAB"/>
    <w:rsid w:val="00353225"/>
    <w:rsid w:val="003540C1"/>
    <w:rsid w:val="0035430B"/>
    <w:rsid w:val="00355D76"/>
    <w:rsid w:val="00356AE4"/>
    <w:rsid w:val="00356C06"/>
    <w:rsid w:val="0036103F"/>
    <w:rsid w:val="00362139"/>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646"/>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4F"/>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5A9"/>
    <w:rsid w:val="003B590E"/>
    <w:rsid w:val="003B5ADF"/>
    <w:rsid w:val="003B60C4"/>
    <w:rsid w:val="003B6104"/>
    <w:rsid w:val="003B6A98"/>
    <w:rsid w:val="003B7A07"/>
    <w:rsid w:val="003C02F9"/>
    <w:rsid w:val="003C1066"/>
    <w:rsid w:val="003C3243"/>
    <w:rsid w:val="003C3244"/>
    <w:rsid w:val="003C33BB"/>
    <w:rsid w:val="003C3443"/>
    <w:rsid w:val="003C3510"/>
    <w:rsid w:val="003C396B"/>
    <w:rsid w:val="003C4101"/>
    <w:rsid w:val="003C4710"/>
    <w:rsid w:val="003C4B4B"/>
    <w:rsid w:val="003C4B54"/>
    <w:rsid w:val="003C6235"/>
    <w:rsid w:val="003C6637"/>
    <w:rsid w:val="003C693B"/>
    <w:rsid w:val="003C6D8B"/>
    <w:rsid w:val="003C73E8"/>
    <w:rsid w:val="003C7F66"/>
    <w:rsid w:val="003C7FF3"/>
    <w:rsid w:val="003D08F4"/>
    <w:rsid w:val="003D0D06"/>
    <w:rsid w:val="003D13B0"/>
    <w:rsid w:val="003D1C38"/>
    <w:rsid w:val="003D29CA"/>
    <w:rsid w:val="003D2B22"/>
    <w:rsid w:val="003D338B"/>
    <w:rsid w:val="003D4635"/>
    <w:rsid w:val="003D493E"/>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36A5"/>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26375"/>
    <w:rsid w:val="00426FAB"/>
    <w:rsid w:val="0043009A"/>
    <w:rsid w:val="00430201"/>
    <w:rsid w:val="00431056"/>
    <w:rsid w:val="00431EB7"/>
    <w:rsid w:val="004329D6"/>
    <w:rsid w:val="00432A9A"/>
    <w:rsid w:val="00432C52"/>
    <w:rsid w:val="00433023"/>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4351"/>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7726E"/>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0F35"/>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777"/>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AD6"/>
    <w:rsid w:val="004B6E57"/>
    <w:rsid w:val="004B76DB"/>
    <w:rsid w:val="004C02F8"/>
    <w:rsid w:val="004C08B5"/>
    <w:rsid w:val="004C0E48"/>
    <w:rsid w:val="004C1872"/>
    <w:rsid w:val="004C2037"/>
    <w:rsid w:val="004C23F8"/>
    <w:rsid w:val="004C2FCF"/>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930"/>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390"/>
    <w:rsid w:val="005009A3"/>
    <w:rsid w:val="00501CC7"/>
    <w:rsid w:val="00502941"/>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205"/>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4F5D"/>
    <w:rsid w:val="006052B2"/>
    <w:rsid w:val="006057F6"/>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042B"/>
    <w:rsid w:val="0063127D"/>
    <w:rsid w:val="00632E1A"/>
    <w:rsid w:val="006333C8"/>
    <w:rsid w:val="00633888"/>
    <w:rsid w:val="00633FE0"/>
    <w:rsid w:val="0063437E"/>
    <w:rsid w:val="00634B1A"/>
    <w:rsid w:val="006350FB"/>
    <w:rsid w:val="00635DEC"/>
    <w:rsid w:val="00637384"/>
    <w:rsid w:val="0063754D"/>
    <w:rsid w:val="006376DE"/>
    <w:rsid w:val="006378AF"/>
    <w:rsid w:val="00640682"/>
    <w:rsid w:val="00641328"/>
    <w:rsid w:val="006420DC"/>
    <w:rsid w:val="006430E6"/>
    <w:rsid w:val="006433AF"/>
    <w:rsid w:val="00643B24"/>
    <w:rsid w:val="0064450C"/>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56DC"/>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C95"/>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34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1A6"/>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169"/>
    <w:rsid w:val="006B44BA"/>
    <w:rsid w:val="006B49BA"/>
    <w:rsid w:val="006B5002"/>
    <w:rsid w:val="006B5C90"/>
    <w:rsid w:val="006B5DEC"/>
    <w:rsid w:val="006B6330"/>
    <w:rsid w:val="006B69F8"/>
    <w:rsid w:val="006B6F4B"/>
    <w:rsid w:val="006B7210"/>
    <w:rsid w:val="006B739A"/>
    <w:rsid w:val="006B770C"/>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0F68"/>
    <w:rsid w:val="006D1D75"/>
    <w:rsid w:val="006D2AE7"/>
    <w:rsid w:val="006D32AE"/>
    <w:rsid w:val="006D3567"/>
    <w:rsid w:val="006D44BC"/>
    <w:rsid w:val="006D483E"/>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364"/>
    <w:rsid w:val="006F0DED"/>
    <w:rsid w:val="006F11CB"/>
    <w:rsid w:val="006F1532"/>
    <w:rsid w:val="006F1864"/>
    <w:rsid w:val="006F1EC5"/>
    <w:rsid w:val="006F2EC6"/>
    <w:rsid w:val="006F3FEE"/>
    <w:rsid w:val="006F439E"/>
    <w:rsid w:val="006F5169"/>
    <w:rsid w:val="006F5929"/>
    <w:rsid w:val="006F6190"/>
    <w:rsid w:val="006F6762"/>
    <w:rsid w:val="00700C5C"/>
    <w:rsid w:val="00701604"/>
    <w:rsid w:val="0070174A"/>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4E6C"/>
    <w:rsid w:val="00715111"/>
    <w:rsid w:val="00716A09"/>
    <w:rsid w:val="00717419"/>
    <w:rsid w:val="00717CE0"/>
    <w:rsid w:val="0072058E"/>
    <w:rsid w:val="00720D0D"/>
    <w:rsid w:val="007211AA"/>
    <w:rsid w:val="00722C37"/>
    <w:rsid w:val="00723086"/>
    <w:rsid w:val="007265B7"/>
    <w:rsid w:val="0072749A"/>
    <w:rsid w:val="00727AD5"/>
    <w:rsid w:val="00730AC7"/>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4180"/>
    <w:rsid w:val="00755EDB"/>
    <w:rsid w:val="00756A01"/>
    <w:rsid w:val="007570F6"/>
    <w:rsid w:val="00757942"/>
    <w:rsid w:val="00760F43"/>
    <w:rsid w:val="0076160B"/>
    <w:rsid w:val="007620DA"/>
    <w:rsid w:val="007622E8"/>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031F"/>
    <w:rsid w:val="00780744"/>
    <w:rsid w:val="00782029"/>
    <w:rsid w:val="007837DC"/>
    <w:rsid w:val="00783CCC"/>
    <w:rsid w:val="00784B9B"/>
    <w:rsid w:val="00785161"/>
    <w:rsid w:val="00785CC2"/>
    <w:rsid w:val="00785CFE"/>
    <w:rsid w:val="00786C2A"/>
    <w:rsid w:val="00787114"/>
    <w:rsid w:val="00787E0F"/>
    <w:rsid w:val="00787EC8"/>
    <w:rsid w:val="00790B12"/>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3A98"/>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996"/>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2E"/>
    <w:rsid w:val="007E22E4"/>
    <w:rsid w:val="007E2A81"/>
    <w:rsid w:val="007E31DE"/>
    <w:rsid w:val="007E3AEB"/>
    <w:rsid w:val="007E3D19"/>
    <w:rsid w:val="007E49A5"/>
    <w:rsid w:val="007E50C2"/>
    <w:rsid w:val="007E6852"/>
    <w:rsid w:val="007E6F9E"/>
    <w:rsid w:val="007E7077"/>
    <w:rsid w:val="007E7539"/>
    <w:rsid w:val="007E79A9"/>
    <w:rsid w:val="007E79DF"/>
    <w:rsid w:val="007E7A96"/>
    <w:rsid w:val="007F001B"/>
    <w:rsid w:val="007F25AB"/>
    <w:rsid w:val="007F28EF"/>
    <w:rsid w:val="007F3364"/>
    <w:rsid w:val="007F3B5D"/>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228F"/>
    <w:rsid w:val="00812849"/>
    <w:rsid w:val="0081321C"/>
    <w:rsid w:val="00813A7D"/>
    <w:rsid w:val="00813AA2"/>
    <w:rsid w:val="0081452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36C9B"/>
    <w:rsid w:val="0084260C"/>
    <w:rsid w:val="008426B4"/>
    <w:rsid w:val="00842A02"/>
    <w:rsid w:val="00842EDE"/>
    <w:rsid w:val="008431BD"/>
    <w:rsid w:val="0084321D"/>
    <w:rsid w:val="0084415F"/>
    <w:rsid w:val="00844609"/>
    <w:rsid w:val="00844C4A"/>
    <w:rsid w:val="0084512C"/>
    <w:rsid w:val="00846798"/>
    <w:rsid w:val="008473A8"/>
    <w:rsid w:val="00847EE1"/>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4F2"/>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B6124"/>
    <w:rsid w:val="008C1049"/>
    <w:rsid w:val="008C157C"/>
    <w:rsid w:val="008C1789"/>
    <w:rsid w:val="008C1821"/>
    <w:rsid w:val="008C2581"/>
    <w:rsid w:val="008C334F"/>
    <w:rsid w:val="008C3440"/>
    <w:rsid w:val="008C36E3"/>
    <w:rsid w:val="008C379F"/>
    <w:rsid w:val="008C4B7A"/>
    <w:rsid w:val="008C4C49"/>
    <w:rsid w:val="008C5B70"/>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8F7F8C"/>
    <w:rsid w:val="0090142E"/>
    <w:rsid w:val="0090149C"/>
    <w:rsid w:val="00901584"/>
    <w:rsid w:val="009034FE"/>
    <w:rsid w:val="0090385E"/>
    <w:rsid w:val="00904036"/>
    <w:rsid w:val="0090574A"/>
    <w:rsid w:val="009060C3"/>
    <w:rsid w:val="009078E6"/>
    <w:rsid w:val="00910F56"/>
    <w:rsid w:val="0091126B"/>
    <w:rsid w:val="00911307"/>
    <w:rsid w:val="00911AC0"/>
    <w:rsid w:val="00911AF5"/>
    <w:rsid w:val="00911E9B"/>
    <w:rsid w:val="009128E4"/>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69FE"/>
    <w:rsid w:val="0092727B"/>
    <w:rsid w:val="00927F7D"/>
    <w:rsid w:val="00930549"/>
    <w:rsid w:val="00930B00"/>
    <w:rsid w:val="00931BF7"/>
    <w:rsid w:val="00932657"/>
    <w:rsid w:val="00933902"/>
    <w:rsid w:val="00933DF1"/>
    <w:rsid w:val="00933FA3"/>
    <w:rsid w:val="00935349"/>
    <w:rsid w:val="0093575F"/>
    <w:rsid w:val="00936131"/>
    <w:rsid w:val="009403F5"/>
    <w:rsid w:val="00940C6D"/>
    <w:rsid w:val="00941919"/>
    <w:rsid w:val="00941F73"/>
    <w:rsid w:val="009428D0"/>
    <w:rsid w:val="00942B4A"/>
    <w:rsid w:val="00942FF3"/>
    <w:rsid w:val="00944D01"/>
    <w:rsid w:val="00945E73"/>
    <w:rsid w:val="0094684E"/>
    <w:rsid w:val="00946AE1"/>
    <w:rsid w:val="00946BA9"/>
    <w:rsid w:val="00946F50"/>
    <w:rsid w:val="00947737"/>
    <w:rsid w:val="00947EBC"/>
    <w:rsid w:val="00950F93"/>
    <w:rsid w:val="00951575"/>
    <w:rsid w:val="00952017"/>
    <w:rsid w:val="009522ED"/>
    <w:rsid w:val="00953B6C"/>
    <w:rsid w:val="0095401B"/>
    <w:rsid w:val="00955D77"/>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7D2"/>
    <w:rsid w:val="00985883"/>
    <w:rsid w:val="00985CE1"/>
    <w:rsid w:val="00986146"/>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6E9"/>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071"/>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3F57"/>
    <w:rsid w:val="009E42E1"/>
    <w:rsid w:val="009E438D"/>
    <w:rsid w:val="009E4524"/>
    <w:rsid w:val="009E56A3"/>
    <w:rsid w:val="009E5C37"/>
    <w:rsid w:val="009E5F76"/>
    <w:rsid w:val="009E634B"/>
    <w:rsid w:val="009E6C4B"/>
    <w:rsid w:val="009E72F4"/>
    <w:rsid w:val="009E79FB"/>
    <w:rsid w:val="009E7D5B"/>
    <w:rsid w:val="009F1DFA"/>
    <w:rsid w:val="009F201C"/>
    <w:rsid w:val="009F282D"/>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67E"/>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AC9"/>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1ECD"/>
    <w:rsid w:val="00A723CE"/>
    <w:rsid w:val="00A7285F"/>
    <w:rsid w:val="00A74716"/>
    <w:rsid w:val="00A76CDC"/>
    <w:rsid w:val="00A80A9A"/>
    <w:rsid w:val="00A8102E"/>
    <w:rsid w:val="00A8134D"/>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1F2"/>
    <w:rsid w:val="00AA0B85"/>
    <w:rsid w:val="00AA21D4"/>
    <w:rsid w:val="00AA2F5E"/>
    <w:rsid w:val="00AA3476"/>
    <w:rsid w:val="00AA34B2"/>
    <w:rsid w:val="00AA48A2"/>
    <w:rsid w:val="00AA4BA4"/>
    <w:rsid w:val="00AA5299"/>
    <w:rsid w:val="00AA69EB"/>
    <w:rsid w:val="00AA6E40"/>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494F"/>
    <w:rsid w:val="00AB5C9A"/>
    <w:rsid w:val="00AB5F95"/>
    <w:rsid w:val="00AB61EB"/>
    <w:rsid w:val="00AB7C5A"/>
    <w:rsid w:val="00AC0372"/>
    <w:rsid w:val="00AC0B3E"/>
    <w:rsid w:val="00AC0C1A"/>
    <w:rsid w:val="00AC1152"/>
    <w:rsid w:val="00AC16B0"/>
    <w:rsid w:val="00AC265B"/>
    <w:rsid w:val="00AC2F22"/>
    <w:rsid w:val="00AC3259"/>
    <w:rsid w:val="00AC42BC"/>
    <w:rsid w:val="00AC5135"/>
    <w:rsid w:val="00AC5AFC"/>
    <w:rsid w:val="00AC6783"/>
    <w:rsid w:val="00AC6C22"/>
    <w:rsid w:val="00AC6E3D"/>
    <w:rsid w:val="00AD059F"/>
    <w:rsid w:val="00AD06E8"/>
    <w:rsid w:val="00AD1FDD"/>
    <w:rsid w:val="00AD217D"/>
    <w:rsid w:val="00AD2716"/>
    <w:rsid w:val="00AD2C5C"/>
    <w:rsid w:val="00AD2CB6"/>
    <w:rsid w:val="00AD4220"/>
    <w:rsid w:val="00AD501A"/>
    <w:rsid w:val="00AD5620"/>
    <w:rsid w:val="00AD6DB4"/>
    <w:rsid w:val="00AE0122"/>
    <w:rsid w:val="00AE0AC9"/>
    <w:rsid w:val="00AE1C84"/>
    <w:rsid w:val="00AE1D86"/>
    <w:rsid w:val="00AE283D"/>
    <w:rsid w:val="00AE4258"/>
    <w:rsid w:val="00AE50E0"/>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220"/>
    <w:rsid w:val="00B23499"/>
    <w:rsid w:val="00B23C61"/>
    <w:rsid w:val="00B24033"/>
    <w:rsid w:val="00B2452D"/>
    <w:rsid w:val="00B248AD"/>
    <w:rsid w:val="00B24BF2"/>
    <w:rsid w:val="00B24EA4"/>
    <w:rsid w:val="00B25692"/>
    <w:rsid w:val="00B25C12"/>
    <w:rsid w:val="00B26873"/>
    <w:rsid w:val="00B30C2A"/>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AB8"/>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7C4"/>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5D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1BCB"/>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ACE"/>
    <w:rsid w:val="00C43E75"/>
    <w:rsid w:val="00C44037"/>
    <w:rsid w:val="00C4479A"/>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532"/>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206"/>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43C"/>
    <w:rsid w:val="00CB5550"/>
    <w:rsid w:val="00CB5B92"/>
    <w:rsid w:val="00CB60CE"/>
    <w:rsid w:val="00CB6E10"/>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221"/>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80D"/>
    <w:rsid w:val="00D1095B"/>
    <w:rsid w:val="00D119C8"/>
    <w:rsid w:val="00D122C4"/>
    <w:rsid w:val="00D12CE6"/>
    <w:rsid w:val="00D12DE2"/>
    <w:rsid w:val="00D13171"/>
    <w:rsid w:val="00D13625"/>
    <w:rsid w:val="00D14495"/>
    <w:rsid w:val="00D147DF"/>
    <w:rsid w:val="00D14BA2"/>
    <w:rsid w:val="00D1583A"/>
    <w:rsid w:val="00D158DC"/>
    <w:rsid w:val="00D15CA7"/>
    <w:rsid w:val="00D16880"/>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953"/>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3F"/>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823"/>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307C"/>
    <w:rsid w:val="00DB31A1"/>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5878"/>
    <w:rsid w:val="00DC6CDF"/>
    <w:rsid w:val="00DC73BA"/>
    <w:rsid w:val="00DC7D6D"/>
    <w:rsid w:val="00DC7F5A"/>
    <w:rsid w:val="00DD07C7"/>
    <w:rsid w:val="00DD09E5"/>
    <w:rsid w:val="00DD0A00"/>
    <w:rsid w:val="00DD0AAA"/>
    <w:rsid w:val="00DD12DD"/>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DF7DBE"/>
    <w:rsid w:val="00E003B2"/>
    <w:rsid w:val="00E017B1"/>
    <w:rsid w:val="00E03527"/>
    <w:rsid w:val="00E03903"/>
    <w:rsid w:val="00E03A2E"/>
    <w:rsid w:val="00E03AC0"/>
    <w:rsid w:val="00E0432C"/>
    <w:rsid w:val="00E04C76"/>
    <w:rsid w:val="00E055FF"/>
    <w:rsid w:val="00E058A7"/>
    <w:rsid w:val="00E05C22"/>
    <w:rsid w:val="00E07966"/>
    <w:rsid w:val="00E07DA9"/>
    <w:rsid w:val="00E1092F"/>
    <w:rsid w:val="00E1248C"/>
    <w:rsid w:val="00E1451D"/>
    <w:rsid w:val="00E14F34"/>
    <w:rsid w:val="00E15276"/>
    <w:rsid w:val="00E15BCA"/>
    <w:rsid w:val="00E16297"/>
    <w:rsid w:val="00E16F06"/>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5EC3"/>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1E7B"/>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A35"/>
    <w:rsid w:val="00E960E9"/>
    <w:rsid w:val="00E966E6"/>
    <w:rsid w:val="00E978CB"/>
    <w:rsid w:val="00E97B33"/>
    <w:rsid w:val="00EA07E5"/>
    <w:rsid w:val="00EA08FB"/>
    <w:rsid w:val="00EA2002"/>
    <w:rsid w:val="00EA2AD3"/>
    <w:rsid w:val="00EA3C90"/>
    <w:rsid w:val="00EA5647"/>
    <w:rsid w:val="00EA63A9"/>
    <w:rsid w:val="00EA6888"/>
    <w:rsid w:val="00EA6AFD"/>
    <w:rsid w:val="00EA761B"/>
    <w:rsid w:val="00EA7F97"/>
    <w:rsid w:val="00EB08F4"/>
    <w:rsid w:val="00EB0D73"/>
    <w:rsid w:val="00EB12DB"/>
    <w:rsid w:val="00EB13C9"/>
    <w:rsid w:val="00EB2312"/>
    <w:rsid w:val="00EB2B14"/>
    <w:rsid w:val="00EB2F87"/>
    <w:rsid w:val="00EB3B6B"/>
    <w:rsid w:val="00EB4BA5"/>
    <w:rsid w:val="00EB4E71"/>
    <w:rsid w:val="00EB5A12"/>
    <w:rsid w:val="00EB6825"/>
    <w:rsid w:val="00EB703C"/>
    <w:rsid w:val="00EB7C9E"/>
    <w:rsid w:val="00EC072D"/>
    <w:rsid w:val="00EC18F1"/>
    <w:rsid w:val="00EC1925"/>
    <w:rsid w:val="00EC1DD5"/>
    <w:rsid w:val="00EC205C"/>
    <w:rsid w:val="00EC2A0F"/>
    <w:rsid w:val="00EC3315"/>
    <w:rsid w:val="00EC51EF"/>
    <w:rsid w:val="00EC64FA"/>
    <w:rsid w:val="00EC756B"/>
    <w:rsid w:val="00ED090A"/>
    <w:rsid w:val="00ED3AF9"/>
    <w:rsid w:val="00ED3CCA"/>
    <w:rsid w:val="00ED4A84"/>
    <w:rsid w:val="00ED5513"/>
    <w:rsid w:val="00ED61C2"/>
    <w:rsid w:val="00ED73F1"/>
    <w:rsid w:val="00ED7412"/>
    <w:rsid w:val="00ED7CCB"/>
    <w:rsid w:val="00EE0001"/>
    <w:rsid w:val="00EE00C4"/>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037"/>
    <w:rsid w:val="00F02593"/>
    <w:rsid w:val="00F0263E"/>
    <w:rsid w:val="00F031FB"/>
    <w:rsid w:val="00F0335C"/>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7E1"/>
    <w:rsid w:val="00F57F87"/>
    <w:rsid w:val="00F616C3"/>
    <w:rsid w:val="00F619C3"/>
    <w:rsid w:val="00F61B6F"/>
    <w:rsid w:val="00F61BF1"/>
    <w:rsid w:val="00F620CC"/>
    <w:rsid w:val="00F6248C"/>
    <w:rsid w:val="00F63BCA"/>
    <w:rsid w:val="00F65ED0"/>
    <w:rsid w:val="00F6684C"/>
    <w:rsid w:val="00F66BEF"/>
    <w:rsid w:val="00F6718E"/>
    <w:rsid w:val="00F6738F"/>
    <w:rsid w:val="00F674F4"/>
    <w:rsid w:val="00F700A4"/>
    <w:rsid w:val="00F7076A"/>
    <w:rsid w:val="00F70823"/>
    <w:rsid w:val="00F70EAC"/>
    <w:rsid w:val="00F71DE0"/>
    <w:rsid w:val="00F7252D"/>
    <w:rsid w:val="00F73557"/>
    <w:rsid w:val="00F73BD1"/>
    <w:rsid w:val="00F743B4"/>
    <w:rsid w:val="00F74556"/>
    <w:rsid w:val="00F74A76"/>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85AB9"/>
    <w:rsid w:val="00F90304"/>
    <w:rsid w:val="00F91252"/>
    <w:rsid w:val="00F91570"/>
    <w:rsid w:val="00F91B13"/>
    <w:rsid w:val="00F91E68"/>
    <w:rsid w:val="00F9214A"/>
    <w:rsid w:val="00F92880"/>
    <w:rsid w:val="00F92C34"/>
    <w:rsid w:val="00F9477A"/>
    <w:rsid w:val="00F9590C"/>
    <w:rsid w:val="00F96847"/>
    <w:rsid w:val="00F97C96"/>
    <w:rsid w:val="00FA0663"/>
    <w:rsid w:val="00FA1ABC"/>
    <w:rsid w:val="00FA204F"/>
    <w:rsid w:val="00FA20D9"/>
    <w:rsid w:val="00FA2D29"/>
    <w:rsid w:val="00FA37ED"/>
    <w:rsid w:val="00FA3A33"/>
    <w:rsid w:val="00FA3C93"/>
    <w:rsid w:val="00FA46FA"/>
    <w:rsid w:val="00FA4E86"/>
    <w:rsid w:val="00FA59BC"/>
    <w:rsid w:val="00FA5F0E"/>
    <w:rsid w:val="00FA71AF"/>
    <w:rsid w:val="00FA73B4"/>
    <w:rsid w:val="00FA744D"/>
    <w:rsid w:val="00FB02CE"/>
    <w:rsid w:val="00FB0381"/>
    <w:rsid w:val="00FB0DF1"/>
    <w:rsid w:val="00FB1690"/>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E25"/>
    <w:rsid w:val="00FC14BC"/>
    <w:rsid w:val="00FC189C"/>
    <w:rsid w:val="00FC242A"/>
    <w:rsid w:val="00FC4B1D"/>
    <w:rsid w:val="00FC4D9A"/>
    <w:rsid w:val="00FC5D9B"/>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4418"/>
    <w:rsid w:val="00FE5D2E"/>
    <w:rsid w:val="00FE5DE9"/>
    <w:rsid w:val="00FE5FAE"/>
    <w:rsid w:val="00FE61DF"/>
    <w:rsid w:val="00FE6674"/>
    <w:rsid w:val="00FE7690"/>
    <w:rsid w:val="00FE7B1B"/>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title24">
    <w:name w:val="title24"/>
    <w:basedOn w:val="Normal"/>
    <w:rsid w:val="003D493E"/>
    <w:pPr>
      <w:ind w:firstLine="1155"/>
    </w:pPr>
    <w:rPr>
      <w:b/>
      <w:bCs/>
    </w:rPr>
  </w:style>
  <w:style w:type="character" w:customStyle="1" w:styleId="newdocreference1">
    <w:name w:val="newdocreference1"/>
    <w:basedOn w:val="DefaultParagraphFont"/>
    <w:rsid w:val="00AA01F2"/>
    <w:rPr>
      <w:i w:val="0"/>
      <w:iCs w:val="0"/>
      <w:color w:val="0000FF"/>
      <w:u w:val="single"/>
    </w:rPr>
  </w:style>
  <w:style w:type="paragraph" w:customStyle="1" w:styleId="Default0">
    <w:name w:val="Default"/>
    <w:rsid w:val="00CB543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805683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0112703">
      <w:bodyDiv w:val="1"/>
      <w:marLeft w:val="390"/>
      <w:marRight w:val="390"/>
      <w:marTop w:val="0"/>
      <w:marBottom w:val="0"/>
      <w:divBdr>
        <w:top w:val="none" w:sz="0" w:space="0" w:color="auto"/>
        <w:left w:val="none" w:sz="0" w:space="0" w:color="auto"/>
        <w:bottom w:val="none" w:sz="0" w:space="0" w:color="auto"/>
        <w:right w:val="none" w:sz="0" w:space="0" w:color="auto"/>
      </w:divBdr>
      <w:divsChild>
        <w:div w:id="843859723">
          <w:marLeft w:val="0"/>
          <w:marRight w:val="0"/>
          <w:marTop w:val="0"/>
          <w:marBottom w:val="120"/>
          <w:divBdr>
            <w:top w:val="none" w:sz="0" w:space="0" w:color="auto"/>
            <w:left w:val="none" w:sz="0" w:space="0" w:color="auto"/>
            <w:bottom w:val="none" w:sz="0" w:space="0" w:color="auto"/>
            <w:right w:val="none" w:sz="0" w:space="0" w:color="auto"/>
          </w:divBdr>
          <w:divsChild>
            <w:div w:id="3104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2477703">
      <w:bodyDiv w:val="1"/>
      <w:marLeft w:val="390"/>
      <w:marRight w:val="390"/>
      <w:marTop w:val="0"/>
      <w:marBottom w:val="0"/>
      <w:divBdr>
        <w:top w:val="none" w:sz="0" w:space="0" w:color="auto"/>
        <w:left w:val="none" w:sz="0" w:space="0" w:color="auto"/>
        <w:bottom w:val="none" w:sz="0" w:space="0" w:color="auto"/>
        <w:right w:val="none" w:sz="0" w:space="0" w:color="auto"/>
      </w:divBdr>
      <w:divsChild>
        <w:div w:id="344406835">
          <w:marLeft w:val="0"/>
          <w:marRight w:val="0"/>
          <w:marTop w:val="0"/>
          <w:marBottom w:val="120"/>
          <w:divBdr>
            <w:top w:val="none" w:sz="0" w:space="0" w:color="auto"/>
            <w:left w:val="none" w:sz="0" w:space="0" w:color="auto"/>
            <w:bottom w:val="none" w:sz="0" w:space="0" w:color="auto"/>
            <w:right w:val="none" w:sz="0" w:space="0" w:color="auto"/>
          </w:divBdr>
          <w:divsChild>
            <w:div w:id="1865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86035381">
      <w:bodyDiv w:val="1"/>
      <w:marLeft w:val="390"/>
      <w:marRight w:val="390"/>
      <w:marTop w:val="0"/>
      <w:marBottom w:val="0"/>
      <w:divBdr>
        <w:top w:val="none" w:sz="0" w:space="0" w:color="auto"/>
        <w:left w:val="none" w:sz="0" w:space="0" w:color="auto"/>
        <w:bottom w:val="none" w:sz="0" w:space="0" w:color="auto"/>
        <w:right w:val="none" w:sz="0" w:space="0" w:color="auto"/>
      </w:divBdr>
      <w:divsChild>
        <w:div w:id="2085570329">
          <w:marLeft w:val="0"/>
          <w:marRight w:val="0"/>
          <w:marTop w:val="0"/>
          <w:marBottom w:val="120"/>
          <w:divBdr>
            <w:top w:val="none" w:sz="0" w:space="0" w:color="auto"/>
            <w:left w:val="none" w:sz="0" w:space="0" w:color="auto"/>
            <w:bottom w:val="none" w:sz="0" w:space="0" w:color="auto"/>
            <w:right w:val="none" w:sz="0" w:space="0" w:color="auto"/>
          </w:divBdr>
          <w:divsChild>
            <w:div w:id="1379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39895">
      <w:bodyDiv w:val="1"/>
      <w:marLeft w:val="390"/>
      <w:marRight w:val="390"/>
      <w:marTop w:val="0"/>
      <w:marBottom w:val="0"/>
      <w:divBdr>
        <w:top w:val="none" w:sz="0" w:space="0" w:color="auto"/>
        <w:left w:val="none" w:sz="0" w:space="0" w:color="auto"/>
        <w:bottom w:val="none" w:sz="0" w:space="0" w:color="auto"/>
        <w:right w:val="none" w:sz="0" w:space="0" w:color="auto"/>
      </w:divBdr>
      <w:divsChild>
        <w:div w:id="1460303381">
          <w:marLeft w:val="0"/>
          <w:marRight w:val="0"/>
          <w:marTop w:val="0"/>
          <w:marBottom w:val="120"/>
          <w:divBdr>
            <w:top w:val="none" w:sz="0" w:space="0" w:color="auto"/>
            <w:left w:val="none" w:sz="0" w:space="0" w:color="auto"/>
            <w:bottom w:val="none" w:sz="0" w:space="0" w:color="auto"/>
            <w:right w:val="none" w:sz="0" w:space="0" w:color="auto"/>
          </w:divBdr>
          <w:divsChild>
            <w:div w:id="20712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698050536">
      <w:bodyDiv w:val="1"/>
      <w:marLeft w:val="390"/>
      <w:marRight w:val="390"/>
      <w:marTop w:val="0"/>
      <w:marBottom w:val="0"/>
      <w:divBdr>
        <w:top w:val="none" w:sz="0" w:space="0" w:color="auto"/>
        <w:left w:val="none" w:sz="0" w:space="0" w:color="auto"/>
        <w:bottom w:val="none" w:sz="0" w:space="0" w:color="auto"/>
        <w:right w:val="none" w:sz="0" w:space="0" w:color="auto"/>
      </w:divBdr>
      <w:divsChild>
        <w:div w:id="2016036880">
          <w:marLeft w:val="0"/>
          <w:marRight w:val="0"/>
          <w:marTop w:val="0"/>
          <w:marBottom w:val="120"/>
          <w:divBdr>
            <w:top w:val="none" w:sz="0" w:space="0" w:color="auto"/>
            <w:left w:val="none" w:sz="0" w:space="0" w:color="auto"/>
            <w:bottom w:val="none" w:sz="0" w:space="0" w:color="auto"/>
            <w:right w:val="none" w:sz="0" w:space="0" w:color="auto"/>
          </w:divBdr>
          <w:divsChild>
            <w:div w:id="16307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66701">
      <w:bodyDiv w:val="1"/>
      <w:marLeft w:val="390"/>
      <w:marRight w:val="390"/>
      <w:marTop w:val="0"/>
      <w:marBottom w:val="0"/>
      <w:divBdr>
        <w:top w:val="none" w:sz="0" w:space="0" w:color="auto"/>
        <w:left w:val="none" w:sz="0" w:space="0" w:color="auto"/>
        <w:bottom w:val="none" w:sz="0" w:space="0" w:color="auto"/>
        <w:right w:val="none" w:sz="0" w:space="0" w:color="auto"/>
      </w:divBdr>
      <w:divsChild>
        <w:div w:id="2037074974">
          <w:marLeft w:val="0"/>
          <w:marRight w:val="0"/>
          <w:marTop w:val="0"/>
          <w:marBottom w:val="120"/>
          <w:divBdr>
            <w:top w:val="none" w:sz="0" w:space="0" w:color="auto"/>
            <w:left w:val="none" w:sz="0" w:space="0" w:color="auto"/>
            <w:bottom w:val="none" w:sz="0" w:space="0" w:color="auto"/>
            <w:right w:val="none" w:sz="0" w:space="0" w:color="auto"/>
          </w:divBdr>
          <w:divsChild>
            <w:div w:id="20434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853694557">
      <w:bodyDiv w:val="1"/>
      <w:marLeft w:val="390"/>
      <w:marRight w:val="390"/>
      <w:marTop w:val="0"/>
      <w:marBottom w:val="0"/>
      <w:divBdr>
        <w:top w:val="none" w:sz="0" w:space="0" w:color="auto"/>
        <w:left w:val="none" w:sz="0" w:space="0" w:color="auto"/>
        <w:bottom w:val="none" w:sz="0" w:space="0" w:color="auto"/>
        <w:right w:val="none" w:sz="0" w:space="0" w:color="auto"/>
      </w:divBdr>
      <w:divsChild>
        <w:div w:id="1662811970">
          <w:marLeft w:val="0"/>
          <w:marRight w:val="0"/>
          <w:marTop w:val="0"/>
          <w:marBottom w:val="120"/>
          <w:divBdr>
            <w:top w:val="none" w:sz="0" w:space="0" w:color="auto"/>
            <w:left w:val="none" w:sz="0" w:space="0" w:color="auto"/>
            <w:bottom w:val="none" w:sz="0" w:space="0" w:color="auto"/>
            <w:right w:val="none" w:sz="0" w:space="0" w:color="auto"/>
          </w:divBdr>
          <w:divsChild>
            <w:div w:id="1694453116">
              <w:marLeft w:val="0"/>
              <w:marRight w:val="0"/>
              <w:marTop w:val="0"/>
              <w:marBottom w:val="0"/>
              <w:divBdr>
                <w:top w:val="none" w:sz="0" w:space="0" w:color="auto"/>
                <w:left w:val="none" w:sz="0" w:space="0" w:color="auto"/>
                <w:bottom w:val="none" w:sz="0" w:space="0" w:color="auto"/>
                <w:right w:val="none" w:sz="0" w:space="0" w:color="auto"/>
              </w:divBdr>
            </w:div>
            <w:div w:id="967904525">
              <w:marLeft w:val="0"/>
              <w:marRight w:val="0"/>
              <w:marTop w:val="0"/>
              <w:marBottom w:val="0"/>
              <w:divBdr>
                <w:top w:val="none" w:sz="0" w:space="0" w:color="auto"/>
                <w:left w:val="none" w:sz="0" w:space="0" w:color="auto"/>
                <w:bottom w:val="none" w:sz="0" w:space="0" w:color="auto"/>
                <w:right w:val="none" w:sz="0" w:space="0" w:color="auto"/>
              </w:divBdr>
            </w:div>
            <w:div w:id="1025711361">
              <w:marLeft w:val="0"/>
              <w:marRight w:val="0"/>
              <w:marTop w:val="0"/>
              <w:marBottom w:val="0"/>
              <w:divBdr>
                <w:top w:val="none" w:sz="0" w:space="0" w:color="auto"/>
                <w:left w:val="none" w:sz="0" w:space="0" w:color="auto"/>
                <w:bottom w:val="none" w:sz="0" w:space="0" w:color="auto"/>
                <w:right w:val="none" w:sz="0" w:space="0" w:color="auto"/>
              </w:divBdr>
            </w:div>
            <w:div w:id="1144080562">
              <w:marLeft w:val="0"/>
              <w:marRight w:val="0"/>
              <w:marTop w:val="0"/>
              <w:marBottom w:val="0"/>
              <w:divBdr>
                <w:top w:val="none" w:sz="0" w:space="0" w:color="auto"/>
                <w:left w:val="none" w:sz="0" w:space="0" w:color="auto"/>
                <w:bottom w:val="none" w:sz="0" w:space="0" w:color="auto"/>
                <w:right w:val="none" w:sz="0" w:space="0" w:color="auto"/>
              </w:divBdr>
            </w:div>
            <w:div w:id="1697732150">
              <w:marLeft w:val="0"/>
              <w:marRight w:val="0"/>
              <w:marTop w:val="0"/>
              <w:marBottom w:val="0"/>
              <w:divBdr>
                <w:top w:val="none" w:sz="0" w:space="0" w:color="auto"/>
                <w:left w:val="none" w:sz="0" w:space="0" w:color="auto"/>
                <w:bottom w:val="none" w:sz="0" w:space="0" w:color="auto"/>
                <w:right w:val="none" w:sz="0" w:space="0" w:color="auto"/>
              </w:divBdr>
            </w:div>
            <w:div w:id="1924677076">
              <w:marLeft w:val="0"/>
              <w:marRight w:val="0"/>
              <w:marTop w:val="0"/>
              <w:marBottom w:val="0"/>
              <w:divBdr>
                <w:top w:val="none" w:sz="0" w:space="0" w:color="auto"/>
                <w:left w:val="none" w:sz="0" w:space="0" w:color="auto"/>
                <w:bottom w:val="none" w:sz="0" w:space="0" w:color="auto"/>
                <w:right w:val="none" w:sz="0" w:space="0" w:color="auto"/>
              </w:divBdr>
            </w:div>
            <w:div w:id="398984247">
              <w:marLeft w:val="0"/>
              <w:marRight w:val="0"/>
              <w:marTop w:val="0"/>
              <w:marBottom w:val="0"/>
              <w:divBdr>
                <w:top w:val="none" w:sz="0" w:space="0" w:color="auto"/>
                <w:left w:val="none" w:sz="0" w:space="0" w:color="auto"/>
                <w:bottom w:val="none" w:sz="0" w:space="0" w:color="auto"/>
                <w:right w:val="none" w:sz="0" w:space="0" w:color="auto"/>
              </w:divBdr>
            </w:div>
            <w:div w:id="694426004">
              <w:marLeft w:val="0"/>
              <w:marRight w:val="0"/>
              <w:marTop w:val="0"/>
              <w:marBottom w:val="0"/>
              <w:divBdr>
                <w:top w:val="none" w:sz="0" w:space="0" w:color="auto"/>
                <w:left w:val="none" w:sz="0" w:space="0" w:color="auto"/>
                <w:bottom w:val="none" w:sz="0" w:space="0" w:color="auto"/>
                <w:right w:val="none" w:sz="0" w:space="0" w:color="auto"/>
              </w:divBdr>
            </w:div>
            <w:div w:id="1110928519">
              <w:marLeft w:val="0"/>
              <w:marRight w:val="0"/>
              <w:marTop w:val="0"/>
              <w:marBottom w:val="0"/>
              <w:divBdr>
                <w:top w:val="none" w:sz="0" w:space="0" w:color="auto"/>
                <w:left w:val="none" w:sz="0" w:space="0" w:color="auto"/>
                <w:bottom w:val="none" w:sz="0" w:space="0" w:color="auto"/>
                <w:right w:val="none" w:sz="0" w:space="0" w:color="auto"/>
              </w:divBdr>
            </w:div>
            <w:div w:id="36709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4957">
      <w:bodyDiv w:val="1"/>
      <w:marLeft w:val="390"/>
      <w:marRight w:val="390"/>
      <w:marTop w:val="0"/>
      <w:marBottom w:val="0"/>
      <w:divBdr>
        <w:top w:val="none" w:sz="0" w:space="0" w:color="auto"/>
        <w:left w:val="none" w:sz="0" w:space="0" w:color="auto"/>
        <w:bottom w:val="none" w:sz="0" w:space="0" w:color="auto"/>
        <w:right w:val="none" w:sz="0" w:space="0" w:color="auto"/>
      </w:divBdr>
      <w:divsChild>
        <w:div w:id="172379830">
          <w:marLeft w:val="0"/>
          <w:marRight w:val="0"/>
          <w:marTop w:val="0"/>
          <w:marBottom w:val="120"/>
          <w:divBdr>
            <w:top w:val="none" w:sz="0" w:space="0" w:color="auto"/>
            <w:left w:val="none" w:sz="0" w:space="0" w:color="auto"/>
            <w:bottom w:val="none" w:sz="0" w:space="0" w:color="auto"/>
            <w:right w:val="none" w:sz="0" w:space="0" w:color="auto"/>
          </w:divBdr>
          <w:divsChild>
            <w:div w:id="13967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1707">
      <w:bodyDiv w:val="1"/>
      <w:marLeft w:val="390"/>
      <w:marRight w:val="390"/>
      <w:marTop w:val="0"/>
      <w:marBottom w:val="0"/>
      <w:divBdr>
        <w:top w:val="none" w:sz="0" w:space="0" w:color="auto"/>
        <w:left w:val="none" w:sz="0" w:space="0" w:color="auto"/>
        <w:bottom w:val="none" w:sz="0" w:space="0" w:color="auto"/>
        <w:right w:val="none" w:sz="0" w:space="0" w:color="auto"/>
      </w:divBdr>
      <w:divsChild>
        <w:div w:id="1708142763">
          <w:marLeft w:val="0"/>
          <w:marRight w:val="0"/>
          <w:marTop w:val="0"/>
          <w:marBottom w:val="0"/>
          <w:divBdr>
            <w:top w:val="none" w:sz="0" w:space="0" w:color="auto"/>
            <w:left w:val="none" w:sz="0" w:space="0" w:color="auto"/>
            <w:bottom w:val="none" w:sz="0" w:space="0" w:color="auto"/>
            <w:right w:val="none" w:sz="0" w:space="0" w:color="auto"/>
          </w:divBdr>
        </w:div>
        <w:div w:id="429660904">
          <w:marLeft w:val="0"/>
          <w:marRight w:val="0"/>
          <w:marTop w:val="75"/>
          <w:marBottom w:val="0"/>
          <w:divBdr>
            <w:top w:val="none" w:sz="0" w:space="0" w:color="auto"/>
            <w:left w:val="none" w:sz="0" w:space="0" w:color="auto"/>
            <w:bottom w:val="none" w:sz="0" w:space="0" w:color="auto"/>
            <w:right w:val="none" w:sz="0" w:space="0" w:color="auto"/>
          </w:divBdr>
        </w:div>
      </w:divsChild>
    </w:div>
    <w:div w:id="1285620328">
      <w:bodyDiv w:val="1"/>
      <w:marLeft w:val="390"/>
      <w:marRight w:val="390"/>
      <w:marTop w:val="0"/>
      <w:marBottom w:val="0"/>
      <w:divBdr>
        <w:top w:val="none" w:sz="0" w:space="0" w:color="auto"/>
        <w:left w:val="none" w:sz="0" w:space="0" w:color="auto"/>
        <w:bottom w:val="none" w:sz="0" w:space="0" w:color="auto"/>
        <w:right w:val="none" w:sz="0" w:space="0" w:color="auto"/>
      </w:divBdr>
      <w:divsChild>
        <w:div w:id="1227034640">
          <w:marLeft w:val="0"/>
          <w:marRight w:val="0"/>
          <w:marTop w:val="0"/>
          <w:marBottom w:val="120"/>
          <w:divBdr>
            <w:top w:val="none" w:sz="0" w:space="0" w:color="auto"/>
            <w:left w:val="none" w:sz="0" w:space="0" w:color="auto"/>
            <w:bottom w:val="none" w:sz="0" w:space="0" w:color="auto"/>
            <w:right w:val="none" w:sz="0" w:space="0" w:color="auto"/>
          </w:divBdr>
          <w:divsChild>
            <w:div w:id="1246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493719939">
      <w:bodyDiv w:val="1"/>
      <w:marLeft w:val="390"/>
      <w:marRight w:val="390"/>
      <w:marTop w:val="0"/>
      <w:marBottom w:val="0"/>
      <w:divBdr>
        <w:top w:val="none" w:sz="0" w:space="0" w:color="auto"/>
        <w:left w:val="none" w:sz="0" w:space="0" w:color="auto"/>
        <w:bottom w:val="none" w:sz="0" w:space="0" w:color="auto"/>
        <w:right w:val="none" w:sz="0" w:space="0" w:color="auto"/>
      </w:divBdr>
      <w:divsChild>
        <w:div w:id="561603556">
          <w:marLeft w:val="0"/>
          <w:marRight w:val="0"/>
          <w:marTop w:val="0"/>
          <w:marBottom w:val="120"/>
          <w:divBdr>
            <w:top w:val="none" w:sz="0" w:space="0" w:color="auto"/>
            <w:left w:val="none" w:sz="0" w:space="0" w:color="auto"/>
            <w:bottom w:val="none" w:sz="0" w:space="0" w:color="auto"/>
            <w:right w:val="none" w:sz="0" w:space="0" w:color="auto"/>
          </w:divBdr>
          <w:divsChild>
            <w:div w:id="8257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04756">
      <w:bodyDiv w:val="1"/>
      <w:marLeft w:val="390"/>
      <w:marRight w:val="390"/>
      <w:marTop w:val="0"/>
      <w:marBottom w:val="0"/>
      <w:divBdr>
        <w:top w:val="none" w:sz="0" w:space="0" w:color="auto"/>
        <w:left w:val="none" w:sz="0" w:space="0" w:color="auto"/>
        <w:bottom w:val="none" w:sz="0" w:space="0" w:color="auto"/>
        <w:right w:val="none" w:sz="0" w:space="0" w:color="auto"/>
      </w:divBdr>
      <w:divsChild>
        <w:div w:id="617219515">
          <w:marLeft w:val="0"/>
          <w:marRight w:val="0"/>
          <w:marTop w:val="0"/>
          <w:marBottom w:val="120"/>
          <w:divBdr>
            <w:top w:val="none" w:sz="0" w:space="0" w:color="auto"/>
            <w:left w:val="none" w:sz="0" w:space="0" w:color="auto"/>
            <w:bottom w:val="none" w:sz="0" w:space="0" w:color="auto"/>
            <w:right w:val="none" w:sz="0" w:space="0" w:color="auto"/>
          </w:divBdr>
          <w:divsChild>
            <w:div w:id="13401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26697">
      <w:bodyDiv w:val="1"/>
      <w:marLeft w:val="390"/>
      <w:marRight w:val="390"/>
      <w:marTop w:val="0"/>
      <w:marBottom w:val="0"/>
      <w:divBdr>
        <w:top w:val="none" w:sz="0" w:space="0" w:color="auto"/>
        <w:left w:val="none" w:sz="0" w:space="0" w:color="auto"/>
        <w:bottom w:val="none" w:sz="0" w:space="0" w:color="auto"/>
        <w:right w:val="none" w:sz="0" w:space="0" w:color="auto"/>
      </w:divBdr>
      <w:divsChild>
        <w:div w:id="1137838363">
          <w:marLeft w:val="0"/>
          <w:marRight w:val="0"/>
          <w:marTop w:val="0"/>
          <w:marBottom w:val="120"/>
          <w:divBdr>
            <w:top w:val="none" w:sz="0" w:space="0" w:color="auto"/>
            <w:left w:val="none" w:sz="0" w:space="0" w:color="auto"/>
            <w:bottom w:val="none" w:sz="0" w:space="0" w:color="auto"/>
            <w:right w:val="none" w:sz="0" w:space="0" w:color="auto"/>
          </w:divBdr>
          <w:divsChild>
            <w:div w:id="17779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796213142">
      <w:bodyDiv w:val="1"/>
      <w:marLeft w:val="0"/>
      <w:marRight w:val="0"/>
      <w:marTop w:val="0"/>
      <w:marBottom w:val="0"/>
      <w:divBdr>
        <w:top w:val="none" w:sz="0" w:space="0" w:color="auto"/>
        <w:left w:val="none" w:sz="0" w:space="0" w:color="auto"/>
        <w:bottom w:val="none" w:sz="0" w:space="0" w:color="auto"/>
        <w:right w:val="none" w:sz="0" w:space="0" w:color="auto"/>
      </w:divBdr>
    </w:div>
    <w:div w:id="180900678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4441308">
      <w:bodyDiv w:val="1"/>
      <w:marLeft w:val="0"/>
      <w:marRight w:val="0"/>
      <w:marTop w:val="0"/>
      <w:marBottom w:val="0"/>
      <w:divBdr>
        <w:top w:val="none" w:sz="0" w:space="0" w:color="auto"/>
        <w:left w:val="none" w:sz="0" w:space="0" w:color="auto"/>
        <w:bottom w:val="none" w:sz="0" w:space="0" w:color="auto"/>
        <w:right w:val="none" w:sz="0" w:space="0" w:color="auto"/>
      </w:divBdr>
    </w:div>
    <w:div w:id="1914389995">
      <w:bodyDiv w:val="1"/>
      <w:marLeft w:val="390"/>
      <w:marRight w:val="390"/>
      <w:marTop w:val="0"/>
      <w:marBottom w:val="0"/>
      <w:divBdr>
        <w:top w:val="none" w:sz="0" w:space="0" w:color="auto"/>
        <w:left w:val="none" w:sz="0" w:space="0" w:color="auto"/>
        <w:bottom w:val="none" w:sz="0" w:space="0" w:color="auto"/>
        <w:right w:val="none" w:sz="0" w:space="0" w:color="auto"/>
      </w:divBdr>
      <w:divsChild>
        <w:div w:id="1108354714">
          <w:marLeft w:val="0"/>
          <w:marRight w:val="0"/>
          <w:marTop w:val="0"/>
          <w:marBottom w:val="120"/>
          <w:divBdr>
            <w:top w:val="none" w:sz="0" w:space="0" w:color="auto"/>
            <w:left w:val="none" w:sz="0" w:space="0" w:color="auto"/>
            <w:bottom w:val="none" w:sz="0" w:space="0" w:color="auto"/>
            <w:right w:val="none" w:sz="0" w:space="0" w:color="auto"/>
          </w:divBdr>
          <w:divsChild>
            <w:div w:id="1814250807">
              <w:marLeft w:val="0"/>
              <w:marRight w:val="0"/>
              <w:marTop w:val="0"/>
              <w:marBottom w:val="0"/>
              <w:divBdr>
                <w:top w:val="none" w:sz="0" w:space="0" w:color="auto"/>
                <w:left w:val="none" w:sz="0" w:space="0" w:color="auto"/>
                <w:bottom w:val="none" w:sz="0" w:space="0" w:color="auto"/>
                <w:right w:val="none" w:sz="0" w:space="0" w:color="auto"/>
              </w:divBdr>
            </w:div>
            <w:div w:id="2041121180">
              <w:marLeft w:val="0"/>
              <w:marRight w:val="0"/>
              <w:marTop w:val="0"/>
              <w:marBottom w:val="0"/>
              <w:divBdr>
                <w:top w:val="none" w:sz="0" w:space="0" w:color="auto"/>
                <w:left w:val="none" w:sz="0" w:space="0" w:color="auto"/>
                <w:bottom w:val="none" w:sz="0" w:space="0" w:color="auto"/>
                <w:right w:val="none" w:sz="0" w:space="0" w:color="auto"/>
              </w:divBdr>
            </w:div>
            <w:div w:id="72459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047943887">
      <w:bodyDiv w:val="1"/>
      <w:marLeft w:val="390"/>
      <w:marRight w:val="390"/>
      <w:marTop w:val="0"/>
      <w:marBottom w:val="0"/>
      <w:divBdr>
        <w:top w:val="none" w:sz="0" w:space="0" w:color="auto"/>
        <w:left w:val="none" w:sz="0" w:space="0" w:color="auto"/>
        <w:bottom w:val="none" w:sz="0" w:space="0" w:color="auto"/>
        <w:right w:val="none" w:sz="0" w:space="0" w:color="auto"/>
      </w:divBdr>
      <w:divsChild>
        <w:div w:id="1427964518">
          <w:marLeft w:val="0"/>
          <w:marRight w:val="0"/>
          <w:marTop w:val="0"/>
          <w:marBottom w:val="120"/>
          <w:divBdr>
            <w:top w:val="none" w:sz="0" w:space="0" w:color="auto"/>
            <w:left w:val="none" w:sz="0" w:space="0" w:color="auto"/>
            <w:bottom w:val="none" w:sz="0" w:space="0" w:color="auto"/>
            <w:right w:val="none" w:sz="0" w:space="0" w:color="auto"/>
          </w:divBdr>
          <w:divsChild>
            <w:div w:id="168847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D1B8A-4397-4BB3-8D22-8B4EFD06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2067</Words>
  <Characters>12404</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52</cp:revision>
  <cp:lastPrinted>2014-02-10T09:04:00Z</cp:lastPrinted>
  <dcterms:created xsi:type="dcterms:W3CDTF">2019-07-18T08:22:00Z</dcterms:created>
  <dcterms:modified xsi:type="dcterms:W3CDTF">2020-12-21T15:50:00Z</dcterms:modified>
</cp:coreProperties>
</file>