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751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751"/>
      </w:tblGrid>
      <w:tr w:rsidR="00B04472" w:rsidRPr="00ED2F54" w14:paraId="7F13B4BD" w14:textId="77777777" w:rsidTr="00F44530">
        <w:tc>
          <w:tcPr>
            <w:tcW w:w="10751" w:type="dxa"/>
          </w:tcPr>
          <w:p w14:paraId="5EFCCE07" w14:textId="77777777" w:rsidR="00B04472" w:rsidRPr="00BF7930" w:rsidRDefault="00B04472" w:rsidP="00B04472">
            <w:pPr>
              <w:rPr>
                <w:sz w:val="20"/>
                <w:szCs w:val="20"/>
                <w:lang w:val="bg-BG"/>
              </w:rPr>
            </w:pPr>
            <w:r w:rsidRPr="00BF7930">
              <w:rPr>
                <w:bCs/>
                <w:i/>
                <w:iCs/>
                <w:sz w:val="20"/>
                <w:szCs w:val="20"/>
                <w:lang w:val="bg-BG"/>
              </w:rPr>
              <w:t>Инструкции</w:t>
            </w:r>
            <w:r w:rsidRPr="00BF7930">
              <w:rPr>
                <w:sz w:val="20"/>
                <w:szCs w:val="20"/>
                <w:lang w:val="bg-BG"/>
              </w:rPr>
              <w:t xml:space="preserve"> за използването на листа за проверка: </w:t>
            </w:r>
          </w:p>
          <w:p w14:paraId="2570CC87" w14:textId="77777777" w:rsidR="000E6955" w:rsidRPr="00BF7930" w:rsidRDefault="000E6955" w:rsidP="000E6955">
            <w:pPr>
              <w:jc w:val="both"/>
              <w:outlineLvl w:val="0"/>
              <w:rPr>
                <w:sz w:val="20"/>
                <w:szCs w:val="20"/>
                <w:lang w:val="bg-BG"/>
              </w:rPr>
            </w:pPr>
            <w:r w:rsidRPr="00BF7930">
              <w:rPr>
                <w:sz w:val="20"/>
                <w:szCs w:val="20"/>
                <w:lang w:val="bg-BG"/>
              </w:rPr>
              <w:t xml:space="preserve">- Всички лица, които осъществяват контрол, извършват задължителна проверка на позициите, отбелязани с </w:t>
            </w:r>
            <w:r w:rsidRPr="00BF7930">
              <w:rPr>
                <w:sz w:val="20"/>
                <w:szCs w:val="20"/>
                <w:lang w:val="bg-BG"/>
              </w:rPr>
              <w:sym w:font="Wingdings 2" w:char="F0A3"/>
            </w:r>
            <w:r w:rsidRPr="00BF7930">
              <w:rPr>
                <w:sz w:val="20"/>
                <w:szCs w:val="20"/>
                <w:lang w:val="bg-BG"/>
              </w:rPr>
              <w:t>, поставяйки знак на съответните места за отговор ДА, НЕ, Н/П (не приложимо) и подписват листа за проверка.</w:t>
            </w:r>
          </w:p>
          <w:p w14:paraId="73632CD5" w14:textId="77777777" w:rsidR="000E6955" w:rsidRPr="00BF7930" w:rsidRDefault="000E6955" w:rsidP="000E6955">
            <w:pPr>
              <w:jc w:val="both"/>
              <w:outlineLvl w:val="0"/>
              <w:rPr>
                <w:sz w:val="20"/>
                <w:szCs w:val="20"/>
                <w:lang w:val="bg-BG"/>
              </w:rPr>
            </w:pPr>
            <w:r w:rsidRPr="00BF7930">
              <w:rPr>
                <w:sz w:val="20"/>
                <w:szCs w:val="20"/>
                <w:lang w:val="bg-BG"/>
              </w:rPr>
              <w:t>- При наличие на коментари и бележки, същите се въвеждат в съответното поле за бележки и коментари чрез референция към номера на позицията, за която се отнасят.</w:t>
            </w:r>
          </w:p>
          <w:p w14:paraId="19DE4542" w14:textId="0FFE375C" w:rsidR="00B04472" w:rsidRPr="00BF7930" w:rsidRDefault="000E6955" w:rsidP="009803CF">
            <w:pPr>
              <w:rPr>
                <w:sz w:val="20"/>
                <w:szCs w:val="20"/>
                <w:lang w:val="bg-BG"/>
              </w:rPr>
            </w:pPr>
            <w:r w:rsidRPr="00BF7930">
              <w:rPr>
                <w:sz w:val="20"/>
                <w:szCs w:val="20"/>
                <w:lang w:val="bg-BG"/>
              </w:rPr>
              <w:t>- В случай че проверката показва липса на някое от задължителните обстоятелства, проверяващият задължително дава обосновка в полето за коментари и бележки чрез референция към номера на позицията, за която се отнася.</w:t>
            </w:r>
          </w:p>
        </w:tc>
      </w:tr>
    </w:tbl>
    <w:p w14:paraId="3209A69B" w14:textId="3A4B38C8" w:rsidR="00117AEA" w:rsidRDefault="00117AEA" w:rsidP="00B04472">
      <w:pPr>
        <w:rPr>
          <w:sz w:val="20"/>
          <w:szCs w:val="20"/>
          <w:lang w:val="bg-BG"/>
        </w:rPr>
      </w:pPr>
    </w:p>
    <w:p w14:paraId="72CE31B0" w14:textId="77777777" w:rsidR="000F0FCF" w:rsidRDefault="000F0FCF" w:rsidP="00B04472">
      <w:pPr>
        <w:rPr>
          <w:sz w:val="20"/>
          <w:szCs w:val="20"/>
          <w:lang w:val="bg-BG"/>
        </w:rPr>
      </w:pPr>
    </w:p>
    <w:tbl>
      <w:tblPr>
        <w:tblpPr w:leftFromText="141" w:rightFromText="141" w:vertAnchor="text" w:horzAnchor="margin" w:tblpXSpec="center" w:tblpY="-29"/>
        <w:tblW w:w="1075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3"/>
        <w:gridCol w:w="6885"/>
      </w:tblGrid>
      <w:tr w:rsidR="00BF7930" w:rsidRPr="00D66BDF" w14:paraId="5E2C5646" w14:textId="77777777" w:rsidTr="00BF7930">
        <w:trPr>
          <w:trHeight w:val="397"/>
        </w:trPr>
        <w:tc>
          <w:tcPr>
            <w:tcW w:w="3873" w:type="dxa"/>
            <w:shd w:val="clear" w:color="auto" w:fill="auto"/>
            <w:vAlign w:val="center"/>
          </w:tcPr>
          <w:p w14:paraId="20D84F32" w14:textId="770E02A7" w:rsidR="00BF7930" w:rsidRPr="00D66BDF" w:rsidRDefault="00BF7930" w:rsidP="00BF7930">
            <w:pPr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Период</w:t>
            </w:r>
            <w:r w:rsidRPr="00D66BDF">
              <w:rPr>
                <w:sz w:val="20"/>
                <w:szCs w:val="20"/>
                <w:lang w:val="bg-BG"/>
              </w:rPr>
              <w:t>,</w:t>
            </w:r>
            <w:r>
              <w:rPr>
                <w:sz w:val="20"/>
                <w:szCs w:val="20"/>
                <w:lang w:val="bg-BG"/>
              </w:rPr>
              <w:t xml:space="preserve"> за</w:t>
            </w:r>
            <w:r w:rsidRPr="00D66BDF">
              <w:rPr>
                <w:sz w:val="20"/>
                <w:szCs w:val="20"/>
                <w:lang w:val="bg-BG"/>
              </w:rPr>
              <w:t xml:space="preserve"> който се </w:t>
            </w:r>
            <w:r>
              <w:rPr>
                <w:sz w:val="20"/>
                <w:szCs w:val="20"/>
                <w:lang w:val="bg-BG"/>
              </w:rPr>
              <w:t>подават данните</w:t>
            </w:r>
            <w:r w:rsidRPr="00D66BDF">
              <w:rPr>
                <w:sz w:val="20"/>
                <w:szCs w:val="20"/>
                <w:lang w:val="bg-BG"/>
              </w:rPr>
              <w:t>:</w:t>
            </w:r>
          </w:p>
        </w:tc>
        <w:tc>
          <w:tcPr>
            <w:tcW w:w="6885" w:type="dxa"/>
            <w:shd w:val="clear" w:color="auto" w:fill="auto"/>
            <w:vAlign w:val="center"/>
          </w:tcPr>
          <w:p w14:paraId="2562E65D" w14:textId="5A7EAC51" w:rsidR="00BF7930" w:rsidRPr="00D66BDF" w:rsidRDefault="00BF7930" w:rsidP="008D3B2F">
            <w:pPr>
              <w:rPr>
                <w:sz w:val="20"/>
                <w:szCs w:val="20"/>
                <w:lang w:val="bg-BG"/>
              </w:rPr>
            </w:pPr>
          </w:p>
        </w:tc>
      </w:tr>
    </w:tbl>
    <w:tbl>
      <w:tblPr>
        <w:tblW w:w="10774" w:type="dxa"/>
        <w:tblInd w:w="-781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8364"/>
        <w:gridCol w:w="567"/>
        <w:gridCol w:w="567"/>
        <w:gridCol w:w="709"/>
      </w:tblGrid>
      <w:tr w:rsidR="00C06DDB" w:rsidRPr="00307CCE" w14:paraId="4C60181F" w14:textId="77777777" w:rsidTr="009803C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</w:tcPr>
          <w:p w14:paraId="37494A2C" w14:textId="77777777" w:rsidR="00C06DDB" w:rsidRPr="00307CCE" w:rsidRDefault="00C06DDB" w:rsidP="00C06DDB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307CCE">
              <w:rPr>
                <w:b/>
                <w:bCs/>
                <w:color w:val="FFFFFF"/>
                <w:sz w:val="20"/>
                <w:szCs w:val="20"/>
              </w:rPr>
              <w:t>#</w:t>
            </w:r>
          </w:p>
        </w:tc>
        <w:tc>
          <w:tcPr>
            <w:tcW w:w="83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14:paraId="11AF46DD" w14:textId="77777777" w:rsidR="00C06DDB" w:rsidRPr="00307CCE" w:rsidRDefault="00C06DDB" w:rsidP="00C06DDB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07CCE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Подлежащи на проверка елементи 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0C3E4DB3" w14:textId="5A14B647" w:rsidR="00C06DDB" w:rsidRPr="00307CCE" w:rsidRDefault="00C06DDB" w:rsidP="00C06DD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71D08">
              <w:rPr>
                <w:b/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4D379575" w14:textId="3EAE3E15" w:rsidR="00C06DDB" w:rsidRPr="00307CCE" w:rsidRDefault="00C06DD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686D83A4" w14:textId="2A776093" w:rsidR="00C06DDB" w:rsidRPr="00307CCE" w:rsidRDefault="00DE555F" w:rsidP="00DE555F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НП</w:t>
            </w:r>
          </w:p>
        </w:tc>
      </w:tr>
      <w:tr w:rsidR="00261FA9" w:rsidRPr="00307CCE" w14:paraId="26B2CF52" w14:textId="77777777" w:rsidTr="009803CF">
        <w:trPr>
          <w:tblHeader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</w:tcPr>
          <w:p w14:paraId="1D8A4C88" w14:textId="77777777" w:rsidR="00261FA9" w:rsidRPr="001F3AB6" w:rsidRDefault="00261FA9" w:rsidP="001F3AB6">
            <w:pPr>
              <w:pStyle w:val="ListParagraph"/>
              <w:numPr>
                <w:ilvl w:val="0"/>
                <w:numId w:val="6"/>
              </w:num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14:paraId="5DA6CD21" w14:textId="06FDF087" w:rsidR="00261FA9" w:rsidRPr="003B79CD" w:rsidRDefault="00C40DB6" w:rsidP="006B237A">
            <w:pPr>
              <w:jc w:val="both"/>
              <w:rPr>
                <w:bCs/>
                <w:color w:val="FFFFFF"/>
                <w:sz w:val="20"/>
                <w:szCs w:val="20"/>
                <w:lang w:val="bg-BG"/>
              </w:rPr>
            </w:pPr>
            <w:r w:rsidRPr="003B79CD">
              <w:rPr>
                <w:bCs/>
                <w:color w:val="FFFFFF"/>
                <w:sz w:val="20"/>
                <w:szCs w:val="20"/>
                <w:lang w:val="bg-BG"/>
              </w:rPr>
              <w:t xml:space="preserve">Изготвяне на </w:t>
            </w:r>
            <w:r w:rsidR="003B79CD" w:rsidRPr="003B79CD">
              <w:rPr>
                <w:bCs/>
                <w:color w:val="FFFFFF"/>
                <w:sz w:val="20"/>
                <w:szCs w:val="20"/>
                <w:lang w:val="bg-BG"/>
              </w:rPr>
              <w:t xml:space="preserve">таблица 1 </w:t>
            </w:r>
            <w:r w:rsidR="003B79CD" w:rsidRPr="003B79CD">
              <w:rPr>
                <w:bCs/>
                <w:i/>
                <w:color w:val="FFFFFF"/>
                <w:sz w:val="20"/>
                <w:szCs w:val="20"/>
                <w:lang w:val="bg-BG"/>
              </w:rPr>
              <w:t>„Финансова информация на равнище приоритет и програма за ЕФРР“</w:t>
            </w:r>
            <w:r w:rsidR="003B79CD" w:rsidRPr="003B79CD">
              <w:rPr>
                <w:bCs/>
                <w:color w:val="FFFFFF"/>
                <w:sz w:val="20"/>
                <w:szCs w:val="20"/>
                <w:lang w:val="bg-BG"/>
              </w:rPr>
              <w:t xml:space="preserve"> и таблица 2 „</w:t>
            </w:r>
            <w:r w:rsidR="003B79CD" w:rsidRPr="003B79CD">
              <w:rPr>
                <w:bCs/>
                <w:i/>
                <w:color w:val="FFFFFF"/>
                <w:sz w:val="20"/>
                <w:szCs w:val="20"/>
                <w:lang w:val="bg-BG"/>
              </w:rPr>
              <w:t>Разбивка на кумулативните финансови данни по вид интервенция за ЕФРР“</w:t>
            </w:r>
            <w:r w:rsidR="006B237A">
              <w:rPr>
                <w:bCs/>
                <w:i/>
                <w:color w:val="FFFFFF"/>
                <w:sz w:val="20"/>
                <w:szCs w:val="20"/>
                <w:lang w:val="en-US"/>
              </w:rPr>
              <w:t xml:space="preserve"> </w:t>
            </w:r>
            <w:r w:rsidR="006B237A">
              <w:rPr>
                <w:bCs/>
                <w:color w:val="FFFFFF"/>
                <w:sz w:val="20"/>
                <w:szCs w:val="20"/>
                <w:lang w:val="bg-BG"/>
              </w:rPr>
              <w:t xml:space="preserve">и попълване в </w:t>
            </w:r>
            <w:r w:rsidR="006B237A">
              <w:rPr>
                <w:bCs/>
                <w:color w:val="FFFFFF"/>
                <w:sz w:val="20"/>
                <w:szCs w:val="20"/>
                <w:lang w:val="en-US"/>
              </w:rPr>
              <w:t xml:space="preserve">SFC 2021 – </w:t>
            </w:r>
            <w:r w:rsidR="003B79CD" w:rsidRPr="003B79CD">
              <w:rPr>
                <w:b/>
                <w:bCs/>
                <w:color w:val="FFFFFF"/>
                <w:sz w:val="20"/>
                <w:szCs w:val="20"/>
                <w:lang w:val="bg-BG"/>
              </w:rPr>
              <w:t>попълва се от отдел ФУ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63184F04" w14:textId="77777777" w:rsidR="00261FA9" w:rsidRPr="00307CCE" w:rsidRDefault="00261FA9" w:rsidP="00593F58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369C391A" w14:textId="77777777" w:rsidR="00261FA9" w:rsidRDefault="00261FA9" w:rsidP="00593F58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22475C76" w14:textId="77777777" w:rsidR="00261FA9" w:rsidRPr="00307CCE" w:rsidRDefault="00261FA9" w:rsidP="00B04472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DE555F" w:rsidRPr="00307CCE" w14:paraId="3CFCDABD" w14:textId="77777777" w:rsidTr="00DE555F">
        <w:trPr>
          <w:trHeight w:val="413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C835F6" w14:textId="5FE76C2F" w:rsidR="00DE555F" w:rsidRPr="00C40DB6" w:rsidRDefault="00DE555F" w:rsidP="00DE555F">
            <w:pPr>
              <w:jc w:val="center"/>
              <w:rPr>
                <w:sz w:val="20"/>
                <w:szCs w:val="20"/>
                <w:lang w:val="en-US" w:eastAsia="fr-FR"/>
              </w:rPr>
            </w:pPr>
            <w:r>
              <w:rPr>
                <w:sz w:val="20"/>
                <w:szCs w:val="20"/>
                <w:lang w:val="en-US" w:eastAsia="fr-FR"/>
              </w:rPr>
              <w:t>1.1.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CAE88B" w14:textId="3EBD409B" w:rsidR="00DE555F" w:rsidRPr="00323005" w:rsidRDefault="00DE555F" w:rsidP="00DE555F">
            <w:pPr>
              <w:pStyle w:val="Style"/>
              <w:ind w:left="0" w:right="0" w:firstLine="0"/>
              <w:rPr>
                <w:sz w:val="20"/>
                <w:szCs w:val="20"/>
                <w:highlight w:val="yellow"/>
                <w:lang w:eastAsia="fr-FR"/>
              </w:rPr>
            </w:pPr>
            <w:r w:rsidRPr="004936B9">
              <w:rPr>
                <w:sz w:val="20"/>
                <w:szCs w:val="20"/>
                <w:lang w:eastAsia="fr-FR"/>
              </w:rPr>
              <w:t>Информацията</w:t>
            </w:r>
            <w:r w:rsidR="005E0275">
              <w:rPr>
                <w:sz w:val="20"/>
                <w:szCs w:val="20"/>
                <w:lang w:eastAsia="fr-FR"/>
              </w:rPr>
              <w:t xml:space="preserve"> (с натрупване)</w:t>
            </w:r>
            <w:r w:rsidRPr="004936B9">
              <w:rPr>
                <w:sz w:val="20"/>
                <w:szCs w:val="20"/>
                <w:lang w:eastAsia="fr-FR"/>
              </w:rPr>
              <w:t xml:space="preserve"> е </w:t>
            </w:r>
            <w:r>
              <w:rPr>
                <w:sz w:val="20"/>
                <w:szCs w:val="20"/>
                <w:lang w:eastAsia="fr-FR"/>
              </w:rPr>
              <w:t xml:space="preserve">изготвена </w:t>
            </w:r>
            <w:r w:rsidRPr="004936B9">
              <w:rPr>
                <w:sz w:val="20"/>
                <w:szCs w:val="20"/>
                <w:lang w:eastAsia="fr-FR"/>
              </w:rPr>
              <w:t xml:space="preserve">във вида и формата на Приложение </w:t>
            </w:r>
            <w:r>
              <w:rPr>
                <w:sz w:val="20"/>
                <w:szCs w:val="20"/>
                <w:lang w:val="en-US" w:eastAsia="fr-FR"/>
              </w:rPr>
              <w:t>V</w:t>
            </w:r>
            <w:r w:rsidRPr="004936B9">
              <w:rPr>
                <w:sz w:val="20"/>
                <w:szCs w:val="20"/>
                <w:lang w:eastAsia="fr-FR"/>
              </w:rPr>
              <w:t>II</w:t>
            </w:r>
            <w:r>
              <w:rPr>
                <w:sz w:val="20"/>
                <w:szCs w:val="20"/>
                <w:lang w:val="en-US" w:eastAsia="fr-FR"/>
              </w:rPr>
              <w:t xml:space="preserve"> </w:t>
            </w:r>
            <w:r>
              <w:rPr>
                <w:sz w:val="20"/>
                <w:szCs w:val="20"/>
                <w:lang w:eastAsia="fr-FR"/>
              </w:rPr>
              <w:t>на Регламент 2021/1060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4815F5" w14:textId="77777777" w:rsidR="00DE555F" w:rsidRPr="00307CCE" w:rsidRDefault="00DE555F" w:rsidP="00DE555F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7F1C6A" w14:textId="77777777" w:rsidR="00DE555F" w:rsidRPr="00307CCE" w:rsidRDefault="00DE555F" w:rsidP="00DE555F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71E221" w14:textId="2E3C0E21" w:rsidR="00DE555F" w:rsidRPr="00307CCE" w:rsidRDefault="00DE555F" w:rsidP="00DE555F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</w:tr>
      <w:tr w:rsidR="00DE555F" w:rsidRPr="00307CCE" w14:paraId="62C0BABF" w14:textId="77777777" w:rsidTr="00DE555F">
        <w:trPr>
          <w:trHeight w:val="413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3FF6B4" w14:textId="454510B5" w:rsidR="00DE555F" w:rsidRDefault="00DE555F" w:rsidP="00DE555F">
            <w:pPr>
              <w:jc w:val="center"/>
              <w:rPr>
                <w:sz w:val="20"/>
                <w:szCs w:val="20"/>
                <w:lang w:val="en-US" w:eastAsia="fr-FR"/>
              </w:rPr>
            </w:pPr>
            <w:r>
              <w:rPr>
                <w:sz w:val="20"/>
                <w:szCs w:val="20"/>
                <w:lang w:val="en-US" w:eastAsia="fr-FR"/>
              </w:rPr>
              <w:t>1.2.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E82F94" w14:textId="1B24DE9F" w:rsidR="00DE555F" w:rsidRPr="004936B9" w:rsidRDefault="00DE555F" w:rsidP="00DE555F">
            <w:pPr>
              <w:pStyle w:val="Style"/>
              <w:ind w:left="0" w:right="0" w:firstLine="0"/>
              <w:rPr>
                <w:sz w:val="20"/>
                <w:szCs w:val="20"/>
                <w:highlight w:val="yellow"/>
                <w:lang w:eastAsia="fr-FR"/>
              </w:rPr>
            </w:pPr>
            <w:r w:rsidRPr="009427B2">
              <w:rPr>
                <w:sz w:val="20"/>
                <w:szCs w:val="20"/>
                <w:lang w:eastAsia="fr-FR"/>
              </w:rPr>
              <w:t>Информацията в „Общ размер на допустимите разходи за подбраните операции (</w:t>
            </w:r>
            <w:r w:rsidRPr="009427B2">
              <w:rPr>
                <w:sz w:val="20"/>
                <w:szCs w:val="20"/>
                <w:lang w:val="en-US" w:eastAsia="fr-FR"/>
              </w:rPr>
              <w:t>EUR)</w:t>
            </w:r>
            <w:r w:rsidRPr="009427B2">
              <w:rPr>
                <w:sz w:val="20"/>
                <w:szCs w:val="20"/>
                <w:lang w:eastAsia="fr-FR"/>
              </w:rPr>
              <w:t>”, в Таблица 1 и в Таблица 2, се равнява със стойността на договорените ангажименти (БФП), осчетоводени по съответните аналитични сметки 9200 на ОП (за приключилите проекти договорената стойност = верифицирана</w:t>
            </w:r>
            <w:r>
              <w:rPr>
                <w:sz w:val="20"/>
                <w:szCs w:val="20"/>
                <w:lang w:eastAsia="fr-FR"/>
              </w:rPr>
              <w:t>та</w:t>
            </w:r>
            <w:r w:rsidRPr="009427B2">
              <w:rPr>
                <w:sz w:val="20"/>
                <w:szCs w:val="20"/>
                <w:lang w:eastAsia="fr-FR"/>
              </w:rPr>
              <w:t xml:space="preserve"> стойност)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7638F4" w14:textId="18DEF16A" w:rsidR="00DE555F" w:rsidRPr="00307CCE" w:rsidRDefault="00DE555F" w:rsidP="00DE555F">
            <w:pPr>
              <w:jc w:val="center"/>
              <w:rPr>
                <w:color w:val="0000FF"/>
                <w:sz w:val="20"/>
                <w:szCs w:val="20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73A99A" w14:textId="3BE02B27" w:rsidR="00DE555F" w:rsidRPr="00307CCE" w:rsidRDefault="00DE555F" w:rsidP="00DE555F">
            <w:pPr>
              <w:jc w:val="center"/>
              <w:rPr>
                <w:color w:val="0000FF"/>
                <w:sz w:val="20"/>
                <w:szCs w:val="20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3E654B" w14:textId="50F6C25B" w:rsidR="00DE555F" w:rsidRPr="00307CCE" w:rsidRDefault="00DE555F" w:rsidP="00DE555F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</w:tr>
      <w:tr w:rsidR="00DE555F" w:rsidRPr="00307CCE" w14:paraId="175D2DCB" w14:textId="77777777" w:rsidTr="00DE555F">
        <w:trPr>
          <w:trHeight w:val="413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2780A5" w14:textId="059EC9F9" w:rsidR="00DE555F" w:rsidRDefault="00DE555F" w:rsidP="00DE555F">
            <w:pPr>
              <w:jc w:val="center"/>
              <w:rPr>
                <w:sz w:val="20"/>
                <w:szCs w:val="20"/>
                <w:lang w:val="en-US" w:eastAsia="fr-FR"/>
              </w:rPr>
            </w:pPr>
            <w:r>
              <w:rPr>
                <w:sz w:val="20"/>
                <w:szCs w:val="20"/>
                <w:lang w:val="en-US" w:eastAsia="fr-FR"/>
              </w:rPr>
              <w:t>1.3.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7F0FE3" w14:textId="707D3554" w:rsidR="00DE555F" w:rsidRDefault="00DE555F" w:rsidP="00DE555F">
            <w:pPr>
              <w:pStyle w:val="Style"/>
              <w:ind w:left="0" w:right="0" w:firstLine="0"/>
              <w:rPr>
                <w:sz w:val="20"/>
                <w:szCs w:val="20"/>
                <w:highlight w:val="yellow"/>
                <w:lang w:eastAsia="fr-FR"/>
              </w:rPr>
            </w:pPr>
            <w:r w:rsidRPr="009427B2">
              <w:rPr>
                <w:sz w:val="20"/>
                <w:szCs w:val="20"/>
                <w:lang w:eastAsia="fr-FR"/>
              </w:rPr>
              <w:t>Информацията, посочена в колона „Общо допустими разходи, декларирани от бенефициентите“. в таблица 1 и таблица 2 е взета от справка Финансово наблюдение на ИСУН2020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91380E" w14:textId="21E44120" w:rsidR="00DE555F" w:rsidRPr="00307CCE" w:rsidRDefault="00DE555F" w:rsidP="00DE555F">
            <w:pPr>
              <w:jc w:val="center"/>
              <w:rPr>
                <w:color w:val="0000FF"/>
                <w:sz w:val="20"/>
                <w:szCs w:val="20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203A98" w14:textId="4CA326D1" w:rsidR="00DE555F" w:rsidRPr="00307CCE" w:rsidRDefault="00DE555F" w:rsidP="00DE555F">
            <w:pPr>
              <w:jc w:val="center"/>
              <w:rPr>
                <w:color w:val="0000FF"/>
                <w:sz w:val="20"/>
                <w:szCs w:val="20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7493F6" w14:textId="258B0A02" w:rsidR="00DE555F" w:rsidRPr="00307CCE" w:rsidRDefault="00DE555F" w:rsidP="00DE555F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</w:tr>
      <w:tr w:rsidR="00DE555F" w:rsidRPr="00307CCE" w14:paraId="14B3DB7B" w14:textId="77777777" w:rsidTr="00DE555F">
        <w:trPr>
          <w:trHeight w:val="413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23CEBD" w14:textId="37B6FD3F" w:rsidR="00DE555F" w:rsidRDefault="00DE555F" w:rsidP="00DE555F">
            <w:pPr>
              <w:jc w:val="center"/>
              <w:rPr>
                <w:sz w:val="20"/>
                <w:szCs w:val="20"/>
                <w:lang w:val="en-US" w:eastAsia="fr-FR"/>
              </w:rPr>
            </w:pPr>
            <w:r>
              <w:rPr>
                <w:sz w:val="20"/>
                <w:szCs w:val="20"/>
                <w:lang w:val="en-US" w:eastAsia="fr-FR"/>
              </w:rPr>
              <w:t>1.4.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BF1FA6" w14:textId="0E73C0DE" w:rsidR="00DE555F" w:rsidRPr="00323005" w:rsidRDefault="00DE555F" w:rsidP="00DE555F">
            <w:pPr>
              <w:pStyle w:val="Style"/>
              <w:ind w:left="0" w:right="0" w:firstLine="0"/>
              <w:rPr>
                <w:sz w:val="20"/>
                <w:szCs w:val="20"/>
                <w:highlight w:val="yellow"/>
                <w:lang w:eastAsia="fr-FR"/>
              </w:rPr>
            </w:pPr>
            <w:r w:rsidRPr="009427B2">
              <w:rPr>
                <w:sz w:val="20"/>
                <w:szCs w:val="20"/>
                <w:lang w:eastAsia="fr-FR"/>
              </w:rPr>
              <w:t>От колона „Общо допустими разходи, декларирани от бенефициентите“ са изключени подадените ИП със статус „отхвърлен“ в ИСУН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2DE7DD" w14:textId="2A14F0A0" w:rsidR="00DE555F" w:rsidRPr="005913CD" w:rsidRDefault="00DE555F" w:rsidP="00DE555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24EAD7" w14:textId="005FF5A8" w:rsidR="00DE555F" w:rsidRPr="00307CCE" w:rsidRDefault="00DE555F" w:rsidP="00DE555F">
            <w:pPr>
              <w:jc w:val="center"/>
              <w:rPr>
                <w:color w:val="0000FF"/>
                <w:sz w:val="20"/>
                <w:szCs w:val="20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522721" w14:textId="620BA63F" w:rsidR="00DE555F" w:rsidRPr="00307CCE" w:rsidRDefault="00DE555F" w:rsidP="00DE555F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</w:tr>
      <w:tr w:rsidR="00DE555F" w:rsidRPr="00307CCE" w14:paraId="658FBF2D" w14:textId="77777777" w:rsidTr="00DE555F">
        <w:trPr>
          <w:trHeight w:val="413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7BB680" w14:textId="021E1EAD" w:rsidR="00DE555F" w:rsidRDefault="00DE555F" w:rsidP="00DE555F">
            <w:pPr>
              <w:jc w:val="center"/>
              <w:rPr>
                <w:sz w:val="20"/>
                <w:szCs w:val="20"/>
                <w:lang w:val="en-US" w:eastAsia="fr-FR"/>
              </w:rPr>
            </w:pPr>
            <w:r>
              <w:rPr>
                <w:sz w:val="20"/>
                <w:szCs w:val="20"/>
                <w:lang w:val="en-US" w:eastAsia="fr-FR"/>
              </w:rPr>
              <w:t>1.5.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14F68A" w14:textId="09BAC71D" w:rsidR="00DE555F" w:rsidRDefault="00DE555F" w:rsidP="00DE555F">
            <w:pPr>
              <w:pStyle w:val="Style"/>
              <w:ind w:left="0" w:right="0" w:firstLine="0"/>
              <w:rPr>
                <w:sz w:val="20"/>
                <w:szCs w:val="20"/>
                <w:highlight w:val="yellow"/>
                <w:lang w:eastAsia="fr-FR"/>
              </w:rPr>
            </w:pPr>
            <w:r w:rsidRPr="009427B2">
              <w:rPr>
                <w:sz w:val="20"/>
                <w:szCs w:val="20"/>
                <w:lang w:eastAsia="fr-FR"/>
              </w:rPr>
              <w:t>В колони „Общ размер на допустимите разходи за подбраните операции (EUR)“ и „Брой на подбраните операции“ не се съдържа информация за прекратени договори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42BBC9" w14:textId="7C5FE51A" w:rsidR="00DE555F" w:rsidRPr="00307CCE" w:rsidRDefault="00DE555F" w:rsidP="00DE555F">
            <w:pPr>
              <w:jc w:val="center"/>
              <w:rPr>
                <w:color w:val="0000FF"/>
                <w:sz w:val="20"/>
                <w:szCs w:val="20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2AFBF0" w14:textId="05E503B2" w:rsidR="00DE555F" w:rsidRPr="00307CCE" w:rsidRDefault="00DE555F" w:rsidP="00DE555F">
            <w:pPr>
              <w:jc w:val="center"/>
              <w:rPr>
                <w:color w:val="0000FF"/>
                <w:sz w:val="20"/>
                <w:szCs w:val="20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101202" w14:textId="73F5AF93" w:rsidR="00DE555F" w:rsidRPr="00307CCE" w:rsidRDefault="00DE555F" w:rsidP="00DE555F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</w:tr>
      <w:tr w:rsidR="00DE555F" w:rsidRPr="00307CCE" w14:paraId="4A66A317" w14:textId="77777777" w:rsidTr="00DE555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605AD4" w14:textId="588B7C95" w:rsidR="00DE555F" w:rsidRPr="00C40DB6" w:rsidRDefault="00DE555F" w:rsidP="00DE555F">
            <w:pPr>
              <w:jc w:val="center"/>
              <w:rPr>
                <w:sz w:val="20"/>
                <w:szCs w:val="20"/>
                <w:lang w:val="en-US" w:eastAsia="fr-FR"/>
              </w:rPr>
            </w:pPr>
            <w:r>
              <w:rPr>
                <w:sz w:val="20"/>
                <w:szCs w:val="20"/>
                <w:lang w:val="en-US" w:eastAsia="fr-FR"/>
              </w:rPr>
              <w:t>1.6.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894C82" w14:textId="2A33AC08" w:rsidR="00DE555F" w:rsidRPr="009427B2" w:rsidRDefault="00DE555F" w:rsidP="00DE555F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9427B2">
              <w:rPr>
                <w:sz w:val="20"/>
                <w:szCs w:val="20"/>
                <w:lang w:val="bg-BG" w:eastAsia="fr-FR"/>
              </w:rPr>
              <w:t>Общият размер на сумите, посочени в колона „Общ размер на допустимите разходи за подбраните операции (EUR)“ и „Общ</w:t>
            </w:r>
            <w:r w:rsidRPr="009427B2">
              <w:rPr>
                <w:sz w:val="20"/>
                <w:szCs w:val="20"/>
                <w:lang w:eastAsia="fr-FR"/>
              </w:rPr>
              <w:t>о допустими разходи</w:t>
            </w:r>
            <w:r w:rsidRPr="009427B2">
              <w:rPr>
                <w:sz w:val="20"/>
                <w:szCs w:val="20"/>
                <w:lang w:val="bg-BG" w:eastAsia="fr-FR"/>
              </w:rPr>
              <w:t xml:space="preserve">, декларирани от </w:t>
            </w:r>
            <w:r w:rsidRPr="009427B2">
              <w:rPr>
                <w:sz w:val="20"/>
                <w:szCs w:val="20"/>
                <w:lang w:eastAsia="fr-FR"/>
              </w:rPr>
              <w:t>бенефициентите</w:t>
            </w:r>
            <w:r w:rsidRPr="009427B2">
              <w:rPr>
                <w:sz w:val="20"/>
                <w:szCs w:val="20"/>
                <w:lang w:val="bg-BG" w:eastAsia="fr-FR"/>
              </w:rPr>
              <w:t>“ в таблица 1 са идентични със сумите, посочени в същите колони на Таблица 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48FABC" w14:textId="42D7240B" w:rsidR="00DE555F" w:rsidRPr="00307CCE" w:rsidRDefault="00DE555F" w:rsidP="00DE555F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C7BA2A" w14:textId="407FE4CC" w:rsidR="00DE555F" w:rsidRPr="00307CCE" w:rsidRDefault="00DE555F" w:rsidP="00DE555F">
            <w:pPr>
              <w:jc w:val="center"/>
              <w:rPr>
                <w:b/>
                <w:bCs/>
                <w:color w:val="0000FF"/>
                <w:sz w:val="20"/>
                <w:szCs w:val="20"/>
                <w:lang w:val="ru-RU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3DBC1E" w14:textId="335DA1CD" w:rsidR="00DE555F" w:rsidRPr="00307CCE" w:rsidRDefault="00DE555F" w:rsidP="00DE555F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</w:tr>
      <w:tr w:rsidR="00DE555F" w:rsidRPr="00307CCE" w14:paraId="741B2B4D" w14:textId="77777777" w:rsidTr="00DE555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8B7B2D" w14:textId="7A3740A3" w:rsidR="00DE555F" w:rsidRPr="00C40DB6" w:rsidRDefault="00DE555F" w:rsidP="00DE555F">
            <w:pPr>
              <w:jc w:val="center"/>
              <w:rPr>
                <w:sz w:val="20"/>
                <w:szCs w:val="20"/>
                <w:lang w:val="en-US" w:eastAsia="fr-FR"/>
              </w:rPr>
            </w:pPr>
            <w:r>
              <w:rPr>
                <w:sz w:val="20"/>
                <w:szCs w:val="20"/>
                <w:lang w:val="en-US" w:eastAsia="fr-FR"/>
              </w:rPr>
              <w:t>1.7.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0154AD" w14:textId="498C743F" w:rsidR="00DE555F" w:rsidRPr="005913CD" w:rsidRDefault="00DE555F" w:rsidP="00DE555F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5913CD">
              <w:rPr>
                <w:sz w:val="20"/>
                <w:szCs w:val="20"/>
                <w:lang w:val="bg-BG" w:eastAsia="fr-FR"/>
              </w:rPr>
              <w:t>Информацията в колоните за „Категоризация съобразно измерението“ в Таблица 2 е представена по кодовете, налични за избор при въвеждане на информация в системата SFC 2021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1A36D4" w14:textId="1707656B" w:rsidR="00DE555F" w:rsidRPr="00307CCE" w:rsidRDefault="00DE555F" w:rsidP="00DE555F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B655E1" w14:textId="1FE2A936" w:rsidR="00DE555F" w:rsidRPr="00307CCE" w:rsidRDefault="00DE555F" w:rsidP="00DE555F">
            <w:pPr>
              <w:jc w:val="center"/>
              <w:rPr>
                <w:b/>
                <w:bCs/>
                <w:color w:val="0000FF"/>
                <w:sz w:val="20"/>
                <w:szCs w:val="20"/>
                <w:lang w:val="ru-RU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098409" w14:textId="2A14F1A4" w:rsidR="00DE555F" w:rsidRPr="00307CCE" w:rsidRDefault="00DE555F" w:rsidP="00DE555F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</w:tr>
      <w:tr w:rsidR="00DE555F" w:rsidRPr="00307CCE" w14:paraId="2D98515E" w14:textId="77777777" w:rsidTr="00DE555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59279A" w14:textId="34B79C42" w:rsidR="00DE555F" w:rsidRPr="00C40DB6" w:rsidRDefault="00DE555F" w:rsidP="00DE555F">
            <w:pPr>
              <w:jc w:val="center"/>
              <w:rPr>
                <w:sz w:val="20"/>
                <w:szCs w:val="20"/>
                <w:lang w:val="en-US" w:eastAsia="fr-FR"/>
              </w:rPr>
            </w:pPr>
            <w:r>
              <w:rPr>
                <w:sz w:val="20"/>
                <w:szCs w:val="20"/>
                <w:lang w:val="en-US" w:eastAsia="fr-FR"/>
              </w:rPr>
              <w:t>1.8.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5117E2" w14:textId="4234F5DD" w:rsidR="00DE555F" w:rsidRPr="005913CD" w:rsidRDefault="00DE555F" w:rsidP="00DE555F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5913CD">
              <w:rPr>
                <w:bCs/>
                <w:sz w:val="20"/>
                <w:szCs w:val="20"/>
                <w:lang w:val="bg-BG"/>
              </w:rPr>
              <w:t>При изчисленията е използван курс 1,95583 лева/1 евро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0E2A3F" w14:textId="77777777" w:rsidR="00DE555F" w:rsidRPr="00307CCE" w:rsidRDefault="00DE555F" w:rsidP="00DE555F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777101" w14:textId="77777777" w:rsidR="00DE555F" w:rsidRPr="00307CCE" w:rsidRDefault="00DE555F" w:rsidP="00DE555F">
            <w:pPr>
              <w:jc w:val="center"/>
              <w:rPr>
                <w:b/>
                <w:bCs/>
                <w:color w:val="0000FF"/>
                <w:sz w:val="20"/>
                <w:szCs w:val="20"/>
                <w:lang w:val="ru-RU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36FD17" w14:textId="0086F4F4" w:rsidR="00DE555F" w:rsidRPr="00307CCE" w:rsidRDefault="00DE555F" w:rsidP="00DE555F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</w:tr>
      <w:tr w:rsidR="00DE555F" w:rsidRPr="00307CCE" w14:paraId="0C5D1435" w14:textId="77777777" w:rsidTr="00DE555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766036" w14:textId="02F27150" w:rsidR="00DE555F" w:rsidRPr="00C40DB6" w:rsidRDefault="00DE555F" w:rsidP="00DE555F">
            <w:pPr>
              <w:jc w:val="center"/>
              <w:rPr>
                <w:sz w:val="20"/>
                <w:szCs w:val="20"/>
                <w:lang w:val="en-US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1.9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55C206" w14:textId="4FD27FA7" w:rsidR="00DE555F" w:rsidRPr="005913CD" w:rsidRDefault="00DE555F" w:rsidP="00DE555F">
            <w:pPr>
              <w:jc w:val="both"/>
              <w:rPr>
                <w:sz w:val="20"/>
                <w:szCs w:val="20"/>
                <w:lang w:val="ru-RU" w:eastAsia="fr-FR"/>
              </w:rPr>
            </w:pPr>
            <w:r w:rsidRPr="005913CD">
              <w:rPr>
                <w:sz w:val="20"/>
                <w:szCs w:val="20"/>
                <w:lang w:val="bg-BG" w:eastAsia="fr-FR"/>
              </w:rPr>
              <w:t xml:space="preserve">В </w:t>
            </w:r>
            <w:r w:rsidRPr="005913CD">
              <w:rPr>
                <w:sz w:val="20"/>
                <w:szCs w:val="20"/>
                <w:lang w:val="en-US" w:eastAsia="fr-FR"/>
              </w:rPr>
              <w:t xml:space="preserve">SFC2021 e </w:t>
            </w:r>
            <w:r w:rsidRPr="005913CD">
              <w:rPr>
                <w:sz w:val="20"/>
                <w:szCs w:val="20"/>
                <w:lang w:val="bg-BG" w:eastAsia="fr-FR"/>
              </w:rPr>
              <w:t>създадена нова версия на „Подаване на данни“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0121D2" w14:textId="77777777" w:rsidR="00DE555F" w:rsidRPr="00307CCE" w:rsidRDefault="00DE555F" w:rsidP="00DE555F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7B2D43" w14:textId="77777777" w:rsidR="00DE555F" w:rsidRPr="00307CCE" w:rsidRDefault="00DE555F" w:rsidP="00DE555F">
            <w:pPr>
              <w:jc w:val="center"/>
              <w:rPr>
                <w:b/>
                <w:bCs/>
                <w:color w:val="0000FF"/>
                <w:sz w:val="20"/>
                <w:szCs w:val="20"/>
                <w:lang w:val="ru-RU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84311E" w14:textId="546FD5FC" w:rsidR="00DE555F" w:rsidRPr="00307CCE" w:rsidRDefault="00DE555F" w:rsidP="00DE555F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</w:tr>
      <w:tr w:rsidR="00DE555F" w:rsidRPr="00307CCE" w14:paraId="45CEA38F" w14:textId="77777777" w:rsidTr="00DE555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DCF398" w14:textId="29F1BBAB" w:rsidR="00DE555F" w:rsidRPr="00C40DB6" w:rsidRDefault="00DE555F" w:rsidP="00DE555F">
            <w:pPr>
              <w:jc w:val="center"/>
              <w:rPr>
                <w:sz w:val="20"/>
                <w:szCs w:val="20"/>
                <w:lang w:val="en-US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1.10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79ECDA" w14:textId="59781A95" w:rsidR="00DE555F" w:rsidRPr="00323005" w:rsidRDefault="00DE555F" w:rsidP="00DE555F">
            <w:pPr>
              <w:jc w:val="both"/>
              <w:rPr>
                <w:sz w:val="20"/>
                <w:szCs w:val="20"/>
                <w:highlight w:val="yellow"/>
                <w:lang w:val="ru-RU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Данните са въведени </w:t>
            </w:r>
            <w:r w:rsidRPr="00480A56">
              <w:rPr>
                <w:sz w:val="20"/>
                <w:szCs w:val="20"/>
                <w:lang w:val="bg-BG" w:eastAsia="fr-FR"/>
              </w:rPr>
              <w:t>в системата SFC20</w:t>
            </w:r>
            <w:r>
              <w:rPr>
                <w:sz w:val="20"/>
                <w:szCs w:val="20"/>
                <w:lang w:val="bg-BG" w:eastAsia="fr-FR"/>
              </w:rPr>
              <w:t>21 и е извършена валидация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8050D8" w14:textId="77777777" w:rsidR="00DE555F" w:rsidRPr="00307CCE" w:rsidRDefault="00DE555F" w:rsidP="00DE555F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AA4CA7" w14:textId="77777777" w:rsidR="00DE555F" w:rsidRPr="00307CCE" w:rsidRDefault="00DE555F" w:rsidP="00DE555F">
            <w:pPr>
              <w:jc w:val="center"/>
              <w:rPr>
                <w:b/>
                <w:bCs/>
                <w:color w:val="0000FF"/>
                <w:sz w:val="20"/>
                <w:szCs w:val="20"/>
                <w:lang w:val="ru-RU"/>
              </w:rPr>
            </w:pPr>
            <w:r w:rsidRPr="00307CCE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4B88DF" w14:textId="6170F7DE" w:rsidR="00DE555F" w:rsidRPr="00307CCE" w:rsidRDefault="00DE555F" w:rsidP="00DE555F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</w:tr>
    </w:tbl>
    <w:p w14:paraId="1B8BC597" w14:textId="77777777" w:rsidR="00261FA9" w:rsidRPr="005913CD" w:rsidRDefault="00261FA9" w:rsidP="00B04472">
      <w:pPr>
        <w:rPr>
          <w:sz w:val="20"/>
          <w:szCs w:val="20"/>
          <w:lang w:val="en-US"/>
        </w:rPr>
      </w:pPr>
    </w:p>
    <w:tbl>
      <w:tblPr>
        <w:tblW w:w="10800" w:type="dxa"/>
        <w:tblInd w:w="-7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800"/>
      </w:tblGrid>
      <w:tr w:rsidR="00BF2B59" w:rsidRPr="00307CCE" w14:paraId="0247F789" w14:textId="77777777" w:rsidTr="00ED2F54">
        <w:trPr>
          <w:trHeight w:val="218"/>
        </w:trPr>
        <w:tc>
          <w:tcPr>
            <w:tcW w:w="10800" w:type="dxa"/>
            <w:shd w:val="clear" w:color="auto" w:fill="666699"/>
          </w:tcPr>
          <w:p w14:paraId="5C27E9FA" w14:textId="77777777" w:rsidR="00BF2B59" w:rsidRPr="00307CCE" w:rsidRDefault="00F435E2" w:rsidP="00A52E14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Служител от отдел </w:t>
            </w:r>
            <w:r w:rsidR="00A52B30">
              <w:rPr>
                <w:b/>
                <w:bCs/>
                <w:color w:val="FFFFFF"/>
                <w:sz w:val="20"/>
                <w:szCs w:val="20"/>
                <w:lang w:val="bg-BG"/>
              </w:rPr>
              <w:t>ФУ</w:t>
            </w:r>
          </w:p>
        </w:tc>
      </w:tr>
      <w:tr w:rsidR="00BF2B59" w:rsidRPr="00307CCE" w14:paraId="04AE038F" w14:textId="77777777" w:rsidTr="00ED2F54">
        <w:trPr>
          <w:trHeight w:val="704"/>
        </w:trPr>
        <w:tc>
          <w:tcPr>
            <w:tcW w:w="10800" w:type="dxa"/>
            <w:tcBorders>
              <w:bottom w:val="single" w:sz="4" w:space="0" w:color="auto"/>
            </w:tcBorders>
          </w:tcPr>
          <w:p w14:paraId="1DF002D6" w14:textId="77777777" w:rsidR="00BF2B59" w:rsidRPr="009803CF" w:rsidRDefault="00BF2B59" w:rsidP="00A52E14">
            <w:pPr>
              <w:rPr>
                <w:bCs/>
                <w:i/>
                <w:sz w:val="18"/>
                <w:szCs w:val="18"/>
                <w:lang w:val="bg-BG"/>
              </w:rPr>
            </w:pPr>
            <w:r w:rsidRPr="009803CF">
              <w:rPr>
                <w:bCs/>
                <w:i/>
                <w:sz w:val="18"/>
                <w:szCs w:val="18"/>
                <w:lang w:val="bg-BG"/>
              </w:rPr>
              <w:t>Всяка бележка/коментар започва с поредния номер, под който е отбелязана на съответното място в листа за проверка.</w:t>
            </w:r>
          </w:p>
          <w:p w14:paraId="1BA98AD6" w14:textId="77777777" w:rsidR="00B30534" w:rsidRDefault="00B30534" w:rsidP="00A52E14">
            <w:pPr>
              <w:rPr>
                <w:bCs/>
                <w:sz w:val="20"/>
                <w:szCs w:val="20"/>
                <w:lang w:val="bg-BG"/>
              </w:rPr>
            </w:pPr>
          </w:p>
          <w:p w14:paraId="6BAD26DE" w14:textId="163646F8" w:rsidR="00BF2B59" w:rsidRDefault="00BF2B59" w:rsidP="00A52E14">
            <w:pPr>
              <w:rPr>
                <w:sz w:val="20"/>
                <w:szCs w:val="20"/>
                <w:lang w:val="bg-BG"/>
              </w:rPr>
            </w:pPr>
          </w:p>
          <w:p w14:paraId="3B4D657F" w14:textId="77777777" w:rsidR="000F0FCF" w:rsidRDefault="000F0FCF" w:rsidP="00A52E14">
            <w:pPr>
              <w:rPr>
                <w:sz w:val="20"/>
                <w:szCs w:val="20"/>
                <w:lang w:val="bg-BG"/>
              </w:rPr>
            </w:pPr>
          </w:p>
          <w:p w14:paraId="4380D170" w14:textId="77777777" w:rsidR="000F0FCF" w:rsidRDefault="000F0FCF" w:rsidP="00A52E14">
            <w:pPr>
              <w:rPr>
                <w:sz w:val="20"/>
                <w:szCs w:val="20"/>
                <w:lang w:val="bg-BG"/>
              </w:rPr>
            </w:pPr>
          </w:p>
          <w:p w14:paraId="7BB25D30" w14:textId="75B1DD39" w:rsidR="000F0FCF" w:rsidRPr="00307CCE" w:rsidRDefault="000F0FCF" w:rsidP="00A52E14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22CB4803" w14:textId="34C77680" w:rsidR="00BF2B59" w:rsidRDefault="00BF2B59" w:rsidP="00B04472">
      <w:pPr>
        <w:rPr>
          <w:sz w:val="20"/>
          <w:szCs w:val="20"/>
          <w:lang w:val="bg-BG"/>
        </w:rPr>
      </w:pPr>
    </w:p>
    <w:p w14:paraId="6319CC90" w14:textId="097BD591" w:rsidR="000F0FCF" w:rsidRDefault="000F0FCF" w:rsidP="00B04472">
      <w:pPr>
        <w:rPr>
          <w:sz w:val="20"/>
          <w:szCs w:val="20"/>
          <w:lang w:val="bg-BG"/>
        </w:rPr>
      </w:pPr>
    </w:p>
    <w:p w14:paraId="6EBCD285" w14:textId="4AFFB42C" w:rsidR="000F0FCF" w:rsidRDefault="000F0FCF" w:rsidP="00B04472">
      <w:pPr>
        <w:rPr>
          <w:sz w:val="20"/>
          <w:szCs w:val="20"/>
          <w:lang w:val="bg-BG"/>
        </w:rPr>
      </w:pPr>
    </w:p>
    <w:p w14:paraId="4EAFC7BC" w14:textId="33A8B583" w:rsidR="000F0FCF" w:rsidRDefault="000F0FCF" w:rsidP="00B04472">
      <w:pPr>
        <w:rPr>
          <w:sz w:val="20"/>
          <w:szCs w:val="20"/>
          <w:lang w:val="bg-BG"/>
        </w:rPr>
      </w:pPr>
    </w:p>
    <w:p w14:paraId="6A4837C8" w14:textId="77777777" w:rsidR="000F0FCF" w:rsidRDefault="000F0FCF" w:rsidP="00B04472">
      <w:pPr>
        <w:rPr>
          <w:sz w:val="20"/>
          <w:szCs w:val="20"/>
          <w:lang w:val="bg-BG"/>
        </w:rPr>
      </w:pPr>
    </w:p>
    <w:tbl>
      <w:tblPr>
        <w:tblW w:w="10690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561"/>
        <w:gridCol w:w="1283"/>
        <w:gridCol w:w="4735"/>
        <w:gridCol w:w="2126"/>
        <w:gridCol w:w="1985"/>
      </w:tblGrid>
      <w:tr w:rsidR="00617F19" w:rsidRPr="006B448F" w14:paraId="19620459" w14:textId="77777777" w:rsidTr="00ED2F54">
        <w:trPr>
          <w:trHeight w:val="242"/>
        </w:trPr>
        <w:tc>
          <w:tcPr>
            <w:tcW w:w="561" w:type="dxa"/>
            <w:shd w:val="clear" w:color="auto" w:fill="F1E3FF"/>
          </w:tcPr>
          <w:p w14:paraId="6B96645E" w14:textId="77777777" w:rsidR="00617F19" w:rsidRPr="006B448F" w:rsidRDefault="00617F19" w:rsidP="00593F58">
            <w:pPr>
              <w:rPr>
                <w:sz w:val="20"/>
                <w:szCs w:val="20"/>
                <w:lang w:val="ru-RU"/>
              </w:rPr>
            </w:pPr>
            <w:r w:rsidRPr="006B448F">
              <w:rPr>
                <w:b/>
                <w:sz w:val="20"/>
                <w:szCs w:val="20"/>
                <w:lang w:val="bg-BG"/>
              </w:rPr>
              <w:t>1.</w:t>
            </w:r>
          </w:p>
        </w:tc>
        <w:tc>
          <w:tcPr>
            <w:tcW w:w="6018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03955CB8" w14:textId="77777777" w:rsidR="00617F19" w:rsidRPr="006B448F" w:rsidRDefault="00617F19" w:rsidP="006B448F">
            <w:pPr>
              <w:jc w:val="center"/>
              <w:rPr>
                <w:b/>
                <w:sz w:val="20"/>
                <w:szCs w:val="20"/>
                <w:lang w:val="ru-RU"/>
              </w:rPr>
            </w:pPr>
            <w:r w:rsidRPr="006B448F">
              <w:rPr>
                <w:b/>
                <w:sz w:val="20"/>
                <w:szCs w:val="20"/>
                <w:lang w:val="ru-RU"/>
              </w:rPr>
              <w:t>Име, позиция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1412A7FB" w14:textId="77777777" w:rsidR="00617F19" w:rsidRPr="006B448F" w:rsidRDefault="00617F19" w:rsidP="006B448F">
            <w:pPr>
              <w:jc w:val="center"/>
              <w:rPr>
                <w:b/>
                <w:sz w:val="20"/>
                <w:szCs w:val="20"/>
                <w:lang w:val="ru-RU"/>
              </w:rPr>
            </w:pPr>
            <w:r w:rsidRPr="006B448F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2AC3174F" w14:textId="77777777" w:rsidR="00617F19" w:rsidRPr="006B448F" w:rsidRDefault="00617F19" w:rsidP="006B448F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6B448F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FD498E" w:rsidRPr="006B448F" w14:paraId="1EB03A0C" w14:textId="77777777" w:rsidTr="00ED2F54">
        <w:tc>
          <w:tcPr>
            <w:tcW w:w="1844" w:type="dxa"/>
            <w:gridSpan w:val="2"/>
            <w:tcBorders>
              <w:right w:val="single" w:sz="4" w:space="0" w:color="auto"/>
            </w:tcBorders>
            <w:shd w:val="clear" w:color="auto" w:fill="F1E3FF"/>
          </w:tcPr>
          <w:p w14:paraId="604D8B38" w14:textId="77777777" w:rsidR="00FD498E" w:rsidRPr="006B448F" w:rsidRDefault="00FD498E" w:rsidP="00593F58">
            <w:pPr>
              <w:rPr>
                <w:bCs/>
                <w:sz w:val="20"/>
                <w:szCs w:val="20"/>
                <w:lang w:val="bg-BG"/>
              </w:rPr>
            </w:pPr>
            <w:r w:rsidRPr="006B448F">
              <w:rPr>
                <w:b/>
                <w:bCs/>
                <w:sz w:val="20"/>
                <w:szCs w:val="20"/>
                <w:lang w:val="bg-BG"/>
              </w:rPr>
              <w:t>Изготвено от:</w:t>
            </w:r>
          </w:p>
        </w:tc>
        <w:tc>
          <w:tcPr>
            <w:tcW w:w="473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19E2C8B9" w14:textId="77777777" w:rsidR="00FD498E" w:rsidRDefault="00FD498E" w:rsidP="00F435E2">
            <w:pPr>
              <w:rPr>
                <w:bCs/>
                <w:sz w:val="20"/>
                <w:szCs w:val="20"/>
                <w:lang w:val="bg-BG"/>
              </w:rPr>
            </w:pPr>
            <w:r>
              <w:rPr>
                <w:bCs/>
                <w:sz w:val="20"/>
                <w:szCs w:val="20"/>
                <w:lang w:val="bg-BG"/>
              </w:rPr>
              <w:t>Служител от отдел ФУ:</w:t>
            </w:r>
            <w:r w:rsidDel="00A52B30">
              <w:rPr>
                <w:bCs/>
                <w:sz w:val="20"/>
                <w:szCs w:val="20"/>
                <w:lang w:val="bg-BG"/>
              </w:rPr>
              <w:t xml:space="preserve"> </w:t>
            </w:r>
          </w:p>
          <w:p w14:paraId="7BE0E430" w14:textId="77777777" w:rsidR="00FD498E" w:rsidRDefault="00FD498E" w:rsidP="00593F58">
            <w:pPr>
              <w:rPr>
                <w:bCs/>
                <w:sz w:val="20"/>
                <w:szCs w:val="20"/>
                <w:lang w:val="bg-BG"/>
              </w:rPr>
            </w:pPr>
          </w:p>
          <w:p w14:paraId="6BBBEED7" w14:textId="77777777" w:rsidR="00FD498E" w:rsidRDefault="00FD498E" w:rsidP="00593F58">
            <w:pPr>
              <w:rPr>
                <w:bCs/>
                <w:sz w:val="20"/>
                <w:szCs w:val="20"/>
                <w:lang w:val="bg-BG"/>
              </w:rPr>
            </w:pPr>
          </w:p>
          <w:p w14:paraId="4254D715" w14:textId="77777777" w:rsidR="00FD498E" w:rsidRDefault="00FD498E" w:rsidP="00593F58">
            <w:pPr>
              <w:rPr>
                <w:bCs/>
                <w:sz w:val="20"/>
                <w:szCs w:val="20"/>
                <w:lang w:val="bg-BG"/>
              </w:rPr>
            </w:pPr>
          </w:p>
          <w:p w14:paraId="2C3B31D5" w14:textId="44F33C15" w:rsidR="00FD498E" w:rsidRPr="006B448F" w:rsidRDefault="00FD498E" w:rsidP="00593F58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41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190CE4BF" w14:textId="71A2492A" w:rsidR="00FD498E" w:rsidRPr="006B448F" w:rsidRDefault="006A2440" w:rsidP="00593F58">
            <w:pPr>
              <w:rPr>
                <w:sz w:val="20"/>
                <w:szCs w:val="20"/>
                <w:lang w:val="ru-RU"/>
              </w:rPr>
            </w:pPr>
            <w:r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57216" behindDoc="0" locked="0" layoutInCell="1" allowOverlap="1" wp14:anchorId="79DDD541" wp14:editId="2D92EAAB">
                      <wp:simplePos x="0" y="0"/>
                      <wp:positionH relativeFrom="column">
                        <wp:posOffset>4445</wp:posOffset>
                      </wp:positionH>
                      <wp:positionV relativeFrom="paragraph">
                        <wp:posOffset>26670</wp:posOffset>
                      </wp:positionV>
                      <wp:extent cx="2352040" cy="607695"/>
                      <wp:effectExtent l="0" t="0" r="10160" b="20955"/>
                      <wp:wrapNone/>
                      <wp:docPr id="8" name="Rectangle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520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6845822" id="Rectangle 8" o:spid="_x0000_s1026" style="position:absolute;margin-left:.35pt;margin-top:2.1pt;width:185.2pt;height:47.8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</w:tc>
      </w:tr>
    </w:tbl>
    <w:p w14:paraId="7CE8EA8D" w14:textId="77777777" w:rsidR="00FA4ADF" w:rsidRDefault="00FA4ADF" w:rsidP="00766578">
      <w:pPr>
        <w:rPr>
          <w:sz w:val="20"/>
          <w:szCs w:val="20"/>
          <w:lang w:val="ru-RU"/>
        </w:rPr>
      </w:pPr>
    </w:p>
    <w:tbl>
      <w:tblPr>
        <w:tblW w:w="10632" w:type="dxa"/>
        <w:tblInd w:w="-781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42"/>
        <w:gridCol w:w="8033"/>
        <w:gridCol w:w="614"/>
        <w:gridCol w:w="540"/>
        <w:gridCol w:w="803"/>
      </w:tblGrid>
      <w:tr w:rsidR="00DE555F" w:rsidRPr="00D66BDF" w14:paraId="5E08B1D4" w14:textId="77777777" w:rsidTr="00DE555F">
        <w:tc>
          <w:tcPr>
            <w:tcW w:w="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60AE3CB6" w14:textId="77777777" w:rsidR="00DE555F" w:rsidRPr="00D66BDF" w:rsidRDefault="00DE555F" w:rsidP="00DE555F">
            <w:pPr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D66BDF">
              <w:rPr>
                <w:b/>
                <w:color w:val="FFFFFF"/>
                <w:sz w:val="20"/>
                <w:szCs w:val="20"/>
                <w:lang w:val="bg-BG" w:eastAsia="fr-FR"/>
              </w:rPr>
              <w:t>#</w:t>
            </w:r>
          </w:p>
        </w:tc>
        <w:tc>
          <w:tcPr>
            <w:tcW w:w="8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175BF3E7" w14:textId="77777777" w:rsidR="00DE555F" w:rsidRPr="00D66BDF" w:rsidRDefault="00DE555F" w:rsidP="00DE555F">
            <w:pPr>
              <w:jc w:val="center"/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D66BDF">
              <w:rPr>
                <w:b/>
                <w:color w:val="FFFFFF"/>
                <w:sz w:val="20"/>
                <w:szCs w:val="20"/>
                <w:lang w:val="bg-BG" w:eastAsia="fr-FR"/>
              </w:rPr>
              <w:t>Подлежащи на проверка елементи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3DA899F8" w14:textId="77777777" w:rsidR="00DE555F" w:rsidRPr="00871D08" w:rsidRDefault="00DE555F" w:rsidP="00DE555F">
            <w:pPr>
              <w:jc w:val="center"/>
              <w:rPr>
                <w:b/>
                <w:color w:val="0000FF"/>
                <w:sz w:val="20"/>
                <w:szCs w:val="20"/>
                <w:lang w:val="bg-BG"/>
              </w:rPr>
            </w:pPr>
            <w:r w:rsidRPr="00871D08">
              <w:rPr>
                <w:b/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14:paraId="082789A7" w14:textId="77777777" w:rsidR="00DE555F" w:rsidRPr="00871D08" w:rsidRDefault="00DE555F" w:rsidP="00DE555F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871D08">
              <w:rPr>
                <w:b/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248D8DDB" w14:textId="7093F3B5" w:rsidR="00DE555F" w:rsidRPr="00871D08" w:rsidRDefault="00DE555F" w:rsidP="00DE555F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НП</w:t>
            </w:r>
          </w:p>
        </w:tc>
      </w:tr>
      <w:tr w:rsidR="00DE555F" w:rsidRPr="00ED2F54" w14:paraId="60B828EC" w14:textId="77777777" w:rsidTr="00DE555F">
        <w:tc>
          <w:tcPr>
            <w:tcW w:w="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0E9B06FB" w14:textId="6DDBDDBB" w:rsidR="00DE555F" w:rsidRPr="009803CF" w:rsidRDefault="00DE555F" w:rsidP="00DE555F">
            <w:pPr>
              <w:pStyle w:val="ListParagraph"/>
              <w:numPr>
                <w:ilvl w:val="0"/>
                <w:numId w:val="6"/>
              </w:numPr>
              <w:rPr>
                <w:b/>
                <w:color w:val="FFFFFF" w:themeColor="background1"/>
                <w:sz w:val="20"/>
                <w:szCs w:val="20"/>
                <w:lang w:val="bg-BG" w:eastAsia="fr-FR"/>
              </w:rPr>
            </w:pPr>
          </w:p>
        </w:tc>
        <w:tc>
          <w:tcPr>
            <w:tcW w:w="8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6C679369" w14:textId="77777777" w:rsidR="00DE555F" w:rsidRPr="00D66BDF" w:rsidRDefault="00DE555F" w:rsidP="00DE555F">
            <w:pPr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>
              <w:rPr>
                <w:b/>
                <w:color w:val="FFFFFF"/>
                <w:sz w:val="20"/>
                <w:szCs w:val="20"/>
                <w:lang w:val="bg-BG" w:eastAsia="fr-FR"/>
              </w:rPr>
              <w:t>Проверка от Началник на отдел ФУ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5C8F273E" w14:textId="77777777" w:rsidR="00DE555F" w:rsidRPr="00D66BDF" w:rsidRDefault="00DE555F" w:rsidP="00DE555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14:paraId="7AE1585A" w14:textId="77777777" w:rsidR="00DE555F" w:rsidRPr="00D66BDF" w:rsidRDefault="00DE555F" w:rsidP="00DE555F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28BF5553" w14:textId="77777777" w:rsidR="00DE555F" w:rsidRPr="00D66BDF" w:rsidRDefault="00DE555F" w:rsidP="00DE555F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DE555F" w:rsidRPr="00D66BDF" w14:paraId="0CBE5DF7" w14:textId="77777777" w:rsidTr="00D4763D">
        <w:trPr>
          <w:trHeight w:val="331"/>
        </w:trPr>
        <w:tc>
          <w:tcPr>
            <w:tcW w:w="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06C87E" w14:textId="056B6991" w:rsidR="00DE555F" w:rsidRPr="00DC081F" w:rsidRDefault="00DE555F" w:rsidP="00DE555F">
            <w:pPr>
              <w:jc w:val="center"/>
              <w:rPr>
                <w:sz w:val="20"/>
                <w:szCs w:val="20"/>
                <w:lang w:val="ru-RU" w:eastAsia="fr-FR"/>
              </w:rPr>
            </w:pPr>
            <w:r>
              <w:rPr>
                <w:sz w:val="20"/>
                <w:szCs w:val="20"/>
                <w:lang w:val="ru-RU" w:eastAsia="fr-FR"/>
              </w:rPr>
              <w:t>2</w:t>
            </w:r>
            <w:r w:rsidRPr="00DC081F">
              <w:rPr>
                <w:sz w:val="20"/>
                <w:szCs w:val="20"/>
                <w:lang w:val="ru-RU" w:eastAsia="fr-FR"/>
              </w:rPr>
              <w:t>.1.</w:t>
            </w:r>
          </w:p>
        </w:tc>
        <w:tc>
          <w:tcPr>
            <w:tcW w:w="8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464CAF" w14:textId="02D6576D" w:rsidR="00DE555F" w:rsidRPr="00405B3C" w:rsidRDefault="00DE555F" w:rsidP="00DE555F">
            <w:pPr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КЛ по раздел 1 е коректно попълнен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F8B749" w14:textId="77777777" w:rsidR="00DE555F" w:rsidRPr="00D66BDF" w:rsidRDefault="00DE555F" w:rsidP="00DE555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9C199A" w14:textId="77777777" w:rsidR="00DE555F" w:rsidRPr="00D66BDF" w:rsidRDefault="00DE555F" w:rsidP="00DE555F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226740" w14:textId="76F94F5A" w:rsidR="00DE555F" w:rsidRPr="00D66BDF" w:rsidRDefault="00DE555F" w:rsidP="00DE555F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</w:tr>
      <w:tr w:rsidR="00DE555F" w:rsidRPr="00D66BDF" w14:paraId="6D39D94B" w14:textId="77777777" w:rsidTr="00D4763D">
        <w:trPr>
          <w:trHeight w:val="265"/>
        </w:trPr>
        <w:tc>
          <w:tcPr>
            <w:tcW w:w="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277FFA" w14:textId="0443E96F" w:rsidR="00DE555F" w:rsidRPr="00DC081F" w:rsidRDefault="00DE555F" w:rsidP="00DE555F">
            <w:pPr>
              <w:jc w:val="center"/>
              <w:rPr>
                <w:sz w:val="20"/>
                <w:szCs w:val="20"/>
                <w:lang w:val="ru-RU" w:eastAsia="fr-FR"/>
              </w:rPr>
            </w:pPr>
            <w:r>
              <w:rPr>
                <w:sz w:val="20"/>
                <w:szCs w:val="20"/>
                <w:lang w:val="ru-RU" w:eastAsia="fr-FR"/>
              </w:rPr>
              <w:t>2</w:t>
            </w:r>
            <w:r w:rsidRPr="00DC081F">
              <w:rPr>
                <w:sz w:val="20"/>
                <w:szCs w:val="20"/>
                <w:lang w:val="ru-RU" w:eastAsia="fr-FR"/>
              </w:rPr>
              <w:t>.2.</w:t>
            </w:r>
          </w:p>
        </w:tc>
        <w:tc>
          <w:tcPr>
            <w:tcW w:w="8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65A350" w14:textId="4A4A83E9" w:rsidR="00DE555F" w:rsidRPr="00157064" w:rsidRDefault="00DE555F" w:rsidP="00DE555F">
            <w:p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/>
              </w:rPr>
              <w:t>Проверява и п</w:t>
            </w:r>
            <w:r w:rsidRPr="00405B3C">
              <w:rPr>
                <w:sz w:val="20"/>
                <w:szCs w:val="20"/>
                <w:lang w:val="bg-BG"/>
              </w:rPr>
              <w:t xml:space="preserve">отвърждава описаните </w:t>
            </w:r>
            <w:r>
              <w:rPr>
                <w:sz w:val="20"/>
                <w:szCs w:val="20"/>
                <w:lang w:val="bg-BG"/>
              </w:rPr>
              <w:t>коментари</w:t>
            </w:r>
            <w:r w:rsidRPr="00405B3C">
              <w:rPr>
                <w:sz w:val="20"/>
                <w:szCs w:val="20"/>
                <w:lang w:val="bg-BG"/>
              </w:rPr>
              <w:t xml:space="preserve"> (ако има такива)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3719E3" w14:textId="77777777" w:rsidR="00DE555F" w:rsidRPr="00D66BDF" w:rsidRDefault="00DE555F" w:rsidP="00DE555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E913E6" w14:textId="77777777" w:rsidR="00DE555F" w:rsidRPr="00D66BDF" w:rsidRDefault="00DE555F" w:rsidP="00DE555F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D9FB34" w14:textId="55661F6A" w:rsidR="00DE555F" w:rsidRPr="00D66BDF" w:rsidRDefault="00DE555F" w:rsidP="00DE555F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</w:tr>
      <w:tr w:rsidR="00DE555F" w:rsidRPr="00D66BDF" w14:paraId="4F1231BC" w14:textId="77777777" w:rsidTr="00D4763D">
        <w:trPr>
          <w:trHeight w:val="283"/>
        </w:trPr>
        <w:tc>
          <w:tcPr>
            <w:tcW w:w="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8E6115" w14:textId="7D35AE87" w:rsidR="00DE555F" w:rsidRDefault="00DE555F" w:rsidP="00DE555F">
            <w:pPr>
              <w:jc w:val="center"/>
              <w:rPr>
                <w:sz w:val="20"/>
                <w:szCs w:val="20"/>
                <w:lang w:val="ru-RU" w:eastAsia="fr-FR"/>
              </w:rPr>
            </w:pPr>
            <w:r>
              <w:rPr>
                <w:sz w:val="20"/>
                <w:szCs w:val="20"/>
                <w:lang w:val="ru-RU" w:eastAsia="fr-FR"/>
              </w:rPr>
              <w:t>2.3.</w:t>
            </w:r>
          </w:p>
        </w:tc>
        <w:tc>
          <w:tcPr>
            <w:tcW w:w="8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2F3EB8" w14:textId="5AB660CE" w:rsidR="00DE555F" w:rsidRDefault="00DE555F" w:rsidP="00DE555F">
            <w:pPr>
              <w:rPr>
                <w:sz w:val="20"/>
                <w:szCs w:val="20"/>
                <w:lang w:val="bg-BG"/>
              </w:rPr>
            </w:pPr>
            <w:r w:rsidRPr="00BF5183">
              <w:rPr>
                <w:sz w:val="20"/>
                <w:szCs w:val="20"/>
                <w:lang w:val="bg-BG"/>
              </w:rPr>
              <w:t>Потвърждава пълнотата и коректността на въведената в SFC 20</w:t>
            </w:r>
            <w:r>
              <w:rPr>
                <w:sz w:val="20"/>
                <w:szCs w:val="20"/>
                <w:lang w:val="bg-BG"/>
              </w:rPr>
              <w:t>21</w:t>
            </w:r>
            <w:r w:rsidRPr="00BF5183">
              <w:rPr>
                <w:sz w:val="20"/>
                <w:szCs w:val="20"/>
                <w:lang w:val="bg-BG"/>
              </w:rPr>
              <w:t xml:space="preserve"> информация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85D563" w14:textId="1C651A17" w:rsidR="00DE555F" w:rsidRPr="00D66BDF" w:rsidRDefault="00DE555F" w:rsidP="00DE555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5807D0" w14:textId="6DA6AC22" w:rsidR="00DE555F" w:rsidRPr="00D66BDF" w:rsidRDefault="00DE555F" w:rsidP="00DE555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71F0B2" w14:textId="49CFF8C1" w:rsidR="00DE555F" w:rsidRPr="00D66BDF" w:rsidRDefault="00DE555F" w:rsidP="00DE555F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</w:tr>
    </w:tbl>
    <w:p w14:paraId="5F520842" w14:textId="77777777" w:rsidR="00C06DDB" w:rsidRPr="00D66BDF" w:rsidRDefault="00C06DDB" w:rsidP="00C06DDB">
      <w:pPr>
        <w:rPr>
          <w:sz w:val="20"/>
          <w:szCs w:val="20"/>
          <w:lang w:val="bg-BG"/>
        </w:rPr>
      </w:pPr>
    </w:p>
    <w:tbl>
      <w:tblPr>
        <w:tblW w:w="10632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370"/>
        <w:gridCol w:w="1190"/>
        <w:gridCol w:w="4961"/>
        <w:gridCol w:w="2126"/>
        <w:gridCol w:w="1985"/>
      </w:tblGrid>
      <w:tr w:rsidR="00C06DDB" w:rsidRPr="00D66BDF" w14:paraId="2F5AC990" w14:textId="77777777" w:rsidTr="00ED2F54">
        <w:trPr>
          <w:trHeight w:val="242"/>
        </w:trPr>
        <w:tc>
          <w:tcPr>
            <w:tcW w:w="370" w:type="dxa"/>
            <w:shd w:val="clear" w:color="auto" w:fill="F1E3FF"/>
          </w:tcPr>
          <w:p w14:paraId="6913A91C" w14:textId="2523A658" w:rsidR="00C06DDB" w:rsidRPr="009803CF" w:rsidRDefault="000E6955" w:rsidP="00B04317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9803CF">
              <w:rPr>
                <w:b/>
                <w:sz w:val="20"/>
                <w:szCs w:val="20"/>
                <w:lang w:val="bg-BG"/>
              </w:rPr>
              <w:t>2</w:t>
            </w:r>
            <w:r w:rsidR="00C06DDB" w:rsidRPr="009803CF">
              <w:rPr>
                <w:b/>
                <w:sz w:val="20"/>
                <w:szCs w:val="20"/>
                <w:lang w:val="bg-BG"/>
              </w:rPr>
              <w:t>.</w:t>
            </w:r>
          </w:p>
        </w:tc>
        <w:tc>
          <w:tcPr>
            <w:tcW w:w="6151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324B8EE9" w14:textId="77777777" w:rsidR="00C06DDB" w:rsidRPr="00D66BDF" w:rsidRDefault="00C06DDB" w:rsidP="00B04317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D66BDF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17B63E2A" w14:textId="77777777" w:rsidR="00C06DDB" w:rsidRPr="00D66BDF" w:rsidRDefault="00C06DDB" w:rsidP="00B04317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D66BDF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457B899B" w14:textId="77777777" w:rsidR="00C06DDB" w:rsidRPr="00D66BDF" w:rsidRDefault="00C06DDB" w:rsidP="00B04317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D66BDF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C06DDB" w:rsidRPr="00D66BDF" w14:paraId="2A20AF60" w14:textId="77777777" w:rsidTr="00ED2F54">
        <w:tblPrEx>
          <w:shd w:val="clear" w:color="auto" w:fill="auto"/>
        </w:tblPrEx>
        <w:trPr>
          <w:trHeight w:val="243"/>
        </w:trPr>
        <w:tc>
          <w:tcPr>
            <w:tcW w:w="1560" w:type="dxa"/>
            <w:gridSpan w:val="2"/>
            <w:shd w:val="clear" w:color="auto" w:fill="auto"/>
            <w:vAlign w:val="center"/>
          </w:tcPr>
          <w:p w14:paraId="48F37360" w14:textId="77777777" w:rsidR="00C06DDB" w:rsidRPr="00D66BDF" w:rsidRDefault="00C06DDB" w:rsidP="00326C90">
            <w:pPr>
              <w:ind w:left="-110" w:firstLine="110"/>
              <w:rPr>
                <w:bCs/>
                <w:sz w:val="20"/>
                <w:szCs w:val="20"/>
                <w:lang w:val="bg-BG"/>
              </w:rPr>
            </w:pPr>
            <w:r w:rsidRPr="00D66BDF">
              <w:rPr>
                <w:b/>
                <w:bCs/>
                <w:sz w:val="20"/>
                <w:szCs w:val="20"/>
                <w:lang w:val="bg-BG"/>
              </w:rPr>
              <w:t>Проверено от:</w:t>
            </w:r>
          </w:p>
        </w:tc>
        <w:tc>
          <w:tcPr>
            <w:tcW w:w="4961" w:type="dxa"/>
            <w:shd w:val="clear" w:color="auto" w:fill="auto"/>
            <w:vAlign w:val="center"/>
          </w:tcPr>
          <w:p w14:paraId="50E9FF2B" w14:textId="63B13F14" w:rsidR="00C06DDB" w:rsidRPr="00D66BDF" w:rsidRDefault="00C06DDB" w:rsidP="00C46896">
            <w:pPr>
              <w:rPr>
                <w:bCs/>
                <w:sz w:val="20"/>
                <w:szCs w:val="20"/>
                <w:lang w:val="bg-BG"/>
              </w:rPr>
            </w:pPr>
            <w:r w:rsidRPr="00D66BDF">
              <w:rPr>
                <w:bCs/>
                <w:sz w:val="20"/>
                <w:szCs w:val="20"/>
                <w:lang w:val="bg-BG"/>
              </w:rPr>
              <w:t>Началник на отдел ФУ:</w:t>
            </w:r>
          </w:p>
        </w:tc>
        <w:tc>
          <w:tcPr>
            <w:tcW w:w="4111" w:type="dxa"/>
            <w:gridSpan w:val="2"/>
            <w:shd w:val="clear" w:color="auto" w:fill="auto"/>
            <w:vAlign w:val="center"/>
          </w:tcPr>
          <w:p w14:paraId="3BEEE3F9" w14:textId="4EEBC442" w:rsidR="00C06DDB" w:rsidRDefault="002C4A41" w:rsidP="00B04317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55680" behindDoc="0" locked="0" layoutInCell="1" allowOverlap="1" wp14:anchorId="7181B80D" wp14:editId="0D986EBC">
                      <wp:simplePos x="0" y="0"/>
                      <wp:positionH relativeFrom="column">
                        <wp:posOffset>15875</wp:posOffset>
                      </wp:positionH>
                      <wp:positionV relativeFrom="paragraph">
                        <wp:posOffset>47625</wp:posOffset>
                      </wp:positionV>
                      <wp:extent cx="2352040" cy="607695"/>
                      <wp:effectExtent l="0" t="0" r="10160" b="20955"/>
                      <wp:wrapNone/>
                      <wp:docPr id="11" name="Rectangle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520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E04B61D" id="Rectangle 11" o:spid="_x0000_s1026" style="position:absolute;margin-left:1.25pt;margin-top:3.75pt;width:185.2pt;height:47.8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14:paraId="56AC88A5" w14:textId="77777777" w:rsidR="00C06DDB" w:rsidRDefault="00C06DDB" w:rsidP="00B04317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3402FCD5" w14:textId="77777777" w:rsidR="00C06DDB" w:rsidRDefault="00C06DDB" w:rsidP="00B04317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22B16730" w14:textId="77777777" w:rsidR="00C06DDB" w:rsidRDefault="00C06DDB" w:rsidP="00B04317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71AA3784" w14:textId="2B8183FE" w:rsidR="00C06DDB" w:rsidRPr="00D66BDF" w:rsidRDefault="00C06DDB" w:rsidP="00B04317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</w:tbl>
    <w:p w14:paraId="2BEC1494" w14:textId="1777EDBF" w:rsidR="00BF2B59" w:rsidRDefault="00BF2B59" w:rsidP="00766578">
      <w:pPr>
        <w:rPr>
          <w:sz w:val="20"/>
          <w:szCs w:val="20"/>
          <w:lang w:val="ru-RU"/>
        </w:rPr>
      </w:pPr>
    </w:p>
    <w:tbl>
      <w:tblPr>
        <w:tblW w:w="10632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632"/>
      </w:tblGrid>
      <w:tr w:rsidR="002C4A41" w:rsidRPr="00307CCE" w14:paraId="5BA2EC8E" w14:textId="77777777" w:rsidTr="00ED2F54">
        <w:trPr>
          <w:trHeight w:val="218"/>
        </w:trPr>
        <w:tc>
          <w:tcPr>
            <w:tcW w:w="10632" w:type="dxa"/>
            <w:shd w:val="clear" w:color="auto" w:fill="666699"/>
          </w:tcPr>
          <w:p w14:paraId="71300E56" w14:textId="7A18B28B" w:rsidR="002C4A41" w:rsidRPr="00307CCE" w:rsidRDefault="002C4A41" w:rsidP="006016B5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Началник на отдел ФУ</w:t>
            </w:r>
          </w:p>
        </w:tc>
      </w:tr>
      <w:tr w:rsidR="002C4A41" w:rsidRPr="00307CCE" w14:paraId="41D47F01" w14:textId="77777777" w:rsidTr="00ED2F54">
        <w:trPr>
          <w:trHeight w:val="704"/>
        </w:trPr>
        <w:tc>
          <w:tcPr>
            <w:tcW w:w="10632" w:type="dxa"/>
            <w:tcBorders>
              <w:bottom w:val="single" w:sz="4" w:space="0" w:color="auto"/>
            </w:tcBorders>
          </w:tcPr>
          <w:p w14:paraId="1459F268" w14:textId="77777777" w:rsidR="002C4A41" w:rsidRPr="009803CF" w:rsidRDefault="002C4A41" w:rsidP="006016B5">
            <w:pPr>
              <w:rPr>
                <w:bCs/>
                <w:i/>
                <w:sz w:val="18"/>
                <w:szCs w:val="18"/>
                <w:lang w:val="bg-BG"/>
              </w:rPr>
            </w:pPr>
            <w:r w:rsidRPr="009803CF">
              <w:rPr>
                <w:bCs/>
                <w:i/>
                <w:sz w:val="18"/>
                <w:szCs w:val="18"/>
                <w:lang w:val="bg-BG"/>
              </w:rPr>
              <w:t>Всяка бележка/коментар започва с поредния номер, под който е отбелязана на съответното място в листа за проверка.</w:t>
            </w:r>
          </w:p>
          <w:p w14:paraId="59B54C0F" w14:textId="77777777" w:rsidR="002C4A41" w:rsidRDefault="002C4A41" w:rsidP="006016B5">
            <w:pPr>
              <w:rPr>
                <w:bCs/>
                <w:sz w:val="20"/>
                <w:szCs w:val="20"/>
                <w:lang w:val="bg-BG"/>
              </w:rPr>
            </w:pPr>
          </w:p>
          <w:p w14:paraId="1B33B1D8" w14:textId="77777777" w:rsidR="002C4A41" w:rsidRPr="00B30534" w:rsidRDefault="002C4A41" w:rsidP="006016B5">
            <w:pPr>
              <w:rPr>
                <w:bCs/>
                <w:sz w:val="20"/>
                <w:szCs w:val="20"/>
                <w:lang w:val="bg-BG"/>
              </w:rPr>
            </w:pPr>
          </w:p>
          <w:p w14:paraId="293A6F81" w14:textId="77777777" w:rsidR="002C4A41" w:rsidRPr="00307CCE" w:rsidRDefault="002C4A41" w:rsidP="006016B5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6EE8663E" w14:textId="0104F8A8" w:rsidR="002C4A41" w:rsidRDefault="002C4A41" w:rsidP="00766578">
      <w:pPr>
        <w:rPr>
          <w:sz w:val="20"/>
          <w:szCs w:val="20"/>
          <w:lang w:val="ru-RU"/>
        </w:rPr>
      </w:pPr>
    </w:p>
    <w:tbl>
      <w:tblPr>
        <w:tblW w:w="10774" w:type="dxa"/>
        <w:tblInd w:w="-781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8364"/>
        <w:gridCol w:w="567"/>
        <w:gridCol w:w="709"/>
        <w:gridCol w:w="567"/>
      </w:tblGrid>
      <w:tr w:rsidR="006B237A" w:rsidRPr="00D66BDF" w14:paraId="171641CF" w14:textId="77777777" w:rsidTr="00E87D6D">
        <w:trPr>
          <w:tblHeader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</w:tcPr>
          <w:p w14:paraId="4E07A690" w14:textId="77777777" w:rsidR="006B237A" w:rsidRPr="006B237A" w:rsidRDefault="006B237A" w:rsidP="006B237A">
            <w:pPr>
              <w:pStyle w:val="ListParagraph"/>
              <w:ind w:left="360" w:hanging="360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6B237A">
              <w:rPr>
                <w:b/>
                <w:bCs/>
                <w:color w:val="FFFFFF"/>
                <w:sz w:val="20"/>
                <w:szCs w:val="20"/>
                <w:lang w:val="bg-BG"/>
              </w:rPr>
              <w:t>#</w:t>
            </w:r>
          </w:p>
        </w:tc>
        <w:tc>
          <w:tcPr>
            <w:tcW w:w="83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14:paraId="168DB5B6" w14:textId="77777777" w:rsidR="006B237A" w:rsidRPr="006B237A" w:rsidRDefault="006B237A" w:rsidP="006B237A">
            <w:pPr>
              <w:rPr>
                <w:bCs/>
                <w:color w:val="FFFFFF"/>
                <w:sz w:val="20"/>
                <w:szCs w:val="20"/>
                <w:lang w:val="bg-BG"/>
              </w:rPr>
            </w:pPr>
            <w:r w:rsidRPr="006B237A">
              <w:rPr>
                <w:bCs/>
                <w:color w:val="FFFFFF"/>
                <w:sz w:val="20"/>
                <w:szCs w:val="20"/>
                <w:lang w:val="bg-BG"/>
              </w:rPr>
              <w:t>Подлежащи на проверка елементи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5580C0F6" w14:textId="77777777" w:rsidR="006B237A" w:rsidRPr="006B237A" w:rsidRDefault="006B237A" w:rsidP="00732D33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6B237A">
              <w:rPr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47777FE6" w14:textId="77777777" w:rsidR="006B237A" w:rsidRPr="006B237A" w:rsidRDefault="006B237A" w:rsidP="00732D33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6B237A">
              <w:rPr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4E726EEC" w14:textId="5C02AE2F" w:rsidR="006B237A" w:rsidRPr="00E87D6D" w:rsidRDefault="00DE555F" w:rsidP="00732D33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E87D6D">
              <w:rPr>
                <w:bCs/>
                <w:color w:val="FFFFFF"/>
                <w:sz w:val="20"/>
                <w:szCs w:val="20"/>
                <w:lang w:val="bg-BG"/>
              </w:rPr>
              <w:t>НП</w:t>
            </w:r>
          </w:p>
        </w:tc>
      </w:tr>
      <w:tr w:rsidR="006B237A" w:rsidRPr="00D4763D" w14:paraId="7B742221" w14:textId="77777777" w:rsidTr="00E87D6D">
        <w:trPr>
          <w:tblHeader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</w:tcPr>
          <w:p w14:paraId="7AA1F805" w14:textId="77777777" w:rsidR="006B237A" w:rsidRPr="00D4763D" w:rsidRDefault="006B237A" w:rsidP="00732D33">
            <w:pPr>
              <w:pStyle w:val="ListParagraph"/>
              <w:numPr>
                <w:ilvl w:val="0"/>
                <w:numId w:val="6"/>
              </w:num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14:paraId="539654BB" w14:textId="7E0E9241" w:rsidR="006B237A" w:rsidRPr="00D4763D" w:rsidRDefault="006B237A" w:rsidP="006B237A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D4763D">
              <w:rPr>
                <w:bCs/>
                <w:color w:val="FFFFFF"/>
                <w:sz w:val="20"/>
                <w:szCs w:val="20"/>
                <w:lang w:val="bg-BG"/>
              </w:rPr>
              <w:t xml:space="preserve">Изготвяне на таблица 5 </w:t>
            </w:r>
            <w:r w:rsidRPr="00D4763D">
              <w:rPr>
                <w:bCs/>
                <w:i/>
                <w:color w:val="FFFFFF"/>
                <w:sz w:val="20"/>
                <w:szCs w:val="20"/>
                <w:lang w:val="bg-BG"/>
              </w:rPr>
              <w:t>„Общи и специфични за програмата показатели за крайния продукт за ЕФРР“</w:t>
            </w:r>
            <w:r w:rsidR="00CE39B6" w:rsidRPr="00D4763D">
              <w:rPr>
                <w:bCs/>
                <w:i/>
                <w:color w:val="FFFFFF"/>
                <w:sz w:val="20"/>
                <w:szCs w:val="20"/>
                <w:lang w:val="bg-BG"/>
              </w:rPr>
              <w:t xml:space="preserve"> </w:t>
            </w:r>
            <w:r w:rsidRPr="00D4763D">
              <w:rPr>
                <w:bCs/>
                <w:color w:val="FFFFFF"/>
                <w:sz w:val="20"/>
                <w:szCs w:val="20"/>
                <w:lang w:val="bg-BG"/>
              </w:rPr>
              <w:t xml:space="preserve">– и попълване в SFC 2021 – </w:t>
            </w:r>
            <w:r w:rsidRPr="00D4763D">
              <w:rPr>
                <w:b/>
                <w:bCs/>
                <w:color w:val="FFFFFF"/>
                <w:sz w:val="20"/>
                <w:szCs w:val="20"/>
                <w:lang w:val="bg-BG"/>
              </w:rPr>
              <w:t>попълва се от отдел МВ</w:t>
            </w:r>
          </w:p>
          <w:p w14:paraId="32B4CFED" w14:textId="348AC726" w:rsidR="00827F3A" w:rsidRPr="00D4763D" w:rsidRDefault="00827F3A" w:rsidP="006B237A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D4763D">
              <w:rPr>
                <w:b/>
                <w:bCs/>
                <w:color w:val="FFFFFF"/>
                <w:sz w:val="20"/>
                <w:szCs w:val="20"/>
                <w:lang w:val="bg-BG"/>
              </w:rPr>
              <w:t>ТАЗИ ЧАСТ СЕ ПОПЪЛВА САМО ЗА ДАННИТЕ, които СЛЕДВА ДА СЕ ИЗПРАТЯТ до 31 ЯНУАРИ и 31 ЮЛИ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5D999787" w14:textId="77777777" w:rsidR="006B237A" w:rsidRPr="00D4763D" w:rsidRDefault="006B237A" w:rsidP="00732D33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68570D7A" w14:textId="77777777" w:rsidR="006B237A" w:rsidRPr="00D4763D" w:rsidRDefault="006B237A" w:rsidP="00732D33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6EACEFB0" w14:textId="77777777" w:rsidR="006B237A" w:rsidRPr="00D4763D" w:rsidRDefault="006B237A" w:rsidP="00732D33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DE555F" w:rsidRPr="00D4763D" w14:paraId="48AA9AF0" w14:textId="77777777" w:rsidTr="00E87D6D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4E3B1C" w14:textId="68F84269" w:rsidR="00DE555F" w:rsidRPr="00D4763D" w:rsidRDefault="00DE555F" w:rsidP="00DE555F">
            <w:pPr>
              <w:jc w:val="center"/>
              <w:rPr>
                <w:sz w:val="20"/>
                <w:szCs w:val="20"/>
                <w:lang w:val="bg-BG" w:eastAsia="fr-FR"/>
              </w:rPr>
            </w:pPr>
            <w:r w:rsidRPr="00D4763D">
              <w:rPr>
                <w:sz w:val="20"/>
                <w:szCs w:val="20"/>
                <w:lang w:val="bg-BG" w:eastAsia="fr-FR"/>
              </w:rPr>
              <w:t>3.1.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3E6309" w14:textId="5EC940FD" w:rsidR="00DE555F" w:rsidRPr="00D4763D" w:rsidRDefault="00DE555F" w:rsidP="00DE555F">
            <w:pPr>
              <w:jc w:val="both"/>
              <w:rPr>
                <w:rFonts w:ascii="Bookman Old Style" w:hAnsi="Bookman Old Style"/>
                <w:lang w:val="bg-BG"/>
              </w:rPr>
            </w:pPr>
            <w:r w:rsidRPr="00D4763D">
              <w:rPr>
                <w:sz w:val="20"/>
                <w:szCs w:val="20"/>
                <w:lang w:val="bg-BG" w:eastAsia="fr-FR"/>
              </w:rPr>
              <w:t xml:space="preserve">Информацията </w:t>
            </w:r>
            <w:r w:rsidR="005E0275" w:rsidRPr="00D4763D">
              <w:rPr>
                <w:sz w:val="20"/>
                <w:szCs w:val="20"/>
                <w:lang w:val="bg-BG" w:eastAsia="fr-FR"/>
              </w:rPr>
              <w:t xml:space="preserve">(с натрупване) </w:t>
            </w:r>
            <w:r w:rsidRPr="00D4763D">
              <w:rPr>
                <w:sz w:val="20"/>
                <w:szCs w:val="20"/>
                <w:lang w:val="bg-BG" w:eastAsia="fr-FR"/>
              </w:rPr>
              <w:t>е изготвена във вида и формата на Приложение VII на Регламент 2021/1060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6A1D25" w14:textId="7D637194" w:rsidR="00DE555F" w:rsidRPr="00D4763D" w:rsidRDefault="00DE555F" w:rsidP="00DE555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4763D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ECFC38" w14:textId="6B093545" w:rsidR="00DE555F" w:rsidRPr="00D4763D" w:rsidRDefault="00DE555F" w:rsidP="00DE555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4763D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94B9D9" w14:textId="251368DE" w:rsidR="00DE555F" w:rsidRPr="00D4763D" w:rsidRDefault="00DE555F" w:rsidP="00DE555F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  <w:r w:rsidRPr="00D4763D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</w:tr>
      <w:tr w:rsidR="00DE555F" w:rsidRPr="00D4763D" w14:paraId="47B00306" w14:textId="77777777" w:rsidTr="00E87D6D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06D29C" w14:textId="14AA17D2" w:rsidR="00DE555F" w:rsidRPr="00D4763D" w:rsidRDefault="00DE555F" w:rsidP="00DE555F">
            <w:pPr>
              <w:jc w:val="center"/>
              <w:rPr>
                <w:sz w:val="20"/>
                <w:szCs w:val="20"/>
                <w:lang w:val="bg-BG" w:eastAsia="fr-FR"/>
              </w:rPr>
            </w:pPr>
            <w:r w:rsidRPr="00D4763D">
              <w:rPr>
                <w:sz w:val="20"/>
                <w:szCs w:val="20"/>
                <w:lang w:val="bg-BG" w:eastAsia="fr-FR"/>
              </w:rPr>
              <w:t>3.2.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CA9A51" w14:textId="364EB519" w:rsidR="00DE555F" w:rsidRPr="00D4763D" w:rsidRDefault="00DE555F" w:rsidP="00DE555F">
            <w:pPr>
              <w:jc w:val="both"/>
              <w:rPr>
                <w:rFonts w:ascii="Bookman Old Style" w:hAnsi="Bookman Old Style"/>
                <w:lang w:val="bg-BG"/>
              </w:rPr>
            </w:pPr>
            <w:r w:rsidRPr="00D4763D">
              <w:rPr>
                <w:sz w:val="20"/>
                <w:szCs w:val="20"/>
                <w:lang w:val="bg-BG" w:eastAsia="fr-FR"/>
              </w:rPr>
              <w:t>Информацията, попълнена в колони 11 и 12 на таблица 5, е взета от справка „Индикатори“, колона „Верифицирана стойност“ на ИСУН2020, към края на месеца, предхождащ месеца на подаването (31 декември и 30 юни)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8EE1A2" w14:textId="5B4D97AB" w:rsidR="00DE555F" w:rsidRPr="00D4763D" w:rsidRDefault="00DE555F" w:rsidP="00DE555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4763D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72ACEB" w14:textId="4AC061D9" w:rsidR="00DE555F" w:rsidRPr="00D4763D" w:rsidRDefault="00DE555F" w:rsidP="00DE555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4763D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605529" w14:textId="74AAC30B" w:rsidR="00DE555F" w:rsidRPr="00D4763D" w:rsidRDefault="00DE555F" w:rsidP="00DE555F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  <w:r w:rsidRPr="00D4763D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</w:tr>
      <w:tr w:rsidR="00DE555F" w:rsidRPr="00D4763D" w14:paraId="7FEB741D" w14:textId="77777777" w:rsidTr="00E87D6D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70E40E" w14:textId="7E343574" w:rsidR="00DE555F" w:rsidRPr="00D4763D" w:rsidRDefault="00DE555F" w:rsidP="00DE555F">
            <w:pPr>
              <w:jc w:val="center"/>
              <w:rPr>
                <w:sz w:val="20"/>
                <w:szCs w:val="20"/>
                <w:lang w:val="bg-BG" w:eastAsia="fr-FR"/>
              </w:rPr>
            </w:pPr>
            <w:r w:rsidRPr="00D4763D">
              <w:rPr>
                <w:sz w:val="20"/>
                <w:szCs w:val="20"/>
                <w:lang w:val="bg-BG" w:eastAsia="fr-FR"/>
              </w:rPr>
              <w:t>3.3.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E9D5FC" w14:textId="7CB4B25F" w:rsidR="00DE555F" w:rsidRPr="00D4763D" w:rsidRDefault="00DE555F" w:rsidP="005E0275">
            <w:pPr>
              <w:jc w:val="both"/>
              <w:rPr>
                <w:rFonts w:ascii="Bookman Old Style" w:hAnsi="Bookman Old Style"/>
                <w:lang w:val="bg-BG"/>
              </w:rPr>
            </w:pPr>
            <w:r w:rsidRPr="00D4763D">
              <w:rPr>
                <w:sz w:val="20"/>
                <w:szCs w:val="20"/>
                <w:lang w:val="bg-BG" w:eastAsia="fr-FR"/>
              </w:rPr>
              <w:t xml:space="preserve">Попълнените данни коректно отразяват напредъка по показателите, разбити по Категория региони 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C309C6" w14:textId="51769CCB" w:rsidR="00DE555F" w:rsidRPr="00D4763D" w:rsidRDefault="00DE555F" w:rsidP="00DE555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4763D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5ADA0F" w14:textId="4E6A0537" w:rsidR="00DE555F" w:rsidRPr="00D4763D" w:rsidRDefault="00DE555F" w:rsidP="00DE555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4763D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6C1EEE" w14:textId="56097841" w:rsidR="00DE555F" w:rsidRPr="00D4763D" w:rsidRDefault="00DE555F" w:rsidP="00DE555F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  <w:r w:rsidRPr="00D4763D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</w:tr>
      <w:tr w:rsidR="00DE555F" w:rsidRPr="00D4763D" w14:paraId="51EF8BB0" w14:textId="77777777" w:rsidTr="00E87D6D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514FFC" w14:textId="3878009C" w:rsidR="00DE555F" w:rsidRPr="00D4763D" w:rsidRDefault="00DE555F" w:rsidP="00DE555F">
            <w:pPr>
              <w:jc w:val="center"/>
              <w:rPr>
                <w:sz w:val="20"/>
                <w:szCs w:val="20"/>
                <w:lang w:val="bg-BG" w:eastAsia="fr-FR"/>
              </w:rPr>
            </w:pPr>
            <w:r w:rsidRPr="00D4763D">
              <w:rPr>
                <w:sz w:val="20"/>
                <w:szCs w:val="20"/>
                <w:lang w:val="bg-BG" w:eastAsia="fr-FR"/>
              </w:rPr>
              <w:t>3.4.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765170" w14:textId="71FD2E70" w:rsidR="00DE555F" w:rsidRPr="00D4763D" w:rsidRDefault="00DE555F" w:rsidP="00DE555F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D4763D">
              <w:rPr>
                <w:sz w:val="20"/>
                <w:szCs w:val="20"/>
                <w:lang w:val="bg-BG" w:eastAsia="fr-FR"/>
              </w:rPr>
              <w:t>Данните са въведени в системата SFC2021 и е извършена валидация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1EF5D4" w14:textId="77777777" w:rsidR="00DE555F" w:rsidRPr="00D4763D" w:rsidRDefault="00DE555F" w:rsidP="00DE555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4763D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C98C13" w14:textId="77777777" w:rsidR="00DE555F" w:rsidRPr="00D4763D" w:rsidRDefault="00DE555F" w:rsidP="00DE555F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D4763D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0F885F" w14:textId="5E9F1401" w:rsidR="00DE555F" w:rsidRPr="00D4763D" w:rsidRDefault="00DE555F" w:rsidP="00DE555F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  <w:r w:rsidRPr="00D4763D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</w:tr>
    </w:tbl>
    <w:p w14:paraId="31780972" w14:textId="6C953904" w:rsidR="00BF2B59" w:rsidRDefault="00BF2B59" w:rsidP="00766578">
      <w:pPr>
        <w:rPr>
          <w:b/>
          <w:bCs/>
          <w:color w:val="FFFFFF"/>
          <w:sz w:val="20"/>
          <w:szCs w:val="20"/>
          <w:u w:val="single"/>
          <w:lang w:val="bg-BG"/>
        </w:rPr>
      </w:pPr>
    </w:p>
    <w:tbl>
      <w:tblPr>
        <w:tblW w:w="10800" w:type="dxa"/>
        <w:tblInd w:w="-7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800"/>
      </w:tblGrid>
      <w:tr w:rsidR="006B237A" w:rsidRPr="00307CCE" w14:paraId="41D72DCC" w14:textId="77777777" w:rsidTr="00732D33">
        <w:trPr>
          <w:trHeight w:val="218"/>
        </w:trPr>
        <w:tc>
          <w:tcPr>
            <w:tcW w:w="10800" w:type="dxa"/>
            <w:shd w:val="clear" w:color="auto" w:fill="666699"/>
          </w:tcPr>
          <w:p w14:paraId="31B9D96E" w14:textId="60F1B5FB" w:rsidR="006B237A" w:rsidRPr="00307CCE" w:rsidRDefault="006B237A" w:rsidP="006B237A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от отдел МВ</w:t>
            </w:r>
          </w:p>
        </w:tc>
      </w:tr>
      <w:tr w:rsidR="006B237A" w:rsidRPr="00307CCE" w14:paraId="3793FEF0" w14:textId="77777777" w:rsidTr="00732D33">
        <w:trPr>
          <w:trHeight w:val="704"/>
        </w:trPr>
        <w:tc>
          <w:tcPr>
            <w:tcW w:w="10800" w:type="dxa"/>
            <w:tcBorders>
              <w:bottom w:val="single" w:sz="4" w:space="0" w:color="auto"/>
            </w:tcBorders>
          </w:tcPr>
          <w:p w14:paraId="7704C6F8" w14:textId="77777777" w:rsidR="006B237A" w:rsidRPr="009803CF" w:rsidRDefault="006B237A" w:rsidP="00732D33">
            <w:pPr>
              <w:rPr>
                <w:bCs/>
                <w:i/>
                <w:sz w:val="18"/>
                <w:szCs w:val="18"/>
                <w:lang w:val="bg-BG"/>
              </w:rPr>
            </w:pPr>
            <w:r w:rsidRPr="009803CF">
              <w:rPr>
                <w:bCs/>
                <w:i/>
                <w:sz w:val="18"/>
                <w:szCs w:val="18"/>
                <w:lang w:val="bg-BG"/>
              </w:rPr>
              <w:t>Всяка бележка/коментар започва с поредния номер, под който е отбелязана на съответното място в листа за проверка.</w:t>
            </w:r>
          </w:p>
          <w:p w14:paraId="0D520C76" w14:textId="528FFF0A" w:rsidR="006B237A" w:rsidRDefault="006B237A" w:rsidP="00732D33">
            <w:pPr>
              <w:rPr>
                <w:bCs/>
                <w:sz w:val="20"/>
                <w:szCs w:val="20"/>
                <w:lang w:val="bg-BG"/>
              </w:rPr>
            </w:pPr>
          </w:p>
          <w:p w14:paraId="79380C21" w14:textId="2BE75D18" w:rsidR="00D4763D" w:rsidRDefault="00D4763D" w:rsidP="00732D33">
            <w:pPr>
              <w:rPr>
                <w:bCs/>
                <w:sz w:val="20"/>
                <w:szCs w:val="20"/>
                <w:lang w:val="bg-BG"/>
              </w:rPr>
            </w:pPr>
          </w:p>
          <w:p w14:paraId="65EB33EA" w14:textId="77777777" w:rsidR="00D4763D" w:rsidRDefault="00D4763D" w:rsidP="00732D33">
            <w:pPr>
              <w:rPr>
                <w:bCs/>
                <w:sz w:val="20"/>
                <w:szCs w:val="20"/>
                <w:lang w:val="bg-BG"/>
              </w:rPr>
            </w:pPr>
          </w:p>
          <w:p w14:paraId="04453565" w14:textId="0952BB55" w:rsidR="006B237A" w:rsidRDefault="006B237A" w:rsidP="00732D33">
            <w:pPr>
              <w:rPr>
                <w:bCs/>
                <w:sz w:val="20"/>
                <w:szCs w:val="20"/>
                <w:lang w:val="bg-BG"/>
              </w:rPr>
            </w:pPr>
          </w:p>
          <w:p w14:paraId="747B41B0" w14:textId="77777777" w:rsidR="006B237A" w:rsidRPr="00307CCE" w:rsidRDefault="006B237A" w:rsidP="00732D33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43A81CB9" w14:textId="77777777" w:rsidR="006B237A" w:rsidRPr="00BF2B59" w:rsidRDefault="006B237A" w:rsidP="006B237A">
      <w:pPr>
        <w:rPr>
          <w:sz w:val="20"/>
          <w:szCs w:val="20"/>
          <w:lang w:val="bg-BG"/>
        </w:rPr>
      </w:pPr>
    </w:p>
    <w:tbl>
      <w:tblPr>
        <w:tblW w:w="10690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561"/>
        <w:gridCol w:w="1283"/>
        <w:gridCol w:w="4735"/>
        <w:gridCol w:w="2126"/>
        <w:gridCol w:w="1985"/>
      </w:tblGrid>
      <w:tr w:rsidR="006B237A" w:rsidRPr="006B448F" w14:paraId="5D004760" w14:textId="77777777" w:rsidTr="000F0FCF">
        <w:trPr>
          <w:trHeight w:val="242"/>
        </w:trPr>
        <w:tc>
          <w:tcPr>
            <w:tcW w:w="561" w:type="dxa"/>
            <w:shd w:val="clear" w:color="auto" w:fill="F1E3FF"/>
          </w:tcPr>
          <w:p w14:paraId="2362AF63" w14:textId="7C4A5260" w:rsidR="006B237A" w:rsidRPr="006B448F" w:rsidRDefault="00DA4897" w:rsidP="00732D33">
            <w:pPr>
              <w:rPr>
                <w:sz w:val="20"/>
                <w:szCs w:val="20"/>
                <w:lang w:val="ru-RU"/>
              </w:rPr>
            </w:pPr>
            <w:r>
              <w:rPr>
                <w:b/>
                <w:sz w:val="20"/>
                <w:szCs w:val="20"/>
                <w:lang w:val="bg-BG"/>
              </w:rPr>
              <w:t>3</w:t>
            </w:r>
            <w:r w:rsidR="006B237A" w:rsidRPr="006B448F">
              <w:rPr>
                <w:b/>
                <w:sz w:val="20"/>
                <w:szCs w:val="20"/>
                <w:lang w:val="bg-BG"/>
              </w:rPr>
              <w:t>.</w:t>
            </w:r>
          </w:p>
        </w:tc>
        <w:tc>
          <w:tcPr>
            <w:tcW w:w="6018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1BEF3C10" w14:textId="77777777" w:rsidR="006B237A" w:rsidRPr="006B448F" w:rsidRDefault="006B237A" w:rsidP="00732D33">
            <w:pPr>
              <w:jc w:val="center"/>
              <w:rPr>
                <w:b/>
                <w:sz w:val="20"/>
                <w:szCs w:val="20"/>
                <w:lang w:val="ru-RU"/>
              </w:rPr>
            </w:pPr>
            <w:r w:rsidRPr="006B448F">
              <w:rPr>
                <w:b/>
                <w:sz w:val="20"/>
                <w:szCs w:val="20"/>
                <w:lang w:val="ru-RU"/>
              </w:rPr>
              <w:t>Име, позиция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43DFF626" w14:textId="77777777" w:rsidR="006B237A" w:rsidRPr="006B448F" w:rsidRDefault="006B237A" w:rsidP="00732D33">
            <w:pPr>
              <w:jc w:val="center"/>
              <w:rPr>
                <w:b/>
                <w:sz w:val="20"/>
                <w:szCs w:val="20"/>
                <w:lang w:val="ru-RU"/>
              </w:rPr>
            </w:pPr>
            <w:r w:rsidRPr="006B448F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01F2DC76" w14:textId="77777777" w:rsidR="006B237A" w:rsidRPr="006B448F" w:rsidRDefault="006B237A" w:rsidP="00732D33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6B448F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6B237A" w:rsidRPr="006B448F" w14:paraId="1A7780E6" w14:textId="77777777" w:rsidTr="000F0FCF">
        <w:tc>
          <w:tcPr>
            <w:tcW w:w="1844" w:type="dxa"/>
            <w:gridSpan w:val="2"/>
            <w:tcBorders>
              <w:right w:val="single" w:sz="4" w:space="0" w:color="auto"/>
            </w:tcBorders>
            <w:shd w:val="clear" w:color="auto" w:fill="F1E3FF"/>
          </w:tcPr>
          <w:p w14:paraId="6EBF03AB" w14:textId="77777777" w:rsidR="006B237A" w:rsidRPr="006B448F" w:rsidRDefault="006B237A" w:rsidP="00732D33">
            <w:pPr>
              <w:rPr>
                <w:bCs/>
                <w:sz w:val="20"/>
                <w:szCs w:val="20"/>
                <w:lang w:val="bg-BG"/>
              </w:rPr>
            </w:pPr>
            <w:r w:rsidRPr="006B448F">
              <w:rPr>
                <w:b/>
                <w:bCs/>
                <w:sz w:val="20"/>
                <w:szCs w:val="20"/>
                <w:lang w:val="bg-BG"/>
              </w:rPr>
              <w:t>Изготвено от:</w:t>
            </w:r>
          </w:p>
        </w:tc>
        <w:tc>
          <w:tcPr>
            <w:tcW w:w="473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30FCA724" w14:textId="1097E071" w:rsidR="006B237A" w:rsidRDefault="006B237A" w:rsidP="00732D33">
            <w:pPr>
              <w:rPr>
                <w:bCs/>
                <w:sz w:val="20"/>
                <w:szCs w:val="20"/>
                <w:lang w:val="bg-BG"/>
              </w:rPr>
            </w:pPr>
            <w:r>
              <w:rPr>
                <w:bCs/>
                <w:sz w:val="20"/>
                <w:szCs w:val="20"/>
                <w:lang w:val="bg-BG"/>
              </w:rPr>
              <w:t>Служител от отдел МВ:</w:t>
            </w:r>
            <w:r w:rsidDel="00A52B30">
              <w:rPr>
                <w:bCs/>
                <w:sz w:val="20"/>
                <w:szCs w:val="20"/>
                <w:lang w:val="bg-BG"/>
              </w:rPr>
              <w:t xml:space="preserve"> </w:t>
            </w:r>
          </w:p>
          <w:p w14:paraId="67A4D8D5" w14:textId="77777777" w:rsidR="006B237A" w:rsidRDefault="006B237A" w:rsidP="00732D33">
            <w:pPr>
              <w:rPr>
                <w:bCs/>
                <w:sz w:val="20"/>
                <w:szCs w:val="20"/>
                <w:lang w:val="bg-BG"/>
              </w:rPr>
            </w:pPr>
          </w:p>
          <w:p w14:paraId="3A1F4B88" w14:textId="77777777" w:rsidR="006B237A" w:rsidRDefault="006B237A" w:rsidP="00732D33">
            <w:pPr>
              <w:rPr>
                <w:bCs/>
                <w:sz w:val="20"/>
                <w:szCs w:val="20"/>
                <w:lang w:val="bg-BG"/>
              </w:rPr>
            </w:pPr>
          </w:p>
          <w:p w14:paraId="5DA16650" w14:textId="77777777" w:rsidR="006B237A" w:rsidRDefault="006B237A" w:rsidP="00732D33">
            <w:pPr>
              <w:rPr>
                <w:bCs/>
                <w:sz w:val="20"/>
                <w:szCs w:val="20"/>
                <w:lang w:val="bg-BG"/>
              </w:rPr>
            </w:pPr>
          </w:p>
          <w:p w14:paraId="13DEF6F6" w14:textId="77777777" w:rsidR="006B237A" w:rsidRPr="006B448F" w:rsidRDefault="006B237A" w:rsidP="00732D33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41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6BB5046C" w14:textId="6B6913AB" w:rsidR="006B237A" w:rsidRPr="006B448F" w:rsidRDefault="006A2440" w:rsidP="00732D33">
            <w:pPr>
              <w:rPr>
                <w:sz w:val="20"/>
                <w:szCs w:val="20"/>
                <w:lang w:val="ru-RU"/>
              </w:rPr>
            </w:pPr>
            <w:r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39246B9A" wp14:editId="2BDCD327">
                      <wp:simplePos x="0" y="0"/>
                      <wp:positionH relativeFrom="column">
                        <wp:posOffset>-1905</wp:posOffset>
                      </wp:positionH>
                      <wp:positionV relativeFrom="paragraph">
                        <wp:posOffset>59055</wp:posOffset>
                      </wp:positionV>
                      <wp:extent cx="2352040" cy="607695"/>
                      <wp:effectExtent l="0" t="0" r="10160" b="20955"/>
                      <wp:wrapNone/>
                      <wp:docPr id="9" name="Rectangle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520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3161C59" id="Rectangle 9" o:spid="_x0000_s1026" style="position:absolute;margin-left:-.15pt;margin-top:4.65pt;width:185.2pt;height:47.8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</w:tc>
      </w:tr>
    </w:tbl>
    <w:p w14:paraId="2AFFCE73" w14:textId="761E4764" w:rsidR="00DE555F" w:rsidRDefault="00DE555F" w:rsidP="006B237A">
      <w:pPr>
        <w:rPr>
          <w:sz w:val="20"/>
          <w:szCs w:val="20"/>
          <w:lang w:val="bg-BG"/>
        </w:rPr>
      </w:pPr>
    </w:p>
    <w:tbl>
      <w:tblPr>
        <w:tblW w:w="10690" w:type="dxa"/>
        <w:tblInd w:w="-743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46"/>
        <w:gridCol w:w="8077"/>
        <w:gridCol w:w="617"/>
        <w:gridCol w:w="687"/>
        <w:gridCol w:w="663"/>
      </w:tblGrid>
      <w:tr w:rsidR="00DE555F" w:rsidRPr="00D66BDF" w14:paraId="4EE5235C" w14:textId="77777777" w:rsidTr="00E87D6D"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403DE032" w14:textId="77777777" w:rsidR="00DE555F" w:rsidRPr="00D66BDF" w:rsidRDefault="00DE555F" w:rsidP="00E47F25">
            <w:pPr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D66BDF">
              <w:rPr>
                <w:b/>
                <w:color w:val="FFFFFF"/>
                <w:sz w:val="20"/>
                <w:szCs w:val="20"/>
                <w:lang w:val="bg-BG" w:eastAsia="fr-FR"/>
              </w:rPr>
              <w:t>#</w:t>
            </w:r>
          </w:p>
        </w:tc>
        <w:tc>
          <w:tcPr>
            <w:tcW w:w="8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20CEB861" w14:textId="77777777" w:rsidR="00DE555F" w:rsidRPr="00D66BDF" w:rsidRDefault="00DE555F" w:rsidP="00E47F25">
            <w:pPr>
              <w:jc w:val="center"/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D66BDF">
              <w:rPr>
                <w:b/>
                <w:color w:val="FFFFFF"/>
                <w:sz w:val="20"/>
                <w:szCs w:val="20"/>
                <w:lang w:val="bg-BG" w:eastAsia="fr-FR"/>
              </w:rPr>
              <w:t>Подлежащи на проверка елементи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35842F64" w14:textId="77777777" w:rsidR="00DE555F" w:rsidRPr="00E87D6D" w:rsidRDefault="00DE555F" w:rsidP="00E47F25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E87D6D">
              <w:rPr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14:paraId="2B1AD41D" w14:textId="77777777" w:rsidR="00DE555F" w:rsidRPr="00E87D6D" w:rsidRDefault="00DE555F" w:rsidP="00E47F25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E87D6D">
              <w:rPr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3F482CA2" w14:textId="77777777" w:rsidR="00DE555F" w:rsidRPr="00E87D6D" w:rsidRDefault="00DE555F" w:rsidP="00E47F25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E87D6D">
              <w:rPr>
                <w:bCs/>
                <w:color w:val="FFFFFF"/>
                <w:sz w:val="20"/>
                <w:szCs w:val="20"/>
                <w:lang w:val="bg-BG"/>
              </w:rPr>
              <w:t>НП</w:t>
            </w:r>
          </w:p>
        </w:tc>
      </w:tr>
      <w:tr w:rsidR="00DE555F" w:rsidRPr="00ED2F54" w14:paraId="45AE7347" w14:textId="77777777" w:rsidTr="00E87D6D"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478A5876" w14:textId="77777777" w:rsidR="00DE555F" w:rsidRPr="009803CF" w:rsidRDefault="00DE555F" w:rsidP="00E47F25">
            <w:pPr>
              <w:pStyle w:val="ListParagraph"/>
              <w:numPr>
                <w:ilvl w:val="0"/>
                <w:numId w:val="6"/>
              </w:numPr>
              <w:rPr>
                <w:b/>
                <w:color w:val="FFFFFF" w:themeColor="background1"/>
                <w:sz w:val="20"/>
                <w:szCs w:val="20"/>
                <w:lang w:val="bg-BG" w:eastAsia="fr-FR"/>
              </w:rPr>
            </w:pPr>
          </w:p>
        </w:tc>
        <w:tc>
          <w:tcPr>
            <w:tcW w:w="8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2170911E" w14:textId="77777777" w:rsidR="00DE555F" w:rsidRPr="00D66BDF" w:rsidRDefault="00DE555F" w:rsidP="00E47F25">
            <w:pPr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>
              <w:rPr>
                <w:b/>
                <w:color w:val="FFFFFF"/>
                <w:sz w:val="20"/>
                <w:szCs w:val="20"/>
                <w:lang w:val="bg-BG" w:eastAsia="fr-FR"/>
              </w:rPr>
              <w:t>Проверка от Началник на отдел МВ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767BF51A" w14:textId="77777777" w:rsidR="00DE555F" w:rsidRPr="00D66BDF" w:rsidRDefault="00DE555F" w:rsidP="00E47F25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14:paraId="0C76D20C" w14:textId="77777777" w:rsidR="00DE555F" w:rsidRPr="00D66BDF" w:rsidRDefault="00DE555F" w:rsidP="00E47F25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4564C38B" w14:textId="77777777" w:rsidR="00DE555F" w:rsidRPr="00D66BDF" w:rsidRDefault="00DE555F" w:rsidP="00E47F25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DE555F" w:rsidRPr="00D66BDF" w14:paraId="3559086C" w14:textId="77777777" w:rsidTr="00D4763D">
        <w:trPr>
          <w:trHeight w:val="211"/>
        </w:trPr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894515" w14:textId="77777777" w:rsidR="00DE555F" w:rsidRPr="00DC081F" w:rsidRDefault="00DE555F" w:rsidP="00E47F25">
            <w:pPr>
              <w:jc w:val="center"/>
              <w:rPr>
                <w:sz w:val="20"/>
                <w:szCs w:val="20"/>
                <w:lang w:val="ru-RU" w:eastAsia="fr-FR"/>
              </w:rPr>
            </w:pPr>
            <w:r>
              <w:rPr>
                <w:sz w:val="20"/>
                <w:szCs w:val="20"/>
                <w:lang w:val="ru-RU" w:eastAsia="fr-FR"/>
              </w:rPr>
              <w:t>4</w:t>
            </w:r>
            <w:r w:rsidRPr="00DC081F">
              <w:rPr>
                <w:sz w:val="20"/>
                <w:szCs w:val="20"/>
                <w:lang w:val="ru-RU" w:eastAsia="fr-FR"/>
              </w:rPr>
              <w:t>.1.</w:t>
            </w:r>
          </w:p>
        </w:tc>
        <w:tc>
          <w:tcPr>
            <w:tcW w:w="8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2C0BBF" w14:textId="77777777" w:rsidR="00DE555F" w:rsidRPr="00405B3C" w:rsidRDefault="00DE555F" w:rsidP="00E47F25">
            <w:pPr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КЛ по раздел 3 е коректно попълнен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CB8569" w14:textId="77777777" w:rsidR="00DE555F" w:rsidRPr="00D66BDF" w:rsidRDefault="00DE555F" w:rsidP="00E47F25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CA03FB" w14:textId="77777777" w:rsidR="00DE555F" w:rsidRPr="00D66BDF" w:rsidRDefault="00DE555F" w:rsidP="00E47F25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07912B" w14:textId="77777777" w:rsidR="00DE555F" w:rsidRPr="00D66BDF" w:rsidRDefault="00DE555F" w:rsidP="00E47F25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</w:tr>
      <w:tr w:rsidR="00DE555F" w:rsidRPr="00D66BDF" w14:paraId="30F50CAB" w14:textId="77777777" w:rsidTr="00D4763D">
        <w:trPr>
          <w:trHeight w:val="293"/>
        </w:trPr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A4DCFE" w14:textId="77777777" w:rsidR="00DE555F" w:rsidRPr="00DC081F" w:rsidRDefault="00DE555F" w:rsidP="00E47F25">
            <w:pPr>
              <w:jc w:val="center"/>
              <w:rPr>
                <w:sz w:val="20"/>
                <w:szCs w:val="20"/>
                <w:lang w:val="ru-RU" w:eastAsia="fr-FR"/>
              </w:rPr>
            </w:pPr>
            <w:r>
              <w:rPr>
                <w:sz w:val="20"/>
                <w:szCs w:val="20"/>
                <w:lang w:val="ru-RU" w:eastAsia="fr-FR"/>
              </w:rPr>
              <w:t>4</w:t>
            </w:r>
            <w:r w:rsidRPr="00DC081F">
              <w:rPr>
                <w:sz w:val="20"/>
                <w:szCs w:val="20"/>
                <w:lang w:val="ru-RU" w:eastAsia="fr-FR"/>
              </w:rPr>
              <w:t>.2.</w:t>
            </w:r>
          </w:p>
        </w:tc>
        <w:tc>
          <w:tcPr>
            <w:tcW w:w="8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BEDA3C" w14:textId="77777777" w:rsidR="00DE555F" w:rsidRPr="00157064" w:rsidRDefault="00DE555F" w:rsidP="00E47F25">
            <w:p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/>
              </w:rPr>
              <w:t>Проверява и п</w:t>
            </w:r>
            <w:r w:rsidRPr="00405B3C">
              <w:rPr>
                <w:sz w:val="20"/>
                <w:szCs w:val="20"/>
                <w:lang w:val="bg-BG"/>
              </w:rPr>
              <w:t xml:space="preserve">отвърждава описаните </w:t>
            </w:r>
            <w:r>
              <w:rPr>
                <w:sz w:val="20"/>
                <w:szCs w:val="20"/>
                <w:lang w:val="bg-BG"/>
              </w:rPr>
              <w:t>коментари</w:t>
            </w:r>
            <w:r w:rsidRPr="00405B3C">
              <w:rPr>
                <w:sz w:val="20"/>
                <w:szCs w:val="20"/>
                <w:lang w:val="bg-BG"/>
              </w:rPr>
              <w:t xml:space="preserve"> (ако има такива)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C70117" w14:textId="77777777" w:rsidR="00DE555F" w:rsidRPr="00D66BDF" w:rsidRDefault="00DE555F" w:rsidP="00E47F25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81D2A1" w14:textId="77777777" w:rsidR="00DE555F" w:rsidRPr="00D66BDF" w:rsidRDefault="00DE555F" w:rsidP="00E47F25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7A4D52" w14:textId="77777777" w:rsidR="00DE555F" w:rsidRPr="00D66BDF" w:rsidRDefault="00DE555F" w:rsidP="00E47F25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</w:tr>
      <w:tr w:rsidR="00DE555F" w:rsidRPr="00D66BDF" w14:paraId="4CAD2CF6" w14:textId="77777777" w:rsidTr="00D4763D">
        <w:trPr>
          <w:trHeight w:val="268"/>
        </w:trPr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F3D9B5" w14:textId="77777777" w:rsidR="00DE555F" w:rsidRDefault="00DE555F" w:rsidP="00E47F25">
            <w:pPr>
              <w:jc w:val="center"/>
              <w:rPr>
                <w:sz w:val="20"/>
                <w:szCs w:val="20"/>
                <w:lang w:val="ru-RU" w:eastAsia="fr-FR"/>
              </w:rPr>
            </w:pPr>
            <w:r>
              <w:rPr>
                <w:sz w:val="20"/>
                <w:szCs w:val="20"/>
                <w:lang w:val="ru-RU" w:eastAsia="fr-FR"/>
              </w:rPr>
              <w:t>4.3.</w:t>
            </w:r>
          </w:p>
        </w:tc>
        <w:tc>
          <w:tcPr>
            <w:tcW w:w="8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F3C992" w14:textId="77777777" w:rsidR="00DE555F" w:rsidRDefault="00DE555F" w:rsidP="00E47F25">
            <w:pPr>
              <w:rPr>
                <w:sz w:val="20"/>
                <w:szCs w:val="20"/>
                <w:lang w:val="bg-BG"/>
              </w:rPr>
            </w:pPr>
            <w:r w:rsidRPr="00BF5183">
              <w:rPr>
                <w:sz w:val="20"/>
                <w:szCs w:val="20"/>
                <w:lang w:val="bg-BG"/>
              </w:rPr>
              <w:t>Потвърждава пълнотата и коректността на въведената в SFC 20</w:t>
            </w:r>
            <w:r>
              <w:rPr>
                <w:sz w:val="20"/>
                <w:szCs w:val="20"/>
                <w:lang w:val="bg-BG"/>
              </w:rPr>
              <w:t>21</w:t>
            </w:r>
            <w:r w:rsidRPr="00BF5183">
              <w:rPr>
                <w:sz w:val="20"/>
                <w:szCs w:val="20"/>
                <w:lang w:val="bg-BG"/>
              </w:rPr>
              <w:t xml:space="preserve"> информация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88D78F" w14:textId="77777777" w:rsidR="00DE555F" w:rsidRPr="00D66BDF" w:rsidRDefault="00DE555F" w:rsidP="00E47F25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C2439F" w14:textId="77777777" w:rsidR="00DE555F" w:rsidRPr="00D66BDF" w:rsidRDefault="00DE555F" w:rsidP="00E47F25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A8E6DB" w14:textId="77777777" w:rsidR="00DE555F" w:rsidRPr="00D66BDF" w:rsidRDefault="00DE555F" w:rsidP="00E47F25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</w:tr>
    </w:tbl>
    <w:p w14:paraId="02A5B1E1" w14:textId="70A1F59B" w:rsidR="00DE555F" w:rsidRDefault="00DE555F" w:rsidP="006B237A">
      <w:pPr>
        <w:rPr>
          <w:sz w:val="20"/>
          <w:szCs w:val="20"/>
          <w:lang w:val="bg-BG"/>
        </w:rPr>
      </w:pPr>
    </w:p>
    <w:p w14:paraId="10583824" w14:textId="77777777" w:rsidR="00DE555F" w:rsidRPr="00D66BDF" w:rsidRDefault="00DE555F" w:rsidP="006B237A">
      <w:pPr>
        <w:rPr>
          <w:sz w:val="20"/>
          <w:szCs w:val="20"/>
          <w:lang w:val="bg-BG"/>
        </w:rPr>
      </w:pPr>
    </w:p>
    <w:tbl>
      <w:tblPr>
        <w:tblW w:w="10632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370"/>
        <w:gridCol w:w="1190"/>
        <w:gridCol w:w="4961"/>
        <w:gridCol w:w="2126"/>
        <w:gridCol w:w="1985"/>
      </w:tblGrid>
      <w:tr w:rsidR="006B237A" w:rsidRPr="00D66BDF" w14:paraId="59B53394" w14:textId="77777777" w:rsidTr="00732D33">
        <w:trPr>
          <w:trHeight w:val="242"/>
        </w:trPr>
        <w:tc>
          <w:tcPr>
            <w:tcW w:w="370" w:type="dxa"/>
            <w:shd w:val="clear" w:color="auto" w:fill="F1E3FF"/>
          </w:tcPr>
          <w:p w14:paraId="568F22D1" w14:textId="03B6F4F2" w:rsidR="006B237A" w:rsidRPr="009803CF" w:rsidRDefault="00DA4897" w:rsidP="00732D33">
            <w:pPr>
              <w:jc w:val="center"/>
              <w:rPr>
                <w:b/>
                <w:sz w:val="20"/>
                <w:szCs w:val="20"/>
                <w:lang w:val="bg-BG"/>
              </w:rPr>
            </w:pPr>
            <w:r>
              <w:rPr>
                <w:b/>
                <w:sz w:val="20"/>
                <w:szCs w:val="20"/>
                <w:lang w:val="bg-BG"/>
              </w:rPr>
              <w:t>4</w:t>
            </w:r>
            <w:r w:rsidR="006B237A" w:rsidRPr="009803CF">
              <w:rPr>
                <w:b/>
                <w:sz w:val="20"/>
                <w:szCs w:val="20"/>
                <w:lang w:val="bg-BG"/>
              </w:rPr>
              <w:t>.</w:t>
            </w:r>
          </w:p>
        </w:tc>
        <w:tc>
          <w:tcPr>
            <w:tcW w:w="6151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4C3789E3" w14:textId="77777777" w:rsidR="006B237A" w:rsidRPr="00D66BDF" w:rsidRDefault="006B237A" w:rsidP="00732D33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D66BDF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09B19AC4" w14:textId="77777777" w:rsidR="006B237A" w:rsidRPr="00D66BDF" w:rsidRDefault="006B237A" w:rsidP="00732D33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D66BDF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7D8B07BF" w14:textId="77777777" w:rsidR="006B237A" w:rsidRPr="00D66BDF" w:rsidRDefault="006B237A" w:rsidP="00732D33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D66BDF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6B237A" w:rsidRPr="00D66BDF" w14:paraId="09A53193" w14:textId="77777777" w:rsidTr="00732D33">
        <w:tblPrEx>
          <w:shd w:val="clear" w:color="auto" w:fill="auto"/>
        </w:tblPrEx>
        <w:trPr>
          <w:trHeight w:val="243"/>
        </w:trPr>
        <w:tc>
          <w:tcPr>
            <w:tcW w:w="1560" w:type="dxa"/>
            <w:gridSpan w:val="2"/>
            <w:shd w:val="clear" w:color="auto" w:fill="auto"/>
            <w:vAlign w:val="center"/>
          </w:tcPr>
          <w:p w14:paraId="1788A516" w14:textId="77777777" w:rsidR="006B237A" w:rsidRPr="00D66BDF" w:rsidRDefault="006B237A" w:rsidP="00732D33">
            <w:pPr>
              <w:ind w:left="-110" w:firstLine="110"/>
              <w:rPr>
                <w:bCs/>
                <w:sz w:val="20"/>
                <w:szCs w:val="20"/>
                <w:lang w:val="bg-BG"/>
              </w:rPr>
            </w:pPr>
            <w:r w:rsidRPr="00D66BDF">
              <w:rPr>
                <w:b/>
                <w:bCs/>
                <w:sz w:val="20"/>
                <w:szCs w:val="20"/>
                <w:lang w:val="bg-BG"/>
              </w:rPr>
              <w:t>Проверено от:</w:t>
            </w:r>
          </w:p>
        </w:tc>
        <w:tc>
          <w:tcPr>
            <w:tcW w:w="4961" w:type="dxa"/>
            <w:shd w:val="clear" w:color="auto" w:fill="auto"/>
            <w:vAlign w:val="center"/>
          </w:tcPr>
          <w:p w14:paraId="7031FB2E" w14:textId="38B77D16" w:rsidR="006B237A" w:rsidRPr="00D66BDF" w:rsidRDefault="006B237A" w:rsidP="006B237A">
            <w:pPr>
              <w:rPr>
                <w:bCs/>
                <w:sz w:val="20"/>
                <w:szCs w:val="20"/>
                <w:lang w:val="bg-BG"/>
              </w:rPr>
            </w:pPr>
            <w:r w:rsidRPr="00D66BDF">
              <w:rPr>
                <w:bCs/>
                <w:sz w:val="20"/>
                <w:szCs w:val="20"/>
                <w:lang w:val="bg-BG"/>
              </w:rPr>
              <w:t xml:space="preserve">Началник на отдел </w:t>
            </w:r>
            <w:r>
              <w:rPr>
                <w:bCs/>
                <w:sz w:val="20"/>
                <w:szCs w:val="20"/>
                <w:lang w:val="bg-BG"/>
              </w:rPr>
              <w:t>МВ</w:t>
            </w:r>
            <w:r w:rsidRPr="00D66BDF">
              <w:rPr>
                <w:bCs/>
                <w:sz w:val="20"/>
                <w:szCs w:val="20"/>
                <w:lang w:val="bg-BG"/>
              </w:rPr>
              <w:t>:</w:t>
            </w:r>
          </w:p>
        </w:tc>
        <w:tc>
          <w:tcPr>
            <w:tcW w:w="4111" w:type="dxa"/>
            <w:gridSpan w:val="2"/>
            <w:shd w:val="clear" w:color="auto" w:fill="auto"/>
            <w:vAlign w:val="center"/>
          </w:tcPr>
          <w:p w14:paraId="487E0AC6" w14:textId="77777777" w:rsidR="006B237A" w:rsidRDefault="006B237A" w:rsidP="00732D33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58752" behindDoc="0" locked="0" layoutInCell="1" allowOverlap="1" wp14:anchorId="026D6D71" wp14:editId="03686774">
                      <wp:simplePos x="0" y="0"/>
                      <wp:positionH relativeFrom="column">
                        <wp:posOffset>15875</wp:posOffset>
                      </wp:positionH>
                      <wp:positionV relativeFrom="paragraph">
                        <wp:posOffset>47625</wp:posOffset>
                      </wp:positionV>
                      <wp:extent cx="2352040" cy="607695"/>
                      <wp:effectExtent l="0" t="0" r="10160" b="20955"/>
                      <wp:wrapNone/>
                      <wp:docPr id="4" name="Rectangle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520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5195A2A" id="Rectangle 4" o:spid="_x0000_s1026" style="position:absolute;margin-left:1.25pt;margin-top:3.75pt;width:185.2pt;height:47.8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14:paraId="26701989" w14:textId="77777777" w:rsidR="006B237A" w:rsidRDefault="006B237A" w:rsidP="00732D33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35905AD0" w14:textId="77777777" w:rsidR="006B237A" w:rsidRDefault="006B237A" w:rsidP="00732D33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7DF8A052" w14:textId="77777777" w:rsidR="006B237A" w:rsidRDefault="006B237A" w:rsidP="00732D33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462B63EC" w14:textId="77777777" w:rsidR="006B237A" w:rsidRPr="00D66BDF" w:rsidRDefault="006B237A" w:rsidP="00732D33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</w:tbl>
    <w:p w14:paraId="216B89E7" w14:textId="77777777" w:rsidR="006B237A" w:rsidRDefault="006B237A" w:rsidP="006B237A">
      <w:pPr>
        <w:rPr>
          <w:sz w:val="20"/>
          <w:szCs w:val="20"/>
          <w:lang w:val="ru-RU"/>
        </w:rPr>
      </w:pPr>
    </w:p>
    <w:tbl>
      <w:tblPr>
        <w:tblW w:w="10632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632"/>
      </w:tblGrid>
      <w:tr w:rsidR="006B237A" w:rsidRPr="00307CCE" w14:paraId="5DDF8495" w14:textId="77777777" w:rsidTr="00732D33">
        <w:trPr>
          <w:trHeight w:val="218"/>
        </w:trPr>
        <w:tc>
          <w:tcPr>
            <w:tcW w:w="10632" w:type="dxa"/>
            <w:shd w:val="clear" w:color="auto" w:fill="666699"/>
          </w:tcPr>
          <w:p w14:paraId="359630EB" w14:textId="238272B0" w:rsidR="006B237A" w:rsidRPr="00307CCE" w:rsidRDefault="006B237A" w:rsidP="006B237A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Началник на отдел МВ</w:t>
            </w:r>
          </w:p>
        </w:tc>
      </w:tr>
      <w:tr w:rsidR="006B237A" w:rsidRPr="00307CCE" w14:paraId="2AD7FECA" w14:textId="77777777" w:rsidTr="00732D33">
        <w:trPr>
          <w:trHeight w:val="704"/>
        </w:trPr>
        <w:tc>
          <w:tcPr>
            <w:tcW w:w="10632" w:type="dxa"/>
            <w:tcBorders>
              <w:bottom w:val="single" w:sz="4" w:space="0" w:color="auto"/>
            </w:tcBorders>
          </w:tcPr>
          <w:p w14:paraId="62EE2078" w14:textId="77777777" w:rsidR="006B237A" w:rsidRPr="009803CF" w:rsidRDefault="006B237A" w:rsidP="00732D33">
            <w:pPr>
              <w:rPr>
                <w:bCs/>
                <w:i/>
                <w:sz w:val="18"/>
                <w:szCs w:val="18"/>
                <w:lang w:val="bg-BG"/>
              </w:rPr>
            </w:pPr>
            <w:r w:rsidRPr="009803CF">
              <w:rPr>
                <w:bCs/>
                <w:i/>
                <w:sz w:val="18"/>
                <w:szCs w:val="18"/>
                <w:lang w:val="bg-BG"/>
              </w:rPr>
              <w:t>Всяка бележка/коментар започва с поредния номер, под който е отбелязана на съответното място в листа за проверка.</w:t>
            </w:r>
          </w:p>
          <w:p w14:paraId="64607B5A" w14:textId="77777777" w:rsidR="006B237A" w:rsidRDefault="006B237A" w:rsidP="00732D33">
            <w:pPr>
              <w:rPr>
                <w:bCs/>
                <w:sz w:val="20"/>
                <w:szCs w:val="20"/>
                <w:lang w:val="bg-BG"/>
              </w:rPr>
            </w:pPr>
          </w:p>
          <w:p w14:paraId="64690AC7" w14:textId="34B4AB09" w:rsidR="006B237A" w:rsidRDefault="006B237A" w:rsidP="00732D33">
            <w:pPr>
              <w:rPr>
                <w:bCs/>
                <w:sz w:val="20"/>
                <w:szCs w:val="20"/>
                <w:lang w:val="bg-BG"/>
              </w:rPr>
            </w:pPr>
          </w:p>
          <w:p w14:paraId="12125688" w14:textId="77777777" w:rsidR="00BF5183" w:rsidRPr="00B30534" w:rsidRDefault="00BF5183" w:rsidP="00732D33">
            <w:pPr>
              <w:rPr>
                <w:bCs/>
                <w:sz w:val="20"/>
                <w:szCs w:val="20"/>
                <w:lang w:val="bg-BG"/>
              </w:rPr>
            </w:pPr>
          </w:p>
          <w:p w14:paraId="2CCF6164" w14:textId="77777777" w:rsidR="006B237A" w:rsidRPr="00307CCE" w:rsidRDefault="006B237A" w:rsidP="00732D33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3B564D78" w14:textId="134D430E" w:rsidR="006B237A" w:rsidRDefault="006B237A" w:rsidP="006B237A">
      <w:pPr>
        <w:rPr>
          <w:sz w:val="20"/>
          <w:szCs w:val="20"/>
          <w:lang w:val="ru-RU"/>
        </w:rPr>
      </w:pPr>
    </w:p>
    <w:tbl>
      <w:tblPr>
        <w:tblW w:w="10620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620"/>
      </w:tblGrid>
      <w:tr w:rsidR="00766578" w:rsidRPr="00307CCE" w14:paraId="1293DBF4" w14:textId="77777777" w:rsidTr="00ED2F54">
        <w:trPr>
          <w:trHeight w:val="218"/>
        </w:trPr>
        <w:tc>
          <w:tcPr>
            <w:tcW w:w="10620" w:type="dxa"/>
            <w:shd w:val="clear" w:color="auto" w:fill="666699"/>
          </w:tcPr>
          <w:p w14:paraId="650F2F3B" w14:textId="77777777" w:rsidR="00766578" w:rsidRPr="00307CCE" w:rsidRDefault="00766578" w:rsidP="00593F58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07CCE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Ръководител на УО </w:t>
            </w:r>
          </w:p>
        </w:tc>
      </w:tr>
      <w:tr w:rsidR="00766578" w:rsidRPr="00ED2F54" w14:paraId="549A7242" w14:textId="77777777" w:rsidTr="00BF5183">
        <w:trPr>
          <w:trHeight w:val="70"/>
        </w:trPr>
        <w:tc>
          <w:tcPr>
            <w:tcW w:w="10620" w:type="dxa"/>
          </w:tcPr>
          <w:p w14:paraId="00C972E7" w14:textId="77777777" w:rsidR="002C4A41" w:rsidRPr="00AF7C38" w:rsidRDefault="002C4A41" w:rsidP="002C4A41">
            <w:pPr>
              <w:rPr>
                <w:sz w:val="20"/>
                <w:szCs w:val="20"/>
                <w:lang w:val="bg-BG"/>
              </w:rPr>
            </w:pPr>
            <w:r w:rsidRPr="00AF7C38">
              <w:rPr>
                <w:sz w:val="20"/>
                <w:szCs w:val="20"/>
                <w:lang w:val="bg-BG"/>
              </w:rPr>
              <w:t>Отбелязва се взетото решение:</w:t>
            </w:r>
          </w:p>
          <w:p w14:paraId="4B49C176" w14:textId="77777777" w:rsidR="002C4A41" w:rsidRDefault="002C4A41" w:rsidP="002C4A41">
            <w:pPr>
              <w:ind w:left="7542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Дата и подпис:</w:t>
            </w:r>
          </w:p>
          <w:p w14:paraId="678FB8E3" w14:textId="02392F14" w:rsidR="002C4A41" w:rsidRPr="00AF7C38" w:rsidRDefault="002C4A41" w:rsidP="002C4A41">
            <w:pPr>
              <w:ind w:left="6550"/>
              <w:rPr>
                <w:sz w:val="20"/>
                <w:szCs w:val="20"/>
                <w:lang w:val="bg-BG"/>
              </w:rPr>
            </w:pPr>
            <w:r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53120" behindDoc="0" locked="0" layoutInCell="1" allowOverlap="1" wp14:anchorId="26128585" wp14:editId="5755718E">
                      <wp:simplePos x="0" y="0"/>
                      <wp:positionH relativeFrom="column">
                        <wp:posOffset>4159499</wp:posOffset>
                      </wp:positionH>
                      <wp:positionV relativeFrom="paragraph">
                        <wp:posOffset>27664</wp:posOffset>
                      </wp:positionV>
                      <wp:extent cx="2352040" cy="607695"/>
                      <wp:effectExtent l="0" t="0" r="10160" b="20955"/>
                      <wp:wrapNone/>
                      <wp:docPr id="15" name="Rectangle 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520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28353D6" id="Rectangle 15" o:spid="_x0000_s1026" style="position:absolute;margin-left:327.5pt;margin-top:2.2pt;width:185.2pt;height:47.8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14:paraId="0FB4CCC9" w14:textId="0D4FFA80" w:rsidR="002C4A41" w:rsidRDefault="002C4A41" w:rsidP="002C4A41">
            <w:pPr>
              <w:tabs>
                <w:tab w:val="left" w:pos="3060"/>
                <w:tab w:val="left" w:pos="3780"/>
              </w:tabs>
              <w:ind w:left="108"/>
              <w:rPr>
                <w:sz w:val="20"/>
                <w:szCs w:val="20"/>
                <w:lang w:val="bg-BG"/>
              </w:rPr>
            </w:pPr>
            <w:r w:rsidRPr="00AF7C38">
              <w:rPr>
                <w:sz w:val="20"/>
                <w:szCs w:val="20"/>
                <w:lang w:val="bg-BG"/>
              </w:rPr>
              <w:t xml:space="preserve">    1. </w:t>
            </w:r>
            <w:r w:rsidR="00BF5183">
              <w:rPr>
                <w:sz w:val="20"/>
                <w:szCs w:val="20"/>
                <w:lang w:val="bg-BG"/>
              </w:rPr>
              <w:t xml:space="preserve">одобрява и изпраща </w:t>
            </w:r>
            <w:r w:rsidR="00BF5183" w:rsidRPr="00BF5183">
              <w:rPr>
                <w:sz w:val="20"/>
                <w:szCs w:val="20"/>
                <w:lang w:val="bg-BG"/>
              </w:rPr>
              <w:t>данни</w:t>
            </w:r>
            <w:r w:rsidR="005E0275">
              <w:rPr>
                <w:sz w:val="20"/>
                <w:szCs w:val="20"/>
                <w:lang w:val="bg-BG"/>
              </w:rPr>
              <w:t>те</w:t>
            </w:r>
            <w:r w:rsidR="00BF5183" w:rsidRPr="00BF5183">
              <w:rPr>
                <w:sz w:val="20"/>
                <w:szCs w:val="20"/>
                <w:lang w:val="bg-BG"/>
              </w:rPr>
              <w:t xml:space="preserve"> </w:t>
            </w:r>
            <w:r w:rsidR="00C63251">
              <w:rPr>
                <w:sz w:val="20"/>
                <w:szCs w:val="20"/>
                <w:lang w:val="bg-BG"/>
              </w:rPr>
              <w:t>на ЕК чрез</w:t>
            </w:r>
            <w:r w:rsidR="00BF5183" w:rsidRPr="00BF5183">
              <w:rPr>
                <w:sz w:val="20"/>
                <w:szCs w:val="20"/>
                <w:lang w:val="bg-BG"/>
              </w:rPr>
              <w:t xml:space="preserve"> </w:t>
            </w:r>
            <w:r w:rsidR="00BF5183">
              <w:rPr>
                <w:sz w:val="20"/>
                <w:szCs w:val="20"/>
                <w:lang w:val="bg-BG"/>
              </w:rPr>
              <w:br/>
              <w:t xml:space="preserve">        </w:t>
            </w:r>
            <w:r w:rsidR="00BF5183" w:rsidRPr="00BF5183">
              <w:rPr>
                <w:sz w:val="20"/>
                <w:szCs w:val="20"/>
                <w:lang w:val="bg-BG"/>
              </w:rPr>
              <w:t>системата SFC20</w:t>
            </w:r>
            <w:r w:rsidR="00BF5183">
              <w:rPr>
                <w:sz w:val="20"/>
                <w:szCs w:val="20"/>
                <w:lang w:val="bg-BG"/>
              </w:rPr>
              <w:t xml:space="preserve">21                                                         </w:t>
            </w: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469640021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BF5183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  <w:p w14:paraId="2620F936" w14:textId="51E3ED40" w:rsidR="002C4A41" w:rsidRPr="00AF7C38" w:rsidRDefault="00BF5183" w:rsidP="002C4A41">
            <w:pPr>
              <w:tabs>
                <w:tab w:val="left" w:pos="3060"/>
                <w:tab w:val="left" w:pos="3780"/>
              </w:tabs>
              <w:ind w:left="108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 xml:space="preserve"> </w:t>
            </w:r>
          </w:p>
          <w:p w14:paraId="5A055D50" w14:textId="10BC3837" w:rsidR="002C4A41" w:rsidRPr="00AF7C38" w:rsidRDefault="002C4A41" w:rsidP="002C4A41">
            <w:pPr>
              <w:tabs>
                <w:tab w:val="left" w:pos="3060"/>
                <w:tab w:val="left" w:pos="3780"/>
              </w:tabs>
              <w:rPr>
                <w:sz w:val="20"/>
                <w:szCs w:val="20"/>
                <w:lang w:val="bg-BG"/>
              </w:rPr>
            </w:pPr>
            <w:r w:rsidRPr="00AF7C38">
              <w:rPr>
                <w:sz w:val="20"/>
                <w:szCs w:val="20"/>
                <w:lang w:val="bg-BG"/>
              </w:rPr>
              <w:t xml:space="preserve">      2. връщане за корекции</w:t>
            </w:r>
            <w:r w:rsidR="00BF5183">
              <w:rPr>
                <w:sz w:val="20"/>
                <w:szCs w:val="20"/>
                <w:lang w:val="bg-BG"/>
              </w:rPr>
              <w:t xml:space="preserve">                                            </w:t>
            </w:r>
            <w:r w:rsidRPr="00AF7C38">
              <w:rPr>
                <w:color w:val="0000FF"/>
                <w:sz w:val="20"/>
                <w:szCs w:val="20"/>
                <w:lang w:val="bg-BG"/>
              </w:rPr>
              <w:tab/>
            </w: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-957491731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  <w:p w14:paraId="1AD9B7F5" w14:textId="77777777" w:rsidR="002C4A41" w:rsidRDefault="002C4A41" w:rsidP="002C4A41">
            <w:pPr>
              <w:rPr>
                <w:sz w:val="20"/>
                <w:szCs w:val="20"/>
                <w:lang w:val="bg-BG"/>
              </w:rPr>
            </w:pPr>
            <w:r w:rsidRPr="00AF7C38">
              <w:rPr>
                <w:sz w:val="20"/>
                <w:szCs w:val="20"/>
                <w:lang w:val="bg-BG"/>
              </w:rPr>
              <w:t>Основание:</w:t>
            </w:r>
          </w:p>
          <w:p w14:paraId="2D72E914" w14:textId="3E24871F" w:rsidR="002C4A41" w:rsidRDefault="002C4A41" w:rsidP="002C4A41">
            <w:pPr>
              <w:ind w:left="7542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Дата и подпис:</w:t>
            </w:r>
          </w:p>
          <w:p w14:paraId="2C646B26" w14:textId="4B361655" w:rsidR="002C4A41" w:rsidRPr="00AF7C38" w:rsidRDefault="002C4A41" w:rsidP="002C4A41">
            <w:pPr>
              <w:ind w:left="6550"/>
              <w:rPr>
                <w:sz w:val="20"/>
                <w:szCs w:val="20"/>
                <w:lang w:val="bg-BG"/>
              </w:rPr>
            </w:pPr>
            <w:r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55168" behindDoc="0" locked="0" layoutInCell="1" allowOverlap="1" wp14:anchorId="3991C72B" wp14:editId="03F23912">
                      <wp:simplePos x="0" y="0"/>
                      <wp:positionH relativeFrom="column">
                        <wp:posOffset>4175401</wp:posOffset>
                      </wp:positionH>
                      <wp:positionV relativeFrom="paragraph">
                        <wp:posOffset>11127</wp:posOffset>
                      </wp:positionV>
                      <wp:extent cx="2352040" cy="607695"/>
                      <wp:effectExtent l="0" t="0" r="10160" b="20955"/>
                      <wp:wrapNone/>
                      <wp:docPr id="16" name="Rectangle 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520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771D9DE" id="Rectangle 16" o:spid="_x0000_s1026" style="position:absolute;margin-left:328.75pt;margin-top:.9pt;width:185.2pt;height:47.8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14:paraId="236F6434" w14:textId="2F923B73" w:rsidR="002C4A41" w:rsidRDefault="002C4A41" w:rsidP="002C4A41">
            <w:pPr>
              <w:tabs>
                <w:tab w:val="left" w:pos="3060"/>
                <w:tab w:val="left" w:pos="3780"/>
              </w:tabs>
              <w:rPr>
                <w:sz w:val="20"/>
                <w:szCs w:val="20"/>
                <w:lang w:val="bg-BG"/>
              </w:rPr>
            </w:pPr>
            <w:r w:rsidRPr="00AF7C38">
              <w:rPr>
                <w:sz w:val="20"/>
                <w:szCs w:val="20"/>
                <w:lang w:val="bg-BG"/>
              </w:rPr>
              <w:t xml:space="preserve">      3. одобрение след корекции</w:t>
            </w:r>
            <w:r w:rsidR="00BF5183">
              <w:rPr>
                <w:sz w:val="20"/>
                <w:szCs w:val="20"/>
                <w:lang w:val="bg-BG"/>
              </w:rPr>
              <w:t xml:space="preserve">                                         </w:t>
            </w:r>
            <w:r w:rsidRPr="00AF7C38">
              <w:rPr>
                <w:color w:val="0000FF"/>
                <w:sz w:val="20"/>
                <w:szCs w:val="20"/>
                <w:lang w:val="bg-BG"/>
              </w:rPr>
              <w:tab/>
            </w: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1127661205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5913CD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  <w:p w14:paraId="0363D8BD" w14:textId="77777777" w:rsidR="002C4A41" w:rsidRDefault="002C4A41" w:rsidP="002C4A41">
            <w:pPr>
              <w:tabs>
                <w:tab w:val="left" w:pos="3060"/>
                <w:tab w:val="left" w:pos="3780"/>
              </w:tabs>
              <w:rPr>
                <w:sz w:val="20"/>
                <w:szCs w:val="20"/>
                <w:lang w:val="bg-BG"/>
              </w:rPr>
            </w:pPr>
          </w:p>
          <w:p w14:paraId="07EA2754" w14:textId="77777777" w:rsidR="00C46896" w:rsidRDefault="00C46896" w:rsidP="00FD498E">
            <w:pPr>
              <w:tabs>
                <w:tab w:val="left" w:pos="3060"/>
              </w:tabs>
              <w:rPr>
                <w:sz w:val="20"/>
                <w:szCs w:val="20"/>
                <w:lang w:val="bg-BG"/>
              </w:rPr>
            </w:pPr>
          </w:p>
          <w:p w14:paraId="76AFE2BD" w14:textId="51189433" w:rsidR="00BF2B59" w:rsidRPr="00307CCE" w:rsidRDefault="00BF2B59" w:rsidP="00FD498E">
            <w:pPr>
              <w:tabs>
                <w:tab w:val="left" w:pos="3060"/>
              </w:tabs>
              <w:rPr>
                <w:sz w:val="20"/>
                <w:szCs w:val="20"/>
                <w:lang w:val="bg-BG"/>
              </w:rPr>
            </w:pPr>
          </w:p>
        </w:tc>
      </w:tr>
    </w:tbl>
    <w:p w14:paraId="3AF21222" w14:textId="76A8E81B" w:rsidR="00BF5183" w:rsidRDefault="00BF5183" w:rsidP="008B3251">
      <w:pPr>
        <w:rPr>
          <w:lang w:val="bg-BG"/>
        </w:rPr>
      </w:pPr>
    </w:p>
    <w:tbl>
      <w:tblPr>
        <w:tblW w:w="10490" w:type="dxa"/>
        <w:tblInd w:w="-639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9"/>
        <w:gridCol w:w="7938"/>
        <w:gridCol w:w="1134"/>
        <w:gridCol w:w="709"/>
      </w:tblGrid>
      <w:tr w:rsidR="00BF5183" w:rsidRPr="00763EB0" w14:paraId="43CABB89" w14:textId="77777777" w:rsidTr="000F0FCF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3A7246E1" w14:textId="6CFB4ACD" w:rsidR="00BF5183" w:rsidRPr="00763EB0" w:rsidRDefault="00DA4897" w:rsidP="00DA4897">
            <w:pPr>
              <w:ind w:left="170"/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>
              <w:rPr>
                <w:b/>
                <w:color w:val="FFFFFF"/>
                <w:sz w:val="20"/>
                <w:szCs w:val="20"/>
                <w:lang w:val="bg-BG" w:eastAsia="fr-FR"/>
              </w:rPr>
              <w:t>5.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4D16063F" w14:textId="16789D17" w:rsidR="00BF5183" w:rsidRPr="00763EB0" w:rsidRDefault="00BF5183" w:rsidP="00732D33">
            <w:pPr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D66BDF">
              <w:rPr>
                <w:b/>
                <w:color w:val="FFFFFF"/>
                <w:sz w:val="20"/>
                <w:szCs w:val="20"/>
                <w:lang w:val="bg-BG" w:eastAsia="fr-FR"/>
              </w:rPr>
              <w:t>Подлежащи на проверка елементи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60FA76ED" w14:textId="77777777" w:rsidR="00BF5183" w:rsidRPr="00763EB0" w:rsidRDefault="00BF5183" w:rsidP="00732D33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ФУ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03B14C5A" w14:textId="77777777" w:rsidR="00BF5183" w:rsidRPr="00763EB0" w:rsidRDefault="00BF5183" w:rsidP="00732D33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>Бел.</w:t>
            </w:r>
          </w:p>
        </w:tc>
      </w:tr>
      <w:tr w:rsidR="00DA4897" w:rsidRPr="00763EB0" w14:paraId="37454483" w14:textId="77777777" w:rsidTr="000F0FCF">
        <w:trPr>
          <w:trHeight w:val="284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89625E" w14:textId="75C4D8C6" w:rsidR="00DA4897" w:rsidRPr="00763EB0" w:rsidRDefault="00DA4897" w:rsidP="00DA4897">
            <w:pPr>
              <w:tabs>
                <w:tab w:val="left" w:pos="72"/>
                <w:tab w:val="num" w:pos="1355"/>
                <w:tab w:val="num" w:pos="1440"/>
              </w:tabs>
              <w:ind w:left="180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5.1</w:t>
            </w:r>
            <w:r w:rsidR="008B716A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8F83B1" w14:textId="05F5C7E8" w:rsidR="00DA4897" w:rsidRPr="005913CD" w:rsidRDefault="00DA4897" w:rsidP="00DA4897">
            <w:p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Данните са изпратени в </w:t>
            </w:r>
            <w:r>
              <w:rPr>
                <w:sz w:val="20"/>
                <w:szCs w:val="20"/>
                <w:lang w:val="en-US" w:eastAsia="fr-FR"/>
              </w:rPr>
              <w:t>SFC 2021</w:t>
            </w:r>
            <w:r w:rsidR="005913CD">
              <w:rPr>
                <w:sz w:val="20"/>
                <w:szCs w:val="20"/>
                <w:lang w:val="en-US" w:eastAsia="fr-FR"/>
              </w:rPr>
              <w:t xml:space="preserve"> </w:t>
            </w:r>
            <w:r w:rsidR="005913CD">
              <w:rPr>
                <w:sz w:val="20"/>
                <w:szCs w:val="20"/>
                <w:lang w:val="bg-BG" w:eastAsia="fr-FR"/>
              </w:rPr>
              <w:t>от ръководителя на УО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BC0B73" w14:textId="77777777" w:rsidR="00DA4897" w:rsidRPr="00763EB0" w:rsidRDefault="00DA4897" w:rsidP="00DA4897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D0FEEB5" w14:textId="77777777" w:rsidR="00DA4897" w:rsidRPr="00763EB0" w:rsidRDefault="00DA4897" w:rsidP="00DA489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DA4897" w:rsidRPr="00763EB0" w14:paraId="5A9B8678" w14:textId="77777777" w:rsidTr="000F0FCF">
        <w:trPr>
          <w:trHeight w:val="284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621640" w14:textId="79C08905" w:rsidR="00DA4897" w:rsidRPr="00DA4897" w:rsidRDefault="00DA4897" w:rsidP="00DA4897">
            <w:pPr>
              <w:tabs>
                <w:tab w:val="left" w:pos="72"/>
                <w:tab w:val="num" w:pos="1355"/>
                <w:tab w:val="num" w:pos="1440"/>
              </w:tabs>
              <w:ind w:left="180"/>
              <w:rPr>
                <w:sz w:val="20"/>
                <w:szCs w:val="20"/>
                <w:lang w:val="bg-BG" w:eastAsia="fr-FR"/>
              </w:rPr>
            </w:pPr>
            <w:r w:rsidRPr="00DA4897">
              <w:rPr>
                <w:sz w:val="20"/>
                <w:szCs w:val="20"/>
                <w:lang w:val="bg-BG" w:eastAsia="fr-FR"/>
              </w:rPr>
              <w:t>5.2</w:t>
            </w:r>
            <w:r w:rsidR="008B716A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3B75AF" w14:textId="36A2B07A" w:rsidR="00DA4897" w:rsidRPr="00DA4897" w:rsidRDefault="002C26D9" w:rsidP="00DA4897">
            <w:p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Н</w:t>
            </w:r>
            <w:r w:rsidR="00DA4897" w:rsidRPr="00DA4897">
              <w:rPr>
                <w:sz w:val="20"/>
                <w:szCs w:val="20"/>
                <w:lang w:val="bg-BG" w:eastAsia="fr-FR"/>
              </w:rPr>
              <w:t>а сървъра</w:t>
            </w:r>
            <w:r>
              <w:rPr>
                <w:sz w:val="20"/>
                <w:szCs w:val="20"/>
                <w:lang w:val="bg-BG" w:eastAsia="fr-FR"/>
              </w:rPr>
              <w:t xml:space="preserve"> са съхранени</w:t>
            </w:r>
            <w:r w:rsidR="00DA4897" w:rsidRPr="00DA4897">
              <w:rPr>
                <w:sz w:val="20"/>
                <w:szCs w:val="20"/>
                <w:lang w:val="bg-BG" w:eastAsia="fr-FR"/>
              </w:rPr>
              <w:t xml:space="preserve"> всички електронни файлове, касаещи </w:t>
            </w:r>
            <w:r w:rsidR="00DA4897">
              <w:rPr>
                <w:sz w:val="20"/>
                <w:szCs w:val="20"/>
                <w:lang w:val="bg-BG" w:eastAsia="fr-FR"/>
              </w:rPr>
              <w:t>подаването на данни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93227D" w14:textId="77777777" w:rsidR="00DA4897" w:rsidRPr="00763EB0" w:rsidRDefault="00DA4897" w:rsidP="00DA489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A9ED69A" w14:textId="77777777" w:rsidR="00DA4897" w:rsidRPr="00763EB0" w:rsidRDefault="00DA4897" w:rsidP="00DA489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4845C4" w:rsidRPr="00763EB0" w14:paraId="04D4C1C7" w14:textId="77777777" w:rsidTr="000F0FCF">
        <w:trPr>
          <w:trHeight w:val="284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5BCCAD" w14:textId="6288A79B" w:rsidR="004845C4" w:rsidRPr="004845C4" w:rsidRDefault="004845C4" w:rsidP="00DA4897">
            <w:pPr>
              <w:tabs>
                <w:tab w:val="left" w:pos="72"/>
                <w:tab w:val="num" w:pos="1355"/>
                <w:tab w:val="num" w:pos="1440"/>
              </w:tabs>
              <w:ind w:left="180"/>
              <w:rPr>
                <w:sz w:val="20"/>
                <w:szCs w:val="20"/>
                <w:lang w:val="en-US" w:eastAsia="fr-FR"/>
              </w:rPr>
            </w:pPr>
            <w:r>
              <w:rPr>
                <w:sz w:val="20"/>
                <w:szCs w:val="20"/>
                <w:lang w:val="en-US" w:eastAsia="fr-FR"/>
              </w:rPr>
              <w:t>5.3.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C7BC9F" w14:textId="5BC01D9E" w:rsidR="004845C4" w:rsidRPr="004845C4" w:rsidRDefault="004845C4" w:rsidP="004845C4">
            <w:pPr>
              <w:jc w:val="both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Публикуваните данни се експортират във формат </w:t>
            </w:r>
            <w:r>
              <w:rPr>
                <w:sz w:val="20"/>
                <w:szCs w:val="20"/>
                <w:lang w:val="en-US" w:eastAsia="fr-FR"/>
              </w:rPr>
              <w:t>pdf</w:t>
            </w:r>
            <w:r>
              <w:rPr>
                <w:sz w:val="20"/>
                <w:szCs w:val="20"/>
                <w:lang w:val="bg-BG" w:eastAsia="fr-FR"/>
              </w:rPr>
              <w:t xml:space="preserve"> и се изпращат на отговорния експерт от отдел ПД за публикуването им на </w:t>
            </w:r>
            <w:hyperlink r:id="rId8" w:history="1">
              <w:r w:rsidRPr="00E57B87">
                <w:rPr>
                  <w:rStyle w:val="Hyperlink"/>
                  <w:sz w:val="20"/>
                  <w:szCs w:val="20"/>
                  <w:lang w:val="en-US"/>
                </w:rPr>
                <w:t>www.</w:t>
              </w:r>
              <w:r w:rsidRPr="00E57B87">
                <w:rPr>
                  <w:rStyle w:val="Hyperlink"/>
                  <w:sz w:val="20"/>
                  <w:szCs w:val="20"/>
                  <w:lang w:val="bg-BG"/>
                </w:rPr>
                <w:t>eufunds.bg</w:t>
              </w:r>
            </w:hyperlink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9C0D4E" w14:textId="51ECB87E" w:rsidR="004845C4" w:rsidRPr="00763EB0" w:rsidRDefault="004845C4" w:rsidP="00DA489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0B758C1" w14:textId="77777777" w:rsidR="004845C4" w:rsidRPr="00763EB0" w:rsidRDefault="004845C4" w:rsidP="00DA489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E57B87" w:rsidRPr="00763EB0" w14:paraId="140BDE9E" w14:textId="77777777" w:rsidTr="000F0FCF">
        <w:trPr>
          <w:trHeight w:val="284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BE4968" w14:textId="5148F0D2" w:rsidR="00E57B87" w:rsidRDefault="00E57B87" w:rsidP="00DA4897">
            <w:pPr>
              <w:tabs>
                <w:tab w:val="left" w:pos="72"/>
                <w:tab w:val="num" w:pos="1355"/>
                <w:tab w:val="num" w:pos="1440"/>
              </w:tabs>
              <w:ind w:left="180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5.4.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12C99C" w14:textId="6CA2F4AB" w:rsidR="00E57B87" w:rsidRPr="00E57B87" w:rsidRDefault="00E57B87" w:rsidP="004845C4">
            <w:pPr>
              <w:jc w:val="both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От отговорния експерт </w:t>
            </w:r>
            <w:r w:rsidR="004845C4">
              <w:rPr>
                <w:sz w:val="20"/>
                <w:szCs w:val="20"/>
                <w:lang w:val="bg-BG" w:eastAsia="fr-FR"/>
              </w:rPr>
              <w:t>от отдел ПД</w:t>
            </w:r>
            <w:r>
              <w:rPr>
                <w:sz w:val="20"/>
                <w:szCs w:val="20"/>
                <w:lang w:val="bg-BG" w:eastAsia="fr-FR"/>
              </w:rPr>
              <w:t xml:space="preserve"> е п</w:t>
            </w:r>
            <w:r w:rsidRPr="00E57B87">
              <w:rPr>
                <w:sz w:val="20"/>
                <w:szCs w:val="20"/>
                <w:lang w:val="bg-BG" w:eastAsia="fr-FR"/>
              </w:rPr>
              <w:t>олучен линк към публикуваната на</w:t>
            </w:r>
            <w:r w:rsidRPr="00E57B87">
              <w:rPr>
                <w:sz w:val="20"/>
                <w:szCs w:val="20"/>
                <w:lang w:val="en-US"/>
              </w:rPr>
              <w:t xml:space="preserve"> </w:t>
            </w:r>
            <w:hyperlink r:id="rId9" w:history="1">
              <w:r w:rsidRPr="00E57B87">
                <w:rPr>
                  <w:rStyle w:val="Hyperlink"/>
                  <w:sz w:val="20"/>
                  <w:szCs w:val="20"/>
                  <w:lang w:val="en-US"/>
                </w:rPr>
                <w:t>www.</w:t>
              </w:r>
              <w:r w:rsidRPr="00E57B87">
                <w:rPr>
                  <w:rStyle w:val="Hyperlink"/>
                  <w:sz w:val="20"/>
                  <w:szCs w:val="20"/>
                  <w:lang w:val="bg-BG"/>
                </w:rPr>
                <w:t>eufunds.bg</w:t>
              </w:r>
            </w:hyperlink>
            <w:r w:rsidRPr="00E57B87">
              <w:rPr>
                <w:sz w:val="20"/>
                <w:szCs w:val="20"/>
                <w:lang w:val="bg-BG"/>
              </w:rPr>
              <w:t xml:space="preserve"> информация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CD53AB" w14:textId="2544D65B" w:rsidR="00E57B87" w:rsidRPr="00763EB0" w:rsidRDefault="00E57B87" w:rsidP="00DA489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00FAA7A" w14:textId="77777777" w:rsidR="00E57B87" w:rsidRPr="00763EB0" w:rsidRDefault="00E57B87" w:rsidP="00DA489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</w:tbl>
    <w:p w14:paraId="61E06BFD" w14:textId="77777777" w:rsidR="00BF5183" w:rsidRPr="00763EB0" w:rsidRDefault="00BF5183" w:rsidP="00BF5183">
      <w:pPr>
        <w:rPr>
          <w:lang w:val="bg-BG"/>
        </w:rPr>
      </w:pPr>
    </w:p>
    <w:tbl>
      <w:tblPr>
        <w:tblW w:w="10348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348"/>
      </w:tblGrid>
      <w:tr w:rsidR="00BF5183" w:rsidRPr="00763EB0" w14:paraId="64579F0E" w14:textId="77777777" w:rsidTr="00732D33">
        <w:trPr>
          <w:trHeight w:val="70"/>
        </w:trPr>
        <w:tc>
          <w:tcPr>
            <w:tcW w:w="10348" w:type="dxa"/>
            <w:shd w:val="clear" w:color="auto" w:fill="666699"/>
          </w:tcPr>
          <w:p w14:paraId="799BAD63" w14:textId="77777777" w:rsidR="00BF5183" w:rsidRPr="00763EB0" w:rsidRDefault="00BF5183" w:rsidP="00732D33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ФУ</w:t>
            </w:r>
          </w:p>
        </w:tc>
      </w:tr>
      <w:tr w:rsidR="00BF5183" w:rsidRPr="00763EB0" w14:paraId="6C16E3D8" w14:textId="77777777" w:rsidTr="00732D33">
        <w:trPr>
          <w:trHeight w:val="616"/>
        </w:trPr>
        <w:tc>
          <w:tcPr>
            <w:tcW w:w="10348" w:type="dxa"/>
            <w:tcBorders>
              <w:bottom w:val="single" w:sz="4" w:space="0" w:color="auto"/>
            </w:tcBorders>
          </w:tcPr>
          <w:p w14:paraId="107DD21A" w14:textId="77777777" w:rsidR="00BF5183" w:rsidRPr="00763EB0" w:rsidRDefault="00BF5183" w:rsidP="00732D33">
            <w:pPr>
              <w:rPr>
                <w:bCs/>
                <w:i/>
                <w:sz w:val="18"/>
                <w:szCs w:val="18"/>
                <w:lang w:val="bg-BG"/>
              </w:rPr>
            </w:pPr>
            <w:r w:rsidRPr="00763EB0">
              <w:rPr>
                <w:bCs/>
                <w:i/>
                <w:sz w:val="18"/>
                <w:szCs w:val="18"/>
                <w:lang w:val="bg-BG"/>
              </w:rPr>
              <w:t>Всяка бележка/коментар започва с поредния номер, под който е отбелязана на съответното място в листа за проверка.</w:t>
            </w:r>
          </w:p>
          <w:p w14:paraId="315252C8" w14:textId="77777777" w:rsidR="00BF5183" w:rsidRDefault="00BF5183" w:rsidP="00732D33">
            <w:pPr>
              <w:rPr>
                <w:sz w:val="20"/>
                <w:szCs w:val="20"/>
                <w:lang w:val="bg-BG"/>
              </w:rPr>
            </w:pPr>
          </w:p>
          <w:p w14:paraId="024EA26E" w14:textId="77777777" w:rsidR="002C26D9" w:rsidRDefault="002C26D9" w:rsidP="00732D33">
            <w:pPr>
              <w:rPr>
                <w:sz w:val="20"/>
                <w:szCs w:val="20"/>
                <w:lang w:val="bg-BG"/>
              </w:rPr>
            </w:pPr>
          </w:p>
          <w:p w14:paraId="68B8C25D" w14:textId="77777777" w:rsidR="002C26D9" w:rsidRDefault="002C26D9" w:rsidP="00732D33">
            <w:pPr>
              <w:rPr>
                <w:sz w:val="20"/>
                <w:szCs w:val="20"/>
                <w:lang w:val="bg-BG"/>
              </w:rPr>
            </w:pPr>
          </w:p>
          <w:p w14:paraId="45F1E625" w14:textId="4AC45334" w:rsidR="002C26D9" w:rsidRPr="00763EB0" w:rsidRDefault="002C26D9" w:rsidP="00732D33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452FBD78" w14:textId="77777777" w:rsidR="00BF5183" w:rsidRPr="00763EB0" w:rsidRDefault="00BF5183" w:rsidP="00BF5183">
      <w:pPr>
        <w:rPr>
          <w:lang w:val="bg-BG"/>
        </w:rPr>
      </w:pPr>
    </w:p>
    <w:tbl>
      <w:tblPr>
        <w:tblW w:w="10388" w:type="dxa"/>
        <w:tblInd w:w="-6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561"/>
        <w:gridCol w:w="1059"/>
        <w:gridCol w:w="4629"/>
        <w:gridCol w:w="2155"/>
        <w:gridCol w:w="1984"/>
      </w:tblGrid>
      <w:tr w:rsidR="00BF5183" w:rsidRPr="00763EB0" w14:paraId="1970AA76" w14:textId="77777777" w:rsidTr="00732D33">
        <w:trPr>
          <w:trHeight w:val="242"/>
        </w:trPr>
        <w:tc>
          <w:tcPr>
            <w:tcW w:w="561" w:type="dxa"/>
            <w:shd w:val="clear" w:color="auto" w:fill="F1E3FF"/>
          </w:tcPr>
          <w:p w14:paraId="538482ED" w14:textId="11C6C1F1" w:rsidR="00BF5183" w:rsidRPr="00763EB0" w:rsidRDefault="00DA4897" w:rsidP="00732D33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b/>
                <w:sz w:val="20"/>
                <w:szCs w:val="20"/>
                <w:lang w:val="bg-BG"/>
              </w:rPr>
              <w:t>5</w:t>
            </w:r>
            <w:r w:rsidR="00BF5183" w:rsidRPr="00763EB0">
              <w:rPr>
                <w:b/>
                <w:sz w:val="20"/>
                <w:szCs w:val="20"/>
                <w:lang w:val="bg-BG"/>
              </w:rPr>
              <w:t>.</w:t>
            </w:r>
          </w:p>
        </w:tc>
        <w:tc>
          <w:tcPr>
            <w:tcW w:w="5688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1D9FB23D" w14:textId="77777777" w:rsidR="00BF5183" w:rsidRPr="00763EB0" w:rsidRDefault="00BF5183" w:rsidP="00732D33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12859678" w14:textId="77777777" w:rsidR="00BF5183" w:rsidRPr="00763EB0" w:rsidRDefault="00BF5183" w:rsidP="00732D33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29EA37F0" w14:textId="77777777" w:rsidR="00BF5183" w:rsidRPr="00763EB0" w:rsidRDefault="00BF5183" w:rsidP="00732D33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BF5183" w:rsidRPr="00763EB0" w14:paraId="3EFDE2F0" w14:textId="77777777" w:rsidTr="00732D33">
        <w:tblPrEx>
          <w:shd w:val="clear" w:color="auto" w:fill="auto"/>
        </w:tblPrEx>
        <w:trPr>
          <w:trHeight w:val="397"/>
        </w:trPr>
        <w:tc>
          <w:tcPr>
            <w:tcW w:w="1620" w:type="dxa"/>
            <w:gridSpan w:val="2"/>
            <w:shd w:val="clear" w:color="auto" w:fill="auto"/>
            <w:vAlign w:val="center"/>
          </w:tcPr>
          <w:p w14:paraId="12483428" w14:textId="77777777" w:rsidR="00BF5183" w:rsidRPr="00763EB0" w:rsidRDefault="00BF5183" w:rsidP="00732D33">
            <w:pPr>
              <w:rPr>
                <w:b/>
                <w:bCs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sz w:val="20"/>
                <w:szCs w:val="20"/>
                <w:lang w:val="bg-BG"/>
              </w:rPr>
              <w:t>Проверено от:</w:t>
            </w:r>
          </w:p>
        </w:tc>
        <w:tc>
          <w:tcPr>
            <w:tcW w:w="4629" w:type="dxa"/>
            <w:shd w:val="clear" w:color="auto" w:fill="auto"/>
            <w:vAlign w:val="center"/>
          </w:tcPr>
          <w:p w14:paraId="77059A5A" w14:textId="77777777" w:rsidR="00BF5183" w:rsidRPr="00763EB0" w:rsidRDefault="00BF5183" w:rsidP="00732D33">
            <w:pPr>
              <w:rPr>
                <w:bCs/>
                <w:sz w:val="20"/>
                <w:szCs w:val="20"/>
                <w:lang w:val="bg-BG"/>
              </w:rPr>
            </w:pPr>
            <w:r w:rsidRPr="00763EB0">
              <w:rPr>
                <w:bCs/>
                <w:sz w:val="20"/>
                <w:szCs w:val="20"/>
                <w:lang w:val="bg-BG"/>
              </w:rPr>
              <w:t>Служител ФУ:</w:t>
            </w:r>
          </w:p>
        </w:tc>
        <w:tc>
          <w:tcPr>
            <w:tcW w:w="4139" w:type="dxa"/>
            <w:gridSpan w:val="2"/>
            <w:shd w:val="clear" w:color="auto" w:fill="auto"/>
            <w:vAlign w:val="center"/>
          </w:tcPr>
          <w:p w14:paraId="2CFF54E6" w14:textId="2C5EA3E3" w:rsidR="00BF5183" w:rsidRPr="00763EB0" w:rsidRDefault="006A2440" w:rsidP="00732D33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45C213E1" wp14:editId="0D640D6F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44450</wp:posOffset>
                      </wp:positionV>
                      <wp:extent cx="2352040" cy="607695"/>
                      <wp:effectExtent l="0" t="0" r="10160" b="20955"/>
                      <wp:wrapNone/>
                      <wp:docPr id="10" name="Rectangle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520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BB2CBEC" id="Rectangle 10" o:spid="_x0000_s1026" style="position:absolute;margin-left:0;margin-top:3.5pt;width:185.2pt;height:47.8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14:paraId="5A68CC1A" w14:textId="77777777" w:rsidR="00BF5183" w:rsidRPr="00763EB0" w:rsidRDefault="00BF5183" w:rsidP="00732D33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016AE567" w14:textId="77777777" w:rsidR="00BF5183" w:rsidRPr="00763EB0" w:rsidRDefault="00BF5183" w:rsidP="00732D33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7CEF5FBB" w14:textId="77777777" w:rsidR="00BF5183" w:rsidRPr="00763EB0" w:rsidRDefault="00BF5183" w:rsidP="00732D33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0638756F" w14:textId="77777777" w:rsidR="00BF5183" w:rsidRPr="00763EB0" w:rsidRDefault="00BF5183" w:rsidP="00732D33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</w:tbl>
    <w:p w14:paraId="48DD4DF1" w14:textId="77777777" w:rsidR="00BF5183" w:rsidRPr="004163FE" w:rsidRDefault="00BF5183" w:rsidP="008B3251">
      <w:pPr>
        <w:rPr>
          <w:lang w:val="bg-BG"/>
        </w:rPr>
      </w:pPr>
    </w:p>
    <w:sectPr w:rsidR="00BF5183" w:rsidRPr="004163FE" w:rsidSect="0072122E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899" w:right="1418" w:bottom="1079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7C85197" w14:textId="77777777" w:rsidR="00DE0109" w:rsidRDefault="00DE0109" w:rsidP="00593F58">
      <w:r>
        <w:separator/>
      </w:r>
    </w:p>
  </w:endnote>
  <w:endnote w:type="continuationSeparator" w:id="0">
    <w:p w14:paraId="379507DC" w14:textId="77777777" w:rsidR="00DE0109" w:rsidRDefault="00DE0109" w:rsidP="00593F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HG Mincho Light J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73CA1F8" w14:textId="77777777" w:rsidR="00C44EE4" w:rsidRDefault="00C44EE4" w:rsidP="00B04472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C1E5DDD" w14:textId="77777777" w:rsidR="00C44EE4" w:rsidRDefault="00C44EE4" w:rsidP="00B04472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38FA6B1" w14:textId="40362B35" w:rsidR="00C44EE4" w:rsidRDefault="00C44EE4" w:rsidP="00B04472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B65F1B">
      <w:rPr>
        <w:rStyle w:val="PageNumber"/>
        <w:noProof/>
      </w:rPr>
      <w:t>2</w:t>
    </w:r>
    <w:r>
      <w:rPr>
        <w:rStyle w:val="PageNumber"/>
      </w:rPr>
      <w:fldChar w:fldCharType="end"/>
    </w:r>
  </w:p>
  <w:p w14:paraId="68FAD95F" w14:textId="77777777" w:rsidR="00C44EE4" w:rsidRDefault="00C44EE4" w:rsidP="00B04472">
    <w:pPr>
      <w:pStyle w:val="Footer"/>
      <w:ind w:right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59485D9" w14:textId="77777777" w:rsidR="00B65F1B" w:rsidRDefault="00B65F1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130DD0D" w14:textId="77777777" w:rsidR="00DE0109" w:rsidRDefault="00DE0109" w:rsidP="00593F58">
      <w:r>
        <w:separator/>
      </w:r>
    </w:p>
  </w:footnote>
  <w:footnote w:type="continuationSeparator" w:id="0">
    <w:p w14:paraId="69A6EC15" w14:textId="77777777" w:rsidR="00DE0109" w:rsidRDefault="00DE0109" w:rsidP="00593F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03EE9A6" w14:textId="77777777" w:rsidR="00B65F1B" w:rsidRDefault="00B65F1B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DEF078A" w14:textId="77777777" w:rsidR="00B65F1B" w:rsidRDefault="00B65F1B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53C1F96" w14:textId="3C31C965" w:rsidR="00BF7930" w:rsidRDefault="00BF7930" w:rsidP="00206015">
    <w:pPr>
      <w:pStyle w:val="Header"/>
      <w:rPr>
        <w:lang w:val="en-US"/>
      </w:rPr>
    </w:pPr>
    <w:r>
      <w:rPr>
        <w:noProof/>
        <w:lang w:val="bg-BG" w:eastAsia="bg-BG"/>
      </w:rPr>
      <w:drawing>
        <wp:inline distT="0" distB="0" distL="0" distR="0" wp14:anchorId="05397E8C" wp14:editId="09B86E58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lang w:val="bg-BG"/>
      </w:rPr>
      <w:t xml:space="preserve"> </w:t>
    </w:r>
    <w:r>
      <w:rPr>
        <w:lang w:val="bg-BG"/>
      </w:rPr>
      <w:tab/>
      <w:t xml:space="preserve"> </w:t>
    </w:r>
    <w:r>
      <w:rPr>
        <w:lang w:val="bg-BG"/>
      </w:rPr>
      <w:tab/>
      <w:t xml:space="preserve">      </w:t>
    </w:r>
    <w:r>
      <w:rPr>
        <w:noProof/>
        <w:lang w:val="bg-BG" w:eastAsia="bg-BG"/>
      </w:rPr>
      <w:drawing>
        <wp:inline distT="0" distB="0" distL="0" distR="0" wp14:anchorId="2BC2DAE2" wp14:editId="6D53E930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W w:w="10773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2553"/>
      <w:gridCol w:w="5670"/>
      <w:gridCol w:w="2550"/>
    </w:tblGrid>
    <w:tr w:rsidR="00A20BF6" w14:paraId="4BD74E79" w14:textId="77777777" w:rsidTr="00F44530">
      <w:trPr>
        <w:trHeight w:val="743"/>
        <w:tblHeader/>
        <w:jc w:val="center"/>
      </w:trPr>
      <w:tc>
        <w:tcPr>
          <w:tcW w:w="2553" w:type="dxa"/>
          <w:shd w:val="clear" w:color="auto" w:fill="auto"/>
          <w:vAlign w:val="center"/>
        </w:tcPr>
        <w:p w14:paraId="581821BE" w14:textId="77777777" w:rsidR="00A20BF6" w:rsidRPr="00D86986" w:rsidRDefault="00EF1AEA" w:rsidP="00837DE4">
          <w:pPr>
            <w:pStyle w:val="Index"/>
            <w:spacing w:after="0"/>
            <w:jc w:val="center"/>
            <w:rPr>
              <w:i/>
              <w:iCs/>
              <w:lang w:val="bg-BG"/>
            </w:rPr>
          </w:pPr>
          <w:r>
            <w:rPr>
              <w:b/>
              <w:i/>
              <w:iCs/>
              <w:sz w:val="22"/>
              <w:szCs w:val="22"/>
              <w:lang w:val="bg-BG"/>
            </w:rPr>
            <w:t xml:space="preserve">Администрация на </w:t>
          </w:r>
          <w:r w:rsidRPr="00B30534">
            <w:rPr>
              <w:b/>
              <w:i/>
              <w:iCs/>
              <w:sz w:val="22"/>
              <w:szCs w:val="22"/>
              <w:lang w:val="bg-BG"/>
            </w:rPr>
            <w:t>M</w:t>
          </w:r>
          <w:r w:rsidR="00A20BF6" w:rsidRPr="00B30534">
            <w:rPr>
              <w:b/>
              <w:i/>
              <w:iCs/>
              <w:sz w:val="22"/>
              <w:szCs w:val="22"/>
              <w:lang w:val="bg-BG"/>
            </w:rPr>
            <w:t>инистерския</w:t>
          </w:r>
          <w:r w:rsidR="00A20BF6">
            <w:rPr>
              <w:b/>
              <w:i/>
              <w:iCs/>
              <w:sz w:val="22"/>
              <w:szCs w:val="22"/>
              <w:lang w:val="bg-BG"/>
            </w:rPr>
            <w:t xml:space="preserve"> съвет</w:t>
          </w:r>
        </w:p>
      </w:tc>
      <w:tc>
        <w:tcPr>
          <w:tcW w:w="5670" w:type="dxa"/>
          <w:tcBorders>
            <w:bottom w:val="single" w:sz="4" w:space="0" w:color="auto"/>
          </w:tcBorders>
          <w:vAlign w:val="center"/>
        </w:tcPr>
        <w:p w14:paraId="2ECDDF93" w14:textId="77777777" w:rsidR="00016456" w:rsidRDefault="00016456" w:rsidP="00016456">
          <w:pPr>
            <w:pStyle w:val="Index"/>
            <w:spacing w:before="0" w:beforeAutospacing="0" w:after="0" w:afterAutospacing="0"/>
            <w:jc w:val="center"/>
            <w:rPr>
              <w:b/>
              <w:sz w:val="22"/>
              <w:szCs w:val="22"/>
              <w:lang w:val="bg-BG"/>
            </w:rPr>
          </w:pPr>
          <w:r w:rsidRPr="00BF2358">
            <w:rPr>
              <w:b/>
              <w:sz w:val="22"/>
              <w:szCs w:val="22"/>
              <w:lang w:val="bg-BG"/>
            </w:rPr>
            <w:t>Наръчник за изпълнение на</w:t>
          </w:r>
          <w:r>
            <w:rPr>
              <w:b/>
              <w:sz w:val="22"/>
              <w:szCs w:val="22"/>
              <w:lang w:val="bg-BG"/>
            </w:rPr>
            <w:t xml:space="preserve"> </w:t>
          </w:r>
        </w:p>
        <w:p w14:paraId="364F7B96" w14:textId="64D04963" w:rsidR="00A20BF6" w:rsidRPr="00D86986" w:rsidRDefault="00016456" w:rsidP="00D4763D">
          <w:pPr>
            <w:pStyle w:val="Index"/>
            <w:spacing w:before="0" w:beforeAutospacing="0" w:after="0" w:afterAutospacing="0"/>
            <w:jc w:val="center"/>
            <w:rPr>
              <w:b/>
              <w:i/>
              <w:iCs/>
              <w:sz w:val="22"/>
              <w:szCs w:val="22"/>
              <w:lang w:val="bg-BG"/>
            </w:rPr>
          </w:pPr>
          <w:r>
            <w:rPr>
              <w:b/>
              <w:sz w:val="22"/>
              <w:szCs w:val="22"/>
              <w:lang w:val="bg-BG"/>
            </w:rPr>
            <w:t>П</w:t>
          </w:r>
          <w:r w:rsidRPr="00BF2358">
            <w:rPr>
              <w:b/>
              <w:sz w:val="22"/>
              <w:szCs w:val="22"/>
              <w:lang w:val="bg-BG"/>
            </w:rPr>
            <w:t>рограма</w:t>
          </w:r>
          <w:r>
            <w:rPr>
              <w:b/>
              <w:sz w:val="22"/>
              <w:szCs w:val="22"/>
              <w:lang w:val="bg-BG"/>
            </w:rPr>
            <w:t xml:space="preserve"> </w:t>
          </w:r>
          <w:r w:rsidRPr="00BF2358">
            <w:rPr>
              <w:b/>
              <w:sz w:val="22"/>
              <w:szCs w:val="22"/>
              <w:lang w:val="bg-BG"/>
            </w:rPr>
            <w:t>„</w:t>
          </w:r>
          <w:r>
            <w:rPr>
              <w:b/>
              <w:sz w:val="22"/>
              <w:szCs w:val="22"/>
              <w:lang w:val="bg-BG"/>
            </w:rPr>
            <w:t>Техническа помощ</w:t>
          </w:r>
          <w:r w:rsidRPr="00BF2358">
            <w:rPr>
              <w:b/>
              <w:sz w:val="22"/>
              <w:szCs w:val="22"/>
              <w:lang w:val="bg-BG"/>
            </w:rPr>
            <w:t>” 20</w:t>
          </w:r>
          <w:r w:rsidR="00D4763D">
            <w:rPr>
              <w:b/>
              <w:sz w:val="22"/>
              <w:szCs w:val="22"/>
              <w:lang w:val="bg-BG"/>
            </w:rPr>
            <w:t>21</w:t>
          </w:r>
          <w:r w:rsidRPr="00BF2358">
            <w:rPr>
              <w:b/>
              <w:sz w:val="22"/>
              <w:szCs w:val="22"/>
              <w:lang w:val="bg-BG"/>
            </w:rPr>
            <w:t>-202</w:t>
          </w:r>
          <w:r w:rsidR="00D4763D">
            <w:rPr>
              <w:b/>
              <w:sz w:val="22"/>
              <w:szCs w:val="22"/>
              <w:lang w:val="bg-BG"/>
            </w:rPr>
            <w:t>7</w:t>
          </w:r>
          <w:r>
            <w:rPr>
              <w:b/>
              <w:i/>
              <w:iCs/>
              <w:sz w:val="22"/>
              <w:szCs w:val="22"/>
              <w:lang w:val="bg-BG"/>
            </w:rPr>
            <w:t xml:space="preserve"> </w:t>
          </w:r>
        </w:p>
      </w:tc>
      <w:tc>
        <w:tcPr>
          <w:tcW w:w="2550" w:type="dxa"/>
          <w:tcBorders>
            <w:bottom w:val="single" w:sz="4" w:space="0" w:color="auto"/>
          </w:tcBorders>
          <w:vAlign w:val="center"/>
        </w:tcPr>
        <w:p w14:paraId="2244FE2A" w14:textId="13CAAC89" w:rsidR="00A20BF6" w:rsidRPr="00EF1AEA" w:rsidRDefault="00A20BF6" w:rsidP="00D4763D">
          <w:pPr>
            <w:pStyle w:val="Index"/>
            <w:spacing w:after="0"/>
            <w:jc w:val="center"/>
            <w:rPr>
              <w:b/>
              <w:bCs/>
              <w:i/>
              <w:sz w:val="22"/>
              <w:szCs w:val="22"/>
            </w:rPr>
          </w:pPr>
          <w:r>
            <w:rPr>
              <w:b/>
              <w:bCs/>
              <w:i/>
              <w:sz w:val="22"/>
              <w:szCs w:val="22"/>
              <w:lang w:val="bg-BG"/>
            </w:rPr>
            <w:t xml:space="preserve">Приложение </w:t>
          </w:r>
          <w:r w:rsidR="00EF1AEA">
            <w:rPr>
              <w:b/>
              <w:bCs/>
              <w:i/>
              <w:sz w:val="22"/>
              <w:szCs w:val="22"/>
            </w:rPr>
            <w:t>V</w:t>
          </w:r>
          <w:r w:rsidR="00D4763D">
            <w:rPr>
              <w:b/>
              <w:bCs/>
              <w:i/>
              <w:sz w:val="22"/>
              <w:szCs w:val="22"/>
            </w:rPr>
            <w:t>III</w:t>
          </w:r>
          <w:r w:rsidR="00EF1AEA">
            <w:rPr>
              <w:b/>
              <w:bCs/>
              <w:i/>
              <w:sz w:val="22"/>
              <w:szCs w:val="22"/>
            </w:rPr>
            <w:t>-K0</w:t>
          </w:r>
          <w:r w:rsidR="00D4763D">
            <w:rPr>
              <w:b/>
              <w:bCs/>
              <w:i/>
              <w:sz w:val="22"/>
              <w:szCs w:val="22"/>
            </w:rPr>
            <w:t>1</w:t>
          </w:r>
        </w:p>
      </w:tc>
    </w:tr>
    <w:tr w:rsidR="00A20BF6" w:rsidRPr="00ED2F54" w14:paraId="1AE86E27" w14:textId="77777777" w:rsidTr="00F44530">
      <w:trPr>
        <w:trHeight w:val="742"/>
        <w:tblHeader/>
        <w:jc w:val="center"/>
      </w:trPr>
      <w:tc>
        <w:tcPr>
          <w:tcW w:w="2553" w:type="dxa"/>
          <w:shd w:val="clear" w:color="auto" w:fill="auto"/>
          <w:vAlign w:val="center"/>
        </w:tcPr>
        <w:p w14:paraId="1DEA6129" w14:textId="77777777" w:rsidR="00F44530" w:rsidRDefault="00A20BF6" w:rsidP="00837DE4">
          <w:pPr>
            <w:pStyle w:val="Index"/>
            <w:spacing w:before="0" w:beforeAutospacing="0" w:after="0" w:afterAutospacing="0"/>
            <w:jc w:val="center"/>
            <w:rPr>
              <w:b/>
              <w:i/>
              <w:iCs/>
              <w:sz w:val="22"/>
              <w:szCs w:val="22"/>
            </w:rPr>
          </w:pPr>
          <w:r w:rsidRPr="005C5C41">
            <w:rPr>
              <w:b/>
              <w:i/>
              <w:iCs/>
              <w:sz w:val="22"/>
              <w:szCs w:val="22"/>
              <w:lang w:val="bg-BG"/>
            </w:rPr>
            <w:t xml:space="preserve">Дирекция </w:t>
          </w:r>
        </w:p>
        <w:p w14:paraId="439E1645" w14:textId="77777777" w:rsidR="00A20BF6" w:rsidRPr="00D86986" w:rsidRDefault="00A20BF6" w:rsidP="00837DE4">
          <w:pPr>
            <w:pStyle w:val="Index"/>
            <w:spacing w:before="0" w:beforeAutospacing="0" w:after="0" w:afterAutospacing="0"/>
            <w:jc w:val="center"/>
            <w:rPr>
              <w:b/>
              <w:lang w:val="bg-BG"/>
            </w:rPr>
          </w:pPr>
          <w:r>
            <w:rPr>
              <w:b/>
              <w:i/>
              <w:iCs/>
              <w:sz w:val="22"/>
              <w:szCs w:val="22"/>
              <w:lang w:val="bg-BG"/>
            </w:rPr>
            <w:t>„Добро управление</w:t>
          </w:r>
          <w:r w:rsidRPr="005C5C41">
            <w:rPr>
              <w:b/>
              <w:i/>
              <w:iCs/>
              <w:sz w:val="22"/>
              <w:szCs w:val="22"/>
              <w:lang w:val="bg-BG"/>
            </w:rPr>
            <w:t>”</w:t>
          </w:r>
        </w:p>
      </w:tc>
      <w:tc>
        <w:tcPr>
          <w:tcW w:w="8220" w:type="dxa"/>
          <w:gridSpan w:val="2"/>
          <w:shd w:val="clear" w:color="auto" w:fill="666699"/>
          <w:vAlign w:val="center"/>
        </w:tcPr>
        <w:p w14:paraId="4629ADB5" w14:textId="77777777" w:rsidR="00F91798" w:rsidRDefault="00BF2B59" w:rsidP="00F91798">
          <w:pPr>
            <w:pStyle w:val="Index"/>
            <w:spacing w:before="0" w:beforeAutospacing="0" w:after="0" w:afterAutospacing="0"/>
            <w:jc w:val="center"/>
            <w:rPr>
              <w:b/>
              <w:color w:val="FFFFFF"/>
              <w:sz w:val="28"/>
              <w:szCs w:val="28"/>
              <w:lang w:val="bg-BG"/>
            </w:rPr>
          </w:pPr>
          <w:bookmarkStart w:id="0" w:name="_GoBack"/>
          <w:r>
            <w:rPr>
              <w:b/>
              <w:color w:val="FFFFFF"/>
              <w:sz w:val="28"/>
              <w:szCs w:val="28"/>
              <w:lang w:val="bg-BG"/>
            </w:rPr>
            <w:t>Контролен лист</w:t>
          </w:r>
          <w:r w:rsidR="00A20BF6">
            <w:rPr>
              <w:b/>
              <w:color w:val="FFFFFF"/>
              <w:sz w:val="28"/>
              <w:szCs w:val="28"/>
              <w:lang w:val="bg-BG"/>
            </w:rPr>
            <w:t xml:space="preserve"> за </w:t>
          </w:r>
          <w:r w:rsidR="00116925">
            <w:rPr>
              <w:b/>
              <w:color w:val="FFFFFF"/>
              <w:sz w:val="28"/>
              <w:szCs w:val="28"/>
              <w:lang w:val="bg-BG"/>
            </w:rPr>
            <w:t xml:space="preserve">подаване на данни </w:t>
          </w:r>
          <w:r w:rsidR="00F91798">
            <w:rPr>
              <w:b/>
              <w:color w:val="FFFFFF"/>
              <w:sz w:val="28"/>
              <w:szCs w:val="28"/>
              <w:lang w:val="bg-BG"/>
            </w:rPr>
            <w:t xml:space="preserve">по чл. 42 </w:t>
          </w:r>
        </w:p>
        <w:p w14:paraId="22C92DA2" w14:textId="47814B11" w:rsidR="00A20BF6" w:rsidRPr="000B391D" w:rsidRDefault="00F91798" w:rsidP="00F91798">
          <w:pPr>
            <w:pStyle w:val="Index"/>
            <w:spacing w:before="0" w:beforeAutospacing="0" w:after="0" w:afterAutospacing="0"/>
            <w:jc w:val="center"/>
            <w:rPr>
              <w:b/>
              <w:color w:val="FFFFFF"/>
              <w:sz w:val="28"/>
              <w:szCs w:val="28"/>
              <w:lang w:val="bg-BG"/>
            </w:rPr>
          </w:pPr>
          <w:r>
            <w:rPr>
              <w:b/>
              <w:color w:val="FFFFFF"/>
              <w:sz w:val="28"/>
              <w:szCs w:val="28"/>
              <w:lang w:val="bg-BG"/>
            </w:rPr>
            <w:t xml:space="preserve">от </w:t>
          </w:r>
          <w:r>
            <w:t xml:space="preserve"> </w:t>
          </w:r>
          <w:r w:rsidRPr="00FD679D">
            <w:rPr>
              <w:b/>
              <w:color w:val="FFFFFF"/>
              <w:sz w:val="28"/>
              <w:szCs w:val="28"/>
              <w:lang w:val="bg-BG"/>
            </w:rPr>
            <w:t>Регламент (ЕС) 2021/1060</w:t>
          </w:r>
          <w:bookmarkEnd w:id="0"/>
        </w:p>
      </w:tc>
    </w:tr>
    <w:tr w:rsidR="00A20BF6" w14:paraId="19BC7148" w14:textId="77777777" w:rsidTr="00F44530">
      <w:trPr>
        <w:trHeight w:val="742"/>
        <w:tblHeader/>
        <w:jc w:val="center"/>
      </w:trPr>
      <w:tc>
        <w:tcPr>
          <w:tcW w:w="2553" w:type="dxa"/>
          <w:shd w:val="clear" w:color="auto" w:fill="auto"/>
          <w:vAlign w:val="center"/>
        </w:tcPr>
        <w:p w14:paraId="61D6A0E3" w14:textId="16110F73" w:rsidR="00A20BF6" w:rsidRPr="005C5C41" w:rsidRDefault="00A20BF6" w:rsidP="00016456">
          <w:pPr>
            <w:pStyle w:val="Index"/>
            <w:spacing w:after="0"/>
            <w:jc w:val="center"/>
            <w:rPr>
              <w:b/>
              <w:i/>
              <w:iCs/>
              <w:sz w:val="22"/>
              <w:szCs w:val="22"/>
              <w:lang w:val="bg-BG"/>
            </w:rPr>
          </w:pPr>
          <w:r w:rsidRPr="00D86986">
            <w:rPr>
              <w:sz w:val="22"/>
              <w:szCs w:val="22"/>
              <w:lang w:val="bg-BG"/>
            </w:rPr>
            <w:t>Вариант на документа:</w:t>
          </w:r>
          <w:r w:rsidR="00016456">
            <w:rPr>
              <w:sz w:val="22"/>
              <w:szCs w:val="22"/>
              <w:lang w:val="bg-BG"/>
            </w:rPr>
            <w:t xml:space="preserve"> 1</w:t>
          </w:r>
          <w:r w:rsidRPr="00D86986">
            <w:rPr>
              <w:sz w:val="22"/>
              <w:szCs w:val="22"/>
              <w:lang w:val="bg-BG"/>
            </w:rPr>
            <w:t xml:space="preserve"> </w:t>
          </w:r>
        </w:p>
      </w:tc>
      <w:tc>
        <w:tcPr>
          <w:tcW w:w="5670" w:type="dxa"/>
          <w:vAlign w:val="center"/>
        </w:tcPr>
        <w:p w14:paraId="18C4A4D5" w14:textId="35C32379" w:rsidR="00A20BF6" w:rsidRPr="00D86986" w:rsidRDefault="00016456" w:rsidP="009803CF">
          <w:pPr>
            <w:jc w:val="center"/>
            <w:rPr>
              <w:b/>
              <w:sz w:val="28"/>
              <w:szCs w:val="28"/>
              <w:lang w:val="bg-BG"/>
            </w:rPr>
          </w:pPr>
          <w:r w:rsidRPr="00BF2358">
            <w:rPr>
              <w:i/>
              <w:iCs/>
              <w:sz w:val="22"/>
              <w:szCs w:val="22"/>
              <w:lang w:val="bg-BG"/>
            </w:rPr>
            <w:t xml:space="preserve">Одобрен от: Ръководителя на Управляващия орган на </w:t>
          </w:r>
          <w:r w:rsidRPr="007B002B">
            <w:rPr>
              <w:i/>
              <w:iCs/>
              <w:sz w:val="22"/>
              <w:szCs w:val="22"/>
              <w:lang w:val="bg-BG"/>
            </w:rPr>
            <w:br/>
          </w:r>
          <w:r>
            <w:rPr>
              <w:i/>
              <w:iCs/>
              <w:sz w:val="22"/>
              <w:szCs w:val="22"/>
              <w:lang w:val="bg-BG"/>
            </w:rPr>
            <w:t>Програма „Техническа помощ“</w:t>
          </w:r>
        </w:p>
      </w:tc>
      <w:tc>
        <w:tcPr>
          <w:tcW w:w="2550" w:type="dxa"/>
          <w:vAlign w:val="center"/>
        </w:tcPr>
        <w:p w14:paraId="4AF45061" w14:textId="614BFE73" w:rsidR="00A20BF6" w:rsidRPr="00D86986" w:rsidRDefault="00F44530" w:rsidP="00016456">
          <w:pPr>
            <w:pStyle w:val="TableContents"/>
            <w:spacing w:after="0"/>
            <w:jc w:val="center"/>
            <w:rPr>
              <w:b/>
              <w:sz w:val="28"/>
              <w:szCs w:val="28"/>
              <w:lang w:val="bg-BG"/>
            </w:rPr>
          </w:pPr>
          <w:r>
            <w:rPr>
              <w:sz w:val="22"/>
              <w:szCs w:val="22"/>
              <w:lang w:val="bg-BG"/>
            </w:rPr>
            <w:t>Дата</w:t>
          </w:r>
          <w:r w:rsidRPr="00826621">
            <w:rPr>
              <w:sz w:val="22"/>
              <w:szCs w:val="22"/>
              <w:lang w:val="bg-BG"/>
            </w:rPr>
            <w:t>:</w:t>
          </w:r>
          <w:r w:rsidR="00B65F1B">
            <w:rPr>
              <w:sz w:val="22"/>
              <w:szCs w:val="22"/>
              <w:lang w:val="bg-BG"/>
            </w:rPr>
            <w:t xml:space="preserve"> 11.08.2023</w:t>
          </w:r>
          <w:r w:rsidR="006D38E4" w:rsidRPr="00826621">
            <w:rPr>
              <w:sz w:val="22"/>
              <w:szCs w:val="22"/>
              <w:lang w:val="bg-BG"/>
            </w:rPr>
            <w:t xml:space="preserve"> </w:t>
          </w:r>
          <w:r w:rsidR="00A26038" w:rsidRPr="00826621">
            <w:rPr>
              <w:sz w:val="22"/>
              <w:szCs w:val="22"/>
              <w:lang w:val="bg-BG"/>
            </w:rPr>
            <w:t>г.</w:t>
          </w:r>
        </w:p>
      </w:tc>
    </w:tr>
  </w:tbl>
  <w:p w14:paraId="6D529B0A" w14:textId="77777777" w:rsidR="00FF7747" w:rsidRPr="00FF7747" w:rsidRDefault="00FF7747">
    <w:pPr>
      <w:pStyle w:val="Header"/>
      <w:rPr>
        <w:lang w:val="bg-BG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FE62D7"/>
    <w:multiLevelType w:val="multilevel"/>
    <w:tmpl w:val="0402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163A51FA"/>
    <w:multiLevelType w:val="hybridMultilevel"/>
    <w:tmpl w:val="3FC0F74A"/>
    <w:lvl w:ilvl="0" w:tplc="0809000F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18A64DCC"/>
    <w:multiLevelType w:val="hybridMultilevel"/>
    <w:tmpl w:val="B8704398"/>
    <w:lvl w:ilvl="0" w:tplc="23E21D2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auto"/>
        <w:sz w:val="22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26775482"/>
    <w:multiLevelType w:val="hybridMultilevel"/>
    <w:tmpl w:val="FA5A0DA2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2C1423B6"/>
    <w:multiLevelType w:val="hybridMultilevel"/>
    <w:tmpl w:val="DA405342"/>
    <w:lvl w:ilvl="0" w:tplc="C586634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1A0320C"/>
    <w:multiLevelType w:val="hybridMultilevel"/>
    <w:tmpl w:val="7D8613A8"/>
    <w:lvl w:ilvl="0" w:tplc="0402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402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2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2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2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59BB2E25"/>
    <w:multiLevelType w:val="multilevel"/>
    <w:tmpl w:val="0402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68C816CE"/>
    <w:multiLevelType w:val="hybridMultilevel"/>
    <w:tmpl w:val="36B42084"/>
    <w:lvl w:ilvl="0" w:tplc="23E21D2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auto"/>
        <w:sz w:val="22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787202AD"/>
    <w:multiLevelType w:val="multilevel"/>
    <w:tmpl w:val="9D6E297A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 w:themeColor="background1"/>
      </w:rPr>
    </w:lvl>
    <w:lvl w:ilvl="1">
      <w:start w:val="1"/>
      <w:numFmt w:val="decimal"/>
      <w:lvlText w:val="%1.%2."/>
      <w:lvlJc w:val="left"/>
      <w:pPr>
        <w:tabs>
          <w:tab w:val="num" w:pos="1214"/>
        </w:tabs>
        <w:ind w:left="1214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9" w15:restartNumberingAfterBreak="0">
    <w:nsid w:val="7FAB2272"/>
    <w:multiLevelType w:val="hybridMultilevel"/>
    <w:tmpl w:val="44886610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7"/>
  </w:num>
  <w:num w:numId="4">
    <w:abstractNumId w:val="2"/>
  </w:num>
  <w:num w:numId="5">
    <w:abstractNumId w:val="0"/>
  </w:num>
  <w:num w:numId="6">
    <w:abstractNumId w:val="6"/>
  </w:num>
  <w:num w:numId="7">
    <w:abstractNumId w:val="8"/>
  </w:num>
  <w:num w:numId="8">
    <w:abstractNumId w:val="5"/>
  </w:num>
  <w:num w:numId="9">
    <w:abstractNumId w:val="5"/>
  </w:num>
  <w:num w:numId="10">
    <w:abstractNumId w:val="9"/>
  </w:num>
  <w:num w:numId="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6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hdrShapeDefaults>
    <o:shapedefaults v:ext="edit" spidmax="59393"/>
  </w:hdrShapeDefaults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04472"/>
    <w:rsid w:val="00016456"/>
    <w:rsid w:val="000308E7"/>
    <w:rsid w:val="0003362B"/>
    <w:rsid w:val="000364E0"/>
    <w:rsid w:val="000615C0"/>
    <w:rsid w:val="00086B7D"/>
    <w:rsid w:val="000979D3"/>
    <w:rsid w:val="000A6EB9"/>
    <w:rsid w:val="000D16EE"/>
    <w:rsid w:val="000D76E1"/>
    <w:rsid w:val="000E594C"/>
    <w:rsid w:val="000E6955"/>
    <w:rsid w:val="000F0FCF"/>
    <w:rsid w:val="00116925"/>
    <w:rsid w:val="00117AEA"/>
    <w:rsid w:val="00161802"/>
    <w:rsid w:val="00161843"/>
    <w:rsid w:val="00175451"/>
    <w:rsid w:val="00181C12"/>
    <w:rsid w:val="001943E2"/>
    <w:rsid w:val="001B4237"/>
    <w:rsid w:val="001C6D3C"/>
    <w:rsid w:val="001C6E8D"/>
    <w:rsid w:val="001D6349"/>
    <w:rsid w:val="001F3AB6"/>
    <w:rsid w:val="00204684"/>
    <w:rsid w:val="00206015"/>
    <w:rsid w:val="00215581"/>
    <w:rsid w:val="00227651"/>
    <w:rsid w:val="002379F9"/>
    <w:rsid w:val="00240B2C"/>
    <w:rsid w:val="00241AE1"/>
    <w:rsid w:val="00261C89"/>
    <w:rsid w:val="00261FA9"/>
    <w:rsid w:val="002A5446"/>
    <w:rsid w:val="002C26D9"/>
    <w:rsid w:val="002C4A41"/>
    <w:rsid w:val="002D7A53"/>
    <w:rsid w:val="002F7BF2"/>
    <w:rsid w:val="003071A0"/>
    <w:rsid w:val="00307CCE"/>
    <w:rsid w:val="00310147"/>
    <w:rsid w:val="00323005"/>
    <w:rsid w:val="00324339"/>
    <w:rsid w:val="00326C90"/>
    <w:rsid w:val="00340FC7"/>
    <w:rsid w:val="00351FC8"/>
    <w:rsid w:val="003525A3"/>
    <w:rsid w:val="00353FC2"/>
    <w:rsid w:val="003733DE"/>
    <w:rsid w:val="003777EC"/>
    <w:rsid w:val="00384F51"/>
    <w:rsid w:val="00385679"/>
    <w:rsid w:val="003B79CD"/>
    <w:rsid w:val="00404AE6"/>
    <w:rsid w:val="00407043"/>
    <w:rsid w:val="004163FE"/>
    <w:rsid w:val="00430998"/>
    <w:rsid w:val="0043153A"/>
    <w:rsid w:val="00432474"/>
    <w:rsid w:val="00480A56"/>
    <w:rsid w:val="00483D44"/>
    <w:rsid w:val="004845C4"/>
    <w:rsid w:val="004936B9"/>
    <w:rsid w:val="00496026"/>
    <w:rsid w:val="004C1D15"/>
    <w:rsid w:val="004C505B"/>
    <w:rsid w:val="004E7777"/>
    <w:rsid w:val="00500FBC"/>
    <w:rsid w:val="00504C05"/>
    <w:rsid w:val="00505E80"/>
    <w:rsid w:val="00517629"/>
    <w:rsid w:val="00522358"/>
    <w:rsid w:val="00532E4F"/>
    <w:rsid w:val="00555CEB"/>
    <w:rsid w:val="005630FA"/>
    <w:rsid w:val="00576A85"/>
    <w:rsid w:val="0058357C"/>
    <w:rsid w:val="005913CD"/>
    <w:rsid w:val="00593F58"/>
    <w:rsid w:val="00597859"/>
    <w:rsid w:val="005B292D"/>
    <w:rsid w:val="005E0275"/>
    <w:rsid w:val="005F1111"/>
    <w:rsid w:val="00617F19"/>
    <w:rsid w:val="006665E0"/>
    <w:rsid w:val="00686E9C"/>
    <w:rsid w:val="006A2440"/>
    <w:rsid w:val="006A50D4"/>
    <w:rsid w:val="006B237A"/>
    <w:rsid w:val="006B2FC9"/>
    <w:rsid w:val="006B3A47"/>
    <w:rsid w:val="006B448F"/>
    <w:rsid w:val="006C216B"/>
    <w:rsid w:val="006D38E4"/>
    <w:rsid w:val="006D50A2"/>
    <w:rsid w:val="006F1942"/>
    <w:rsid w:val="0072122E"/>
    <w:rsid w:val="00737A0F"/>
    <w:rsid w:val="00766578"/>
    <w:rsid w:val="00784DBA"/>
    <w:rsid w:val="00784F4A"/>
    <w:rsid w:val="00787FEF"/>
    <w:rsid w:val="007A3512"/>
    <w:rsid w:val="007D5700"/>
    <w:rsid w:val="007E1279"/>
    <w:rsid w:val="007F376B"/>
    <w:rsid w:val="00822097"/>
    <w:rsid w:val="00826621"/>
    <w:rsid w:val="00827F3A"/>
    <w:rsid w:val="00837DE4"/>
    <w:rsid w:val="008844E3"/>
    <w:rsid w:val="008A52C0"/>
    <w:rsid w:val="008B3251"/>
    <w:rsid w:val="008B716A"/>
    <w:rsid w:val="008C3BB5"/>
    <w:rsid w:val="008C6D09"/>
    <w:rsid w:val="008E073F"/>
    <w:rsid w:val="008F0871"/>
    <w:rsid w:val="0090709B"/>
    <w:rsid w:val="0091659D"/>
    <w:rsid w:val="009427B2"/>
    <w:rsid w:val="00971C99"/>
    <w:rsid w:val="00976B40"/>
    <w:rsid w:val="009803CF"/>
    <w:rsid w:val="00992250"/>
    <w:rsid w:val="009A1B57"/>
    <w:rsid w:val="009A305E"/>
    <w:rsid w:val="009F13C0"/>
    <w:rsid w:val="00A20BF6"/>
    <w:rsid w:val="00A26038"/>
    <w:rsid w:val="00A42B5E"/>
    <w:rsid w:val="00A50AB8"/>
    <w:rsid w:val="00A52B30"/>
    <w:rsid w:val="00A52E14"/>
    <w:rsid w:val="00A96CF5"/>
    <w:rsid w:val="00AD3577"/>
    <w:rsid w:val="00AF6471"/>
    <w:rsid w:val="00B014AD"/>
    <w:rsid w:val="00B02916"/>
    <w:rsid w:val="00B04472"/>
    <w:rsid w:val="00B24AE2"/>
    <w:rsid w:val="00B30534"/>
    <w:rsid w:val="00B352CC"/>
    <w:rsid w:val="00B46537"/>
    <w:rsid w:val="00B616BE"/>
    <w:rsid w:val="00B65F1B"/>
    <w:rsid w:val="00B83246"/>
    <w:rsid w:val="00B92290"/>
    <w:rsid w:val="00BC6C12"/>
    <w:rsid w:val="00BE094A"/>
    <w:rsid w:val="00BE3851"/>
    <w:rsid w:val="00BF070D"/>
    <w:rsid w:val="00BF2B59"/>
    <w:rsid w:val="00BF3013"/>
    <w:rsid w:val="00BF5183"/>
    <w:rsid w:val="00BF56B5"/>
    <w:rsid w:val="00BF77BA"/>
    <w:rsid w:val="00BF7930"/>
    <w:rsid w:val="00C03B7F"/>
    <w:rsid w:val="00C06DDB"/>
    <w:rsid w:val="00C10D76"/>
    <w:rsid w:val="00C40DB6"/>
    <w:rsid w:val="00C44EE4"/>
    <w:rsid w:val="00C45A68"/>
    <w:rsid w:val="00C46896"/>
    <w:rsid w:val="00C63251"/>
    <w:rsid w:val="00C66620"/>
    <w:rsid w:val="00C7622B"/>
    <w:rsid w:val="00C93D00"/>
    <w:rsid w:val="00CB7F2D"/>
    <w:rsid w:val="00CC2A59"/>
    <w:rsid w:val="00CD3547"/>
    <w:rsid w:val="00CD6958"/>
    <w:rsid w:val="00CE39B6"/>
    <w:rsid w:val="00CF3441"/>
    <w:rsid w:val="00D249AD"/>
    <w:rsid w:val="00D4763D"/>
    <w:rsid w:val="00D539F4"/>
    <w:rsid w:val="00D6203F"/>
    <w:rsid w:val="00D7169F"/>
    <w:rsid w:val="00D877C2"/>
    <w:rsid w:val="00DA4897"/>
    <w:rsid w:val="00DC081F"/>
    <w:rsid w:val="00DE0109"/>
    <w:rsid w:val="00DE555F"/>
    <w:rsid w:val="00E268D6"/>
    <w:rsid w:val="00E36113"/>
    <w:rsid w:val="00E50F88"/>
    <w:rsid w:val="00E57B87"/>
    <w:rsid w:val="00E62AF9"/>
    <w:rsid w:val="00E87D6D"/>
    <w:rsid w:val="00EA5321"/>
    <w:rsid w:val="00EA7BBA"/>
    <w:rsid w:val="00EB1321"/>
    <w:rsid w:val="00EC2612"/>
    <w:rsid w:val="00ED2816"/>
    <w:rsid w:val="00ED2F54"/>
    <w:rsid w:val="00ED6EBD"/>
    <w:rsid w:val="00EF1AEA"/>
    <w:rsid w:val="00F02F02"/>
    <w:rsid w:val="00F16595"/>
    <w:rsid w:val="00F40A8C"/>
    <w:rsid w:val="00F435E2"/>
    <w:rsid w:val="00F44530"/>
    <w:rsid w:val="00F54CF4"/>
    <w:rsid w:val="00F567CF"/>
    <w:rsid w:val="00F61138"/>
    <w:rsid w:val="00F72011"/>
    <w:rsid w:val="00F8526C"/>
    <w:rsid w:val="00F87464"/>
    <w:rsid w:val="00F91798"/>
    <w:rsid w:val="00FA4ADF"/>
    <w:rsid w:val="00FB2B15"/>
    <w:rsid w:val="00FC127B"/>
    <w:rsid w:val="00FC59A2"/>
    <w:rsid w:val="00FD498E"/>
    <w:rsid w:val="00FE6BF6"/>
    <w:rsid w:val="00FF77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9393"/>
    <o:shapelayout v:ext="edit">
      <o:idmap v:ext="edit" data="1"/>
    </o:shapelayout>
  </w:shapeDefaults>
  <w:decimalSymbol w:val=","/>
  <w:listSeparator w:val=";"/>
  <w14:docId w14:val="4F645749"/>
  <w15:docId w15:val="{B1359F28-241F-4CCF-9E05-6EFDED176F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SimSu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04472"/>
    <w:rPr>
      <w:rFonts w:eastAsia="Times New Roman"/>
      <w:sz w:val="24"/>
      <w:szCs w:val="24"/>
      <w:lang w:val="en-GB"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B04472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rsid w:val="00B04472"/>
    <w:pPr>
      <w:tabs>
        <w:tab w:val="center" w:pos="4536"/>
        <w:tab w:val="right" w:pos="9072"/>
      </w:tabs>
    </w:pPr>
  </w:style>
  <w:style w:type="paragraph" w:customStyle="1" w:styleId="TableContents">
    <w:name w:val="Table Contents"/>
    <w:basedOn w:val="BodyText"/>
    <w:rsid w:val="00B04472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 w:eastAsia="bg-BG"/>
    </w:rPr>
  </w:style>
  <w:style w:type="character" w:styleId="Hyperlink">
    <w:name w:val="Hyperlink"/>
    <w:rsid w:val="00B04472"/>
    <w:rPr>
      <w:color w:val="0000FF"/>
      <w:u w:val="single"/>
    </w:rPr>
  </w:style>
  <w:style w:type="paragraph" w:customStyle="1" w:styleId="Index">
    <w:name w:val="Index"/>
    <w:basedOn w:val="Normal"/>
    <w:rsid w:val="00B04472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 w:eastAsia="bg-BG"/>
    </w:rPr>
  </w:style>
  <w:style w:type="table" w:styleId="TableGrid">
    <w:name w:val="Table Grid"/>
    <w:basedOn w:val="TableNormal"/>
    <w:rsid w:val="00B04472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semiHidden/>
    <w:rsid w:val="00B04472"/>
    <w:rPr>
      <w:sz w:val="20"/>
      <w:szCs w:val="20"/>
    </w:rPr>
  </w:style>
  <w:style w:type="character" w:styleId="FootnoteReference">
    <w:name w:val="footnote reference"/>
    <w:semiHidden/>
    <w:rsid w:val="00B04472"/>
    <w:rPr>
      <w:vertAlign w:val="superscript"/>
    </w:rPr>
  </w:style>
  <w:style w:type="character" w:styleId="PageNumber">
    <w:name w:val="page number"/>
    <w:basedOn w:val="DefaultParagraphFont"/>
    <w:rsid w:val="00B04472"/>
  </w:style>
  <w:style w:type="paragraph" w:customStyle="1" w:styleId="CharCharCharCharCharCharCharCharChar">
    <w:name w:val="Char Char Char Char Char Char Char Char Char"/>
    <w:basedOn w:val="Normal"/>
    <w:rsid w:val="00B04472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Style">
    <w:name w:val="Style"/>
    <w:rsid w:val="00B04472"/>
    <w:pPr>
      <w:widowControl w:val="0"/>
      <w:autoSpaceDE w:val="0"/>
      <w:autoSpaceDN w:val="0"/>
      <w:adjustRightInd w:val="0"/>
      <w:ind w:left="140" w:right="140" w:firstLine="840"/>
      <w:jc w:val="both"/>
    </w:pPr>
    <w:rPr>
      <w:rFonts w:eastAsia="Times New Roman"/>
      <w:sz w:val="24"/>
      <w:szCs w:val="24"/>
    </w:rPr>
  </w:style>
  <w:style w:type="paragraph" w:styleId="BodyText">
    <w:name w:val="Body Text"/>
    <w:basedOn w:val="Normal"/>
    <w:rsid w:val="00B04472"/>
    <w:pPr>
      <w:spacing w:after="120"/>
    </w:pPr>
  </w:style>
  <w:style w:type="paragraph" w:styleId="BalloonText">
    <w:name w:val="Balloon Text"/>
    <w:basedOn w:val="Normal"/>
    <w:semiHidden/>
    <w:rsid w:val="0043153A"/>
    <w:rPr>
      <w:rFonts w:ascii="Tahoma" w:hAnsi="Tahoma" w:cs="Tahoma"/>
      <w:sz w:val="16"/>
      <w:szCs w:val="16"/>
    </w:rPr>
  </w:style>
  <w:style w:type="character" w:styleId="CommentReference">
    <w:name w:val="annotation reference"/>
    <w:rsid w:val="00505E80"/>
    <w:rPr>
      <w:sz w:val="16"/>
      <w:szCs w:val="16"/>
    </w:rPr>
  </w:style>
  <w:style w:type="paragraph" w:styleId="CommentText">
    <w:name w:val="annotation text"/>
    <w:basedOn w:val="Normal"/>
    <w:link w:val="CommentTextChar"/>
    <w:rsid w:val="00505E80"/>
    <w:rPr>
      <w:sz w:val="20"/>
      <w:szCs w:val="20"/>
    </w:rPr>
  </w:style>
  <w:style w:type="character" w:customStyle="1" w:styleId="CommentTextChar">
    <w:name w:val="Comment Text Char"/>
    <w:link w:val="CommentText"/>
    <w:rsid w:val="00505E80"/>
    <w:rPr>
      <w:rFonts w:eastAsia="Times New Roman"/>
      <w:lang w:val="en-GB" w:eastAsia="en-GB"/>
    </w:rPr>
  </w:style>
  <w:style w:type="paragraph" w:styleId="CommentSubject">
    <w:name w:val="annotation subject"/>
    <w:basedOn w:val="CommentText"/>
    <w:next w:val="CommentText"/>
    <w:link w:val="CommentSubjectChar"/>
    <w:rsid w:val="00505E80"/>
    <w:rPr>
      <w:b/>
      <w:bCs/>
    </w:rPr>
  </w:style>
  <w:style w:type="character" w:customStyle="1" w:styleId="CommentSubjectChar">
    <w:name w:val="Comment Subject Char"/>
    <w:link w:val="CommentSubject"/>
    <w:rsid w:val="00505E80"/>
    <w:rPr>
      <w:rFonts w:eastAsia="Times New Roman"/>
      <w:b/>
      <w:bCs/>
      <w:lang w:val="en-GB" w:eastAsia="en-GB"/>
    </w:rPr>
  </w:style>
  <w:style w:type="character" w:customStyle="1" w:styleId="HeaderChar">
    <w:name w:val="Header Char"/>
    <w:link w:val="Header"/>
    <w:rsid w:val="00FF7747"/>
    <w:rPr>
      <w:rFonts w:eastAsia="Times New Roman"/>
      <w:sz w:val="24"/>
      <w:szCs w:val="24"/>
      <w:lang w:val="en-GB" w:eastAsia="en-GB"/>
    </w:rPr>
  </w:style>
  <w:style w:type="paragraph" w:styleId="ListParagraph">
    <w:name w:val="List Paragraph"/>
    <w:basedOn w:val="Normal"/>
    <w:uiPriority w:val="34"/>
    <w:qFormat/>
    <w:rsid w:val="00261FA9"/>
    <w:pPr>
      <w:ind w:left="720"/>
      <w:contextualSpacing/>
    </w:pPr>
  </w:style>
  <w:style w:type="paragraph" w:styleId="Revision">
    <w:name w:val="Revision"/>
    <w:hidden/>
    <w:uiPriority w:val="99"/>
    <w:semiHidden/>
    <w:rsid w:val="00FB2B15"/>
    <w:rPr>
      <w:rFonts w:eastAsia="Times New Roman"/>
      <w:sz w:val="24"/>
      <w:szCs w:val="24"/>
      <w:lang w:val="en-GB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383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913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38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eufunds.bg" TargetMode="Externa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://www.eufunds.bg" TargetMode="External"/><Relationship Id="rId14" Type="http://schemas.openxmlformats.org/officeDocument/2006/relationships/header" Target="header3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8969404-C382-4F7C-AD2D-868B06A5EC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1048</TotalTime>
  <Pages>3</Pages>
  <Words>872</Words>
  <Characters>4975</Characters>
  <Application>Microsoft Office Word</Application>
  <DocSecurity>0</DocSecurity>
  <Lines>41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Инструкции за използването на листа за проверка :</vt:lpstr>
    </vt:vector>
  </TitlesOfParts>
  <Company/>
  <LinksUpToDate>false</LinksUpToDate>
  <CharactersWithSpaces>5836</CharactersWithSpaces>
  <SharedDoc>false</SharedDoc>
  <HLinks>
    <vt:vector size="18" baseType="variant">
      <vt:variant>
        <vt:i4>3342442</vt:i4>
      </vt:variant>
      <vt:variant>
        <vt:i4>11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8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5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Инструкции за използването на листа за проверка :</dc:title>
  <dc:creator>_</dc:creator>
  <cp:lastModifiedBy>Хилми Кушев</cp:lastModifiedBy>
  <cp:revision>66</cp:revision>
  <cp:lastPrinted>2015-05-15T12:50:00Z</cp:lastPrinted>
  <dcterms:created xsi:type="dcterms:W3CDTF">2017-02-12T06:19:00Z</dcterms:created>
  <dcterms:modified xsi:type="dcterms:W3CDTF">2023-08-11T09:31:00Z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74206e11f9fe1232d8556c8a9b1f4045b64bda3f30b5b53cd76fc8a47ff5973b</vt:lpwstr>
  </property>
</Properties>
</file>