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51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51"/>
      </w:tblGrid>
      <w:tr w:rsidR="00B04472" w:rsidRPr="00ED2F54" w14:paraId="7F13B4BD" w14:textId="77777777" w:rsidTr="00F44530">
        <w:tc>
          <w:tcPr>
            <w:tcW w:w="10751" w:type="dxa"/>
          </w:tcPr>
          <w:p w14:paraId="5EFCCE07" w14:textId="77777777" w:rsidR="00B04472" w:rsidRPr="00826621" w:rsidRDefault="00B04472" w:rsidP="00B04472">
            <w:pPr>
              <w:rPr>
                <w:sz w:val="20"/>
                <w:szCs w:val="20"/>
                <w:lang w:val="bg-BG"/>
              </w:rPr>
            </w:pPr>
            <w:r w:rsidRPr="00826621">
              <w:rPr>
                <w:b/>
                <w:bCs/>
                <w:i/>
                <w:iCs/>
                <w:sz w:val="20"/>
                <w:szCs w:val="20"/>
                <w:lang w:val="bg-BG"/>
              </w:rPr>
              <w:t>Инструкции</w:t>
            </w:r>
            <w:r w:rsidRPr="00826621">
              <w:rPr>
                <w:sz w:val="20"/>
                <w:szCs w:val="20"/>
                <w:lang w:val="bg-BG"/>
              </w:rPr>
              <w:t xml:space="preserve"> за използването на листа за проверка: </w:t>
            </w:r>
          </w:p>
          <w:p w14:paraId="2570CC87" w14:textId="77777777" w:rsidR="000E6955" w:rsidRPr="00826621" w:rsidRDefault="000E6955" w:rsidP="000E6955">
            <w:pPr>
              <w:jc w:val="both"/>
              <w:outlineLvl w:val="0"/>
              <w:rPr>
                <w:sz w:val="20"/>
                <w:szCs w:val="20"/>
                <w:lang w:val="bg-BG"/>
              </w:rPr>
            </w:pPr>
            <w:r w:rsidRPr="00826621">
              <w:rPr>
                <w:sz w:val="20"/>
                <w:szCs w:val="20"/>
                <w:lang w:val="bg-BG"/>
              </w:rPr>
              <w:t xml:space="preserve">- Всички лица, които осъществяват контрол, извършват задължителна проверка на позициите, отбелязани с </w:t>
            </w:r>
            <w:r w:rsidRPr="00826621">
              <w:rPr>
                <w:sz w:val="20"/>
                <w:szCs w:val="20"/>
                <w:lang w:val="bg-BG"/>
              </w:rPr>
              <w:sym w:font="Wingdings 2" w:char="F0A3"/>
            </w:r>
            <w:r w:rsidRPr="00826621">
              <w:rPr>
                <w:sz w:val="20"/>
                <w:szCs w:val="20"/>
                <w:lang w:val="bg-BG"/>
              </w:rPr>
              <w:t>, поставяйки знак на съответните места за отговор ДА, НЕ, Н/П (не приложимо) и подписват листа за проверка.</w:t>
            </w:r>
          </w:p>
          <w:p w14:paraId="73632CD5" w14:textId="77777777" w:rsidR="000E6955" w:rsidRPr="00826621" w:rsidRDefault="000E6955" w:rsidP="000E6955">
            <w:pPr>
              <w:jc w:val="both"/>
              <w:outlineLvl w:val="0"/>
              <w:rPr>
                <w:sz w:val="20"/>
                <w:szCs w:val="20"/>
                <w:lang w:val="bg-BG"/>
              </w:rPr>
            </w:pPr>
            <w:r w:rsidRPr="00826621">
              <w:rPr>
                <w:sz w:val="20"/>
                <w:szCs w:val="20"/>
                <w:lang w:val="bg-BG"/>
              </w:rPr>
              <w:t>- При наличие на коментари и бележки, същите се въвеждат в съответното поле за бележки и коментари чрез референция към номера на позицията, за която се отнасят.</w:t>
            </w:r>
          </w:p>
          <w:p w14:paraId="19DE4542" w14:textId="0FFE375C" w:rsidR="00B04472" w:rsidRPr="00826621" w:rsidRDefault="000E6955" w:rsidP="009803CF">
            <w:pPr>
              <w:rPr>
                <w:sz w:val="20"/>
                <w:szCs w:val="20"/>
                <w:lang w:val="bg-BG"/>
              </w:rPr>
            </w:pPr>
            <w:r w:rsidRPr="00826621">
              <w:rPr>
                <w:sz w:val="20"/>
                <w:szCs w:val="20"/>
                <w:lang w:val="bg-BG"/>
              </w:rPr>
              <w:t>- В случай че проверката показва липса на някое от задължителните обстоятелства, проверяващият задължително дава обосновка в полето за коментари и бележки чрез референция към номера на позицията, за която се отнася.</w:t>
            </w:r>
          </w:p>
        </w:tc>
      </w:tr>
    </w:tbl>
    <w:p w14:paraId="3209A69B" w14:textId="77777777" w:rsidR="00117AEA" w:rsidRPr="00307CCE" w:rsidRDefault="00117AEA" w:rsidP="00B04472">
      <w:pPr>
        <w:rPr>
          <w:sz w:val="20"/>
          <w:szCs w:val="20"/>
          <w:lang w:val="bg-BG"/>
        </w:rPr>
      </w:pPr>
    </w:p>
    <w:tbl>
      <w:tblPr>
        <w:tblW w:w="10774" w:type="dxa"/>
        <w:tblInd w:w="-78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364"/>
        <w:gridCol w:w="567"/>
        <w:gridCol w:w="567"/>
        <w:gridCol w:w="709"/>
      </w:tblGrid>
      <w:tr w:rsidR="00C06DDB" w:rsidRPr="00307CCE" w14:paraId="4C60181F" w14:textId="77777777" w:rsidTr="009803C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37494A2C" w14:textId="77777777" w:rsidR="00C06DDB" w:rsidRPr="00307CCE" w:rsidRDefault="00C06DDB" w:rsidP="00C06DD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307CCE">
              <w:rPr>
                <w:b/>
                <w:bCs/>
                <w:color w:val="FFFFFF"/>
                <w:sz w:val="20"/>
                <w:szCs w:val="20"/>
              </w:rPr>
              <w:t>#</w:t>
            </w:r>
          </w:p>
        </w:tc>
        <w:tc>
          <w:tcPr>
            <w:tcW w:w="8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11AF46DD" w14:textId="77777777" w:rsidR="00C06DDB" w:rsidRPr="00307CCE" w:rsidRDefault="00C06DDB" w:rsidP="00C06DD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07CCE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C3E4DB3" w14:textId="5A14B647" w:rsidR="00C06DDB" w:rsidRPr="00307CCE" w:rsidRDefault="00C06DDB" w:rsidP="00C06DD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D379575" w14:textId="3EAE3E15" w:rsidR="00C06DDB" w:rsidRPr="00307CCE" w:rsidRDefault="00C06DD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86D83A4" w14:textId="3D908B17" w:rsidR="00C06DDB" w:rsidRPr="00307CCE" w:rsidRDefault="00C06DD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07CCE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261FA9" w:rsidRPr="00307CCE" w14:paraId="26B2CF52" w14:textId="77777777" w:rsidTr="009803CF">
        <w:trPr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1D8A4C88" w14:textId="77777777" w:rsidR="00261FA9" w:rsidRPr="001F3AB6" w:rsidRDefault="00261FA9" w:rsidP="001F3AB6">
            <w:pPr>
              <w:pStyle w:val="ListParagraph"/>
              <w:numPr>
                <w:ilvl w:val="0"/>
                <w:numId w:val="6"/>
              </w:num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5DA6CD21" w14:textId="77777777" w:rsidR="00261FA9" w:rsidRPr="00307CCE" w:rsidRDefault="00261FA9" w:rsidP="001F3AB6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Прогноза за плащания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3184F04" w14:textId="77777777" w:rsidR="00261FA9" w:rsidRPr="00307CCE" w:rsidRDefault="00261FA9" w:rsidP="00593F58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69C391A" w14:textId="77777777" w:rsidR="00261FA9" w:rsidRDefault="00261FA9" w:rsidP="00593F58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2475C76" w14:textId="77777777" w:rsidR="00261FA9" w:rsidRPr="00307CCE" w:rsidRDefault="00261FA9" w:rsidP="00B0447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22097" w:rsidRPr="00307CCE" w14:paraId="3CFCDABD" w14:textId="77777777" w:rsidTr="009803CF">
        <w:trPr>
          <w:trHeight w:val="41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835F6" w14:textId="77777777" w:rsidR="00822097" w:rsidRPr="000A6EB9" w:rsidRDefault="000A6EB9" w:rsidP="009803CF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1.1.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AE88B" w14:textId="4FC444F8" w:rsidR="00822097" w:rsidRPr="00307CCE" w:rsidRDefault="00822097" w:rsidP="00FA4ADF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07CCE">
              <w:rPr>
                <w:sz w:val="20"/>
                <w:szCs w:val="20"/>
                <w:lang w:eastAsia="fr-FR"/>
              </w:rPr>
              <w:t xml:space="preserve">Правилно посочване на </w:t>
            </w:r>
            <w:r w:rsidR="00351FC8" w:rsidRPr="00307CCE">
              <w:rPr>
                <w:sz w:val="20"/>
                <w:szCs w:val="20"/>
                <w:lang w:eastAsia="fr-FR"/>
              </w:rPr>
              <w:t>наименован</w:t>
            </w:r>
            <w:r w:rsidR="00351FC8">
              <w:rPr>
                <w:sz w:val="20"/>
                <w:szCs w:val="20"/>
                <w:lang w:eastAsia="fr-FR"/>
              </w:rPr>
              <w:t>ието</w:t>
            </w:r>
            <w:r w:rsidR="00B02916">
              <w:rPr>
                <w:sz w:val="20"/>
                <w:szCs w:val="20"/>
                <w:lang w:eastAsia="fr-FR"/>
              </w:rPr>
              <w:t xml:space="preserve"> на програма</w:t>
            </w:r>
            <w:r w:rsidR="00FA4ADF">
              <w:rPr>
                <w:sz w:val="20"/>
                <w:szCs w:val="20"/>
                <w:lang w:eastAsia="fr-FR"/>
              </w:rPr>
              <w:t>та</w:t>
            </w:r>
            <w:r w:rsidR="00B02916">
              <w:rPr>
                <w:sz w:val="20"/>
                <w:szCs w:val="20"/>
                <w:lang w:eastAsia="fr-FR"/>
              </w:rPr>
              <w:t xml:space="preserve"> </w:t>
            </w:r>
            <w:r w:rsidRPr="00307CCE">
              <w:rPr>
                <w:sz w:val="20"/>
                <w:szCs w:val="20"/>
                <w:lang w:eastAsia="fr-FR"/>
              </w:rPr>
              <w:t>в заглавието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815F5" w14:textId="77777777" w:rsidR="00822097" w:rsidRPr="00307CCE" w:rsidRDefault="00822097" w:rsidP="00B04472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F1C6A" w14:textId="77777777" w:rsidR="00822097" w:rsidRPr="00307CCE" w:rsidRDefault="00822097" w:rsidP="00B04472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571E221" w14:textId="77777777" w:rsidR="00822097" w:rsidRPr="00307CCE" w:rsidRDefault="00822097" w:rsidP="00B04472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22097" w:rsidRPr="00307CCE" w14:paraId="4A66A317" w14:textId="77777777" w:rsidTr="009803C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05AD4" w14:textId="77777777" w:rsidR="00822097" w:rsidRPr="00307CCE" w:rsidRDefault="000A6EB9" w:rsidP="009803C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1.2.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894C82" w14:textId="77777777" w:rsidR="00822097" w:rsidRPr="00307CCE" w:rsidRDefault="00822097" w:rsidP="00FB2B15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07CCE">
              <w:rPr>
                <w:sz w:val="20"/>
                <w:szCs w:val="20"/>
                <w:lang w:val="bg-BG" w:eastAsia="fr-FR"/>
              </w:rPr>
              <w:t>Правилно посочване на годините, за които се предоставя прогнозата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48FABC" w14:textId="77777777" w:rsidR="00822097" w:rsidRPr="00307CCE" w:rsidRDefault="00822097" w:rsidP="00B04472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7BA2A" w14:textId="77777777" w:rsidR="00822097" w:rsidRPr="00307CCE" w:rsidRDefault="00822097" w:rsidP="00B04472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B3DBC1E" w14:textId="77777777" w:rsidR="00822097" w:rsidRPr="00307CCE" w:rsidRDefault="00822097" w:rsidP="00B04472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22097" w:rsidRPr="00307CCE" w14:paraId="741B2B4D" w14:textId="77777777" w:rsidTr="009803C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B7B2D" w14:textId="77777777" w:rsidR="00822097" w:rsidRPr="00307CCE" w:rsidRDefault="000A6EB9" w:rsidP="009803C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1.3.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0154AD" w14:textId="75542ED6" w:rsidR="00822097" w:rsidRPr="00307CCE" w:rsidRDefault="00351FC8" w:rsidP="00662F4B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07CCE">
              <w:rPr>
                <w:sz w:val="20"/>
                <w:szCs w:val="20"/>
                <w:lang w:val="bg-BG" w:eastAsia="fr-FR"/>
              </w:rPr>
              <w:t>Прогнозните</w:t>
            </w:r>
            <w:r w:rsidR="00822097" w:rsidRPr="00307CCE">
              <w:rPr>
                <w:sz w:val="20"/>
                <w:szCs w:val="20"/>
                <w:lang w:val="bg-BG" w:eastAsia="fr-FR"/>
              </w:rPr>
              <w:t xml:space="preserve"> </w:t>
            </w:r>
            <w:r w:rsidR="00662F4B">
              <w:rPr>
                <w:sz w:val="20"/>
                <w:szCs w:val="20"/>
                <w:lang w:val="bg-BG" w:eastAsia="fr-FR"/>
              </w:rPr>
              <w:t>плащания</w:t>
            </w:r>
            <w:r w:rsidR="00822097" w:rsidRPr="00307CCE">
              <w:rPr>
                <w:sz w:val="20"/>
                <w:szCs w:val="20"/>
                <w:lang w:val="bg-BG" w:eastAsia="fr-FR"/>
              </w:rPr>
              <w:t xml:space="preserve"> по тримесечия са дадени поотделно за съфинансирането от </w:t>
            </w:r>
            <w:r w:rsidR="00FA4ADF">
              <w:rPr>
                <w:sz w:val="20"/>
                <w:szCs w:val="20"/>
                <w:lang w:val="bg-BG" w:eastAsia="fr-FR"/>
              </w:rPr>
              <w:t>ЕФРР по категория региони</w:t>
            </w:r>
            <w:r w:rsidR="00662F4B">
              <w:rPr>
                <w:sz w:val="20"/>
                <w:szCs w:val="20"/>
                <w:lang w:val="bg-BG" w:eastAsia="fr-FR"/>
              </w:rPr>
              <w:t xml:space="preserve"> и</w:t>
            </w:r>
            <w:r w:rsidR="00822097" w:rsidRPr="00307CCE">
              <w:rPr>
                <w:sz w:val="20"/>
                <w:szCs w:val="20"/>
                <w:lang w:val="bg-BG" w:eastAsia="fr-FR"/>
              </w:rPr>
              <w:t xml:space="preserve"> държавен бюджет, като се отчита максималният процент на съ-финансиране от </w:t>
            </w:r>
            <w:r w:rsidR="00FA4ADF">
              <w:rPr>
                <w:sz w:val="20"/>
                <w:szCs w:val="20"/>
                <w:lang w:val="bg-BG" w:eastAsia="fr-FR"/>
              </w:rPr>
              <w:t>ЕФРР</w:t>
            </w:r>
            <w:r w:rsidR="00822097" w:rsidRPr="00307CCE">
              <w:rPr>
                <w:sz w:val="20"/>
                <w:szCs w:val="20"/>
                <w:lang w:val="bg-BG" w:eastAsia="fr-FR"/>
              </w:rPr>
              <w:t xml:space="preserve">, предвиден в решението на ЕК за приемане на </w:t>
            </w:r>
            <w:r w:rsidR="00FA4ADF">
              <w:rPr>
                <w:sz w:val="20"/>
                <w:szCs w:val="20"/>
                <w:lang w:val="bg-BG" w:eastAsia="fr-FR"/>
              </w:rPr>
              <w:t>ПТП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A36D4" w14:textId="77777777" w:rsidR="00822097" w:rsidRPr="00307CCE" w:rsidRDefault="00822097" w:rsidP="00B04472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655E1" w14:textId="77777777" w:rsidR="00822097" w:rsidRPr="00307CCE" w:rsidRDefault="00822097" w:rsidP="00B04472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098409" w14:textId="77777777" w:rsidR="00822097" w:rsidRPr="00307CCE" w:rsidRDefault="00822097" w:rsidP="00B04472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22097" w:rsidRPr="00307CCE" w14:paraId="2D98515E" w14:textId="77777777" w:rsidTr="009803C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9279A" w14:textId="77777777" w:rsidR="00822097" w:rsidRPr="00307CCE" w:rsidRDefault="000A6EB9" w:rsidP="009803C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1.4.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5117E2" w14:textId="77777777" w:rsidR="00822097" w:rsidRPr="00307CCE" w:rsidRDefault="00822097" w:rsidP="00FB2B15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07CCE">
              <w:rPr>
                <w:sz w:val="20"/>
                <w:szCs w:val="20"/>
                <w:lang w:val="bg-BG" w:eastAsia="fr-FR"/>
              </w:rPr>
              <w:t xml:space="preserve">Представена е информация за всяко тримесечие за настоящата и следващата година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E2A3F" w14:textId="77777777" w:rsidR="00822097" w:rsidRPr="00307CCE" w:rsidRDefault="00822097" w:rsidP="00B04472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777101" w14:textId="77777777" w:rsidR="00822097" w:rsidRPr="00307CCE" w:rsidRDefault="00822097" w:rsidP="00B04472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936FD17" w14:textId="77777777" w:rsidR="00822097" w:rsidRPr="00307CCE" w:rsidRDefault="00822097" w:rsidP="00B04472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22097" w:rsidRPr="00307CCE" w14:paraId="0C5D1435" w14:textId="77777777" w:rsidTr="009803C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66036" w14:textId="77777777" w:rsidR="00822097" w:rsidRPr="00307CCE" w:rsidRDefault="000A6EB9" w:rsidP="009803C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1.5.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55C206" w14:textId="77777777" w:rsidR="00822097" w:rsidRPr="00307CCE" w:rsidRDefault="00822097" w:rsidP="00FB2B15">
            <w:pPr>
              <w:jc w:val="both"/>
              <w:rPr>
                <w:sz w:val="20"/>
                <w:szCs w:val="20"/>
                <w:lang w:val="ru-RU" w:eastAsia="fr-FR"/>
              </w:rPr>
            </w:pPr>
            <w:r w:rsidRPr="00307CCE">
              <w:rPr>
                <w:sz w:val="20"/>
                <w:szCs w:val="20"/>
                <w:lang w:val="ru-RU" w:eastAsia="fr-FR"/>
              </w:rPr>
              <w:t xml:space="preserve">Сумите в таблицата са посочени в български лева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121D2" w14:textId="77777777" w:rsidR="00822097" w:rsidRPr="00307CCE" w:rsidRDefault="00822097" w:rsidP="00B04472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7B2D43" w14:textId="77777777" w:rsidR="00822097" w:rsidRPr="00307CCE" w:rsidRDefault="00822097" w:rsidP="00B04472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A84311E" w14:textId="77777777" w:rsidR="00822097" w:rsidRPr="00307CCE" w:rsidRDefault="00822097" w:rsidP="00B04472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22097" w:rsidRPr="00307CCE" w14:paraId="45CEA38F" w14:textId="77777777" w:rsidTr="009803C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CF398" w14:textId="77777777" w:rsidR="00822097" w:rsidRPr="00307CCE" w:rsidRDefault="000A6EB9" w:rsidP="009803C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1.6.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79ECDA" w14:textId="6CF30202" w:rsidR="00822097" w:rsidRPr="00307CCE" w:rsidRDefault="00822097" w:rsidP="00FA4ADF">
            <w:pPr>
              <w:jc w:val="both"/>
              <w:rPr>
                <w:sz w:val="20"/>
                <w:szCs w:val="20"/>
                <w:lang w:val="ru-RU" w:eastAsia="fr-FR"/>
              </w:rPr>
            </w:pPr>
            <w:r w:rsidRPr="00307CCE">
              <w:rPr>
                <w:sz w:val="20"/>
                <w:szCs w:val="20"/>
                <w:lang w:val="ru-RU" w:eastAsia="fr-FR"/>
              </w:rPr>
              <w:t xml:space="preserve">Планираните суми заедно с договорените и подлежащите на договаряне суми в предходни периоди не надхвърлят максималните размери, одобрени с решението на ЕК за приемане на </w:t>
            </w:r>
            <w:r w:rsidR="00FA4ADF">
              <w:rPr>
                <w:sz w:val="20"/>
                <w:szCs w:val="20"/>
                <w:lang w:val="ru-RU" w:eastAsia="fr-FR"/>
              </w:rPr>
              <w:t>ПТП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8050D8" w14:textId="77777777" w:rsidR="00822097" w:rsidRPr="00307CCE" w:rsidRDefault="00822097" w:rsidP="00B04472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A4CA7" w14:textId="77777777" w:rsidR="00822097" w:rsidRPr="00307CCE" w:rsidRDefault="00822097" w:rsidP="00B04472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D4B88DF" w14:textId="77777777" w:rsidR="00822097" w:rsidRPr="00307CCE" w:rsidRDefault="00822097" w:rsidP="00B04472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22097" w:rsidRPr="00307CCE" w14:paraId="50A7F662" w14:textId="77777777" w:rsidTr="009803C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588E8" w14:textId="77777777" w:rsidR="00822097" w:rsidRPr="00307CCE" w:rsidRDefault="000A6EB9" w:rsidP="009803C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1.7.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41EB99" w14:textId="77777777" w:rsidR="00822097" w:rsidRPr="009803CF" w:rsidRDefault="00822097" w:rsidP="00FB2B15">
            <w:pPr>
              <w:jc w:val="both"/>
              <w:rPr>
                <w:sz w:val="20"/>
                <w:szCs w:val="20"/>
                <w:lang w:val="ru-RU" w:eastAsia="fr-FR"/>
              </w:rPr>
            </w:pPr>
            <w:r w:rsidRPr="00307CCE">
              <w:rPr>
                <w:sz w:val="20"/>
                <w:szCs w:val="20"/>
                <w:lang w:val="bg-BG" w:eastAsia="fr-FR"/>
              </w:rPr>
              <w:t xml:space="preserve">Таблицата съдържа правилни аритметични изчисления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F812B7" w14:textId="77777777" w:rsidR="00822097" w:rsidRPr="00307CCE" w:rsidRDefault="00822097" w:rsidP="00B04472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F2D0EC" w14:textId="77777777" w:rsidR="00822097" w:rsidRPr="00307CCE" w:rsidRDefault="00822097" w:rsidP="00B04472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945AA6E" w14:textId="77777777" w:rsidR="00822097" w:rsidRPr="00307CCE" w:rsidRDefault="00822097" w:rsidP="00B04472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22097" w:rsidRPr="00307CCE" w14:paraId="6AEE2660" w14:textId="77777777" w:rsidTr="009803C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A3DED3" w14:textId="77777777" w:rsidR="00822097" w:rsidRPr="00307CCE" w:rsidRDefault="000A6EB9" w:rsidP="009803C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1.8.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A81A98" w14:textId="2AAAFB45" w:rsidR="00822097" w:rsidRPr="00307CCE" w:rsidRDefault="00822097" w:rsidP="00FA4ADF">
            <w:pPr>
              <w:jc w:val="both"/>
              <w:rPr>
                <w:sz w:val="20"/>
                <w:szCs w:val="20"/>
                <w:lang w:val="ru-RU" w:eastAsia="fr-FR"/>
              </w:rPr>
            </w:pPr>
            <w:r w:rsidRPr="00307CCE">
              <w:rPr>
                <w:sz w:val="20"/>
                <w:szCs w:val="20"/>
                <w:lang w:val="ru-RU" w:eastAsia="fr-FR"/>
              </w:rPr>
              <w:t xml:space="preserve">Прогнозните данни се основават на предварителни проучвания за готовността за потенциалните бенефициенти за изпълнение по процедури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1202C" w14:textId="77777777" w:rsidR="00822097" w:rsidRPr="00307CCE" w:rsidRDefault="00822097" w:rsidP="00B04472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0C017E" w14:textId="77777777" w:rsidR="00822097" w:rsidRPr="00307CCE" w:rsidRDefault="00822097" w:rsidP="00B04472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2A1F985" w14:textId="77777777" w:rsidR="00822097" w:rsidRPr="00307CCE" w:rsidRDefault="00822097" w:rsidP="00B04472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22097" w:rsidRPr="00307CCE" w14:paraId="392D00F0" w14:textId="77777777" w:rsidTr="009803C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32085" w14:textId="77777777" w:rsidR="00822097" w:rsidRPr="00307CCE" w:rsidRDefault="000A6EB9" w:rsidP="009803C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1.9.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35AAC" w14:textId="77777777" w:rsidR="00822097" w:rsidRPr="00307CCE" w:rsidRDefault="00822097" w:rsidP="00FB2B15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07CCE">
              <w:rPr>
                <w:sz w:val="20"/>
                <w:szCs w:val="20"/>
                <w:lang w:val="bg-BG" w:eastAsia="fr-FR"/>
              </w:rPr>
              <w:t xml:space="preserve">Прогнозните данни са изготвени в съответствие с предварително планираните от </w:t>
            </w:r>
            <w:r w:rsidR="00C44EE4">
              <w:rPr>
                <w:sz w:val="20"/>
                <w:szCs w:val="20"/>
                <w:lang w:val="bg-BG" w:eastAsia="fr-FR"/>
              </w:rPr>
              <w:t>УО</w:t>
            </w:r>
            <w:r w:rsidRPr="00307CCE">
              <w:rPr>
                <w:sz w:val="20"/>
                <w:szCs w:val="20"/>
                <w:lang w:val="bg-BG" w:eastAsia="fr-FR"/>
              </w:rPr>
              <w:t xml:space="preserve"> процедури, чието изпълнение е преценено като разумно, логично и подходящо в съответните две години – п</w:t>
            </w:r>
            <w:r w:rsidR="00BF2B59">
              <w:rPr>
                <w:sz w:val="20"/>
                <w:szCs w:val="20"/>
                <w:lang w:val="bg-BG" w:eastAsia="fr-FR"/>
              </w:rPr>
              <w:t>редмет на прогнозата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A2F7B" w14:textId="77777777" w:rsidR="00822097" w:rsidRPr="00307CCE" w:rsidRDefault="00822097" w:rsidP="00B04472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C67F6" w14:textId="77777777" w:rsidR="00822097" w:rsidRPr="00307CCE" w:rsidRDefault="00822097" w:rsidP="00B04472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72D1FE3" w14:textId="77777777" w:rsidR="00822097" w:rsidRPr="00307CCE" w:rsidRDefault="00822097" w:rsidP="00B04472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22097" w:rsidRPr="00307CCE" w14:paraId="2ECC6623" w14:textId="77777777" w:rsidTr="009803C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9B6E1" w14:textId="77777777" w:rsidR="00822097" w:rsidRPr="00307CCE" w:rsidRDefault="000A6EB9" w:rsidP="009803C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1.10.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399859" w14:textId="77777777" w:rsidR="00822097" w:rsidRPr="00307CCE" w:rsidRDefault="00822097" w:rsidP="00FB2B15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07CCE">
              <w:rPr>
                <w:sz w:val="20"/>
                <w:szCs w:val="20"/>
                <w:lang w:val="bg-BG" w:eastAsia="fr-FR"/>
              </w:rPr>
              <w:t>Прогнозните данни са представени реалистично като се имат предвид технологичните и законово определени срокове, необходими за извършване на плащания в съответните тримесечия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67A87" w14:textId="77777777" w:rsidR="00822097" w:rsidRPr="00307CCE" w:rsidRDefault="00822097" w:rsidP="00B04472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E771F8" w14:textId="77777777" w:rsidR="00822097" w:rsidRPr="00307CCE" w:rsidRDefault="00822097" w:rsidP="00B04472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50C2AA2" w14:textId="77777777" w:rsidR="00822097" w:rsidRPr="00307CCE" w:rsidRDefault="00822097" w:rsidP="00B04472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0E6955" w:rsidRPr="00307CCE" w14:paraId="7A44444E" w14:textId="77777777" w:rsidTr="000E6955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218A02" w14:textId="5B9C8C36" w:rsidR="000E6955" w:rsidRDefault="000E6955" w:rsidP="009803C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1.11.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B82FD8" w14:textId="2B520F28" w:rsidR="000E6955" w:rsidRPr="00307CCE" w:rsidRDefault="000E6955" w:rsidP="00C46896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Изготвена е Обяснителна записка, в която е </w:t>
            </w:r>
            <w:r w:rsidR="00C46896">
              <w:rPr>
                <w:sz w:val="20"/>
                <w:szCs w:val="20"/>
                <w:lang w:val="bg-BG" w:eastAsia="fr-FR"/>
              </w:rPr>
              <w:t>детайлизиран</w:t>
            </w:r>
            <w:r>
              <w:rPr>
                <w:sz w:val="20"/>
                <w:szCs w:val="20"/>
                <w:lang w:val="bg-BG" w:eastAsia="fr-FR"/>
              </w:rPr>
              <w:t xml:space="preserve"> извършеният анализ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101F07" w14:textId="2AE1BE43" w:rsidR="000E6955" w:rsidRPr="00307CCE" w:rsidRDefault="000E6955" w:rsidP="000E6955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313CD" w14:textId="314CCC5C" w:rsidR="000E6955" w:rsidRPr="00307CCE" w:rsidRDefault="000E6955" w:rsidP="000E6955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09B8B85" w14:textId="77777777" w:rsidR="000E6955" w:rsidRPr="00307CCE" w:rsidRDefault="000E6955" w:rsidP="000E6955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</w:tbl>
    <w:p w14:paraId="1B8BC597" w14:textId="77777777" w:rsidR="00261FA9" w:rsidRDefault="00261FA9" w:rsidP="00B04472">
      <w:pPr>
        <w:rPr>
          <w:sz w:val="20"/>
          <w:szCs w:val="20"/>
          <w:lang w:val="bg-BG"/>
        </w:rPr>
      </w:pPr>
    </w:p>
    <w:tbl>
      <w:tblPr>
        <w:tblW w:w="10800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00"/>
      </w:tblGrid>
      <w:tr w:rsidR="00BF2B59" w:rsidRPr="00307CCE" w14:paraId="0247F789" w14:textId="77777777" w:rsidTr="00ED2F54">
        <w:trPr>
          <w:trHeight w:val="218"/>
        </w:trPr>
        <w:tc>
          <w:tcPr>
            <w:tcW w:w="10800" w:type="dxa"/>
            <w:shd w:val="clear" w:color="auto" w:fill="666699"/>
          </w:tcPr>
          <w:p w14:paraId="5C27E9FA" w14:textId="77777777" w:rsidR="00BF2B59" w:rsidRPr="00307CCE" w:rsidRDefault="00F435E2" w:rsidP="00A52E1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от отдел </w:t>
            </w:r>
            <w:r w:rsidR="00A52B30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BF2B59" w:rsidRPr="00307CCE" w14:paraId="04AE038F" w14:textId="77777777" w:rsidTr="00ED2F54">
        <w:trPr>
          <w:trHeight w:val="704"/>
        </w:trPr>
        <w:tc>
          <w:tcPr>
            <w:tcW w:w="10800" w:type="dxa"/>
            <w:tcBorders>
              <w:bottom w:val="single" w:sz="4" w:space="0" w:color="auto"/>
            </w:tcBorders>
          </w:tcPr>
          <w:p w14:paraId="1DF002D6" w14:textId="77777777" w:rsidR="00BF2B59" w:rsidRPr="009803CF" w:rsidRDefault="00BF2B59" w:rsidP="00A52E14">
            <w:pPr>
              <w:rPr>
                <w:bCs/>
                <w:i/>
                <w:sz w:val="18"/>
                <w:szCs w:val="18"/>
                <w:lang w:val="bg-BG"/>
              </w:rPr>
            </w:pPr>
            <w:r w:rsidRPr="009803C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1BA98AD6" w14:textId="77777777" w:rsidR="00B30534" w:rsidRDefault="00B30534" w:rsidP="00A52E14">
            <w:pPr>
              <w:rPr>
                <w:bCs/>
                <w:sz w:val="20"/>
                <w:szCs w:val="20"/>
                <w:lang w:val="bg-BG"/>
              </w:rPr>
            </w:pPr>
          </w:p>
          <w:p w14:paraId="523FFBF9" w14:textId="77777777" w:rsidR="00B30534" w:rsidRPr="00B30534" w:rsidRDefault="00B30534" w:rsidP="00A52E14">
            <w:pPr>
              <w:rPr>
                <w:bCs/>
                <w:sz w:val="20"/>
                <w:szCs w:val="20"/>
                <w:lang w:val="bg-BG"/>
              </w:rPr>
            </w:pPr>
          </w:p>
          <w:p w14:paraId="7BB25D30" w14:textId="77777777" w:rsidR="00BF2B59" w:rsidRPr="00307CCE" w:rsidRDefault="00BF2B59" w:rsidP="00A52E14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22CB4803" w14:textId="77777777" w:rsidR="00BF2B59" w:rsidRPr="00BF2B59" w:rsidRDefault="00BF2B59" w:rsidP="00B04472">
      <w:pPr>
        <w:rPr>
          <w:sz w:val="20"/>
          <w:szCs w:val="20"/>
          <w:lang w:val="bg-BG"/>
        </w:rPr>
      </w:pPr>
    </w:p>
    <w:tbl>
      <w:tblPr>
        <w:tblW w:w="1069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83"/>
        <w:gridCol w:w="4735"/>
        <w:gridCol w:w="2126"/>
        <w:gridCol w:w="1985"/>
      </w:tblGrid>
      <w:tr w:rsidR="00617F19" w:rsidRPr="006B448F" w14:paraId="19620459" w14:textId="77777777" w:rsidTr="00ED2F54">
        <w:trPr>
          <w:trHeight w:val="242"/>
        </w:trPr>
        <w:tc>
          <w:tcPr>
            <w:tcW w:w="561" w:type="dxa"/>
            <w:shd w:val="clear" w:color="auto" w:fill="F1E3FF"/>
          </w:tcPr>
          <w:p w14:paraId="6B96645E" w14:textId="77777777" w:rsidR="00617F19" w:rsidRPr="006B448F" w:rsidRDefault="00617F19" w:rsidP="00593F58">
            <w:pPr>
              <w:rPr>
                <w:sz w:val="20"/>
                <w:szCs w:val="20"/>
                <w:lang w:val="ru-RU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1.</w:t>
            </w:r>
          </w:p>
        </w:tc>
        <w:tc>
          <w:tcPr>
            <w:tcW w:w="601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3955CB8" w14:textId="77777777" w:rsidR="00617F19" w:rsidRPr="006B448F" w:rsidRDefault="00617F19" w:rsidP="006B448F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B448F">
              <w:rPr>
                <w:b/>
                <w:sz w:val="20"/>
                <w:szCs w:val="20"/>
                <w:lang w:val="ru-RU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412A7FB" w14:textId="77777777" w:rsidR="00617F19" w:rsidRPr="006B448F" w:rsidRDefault="00617F19" w:rsidP="006B448F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AC3174F" w14:textId="77777777" w:rsidR="00617F19" w:rsidRPr="006B448F" w:rsidRDefault="00617F19" w:rsidP="006B448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FD498E" w:rsidRPr="006B448F" w14:paraId="1EB03A0C" w14:textId="77777777" w:rsidTr="00ED2F54">
        <w:tc>
          <w:tcPr>
            <w:tcW w:w="1844" w:type="dxa"/>
            <w:gridSpan w:val="2"/>
            <w:tcBorders>
              <w:right w:val="single" w:sz="4" w:space="0" w:color="auto"/>
            </w:tcBorders>
            <w:shd w:val="clear" w:color="auto" w:fill="F1E3FF"/>
          </w:tcPr>
          <w:p w14:paraId="604D8B38" w14:textId="77777777" w:rsidR="00FD498E" w:rsidRPr="006B448F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  <w:r w:rsidRPr="006B448F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7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9E2C8B9" w14:textId="77777777" w:rsidR="00FD498E" w:rsidRDefault="00FD498E" w:rsidP="00F435E2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от отдел ФУ:</w:t>
            </w:r>
            <w:r w:rsidDel="00A52B30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14:paraId="7BE0E430" w14:textId="77777777" w:rsidR="00FD498E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  <w:p w14:paraId="6BBBEED7" w14:textId="77777777" w:rsidR="00FD498E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  <w:p w14:paraId="4254D715" w14:textId="77777777" w:rsidR="00FD498E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  <w:p w14:paraId="2C3B31D5" w14:textId="44F33C15" w:rsidR="00FD498E" w:rsidRPr="006B448F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90CE4BF" w14:textId="3C326ACD" w:rsidR="00FD498E" w:rsidRPr="006B448F" w:rsidRDefault="00FD498E" w:rsidP="00593F58">
            <w:pPr>
              <w:rPr>
                <w:sz w:val="20"/>
                <w:szCs w:val="20"/>
                <w:lang w:val="ru-RU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7537FC7B" wp14:editId="0FD28E92">
                      <wp:simplePos x="0" y="0"/>
                      <wp:positionH relativeFrom="column">
                        <wp:posOffset>44345</wp:posOffset>
                      </wp:positionH>
                      <wp:positionV relativeFrom="paragraph">
                        <wp:posOffset>68732</wp:posOffset>
                      </wp:positionV>
                      <wp:extent cx="2352040" cy="607695"/>
                      <wp:effectExtent l="0" t="0" r="10160" b="20955"/>
                      <wp:wrapNone/>
                      <wp:docPr id="5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5C8765" id="Rectangle 5" o:spid="_x0000_s1026" style="position:absolute;margin-left:3.5pt;margin-top:5.4pt;width:185.2pt;height:47.8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bHtfAIAAPUEAAAOAAAAZHJzL2Uyb0RvYy54bWysVE1v2zAMvQ/YfxB0X52kTT+MOkXQoMOA&#10;oC3aDj2zshwLk0RNUuJkv36U7LRpt9MwHwRJpEi+x0dfXm2NZhvpg0Jb8fHRiDNpBdbKrir+/enm&#10;yzlnIYKtQaOVFd/JwK9mnz9ddq6UE2xR19IzCmJD2bmKtzG6siiCaKWBcIROWjI26A1EOvpVUXvo&#10;KLrRxWQ0Oi069LXzKGQIdLvojXyW4zeNFPGuaYKMTFecaot59Xl9SWsxu4Ry5cG1SgxlwD9UYUBZ&#10;SvoaagER2NqrP0IZJTwGbOKRQFNg0yghMwZCMx59QPPYgpMZC5ET3CtN4f+FFbebe89UXfEpZxYM&#10;teiBSAO70pJNEz2dCyV5Pbp7nwAGt0TxI5CheGdJhzD4bBtvki/BY9vM9e6Va7mNTNDl5Hg6GZ1Q&#10;SwTZTkdnpxc5WwHl/rXzIX6VaFjaVNxTWZli2CxDTPmh3LukZBZvlNa5n9qyjoIeT1N4IFU1GiJt&#10;jSOcwa44A70iuYroc8SAWtXpdQa4C9fasw2QYkhoNXZPVDNnGkIkAwHJX6KGKnj3NJWzgND2j8Mu&#10;LDD2CjMqksy1MhU/P3yubUops1AHVG9Ept0L1jtqkMdeucGJG0VZllTMPXiSKkGk8Yt3tDQaCTYO&#10;O85a9L/+dp/8SUFk5awj6RMnP9fgJWH8ZklbF+OT1JiYDyfTswkd/KHl5dBi1+YaiasxDboTeZv8&#10;o95vG4/mmaZ0nrKSCayg3D37w+E69iNJcy7kfJ7daD4cxKV9dCIFTzwlfp+2z+DdoIlInbnF/ZhA&#10;+UEavW8vjvk6YqOybt54HURMs5WbOfwH0vAenrPX299q9hsAAP//AwBQSwMEFAAGAAgAAAAhAFog&#10;UMTaAAAACAEAAA8AAABkcnMvZG93bnJldi54bWxMj81uwjAQhO+VeAdrkXorDqVNqjQOqhC9IpWf&#10;u4mXOBCvo9iQ8PZdTu1xZ3ZnvymWo2vFDfvQeFIwnyUgkCpvGqoV7HffLx8gQtRkdOsJFdwxwLKc&#10;PBU6N36gH7xtYy04hEKuFdgYu1zKUFl0Osx8h8TeyfdORx77WppeDxzuWvmaJKl0uiH+YHWHK4vV&#10;ZXt1jLFZNTLUp8PmshjW95TseZ1ZpZ6n49cniIhj/FuGBz7fQMlMR38lE0SrIOMmkeWEC7C9yLI3&#10;EMeHkL6DLAv5v0D5CwAA//8DAFBLAQItABQABgAIAAAAIQC2gziS/gAAAOEBAAATAAAAAAAAAAAA&#10;AAAAAAAAAABbQ29udGVudF9UeXBlc10ueG1sUEsBAi0AFAAGAAgAAAAhADj9If/WAAAAlAEAAAsA&#10;AAAAAAAAAAAAAAAALwEAAF9yZWxzLy5yZWxzUEsBAi0AFAAGAAgAAAAhALqpse18AgAA9QQAAA4A&#10;AAAAAAAAAAAAAAAALgIAAGRycy9lMm9Eb2MueG1sUEsBAi0AFAAGAAgAAAAhAFogUMTaAAAACA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14:paraId="3E5111D2" w14:textId="68D9BD45" w:rsidR="00C06DDB" w:rsidRDefault="00C06DDB" w:rsidP="00766578">
      <w:pPr>
        <w:rPr>
          <w:sz w:val="20"/>
          <w:szCs w:val="20"/>
          <w:lang w:val="ru-RU"/>
        </w:rPr>
      </w:pPr>
    </w:p>
    <w:p w14:paraId="043EFE06" w14:textId="2CC0F123" w:rsidR="00FA4ADF" w:rsidRDefault="00FA4ADF" w:rsidP="00766578">
      <w:pPr>
        <w:rPr>
          <w:sz w:val="20"/>
          <w:szCs w:val="20"/>
          <w:lang w:val="ru-RU"/>
        </w:rPr>
      </w:pPr>
    </w:p>
    <w:p w14:paraId="00EF8FD4" w14:textId="77777777" w:rsidR="00A7517D" w:rsidRDefault="00A7517D" w:rsidP="00766578">
      <w:pPr>
        <w:rPr>
          <w:sz w:val="20"/>
          <w:szCs w:val="20"/>
          <w:lang w:val="ru-RU"/>
        </w:rPr>
      </w:pPr>
    </w:p>
    <w:p w14:paraId="6DB7CB36" w14:textId="77777777" w:rsidR="00C826C1" w:rsidRDefault="00C826C1" w:rsidP="00766578">
      <w:pPr>
        <w:rPr>
          <w:sz w:val="20"/>
          <w:szCs w:val="20"/>
          <w:lang w:val="ru-RU"/>
        </w:rPr>
      </w:pPr>
    </w:p>
    <w:p w14:paraId="7CE8EA8D" w14:textId="77777777" w:rsidR="00FA4ADF" w:rsidRDefault="00FA4ADF" w:rsidP="00766578">
      <w:pPr>
        <w:rPr>
          <w:sz w:val="20"/>
          <w:szCs w:val="20"/>
          <w:lang w:val="ru-RU"/>
        </w:rPr>
      </w:pPr>
    </w:p>
    <w:tbl>
      <w:tblPr>
        <w:tblW w:w="10632" w:type="dxa"/>
        <w:tblInd w:w="-78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2"/>
        <w:gridCol w:w="8033"/>
        <w:gridCol w:w="614"/>
        <w:gridCol w:w="540"/>
        <w:gridCol w:w="803"/>
      </w:tblGrid>
      <w:tr w:rsidR="00C06DDB" w:rsidRPr="00D66BDF" w14:paraId="5E08B1D4" w14:textId="77777777" w:rsidTr="00ED2F54"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0AE3CB6" w14:textId="77777777" w:rsidR="00C06DDB" w:rsidRPr="00D66BDF" w:rsidRDefault="00C06DDB" w:rsidP="00B04317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lastRenderedPageBreak/>
              <w:t>#</w:t>
            </w: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75BF3E7" w14:textId="77777777" w:rsidR="00C06DDB" w:rsidRPr="00D66BDF" w:rsidRDefault="00C06DDB" w:rsidP="00B04317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DA899F8" w14:textId="77777777" w:rsidR="00C06DDB" w:rsidRPr="00871D08" w:rsidRDefault="00C06DDB" w:rsidP="00B04317">
            <w:pPr>
              <w:jc w:val="center"/>
              <w:rPr>
                <w:b/>
                <w:color w:val="0000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082789A7" w14:textId="77777777" w:rsidR="00C06DDB" w:rsidRPr="00871D08" w:rsidRDefault="00C06DDB" w:rsidP="00B0431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FD874E0" w14:textId="77777777" w:rsidR="00C06DDB" w:rsidRPr="00871D08" w:rsidRDefault="00C06DDB" w:rsidP="00B0431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C06DDB" w:rsidRPr="00ED2F54" w14:paraId="60B828EC" w14:textId="77777777" w:rsidTr="00ED2F54"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E9B06FB" w14:textId="6DDBDDBB" w:rsidR="00C06DDB" w:rsidRPr="009803CF" w:rsidRDefault="00C06DDB" w:rsidP="00DC081F">
            <w:pPr>
              <w:pStyle w:val="ListParagraph"/>
              <w:numPr>
                <w:ilvl w:val="0"/>
                <w:numId w:val="6"/>
              </w:numPr>
              <w:rPr>
                <w:b/>
                <w:color w:val="FFFFFF" w:themeColor="background1"/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6C679369" w14:textId="77777777" w:rsidR="00C06DDB" w:rsidRPr="00D66BDF" w:rsidRDefault="00C06DDB" w:rsidP="00B04317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Проверка от Началник на отдел ФУ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C8F273E" w14:textId="77777777" w:rsidR="00C06DDB" w:rsidRPr="00D66BDF" w:rsidRDefault="00C06DDB" w:rsidP="00B0431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7AE1585A" w14:textId="77777777" w:rsidR="00C06DDB" w:rsidRPr="00D66BDF" w:rsidRDefault="00C06DDB" w:rsidP="00B0431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20764F0" w14:textId="77777777" w:rsidR="00C06DDB" w:rsidRPr="00D66BDF" w:rsidRDefault="00C06DDB" w:rsidP="00B0431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C06DDB" w:rsidRPr="00D66BDF" w14:paraId="0CBE5DF7" w14:textId="77777777" w:rsidTr="00ED2F54">
        <w:trPr>
          <w:trHeight w:val="473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6C87E" w14:textId="056B6991" w:rsidR="00C06DDB" w:rsidRPr="00DC081F" w:rsidRDefault="00DC081F" w:rsidP="00DC081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2</w:t>
            </w:r>
            <w:r w:rsidR="00C06DDB" w:rsidRPr="00DC081F">
              <w:rPr>
                <w:sz w:val="20"/>
                <w:szCs w:val="20"/>
                <w:lang w:val="ru-RU" w:eastAsia="fr-FR"/>
              </w:rPr>
              <w:t>.1.</w:t>
            </w: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64CAF" w14:textId="10033BF2" w:rsidR="00C06DDB" w:rsidRPr="00405B3C" w:rsidRDefault="00C826C1" w:rsidP="00C826C1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КЛ по раздел 1 е коректно попълнен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F8B749" w14:textId="77777777" w:rsidR="00C06DDB" w:rsidRPr="00D66BDF" w:rsidRDefault="00C06DDB" w:rsidP="00B0431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C199A" w14:textId="77777777" w:rsidR="00C06DDB" w:rsidRPr="00D66BDF" w:rsidRDefault="00C06DDB" w:rsidP="00B04317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98EF79F" w14:textId="77777777" w:rsidR="00C06DDB" w:rsidRPr="00D66BDF" w:rsidRDefault="00C06DDB" w:rsidP="00B0431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C06DDB" w:rsidRPr="00D66BDF" w14:paraId="6D39D94B" w14:textId="77777777" w:rsidTr="00ED2F54">
        <w:trPr>
          <w:trHeight w:val="407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277FFA" w14:textId="0443E96F" w:rsidR="00C06DDB" w:rsidRPr="00DC081F" w:rsidRDefault="00DC081F" w:rsidP="00DC081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2</w:t>
            </w:r>
            <w:r w:rsidR="00C06DDB" w:rsidRPr="00DC081F">
              <w:rPr>
                <w:sz w:val="20"/>
                <w:szCs w:val="20"/>
                <w:lang w:val="ru-RU" w:eastAsia="fr-FR"/>
              </w:rPr>
              <w:t>.2.</w:t>
            </w: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65A350" w14:textId="431F5839" w:rsidR="00C06DDB" w:rsidRPr="00157064" w:rsidRDefault="00C826C1" w:rsidP="00CF3441">
            <w:pPr>
              <w:rPr>
                <w:sz w:val="20"/>
                <w:szCs w:val="20"/>
                <w:lang w:val="bg-BG" w:eastAsia="fr-FR"/>
              </w:rPr>
            </w:pPr>
            <w:r w:rsidRPr="00405B3C">
              <w:rPr>
                <w:sz w:val="20"/>
                <w:szCs w:val="20"/>
                <w:lang w:val="bg-BG"/>
              </w:rPr>
              <w:t>Потвърждава описаните забележки (ако има такива)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3719E3" w14:textId="77777777" w:rsidR="00C06DDB" w:rsidRPr="00D66BDF" w:rsidRDefault="00C06DDB" w:rsidP="00B0431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E913E6" w14:textId="77777777" w:rsidR="00C06DDB" w:rsidRPr="00D66BDF" w:rsidRDefault="00C06DDB" w:rsidP="00B04317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6AD30E6" w14:textId="77777777" w:rsidR="00C06DDB" w:rsidRPr="00D66BDF" w:rsidRDefault="00C06DDB" w:rsidP="00B0431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5F520842" w14:textId="77777777" w:rsidR="00C06DDB" w:rsidRPr="00D66BDF" w:rsidRDefault="00C06DDB" w:rsidP="00C06DDB">
      <w:pPr>
        <w:rPr>
          <w:sz w:val="20"/>
          <w:szCs w:val="20"/>
          <w:lang w:val="bg-BG"/>
        </w:rPr>
      </w:pP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4961"/>
        <w:gridCol w:w="2126"/>
        <w:gridCol w:w="1985"/>
      </w:tblGrid>
      <w:tr w:rsidR="00C06DDB" w:rsidRPr="00D66BDF" w14:paraId="2F5AC990" w14:textId="77777777" w:rsidTr="00ED2F54">
        <w:trPr>
          <w:trHeight w:val="242"/>
        </w:trPr>
        <w:tc>
          <w:tcPr>
            <w:tcW w:w="370" w:type="dxa"/>
            <w:shd w:val="clear" w:color="auto" w:fill="F1E3FF"/>
          </w:tcPr>
          <w:p w14:paraId="6913A91C" w14:textId="2523A658" w:rsidR="00C06DDB" w:rsidRPr="009803CF" w:rsidRDefault="000E6955" w:rsidP="00B0431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9803CF">
              <w:rPr>
                <w:b/>
                <w:sz w:val="20"/>
                <w:szCs w:val="20"/>
                <w:lang w:val="bg-BG"/>
              </w:rPr>
              <w:t>2</w:t>
            </w:r>
            <w:r w:rsidR="00C06DDB" w:rsidRPr="009803CF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6151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24B8EE9" w14:textId="77777777" w:rsidR="00C06DDB" w:rsidRPr="00D66BDF" w:rsidRDefault="00C06DDB" w:rsidP="00B0431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7B63E2A" w14:textId="77777777" w:rsidR="00C06DDB" w:rsidRPr="00D66BDF" w:rsidRDefault="00C06DDB" w:rsidP="00B0431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57B899B" w14:textId="77777777" w:rsidR="00C06DDB" w:rsidRPr="00D66BDF" w:rsidRDefault="00C06DDB" w:rsidP="00B0431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06DDB" w:rsidRPr="00D66BDF" w14:paraId="2A20AF60" w14:textId="77777777" w:rsidTr="00ED2F54">
        <w:tblPrEx>
          <w:shd w:val="clear" w:color="auto" w:fill="auto"/>
        </w:tblPrEx>
        <w:trPr>
          <w:trHeight w:val="243"/>
        </w:trPr>
        <w:tc>
          <w:tcPr>
            <w:tcW w:w="1560" w:type="dxa"/>
            <w:gridSpan w:val="2"/>
            <w:shd w:val="clear" w:color="auto" w:fill="auto"/>
            <w:vAlign w:val="center"/>
          </w:tcPr>
          <w:p w14:paraId="48F37360" w14:textId="77777777" w:rsidR="00C06DDB" w:rsidRPr="00D66BDF" w:rsidRDefault="00C06DDB" w:rsidP="00326C90">
            <w:pPr>
              <w:ind w:left="-110" w:firstLine="110"/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961" w:type="dxa"/>
            <w:shd w:val="clear" w:color="auto" w:fill="auto"/>
            <w:vAlign w:val="center"/>
          </w:tcPr>
          <w:p w14:paraId="50E9FF2B" w14:textId="63B13F14" w:rsidR="00C06DDB" w:rsidRPr="00D66BDF" w:rsidRDefault="00C06DDB" w:rsidP="00C46896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</w:tc>
        <w:tc>
          <w:tcPr>
            <w:tcW w:w="4111" w:type="dxa"/>
            <w:gridSpan w:val="2"/>
            <w:shd w:val="clear" w:color="auto" w:fill="auto"/>
            <w:vAlign w:val="center"/>
          </w:tcPr>
          <w:p w14:paraId="3BEEE3F9" w14:textId="4EEBC442" w:rsidR="00C06DDB" w:rsidRDefault="002C4A41" w:rsidP="00B04317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7181B80D" wp14:editId="171EA533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47625</wp:posOffset>
                      </wp:positionV>
                      <wp:extent cx="2352040" cy="607695"/>
                      <wp:effectExtent l="0" t="0" r="10160" b="20955"/>
                      <wp:wrapNone/>
                      <wp:docPr id="11" name="Rectangl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E110272" id="Rectangle 11" o:spid="_x0000_s1026" style="position:absolute;margin-left:1.25pt;margin-top:3.75pt;width:185.2pt;height:47.8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Xi9fAIAAPcEAAAOAAAAZHJzL2Uyb0RvYy54bWysVE1PGzEQvVfqf7B8L5sEwseKBEVEVJUi&#10;QEDFefB6k1X9VdvJJv31ffZuINCequ7B8njGM/Oe3+zl1VYrtpE+NNZM+PBowJk0wlaNWU7496eb&#10;L+echUimImWNnPCdDPxq+vnTZetKObIrqyrpGZKYULZuwlcxurIoglhJTeHIOmngrK3XFGH6ZVF5&#10;apFdq2I0GJwWrfWV81bIEHA675x8mvPXtRTxrq6DjExNOHqLefV5fUlrMb2kcunJrRrRt0H/0IWm&#10;xqDoa6o5RWJr3/yRSjfC22DreCSsLmxdN0JmDEAzHHxA87giJzMWkBPcK03h/6UVt5t7z5oKbzfk&#10;zJDGGz2ANTJLJRnOQFDrQom4R3fvE8TgFlb8CHAU7zzJCH3MtvY6xQIg22a2d69sy21kAoej4/Fo&#10;cIJHEfCdDs5OL8apWkHl/rbzIX6VVrO0mXCPvjLJtFmE2IXuQ1IxY28apXBOpTKsRdLjcUpP0FWt&#10;KGKrHZAGs+SM1BKCFdHnjMGqpkq3M8BduFaebQiagdQq2z6hZ84UhQgHgOSvb/bd1dTOnMKquxx2&#10;YW5jpzHdRAhdNXrCzw+vK5NKyizVHtUbkWn3YqsdnsjbTrvBiZsGVRZo5p48xAqIGMB4h6VWFrBt&#10;v+NsZf2vv52neGgIXs5aiB+c/FyTl8D4zUBdF8OT9DAxGyfjsxEMf+h5OfSYtb624AoCQnd5m+Kj&#10;2m9rb/Uz5nSWqsJFRqB2x35vXMduKDHpQs5mOQwT4iguzKMTKXniKfH7tH0m73pNRLzMrd0PCpUf&#10;pNHFppvGztbR1k3WzRuvvYgxXVl5/Z8gje+hnaPe/lfT3wAAAP//AwBQSwMEFAAGAAgAAAAhAMKf&#10;81raAAAABwEAAA8AAABkcnMvZG93bnJldi54bWxMjsFuwjAMhu+TeIfIk3Yb6VqNbl1ThBC7IgHb&#10;PTSm6Wicqgm0vP3MaTtZ1v/591cuJ9eJKw6h9aTgZZ6AQKq9aalR8HX4fH4DEaImoztPqOCGAZbV&#10;7KHUhfEj7fC6j43gEgqFVmBj7AspQ23R6TD3PRJnJz84HXkdGmkGPXK562SaJAvpdEv8weoe1xbr&#10;8/7iWGO7bmVoTt/bczZubguyP5vcKvX0OK0+QESc4h8Md32+gYqdjv5CJohOQfrKoIKcB6dZnr6D&#10;ODKWZCnIqpT//atfAAAA//8DAFBLAQItABQABgAIAAAAIQC2gziS/gAAAOEBAAATAAAAAAAAAAAA&#10;AAAAAAAAAABbQ29udGVudF9UeXBlc10ueG1sUEsBAi0AFAAGAAgAAAAhADj9If/WAAAAlAEAAAsA&#10;AAAAAAAAAAAAAAAALwEAAF9yZWxzLy5yZWxzUEsBAi0AFAAGAAgAAAAhAFdJeL18AgAA9wQAAA4A&#10;AAAAAAAAAAAAAAAALgIAAGRycy9lMm9Eb2MueG1sUEsBAi0AFAAGAAgAAAAhAMKf81raAAAABw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56AC88A5" w14:textId="77777777" w:rsidR="00C06DDB" w:rsidRDefault="00C06DDB" w:rsidP="00B0431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3402FCD5" w14:textId="77777777" w:rsidR="00C06DDB" w:rsidRDefault="00C06DDB" w:rsidP="00B0431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22B16730" w14:textId="77777777" w:rsidR="00C06DDB" w:rsidRDefault="00C06DDB" w:rsidP="00B0431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71AA3784" w14:textId="2B8183FE" w:rsidR="00C06DDB" w:rsidRPr="00D66BDF" w:rsidRDefault="00C06DDB" w:rsidP="00B04317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2BEC1494" w14:textId="1777EDBF" w:rsidR="00BF2B59" w:rsidRDefault="00BF2B59" w:rsidP="00766578">
      <w:pPr>
        <w:rPr>
          <w:sz w:val="20"/>
          <w:szCs w:val="20"/>
          <w:lang w:val="ru-RU"/>
        </w:rPr>
      </w:pP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32"/>
      </w:tblGrid>
      <w:tr w:rsidR="002C4A41" w:rsidRPr="00307CCE" w14:paraId="5BA2EC8E" w14:textId="77777777" w:rsidTr="00ED2F54">
        <w:trPr>
          <w:trHeight w:val="218"/>
        </w:trPr>
        <w:tc>
          <w:tcPr>
            <w:tcW w:w="10632" w:type="dxa"/>
            <w:shd w:val="clear" w:color="auto" w:fill="666699"/>
          </w:tcPr>
          <w:p w14:paraId="71300E56" w14:textId="7A18B28B" w:rsidR="002C4A41" w:rsidRPr="00307CCE" w:rsidRDefault="002C4A41" w:rsidP="006016B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Началник на отдел ФУ</w:t>
            </w:r>
          </w:p>
        </w:tc>
      </w:tr>
      <w:tr w:rsidR="002C4A41" w:rsidRPr="00307CCE" w14:paraId="41D47F01" w14:textId="77777777" w:rsidTr="00ED2F54">
        <w:trPr>
          <w:trHeight w:val="704"/>
        </w:trPr>
        <w:tc>
          <w:tcPr>
            <w:tcW w:w="10632" w:type="dxa"/>
            <w:tcBorders>
              <w:bottom w:val="single" w:sz="4" w:space="0" w:color="auto"/>
            </w:tcBorders>
          </w:tcPr>
          <w:p w14:paraId="1459F268" w14:textId="77777777" w:rsidR="002C4A41" w:rsidRPr="009803CF" w:rsidRDefault="002C4A41" w:rsidP="006016B5">
            <w:pPr>
              <w:rPr>
                <w:bCs/>
                <w:i/>
                <w:sz w:val="18"/>
                <w:szCs w:val="18"/>
                <w:lang w:val="bg-BG"/>
              </w:rPr>
            </w:pPr>
            <w:r w:rsidRPr="009803C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59B54C0F" w14:textId="77777777" w:rsidR="002C4A41" w:rsidRDefault="002C4A41" w:rsidP="006016B5">
            <w:pPr>
              <w:rPr>
                <w:bCs/>
                <w:sz w:val="20"/>
                <w:szCs w:val="20"/>
                <w:lang w:val="bg-BG"/>
              </w:rPr>
            </w:pPr>
          </w:p>
          <w:p w14:paraId="1B33B1D8" w14:textId="77777777" w:rsidR="002C4A41" w:rsidRPr="00B30534" w:rsidRDefault="002C4A41" w:rsidP="006016B5">
            <w:pPr>
              <w:rPr>
                <w:bCs/>
                <w:sz w:val="20"/>
                <w:szCs w:val="20"/>
                <w:lang w:val="bg-BG"/>
              </w:rPr>
            </w:pPr>
          </w:p>
          <w:p w14:paraId="293A6F81" w14:textId="77777777" w:rsidR="002C4A41" w:rsidRPr="00307CCE" w:rsidRDefault="002C4A41" w:rsidP="006016B5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6EE8663E" w14:textId="77777777" w:rsidR="002C4A41" w:rsidRDefault="002C4A41" w:rsidP="00766578">
      <w:pPr>
        <w:rPr>
          <w:sz w:val="20"/>
          <w:szCs w:val="20"/>
          <w:lang w:val="ru-RU"/>
        </w:rPr>
      </w:pPr>
    </w:p>
    <w:p w14:paraId="31780972" w14:textId="77777777" w:rsidR="00BF2B59" w:rsidRPr="00BF2B59" w:rsidRDefault="00BF2B59" w:rsidP="00766578">
      <w:pPr>
        <w:rPr>
          <w:b/>
          <w:bCs/>
          <w:color w:val="FFFFFF"/>
          <w:sz w:val="20"/>
          <w:szCs w:val="20"/>
          <w:u w:val="single"/>
          <w:lang w:val="bg-BG"/>
        </w:rPr>
      </w:pPr>
    </w:p>
    <w:tbl>
      <w:tblPr>
        <w:tblW w:w="1062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20"/>
      </w:tblGrid>
      <w:tr w:rsidR="00766578" w:rsidRPr="00307CCE" w14:paraId="1293DBF4" w14:textId="77777777" w:rsidTr="00ED2F54">
        <w:trPr>
          <w:trHeight w:val="218"/>
        </w:trPr>
        <w:tc>
          <w:tcPr>
            <w:tcW w:w="10620" w:type="dxa"/>
            <w:shd w:val="clear" w:color="auto" w:fill="666699"/>
          </w:tcPr>
          <w:p w14:paraId="650F2F3B" w14:textId="77777777" w:rsidR="00766578" w:rsidRPr="00307CCE" w:rsidRDefault="00766578" w:rsidP="00593F58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07CCE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766578" w:rsidRPr="00ED2F54" w14:paraId="549A7242" w14:textId="77777777" w:rsidTr="00ED2F54">
        <w:trPr>
          <w:trHeight w:val="70"/>
        </w:trPr>
        <w:tc>
          <w:tcPr>
            <w:tcW w:w="10620" w:type="dxa"/>
            <w:tcBorders>
              <w:bottom w:val="single" w:sz="4" w:space="0" w:color="auto"/>
            </w:tcBorders>
          </w:tcPr>
          <w:p w14:paraId="00C972E7" w14:textId="77777777" w:rsidR="002C4A41" w:rsidRPr="00AF7C38" w:rsidRDefault="002C4A41" w:rsidP="002C4A41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14:paraId="4B49C176" w14:textId="77777777" w:rsidR="002C4A41" w:rsidRDefault="002C4A41" w:rsidP="002C4A41">
            <w:pPr>
              <w:ind w:left="7542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14:paraId="678FB8E3" w14:textId="02392F14" w:rsidR="002C4A41" w:rsidRPr="00AF7C38" w:rsidRDefault="002C4A41" w:rsidP="002C4A41">
            <w:pPr>
              <w:ind w:left="6550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26128585" wp14:editId="3DFC7161">
                      <wp:simplePos x="0" y="0"/>
                      <wp:positionH relativeFrom="column">
                        <wp:posOffset>4159499</wp:posOffset>
                      </wp:positionH>
                      <wp:positionV relativeFrom="paragraph">
                        <wp:posOffset>27664</wp:posOffset>
                      </wp:positionV>
                      <wp:extent cx="2352040" cy="607695"/>
                      <wp:effectExtent l="0" t="0" r="10160" b="20955"/>
                      <wp:wrapNone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A3B4F8" id="Rectangle 15" o:spid="_x0000_s1026" style="position:absolute;margin-left:327.5pt;margin-top:2.2pt;width:185.2pt;height:47.8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dypfQIAAPcEAAAOAAAAZHJzL2Uyb0RvYy54bWysVE1PGzEQvVfqf7B8L5sEwseKBEVEVJUi&#10;QEDFefB6k1X9VdvJJv31ffZuINCequ7Bsj3jmXlv3uzl1VYrtpE+NNZM+PBowJk0wlaNWU7496eb&#10;L+echUimImWNnPCdDPxq+vnTZetKObIrqyrpGYKYULZuwlcxurIoglhJTeHIOmlgrK3XFHH0y6Ly&#10;1CK6VsVoMDgtWusr562QIeB23hn5NMevayniXV0HGZmacNQW8+rz+pLWYnpJ5dKTWzWiL4P+oQpN&#10;jUHS11BzisTWvvkjlG6Et8HW8UhYXdi6boTMGIBmOPiA5nFFTmYsICe4V5rC/wsrbjf3njUVejfm&#10;zJBGjx7AGpmlkgx3IKh1oYTfo7v3CWJwCyt+BBiKd5Z0CL3PtvY6+QIg22a2d69sy21kApej4/Fo&#10;cIKmCNhOB2enFzlbQeX+tfMhfpVWs7SZcI+6Msm0WYSY8lO5d0nJjL1plModVYa1CHo8TuEJuqoV&#10;RWy1A9JglpyRWkKwIvocMVjVVOl1BrgL18qzDUEzkFpl2yfUzJmiEGEAkPwlalDBu6epnDmFVfc4&#10;7MLcxk5juokQumr0hJ8fPlcmpZRZqj2qNyLT7sVWO7TI2067wYmbBlkWKOaePMQKiBjAeIelVhaw&#10;bb/jbGX9r7/dJ39oCFbOWogfnPxck5fA+M1AXRfDk9SYmA8n47MRDv7Q8nJoMWt9bcHVEKPuRN4m&#10;/6j229pb/Yw5naWsMJERyN2x3x+uYzeUmHQhZ7PshglxFBfm0YkUPPGU+H3aPpN3vSYiOnNr94NC&#10;5QdpdL6dOGbraOsm6+aN117EmK7czP5PkMb38Jy93v5X098AAAD//wMAUEsDBBQABgAIAAAAIQBM&#10;qZrv3AAAAAoBAAAPAAAAZHJzL2Rvd25yZXYueG1sTI9Bb8IwDIXvk/YfIk/abSQw2k2lKZoQuyIN&#10;tntoTVNonKoJtPz7uaft9qxnP38vX4+uFTfsQ+NJw3ymQCCVvmqo1vB9+Hx5BxGiocq0nlDDHQOs&#10;i8eH3GSVH+gLb/tYCw6hkBkNNsYukzKUFp0JM98hsXfyvTORx76WVW8GDnetXCiVSmca4g/WdLix&#10;WF72V8cYu00jQ3362V1eh+09JXvevlmtn5/GjxWIiGP8W4YJn2+gYKajv1IVRKshTRLuEjUslyAm&#10;Xy0SVsdJqTnIIpf/KxS/AAAA//8DAFBLAQItABQABgAIAAAAIQC2gziS/gAAAOEBAAATAAAAAAAA&#10;AAAAAAAAAAAAAABbQ29udGVudF9UeXBlc10ueG1sUEsBAi0AFAAGAAgAAAAhADj9If/WAAAAlAEA&#10;AAsAAAAAAAAAAAAAAAAALwEAAF9yZWxzLy5yZWxzUEsBAi0AFAAGAAgAAAAhACZd3Kl9AgAA9wQA&#10;AA4AAAAAAAAAAAAAAAAALgIAAGRycy9lMm9Eb2MueG1sUEsBAi0AFAAGAAgAAAAhAEypmu/cAAAA&#10;CgEAAA8AAAAAAAAAAAAAAAAA1wQAAGRycy9kb3ducmV2LnhtbFBLBQYAAAAABAAEAPMAAADgBQAA&#10;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0FB4CCC9" w14:textId="58103E77" w:rsidR="002C4A41" w:rsidRDefault="002C4A41" w:rsidP="002C4A41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1. одобрение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46964002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2620F936" w14:textId="77777777" w:rsidR="002C4A41" w:rsidRPr="00AF7C38" w:rsidRDefault="002C4A41" w:rsidP="002C4A41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</w:p>
          <w:p w14:paraId="5A055D50" w14:textId="77777777" w:rsidR="002C4A41" w:rsidRPr="00AF7C38" w:rsidRDefault="002C4A41" w:rsidP="002C4A4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2. връщане за корекции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95749173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1AD9B7F5" w14:textId="77777777" w:rsidR="002C4A41" w:rsidRDefault="002C4A41" w:rsidP="002C4A41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Основание:</w:t>
            </w:r>
          </w:p>
          <w:p w14:paraId="2D72E914" w14:textId="3E24871F" w:rsidR="002C4A41" w:rsidRDefault="002C4A41" w:rsidP="002C4A41">
            <w:pPr>
              <w:ind w:left="7542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14:paraId="2C646B26" w14:textId="4B361655" w:rsidR="002C4A41" w:rsidRPr="00AF7C38" w:rsidRDefault="002C4A41" w:rsidP="002C4A41">
            <w:pPr>
              <w:ind w:left="6550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3991C72B" wp14:editId="0A4AFCA6">
                      <wp:simplePos x="0" y="0"/>
                      <wp:positionH relativeFrom="column">
                        <wp:posOffset>4175401</wp:posOffset>
                      </wp:positionH>
                      <wp:positionV relativeFrom="paragraph">
                        <wp:posOffset>11127</wp:posOffset>
                      </wp:positionV>
                      <wp:extent cx="2352040" cy="607695"/>
                      <wp:effectExtent l="0" t="0" r="10160" b="20955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953D682" id="Rectangle 16" o:spid="_x0000_s1026" style="position:absolute;margin-left:328.75pt;margin-top:.9pt;width:185.2pt;height:47.8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MM9fQIAAPcEAAAOAAAAZHJzL2Uyb0RvYy54bWysVMFu2zAMvQ/YPwi6r07SJm2NOkXQoMOA&#10;oCvWDj2zshwLk0RNUuJkXz9Kdtq022mYD4IoUiTf06OvrndGs630QaGt+PhkxJm0Amtl1xX//nj7&#10;6YKzEMHWoNHKiu9l4Nfzjx+uOlfKCbaoa+kZJbGh7FzF2xhdWRRBtNJAOEEnLTkb9AYimX5d1B46&#10;ym50MRmNZkWHvnYehQyBTpe9k89z/qaRIn5tmiAj0xWn3mJefV6f01rMr6Bce3CtEkMb8A9dGFCW&#10;ir6kWkIEtvHqj1RGCY8Bm3gi0BTYNErIjIHQjEfv0Dy04GTGQuQE90JT+H9pxd323jNV09vNOLNg&#10;6I2+EWtg11oyOiOCOhdKintw9z5BDG6F4kcgR/HGk4wwxOwab1IsAWS7zPb+hW25i0zQ4eR0Ohmd&#10;0aMI8s1G57PLaapWQHm47XyInyUaljYV99RXJhm2qxD70ENIKmbxVmlN51BqyzpKejpN6YF01WiI&#10;tDWOkAa75gz0mgQros8ZA2pVp9sZ4D7caM+2QJohqdXYPVLPnGkIkRwEJH9Ds2+upnaWENr+ctiH&#10;JcZeY0ZFErpWpuIXx9e1TSVlluqA6pXItHvGek9P5LHXbnDiVlGVFTVzD57EShBpAONXWhqNBBuH&#10;HWct+l9/O0/xpCHyctaR+ImTnxvwkjB+saSuy/FZepiYjbPp+YQMf+x5PvbYjblB4mpMo+5E3qb4&#10;qA/bxqN5ojldpKrkAiuods/+YNzEfihp0oVcLHIYTYiDuLIPTqTkiafE7+PuCbwbNBHpZe7wMChQ&#10;vpNGH5tuWlxsIjYq6+aV10HENF1ZecOfII3vsZ2jXv9X898AAAD//wMAUEsDBBQABgAIAAAAIQDF&#10;L14G2gAAAAkBAAAPAAAAZHJzL2Rvd25yZXYueG1sTI/BbsIwEETvSP0HaytxA6dUJCWNgyoEV6RC&#10;ezfxEqfE6yg2JPx9l1N7XL2Z2ZliPbpW3LAPjScFL/MEBFLlTUO1gq/jbvYGIkRNRreeUMEdA6zL&#10;p0mhc+MH+sTbIdaCQyjkWoGNsculDJVFp8Pcd0jMzr53OvLZ19L0euBw18pFkqTS6Yb4g9UdbixW&#10;l8PVcY39ppGhPn/vL6/D9p6S/dlmVqnp8/jxDiLiGP/E8KjPHii508lfyQTRKkiX2ZKlDHjBgyeL&#10;bAXipGDFQJaF/L+g/AUAAP//AwBQSwECLQAUAAYACAAAACEAtoM4kv4AAADhAQAAEwAAAAAAAAAA&#10;AAAAAAAAAAAAW0NvbnRlbnRfVHlwZXNdLnhtbFBLAQItABQABgAIAAAAIQA4/SH/1gAAAJQBAAAL&#10;AAAAAAAAAAAAAAAAAC8BAABfcmVscy8ucmVsc1BLAQItABQABgAIAAAAIQCykMM9fQIAAPcEAAAO&#10;AAAAAAAAAAAAAAAAAC4CAABkcnMvZTJvRG9jLnhtbFBLAQItABQABgAIAAAAIQDFL14G2gAAAAkB&#10;AAAPAAAAAAAAAAAAAAAAANc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236F6434" w14:textId="77246B52" w:rsidR="002C4A41" w:rsidRDefault="002C4A41" w:rsidP="002C4A4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3. одобрение след корекции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12766120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0363D8BD" w14:textId="77777777" w:rsidR="002C4A41" w:rsidRDefault="002C4A41" w:rsidP="002C4A4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</w:p>
          <w:p w14:paraId="07EA2754" w14:textId="77777777" w:rsidR="00C46896" w:rsidRDefault="00C46896" w:rsidP="00FD498E">
            <w:pPr>
              <w:tabs>
                <w:tab w:val="left" w:pos="3060"/>
              </w:tabs>
              <w:rPr>
                <w:sz w:val="20"/>
                <w:szCs w:val="20"/>
                <w:lang w:val="bg-BG"/>
              </w:rPr>
            </w:pPr>
          </w:p>
          <w:p w14:paraId="76AFE2BD" w14:textId="51189433" w:rsidR="00BF2B59" w:rsidRPr="00307CCE" w:rsidRDefault="00BF2B59" w:rsidP="00FD498E">
            <w:pPr>
              <w:tabs>
                <w:tab w:val="left" w:pos="3060"/>
              </w:tabs>
              <w:rPr>
                <w:sz w:val="20"/>
                <w:szCs w:val="20"/>
                <w:lang w:val="bg-BG"/>
              </w:rPr>
            </w:pPr>
          </w:p>
        </w:tc>
      </w:tr>
    </w:tbl>
    <w:p w14:paraId="441E22B8" w14:textId="77777777" w:rsidR="00B04472" w:rsidRPr="004163FE" w:rsidRDefault="00B04472" w:rsidP="008B3251">
      <w:pPr>
        <w:rPr>
          <w:lang w:val="bg-BG"/>
        </w:rPr>
      </w:pPr>
    </w:p>
    <w:sectPr w:rsidR="00B04472" w:rsidRPr="004163FE" w:rsidSect="0072122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899" w:right="1418" w:bottom="1079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C85197" w14:textId="77777777" w:rsidR="00DE0109" w:rsidRDefault="00DE0109" w:rsidP="00593F58">
      <w:r>
        <w:separator/>
      </w:r>
    </w:p>
  </w:endnote>
  <w:endnote w:type="continuationSeparator" w:id="0">
    <w:p w14:paraId="379507DC" w14:textId="77777777" w:rsidR="00DE0109" w:rsidRDefault="00DE0109" w:rsidP="00593F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3CA1F8" w14:textId="77777777" w:rsidR="00C44EE4" w:rsidRDefault="00C44EE4" w:rsidP="00B04472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C1E5DDD" w14:textId="77777777" w:rsidR="00C44EE4" w:rsidRDefault="00C44EE4" w:rsidP="00B0447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8FA6B1" w14:textId="20D6BA59" w:rsidR="00C44EE4" w:rsidRDefault="00C44EE4" w:rsidP="00B04472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C75A0">
      <w:rPr>
        <w:rStyle w:val="PageNumber"/>
        <w:noProof/>
      </w:rPr>
      <w:t>2</w:t>
    </w:r>
    <w:r>
      <w:rPr>
        <w:rStyle w:val="PageNumber"/>
      </w:rPr>
      <w:fldChar w:fldCharType="end"/>
    </w:r>
  </w:p>
  <w:p w14:paraId="68FAD95F" w14:textId="77777777" w:rsidR="00C44EE4" w:rsidRDefault="00C44EE4" w:rsidP="00B04472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F341A8" w14:textId="77777777" w:rsidR="00F2079A" w:rsidRDefault="00F2079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130DD0D" w14:textId="77777777" w:rsidR="00DE0109" w:rsidRDefault="00DE0109" w:rsidP="00593F58">
      <w:r>
        <w:separator/>
      </w:r>
    </w:p>
  </w:footnote>
  <w:footnote w:type="continuationSeparator" w:id="0">
    <w:p w14:paraId="69A6EC15" w14:textId="77777777" w:rsidR="00DE0109" w:rsidRDefault="00DE0109" w:rsidP="00593F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CFC600" w14:textId="77777777" w:rsidR="00F2079A" w:rsidRDefault="00F2079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6D8DAD" w14:textId="77777777" w:rsidR="00F2079A" w:rsidRDefault="00F2079A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0B950F" w14:textId="77777777" w:rsidR="00A7517D" w:rsidRPr="00A7517D" w:rsidRDefault="00A7517D" w:rsidP="00A7517D">
    <w:pPr>
      <w:pStyle w:val="Header"/>
      <w:ind w:left="-142" w:hanging="284"/>
      <w:rPr>
        <w:b/>
        <w:bCs/>
        <w:lang w:val="en-US"/>
      </w:rPr>
    </w:pPr>
    <w:r w:rsidRPr="00A7517D">
      <w:rPr>
        <w:b/>
        <w:bCs/>
        <w:noProof/>
        <w:lang w:val="bg-BG" w:eastAsia="bg-BG"/>
      </w:rPr>
      <w:drawing>
        <wp:inline distT="0" distB="0" distL="0" distR="0" wp14:anchorId="417976FE" wp14:editId="6BD6B2E8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7517D">
      <w:rPr>
        <w:b/>
        <w:bCs/>
        <w:lang w:val="en-US"/>
      </w:rPr>
      <w:tab/>
    </w:r>
    <w:r w:rsidRPr="00A7517D">
      <w:rPr>
        <w:b/>
        <w:bCs/>
        <w:lang w:val="en-US"/>
      </w:rPr>
      <w:tab/>
    </w:r>
    <w:r w:rsidRPr="00A7517D">
      <w:rPr>
        <w:b/>
        <w:bCs/>
        <w:noProof/>
        <w:lang w:val="bg-BG" w:eastAsia="bg-BG"/>
      </w:rPr>
      <w:drawing>
        <wp:inline distT="0" distB="0" distL="0" distR="0" wp14:anchorId="269A56CF" wp14:editId="0A0105AA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10773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553"/>
      <w:gridCol w:w="5670"/>
      <w:gridCol w:w="2550"/>
    </w:tblGrid>
    <w:tr w:rsidR="00A20BF6" w14:paraId="4BD74E79" w14:textId="77777777" w:rsidTr="00F44530">
      <w:trPr>
        <w:trHeight w:val="743"/>
        <w:tblHeader/>
        <w:jc w:val="center"/>
      </w:trPr>
      <w:tc>
        <w:tcPr>
          <w:tcW w:w="2553" w:type="dxa"/>
          <w:shd w:val="clear" w:color="auto" w:fill="auto"/>
          <w:vAlign w:val="center"/>
        </w:tcPr>
        <w:p w14:paraId="581821BE" w14:textId="77777777" w:rsidR="00A20BF6" w:rsidRPr="00D86986" w:rsidRDefault="00EF1AEA" w:rsidP="00837DE4">
          <w:pPr>
            <w:pStyle w:val="Index"/>
            <w:spacing w:after="0"/>
            <w:jc w:val="center"/>
            <w:rPr>
              <w:i/>
              <w:iCs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 xml:space="preserve">Администрация на </w:t>
          </w:r>
          <w:r w:rsidRPr="00B30534">
            <w:rPr>
              <w:b/>
              <w:i/>
              <w:iCs/>
              <w:sz w:val="22"/>
              <w:szCs w:val="22"/>
              <w:lang w:val="bg-BG"/>
            </w:rPr>
            <w:t>M</w:t>
          </w:r>
          <w:r w:rsidR="00A20BF6" w:rsidRPr="00B30534">
            <w:rPr>
              <w:b/>
              <w:i/>
              <w:iCs/>
              <w:sz w:val="22"/>
              <w:szCs w:val="22"/>
              <w:lang w:val="bg-BG"/>
            </w:rPr>
            <w:t>инистерския</w:t>
          </w:r>
          <w:r w:rsidR="00A20BF6">
            <w:rPr>
              <w:b/>
              <w:i/>
              <w:iCs/>
              <w:sz w:val="22"/>
              <w:szCs w:val="22"/>
              <w:lang w:val="bg-BG"/>
            </w:rPr>
            <w:t xml:space="preserve"> съвет</w:t>
          </w:r>
        </w:p>
      </w:tc>
      <w:tc>
        <w:tcPr>
          <w:tcW w:w="5670" w:type="dxa"/>
          <w:tcBorders>
            <w:bottom w:val="single" w:sz="4" w:space="0" w:color="auto"/>
          </w:tcBorders>
          <w:vAlign w:val="center"/>
        </w:tcPr>
        <w:p w14:paraId="2ECDDF93" w14:textId="77777777" w:rsidR="00016456" w:rsidRDefault="00016456" w:rsidP="00016456">
          <w:pPr>
            <w:pStyle w:val="Index"/>
            <w:spacing w:before="0" w:beforeAutospacing="0" w:after="0" w:afterAutospacing="0"/>
            <w:jc w:val="center"/>
            <w:rPr>
              <w:b/>
              <w:sz w:val="22"/>
              <w:szCs w:val="22"/>
              <w:lang w:val="bg-BG"/>
            </w:rPr>
          </w:pPr>
          <w:r w:rsidRPr="00BF2358">
            <w:rPr>
              <w:b/>
              <w:sz w:val="22"/>
              <w:szCs w:val="22"/>
              <w:lang w:val="bg-BG"/>
            </w:rPr>
            <w:t>Наръчник за изпълнение на</w:t>
          </w:r>
          <w:r>
            <w:rPr>
              <w:b/>
              <w:sz w:val="22"/>
              <w:szCs w:val="22"/>
              <w:lang w:val="bg-BG"/>
            </w:rPr>
            <w:t xml:space="preserve"> </w:t>
          </w:r>
        </w:p>
        <w:p w14:paraId="364F7B96" w14:textId="113501F0" w:rsidR="00A20BF6" w:rsidRPr="00D86986" w:rsidRDefault="00016456" w:rsidP="00016456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>
            <w:rPr>
              <w:b/>
              <w:sz w:val="22"/>
              <w:szCs w:val="22"/>
              <w:lang w:val="bg-BG"/>
            </w:rPr>
            <w:t>П</w:t>
          </w:r>
          <w:r w:rsidRPr="00BF2358">
            <w:rPr>
              <w:b/>
              <w:sz w:val="22"/>
              <w:szCs w:val="22"/>
              <w:lang w:val="bg-BG"/>
            </w:rPr>
            <w:t>рограма</w:t>
          </w:r>
          <w:r>
            <w:rPr>
              <w:b/>
              <w:sz w:val="22"/>
              <w:szCs w:val="22"/>
              <w:lang w:val="bg-BG"/>
            </w:rPr>
            <w:t xml:space="preserve"> </w:t>
          </w:r>
          <w:r w:rsidRPr="00BF2358">
            <w:rPr>
              <w:b/>
              <w:sz w:val="22"/>
              <w:szCs w:val="22"/>
              <w:lang w:val="bg-BG"/>
            </w:rPr>
            <w:t>„</w:t>
          </w:r>
          <w:r>
            <w:rPr>
              <w:b/>
              <w:sz w:val="22"/>
              <w:szCs w:val="22"/>
              <w:lang w:val="bg-BG"/>
            </w:rPr>
            <w:t>Техническа помощ</w:t>
          </w:r>
          <w:r w:rsidRPr="00BF2358">
            <w:rPr>
              <w:b/>
              <w:sz w:val="22"/>
              <w:szCs w:val="22"/>
              <w:lang w:val="bg-BG"/>
            </w:rPr>
            <w:t xml:space="preserve">” </w:t>
          </w:r>
          <w:r w:rsidR="00F2079A">
            <w:rPr>
              <w:b/>
              <w:sz w:val="22"/>
              <w:szCs w:val="22"/>
              <w:lang w:val="bg-BG"/>
            </w:rPr>
            <w:t>2021-2027</w:t>
          </w:r>
          <w:r>
            <w:rPr>
              <w:b/>
              <w:i/>
              <w:iCs/>
              <w:sz w:val="22"/>
              <w:szCs w:val="22"/>
              <w:lang w:val="bg-BG"/>
            </w:rPr>
            <w:t xml:space="preserve"> </w:t>
          </w:r>
        </w:p>
      </w:tc>
      <w:tc>
        <w:tcPr>
          <w:tcW w:w="2550" w:type="dxa"/>
          <w:tcBorders>
            <w:bottom w:val="single" w:sz="4" w:space="0" w:color="auto"/>
          </w:tcBorders>
          <w:vAlign w:val="center"/>
        </w:tcPr>
        <w:p w14:paraId="2244FE2A" w14:textId="3AF7E396" w:rsidR="00A20BF6" w:rsidRPr="008066A2" w:rsidRDefault="00A20BF6" w:rsidP="008066A2">
          <w:pPr>
            <w:pStyle w:val="Index"/>
            <w:spacing w:after="0"/>
            <w:jc w:val="center"/>
            <w:rPr>
              <w:b/>
              <w:bCs/>
              <w:i/>
              <w:sz w:val="22"/>
              <w:szCs w:val="22"/>
              <w:lang w:val="bg-BG"/>
            </w:rPr>
          </w:pPr>
          <w:r>
            <w:rPr>
              <w:b/>
              <w:bCs/>
              <w:i/>
              <w:sz w:val="22"/>
              <w:szCs w:val="22"/>
              <w:lang w:val="bg-BG"/>
            </w:rPr>
            <w:t xml:space="preserve">Приложение </w:t>
          </w:r>
          <w:r w:rsidR="00EF1AEA">
            <w:rPr>
              <w:b/>
              <w:bCs/>
              <w:i/>
              <w:sz w:val="22"/>
              <w:szCs w:val="22"/>
            </w:rPr>
            <w:t>IV-K0</w:t>
          </w:r>
          <w:r w:rsidR="008066A2">
            <w:rPr>
              <w:b/>
              <w:bCs/>
              <w:i/>
              <w:sz w:val="22"/>
              <w:szCs w:val="22"/>
              <w:lang w:val="bg-BG"/>
            </w:rPr>
            <w:t>5</w:t>
          </w:r>
        </w:p>
      </w:tc>
    </w:tr>
    <w:tr w:rsidR="00A20BF6" w:rsidRPr="00ED2F54" w14:paraId="1AE86E27" w14:textId="77777777" w:rsidTr="00F44530">
      <w:trPr>
        <w:trHeight w:val="742"/>
        <w:tblHeader/>
        <w:jc w:val="center"/>
      </w:trPr>
      <w:tc>
        <w:tcPr>
          <w:tcW w:w="2553" w:type="dxa"/>
          <w:shd w:val="clear" w:color="auto" w:fill="auto"/>
          <w:vAlign w:val="center"/>
        </w:tcPr>
        <w:p w14:paraId="1DEA6129" w14:textId="77777777" w:rsidR="00F44530" w:rsidRDefault="00A20BF6" w:rsidP="00837DE4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</w:rPr>
          </w:pPr>
          <w:r w:rsidRPr="005C5C41">
            <w:rPr>
              <w:b/>
              <w:i/>
              <w:iCs/>
              <w:sz w:val="22"/>
              <w:szCs w:val="22"/>
              <w:lang w:val="bg-BG"/>
            </w:rPr>
            <w:t xml:space="preserve">Дирекция </w:t>
          </w:r>
        </w:p>
        <w:p w14:paraId="439E1645" w14:textId="77777777" w:rsidR="00A20BF6" w:rsidRPr="00D86986" w:rsidRDefault="00A20BF6" w:rsidP="00837DE4">
          <w:pPr>
            <w:pStyle w:val="Index"/>
            <w:spacing w:before="0" w:beforeAutospacing="0" w:after="0" w:afterAutospacing="0"/>
            <w:jc w:val="center"/>
            <w:rPr>
              <w:b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„Добро управление</w:t>
          </w:r>
          <w:r w:rsidRPr="005C5C41">
            <w:rPr>
              <w:b/>
              <w:i/>
              <w:iCs/>
              <w:sz w:val="22"/>
              <w:szCs w:val="22"/>
              <w:lang w:val="bg-BG"/>
            </w:rPr>
            <w:t>”</w:t>
          </w:r>
        </w:p>
      </w:tc>
      <w:tc>
        <w:tcPr>
          <w:tcW w:w="8220" w:type="dxa"/>
          <w:gridSpan w:val="2"/>
          <w:shd w:val="clear" w:color="auto" w:fill="666699"/>
          <w:vAlign w:val="center"/>
        </w:tcPr>
        <w:p w14:paraId="22C92DA2" w14:textId="1C717181" w:rsidR="00A20BF6" w:rsidRPr="000B391D" w:rsidRDefault="00BF2B59" w:rsidP="00016456">
          <w:pPr>
            <w:pStyle w:val="Index"/>
            <w:spacing w:after="0"/>
            <w:jc w:val="center"/>
            <w:rPr>
              <w:b/>
              <w:color w:val="FFFFFF"/>
              <w:sz w:val="28"/>
              <w:szCs w:val="28"/>
              <w:lang w:val="bg-BG"/>
            </w:rPr>
          </w:pPr>
          <w:r>
            <w:rPr>
              <w:b/>
              <w:color w:val="FFFFFF"/>
              <w:sz w:val="28"/>
              <w:szCs w:val="28"/>
              <w:lang w:val="bg-BG"/>
            </w:rPr>
            <w:t>Контролен лист</w:t>
          </w:r>
          <w:r w:rsidR="00A20BF6">
            <w:rPr>
              <w:b/>
              <w:color w:val="FFFFFF"/>
              <w:sz w:val="28"/>
              <w:szCs w:val="28"/>
              <w:lang w:val="bg-BG"/>
            </w:rPr>
            <w:t xml:space="preserve"> за проверка на прогноза за плащания</w:t>
          </w:r>
          <w:r w:rsidR="00261FA9">
            <w:rPr>
              <w:b/>
              <w:color w:val="FFFFFF"/>
              <w:sz w:val="28"/>
              <w:szCs w:val="28"/>
              <w:lang w:val="bg-BG"/>
            </w:rPr>
            <w:t xml:space="preserve"> </w:t>
          </w:r>
        </w:p>
      </w:tc>
    </w:tr>
    <w:tr w:rsidR="00A20BF6" w14:paraId="19BC7148" w14:textId="77777777" w:rsidTr="00F44530">
      <w:trPr>
        <w:trHeight w:val="742"/>
        <w:tblHeader/>
        <w:jc w:val="center"/>
      </w:trPr>
      <w:tc>
        <w:tcPr>
          <w:tcW w:w="2553" w:type="dxa"/>
          <w:shd w:val="clear" w:color="auto" w:fill="auto"/>
          <w:vAlign w:val="center"/>
        </w:tcPr>
        <w:p w14:paraId="61D6A0E3" w14:textId="16110F73" w:rsidR="00A20BF6" w:rsidRPr="005C5C41" w:rsidRDefault="00A20BF6" w:rsidP="00016456">
          <w:pPr>
            <w:pStyle w:val="Index"/>
            <w:spacing w:after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 w:rsidRPr="00D86986">
            <w:rPr>
              <w:sz w:val="22"/>
              <w:szCs w:val="22"/>
              <w:lang w:val="bg-BG"/>
            </w:rPr>
            <w:t>Вариант на документа:</w:t>
          </w:r>
          <w:r w:rsidR="00016456">
            <w:rPr>
              <w:sz w:val="22"/>
              <w:szCs w:val="22"/>
              <w:lang w:val="bg-BG"/>
            </w:rPr>
            <w:t xml:space="preserve"> 1</w:t>
          </w:r>
          <w:r w:rsidRPr="00D86986">
            <w:rPr>
              <w:sz w:val="22"/>
              <w:szCs w:val="22"/>
              <w:lang w:val="bg-BG"/>
            </w:rPr>
            <w:t xml:space="preserve"> </w:t>
          </w:r>
        </w:p>
      </w:tc>
      <w:tc>
        <w:tcPr>
          <w:tcW w:w="5670" w:type="dxa"/>
          <w:vAlign w:val="center"/>
        </w:tcPr>
        <w:p w14:paraId="18C4A4D5" w14:textId="35C32379" w:rsidR="00A20BF6" w:rsidRPr="00D86986" w:rsidRDefault="00016456" w:rsidP="009803CF">
          <w:pPr>
            <w:jc w:val="center"/>
            <w:rPr>
              <w:b/>
              <w:sz w:val="28"/>
              <w:szCs w:val="28"/>
              <w:lang w:val="bg-BG"/>
            </w:rPr>
          </w:pPr>
          <w:r w:rsidRPr="00BF2358">
            <w:rPr>
              <w:i/>
              <w:iCs/>
              <w:sz w:val="22"/>
              <w:szCs w:val="22"/>
              <w:lang w:val="bg-BG"/>
            </w:rPr>
            <w:t xml:space="preserve">Одобрен от: Ръководителя на Управляващия орган на </w:t>
          </w:r>
          <w:r w:rsidRPr="007B002B">
            <w:rPr>
              <w:i/>
              <w:iCs/>
              <w:sz w:val="22"/>
              <w:szCs w:val="22"/>
              <w:lang w:val="bg-BG"/>
            </w:rPr>
            <w:br/>
          </w:r>
          <w:r>
            <w:rPr>
              <w:i/>
              <w:iCs/>
              <w:sz w:val="22"/>
              <w:szCs w:val="22"/>
              <w:lang w:val="bg-BG"/>
            </w:rPr>
            <w:t>Програма „Техническа помощ“</w:t>
          </w:r>
        </w:p>
      </w:tc>
      <w:tc>
        <w:tcPr>
          <w:tcW w:w="2550" w:type="dxa"/>
          <w:vAlign w:val="center"/>
        </w:tcPr>
        <w:p w14:paraId="4AF45061" w14:textId="70039F8E" w:rsidR="00A20BF6" w:rsidRPr="00D86986" w:rsidRDefault="00F44530" w:rsidP="00016456">
          <w:pPr>
            <w:pStyle w:val="TableContents"/>
            <w:spacing w:after="0"/>
            <w:jc w:val="center"/>
            <w:rPr>
              <w:b/>
              <w:sz w:val="28"/>
              <w:szCs w:val="28"/>
              <w:lang w:val="bg-BG"/>
            </w:rPr>
          </w:pPr>
          <w:r>
            <w:rPr>
              <w:sz w:val="22"/>
              <w:szCs w:val="22"/>
              <w:lang w:val="bg-BG"/>
            </w:rPr>
            <w:t>Дата</w:t>
          </w:r>
          <w:r w:rsidRPr="00826621">
            <w:rPr>
              <w:sz w:val="22"/>
              <w:szCs w:val="22"/>
              <w:lang w:val="bg-BG"/>
            </w:rPr>
            <w:t>:</w:t>
          </w:r>
          <w:r w:rsidR="006D38E4" w:rsidRPr="00826621">
            <w:rPr>
              <w:sz w:val="22"/>
              <w:szCs w:val="22"/>
              <w:lang w:val="bg-BG"/>
            </w:rPr>
            <w:t xml:space="preserve"> </w:t>
          </w:r>
          <w:r w:rsidR="004C75A0">
            <w:rPr>
              <w:sz w:val="22"/>
              <w:szCs w:val="22"/>
              <w:lang w:val="bg-BG"/>
            </w:rPr>
            <w:t xml:space="preserve">11.08.2023 </w:t>
          </w:r>
          <w:bookmarkStart w:id="0" w:name="_GoBack"/>
          <w:bookmarkEnd w:id="0"/>
          <w:r w:rsidR="00A26038" w:rsidRPr="00826621">
            <w:rPr>
              <w:sz w:val="22"/>
              <w:szCs w:val="22"/>
              <w:lang w:val="bg-BG"/>
            </w:rPr>
            <w:t>г.</w:t>
          </w:r>
        </w:p>
      </w:tc>
    </w:tr>
  </w:tbl>
  <w:p w14:paraId="6D529B0A" w14:textId="77777777" w:rsidR="00FF7747" w:rsidRPr="00FF7747" w:rsidRDefault="00FF7747">
    <w:pPr>
      <w:pStyle w:val="Header"/>
      <w:rPr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FE62D7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63A51FA"/>
    <w:multiLevelType w:val="hybridMultilevel"/>
    <w:tmpl w:val="3FC0F74A"/>
    <w:lvl w:ilvl="0" w:tplc="080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8A64DCC"/>
    <w:multiLevelType w:val="hybridMultilevel"/>
    <w:tmpl w:val="B8704398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51A0320C"/>
    <w:multiLevelType w:val="hybridMultilevel"/>
    <w:tmpl w:val="7D8613A8"/>
    <w:lvl w:ilvl="0" w:tplc="0402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2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9BB2E25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787202AD"/>
    <w:multiLevelType w:val="multilevel"/>
    <w:tmpl w:val="9D6E297A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 w:themeColor="background1"/>
      </w:rPr>
    </w:lvl>
    <w:lvl w:ilvl="1">
      <w:start w:val="1"/>
      <w:numFmt w:val="decimal"/>
      <w:lvlText w:val="%1.%2."/>
      <w:lvlJc w:val="left"/>
      <w:pPr>
        <w:tabs>
          <w:tab w:val="num" w:pos="1213"/>
        </w:tabs>
        <w:ind w:left="1213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9" w15:restartNumberingAfterBreak="0">
    <w:nsid w:val="7FAB2272"/>
    <w:multiLevelType w:val="hybridMultilevel"/>
    <w:tmpl w:val="4488661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7"/>
  </w:num>
  <w:num w:numId="4">
    <w:abstractNumId w:val="2"/>
  </w:num>
  <w:num w:numId="5">
    <w:abstractNumId w:val="0"/>
  </w:num>
  <w:num w:numId="6">
    <w:abstractNumId w:val="6"/>
  </w:num>
  <w:num w:numId="7">
    <w:abstractNumId w:val="8"/>
  </w:num>
  <w:num w:numId="8">
    <w:abstractNumId w:val="5"/>
  </w:num>
  <w:num w:numId="9">
    <w:abstractNumId w:val="5"/>
  </w:num>
  <w:num w:numId="10">
    <w:abstractNumId w:val="9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4472"/>
    <w:rsid w:val="00016456"/>
    <w:rsid w:val="000308E7"/>
    <w:rsid w:val="0003362B"/>
    <w:rsid w:val="000364E0"/>
    <w:rsid w:val="00086B7D"/>
    <w:rsid w:val="000979D3"/>
    <w:rsid w:val="000A6EB9"/>
    <w:rsid w:val="000D16EE"/>
    <w:rsid w:val="000D76E1"/>
    <w:rsid w:val="000E594C"/>
    <w:rsid w:val="000E6955"/>
    <w:rsid w:val="00117AEA"/>
    <w:rsid w:val="00161802"/>
    <w:rsid w:val="00161843"/>
    <w:rsid w:val="00175451"/>
    <w:rsid w:val="001943E2"/>
    <w:rsid w:val="001B4237"/>
    <w:rsid w:val="001C6D3C"/>
    <w:rsid w:val="001C6E8D"/>
    <w:rsid w:val="001D6349"/>
    <w:rsid w:val="001F3AB6"/>
    <w:rsid w:val="00204684"/>
    <w:rsid w:val="00215581"/>
    <w:rsid w:val="002379F9"/>
    <w:rsid w:val="00241AE1"/>
    <w:rsid w:val="00261C89"/>
    <w:rsid w:val="00261FA9"/>
    <w:rsid w:val="002A5446"/>
    <w:rsid w:val="002C4A41"/>
    <w:rsid w:val="002D7A53"/>
    <w:rsid w:val="002F7BF2"/>
    <w:rsid w:val="003071A0"/>
    <w:rsid w:val="00307CCE"/>
    <w:rsid w:val="00310147"/>
    <w:rsid w:val="00324339"/>
    <w:rsid w:val="00326C90"/>
    <w:rsid w:val="00340FC7"/>
    <w:rsid w:val="00351FC8"/>
    <w:rsid w:val="003525A3"/>
    <w:rsid w:val="00353FC2"/>
    <w:rsid w:val="003733DE"/>
    <w:rsid w:val="003777EC"/>
    <w:rsid w:val="00384F51"/>
    <w:rsid w:val="00385679"/>
    <w:rsid w:val="00404AE6"/>
    <w:rsid w:val="00407043"/>
    <w:rsid w:val="004163FE"/>
    <w:rsid w:val="0043153A"/>
    <w:rsid w:val="00432474"/>
    <w:rsid w:val="00483D44"/>
    <w:rsid w:val="00496026"/>
    <w:rsid w:val="004C1D15"/>
    <w:rsid w:val="004C505B"/>
    <w:rsid w:val="004C75A0"/>
    <w:rsid w:val="004E7777"/>
    <w:rsid w:val="00500FBC"/>
    <w:rsid w:val="00504C05"/>
    <w:rsid w:val="00505E80"/>
    <w:rsid w:val="00517629"/>
    <w:rsid w:val="00522358"/>
    <w:rsid w:val="00532E4F"/>
    <w:rsid w:val="00555CEB"/>
    <w:rsid w:val="005630FA"/>
    <w:rsid w:val="00576A85"/>
    <w:rsid w:val="0058357C"/>
    <w:rsid w:val="00593F58"/>
    <w:rsid w:val="00597859"/>
    <w:rsid w:val="005B292D"/>
    <w:rsid w:val="005F1111"/>
    <w:rsid w:val="00617F19"/>
    <w:rsid w:val="00662F4B"/>
    <w:rsid w:val="00686E9C"/>
    <w:rsid w:val="006A50D4"/>
    <w:rsid w:val="006B2FC9"/>
    <w:rsid w:val="006B3A47"/>
    <w:rsid w:val="006B448F"/>
    <w:rsid w:val="006C216B"/>
    <w:rsid w:val="006D38E4"/>
    <w:rsid w:val="006F1942"/>
    <w:rsid w:val="0072122E"/>
    <w:rsid w:val="00766578"/>
    <w:rsid w:val="00784F4A"/>
    <w:rsid w:val="00787FEF"/>
    <w:rsid w:val="007A3512"/>
    <w:rsid w:val="007D5700"/>
    <w:rsid w:val="007E1279"/>
    <w:rsid w:val="007F376B"/>
    <w:rsid w:val="008066A2"/>
    <w:rsid w:val="00822097"/>
    <w:rsid w:val="00826621"/>
    <w:rsid w:val="00837DE4"/>
    <w:rsid w:val="008844E3"/>
    <w:rsid w:val="008A52C0"/>
    <w:rsid w:val="008B3251"/>
    <w:rsid w:val="008C3BB5"/>
    <w:rsid w:val="008C6D09"/>
    <w:rsid w:val="008E073F"/>
    <w:rsid w:val="008F0871"/>
    <w:rsid w:val="0091659D"/>
    <w:rsid w:val="00971C99"/>
    <w:rsid w:val="00976B40"/>
    <w:rsid w:val="009803CF"/>
    <w:rsid w:val="00992250"/>
    <w:rsid w:val="009A1B57"/>
    <w:rsid w:val="009A305E"/>
    <w:rsid w:val="009F13C0"/>
    <w:rsid w:val="00A20BF6"/>
    <w:rsid w:val="00A26038"/>
    <w:rsid w:val="00A42B5E"/>
    <w:rsid w:val="00A50AB8"/>
    <w:rsid w:val="00A52B30"/>
    <w:rsid w:val="00A52E14"/>
    <w:rsid w:val="00A7517D"/>
    <w:rsid w:val="00A96CF5"/>
    <w:rsid w:val="00AD3577"/>
    <w:rsid w:val="00AF6471"/>
    <w:rsid w:val="00B014AD"/>
    <w:rsid w:val="00B02916"/>
    <w:rsid w:val="00B04472"/>
    <w:rsid w:val="00B24AE2"/>
    <w:rsid w:val="00B30534"/>
    <w:rsid w:val="00B352CC"/>
    <w:rsid w:val="00B46537"/>
    <w:rsid w:val="00B616BE"/>
    <w:rsid w:val="00B92290"/>
    <w:rsid w:val="00BC6C12"/>
    <w:rsid w:val="00BE094A"/>
    <w:rsid w:val="00BE3851"/>
    <w:rsid w:val="00BF070D"/>
    <w:rsid w:val="00BF2B59"/>
    <w:rsid w:val="00BF3013"/>
    <w:rsid w:val="00BF77BA"/>
    <w:rsid w:val="00C03B7F"/>
    <w:rsid w:val="00C06DDB"/>
    <w:rsid w:val="00C44EE4"/>
    <w:rsid w:val="00C45A68"/>
    <w:rsid w:val="00C46896"/>
    <w:rsid w:val="00C66620"/>
    <w:rsid w:val="00C7622B"/>
    <w:rsid w:val="00C826C1"/>
    <w:rsid w:val="00C93D00"/>
    <w:rsid w:val="00CB7F2D"/>
    <w:rsid w:val="00CC2A59"/>
    <w:rsid w:val="00CD3547"/>
    <w:rsid w:val="00CD6958"/>
    <w:rsid w:val="00CF3441"/>
    <w:rsid w:val="00CF5CD6"/>
    <w:rsid w:val="00D249AD"/>
    <w:rsid w:val="00D539F4"/>
    <w:rsid w:val="00D6203F"/>
    <w:rsid w:val="00D7169F"/>
    <w:rsid w:val="00D877C2"/>
    <w:rsid w:val="00DC081F"/>
    <w:rsid w:val="00DE0109"/>
    <w:rsid w:val="00E268D6"/>
    <w:rsid w:val="00E36113"/>
    <w:rsid w:val="00E50F88"/>
    <w:rsid w:val="00E62AF9"/>
    <w:rsid w:val="00EA5321"/>
    <w:rsid w:val="00EB1321"/>
    <w:rsid w:val="00EC2612"/>
    <w:rsid w:val="00ED2816"/>
    <w:rsid w:val="00ED2F54"/>
    <w:rsid w:val="00ED6EBD"/>
    <w:rsid w:val="00EF1AEA"/>
    <w:rsid w:val="00F02F02"/>
    <w:rsid w:val="00F16595"/>
    <w:rsid w:val="00F2079A"/>
    <w:rsid w:val="00F40A8C"/>
    <w:rsid w:val="00F435E2"/>
    <w:rsid w:val="00F44530"/>
    <w:rsid w:val="00F54CF4"/>
    <w:rsid w:val="00F567CF"/>
    <w:rsid w:val="00F61138"/>
    <w:rsid w:val="00F8526C"/>
    <w:rsid w:val="00F87464"/>
    <w:rsid w:val="00FA4ADF"/>
    <w:rsid w:val="00FB2B15"/>
    <w:rsid w:val="00FC127B"/>
    <w:rsid w:val="00FC59A2"/>
    <w:rsid w:val="00FD498E"/>
    <w:rsid w:val="00FE6BF6"/>
    <w:rsid w:val="00FF7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7105"/>
    <o:shapelayout v:ext="edit">
      <o:idmap v:ext="edit" data="1"/>
    </o:shapelayout>
  </w:shapeDefaults>
  <w:decimalSymbol w:val=","/>
  <w:listSeparator w:val=";"/>
  <w14:docId w14:val="4F645749"/>
  <w15:docId w15:val="{B1359F28-241F-4CCF-9E05-6EFDED176F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04472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04472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04472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B04472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B04472"/>
    <w:rPr>
      <w:color w:val="0000FF"/>
      <w:u w:val="single"/>
    </w:rPr>
  </w:style>
  <w:style w:type="paragraph" w:customStyle="1" w:styleId="Index">
    <w:name w:val="Index"/>
    <w:basedOn w:val="Normal"/>
    <w:rsid w:val="00B04472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B04472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B04472"/>
    <w:rPr>
      <w:sz w:val="20"/>
      <w:szCs w:val="20"/>
    </w:rPr>
  </w:style>
  <w:style w:type="character" w:styleId="FootnoteReference">
    <w:name w:val="footnote reference"/>
    <w:semiHidden/>
    <w:rsid w:val="00B04472"/>
    <w:rPr>
      <w:vertAlign w:val="superscript"/>
    </w:rPr>
  </w:style>
  <w:style w:type="character" w:styleId="PageNumber">
    <w:name w:val="page number"/>
    <w:basedOn w:val="DefaultParagraphFont"/>
    <w:rsid w:val="00B04472"/>
  </w:style>
  <w:style w:type="paragraph" w:customStyle="1" w:styleId="CharCharCharCharCharCharCharCharChar">
    <w:name w:val="Char Char Char Char Char Char Char Char Char"/>
    <w:basedOn w:val="Normal"/>
    <w:rsid w:val="00B04472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B04472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B04472"/>
    <w:pPr>
      <w:spacing w:after="120"/>
    </w:pPr>
  </w:style>
  <w:style w:type="paragraph" w:styleId="BalloonText">
    <w:name w:val="Balloon Text"/>
    <w:basedOn w:val="Normal"/>
    <w:semiHidden/>
    <w:rsid w:val="0043153A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505E80"/>
    <w:rPr>
      <w:sz w:val="16"/>
      <w:szCs w:val="16"/>
    </w:rPr>
  </w:style>
  <w:style w:type="paragraph" w:styleId="CommentText">
    <w:name w:val="annotation text"/>
    <w:basedOn w:val="Normal"/>
    <w:link w:val="CommentTextChar"/>
    <w:rsid w:val="00505E80"/>
    <w:rPr>
      <w:sz w:val="20"/>
      <w:szCs w:val="20"/>
    </w:rPr>
  </w:style>
  <w:style w:type="character" w:customStyle="1" w:styleId="CommentTextChar">
    <w:name w:val="Comment Text Char"/>
    <w:link w:val="CommentText"/>
    <w:rsid w:val="00505E80"/>
    <w:rPr>
      <w:rFonts w:eastAsia="Times New Roman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505E80"/>
    <w:rPr>
      <w:b/>
      <w:bCs/>
    </w:rPr>
  </w:style>
  <w:style w:type="character" w:customStyle="1" w:styleId="CommentSubjectChar">
    <w:name w:val="Comment Subject Char"/>
    <w:link w:val="CommentSubject"/>
    <w:rsid w:val="00505E80"/>
    <w:rPr>
      <w:rFonts w:eastAsia="Times New Roman"/>
      <w:b/>
      <w:bCs/>
      <w:lang w:val="en-GB" w:eastAsia="en-GB"/>
    </w:rPr>
  </w:style>
  <w:style w:type="character" w:customStyle="1" w:styleId="HeaderChar">
    <w:name w:val="Header Char"/>
    <w:link w:val="Header"/>
    <w:rsid w:val="00FF7747"/>
    <w:rPr>
      <w:rFonts w:eastAsia="Times New Roman"/>
      <w:sz w:val="24"/>
      <w:szCs w:val="24"/>
      <w:lang w:val="en-GB" w:eastAsia="en-GB"/>
    </w:rPr>
  </w:style>
  <w:style w:type="paragraph" w:styleId="ListParagraph">
    <w:name w:val="List Paragraph"/>
    <w:basedOn w:val="Normal"/>
    <w:uiPriority w:val="34"/>
    <w:qFormat/>
    <w:rsid w:val="00261FA9"/>
    <w:pPr>
      <w:ind w:left="720"/>
      <w:contextualSpacing/>
    </w:pPr>
  </w:style>
  <w:style w:type="paragraph" w:styleId="Revision">
    <w:name w:val="Revision"/>
    <w:hidden/>
    <w:uiPriority w:val="99"/>
    <w:semiHidden/>
    <w:rsid w:val="00FB2B15"/>
    <w:rPr>
      <w:rFonts w:eastAsia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383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91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8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FFB55B-A171-4A3A-B91F-F8C9FE75A3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474</TotalTime>
  <Pages>2</Pages>
  <Words>440</Words>
  <Characters>2513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2948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creator>_</dc:creator>
  <cp:lastModifiedBy>Хилми Кушев</cp:lastModifiedBy>
  <cp:revision>47</cp:revision>
  <cp:lastPrinted>2015-05-15T12:50:00Z</cp:lastPrinted>
  <dcterms:created xsi:type="dcterms:W3CDTF">2017-02-12T06:19:00Z</dcterms:created>
  <dcterms:modified xsi:type="dcterms:W3CDTF">2023-08-11T08:51:00Z</dcterms:modified>
</cp:coreProperties>
</file>