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1438" w:rsidRDefault="00951438" w:rsidP="0094732E">
      <w:pPr>
        <w:tabs>
          <w:tab w:val="left" w:pos="240"/>
          <w:tab w:val="right" w:pos="14004"/>
        </w:tabs>
        <w:jc w:val="right"/>
        <w:rPr>
          <w:b/>
        </w:rPr>
      </w:pPr>
    </w:p>
    <w:tbl>
      <w:tblPr>
        <w:tblW w:w="13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25"/>
        <w:gridCol w:w="7087"/>
        <w:gridCol w:w="3620"/>
      </w:tblGrid>
      <w:tr w:rsidR="00E6632D" w:rsidRPr="001D4EEE" w:rsidTr="004A0CC1">
        <w:trPr>
          <w:trHeight w:val="743"/>
          <w:tblHeader/>
          <w:jc w:val="center"/>
        </w:trPr>
        <w:tc>
          <w:tcPr>
            <w:tcW w:w="3225" w:type="dxa"/>
            <w:vAlign w:val="center"/>
          </w:tcPr>
          <w:p w:rsidR="00E6632D" w:rsidRPr="0031438C" w:rsidRDefault="00E008A8" w:rsidP="00B144E4">
            <w:pPr>
              <w:pStyle w:val="Index"/>
              <w:spacing w:after="0"/>
              <w:jc w:val="center"/>
              <w:rPr>
                <w:i/>
                <w:iCs/>
              </w:rPr>
            </w:pPr>
            <w:r w:rsidRPr="0031438C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E6632D" w:rsidRPr="0031438C" w:rsidRDefault="00DF0FE1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31438C">
              <w:rPr>
                <w:b/>
                <w:sz w:val="22"/>
                <w:szCs w:val="22"/>
                <w:lang w:val="bg-BG"/>
              </w:rPr>
              <w:t>Наръчник за</w:t>
            </w:r>
            <w:r w:rsidR="00E6632D" w:rsidRPr="0031438C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E6632D" w:rsidRPr="0031438C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31438C">
              <w:rPr>
                <w:b/>
                <w:sz w:val="22"/>
                <w:szCs w:val="22"/>
                <w:lang w:val="bg-BG"/>
              </w:rPr>
              <w:t xml:space="preserve"> </w:t>
            </w:r>
            <w:r w:rsidR="00E75E10">
              <w:rPr>
                <w:b/>
                <w:sz w:val="22"/>
                <w:szCs w:val="22"/>
                <w:lang w:val="bg-BG"/>
              </w:rPr>
              <w:t>П</w:t>
            </w:r>
            <w:r w:rsidRPr="0031438C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E6632D" w:rsidRPr="0031438C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31438C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E75E10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620" w:type="dxa"/>
            <w:vAlign w:val="center"/>
          </w:tcPr>
          <w:p w:rsidR="002D7F77" w:rsidRPr="001D4EEE" w:rsidRDefault="002D7F77" w:rsidP="002D7F77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1D4EE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1D4EEE">
              <w:rPr>
                <w:b/>
                <w:bCs/>
                <w:i/>
                <w:sz w:val="22"/>
                <w:szCs w:val="22"/>
              </w:rPr>
              <w:t>III-K05-15N</w:t>
            </w:r>
            <w:r w:rsidR="00381D0D" w:rsidRPr="001D4EEE">
              <w:rPr>
                <w:b/>
                <w:bCs/>
                <w:i/>
                <w:sz w:val="22"/>
                <w:szCs w:val="22"/>
              </w:rPr>
              <w:t>N</w:t>
            </w:r>
            <w:r w:rsidR="00E16C1E" w:rsidRPr="001D4EEE">
              <w:rPr>
                <w:b/>
                <w:bCs/>
                <w:i/>
                <w:sz w:val="22"/>
                <w:szCs w:val="22"/>
              </w:rPr>
              <w:t>N</w:t>
            </w:r>
            <w:r w:rsidRPr="001D4EEE">
              <w:rPr>
                <w:b/>
                <w:bCs/>
                <w:i/>
                <w:sz w:val="22"/>
                <w:szCs w:val="22"/>
              </w:rPr>
              <w:t>-2</w:t>
            </w:r>
          </w:p>
          <w:p w:rsidR="002D7F77" w:rsidRPr="001D4EEE" w:rsidRDefault="002D7F77" w:rsidP="00BD3EC8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</w:p>
        </w:tc>
      </w:tr>
      <w:tr w:rsidR="00E6632D" w:rsidRPr="005369CA" w:rsidTr="004A0CC1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E6632D" w:rsidRPr="0031438C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31438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E6632D" w:rsidRPr="0031438C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31438C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707" w:type="dxa"/>
            <w:gridSpan w:val="2"/>
            <w:shd w:val="clear" w:color="auto" w:fill="666699"/>
            <w:vAlign w:val="center"/>
          </w:tcPr>
          <w:p w:rsidR="00E6632D" w:rsidRPr="0031438C" w:rsidRDefault="00E6632D" w:rsidP="00B144E4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1438C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7A7893" w:rsidRPr="0031438C">
              <w:rPr>
                <w:b/>
                <w:color w:val="FFFFFF"/>
                <w:sz w:val="28"/>
                <w:szCs w:val="28"/>
                <w:lang w:val="bg-BG"/>
              </w:rPr>
              <w:t>обществени поръчки, възложени след публично състезание по чл. 18, ал. 1, т. 12 от ЗОП</w:t>
            </w:r>
          </w:p>
        </w:tc>
      </w:tr>
      <w:tr w:rsidR="00E6632D" w:rsidTr="004A0CC1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E6632D" w:rsidRPr="002A5E0D" w:rsidRDefault="00E6632D" w:rsidP="007C4960">
            <w:pPr>
              <w:pStyle w:val="Index"/>
              <w:spacing w:after="0"/>
              <w:rPr>
                <w:b/>
                <w:i/>
                <w:iCs/>
              </w:rPr>
            </w:pPr>
            <w:r w:rsidRPr="0031438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C4960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E6632D" w:rsidRPr="0031438C" w:rsidRDefault="00E6632D" w:rsidP="00B144E4">
            <w:pPr>
              <w:jc w:val="center"/>
              <w:rPr>
                <w:i/>
                <w:iCs/>
              </w:rPr>
            </w:pPr>
            <w:r w:rsidRPr="0031438C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E6632D" w:rsidRPr="0031438C" w:rsidRDefault="00E6632D" w:rsidP="00E75E10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31438C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E75E10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31438C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E75E10" w:rsidRPr="00DF0AE5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  <w:r w:rsidR="00E75E10">
              <w:rPr>
                <w:b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620" w:type="dxa"/>
            <w:vAlign w:val="center"/>
          </w:tcPr>
          <w:p w:rsidR="00E6632D" w:rsidRPr="0031438C" w:rsidRDefault="00DF0FE1" w:rsidP="001D4EE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1438C">
              <w:rPr>
                <w:sz w:val="22"/>
                <w:szCs w:val="22"/>
                <w:lang w:val="bg-BG"/>
              </w:rPr>
              <w:t>Дата</w:t>
            </w:r>
            <w:r w:rsidRPr="001D4EEE">
              <w:rPr>
                <w:sz w:val="22"/>
                <w:szCs w:val="22"/>
                <w:lang w:val="bg-BG"/>
              </w:rPr>
              <w:t xml:space="preserve">: </w:t>
            </w:r>
            <w:r w:rsidR="001D4EEE" w:rsidRPr="001D4EEE">
              <w:rPr>
                <w:sz w:val="22"/>
                <w:szCs w:val="22"/>
                <w:lang w:val="bg-BG"/>
              </w:rPr>
              <w:t>11.08</w:t>
            </w:r>
            <w:r w:rsidR="0031438C" w:rsidRPr="001D4EEE">
              <w:rPr>
                <w:sz w:val="22"/>
                <w:szCs w:val="22"/>
                <w:lang w:val="bg-BG"/>
              </w:rPr>
              <w:t>.</w:t>
            </w:r>
            <w:r w:rsidR="00F30F16" w:rsidRPr="001D4EEE">
              <w:rPr>
                <w:sz w:val="22"/>
                <w:szCs w:val="22"/>
              </w:rPr>
              <w:t>202</w:t>
            </w:r>
            <w:r w:rsidR="00F30F16" w:rsidRPr="001D4EEE">
              <w:rPr>
                <w:sz w:val="22"/>
                <w:szCs w:val="22"/>
                <w:lang w:val="bg-BG"/>
              </w:rPr>
              <w:t>3</w:t>
            </w:r>
            <w:r w:rsidR="00F30F16" w:rsidRPr="001D4EEE">
              <w:rPr>
                <w:sz w:val="22"/>
                <w:szCs w:val="22"/>
              </w:rPr>
              <w:t xml:space="preserve"> </w:t>
            </w:r>
            <w:r w:rsidR="00AB50D7" w:rsidRPr="001D4EEE">
              <w:rPr>
                <w:sz w:val="22"/>
                <w:szCs w:val="22"/>
              </w:rPr>
              <w:t>г</w:t>
            </w:r>
            <w:r w:rsidR="00A61B69" w:rsidRPr="001D4EEE">
              <w:rPr>
                <w:sz w:val="22"/>
                <w:szCs w:val="22"/>
              </w:rPr>
              <w:t>.</w:t>
            </w:r>
            <w:bookmarkStart w:id="0" w:name="_GoBack"/>
            <w:bookmarkEnd w:id="0"/>
          </w:p>
        </w:tc>
      </w:tr>
    </w:tbl>
    <w:p w:rsidR="00951438" w:rsidRDefault="00951438" w:rsidP="0094732E">
      <w:pPr>
        <w:rPr>
          <w:b/>
        </w:rPr>
      </w:pPr>
    </w:p>
    <w:p w:rsidR="00E6632D" w:rsidRDefault="00E6632D" w:rsidP="00E6632D">
      <w:pPr>
        <w:rPr>
          <w:b/>
          <w:lang w:val="en-US"/>
        </w:rPr>
      </w:pPr>
    </w:p>
    <w:p w:rsidR="00E6632D" w:rsidRDefault="00E6632D" w:rsidP="00E6632D">
      <w:pPr>
        <w:rPr>
          <w:b/>
        </w:rPr>
      </w:pPr>
      <w:r w:rsidRPr="0094732E">
        <w:rPr>
          <w:b/>
        </w:rPr>
        <w:t>Таблица № 2</w:t>
      </w:r>
    </w:p>
    <w:p w:rsidR="00951438" w:rsidRDefault="00951438" w:rsidP="0094732E">
      <w:pPr>
        <w:rPr>
          <w:b/>
        </w:rPr>
      </w:pPr>
    </w:p>
    <w:p w:rsidR="00951438" w:rsidRPr="00A8321F" w:rsidRDefault="00951438" w:rsidP="00A8321F">
      <w:pPr>
        <w:ind w:left="567" w:hanging="567"/>
        <w:jc w:val="both"/>
      </w:pPr>
      <w:r>
        <w:rPr>
          <w:b/>
        </w:rPr>
        <w:t xml:space="preserve">Цел: </w:t>
      </w:r>
      <w:r w:rsidRPr="00A8321F">
        <w:t>да се докуме</w:t>
      </w:r>
      <w:r>
        <w:t>нтира проверка на критериите за подбор и документите за доказването им, съдържащи се в обявлението за обществената поръчка и документацията за участие.</w:t>
      </w:r>
    </w:p>
    <w:p w:rsidR="00951438" w:rsidRDefault="00951438" w:rsidP="0094732E">
      <w:pPr>
        <w:rPr>
          <w:b/>
        </w:rPr>
      </w:pPr>
    </w:p>
    <w:p w:rsidR="00951438" w:rsidRPr="0094732E" w:rsidRDefault="00951438" w:rsidP="0094732E">
      <w:pPr>
        <w:rPr>
          <w:b/>
        </w:rPr>
      </w:pPr>
    </w:p>
    <w:tbl>
      <w:tblPr>
        <w:tblW w:w="0" w:type="auto"/>
        <w:tblInd w:w="1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7"/>
        <w:gridCol w:w="4819"/>
        <w:gridCol w:w="2835"/>
        <w:gridCol w:w="3269"/>
        <w:gridCol w:w="2479"/>
      </w:tblGrid>
      <w:tr w:rsidR="00951438" w:rsidTr="00E6632D">
        <w:tc>
          <w:tcPr>
            <w:tcW w:w="417" w:type="dxa"/>
            <w:vMerge w:val="restart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7654" w:type="dxa"/>
            <w:gridSpan w:val="2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5748" w:type="dxa"/>
            <w:gridSpan w:val="2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Документация за участие</w:t>
            </w:r>
          </w:p>
        </w:tc>
      </w:tr>
      <w:tr w:rsidR="00951438" w:rsidTr="00E6632D">
        <w:tc>
          <w:tcPr>
            <w:tcW w:w="417" w:type="dxa"/>
            <w:vMerge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  <w:shd w:val="clear" w:color="auto" w:fill="CCC0D9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835" w:type="dxa"/>
            <w:shd w:val="clear" w:color="auto" w:fill="92CDDC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 за доказване</w:t>
            </w:r>
          </w:p>
        </w:tc>
        <w:tc>
          <w:tcPr>
            <w:tcW w:w="3269" w:type="dxa"/>
            <w:shd w:val="clear" w:color="auto" w:fill="B2A1C7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479" w:type="dxa"/>
            <w:shd w:val="clear" w:color="auto" w:fill="92CDDC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 за доказване</w:t>
            </w:r>
          </w:p>
        </w:tc>
      </w:tr>
      <w:tr w:rsidR="00951438" w:rsidTr="00E6632D">
        <w:tc>
          <w:tcPr>
            <w:tcW w:w="417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81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835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326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47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5</w:t>
            </w: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</w:tbl>
    <w:p w:rsidR="00951438" w:rsidRDefault="00951438" w:rsidP="00D818FC">
      <w:pPr>
        <w:rPr>
          <w:b/>
          <w:sz w:val="20"/>
          <w:szCs w:val="20"/>
        </w:rPr>
      </w:pPr>
    </w:p>
    <w:p w:rsidR="00951438" w:rsidRPr="002E6E54" w:rsidRDefault="00951438" w:rsidP="00D818FC">
      <w:pPr>
        <w:rPr>
          <w:b/>
          <w:sz w:val="20"/>
          <w:szCs w:val="20"/>
        </w:rPr>
      </w:pPr>
    </w:p>
    <w:p w:rsidR="00951438" w:rsidRDefault="00951438"/>
    <w:sectPr w:rsidR="00951438" w:rsidSect="0092750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759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36BF" w:rsidRDefault="00F336BF" w:rsidP="00A8321F">
      <w:r>
        <w:separator/>
      </w:r>
    </w:p>
  </w:endnote>
  <w:endnote w:type="continuationSeparator" w:id="0">
    <w:p w:rsidR="00F336BF" w:rsidRDefault="00F336BF" w:rsidP="00A832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32CA" w:rsidRDefault="003C32C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32CA" w:rsidRDefault="003C32C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32CA" w:rsidRDefault="003C32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36BF" w:rsidRDefault="00F336BF" w:rsidP="00A8321F">
      <w:r>
        <w:separator/>
      </w:r>
    </w:p>
  </w:footnote>
  <w:footnote w:type="continuationSeparator" w:id="0">
    <w:p w:rsidR="00F336BF" w:rsidRDefault="00F336BF" w:rsidP="00A832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32CA" w:rsidRDefault="003C32C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1438" w:rsidRPr="00A8321F" w:rsidRDefault="009514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1438" w:rsidRDefault="00E6632D" w:rsidP="00260F53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3C32CA" w:rsidRPr="003C32CA" w:rsidRDefault="003C32CA" w:rsidP="003C32CA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3C32CA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C32CA">
      <w:rPr>
        <w:noProof/>
        <w:lang w:val="en-US"/>
      </w:rPr>
      <w:tab/>
    </w:r>
    <w:r w:rsidRPr="003C32CA">
      <w:rPr>
        <w:noProof/>
      </w:rPr>
      <w:t xml:space="preserve">                                                                                      </w:t>
    </w:r>
    <w:r w:rsidRPr="003C32CA">
      <w:rPr>
        <w:noProof/>
        <w:lang w:val="en-US"/>
      </w:rPr>
      <w:tab/>
    </w:r>
    <w:r w:rsidRPr="003C32CA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C32CA" w:rsidRPr="00E6632D" w:rsidRDefault="003C32CA" w:rsidP="00260F53">
    <w:pPr>
      <w:pStyle w:val="Head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8FC"/>
    <w:rsid w:val="00002110"/>
    <w:rsid w:val="000203CE"/>
    <w:rsid w:val="000402FA"/>
    <w:rsid w:val="000E7E81"/>
    <w:rsid w:val="00115EA5"/>
    <w:rsid w:val="001201D3"/>
    <w:rsid w:val="0012332F"/>
    <w:rsid w:val="001265BE"/>
    <w:rsid w:val="001B391E"/>
    <w:rsid w:val="001B5052"/>
    <w:rsid w:val="001C207C"/>
    <w:rsid w:val="001D0062"/>
    <w:rsid w:val="001D4EEE"/>
    <w:rsid w:val="0023755B"/>
    <w:rsid w:val="00260F53"/>
    <w:rsid w:val="00276B69"/>
    <w:rsid w:val="00286062"/>
    <w:rsid w:val="002A5E0D"/>
    <w:rsid w:val="002B2C6E"/>
    <w:rsid w:val="002C2B31"/>
    <w:rsid w:val="002D7F77"/>
    <w:rsid w:val="002E6E54"/>
    <w:rsid w:val="002F0D5B"/>
    <w:rsid w:val="002F1243"/>
    <w:rsid w:val="002F7F5C"/>
    <w:rsid w:val="0031438C"/>
    <w:rsid w:val="00336476"/>
    <w:rsid w:val="003802D8"/>
    <w:rsid w:val="00381D0D"/>
    <w:rsid w:val="003C2D60"/>
    <w:rsid w:val="003C32CA"/>
    <w:rsid w:val="004212B2"/>
    <w:rsid w:val="00446572"/>
    <w:rsid w:val="004A0CC1"/>
    <w:rsid w:val="004C103C"/>
    <w:rsid w:val="005369CA"/>
    <w:rsid w:val="0058382D"/>
    <w:rsid w:val="00595F98"/>
    <w:rsid w:val="005A1CAE"/>
    <w:rsid w:val="005B03E5"/>
    <w:rsid w:val="005C5C41"/>
    <w:rsid w:val="005F06C0"/>
    <w:rsid w:val="00653460"/>
    <w:rsid w:val="006B4A60"/>
    <w:rsid w:val="006D6C3A"/>
    <w:rsid w:val="007841F9"/>
    <w:rsid w:val="007879F9"/>
    <w:rsid w:val="007A2C79"/>
    <w:rsid w:val="007A7893"/>
    <w:rsid w:val="007C4960"/>
    <w:rsid w:val="007D7873"/>
    <w:rsid w:val="00820F38"/>
    <w:rsid w:val="008247DF"/>
    <w:rsid w:val="00856A79"/>
    <w:rsid w:val="00927507"/>
    <w:rsid w:val="00930228"/>
    <w:rsid w:val="00932241"/>
    <w:rsid w:val="00932BBA"/>
    <w:rsid w:val="00933AA8"/>
    <w:rsid w:val="0094732E"/>
    <w:rsid w:val="00951438"/>
    <w:rsid w:val="00990C36"/>
    <w:rsid w:val="009E7C0B"/>
    <w:rsid w:val="00A04A88"/>
    <w:rsid w:val="00A61B69"/>
    <w:rsid w:val="00A820D2"/>
    <w:rsid w:val="00A8321F"/>
    <w:rsid w:val="00AB50D7"/>
    <w:rsid w:val="00B35E56"/>
    <w:rsid w:val="00B4278E"/>
    <w:rsid w:val="00B64AA5"/>
    <w:rsid w:val="00BD3EC8"/>
    <w:rsid w:val="00CC41FA"/>
    <w:rsid w:val="00D818FC"/>
    <w:rsid w:val="00D86986"/>
    <w:rsid w:val="00D90922"/>
    <w:rsid w:val="00DB59E9"/>
    <w:rsid w:val="00DF0AE5"/>
    <w:rsid w:val="00DF0FE1"/>
    <w:rsid w:val="00E008A8"/>
    <w:rsid w:val="00E16C1E"/>
    <w:rsid w:val="00E6632D"/>
    <w:rsid w:val="00E75152"/>
    <w:rsid w:val="00E75E10"/>
    <w:rsid w:val="00EB4E1A"/>
    <w:rsid w:val="00ED6B51"/>
    <w:rsid w:val="00F30F16"/>
    <w:rsid w:val="00F336BF"/>
    <w:rsid w:val="00F91990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7F33E5A"/>
  <w15:docId w15:val="{9D063045-3A7B-4A71-9382-1CEBBD5E1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18FC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7841F9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32BBA"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uiPriority w:val="99"/>
    <w:rsid w:val="007D787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A8321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A8321F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A8321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A8321F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260F53"/>
    <w:pPr>
      <w:widowControl w:val="0"/>
      <w:suppressLineNumbers/>
      <w:suppressAutoHyphens/>
      <w:adjustRightInd w:val="0"/>
      <w:spacing w:beforeAutospacing="1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260F53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  <w:style w:type="paragraph" w:styleId="BodyText">
    <w:name w:val="Body Text"/>
    <w:basedOn w:val="Normal"/>
    <w:link w:val="BodyTextChar"/>
    <w:uiPriority w:val="99"/>
    <w:rsid w:val="00260F5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932BB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047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40</cp:revision>
  <dcterms:created xsi:type="dcterms:W3CDTF">2015-04-24T13:06:00Z</dcterms:created>
  <dcterms:modified xsi:type="dcterms:W3CDTF">2023-08-11T08:30:00Z</dcterms:modified>
</cp:coreProperties>
</file>