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1FF" w:rsidRPr="00115753" w:rsidRDefault="00BD1B0F" w:rsidP="00115753">
      <w:pPr>
        <w:jc w:val="right"/>
        <w:rPr>
          <w:b/>
          <w:i/>
          <w:szCs w:val="24"/>
          <w:lang w:val="bg-BG"/>
        </w:rPr>
      </w:pPr>
      <w:r>
        <w:rPr>
          <w:b/>
          <w:i/>
          <w:szCs w:val="24"/>
          <w:lang w:val="bg-BG"/>
        </w:rPr>
        <w:t xml:space="preserve">Приложение </w:t>
      </w:r>
      <w:r w:rsidR="00763C7B">
        <w:rPr>
          <w:b/>
          <w:i/>
          <w:szCs w:val="24"/>
          <w:lang w:val="bg-BG"/>
        </w:rPr>
        <w:t>Ж</w:t>
      </w:r>
    </w:p>
    <w:p w:rsidR="0033734F" w:rsidRPr="00115753" w:rsidRDefault="0033734F">
      <w:pPr>
        <w:rPr>
          <w:szCs w:val="24"/>
          <w:lang w:val="bg-BG"/>
        </w:rPr>
      </w:pPr>
    </w:p>
    <w:p w:rsidR="00D341BE" w:rsidRPr="006136A6" w:rsidRDefault="00D341BE" w:rsidP="0044626E">
      <w:pPr>
        <w:spacing w:after="120"/>
        <w:jc w:val="center"/>
        <w:rPr>
          <w:b/>
          <w:snapToGrid w:val="0"/>
          <w:sz w:val="28"/>
          <w:szCs w:val="28"/>
          <w:lang w:val="en-US"/>
        </w:rPr>
      </w:pPr>
      <w:r w:rsidRPr="00115753">
        <w:rPr>
          <w:b/>
          <w:snapToGrid w:val="0"/>
          <w:sz w:val="28"/>
          <w:szCs w:val="28"/>
          <w:lang w:val="bg-BG"/>
        </w:rPr>
        <w:t xml:space="preserve">Техническа спецификация на предвидените за закупуване </w:t>
      </w:r>
      <w:r w:rsidR="00115753" w:rsidRPr="00115753">
        <w:rPr>
          <w:b/>
          <w:snapToGrid w:val="0"/>
          <w:sz w:val="28"/>
          <w:szCs w:val="28"/>
          <w:lang w:val="bg-BG"/>
        </w:rPr>
        <w:t>ДМА</w:t>
      </w:r>
      <w:r w:rsidRPr="00115753">
        <w:rPr>
          <w:b/>
          <w:snapToGrid w:val="0"/>
          <w:sz w:val="28"/>
          <w:szCs w:val="28"/>
          <w:lang w:val="bg-BG"/>
        </w:rPr>
        <w:t xml:space="preserve"> и </w:t>
      </w:r>
      <w:r w:rsidR="00115753" w:rsidRPr="00115753">
        <w:rPr>
          <w:b/>
          <w:snapToGrid w:val="0"/>
          <w:sz w:val="28"/>
          <w:szCs w:val="28"/>
          <w:lang w:val="bg-BG"/>
        </w:rPr>
        <w:t>ДНА</w:t>
      </w:r>
    </w:p>
    <w:p w:rsidR="00D341BE" w:rsidRDefault="00D341BE" w:rsidP="00D341BE">
      <w:pPr>
        <w:rPr>
          <w:b/>
          <w:snapToGrid w:val="0"/>
          <w:szCs w:val="24"/>
          <w:lang w:val="bg-BG"/>
        </w:rPr>
      </w:pPr>
    </w:p>
    <w:p w:rsidR="0044626E" w:rsidRPr="00115753" w:rsidRDefault="0044626E" w:rsidP="00D341BE">
      <w:pPr>
        <w:rPr>
          <w:b/>
          <w:snapToGrid w:val="0"/>
          <w:szCs w:val="24"/>
          <w:lang w:val="bg-BG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3261"/>
        <w:gridCol w:w="1579"/>
        <w:gridCol w:w="5451"/>
        <w:gridCol w:w="3392"/>
      </w:tblGrid>
      <w:tr w:rsidR="00D341BE" w:rsidRPr="00115753" w:rsidTr="0044626E">
        <w:trPr>
          <w:trHeight w:val="597"/>
        </w:trPr>
        <w:tc>
          <w:tcPr>
            <w:tcW w:w="458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№</w:t>
            </w:r>
          </w:p>
        </w:tc>
        <w:tc>
          <w:tcPr>
            <w:tcW w:w="3282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Наименование на актива</w:t>
            </w:r>
          </w:p>
        </w:tc>
        <w:tc>
          <w:tcPr>
            <w:tcW w:w="1499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Количество</w:t>
            </w:r>
            <w:r w:rsidR="00FE60B2">
              <w:rPr>
                <w:rStyle w:val="FootnoteReference"/>
                <w:b/>
                <w:snapToGrid w:val="0"/>
                <w:szCs w:val="24"/>
                <w:lang w:val="bg-BG"/>
              </w:rPr>
              <w:footnoteReference w:id="1"/>
            </w:r>
          </w:p>
        </w:tc>
        <w:tc>
          <w:tcPr>
            <w:tcW w:w="5501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Минимални технически и</w:t>
            </w:r>
            <w:r w:rsidR="00093E0C">
              <w:rPr>
                <w:b/>
                <w:snapToGrid w:val="0"/>
                <w:szCs w:val="24"/>
                <w:lang w:val="bg-BG"/>
              </w:rPr>
              <w:t>/или</w:t>
            </w:r>
            <w:r w:rsidRPr="00115753">
              <w:rPr>
                <w:b/>
                <w:snapToGrid w:val="0"/>
                <w:szCs w:val="24"/>
                <w:lang w:val="bg-BG"/>
              </w:rPr>
              <w:t xml:space="preserve"> функционални характеристики</w:t>
            </w:r>
          </w:p>
        </w:tc>
        <w:tc>
          <w:tcPr>
            <w:tcW w:w="3402" w:type="dxa"/>
            <w:shd w:val="clear" w:color="auto" w:fill="E0E0E0"/>
            <w:vAlign w:val="center"/>
          </w:tcPr>
          <w:p w:rsidR="00D341BE" w:rsidRPr="00115753" w:rsidRDefault="00D341BE" w:rsidP="00F2486C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 xml:space="preserve">Номер на офертата </w:t>
            </w:r>
            <w:r w:rsidR="00F2486C">
              <w:rPr>
                <w:b/>
                <w:snapToGrid w:val="0"/>
                <w:szCs w:val="24"/>
                <w:lang w:val="bg-BG"/>
              </w:rPr>
              <w:t>и</w:t>
            </w:r>
            <w:r w:rsidR="00F2486C" w:rsidRPr="00F2486C">
              <w:rPr>
                <w:b/>
                <w:snapToGrid w:val="0"/>
                <w:szCs w:val="24"/>
                <w:lang w:val="bg-BG"/>
              </w:rPr>
              <w:t xml:space="preserve"> наименование на производителя/първия доставчик</w:t>
            </w:r>
            <w:r w:rsidR="00D65359">
              <w:rPr>
                <w:rStyle w:val="FootnoteReference"/>
                <w:b/>
                <w:snapToGrid w:val="0"/>
                <w:szCs w:val="24"/>
                <w:lang w:val="bg-BG"/>
              </w:rPr>
              <w:footnoteReference w:id="2"/>
            </w:r>
          </w:p>
        </w:tc>
      </w:tr>
      <w:tr w:rsidR="00D341BE" w:rsidRPr="00115753" w:rsidTr="0044626E">
        <w:trPr>
          <w:trHeight w:val="445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1.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:rsidTr="0044626E">
        <w:trPr>
          <w:trHeight w:val="356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2.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:rsidTr="0044626E">
        <w:trPr>
          <w:trHeight w:val="353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3.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44626E" w:rsidRPr="00115753" w:rsidTr="0044626E">
        <w:trPr>
          <w:trHeight w:val="353"/>
        </w:trPr>
        <w:tc>
          <w:tcPr>
            <w:tcW w:w="458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4.</w:t>
            </w:r>
          </w:p>
        </w:tc>
        <w:tc>
          <w:tcPr>
            <w:tcW w:w="3282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:rsidTr="0044626E">
        <w:trPr>
          <w:trHeight w:val="344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...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</w:tbl>
    <w:p w:rsidR="00D341BE" w:rsidRDefault="00D341BE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Pr="00282596" w:rsidRDefault="00282596">
      <w:pPr>
        <w:rPr>
          <w:b/>
          <w:szCs w:val="24"/>
          <w:lang w:val="bg-BG"/>
        </w:rPr>
      </w:pPr>
    </w:p>
    <w:sectPr w:rsidR="00282596" w:rsidRPr="00282596" w:rsidSect="00D341BE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0CD" w:rsidRDefault="003710CD" w:rsidP="0033734F">
      <w:r>
        <w:separator/>
      </w:r>
    </w:p>
  </w:endnote>
  <w:endnote w:type="continuationSeparator" w:id="0">
    <w:p w:rsidR="003710CD" w:rsidRDefault="003710CD" w:rsidP="0033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0CD" w:rsidRDefault="003710CD" w:rsidP="0033734F">
      <w:r>
        <w:separator/>
      </w:r>
    </w:p>
  </w:footnote>
  <w:footnote w:type="continuationSeparator" w:id="0">
    <w:p w:rsidR="003710CD" w:rsidRDefault="003710CD" w:rsidP="0033734F">
      <w:r>
        <w:continuationSeparator/>
      </w:r>
    </w:p>
  </w:footnote>
  <w:footnote w:id="1">
    <w:p w:rsidR="00FE60B2" w:rsidRPr="00FE60B2" w:rsidRDefault="00FE60B2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2A7EF0">
        <w:rPr>
          <w:lang w:val="bg-BG"/>
        </w:rPr>
        <w:t>При несъответствие в количествата, посочени тук и</w:t>
      </w:r>
      <w:r>
        <w:rPr>
          <w:lang w:val="bg-BG"/>
        </w:rPr>
        <w:t xml:space="preserve"> във </w:t>
      </w:r>
      <w:r w:rsidR="009F72DA">
        <w:rPr>
          <w:lang w:val="bg-BG"/>
        </w:rPr>
        <w:t>Формуляра за кандидатстване,</w:t>
      </w:r>
      <w:r w:rsidR="002A7EF0">
        <w:rPr>
          <w:lang w:val="bg-BG"/>
        </w:rPr>
        <w:t xml:space="preserve"> за водеща ще се счита информацията във Формуляра за кандидатстване</w:t>
      </w:r>
      <w:bookmarkStart w:id="0" w:name="_GoBack"/>
      <w:bookmarkEnd w:id="0"/>
      <w:r w:rsidRPr="00FE60B2">
        <w:rPr>
          <w:lang w:val="bg-BG"/>
        </w:rPr>
        <w:t>.</w:t>
      </w:r>
    </w:p>
  </w:footnote>
  <w:footnote w:id="2">
    <w:p w:rsidR="00D65359" w:rsidRPr="00D65359" w:rsidRDefault="00D65359" w:rsidP="00D65359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0A1EE6">
        <w:rPr>
          <w:lang w:val="bg-BG"/>
        </w:rPr>
        <w:t>Непредставянето</w:t>
      </w:r>
      <w:r>
        <w:rPr>
          <w:lang w:val="bg-BG"/>
        </w:rPr>
        <w:t xml:space="preserve"> на информация</w:t>
      </w:r>
      <w:r w:rsidRPr="00D65359">
        <w:rPr>
          <w:lang w:val="bg-BG"/>
        </w:rPr>
        <w:t xml:space="preserve"> в тази колона няма да се счита з</w:t>
      </w:r>
      <w:r w:rsidR="006212B6">
        <w:rPr>
          <w:lang w:val="bg-BG"/>
        </w:rPr>
        <w:t>а несъответствие с образеца на техническа</w:t>
      </w:r>
      <w:r w:rsidRPr="00D65359">
        <w:rPr>
          <w:lang w:val="bg-BG"/>
        </w:rPr>
        <w:t xml:space="preserve"> спецификация. </w:t>
      </w:r>
    </w:p>
    <w:p w:rsidR="00D65359" w:rsidRPr="00D65359" w:rsidRDefault="00D65359">
      <w:pPr>
        <w:pStyle w:val="FootnoteText"/>
        <w:rPr>
          <w:lang w:val="bg-BG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33734F" w:rsidRPr="0033734F" w:rsidTr="00BD1851">
      <w:trPr>
        <w:trHeight w:val="713"/>
        <w:jc w:val="center"/>
      </w:trPr>
      <w:tc>
        <w:tcPr>
          <w:tcW w:w="3537" w:type="dxa"/>
          <w:hideMark/>
        </w:tcPr>
        <w:p w:rsidR="0033734F" w:rsidRPr="0033734F" w:rsidRDefault="0033734F" w:rsidP="0033734F">
          <w:pPr>
            <w:snapToGrid w:val="0"/>
            <w:jc w:val="center"/>
            <w:rPr>
              <w:b/>
              <w:i/>
              <w:sz w:val="12"/>
              <w:szCs w:val="12"/>
            </w:rPr>
          </w:pPr>
          <w:r>
            <w:rPr>
              <w:noProof/>
              <w:lang w:val="en-US"/>
            </w:rPr>
            <w:drawing>
              <wp:inline distT="0" distB="0" distL="0" distR="0">
                <wp:extent cx="1076325" cy="98107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30" w:type="dxa"/>
        </w:tcPr>
        <w:p w:rsidR="0033734F" w:rsidRPr="0033734F" w:rsidRDefault="0033734F" w:rsidP="0033734F">
          <w:pPr>
            <w:snapToGrid w:val="0"/>
            <w:jc w:val="center"/>
            <w:rPr>
              <w:lang w:val="en-US"/>
            </w:rPr>
          </w:pPr>
        </w:p>
      </w:tc>
      <w:tc>
        <w:tcPr>
          <w:tcW w:w="4113" w:type="dxa"/>
          <w:hideMark/>
        </w:tcPr>
        <w:p w:rsidR="0033734F" w:rsidRPr="0033734F" w:rsidRDefault="0033734F" w:rsidP="0033734F">
          <w:pPr>
            <w:snapToGrid w:val="0"/>
            <w:jc w:val="center"/>
          </w:pPr>
          <w:r>
            <w:rPr>
              <w:noProof/>
              <w:lang w:val="en-US"/>
            </w:rPr>
            <w:drawing>
              <wp:inline distT="0" distB="0" distL="0" distR="0">
                <wp:extent cx="1876425" cy="8382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3734F" w:rsidRDefault="003373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BE"/>
    <w:rsid w:val="00026CCE"/>
    <w:rsid w:val="00093E0C"/>
    <w:rsid w:val="000A1EE6"/>
    <w:rsid w:val="000A6002"/>
    <w:rsid w:val="000B0AAB"/>
    <w:rsid w:val="000D3272"/>
    <w:rsid w:val="00115753"/>
    <w:rsid w:val="00193FB8"/>
    <w:rsid w:val="001D07F1"/>
    <w:rsid w:val="00271621"/>
    <w:rsid w:val="00282596"/>
    <w:rsid w:val="002A7EF0"/>
    <w:rsid w:val="003105A6"/>
    <w:rsid w:val="0033734F"/>
    <w:rsid w:val="003710CD"/>
    <w:rsid w:val="003D6248"/>
    <w:rsid w:val="003D7032"/>
    <w:rsid w:val="0044626E"/>
    <w:rsid w:val="004763EF"/>
    <w:rsid w:val="0052186C"/>
    <w:rsid w:val="006136A6"/>
    <w:rsid w:val="006212B6"/>
    <w:rsid w:val="00763C7B"/>
    <w:rsid w:val="00815E40"/>
    <w:rsid w:val="00835DAB"/>
    <w:rsid w:val="008C6664"/>
    <w:rsid w:val="009E38C3"/>
    <w:rsid w:val="009F72DA"/>
    <w:rsid w:val="00B9187C"/>
    <w:rsid w:val="00B9523A"/>
    <w:rsid w:val="00BD1B0F"/>
    <w:rsid w:val="00C81393"/>
    <w:rsid w:val="00D1348C"/>
    <w:rsid w:val="00D341BE"/>
    <w:rsid w:val="00D3663F"/>
    <w:rsid w:val="00D65359"/>
    <w:rsid w:val="00D7032E"/>
    <w:rsid w:val="00E30E80"/>
    <w:rsid w:val="00E451FF"/>
    <w:rsid w:val="00E57948"/>
    <w:rsid w:val="00E81ECE"/>
    <w:rsid w:val="00EE5E82"/>
    <w:rsid w:val="00F03906"/>
    <w:rsid w:val="00F22031"/>
    <w:rsid w:val="00F2486C"/>
    <w:rsid w:val="00F4347A"/>
    <w:rsid w:val="00FA5B4E"/>
    <w:rsid w:val="00FD1C0E"/>
    <w:rsid w:val="00FE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E00A3"/>
  <w15:docId w15:val="{72211BFF-F073-42E4-AA61-335090E13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327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D32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535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5359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5A5A3-0039-4567-9560-8BBA26F5B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MI</cp:lastModifiedBy>
  <cp:revision>11</cp:revision>
  <dcterms:created xsi:type="dcterms:W3CDTF">2017-07-31T11:58:00Z</dcterms:created>
  <dcterms:modified xsi:type="dcterms:W3CDTF">2018-10-04T14:07:00Z</dcterms:modified>
</cp:coreProperties>
</file>