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0EB100A5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0E3F0F">
                              <w:rPr>
                                <w:b/>
                              </w:rPr>
                              <w:t>23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0EB100A5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0E3F0F">
                        <w:rPr>
                          <w:b/>
                        </w:rPr>
                        <w:t>23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30F36D92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896CAE" w:rsidRPr="001F6EEA">
        <w:t>BG16RFOP002-1……… „Стимулиране внедряването на иновации от съществуващи предприятия“</w:t>
      </w:r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F4785" w14:textId="77777777" w:rsidR="00F136AE" w:rsidRDefault="00F136AE" w:rsidP="007939FC">
      <w:r>
        <w:separator/>
      </w:r>
    </w:p>
  </w:endnote>
  <w:endnote w:type="continuationSeparator" w:id="0">
    <w:p w14:paraId="11894A00" w14:textId="77777777" w:rsidR="00F136AE" w:rsidRDefault="00F136A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32C1352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F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24155" w14:textId="77777777" w:rsidR="00F136AE" w:rsidRDefault="00F136AE" w:rsidP="007939FC">
      <w:r>
        <w:separator/>
      </w:r>
    </w:p>
  </w:footnote>
  <w:footnote w:type="continuationSeparator" w:id="0">
    <w:p w14:paraId="24C3DF4F" w14:textId="77777777" w:rsidR="00F136AE" w:rsidRDefault="00F136AE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7C8F"/>
    <w:rsid w:val="005110C4"/>
    <w:rsid w:val="0053763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5BA54-B62C-4091-9392-A566B89B8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2019-12-17T15:29:00Z</dcterms:modified>
</cp:coreProperties>
</file>