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3CFC60CF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B19C5">
                              <w:rPr>
                                <w:b/>
                              </w:rPr>
                              <w:t>И2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3CFC60CF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B19C5">
                        <w:rPr>
                          <w:b/>
                        </w:rPr>
                        <w:t>И2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0FAB2855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BE2CE0" w:rsidRPr="00BE2CE0">
        <w:rPr>
          <w:b/>
        </w:rPr>
        <w:t>BG16RFOP002-7.001 „Подкрепа за покриване на основните нужди на бежанците от Украйна чрез мярка прилагана от Министерството на туризма”</w:t>
      </w:r>
      <w:bookmarkStart w:id="0" w:name="_GoBack"/>
      <w:bookmarkEnd w:id="0"/>
      <w:r w:rsidR="00FC0D0B" w:rsidRPr="00FC0D0B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542F4" w14:textId="77777777" w:rsidR="00EF2769" w:rsidRDefault="00EF2769" w:rsidP="007939FC">
      <w:r>
        <w:separator/>
      </w:r>
    </w:p>
  </w:endnote>
  <w:endnote w:type="continuationSeparator" w:id="0">
    <w:p w14:paraId="4E4284D6" w14:textId="77777777" w:rsidR="00EF2769" w:rsidRDefault="00EF276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6016A121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C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4CB4F" w14:textId="77777777" w:rsidR="00EF2769" w:rsidRDefault="00EF2769" w:rsidP="007939FC">
      <w:r>
        <w:separator/>
      </w:r>
    </w:p>
  </w:footnote>
  <w:footnote w:type="continuationSeparator" w:id="0">
    <w:p w14:paraId="09197578" w14:textId="77777777" w:rsidR="00EF2769" w:rsidRDefault="00EF2769" w:rsidP="007939FC">
      <w:r>
        <w:continuationSeparator/>
      </w:r>
    </w:p>
  </w:footnote>
  <w:footnote w:id="1">
    <w:p w14:paraId="69D4F11A" w14:textId="7121684F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A2DC0">
        <w:t xml:space="preserve">Заявлението се попълва и подписва от законния представители съгласно документа за създаване/акта за учредяване на институцията –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2DC0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1E9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19C5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1064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5092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66698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2CE0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2769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A0CD7"/>
    <w:rsid w:val="00FB0C42"/>
    <w:rsid w:val="00FB1387"/>
    <w:rsid w:val="00FC0D0B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06629-7550-4042-95ED-6DECD55A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2020-08-19T15:05:00Z</dcterms:created>
  <dcterms:modified xsi:type="dcterms:W3CDTF">2022-06-08T13:09:00Z</dcterms:modified>
</cp:coreProperties>
</file>