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5.xml" ContentType="application/vnd.openxmlformats-officedocument.wordprocessingml.footer+xml"/>
  <Override PartName="/word/header30.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1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8.xml" ContentType="application/vnd.openxmlformats-officedocument.wordprocessingml.footer+xml"/>
  <Override PartName="/word/header36.xml" ContentType="application/vnd.openxmlformats-officedocument.wordprocessingml.header+xml"/>
  <Override PartName="/word/footer1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footer2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22.xml" ContentType="application/vnd.openxmlformats-officedocument.wordprocessingml.footer+xml"/>
  <Override PartName="/word/header42.xml" ContentType="application/vnd.openxmlformats-officedocument.wordprocessingml.header+xml"/>
  <Override PartName="/word/footer2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2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25.xml" ContentType="application/vnd.openxmlformats-officedocument.wordprocessingml.footer+xml"/>
  <Override PartName="/word/header4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D37C4" w14:textId="77777777" w:rsidR="00DD333E" w:rsidRDefault="00DD333E" w:rsidP="009764B3">
      <w:pPr>
        <w:pStyle w:val="DefaultText"/>
        <w:jc w:val="center"/>
        <w:rPr>
          <w:rFonts w:ascii="Times New Roman" w:hAnsi="Times New Roman"/>
          <w:b/>
          <w:sz w:val="32"/>
          <w:szCs w:val="32"/>
          <w:lang w:val="bg-BG"/>
        </w:rPr>
      </w:pPr>
    </w:p>
    <w:p w14:paraId="17F5E2D9" w14:textId="77777777" w:rsidR="00DD333E" w:rsidRDefault="00DD333E" w:rsidP="009764B3">
      <w:pPr>
        <w:pStyle w:val="DefaultText"/>
        <w:jc w:val="center"/>
        <w:rPr>
          <w:rFonts w:ascii="Times New Roman" w:hAnsi="Times New Roman"/>
          <w:b/>
          <w:sz w:val="32"/>
          <w:szCs w:val="32"/>
          <w:lang w:val="bg-BG"/>
        </w:rPr>
      </w:pPr>
    </w:p>
    <w:p w14:paraId="10F07199" w14:textId="4A180EA0" w:rsidR="009764B3" w:rsidRPr="00A81495" w:rsidRDefault="00DD11B1" w:rsidP="009764B3">
      <w:pPr>
        <w:pStyle w:val="DefaultText"/>
        <w:jc w:val="center"/>
        <w:rPr>
          <w:rFonts w:ascii="Times New Roman" w:hAnsi="Times New Roman"/>
          <w:b/>
          <w:sz w:val="32"/>
          <w:szCs w:val="32"/>
          <w:lang w:val="bg-BG"/>
        </w:rPr>
      </w:pPr>
      <w:r w:rsidRPr="00A81495">
        <w:rPr>
          <w:rFonts w:ascii="Times New Roman" w:hAnsi="Times New Roman"/>
          <w:b/>
          <w:sz w:val="32"/>
          <w:szCs w:val="32"/>
          <w:lang w:val="bg-BG"/>
        </w:rPr>
        <w:t xml:space="preserve">Годишен доклад за изпълнението </w:t>
      </w:r>
    </w:p>
    <w:p w14:paraId="40018660" w14:textId="5809F45D" w:rsidR="002F51E5" w:rsidRPr="00A81495" w:rsidRDefault="00DD11B1" w:rsidP="009764B3">
      <w:pPr>
        <w:pStyle w:val="DefaultText"/>
        <w:jc w:val="center"/>
        <w:rPr>
          <w:rFonts w:ascii="Times New Roman" w:hAnsi="Times New Roman"/>
          <w:b/>
          <w:sz w:val="32"/>
          <w:szCs w:val="32"/>
          <w:lang w:val="bg-BG"/>
        </w:rPr>
      </w:pPr>
      <w:r w:rsidRPr="00A81495">
        <w:rPr>
          <w:rFonts w:ascii="Times New Roman" w:hAnsi="Times New Roman"/>
          <w:b/>
          <w:sz w:val="32"/>
          <w:szCs w:val="32"/>
          <w:lang w:val="bg-BG"/>
        </w:rPr>
        <w:t>по целта "Инвестиции за растеж и работни места"</w:t>
      </w:r>
    </w:p>
    <w:p w14:paraId="7290FF96" w14:textId="77777777" w:rsidR="009764B3" w:rsidRPr="00A81495" w:rsidRDefault="009764B3" w:rsidP="00300A01">
      <w:pPr>
        <w:spacing w:before="0" w:after="0"/>
        <w:jc w:val="center"/>
        <w:rPr>
          <w:b/>
          <w:noProof/>
          <w:lang w:val="bg-BG"/>
        </w:rPr>
      </w:pPr>
    </w:p>
    <w:p w14:paraId="158CF009" w14:textId="46E24C2C" w:rsidR="008C5CFA" w:rsidRPr="00A81495" w:rsidRDefault="00DD11B1" w:rsidP="00DD333E">
      <w:pPr>
        <w:spacing w:before="0" w:after="0"/>
        <w:jc w:val="center"/>
        <w:rPr>
          <w:b/>
          <w:lang w:val="bg-BG"/>
        </w:rPr>
      </w:pPr>
      <w:r w:rsidRPr="00A81495">
        <w:rPr>
          <w:b/>
          <w:noProof/>
          <w:lang w:val="bg-BG"/>
        </w:rPr>
        <w:t>ЧАСТ А</w:t>
      </w:r>
    </w:p>
    <w:p w14:paraId="5AE156F8" w14:textId="77777777" w:rsidR="00AB7ABC" w:rsidRPr="00A81495" w:rsidRDefault="00AB7ABC" w:rsidP="00DD333E">
      <w:pPr>
        <w:pStyle w:val="Heading1"/>
        <w:numPr>
          <w:ilvl w:val="0"/>
          <w:numId w:val="0"/>
        </w:numPr>
        <w:spacing w:before="0" w:after="0"/>
        <w:jc w:val="center"/>
        <w:rPr>
          <w:lang w:val="bg-BG"/>
        </w:rPr>
      </w:pPr>
    </w:p>
    <w:p w14:paraId="11D24FCC" w14:textId="77777777" w:rsidR="008C5CFA" w:rsidRPr="00A81495" w:rsidRDefault="00334430" w:rsidP="00DD333E">
      <w:pPr>
        <w:pStyle w:val="Heading1"/>
        <w:numPr>
          <w:ilvl w:val="0"/>
          <w:numId w:val="0"/>
        </w:numPr>
        <w:spacing w:before="0" w:after="0"/>
        <w:jc w:val="center"/>
        <w:rPr>
          <w:lang w:val="bg-BG"/>
        </w:rPr>
      </w:pPr>
      <w:bookmarkStart w:id="0" w:name="_Toc256000001"/>
      <w:r w:rsidRPr="00A81495">
        <w:rPr>
          <w:noProof/>
          <w:lang w:val="bg-BG"/>
        </w:rPr>
        <w:t>ИДЕНТИФИКАЦИЯ НА ГОДИШНИЯ ДОКЛАД ЗА ИЗПЪЛНЕНИЕТО</w:t>
      </w:r>
      <w:bookmarkEnd w:id="0"/>
    </w:p>
    <w:p w14:paraId="4C4C0792" w14:textId="77777777" w:rsidR="008C5CFA" w:rsidRPr="00A81495" w:rsidRDefault="008C5CFA" w:rsidP="00300A01">
      <w:pPr>
        <w:pStyle w:val="Text1"/>
        <w:spacing w:before="0" w:after="0"/>
        <w:ind w:left="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1"/>
        <w:gridCol w:w="4270"/>
      </w:tblGrid>
      <w:tr w:rsidR="004B62F2" w:rsidRPr="00A81495" w14:paraId="2D1EEF16" w14:textId="77777777" w:rsidTr="009F276F">
        <w:trPr>
          <w:trHeight w:val="222"/>
        </w:trPr>
        <w:tc>
          <w:tcPr>
            <w:tcW w:w="2846" w:type="pct"/>
            <w:shd w:val="clear" w:color="auto" w:fill="auto"/>
          </w:tcPr>
          <w:p w14:paraId="1BCB4A4D" w14:textId="77777777" w:rsidR="008C5CFA" w:rsidRPr="00A81495" w:rsidRDefault="00DD11B1" w:rsidP="00300A01">
            <w:pPr>
              <w:spacing w:before="0" w:after="0"/>
              <w:rPr>
                <w:lang w:val="bg-BG"/>
              </w:rPr>
            </w:pPr>
            <w:r w:rsidRPr="00A81495">
              <w:rPr>
                <w:noProof/>
                <w:lang w:val="bg-BG"/>
              </w:rPr>
              <w:t>CCI</w:t>
            </w:r>
          </w:p>
        </w:tc>
        <w:tc>
          <w:tcPr>
            <w:tcW w:w="2154" w:type="pct"/>
            <w:shd w:val="clear" w:color="auto" w:fill="auto"/>
          </w:tcPr>
          <w:p w14:paraId="60EE32C7" w14:textId="3D0165C9" w:rsidR="008C5CFA" w:rsidRPr="00A81495" w:rsidRDefault="00DD333E" w:rsidP="00300A01">
            <w:pPr>
              <w:spacing w:before="0" w:after="0"/>
              <w:rPr>
                <w:color w:val="000000"/>
                <w:lang w:val="bg-BG"/>
              </w:rPr>
            </w:pPr>
            <w:r w:rsidRPr="00A81495">
              <w:rPr>
                <w:color w:val="000000"/>
                <w:lang w:val="bg-BG"/>
              </w:rPr>
              <w:t>2014BG16M1OP002</w:t>
            </w:r>
          </w:p>
        </w:tc>
      </w:tr>
      <w:tr w:rsidR="004B62F2" w:rsidRPr="00A81495" w14:paraId="2F5C4DC9" w14:textId="77777777" w:rsidTr="009F276F">
        <w:trPr>
          <w:trHeight w:val="269"/>
        </w:trPr>
        <w:tc>
          <w:tcPr>
            <w:tcW w:w="2846" w:type="pct"/>
            <w:shd w:val="clear" w:color="auto" w:fill="auto"/>
          </w:tcPr>
          <w:p w14:paraId="16C6DCF6" w14:textId="77777777" w:rsidR="008C5CFA" w:rsidRPr="00A81495" w:rsidRDefault="00DD11B1" w:rsidP="00300A01">
            <w:pPr>
              <w:spacing w:before="0" w:after="0"/>
              <w:rPr>
                <w:lang w:val="bg-BG"/>
              </w:rPr>
            </w:pPr>
            <w:r w:rsidRPr="00A81495">
              <w:rPr>
                <w:noProof/>
                <w:lang w:val="bg-BG"/>
              </w:rPr>
              <w:t>Наименование</w:t>
            </w:r>
          </w:p>
        </w:tc>
        <w:tc>
          <w:tcPr>
            <w:tcW w:w="2154" w:type="pct"/>
            <w:shd w:val="clear" w:color="auto" w:fill="auto"/>
          </w:tcPr>
          <w:p w14:paraId="7FAD50CA" w14:textId="77777777" w:rsidR="008C5CFA" w:rsidRPr="00A81495" w:rsidRDefault="00DD11B1" w:rsidP="00300A01">
            <w:pPr>
              <w:spacing w:before="0" w:after="0"/>
              <w:rPr>
                <w:color w:val="000000"/>
                <w:lang w:val="bg-BG"/>
              </w:rPr>
            </w:pPr>
            <w:r w:rsidRPr="00A81495">
              <w:rPr>
                <w:color w:val="000000"/>
                <w:lang w:val="bg-BG"/>
              </w:rPr>
              <w:t xml:space="preserve">Оперативна програма </w:t>
            </w:r>
            <w:r w:rsidR="0001172E" w:rsidRPr="00A81495">
              <w:rPr>
                <w:color w:val="000000"/>
                <w:lang w:val="bg-BG"/>
              </w:rPr>
              <w:fldChar w:fldCharType="begin"/>
            </w:r>
            <w:r w:rsidRPr="00A81495">
              <w:rPr>
                <w:color w:val="000000"/>
                <w:lang w:val="bg-BG"/>
              </w:rPr>
              <w:instrText>QUOTE 34</w:instrText>
            </w:r>
            <w:r w:rsidR="0001172E" w:rsidRPr="00A81495">
              <w:rPr>
                <w:color w:val="000000"/>
                <w:lang w:val="bg-BG"/>
              </w:rPr>
              <w:fldChar w:fldCharType="separate"/>
            </w:r>
            <w:r w:rsidRPr="00A81495">
              <w:rPr>
                <w:lang w:val="bg-BG"/>
              </w:rPr>
              <w:t>"</w:t>
            </w:r>
            <w:r w:rsidR="0001172E" w:rsidRPr="00A81495">
              <w:rPr>
                <w:color w:val="000000"/>
                <w:lang w:val="bg-BG"/>
              </w:rPr>
              <w:fldChar w:fldCharType="end"/>
            </w:r>
            <w:r w:rsidRPr="00A81495">
              <w:rPr>
                <w:color w:val="000000"/>
                <w:lang w:val="bg-BG"/>
              </w:rPr>
              <w:t>Околна среда</w:t>
            </w:r>
            <w:r w:rsidR="0001172E" w:rsidRPr="00A81495">
              <w:rPr>
                <w:color w:val="000000"/>
                <w:lang w:val="bg-BG"/>
              </w:rPr>
              <w:fldChar w:fldCharType="begin"/>
            </w:r>
            <w:r w:rsidRPr="00A81495">
              <w:rPr>
                <w:color w:val="000000"/>
                <w:lang w:val="bg-BG"/>
              </w:rPr>
              <w:instrText>QUOTE 34</w:instrText>
            </w:r>
            <w:r w:rsidR="0001172E" w:rsidRPr="00A81495">
              <w:rPr>
                <w:color w:val="000000"/>
                <w:lang w:val="bg-BG"/>
              </w:rPr>
              <w:fldChar w:fldCharType="separate"/>
            </w:r>
            <w:r w:rsidRPr="00A81495">
              <w:rPr>
                <w:lang w:val="bg-BG"/>
              </w:rPr>
              <w:t>"</w:t>
            </w:r>
            <w:r w:rsidR="0001172E" w:rsidRPr="00A81495">
              <w:rPr>
                <w:color w:val="000000"/>
                <w:lang w:val="bg-BG"/>
              </w:rPr>
              <w:fldChar w:fldCharType="end"/>
            </w:r>
          </w:p>
          <w:p w14:paraId="66178528" w14:textId="5AFEE53E" w:rsidR="009F276F" w:rsidRPr="00A81495" w:rsidRDefault="009F276F" w:rsidP="00300A01">
            <w:pPr>
              <w:spacing w:before="0" w:after="0"/>
              <w:rPr>
                <w:color w:val="000000"/>
                <w:lang w:val="bg-BG"/>
              </w:rPr>
            </w:pPr>
          </w:p>
        </w:tc>
      </w:tr>
      <w:tr w:rsidR="004B62F2" w:rsidRPr="00A81495" w14:paraId="13798501" w14:textId="77777777" w:rsidTr="009F276F">
        <w:trPr>
          <w:trHeight w:val="138"/>
        </w:trPr>
        <w:tc>
          <w:tcPr>
            <w:tcW w:w="2846" w:type="pct"/>
            <w:shd w:val="clear" w:color="auto" w:fill="auto"/>
          </w:tcPr>
          <w:p w14:paraId="0320F456" w14:textId="77777777" w:rsidR="008C5CFA" w:rsidRPr="00A81495" w:rsidRDefault="00DD11B1" w:rsidP="00300A01">
            <w:pPr>
              <w:spacing w:before="0" w:after="0"/>
              <w:jc w:val="left"/>
              <w:rPr>
                <w:lang w:val="bg-BG"/>
              </w:rPr>
            </w:pPr>
            <w:r w:rsidRPr="00A81495">
              <w:rPr>
                <w:noProof/>
                <w:lang w:val="bg-BG"/>
              </w:rPr>
              <w:t>Версия</w:t>
            </w:r>
          </w:p>
        </w:tc>
        <w:tc>
          <w:tcPr>
            <w:tcW w:w="2154" w:type="pct"/>
            <w:shd w:val="clear" w:color="auto" w:fill="auto"/>
          </w:tcPr>
          <w:p w14:paraId="224A3254" w14:textId="77777777" w:rsidR="008C5CFA" w:rsidRPr="00A81495" w:rsidRDefault="00DD11B1" w:rsidP="00300A01">
            <w:pPr>
              <w:spacing w:before="0" w:after="0"/>
              <w:jc w:val="left"/>
              <w:rPr>
                <w:color w:val="000000"/>
                <w:lang w:val="bg-BG"/>
              </w:rPr>
            </w:pPr>
            <w:r w:rsidRPr="00A81495">
              <w:rPr>
                <w:noProof/>
                <w:color w:val="000000"/>
                <w:lang w:val="bg-BG"/>
              </w:rPr>
              <w:t>2020.0</w:t>
            </w:r>
          </w:p>
        </w:tc>
      </w:tr>
      <w:tr w:rsidR="004B62F2" w:rsidRPr="00A81495" w14:paraId="47A10A06" w14:textId="77777777" w:rsidTr="009F276F">
        <w:trPr>
          <w:trHeight w:val="138"/>
        </w:trPr>
        <w:tc>
          <w:tcPr>
            <w:tcW w:w="2846" w:type="pct"/>
            <w:shd w:val="clear" w:color="auto" w:fill="auto"/>
          </w:tcPr>
          <w:p w14:paraId="37F04298" w14:textId="77777777" w:rsidR="008C5CFA" w:rsidRPr="00A81495" w:rsidRDefault="00DD11B1" w:rsidP="00300A01">
            <w:pPr>
              <w:spacing w:before="0" w:after="0"/>
              <w:jc w:val="left"/>
              <w:rPr>
                <w:lang w:val="bg-BG"/>
              </w:rPr>
            </w:pPr>
            <w:r w:rsidRPr="00A81495">
              <w:rPr>
                <w:noProof/>
                <w:color w:val="000000"/>
                <w:lang w:val="bg-BG"/>
              </w:rPr>
              <w:t>Дата на одобрение на доклада от мониторинговия комитет</w:t>
            </w:r>
          </w:p>
        </w:tc>
        <w:tc>
          <w:tcPr>
            <w:tcW w:w="2154" w:type="pct"/>
            <w:shd w:val="clear" w:color="auto" w:fill="auto"/>
          </w:tcPr>
          <w:p w14:paraId="173782C9" w14:textId="77777777" w:rsidR="008C5CFA" w:rsidRPr="00A81495" w:rsidRDefault="008C5CFA" w:rsidP="00300A01">
            <w:pPr>
              <w:spacing w:before="0" w:after="0"/>
              <w:jc w:val="left"/>
              <w:rPr>
                <w:color w:val="000000"/>
                <w:lang w:val="bg-BG"/>
              </w:rPr>
            </w:pPr>
          </w:p>
        </w:tc>
      </w:tr>
    </w:tbl>
    <w:p w14:paraId="080A5A14" w14:textId="77777777" w:rsidR="009E24C0" w:rsidRPr="00A81495" w:rsidRDefault="009E24C0" w:rsidP="00300A01">
      <w:pPr>
        <w:spacing w:before="0" w:after="0"/>
        <w:rPr>
          <w:color w:val="000000"/>
          <w:lang w:val="bg-BG"/>
        </w:rPr>
      </w:pPr>
    </w:p>
    <w:p w14:paraId="102E7933" w14:textId="77777777" w:rsidR="00D27135" w:rsidRPr="00A81495" w:rsidRDefault="009E24C0" w:rsidP="00D27135">
      <w:pPr>
        <w:spacing w:before="0" w:after="0"/>
        <w:jc w:val="left"/>
        <w:rPr>
          <w:noProof/>
          <w:lang w:val="bg-BG"/>
        </w:rPr>
      </w:pPr>
      <w:r w:rsidRPr="00A81495">
        <w:rPr>
          <w:lang w:val="bg-BG"/>
        </w:rPr>
        <w:br w:type="page"/>
      </w:r>
      <w:r w:rsidR="0001172E" w:rsidRPr="00A81495">
        <w:rPr>
          <w:lang w:val="bg-BG"/>
        </w:rPr>
        <w:fldChar w:fldCharType="begin"/>
      </w:r>
      <w:r w:rsidR="00DD11B1" w:rsidRPr="00A81495">
        <w:rPr>
          <w:lang w:val="bg-BG"/>
        </w:rPr>
        <w:instrText xml:space="preserve"> TOC \o "1-3" \h \z \u </w:instrText>
      </w:r>
      <w:r w:rsidR="0001172E" w:rsidRPr="00A81495">
        <w:rPr>
          <w:lang w:val="bg-BG"/>
        </w:rPr>
        <w:fldChar w:fldCharType="separate"/>
      </w:r>
    </w:p>
    <w:p w14:paraId="61EC5B63" w14:textId="60DB1E4A" w:rsidR="004B62F2" w:rsidRPr="00A81495" w:rsidRDefault="006C2F2A">
      <w:pPr>
        <w:pStyle w:val="TOC1"/>
        <w:tabs>
          <w:tab w:val="right" w:leader="dot" w:pos="9911"/>
        </w:tabs>
        <w:rPr>
          <w:rFonts w:ascii="Calibri" w:hAnsi="Calibri"/>
          <w:noProof/>
          <w:sz w:val="22"/>
          <w:lang w:val="bg-BG"/>
        </w:rPr>
      </w:pPr>
      <w:hyperlink w:anchor="_Toc256000001" w:history="1">
        <w:r w:rsidR="00334430" w:rsidRPr="00A81495">
          <w:rPr>
            <w:rStyle w:val="Hyperlink"/>
            <w:noProof/>
            <w:lang w:val="bg-BG"/>
          </w:rPr>
          <w:t>ИДЕНТИФИКАЦИЯ НА ГОДИШНИЯ ДОКЛАД ЗА ИЗПЪЛНЕНИЕТО</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_Toc256000001 \h </w:instrText>
        </w:r>
        <w:r w:rsidR="0001172E" w:rsidRPr="00A81495">
          <w:rPr>
            <w:noProof/>
            <w:lang w:val="bg-BG"/>
          </w:rPr>
        </w:r>
        <w:r w:rsidR="0001172E" w:rsidRPr="00A81495">
          <w:rPr>
            <w:noProof/>
            <w:lang w:val="bg-BG"/>
          </w:rPr>
          <w:fldChar w:fldCharType="separate"/>
        </w:r>
        <w:r w:rsidR="00B30EA2" w:rsidRPr="00A81495">
          <w:rPr>
            <w:noProof/>
            <w:lang w:val="bg-BG"/>
          </w:rPr>
          <w:t>1</w:t>
        </w:r>
        <w:r w:rsidR="0001172E" w:rsidRPr="00A81495">
          <w:rPr>
            <w:noProof/>
            <w:lang w:val="bg-BG"/>
          </w:rPr>
          <w:fldChar w:fldCharType="end"/>
        </w:r>
      </w:hyperlink>
    </w:p>
    <w:p w14:paraId="437AD834" w14:textId="0877FF5D" w:rsidR="004B62F2" w:rsidRPr="00A81495" w:rsidRDefault="006C2F2A">
      <w:pPr>
        <w:pStyle w:val="TOC1"/>
        <w:tabs>
          <w:tab w:val="left" w:pos="480"/>
          <w:tab w:val="right" w:leader="dot" w:pos="9911"/>
        </w:tabs>
        <w:rPr>
          <w:rFonts w:ascii="Calibri" w:hAnsi="Calibri"/>
          <w:noProof/>
          <w:sz w:val="22"/>
          <w:lang w:val="bg-BG"/>
        </w:rPr>
      </w:pPr>
      <w:hyperlink w:anchor="_Toc256000002" w:history="1">
        <w:r w:rsidR="00DD11B1" w:rsidRPr="00A81495">
          <w:rPr>
            <w:rStyle w:val="Hyperlink"/>
            <w:noProof/>
            <w:lang w:val="bg-BG"/>
          </w:rPr>
          <w:t>2.</w:t>
        </w:r>
        <w:r w:rsidR="00DD11B1" w:rsidRPr="00A81495">
          <w:rPr>
            <w:rFonts w:ascii="Calibri" w:hAnsi="Calibri"/>
            <w:noProof/>
            <w:sz w:val="22"/>
            <w:lang w:val="bg-BG"/>
          </w:rPr>
          <w:tab/>
        </w:r>
        <w:r w:rsidR="00D27135" w:rsidRPr="00A81495">
          <w:rPr>
            <w:rStyle w:val="Hyperlink"/>
            <w:noProof/>
            <w:lang w:val="bg-BG"/>
          </w:rPr>
          <w:t>ПРЕГЛЕД НА ИЗПЪЛНЕНИЕТО НА ОПЕРАТИВНАТА ПРОГРАМА (ЧЛЕН 50, ПАРАГРАФ 2 И ЧЛЕН 111, ПАРАГРАФ 3, БУКВА а)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_Toc256000002 \h </w:instrText>
        </w:r>
        <w:r w:rsidR="0001172E" w:rsidRPr="00A81495">
          <w:rPr>
            <w:noProof/>
            <w:lang w:val="bg-BG"/>
          </w:rPr>
        </w:r>
        <w:r w:rsidR="0001172E" w:rsidRPr="00A81495">
          <w:rPr>
            <w:noProof/>
            <w:lang w:val="bg-BG"/>
          </w:rPr>
          <w:fldChar w:fldCharType="separate"/>
        </w:r>
        <w:r w:rsidR="00B30EA2" w:rsidRPr="00A81495">
          <w:rPr>
            <w:noProof/>
            <w:lang w:val="bg-BG"/>
          </w:rPr>
          <w:t>4</w:t>
        </w:r>
        <w:r w:rsidR="0001172E" w:rsidRPr="00A81495">
          <w:rPr>
            <w:noProof/>
            <w:lang w:val="bg-BG"/>
          </w:rPr>
          <w:fldChar w:fldCharType="end"/>
        </w:r>
      </w:hyperlink>
    </w:p>
    <w:p w14:paraId="5AC52AAA" w14:textId="64C3FD48" w:rsidR="004B62F2" w:rsidRPr="00A81495" w:rsidRDefault="006C2F2A">
      <w:pPr>
        <w:pStyle w:val="TOC2"/>
        <w:tabs>
          <w:tab w:val="left" w:pos="960"/>
          <w:tab w:val="right" w:leader="dot" w:pos="9911"/>
        </w:tabs>
        <w:rPr>
          <w:rFonts w:ascii="Calibri" w:hAnsi="Calibri"/>
          <w:noProof/>
          <w:sz w:val="22"/>
          <w:lang w:val="bg-BG"/>
        </w:rPr>
      </w:pPr>
      <w:hyperlink w:anchor="_Toc256000003" w:history="1">
        <w:r w:rsidR="00DD11B1" w:rsidRPr="00A81495">
          <w:rPr>
            <w:rStyle w:val="Hyperlink"/>
            <w:noProof/>
            <w:lang w:val="bg-BG"/>
          </w:rPr>
          <w:t>2.1.</w:t>
        </w:r>
        <w:r w:rsidR="00DD11B1" w:rsidRPr="00A81495">
          <w:rPr>
            <w:rFonts w:ascii="Calibri" w:hAnsi="Calibri"/>
            <w:noProof/>
            <w:sz w:val="22"/>
            <w:lang w:val="bg-BG"/>
          </w:rPr>
          <w:tab/>
        </w:r>
        <w:r w:rsidR="00DD11B1" w:rsidRPr="00A81495">
          <w:rPr>
            <w:rStyle w:val="Hyperlink"/>
            <w:noProof/>
            <w:lang w:val="bg-BG"/>
          </w:rPr>
          <w:t>Ключова информация относно изпълнението на оперативната програма за съответната година, включително и относно финансовите инструменти във връзка с финансовите данни и данните за показателите.</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_Toc256000003 \h </w:instrText>
        </w:r>
        <w:r w:rsidR="0001172E" w:rsidRPr="00A81495">
          <w:rPr>
            <w:noProof/>
            <w:lang w:val="bg-BG"/>
          </w:rPr>
        </w:r>
        <w:r w:rsidR="0001172E" w:rsidRPr="00A81495">
          <w:rPr>
            <w:noProof/>
            <w:lang w:val="bg-BG"/>
          </w:rPr>
          <w:fldChar w:fldCharType="separate"/>
        </w:r>
        <w:r w:rsidR="00B30EA2" w:rsidRPr="00A81495">
          <w:rPr>
            <w:noProof/>
            <w:lang w:val="bg-BG"/>
          </w:rPr>
          <w:t>4</w:t>
        </w:r>
        <w:r w:rsidR="0001172E" w:rsidRPr="00A81495">
          <w:rPr>
            <w:noProof/>
            <w:lang w:val="bg-BG"/>
          </w:rPr>
          <w:fldChar w:fldCharType="end"/>
        </w:r>
      </w:hyperlink>
    </w:p>
    <w:p w14:paraId="5902AB8D" w14:textId="07A02492" w:rsidR="004B62F2" w:rsidRPr="00A81495" w:rsidRDefault="006C2F2A">
      <w:pPr>
        <w:pStyle w:val="TOC1"/>
        <w:tabs>
          <w:tab w:val="left" w:pos="480"/>
          <w:tab w:val="right" w:leader="dot" w:pos="9911"/>
        </w:tabs>
        <w:rPr>
          <w:rFonts w:ascii="Calibri" w:hAnsi="Calibri"/>
          <w:noProof/>
          <w:sz w:val="22"/>
          <w:lang w:val="bg-BG"/>
        </w:rPr>
      </w:pPr>
      <w:hyperlink w:anchor="_Toc256000004" w:history="1">
        <w:r w:rsidR="00DD11B1" w:rsidRPr="00A81495">
          <w:rPr>
            <w:rStyle w:val="Hyperlink"/>
            <w:noProof/>
            <w:lang w:val="bg-BG"/>
          </w:rPr>
          <w:t>3.</w:t>
        </w:r>
        <w:r w:rsidR="00DD11B1" w:rsidRPr="00A81495">
          <w:rPr>
            <w:rFonts w:ascii="Calibri" w:hAnsi="Calibri"/>
            <w:noProof/>
            <w:sz w:val="22"/>
            <w:lang w:val="bg-BG"/>
          </w:rPr>
          <w:tab/>
        </w:r>
        <w:r w:rsidR="00DD11B1" w:rsidRPr="00A81495">
          <w:rPr>
            <w:rStyle w:val="Hyperlink"/>
            <w:noProof/>
            <w:lang w:val="bg-BG"/>
          </w:rPr>
          <w:t>ИЗПЪЛНЕНИЕ НА ПРИОРИТЕТНАТА ОС (член 50, параграф 2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_Toc256000004 \h </w:instrText>
        </w:r>
        <w:r w:rsidR="0001172E" w:rsidRPr="00A81495">
          <w:rPr>
            <w:noProof/>
            <w:lang w:val="bg-BG"/>
          </w:rPr>
        </w:r>
        <w:r w:rsidR="0001172E" w:rsidRPr="00A81495">
          <w:rPr>
            <w:noProof/>
            <w:lang w:val="bg-BG"/>
          </w:rPr>
          <w:fldChar w:fldCharType="separate"/>
        </w:r>
        <w:r w:rsidR="00B30EA2" w:rsidRPr="00A81495">
          <w:rPr>
            <w:noProof/>
            <w:lang w:val="bg-BG"/>
          </w:rPr>
          <w:t>7</w:t>
        </w:r>
        <w:r w:rsidR="0001172E" w:rsidRPr="00A81495">
          <w:rPr>
            <w:noProof/>
            <w:lang w:val="bg-BG"/>
          </w:rPr>
          <w:fldChar w:fldCharType="end"/>
        </w:r>
      </w:hyperlink>
    </w:p>
    <w:p w14:paraId="567C1A5C" w14:textId="2D23942D" w:rsidR="004B62F2" w:rsidRPr="00A81495" w:rsidRDefault="006C2F2A">
      <w:pPr>
        <w:pStyle w:val="TOC2"/>
        <w:tabs>
          <w:tab w:val="left" w:pos="960"/>
          <w:tab w:val="right" w:leader="dot" w:pos="9911"/>
        </w:tabs>
        <w:rPr>
          <w:rFonts w:ascii="Calibri" w:hAnsi="Calibri"/>
          <w:noProof/>
          <w:sz w:val="22"/>
          <w:lang w:val="bg-BG"/>
        </w:rPr>
      </w:pPr>
      <w:hyperlink w:anchor="_Toc256000005" w:history="1">
        <w:r w:rsidR="00DD11B1" w:rsidRPr="00A81495">
          <w:rPr>
            <w:rStyle w:val="Hyperlink"/>
            <w:noProof/>
            <w:lang w:val="bg-BG"/>
          </w:rPr>
          <w:t>3.1.</w:t>
        </w:r>
        <w:r w:rsidR="00DD11B1" w:rsidRPr="00A81495">
          <w:rPr>
            <w:rFonts w:ascii="Calibri" w:hAnsi="Calibri"/>
            <w:noProof/>
            <w:sz w:val="22"/>
            <w:lang w:val="bg-BG"/>
          </w:rPr>
          <w:tab/>
        </w:r>
        <w:r w:rsidR="00DD11B1" w:rsidRPr="00A81495">
          <w:rPr>
            <w:rStyle w:val="Hyperlink"/>
            <w:noProof/>
            <w:lang w:val="bg-BG"/>
          </w:rPr>
          <w:t>Преглед на изпълнението</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_Toc256000005 \h </w:instrText>
        </w:r>
        <w:r w:rsidR="0001172E" w:rsidRPr="00A81495">
          <w:rPr>
            <w:noProof/>
            <w:lang w:val="bg-BG"/>
          </w:rPr>
        </w:r>
        <w:r w:rsidR="0001172E" w:rsidRPr="00A81495">
          <w:rPr>
            <w:noProof/>
            <w:lang w:val="bg-BG"/>
          </w:rPr>
          <w:fldChar w:fldCharType="separate"/>
        </w:r>
        <w:r w:rsidR="00B30EA2" w:rsidRPr="00A81495">
          <w:rPr>
            <w:noProof/>
            <w:lang w:val="bg-BG"/>
          </w:rPr>
          <w:t>7</w:t>
        </w:r>
        <w:r w:rsidR="0001172E" w:rsidRPr="00A81495">
          <w:rPr>
            <w:noProof/>
            <w:lang w:val="bg-BG"/>
          </w:rPr>
          <w:fldChar w:fldCharType="end"/>
        </w:r>
      </w:hyperlink>
    </w:p>
    <w:p w14:paraId="720C28F7" w14:textId="79E73B43" w:rsidR="004B62F2" w:rsidRPr="00A81495" w:rsidRDefault="006C2F2A">
      <w:pPr>
        <w:pStyle w:val="TOC2"/>
        <w:tabs>
          <w:tab w:val="left" w:pos="960"/>
          <w:tab w:val="right" w:leader="dot" w:pos="9911"/>
        </w:tabs>
        <w:rPr>
          <w:rFonts w:ascii="Calibri" w:hAnsi="Calibri"/>
          <w:noProof/>
          <w:sz w:val="22"/>
          <w:lang w:val="bg-BG"/>
        </w:rPr>
      </w:pPr>
      <w:hyperlink w:anchor="_Toc256000006" w:history="1">
        <w:r w:rsidR="00DD11B1" w:rsidRPr="00A81495">
          <w:rPr>
            <w:rStyle w:val="Hyperlink"/>
            <w:noProof/>
            <w:lang w:val="bg-BG"/>
          </w:rPr>
          <w:t>3.2.</w:t>
        </w:r>
        <w:r w:rsidR="00DD11B1" w:rsidRPr="00A81495">
          <w:rPr>
            <w:rFonts w:ascii="Calibri" w:hAnsi="Calibri"/>
            <w:noProof/>
            <w:sz w:val="22"/>
            <w:lang w:val="bg-BG"/>
          </w:rPr>
          <w:tab/>
        </w:r>
        <w:r w:rsidR="00DD11B1" w:rsidRPr="00A81495">
          <w:rPr>
            <w:rStyle w:val="Hyperlink"/>
            <w:noProof/>
            <w:lang w:val="bg-BG"/>
          </w:rPr>
          <w:t>Общи и специфични за програмата показатели (член 50, параграф 2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_Toc256000006 \h </w:instrText>
        </w:r>
        <w:r w:rsidR="0001172E" w:rsidRPr="00A81495">
          <w:rPr>
            <w:noProof/>
            <w:lang w:val="bg-BG"/>
          </w:rPr>
        </w:r>
        <w:r w:rsidR="0001172E" w:rsidRPr="00A81495">
          <w:rPr>
            <w:noProof/>
            <w:lang w:val="bg-BG"/>
          </w:rPr>
          <w:fldChar w:fldCharType="separate"/>
        </w:r>
        <w:r w:rsidR="00B30EA2" w:rsidRPr="00A81495">
          <w:rPr>
            <w:noProof/>
            <w:lang w:val="bg-BG"/>
          </w:rPr>
          <w:t>14</w:t>
        </w:r>
        <w:r w:rsidR="0001172E" w:rsidRPr="00A81495">
          <w:rPr>
            <w:noProof/>
            <w:lang w:val="bg-BG"/>
          </w:rPr>
          <w:fldChar w:fldCharType="end"/>
        </w:r>
      </w:hyperlink>
    </w:p>
    <w:p w14:paraId="578C7AFF" w14:textId="5097158D" w:rsidR="004B62F2" w:rsidRPr="00A81495" w:rsidRDefault="006C2F2A">
      <w:pPr>
        <w:pStyle w:val="TOC2"/>
        <w:tabs>
          <w:tab w:val="right" w:leader="dot" w:pos="9911"/>
        </w:tabs>
        <w:rPr>
          <w:rFonts w:ascii="Calibri" w:hAnsi="Calibri"/>
          <w:noProof/>
          <w:sz w:val="22"/>
          <w:lang w:val="bg-BG"/>
        </w:rPr>
      </w:pPr>
      <w:hyperlink w:anchor="_Toc256000007" w:history="1">
        <w:r w:rsidR="00DD11B1" w:rsidRPr="00A81495">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rStyle w:val="Hyperlink"/>
            <w:noProof/>
            <w:lang w:val="bg-BG"/>
          </w:rPr>
          <w:t xml:space="preserve"> - </w:t>
        </w:r>
        <w:r w:rsidR="00F022AC" w:rsidRPr="00A81495">
          <w:rPr>
            <w:rStyle w:val="Hyperlink"/>
            <w:noProof/>
            <w:lang w:val="bg-BG"/>
          </w:rPr>
          <w:t>1 / 6ii</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_Toc256000007 \h </w:instrText>
        </w:r>
        <w:r w:rsidR="0001172E" w:rsidRPr="00A81495">
          <w:rPr>
            <w:noProof/>
            <w:lang w:val="bg-BG"/>
          </w:rPr>
        </w:r>
        <w:r w:rsidR="0001172E" w:rsidRPr="00A81495">
          <w:rPr>
            <w:noProof/>
            <w:lang w:val="bg-BG"/>
          </w:rPr>
          <w:fldChar w:fldCharType="separate"/>
        </w:r>
        <w:r w:rsidR="00B30EA2" w:rsidRPr="00A81495">
          <w:rPr>
            <w:noProof/>
            <w:lang w:val="bg-BG"/>
          </w:rPr>
          <w:t>14</w:t>
        </w:r>
        <w:r w:rsidR="0001172E" w:rsidRPr="00A81495">
          <w:rPr>
            <w:noProof/>
            <w:lang w:val="bg-BG"/>
          </w:rPr>
          <w:fldChar w:fldCharType="end"/>
        </w:r>
      </w:hyperlink>
    </w:p>
    <w:p w14:paraId="43577ECC" w14:textId="00566622" w:rsidR="004B62F2" w:rsidRPr="00A81495" w:rsidRDefault="006C2F2A">
      <w:pPr>
        <w:pStyle w:val="TOC2"/>
        <w:tabs>
          <w:tab w:val="right" w:leader="dot" w:pos="9911"/>
        </w:tabs>
        <w:rPr>
          <w:rFonts w:ascii="Calibri" w:hAnsi="Calibri"/>
          <w:noProof/>
          <w:sz w:val="22"/>
          <w:lang w:val="bg-BG"/>
        </w:rPr>
      </w:pPr>
      <w:hyperlink w:anchor="_Toc256000008" w:history="1">
        <w:r w:rsidR="00DD11B1" w:rsidRPr="00A81495">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rStyle w:val="Hyperlink"/>
            <w:noProof/>
            <w:lang w:val="bg-BG"/>
          </w:rPr>
          <w:t xml:space="preserve"> - </w:t>
        </w:r>
        <w:r w:rsidR="00F022AC" w:rsidRPr="00A81495">
          <w:rPr>
            <w:rStyle w:val="Hyperlink"/>
            <w:noProof/>
            <w:lang w:val="bg-BG"/>
          </w:rPr>
          <w:t>2 / 6a</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_Toc256000008 \h </w:instrText>
        </w:r>
        <w:r w:rsidR="0001172E" w:rsidRPr="00A81495">
          <w:rPr>
            <w:noProof/>
            <w:lang w:val="bg-BG"/>
          </w:rPr>
        </w:r>
        <w:r w:rsidR="0001172E" w:rsidRPr="00A81495">
          <w:rPr>
            <w:noProof/>
            <w:lang w:val="bg-BG"/>
          </w:rPr>
          <w:fldChar w:fldCharType="separate"/>
        </w:r>
        <w:r w:rsidR="00B30EA2" w:rsidRPr="00A81495">
          <w:rPr>
            <w:noProof/>
            <w:lang w:val="bg-BG"/>
          </w:rPr>
          <w:t>18</w:t>
        </w:r>
        <w:r w:rsidR="0001172E" w:rsidRPr="00A81495">
          <w:rPr>
            <w:noProof/>
            <w:lang w:val="bg-BG"/>
          </w:rPr>
          <w:fldChar w:fldCharType="end"/>
        </w:r>
      </w:hyperlink>
    </w:p>
    <w:p w14:paraId="0EA8431C" w14:textId="39A1E5F1" w:rsidR="004B62F2" w:rsidRPr="00A81495" w:rsidRDefault="006C2F2A">
      <w:pPr>
        <w:pStyle w:val="TOC2"/>
        <w:tabs>
          <w:tab w:val="right" w:leader="dot" w:pos="9911"/>
        </w:tabs>
        <w:rPr>
          <w:rFonts w:ascii="Calibri" w:hAnsi="Calibri"/>
          <w:noProof/>
          <w:sz w:val="22"/>
          <w:lang w:val="bg-BG"/>
        </w:rPr>
      </w:pPr>
      <w:hyperlink w:anchor="_Toc256000009" w:history="1">
        <w:r w:rsidR="00DD11B1" w:rsidRPr="00A81495">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rStyle w:val="Hyperlink"/>
            <w:noProof/>
            <w:lang w:val="bg-BG"/>
          </w:rPr>
          <w:t xml:space="preserve"> - </w:t>
        </w:r>
        <w:r w:rsidR="00F022AC" w:rsidRPr="00A81495">
          <w:rPr>
            <w:rStyle w:val="Hyperlink"/>
            <w:noProof/>
            <w:lang w:val="bg-BG"/>
          </w:rPr>
          <w:t>3 / 6d</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_Toc256000009 \h </w:instrText>
        </w:r>
        <w:r w:rsidR="0001172E" w:rsidRPr="00A81495">
          <w:rPr>
            <w:noProof/>
            <w:lang w:val="bg-BG"/>
          </w:rPr>
        </w:r>
        <w:r w:rsidR="0001172E" w:rsidRPr="00A81495">
          <w:rPr>
            <w:noProof/>
            <w:lang w:val="bg-BG"/>
          </w:rPr>
          <w:fldChar w:fldCharType="separate"/>
        </w:r>
        <w:r w:rsidR="00B30EA2" w:rsidRPr="00A81495">
          <w:rPr>
            <w:noProof/>
            <w:lang w:val="bg-BG"/>
          </w:rPr>
          <w:t>20</w:t>
        </w:r>
        <w:r w:rsidR="0001172E" w:rsidRPr="00A81495">
          <w:rPr>
            <w:noProof/>
            <w:lang w:val="bg-BG"/>
          </w:rPr>
          <w:fldChar w:fldCharType="end"/>
        </w:r>
      </w:hyperlink>
    </w:p>
    <w:p w14:paraId="68234B55" w14:textId="62B6B2CC" w:rsidR="004B62F2" w:rsidRPr="00A81495" w:rsidRDefault="006C2F2A">
      <w:pPr>
        <w:pStyle w:val="TOC2"/>
        <w:tabs>
          <w:tab w:val="right" w:leader="dot" w:pos="9911"/>
        </w:tabs>
        <w:rPr>
          <w:rFonts w:ascii="Calibri" w:hAnsi="Calibri"/>
          <w:noProof/>
          <w:sz w:val="22"/>
          <w:lang w:val="bg-BG"/>
        </w:rPr>
      </w:pPr>
      <w:hyperlink w:anchor="_Toc256000010" w:history="1">
        <w:r w:rsidR="00DD11B1" w:rsidRPr="00A81495">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rStyle w:val="Hyperlink"/>
            <w:noProof/>
            <w:lang w:val="bg-BG"/>
          </w:rPr>
          <w:t xml:space="preserve"> - </w:t>
        </w:r>
        <w:r w:rsidR="00F022AC" w:rsidRPr="00A81495">
          <w:rPr>
            <w:rStyle w:val="Hyperlink"/>
            <w:noProof/>
            <w:lang w:val="bg-BG"/>
          </w:rPr>
          <w:t>4 / 5ii</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_Toc256000010 \h </w:instrText>
        </w:r>
        <w:r w:rsidR="0001172E" w:rsidRPr="00A81495">
          <w:rPr>
            <w:noProof/>
            <w:lang w:val="bg-BG"/>
          </w:rPr>
        </w:r>
        <w:r w:rsidR="0001172E" w:rsidRPr="00A81495">
          <w:rPr>
            <w:noProof/>
            <w:lang w:val="bg-BG"/>
          </w:rPr>
          <w:fldChar w:fldCharType="separate"/>
        </w:r>
        <w:r w:rsidR="00B30EA2" w:rsidRPr="00A81495">
          <w:rPr>
            <w:noProof/>
            <w:lang w:val="bg-BG"/>
          </w:rPr>
          <w:t>24</w:t>
        </w:r>
        <w:r w:rsidR="0001172E" w:rsidRPr="00A81495">
          <w:rPr>
            <w:noProof/>
            <w:lang w:val="bg-BG"/>
          </w:rPr>
          <w:fldChar w:fldCharType="end"/>
        </w:r>
      </w:hyperlink>
    </w:p>
    <w:p w14:paraId="2D0DE4A1" w14:textId="20D0ED9E" w:rsidR="004B62F2" w:rsidRPr="00A81495" w:rsidRDefault="006C2F2A">
      <w:pPr>
        <w:pStyle w:val="TOC2"/>
        <w:tabs>
          <w:tab w:val="right" w:leader="dot" w:pos="9911"/>
        </w:tabs>
        <w:rPr>
          <w:rFonts w:ascii="Calibri" w:hAnsi="Calibri"/>
          <w:noProof/>
          <w:sz w:val="22"/>
          <w:lang w:val="bg-BG"/>
        </w:rPr>
      </w:pPr>
      <w:hyperlink w:anchor="_Toc256000011" w:history="1">
        <w:r w:rsidR="00DD11B1" w:rsidRPr="00A81495">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rStyle w:val="Hyperlink"/>
            <w:noProof/>
            <w:lang w:val="bg-BG"/>
          </w:rPr>
          <w:t xml:space="preserve"> - </w:t>
        </w:r>
        <w:r w:rsidR="00F022AC" w:rsidRPr="00A81495">
          <w:rPr>
            <w:rStyle w:val="Hyperlink"/>
            <w:noProof/>
            <w:lang w:val="bg-BG"/>
          </w:rPr>
          <w:t>5 / 6iv</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_Toc256000011 \h </w:instrText>
        </w:r>
        <w:r w:rsidR="0001172E" w:rsidRPr="00A81495">
          <w:rPr>
            <w:noProof/>
            <w:lang w:val="bg-BG"/>
          </w:rPr>
        </w:r>
        <w:r w:rsidR="0001172E" w:rsidRPr="00A81495">
          <w:rPr>
            <w:noProof/>
            <w:lang w:val="bg-BG"/>
          </w:rPr>
          <w:fldChar w:fldCharType="separate"/>
        </w:r>
        <w:r w:rsidR="00B30EA2" w:rsidRPr="00A81495">
          <w:rPr>
            <w:noProof/>
            <w:lang w:val="bg-BG"/>
          </w:rPr>
          <w:t>28</w:t>
        </w:r>
        <w:r w:rsidR="0001172E" w:rsidRPr="00A81495">
          <w:rPr>
            <w:noProof/>
            <w:lang w:val="bg-BG"/>
          </w:rPr>
          <w:fldChar w:fldCharType="end"/>
        </w:r>
      </w:hyperlink>
    </w:p>
    <w:p w14:paraId="0908CBC9" w14:textId="37852B8F" w:rsidR="004B62F2" w:rsidRPr="00A81495" w:rsidRDefault="006C2F2A">
      <w:pPr>
        <w:pStyle w:val="TOC2"/>
        <w:tabs>
          <w:tab w:val="right" w:leader="dot" w:pos="9911"/>
        </w:tabs>
        <w:rPr>
          <w:rFonts w:ascii="Calibri" w:hAnsi="Calibri"/>
          <w:noProof/>
          <w:sz w:val="22"/>
          <w:lang w:val="bg-BG"/>
        </w:rPr>
      </w:pPr>
      <w:hyperlink w:anchor="_Toc256000012" w:history="1">
        <w:r w:rsidR="00DD11B1" w:rsidRPr="00A81495">
          <w:rPr>
            <w:rStyle w:val="Hyperlink"/>
            <w:noProof/>
            <w:lang w:val="bg-BG"/>
          </w:rPr>
          <w:t>Таблица 3А: 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F66DE9" w:rsidRPr="00A81495">
          <w:rPr>
            <w:rStyle w:val="Hyperlink"/>
            <w:noProof/>
            <w:lang w:val="bg-BG"/>
          </w:rPr>
          <w:t xml:space="preserve"> - 6</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_Toc256000012 \h </w:instrText>
        </w:r>
        <w:r w:rsidR="0001172E" w:rsidRPr="00A81495">
          <w:rPr>
            <w:noProof/>
            <w:lang w:val="bg-BG"/>
          </w:rPr>
        </w:r>
        <w:r w:rsidR="0001172E" w:rsidRPr="00A81495">
          <w:rPr>
            <w:noProof/>
            <w:lang w:val="bg-BG"/>
          </w:rPr>
          <w:fldChar w:fldCharType="separate"/>
        </w:r>
        <w:r w:rsidR="00B30EA2" w:rsidRPr="00A81495">
          <w:rPr>
            <w:noProof/>
            <w:lang w:val="bg-BG"/>
          </w:rPr>
          <w:t>31</w:t>
        </w:r>
        <w:r w:rsidR="0001172E" w:rsidRPr="00A81495">
          <w:rPr>
            <w:noProof/>
            <w:lang w:val="bg-BG"/>
          </w:rPr>
          <w:fldChar w:fldCharType="end"/>
        </w:r>
      </w:hyperlink>
    </w:p>
    <w:p w14:paraId="317E8296" w14:textId="0AAA62BB" w:rsidR="004B62F2" w:rsidRPr="00A81495" w:rsidRDefault="006C2F2A">
      <w:pPr>
        <w:pStyle w:val="TOC2"/>
        <w:tabs>
          <w:tab w:val="right" w:leader="dot" w:pos="9911"/>
        </w:tabs>
        <w:rPr>
          <w:rFonts w:ascii="Calibri" w:hAnsi="Calibri"/>
          <w:noProof/>
          <w:sz w:val="22"/>
          <w:lang w:val="bg-BG"/>
        </w:rPr>
      </w:pPr>
      <w:hyperlink w:anchor="_Toc256000013" w:history="1">
        <w:r w:rsidR="00DD11B1" w:rsidRPr="00A81495">
          <w:rPr>
            <w:rStyle w:val="Hyperlink"/>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sidRPr="00A81495">
          <w:rPr>
            <w:rStyle w:val="Hyperlink"/>
            <w:noProof/>
            <w:lang w:val="bg-BG"/>
          </w:rPr>
          <w:t xml:space="preserve"> - 6 / 1</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_Toc256000013 \h </w:instrText>
        </w:r>
        <w:r w:rsidR="0001172E" w:rsidRPr="00A81495">
          <w:rPr>
            <w:noProof/>
            <w:lang w:val="bg-BG"/>
          </w:rPr>
        </w:r>
        <w:r w:rsidR="0001172E" w:rsidRPr="00A81495">
          <w:rPr>
            <w:noProof/>
            <w:lang w:val="bg-BG"/>
          </w:rPr>
          <w:fldChar w:fldCharType="separate"/>
        </w:r>
        <w:r w:rsidR="00B30EA2" w:rsidRPr="00A81495">
          <w:rPr>
            <w:noProof/>
            <w:lang w:val="bg-BG"/>
          </w:rPr>
          <w:t>33</w:t>
        </w:r>
        <w:r w:rsidR="0001172E" w:rsidRPr="00A81495">
          <w:rPr>
            <w:noProof/>
            <w:lang w:val="bg-BG"/>
          </w:rPr>
          <w:fldChar w:fldCharType="end"/>
        </w:r>
      </w:hyperlink>
    </w:p>
    <w:p w14:paraId="5D64808B" w14:textId="4CCF3132" w:rsidR="004B62F2" w:rsidRPr="00A81495" w:rsidRDefault="006C2F2A">
      <w:pPr>
        <w:pStyle w:val="TOC2"/>
        <w:tabs>
          <w:tab w:val="right" w:leader="dot" w:pos="9911"/>
        </w:tabs>
        <w:rPr>
          <w:rFonts w:ascii="Calibri" w:hAnsi="Calibri"/>
          <w:noProof/>
          <w:sz w:val="22"/>
          <w:lang w:val="bg-BG"/>
        </w:rPr>
      </w:pPr>
      <w:hyperlink w:anchor="_Toc256000014" w:history="1">
        <w:r w:rsidR="00DD11B1" w:rsidRPr="00A81495">
          <w:rPr>
            <w:rStyle w:val="Hyperlink"/>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sidRPr="00A81495">
          <w:rPr>
            <w:rStyle w:val="Hyperlink"/>
            <w:noProof/>
            <w:lang w:val="bg-BG"/>
          </w:rPr>
          <w:t xml:space="preserve"> - 6 / 2</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_Toc256000014 \h </w:instrText>
        </w:r>
        <w:r w:rsidR="0001172E" w:rsidRPr="00A81495">
          <w:rPr>
            <w:noProof/>
            <w:lang w:val="bg-BG"/>
          </w:rPr>
        </w:r>
        <w:r w:rsidR="0001172E" w:rsidRPr="00A81495">
          <w:rPr>
            <w:noProof/>
            <w:lang w:val="bg-BG"/>
          </w:rPr>
          <w:fldChar w:fldCharType="separate"/>
        </w:r>
        <w:r w:rsidR="00B30EA2" w:rsidRPr="00A81495">
          <w:rPr>
            <w:noProof/>
            <w:lang w:val="bg-BG"/>
          </w:rPr>
          <w:t>34</w:t>
        </w:r>
        <w:r w:rsidR="0001172E" w:rsidRPr="00A81495">
          <w:rPr>
            <w:noProof/>
            <w:lang w:val="bg-BG"/>
          </w:rPr>
          <w:fldChar w:fldCharType="end"/>
        </w:r>
      </w:hyperlink>
    </w:p>
    <w:p w14:paraId="73A43C58" w14:textId="4B3EAA54" w:rsidR="004B62F2" w:rsidRPr="00A81495" w:rsidRDefault="006C2F2A">
      <w:pPr>
        <w:pStyle w:val="TOC2"/>
        <w:tabs>
          <w:tab w:val="right" w:leader="dot" w:pos="9911"/>
        </w:tabs>
        <w:rPr>
          <w:rFonts w:ascii="Calibri" w:hAnsi="Calibri"/>
          <w:noProof/>
          <w:sz w:val="22"/>
          <w:lang w:val="bg-BG"/>
        </w:rPr>
      </w:pPr>
      <w:hyperlink w:anchor="_Toc256000015" w:history="1">
        <w:r w:rsidR="00DD11B1" w:rsidRPr="00A81495">
          <w:rPr>
            <w:rStyle w:val="Hyperlink"/>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sidRPr="00A81495">
          <w:rPr>
            <w:rStyle w:val="Hyperlink"/>
            <w:noProof/>
            <w:lang w:val="bg-BG"/>
          </w:rPr>
          <w:t xml:space="preserve"> - 6 / 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_Toc256000015 \h </w:instrText>
        </w:r>
        <w:r w:rsidR="0001172E" w:rsidRPr="00A81495">
          <w:rPr>
            <w:noProof/>
            <w:lang w:val="bg-BG"/>
          </w:rPr>
        </w:r>
        <w:r w:rsidR="0001172E" w:rsidRPr="00A81495">
          <w:rPr>
            <w:noProof/>
            <w:lang w:val="bg-BG"/>
          </w:rPr>
          <w:fldChar w:fldCharType="separate"/>
        </w:r>
        <w:r w:rsidR="00B30EA2" w:rsidRPr="00A81495">
          <w:rPr>
            <w:noProof/>
            <w:lang w:val="bg-BG"/>
          </w:rPr>
          <w:t>35</w:t>
        </w:r>
        <w:r w:rsidR="0001172E" w:rsidRPr="00A81495">
          <w:rPr>
            <w:noProof/>
            <w:lang w:val="bg-BG"/>
          </w:rPr>
          <w:fldChar w:fldCharType="end"/>
        </w:r>
      </w:hyperlink>
    </w:p>
    <w:p w14:paraId="7EABF2BA" w14:textId="68099A97" w:rsidR="004B62F2" w:rsidRPr="00A81495" w:rsidRDefault="006C2F2A">
      <w:pPr>
        <w:pStyle w:val="TOC2"/>
        <w:tabs>
          <w:tab w:val="right" w:leader="dot" w:pos="9911"/>
        </w:tabs>
        <w:rPr>
          <w:rFonts w:ascii="Calibri" w:hAnsi="Calibri"/>
          <w:noProof/>
          <w:sz w:val="22"/>
          <w:lang w:val="bg-BG"/>
        </w:rPr>
      </w:pPr>
      <w:hyperlink w:anchor="_Toc256000016" w:history="1">
        <w:r w:rsidR="00DD11B1" w:rsidRPr="00A81495">
          <w:rPr>
            <w:rStyle w:val="Hyperlink"/>
            <w:noProof/>
            <w:lang w:val="bg-BG"/>
          </w:rPr>
          <w:t>Таблица 3Б: Брой предприятия, подкрепени от мрежата за многостранна подкрепа за същите предприятия на оперативната програма</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_Toc256000016 \h </w:instrText>
        </w:r>
        <w:r w:rsidR="0001172E" w:rsidRPr="00A81495">
          <w:rPr>
            <w:noProof/>
            <w:lang w:val="bg-BG"/>
          </w:rPr>
        </w:r>
        <w:r w:rsidR="0001172E" w:rsidRPr="00A81495">
          <w:rPr>
            <w:noProof/>
            <w:lang w:val="bg-BG"/>
          </w:rPr>
          <w:fldChar w:fldCharType="separate"/>
        </w:r>
        <w:r w:rsidR="00B30EA2" w:rsidRPr="00A81495">
          <w:rPr>
            <w:noProof/>
            <w:lang w:val="bg-BG"/>
          </w:rPr>
          <w:t>36</w:t>
        </w:r>
        <w:r w:rsidR="0001172E" w:rsidRPr="00A81495">
          <w:rPr>
            <w:noProof/>
            <w:lang w:val="bg-BG"/>
          </w:rPr>
          <w:fldChar w:fldCharType="end"/>
        </w:r>
      </w:hyperlink>
    </w:p>
    <w:p w14:paraId="258BC607" w14:textId="6A8D55DD" w:rsidR="004B62F2" w:rsidRPr="00A81495" w:rsidRDefault="006C2F2A">
      <w:pPr>
        <w:pStyle w:val="TOC2"/>
        <w:tabs>
          <w:tab w:val="right" w:leader="dot" w:pos="9911"/>
        </w:tabs>
        <w:rPr>
          <w:rFonts w:ascii="Calibri" w:hAnsi="Calibri"/>
          <w:noProof/>
          <w:sz w:val="22"/>
          <w:lang w:val="bg-BG"/>
        </w:rPr>
      </w:pPr>
      <w:hyperlink w:anchor="_Toc256000017" w:history="1">
        <w:r w:rsidR="00DD11B1" w:rsidRPr="00A81495">
          <w:rPr>
            <w:rStyle w:val="Hyperlink"/>
            <w:noProof/>
            <w:lang w:val="bg-BG"/>
          </w:rPr>
          <w:t>Таблица 5: Информация относно етапните цели и целевите стойности, определени в рамката на изпълнението</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_Toc256000017 \h </w:instrText>
        </w:r>
        <w:r w:rsidR="0001172E" w:rsidRPr="00A81495">
          <w:rPr>
            <w:noProof/>
            <w:lang w:val="bg-BG"/>
          </w:rPr>
        </w:r>
        <w:r w:rsidR="0001172E" w:rsidRPr="00A81495">
          <w:rPr>
            <w:noProof/>
            <w:lang w:val="bg-BG"/>
          </w:rPr>
          <w:fldChar w:fldCharType="separate"/>
        </w:r>
        <w:r w:rsidR="00B30EA2" w:rsidRPr="00A81495">
          <w:rPr>
            <w:noProof/>
            <w:lang w:val="bg-BG"/>
          </w:rPr>
          <w:t>37</w:t>
        </w:r>
        <w:r w:rsidR="0001172E" w:rsidRPr="00A81495">
          <w:rPr>
            <w:noProof/>
            <w:lang w:val="bg-BG"/>
          </w:rPr>
          <w:fldChar w:fldCharType="end"/>
        </w:r>
      </w:hyperlink>
    </w:p>
    <w:p w14:paraId="7E38C924" w14:textId="3D4CC442" w:rsidR="004B62F2" w:rsidRPr="00A81495" w:rsidRDefault="006C2F2A">
      <w:pPr>
        <w:pStyle w:val="TOC2"/>
        <w:tabs>
          <w:tab w:val="right" w:leader="dot" w:pos="9911"/>
        </w:tabs>
        <w:rPr>
          <w:rFonts w:ascii="Calibri" w:hAnsi="Calibri"/>
          <w:noProof/>
          <w:sz w:val="22"/>
          <w:lang w:val="bg-BG"/>
        </w:rPr>
      </w:pPr>
      <w:hyperlink w:anchor="_Toc256000018" w:history="1">
        <w:r w:rsidR="00DD11B1" w:rsidRPr="00A81495">
          <w:rPr>
            <w:rStyle w:val="Hyperlink"/>
            <w:noProof/>
            <w:lang w:val="bg-BG"/>
          </w:rPr>
          <w:t>3.4 Финансови данни (член 50, параграф 2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_Toc256000018 \h </w:instrText>
        </w:r>
        <w:r w:rsidR="0001172E" w:rsidRPr="00A81495">
          <w:rPr>
            <w:noProof/>
            <w:lang w:val="bg-BG"/>
          </w:rPr>
        </w:r>
        <w:r w:rsidR="0001172E" w:rsidRPr="00A81495">
          <w:rPr>
            <w:noProof/>
            <w:lang w:val="bg-BG"/>
          </w:rPr>
          <w:fldChar w:fldCharType="separate"/>
        </w:r>
        <w:r w:rsidR="00B30EA2" w:rsidRPr="00A81495">
          <w:rPr>
            <w:noProof/>
            <w:lang w:val="bg-BG"/>
          </w:rPr>
          <w:t>40</w:t>
        </w:r>
        <w:r w:rsidR="0001172E" w:rsidRPr="00A81495">
          <w:rPr>
            <w:noProof/>
            <w:lang w:val="bg-BG"/>
          </w:rPr>
          <w:fldChar w:fldCharType="end"/>
        </w:r>
      </w:hyperlink>
    </w:p>
    <w:p w14:paraId="638958AC" w14:textId="5B010169" w:rsidR="004B62F2" w:rsidRPr="00A81495" w:rsidRDefault="006C2F2A">
      <w:pPr>
        <w:pStyle w:val="TOC2"/>
        <w:tabs>
          <w:tab w:val="right" w:leader="dot" w:pos="9911"/>
        </w:tabs>
        <w:rPr>
          <w:rFonts w:ascii="Calibri" w:hAnsi="Calibri"/>
          <w:noProof/>
          <w:sz w:val="22"/>
          <w:lang w:val="bg-BG"/>
        </w:rPr>
      </w:pPr>
      <w:hyperlink w:anchor="_Toc256000019" w:history="1">
        <w:r w:rsidR="00DD11B1" w:rsidRPr="00A81495">
          <w:rPr>
            <w:rStyle w:val="Hyperlink"/>
            <w:noProof/>
            <w:lang w:val="bg-BG"/>
          </w:rPr>
          <w:t>Таблица 6: Финансова информация на ниво приоритетна ос и програма</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_Toc256000019 \h </w:instrText>
        </w:r>
        <w:r w:rsidR="0001172E" w:rsidRPr="00A81495">
          <w:rPr>
            <w:noProof/>
            <w:lang w:val="bg-BG"/>
          </w:rPr>
        </w:r>
        <w:r w:rsidR="0001172E" w:rsidRPr="00A81495">
          <w:rPr>
            <w:noProof/>
            <w:lang w:val="bg-BG"/>
          </w:rPr>
          <w:fldChar w:fldCharType="separate"/>
        </w:r>
        <w:r w:rsidR="00B30EA2" w:rsidRPr="00A81495">
          <w:rPr>
            <w:noProof/>
            <w:lang w:val="bg-BG"/>
          </w:rPr>
          <w:t>40</w:t>
        </w:r>
        <w:r w:rsidR="0001172E" w:rsidRPr="00A81495">
          <w:rPr>
            <w:noProof/>
            <w:lang w:val="bg-BG"/>
          </w:rPr>
          <w:fldChar w:fldCharType="end"/>
        </w:r>
      </w:hyperlink>
    </w:p>
    <w:p w14:paraId="271B9C39" w14:textId="22F48253" w:rsidR="004B62F2" w:rsidRPr="00A81495" w:rsidRDefault="006C2F2A">
      <w:pPr>
        <w:pStyle w:val="TOC2"/>
        <w:tabs>
          <w:tab w:val="right" w:leader="dot" w:pos="9911"/>
        </w:tabs>
        <w:rPr>
          <w:rFonts w:ascii="Calibri" w:hAnsi="Calibri"/>
          <w:noProof/>
          <w:sz w:val="22"/>
          <w:lang w:val="bg-BG"/>
        </w:rPr>
      </w:pPr>
      <w:hyperlink w:anchor="_Toc256000020" w:history="1">
        <w:r w:rsidR="00DD11B1" w:rsidRPr="00A81495">
          <w:rPr>
            <w:rStyle w:val="Hyperlink"/>
            <w:noProof/>
            <w:lang w:val="bg-BG"/>
          </w:rPr>
          <w:t>Таблица 7: Разпределение на кумулативните финансови данни по комбинация от категории интервенции за ЕФРР, ЕСФ и Кохезионния фонд (член 112, параграфи 1 и 2 от Регламент (ЕС) № 1303/2013 и член 5 от Регламент (ЕС) № 1304/2013)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_Toc256000020 \h </w:instrText>
        </w:r>
        <w:r w:rsidR="0001172E" w:rsidRPr="00A81495">
          <w:rPr>
            <w:noProof/>
            <w:lang w:val="bg-BG"/>
          </w:rPr>
        </w:r>
        <w:r w:rsidR="0001172E" w:rsidRPr="00A81495">
          <w:rPr>
            <w:noProof/>
            <w:lang w:val="bg-BG"/>
          </w:rPr>
          <w:fldChar w:fldCharType="separate"/>
        </w:r>
        <w:r w:rsidR="00B30EA2" w:rsidRPr="00A81495">
          <w:rPr>
            <w:noProof/>
            <w:lang w:val="bg-BG"/>
          </w:rPr>
          <w:t>41</w:t>
        </w:r>
        <w:r w:rsidR="0001172E" w:rsidRPr="00A81495">
          <w:rPr>
            <w:noProof/>
            <w:lang w:val="bg-BG"/>
          </w:rPr>
          <w:fldChar w:fldCharType="end"/>
        </w:r>
      </w:hyperlink>
    </w:p>
    <w:p w14:paraId="6944F319" w14:textId="25AE55A8" w:rsidR="004B62F2" w:rsidRPr="00A81495" w:rsidRDefault="006C2F2A">
      <w:pPr>
        <w:pStyle w:val="TOC2"/>
        <w:tabs>
          <w:tab w:val="right" w:leader="dot" w:pos="9911"/>
        </w:tabs>
        <w:rPr>
          <w:rFonts w:ascii="Calibri" w:hAnsi="Calibri"/>
          <w:noProof/>
          <w:sz w:val="22"/>
          <w:lang w:val="bg-BG"/>
        </w:rPr>
      </w:pPr>
      <w:hyperlink w:anchor="_Toc256000021" w:history="1">
        <w:r w:rsidR="00DD11B1" w:rsidRPr="00A81495">
          <w:rPr>
            <w:rStyle w:val="Hyperlink"/>
            <w:noProof/>
            <w:lang w:val="bg-BG"/>
          </w:rPr>
          <w:t>Таблица 8: Използване на кръстосано финансиране</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_Toc256000021 \h </w:instrText>
        </w:r>
        <w:r w:rsidR="0001172E" w:rsidRPr="00A81495">
          <w:rPr>
            <w:noProof/>
            <w:lang w:val="bg-BG"/>
          </w:rPr>
        </w:r>
        <w:r w:rsidR="0001172E" w:rsidRPr="00A81495">
          <w:rPr>
            <w:noProof/>
            <w:lang w:val="bg-BG"/>
          </w:rPr>
          <w:fldChar w:fldCharType="separate"/>
        </w:r>
        <w:r w:rsidR="00B30EA2" w:rsidRPr="00A81495">
          <w:rPr>
            <w:noProof/>
            <w:lang w:val="bg-BG"/>
          </w:rPr>
          <w:t>43</w:t>
        </w:r>
        <w:r w:rsidR="0001172E" w:rsidRPr="00A81495">
          <w:rPr>
            <w:noProof/>
            <w:lang w:val="bg-BG"/>
          </w:rPr>
          <w:fldChar w:fldCharType="end"/>
        </w:r>
      </w:hyperlink>
    </w:p>
    <w:p w14:paraId="152EEF5C" w14:textId="5192B28C" w:rsidR="004B62F2" w:rsidRPr="00A81495" w:rsidRDefault="006C2F2A">
      <w:pPr>
        <w:pStyle w:val="TOC2"/>
        <w:tabs>
          <w:tab w:val="right" w:leader="dot" w:pos="9911"/>
        </w:tabs>
        <w:rPr>
          <w:rFonts w:ascii="Calibri" w:hAnsi="Calibri"/>
          <w:noProof/>
          <w:sz w:val="22"/>
          <w:lang w:val="bg-BG"/>
        </w:rPr>
      </w:pPr>
      <w:hyperlink w:anchor="_Toc256000022" w:history="1">
        <w:r w:rsidR="00DD11B1" w:rsidRPr="00A81495">
          <w:rPr>
            <w:rStyle w:val="Hyperlink"/>
            <w:noProof/>
            <w:lang w:val="bg-BG"/>
          </w:rPr>
          <w:t>Таблица 9: Разходи за операции извън програмния район (ЕФРР и Кохезионния фонд по целта "Инвестиции за растеж и работни места")</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_Toc256000022 \h </w:instrText>
        </w:r>
        <w:r w:rsidR="0001172E" w:rsidRPr="00A81495">
          <w:rPr>
            <w:noProof/>
            <w:lang w:val="bg-BG"/>
          </w:rPr>
        </w:r>
        <w:r w:rsidR="0001172E" w:rsidRPr="00A81495">
          <w:rPr>
            <w:noProof/>
            <w:lang w:val="bg-BG"/>
          </w:rPr>
          <w:fldChar w:fldCharType="separate"/>
        </w:r>
        <w:r w:rsidR="00B30EA2" w:rsidRPr="00A81495">
          <w:rPr>
            <w:noProof/>
            <w:lang w:val="bg-BG"/>
          </w:rPr>
          <w:t>44</w:t>
        </w:r>
        <w:r w:rsidR="0001172E" w:rsidRPr="00A81495">
          <w:rPr>
            <w:noProof/>
            <w:lang w:val="bg-BG"/>
          </w:rPr>
          <w:fldChar w:fldCharType="end"/>
        </w:r>
      </w:hyperlink>
    </w:p>
    <w:p w14:paraId="44A157C4" w14:textId="2392A9ED" w:rsidR="004B62F2" w:rsidRPr="00A81495" w:rsidRDefault="006C2F2A">
      <w:pPr>
        <w:pStyle w:val="TOC2"/>
        <w:tabs>
          <w:tab w:val="right" w:leader="dot" w:pos="9911"/>
        </w:tabs>
        <w:rPr>
          <w:rFonts w:ascii="Calibri" w:hAnsi="Calibri"/>
          <w:noProof/>
          <w:sz w:val="22"/>
          <w:lang w:val="bg-BG"/>
        </w:rPr>
      </w:pPr>
      <w:hyperlink w:anchor="_Toc256000023" w:history="1">
        <w:r w:rsidR="00DD11B1" w:rsidRPr="00A81495">
          <w:rPr>
            <w:rStyle w:val="Hyperlink"/>
            <w:noProof/>
            <w:lang w:val="bg-BG"/>
          </w:rPr>
          <w:t>Таблица 10: Разходи, извършени извън Съюза (ЕСФ)</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_Toc256000023 \h </w:instrText>
        </w:r>
        <w:r w:rsidR="0001172E" w:rsidRPr="00A81495">
          <w:rPr>
            <w:noProof/>
            <w:lang w:val="bg-BG"/>
          </w:rPr>
        </w:r>
        <w:r w:rsidR="0001172E" w:rsidRPr="00A81495">
          <w:rPr>
            <w:noProof/>
            <w:lang w:val="bg-BG"/>
          </w:rPr>
          <w:fldChar w:fldCharType="separate"/>
        </w:r>
        <w:r w:rsidR="00B30EA2" w:rsidRPr="00A81495">
          <w:rPr>
            <w:noProof/>
            <w:lang w:val="bg-BG"/>
          </w:rPr>
          <w:t>45</w:t>
        </w:r>
        <w:r w:rsidR="0001172E" w:rsidRPr="00A81495">
          <w:rPr>
            <w:noProof/>
            <w:lang w:val="bg-BG"/>
          </w:rPr>
          <w:fldChar w:fldCharType="end"/>
        </w:r>
      </w:hyperlink>
    </w:p>
    <w:p w14:paraId="7CB0CEA5" w14:textId="71B66E4F" w:rsidR="004B62F2" w:rsidRPr="00A81495" w:rsidRDefault="006C2F2A">
      <w:pPr>
        <w:pStyle w:val="TOC1"/>
        <w:tabs>
          <w:tab w:val="left" w:pos="480"/>
          <w:tab w:val="right" w:leader="dot" w:pos="9911"/>
        </w:tabs>
        <w:rPr>
          <w:rFonts w:ascii="Calibri" w:hAnsi="Calibri"/>
          <w:noProof/>
          <w:sz w:val="22"/>
          <w:lang w:val="bg-BG"/>
        </w:rPr>
      </w:pPr>
      <w:hyperlink w:anchor="_Toc256000024" w:history="1">
        <w:r w:rsidR="00DD11B1" w:rsidRPr="00A81495">
          <w:rPr>
            <w:rStyle w:val="Hyperlink"/>
            <w:noProof/>
            <w:lang w:val="bg-BG"/>
          </w:rPr>
          <w:t>4.</w:t>
        </w:r>
        <w:r w:rsidR="00DD11B1" w:rsidRPr="00A81495">
          <w:rPr>
            <w:rFonts w:ascii="Calibri" w:hAnsi="Calibri"/>
            <w:noProof/>
            <w:sz w:val="22"/>
            <w:lang w:val="bg-BG"/>
          </w:rPr>
          <w:tab/>
        </w:r>
        <w:r w:rsidR="00DD11B1" w:rsidRPr="00A81495">
          <w:rPr>
            <w:rStyle w:val="Hyperlink"/>
            <w:noProof/>
            <w:lang w:val="bg-BG"/>
          </w:rPr>
          <w:t>ОБОБЩЕНИЕ НА ОЦЕНКИТЕ</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_Toc256000024 \h </w:instrText>
        </w:r>
        <w:r w:rsidR="0001172E" w:rsidRPr="00A81495">
          <w:rPr>
            <w:noProof/>
            <w:lang w:val="bg-BG"/>
          </w:rPr>
        </w:r>
        <w:r w:rsidR="0001172E" w:rsidRPr="00A81495">
          <w:rPr>
            <w:noProof/>
            <w:lang w:val="bg-BG"/>
          </w:rPr>
          <w:fldChar w:fldCharType="separate"/>
        </w:r>
        <w:r w:rsidR="00B30EA2" w:rsidRPr="00A81495">
          <w:rPr>
            <w:noProof/>
            <w:lang w:val="bg-BG"/>
          </w:rPr>
          <w:t>46</w:t>
        </w:r>
        <w:r w:rsidR="0001172E" w:rsidRPr="00A81495">
          <w:rPr>
            <w:noProof/>
            <w:lang w:val="bg-BG"/>
          </w:rPr>
          <w:fldChar w:fldCharType="end"/>
        </w:r>
      </w:hyperlink>
    </w:p>
    <w:p w14:paraId="25F484FB" w14:textId="2CE4463C" w:rsidR="004B62F2" w:rsidRPr="00A81495" w:rsidRDefault="006C2F2A">
      <w:pPr>
        <w:pStyle w:val="TOC1"/>
        <w:tabs>
          <w:tab w:val="left" w:pos="480"/>
          <w:tab w:val="right" w:leader="dot" w:pos="9911"/>
        </w:tabs>
        <w:rPr>
          <w:rFonts w:ascii="Calibri" w:hAnsi="Calibri"/>
          <w:noProof/>
          <w:sz w:val="22"/>
          <w:lang w:val="bg-BG"/>
        </w:rPr>
      </w:pPr>
      <w:hyperlink w:anchor="_Toc256000025" w:history="1">
        <w:r w:rsidR="00DD11B1" w:rsidRPr="00A81495">
          <w:rPr>
            <w:rStyle w:val="Hyperlink"/>
            <w:noProof/>
            <w:lang w:val="bg-BG"/>
          </w:rPr>
          <w:t>6</w:t>
        </w:r>
        <w:r w:rsidR="00DD11B1" w:rsidRPr="00A81495">
          <w:rPr>
            <w:rFonts w:ascii="Calibri" w:hAnsi="Calibri"/>
            <w:noProof/>
            <w:sz w:val="22"/>
            <w:lang w:val="bg-BG"/>
          </w:rPr>
          <w:tab/>
        </w:r>
        <w:r w:rsidR="00DD11B1" w:rsidRPr="00A81495">
          <w:rPr>
            <w:rStyle w:val="Hyperlink"/>
            <w:noProof/>
            <w:lang w:val="bg-BG"/>
          </w:rPr>
          <w:t>ПРОБЛЕМИ, СВЪРЗАНИ С ИЗПЪЛНЕНИЕТО НА ПРОГРАМАТА И ПРИЕТИТЕ МЕРКИ (член 50, параграф 2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_Toc256000025 \h </w:instrText>
        </w:r>
        <w:r w:rsidR="0001172E" w:rsidRPr="00A81495">
          <w:rPr>
            <w:noProof/>
            <w:lang w:val="bg-BG"/>
          </w:rPr>
        </w:r>
        <w:r w:rsidR="0001172E" w:rsidRPr="00A81495">
          <w:rPr>
            <w:noProof/>
            <w:lang w:val="bg-BG"/>
          </w:rPr>
          <w:fldChar w:fldCharType="separate"/>
        </w:r>
        <w:r w:rsidR="00B30EA2" w:rsidRPr="00A81495">
          <w:rPr>
            <w:noProof/>
            <w:lang w:val="bg-BG"/>
          </w:rPr>
          <w:t>54</w:t>
        </w:r>
        <w:r w:rsidR="0001172E" w:rsidRPr="00A81495">
          <w:rPr>
            <w:noProof/>
            <w:lang w:val="bg-BG"/>
          </w:rPr>
          <w:fldChar w:fldCharType="end"/>
        </w:r>
      </w:hyperlink>
    </w:p>
    <w:p w14:paraId="309E6089" w14:textId="2EF32664" w:rsidR="004B62F2" w:rsidRPr="00A81495" w:rsidRDefault="006C2F2A">
      <w:pPr>
        <w:pStyle w:val="TOC1"/>
        <w:tabs>
          <w:tab w:val="left" w:pos="480"/>
          <w:tab w:val="right" w:leader="dot" w:pos="9911"/>
        </w:tabs>
        <w:rPr>
          <w:rFonts w:ascii="Calibri" w:hAnsi="Calibri"/>
          <w:noProof/>
          <w:sz w:val="22"/>
          <w:lang w:val="bg-BG"/>
        </w:rPr>
      </w:pPr>
      <w:hyperlink w:anchor="_Toc256000026" w:history="1">
        <w:r w:rsidR="00DD11B1" w:rsidRPr="00A81495">
          <w:rPr>
            <w:rStyle w:val="Hyperlink"/>
            <w:noProof/>
            <w:lang w:val="bg-BG"/>
          </w:rPr>
          <w:t>7.</w:t>
        </w:r>
        <w:r w:rsidR="00DD11B1" w:rsidRPr="00A81495">
          <w:rPr>
            <w:rFonts w:ascii="Calibri" w:hAnsi="Calibri"/>
            <w:noProof/>
            <w:sz w:val="22"/>
            <w:lang w:val="bg-BG"/>
          </w:rPr>
          <w:tab/>
        </w:r>
        <w:r w:rsidR="00DD11B1" w:rsidRPr="00A81495">
          <w:rPr>
            <w:rStyle w:val="Hyperlink"/>
            <w:noProof/>
            <w:lang w:val="bg-BG"/>
          </w:rPr>
          <w:t>РЕЗЮМЕ ЗА ГРАЖДАНИТЕ</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_Toc256000026 \h </w:instrText>
        </w:r>
        <w:r w:rsidR="0001172E" w:rsidRPr="00A81495">
          <w:rPr>
            <w:noProof/>
            <w:lang w:val="bg-BG"/>
          </w:rPr>
        </w:r>
        <w:r w:rsidR="0001172E" w:rsidRPr="00A81495">
          <w:rPr>
            <w:noProof/>
            <w:lang w:val="bg-BG"/>
          </w:rPr>
          <w:fldChar w:fldCharType="separate"/>
        </w:r>
        <w:r w:rsidR="00B30EA2" w:rsidRPr="00A81495">
          <w:rPr>
            <w:noProof/>
            <w:lang w:val="bg-BG"/>
          </w:rPr>
          <w:t>60</w:t>
        </w:r>
        <w:r w:rsidR="0001172E" w:rsidRPr="00A81495">
          <w:rPr>
            <w:noProof/>
            <w:lang w:val="bg-BG"/>
          </w:rPr>
          <w:fldChar w:fldCharType="end"/>
        </w:r>
      </w:hyperlink>
    </w:p>
    <w:p w14:paraId="46EA28F5" w14:textId="4E136C80" w:rsidR="004B62F2" w:rsidRPr="00A81495" w:rsidRDefault="006C2F2A">
      <w:pPr>
        <w:pStyle w:val="TOC1"/>
        <w:tabs>
          <w:tab w:val="left" w:pos="480"/>
          <w:tab w:val="right" w:leader="dot" w:pos="9911"/>
        </w:tabs>
        <w:rPr>
          <w:rFonts w:ascii="Calibri" w:hAnsi="Calibri"/>
          <w:noProof/>
          <w:sz w:val="22"/>
          <w:lang w:val="bg-BG"/>
        </w:rPr>
      </w:pPr>
      <w:hyperlink w:anchor="_Toc256000027" w:history="1">
        <w:r w:rsidR="00DD11B1" w:rsidRPr="00A81495">
          <w:rPr>
            <w:rStyle w:val="Hyperlink"/>
            <w:noProof/>
            <w:lang w:val="bg-BG"/>
          </w:rPr>
          <w:t>8.</w:t>
        </w:r>
        <w:r w:rsidR="00DD11B1" w:rsidRPr="00A81495">
          <w:rPr>
            <w:rFonts w:ascii="Calibri" w:hAnsi="Calibri"/>
            <w:noProof/>
            <w:sz w:val="22"/>
            <w:lang w:val="bg-BG"/>
          </w:rPr>
          <w:tab/>
        </w:r>
        <w:r w:rsidR="00DD11B1" w:rsidRPr="00A81495">
          <w:rPr>
            <w:rStyle w:val="Hyperlink"/>
            <w:noProof/>
            <w:lang w:val="bg-BG"/>
          </w:rPr>
          <w:t>ДОКЛАД ЗА ИЗПОЛЗВАНЕТО НА ФИНАНСОВИТЕ ИНСТРУМЕНТИ</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_Toc256000027 \h </w:instrText>
        </w:r>
        <w:r w:rsidR="0001172E" w:rsidRPr="00A81495">
          <w:rPr>
            <w:noProof/>
            <w:lang w:val="bg-BG"/>
          </w:rPr>
        </w:r>
        <w:r w:rsidR="0001172E" w:rsidRPr="00A81495">
          <w:rPr>
            <w:noProof/>
            <w:lang w:val="bg-BG"/>
          </w:rPr>
          <w:fldChar w:fldCharType="separate"/>
        </w:r>
        <w:r w:rsidR="00B30EA2" w:rsidRPr="00A81495">
          <w:rPr>
            <w:noProof/>
            <w:lang w:val="bg-BG"/>
          </w:rPr>
          <w:t>61</w:t>
        </w:r>
        <w:r w:rsidR="0001172E" w:rsidRPr="00A81495">
          <w:rPr>
            <w:noProof/>
            <w:lang w:val="bg-BG"/>
          </w:rPr>
          <w:fldChar w:fldCharType="end"/>
        </w:r>
      </w:hyperlink>
    </w:p>
    <w:p w14:paraId="203219E5" w14:textId="7263A72F" w:rsidR="004B62F2" w:rsidRPr="00A81495" w:rsidRDefault="006C2F2A">
      <w:pPr>
        <w:pStyle w:val="TOC2"/>
        <w:tabs>
          <w:tab w:val="right" w:leader="dot" w:pos="9911"/>
        </w:tabs>
        <w:rPr>
          <w:rFonts w:ascii="Calibri" w:hAnsi="Calibri"/>
          <w:noProof/>
          <w:sz w:val="22"/>
          <w:lang w:val="bg-BG"/>
        </w:rPr>
      </w:pPr>
      <w:hyperlink w:anchor="_Toc256000028" w:history="1">
        <w:r w:rsidR="00DD11B1" w:rsidRPr="00A81495">
          <w:rPr>
            <w:rStyle w:val="Hyperlink"/>
            <w:noProof/>
            <w:lang w:val="bg-BG"/>
          </w:rPr>
          <w:t>"Фонд на фондовете"</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_Toc256000028 \h </w:instrText>
        </w:r>
        <w:r w:rsidR="0001172E" w:rsidRPr="00A81495">
          <w:rPr>
            <w:noProof/>
            <w:lang w:val="bg-BG"/>
          </w:rPr>
        </w:r>
        <w:r w:rsidR="0001172E" w:rsidRPr="00A81495">
          <w:rPr>
            <w:noProof/>
            <w:lang w:val="bg-BG"/>
          </w:rPr>
          <w:fldChar w:fldCharType="separate"/>
        </w:r>
        <w:r w:rsidR="00B30EA2" w:rsidRPr="00A81495">
          <w:rPr>
            <w:noProof/>
            <w:lang w:val="bg-BG"/>
          </w:rPr>
          <w:t>61</w:t>
        </w:r>
        <w:r w:rsidR="0001172E" w:rsidRPr="00A81495">
          <w:rPr>
            <w:noProof/>
            <w:lang w:val="bg-BG"/>
          </w:rPr>
          <w:fldChar w:fldCharType="end"/>
        </w:r>
      </w:hyperlink>
    </w:p>
    <w:p w14:paraId="3D182655" w14:textId="64BEA83B" w:rsidR="004B62F2" w:rsidRPr="00A81495" w:rsidRDefault="006C2F2A">
      <w:pPr>
        <w:pStyle w:val="TOC2"/>
        <w:tabs>
          <w:tab w:val="right" w:leader="dot" w:pos="9911"/>
        </w:tabs>
        <w:rPr>
          <w:rFonts w:ascii="Calibri" w:hAnsi="Calibri"/>
          <w:noProof/>
          <w:sz w:val="22"/>
          <w:lang w:val="bg-BG"/>
        </w:rPr>
      </w:pPr>
      <w:hyperlink w:anchor="_Toc256000029" w:history="1">
        <w:r w:rsidR="00DD11B1" w:rsidRPr="00A81495">
          <w:rPr>
            <w:rStyle w:val="Hyperlink"/>
            <w:noProof/>
            <w:lang w:val="bg-BG"/>
          </w:rPr>
          <w:t>Финансови инструменти по ПО 1 "Води" ОПОС 2014-2020 г.</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_Toc256000029 \h </w:instrText>
        </w:r>
        <w:r w:rsidR="0001172E" w:rsidRPr="00A81495">
          <w:rPr>
            <w:noProof/>
            <w:lang w:val="bg-BG"/>
          </w:rPr>
        </w:r>
        <w:r w:rsidR="0001172E" w:rsidRPr="00A81495">
          <w:rPr>
            <w:noProof/>
            <w:lang w:val="bg-BG"/>
          </w:rPr>
          <w:fldChar w:fldCharType="separate"/>
        </w:r>
        <w:r w:rsidR="00B30EA2" w:rsidRPr="00A81495">
          <w:rPr>
            <w:noProof/>
            <w:lang w:val="bg-BG"/>
          </w:rPr>
          <w:t>64</w:t>
        </w:r>
        <w:r w:rsidR="0001172E" w:rsidRPr="00A81495">
          <w:rPr>
            <w:noProof/>
            <w:lang w:val="bg-BG"/>
          </w:rPr>
          <w:fldChar w:fldCharType="end"/>
        </w:r>
      </w:hyperlink>
    </w:p>
    <w:p w14:paraId="628350EF" w14:textId="60096C4E" w:rsidR="004B62F2" w:rsidRPr="00A81495" w:rsidRDefault="006C2F2A">
      <w:pPr>
        <w:pStyle w:val="TOC3"/>
        <w:tabs>
          <w:tab w:val="right" w:leader="dot" w:pos="9911"/>
        </w:tabs>
        <w:rPr>
          <w:rFonts w:ascii="Calibri" w:hAnsi="Calibri"/>
          <w:noProof/>
          <w:sz w:val="22"/>
          <w:lang w:val="bg-BG"/>
        </w:rPr>
      </w:pPr>
      <w:hyperlink w:anchor="_Toc256000030" w:history="1">
        <w:r w:rsidR="00DD11B1" w:rsidRPr="00A81495">
          <w:rPr>
            <w:rStyle w:val="Hyperlink"/>
            <w:b/>
            <w:noProof/>
            <w:lang w:val="bg-BG"/>
          </w:rPr>
          <w:t>Гаранции</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_Toc256000030 \h </w:instrText>
        </w:r>
        <w:r w:rsidR="0001172E" w:rsidRPr="00A81495">
          <w:rPr>
            <w:noProof/>
            <w:lang w:val="bg-BG"/>
          </w:rPr>
        </w:r>
        <w:r w:rsidR="0001172E" w:rsidRPr="00A81495">
          <w:rPr>
            <w:noProof/>
            <w:lang w:val="bg-BG"/>
          </w:rPr>
          <w:fldChar w:fldCharType="separate"/>
        </w:r>
        <w:r w:rsidR="00B30EA2" w:rsidRPr="00A81495">
          <w:rPr>
            <w:noProof/>
            <w:lang w:val="bg-BG"/>
          </w:rPr>
          <w:t>67</w:t>
        </w:r>
        <w:r w:rsidR="0001172E" w:rsidRPr="00A81495">
          <w:rPr>
            <w:noProof/>
            <w:lang w:val="bg-BG"/>
          </w:rPr>
          <w:fldChar w:fldCharType="end"/>
        </w:r>
      </w:hyperlink>
    </w:p>
    <w:p w14:paraId="62C4DAA8" w14:textId="08E33ABE" w:rsidR="004B62F2" w:rsidRPr="00A81495" w:rsidRDefault="006C2F2A">
      <w:pPr>
        <w:pStyle w:val="TOC3"/>
        <w:tabs>
          <w:tab w:val="right" w:leader="dot" w:pos="9911"/>
        </w:tabs>
        <w:rPr>
          <w:rFonts w:ascii="Calibri" w:hAnsi="Calibri"/>
          <w:noProof/>
          <w:sz w:val="22"/>
          <w:lang w:val="bg-BG"/>
        </w:rPr>
      </w:pPr>
      <w:hyperlink w:anchor="_Toc256000031" w:history="1">
        <w:r w:rsidR="00DD11B1" w:rsidRPr="00A81495">
          <w:rPr>
            <w:rStyle w:val="Hyperlink"/>
            <w:b/>
            <w:noProof/>
            <w:lang w:val="bg-BG"/>
          </w:rPr>
          <w:t>заеми</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_Toc256000031 \h </w:instrText>
        </w:r>
        <w:r w:rsidR="0001172E" w:rsidRPr="00A81495">
          <w:rPr>
            <w:noProof/>
            <w:lang w:val="bg-BG"/>
          </w:rPr>
        </w:r>
        <w:r w:rsidR="0001172E" w:rsidRPr="00A81495">
          <w:rPr>
            <w:noProof/>
            <w:lang w:val="bg-BG"/>
          </w:rPr>
          <w:fldChar w:fldCharType="separate"/>
        </w:r>
        <w:r w:rsidR="00B30EA2" w:rsidRPr="00A81495">
          <w:rPr>
            <w:noProof/>
            <w:lang w:val="bg-BG"/>
          </w:rPr>
          <w:t>68</w:t>
        </w:r>
        <w:r w:rsidR="0001172E" w:rsidRPr="00A81495">
          <w:rPr>
            <w:noProof/>
            <w:lang w:val="bg-BG"/>
          </w:rPr>
          <w:fldChar w:fldCharType="end"/>
        </w:r>
      </w:hyperlink>
    </w:p>
    <w:p w14:paraId="35054635" w14:textId="1AE842DE" w:rsidR="004B62F2" w:rsidRPr="00A81495" w:rsidRDefault="006C2F2A">
      <w:pPr>
        <w:pStyle w:val="TOC2"/>
        <w:tabs>
          <w:tab w:val="right" w:leader="dot" w:pos="9911"/>
        </w:tabs>
        <w:rPr>
          <w:rFonts w:ascii="Calibri" w:hAnsi="Calibri"/>
          <w:noProof/>
          <w:sz w:val="22"/>
          <w:lang w:val="bg-BG"/>
        </w:rPr>
      </w:pPr>
      <w:hyperlink w:anchor="_Toc256000032" w:history="1">
        <w:r w:rsidR="00DD11B1" w:rsidRPr="00A81495">
          <w:rPr>
            <w:rStyle w:val="Hyperlink"/>
            <w:noProof/>
            <w:lang w:val="bg-BG"/>
          </w:rPr>
          <w:t>"Фонд на фондовете"</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_Toc256000032 \h </w:instrText>
        </w:r>
        <w:r w:rsidR="0001172E" w:rsidRPr="00A81495">
          <w:rPr>
            <w:noProof/>
            <w:lang w:val="bg-BG"/>
          </w:rPr>
        </w:r>
        <w:r w:rsidR="0001172E" w:rsidRPr="00A81495">
          <w:rPr>
            <w:noProof/>
            <w:lang w:val="bg-BG"/>
          </w:rPr>
          <w:fldChar w:fldCharType="separate"/>
        </w:r>
        <w:r w:rsidR="00B30EA2" w:rsidRPr="00A81495">
          <w:rPr>
            <w:noProof/>
            <w:lang w:val="bg-BG"/>
          </w:rPr>
          <w:t>71</w:t>
        </w:r>
        <w:r w:rsidR="0001172E" w:rsidRPr="00A81495">
          <w:rPr>
            <w:noProof/>
            <w:lang w:val="bg-BG"/>
          </w:rPr>
          <w:fldChar w:fldCharType="end"/>
        </w:r>
      </w:hyperlink>
    </w:p>
    <w:p w14:paraId="26633DAA" w14:textId="2878FB75" w:rsidR="004B62F2" w:rsidRPr="00A81495" w:rsidRDefault="006C2F2A">
      <w:pPr>
        <w:pStyle w:val="TOC1"/>
        <w:tabs>
          <w:tab w:val="left" w:pos="480"/>
          <w:tab w:val="right" w:leader="dot" w:pos="9911"/>
        </w:tabs>
        <w:rPr>
          <w:rFonts w:ascii="Calibri" w:hAnsi="Calibri"/>
          <w:noProof/>
          <w:sz w:val="22"/>
          <w:lang w:val="bg-BG"/>
        </w:rPr>
      </w:pPr>
      <w:hyperlink w:anchor="_Toc256000033" w:history="1">
        <w:r w:rsidR="00DD11B1" w:rsidRPr="00A81495">
          <w:rPr>
            <w:rStyle w:val="Hyperlink"/>
            <w:noProof/>
            <w:lang w:val="bg-BG"/>
          </w:rPr>
          <w:t>9.</w:t>
        </w:r>
        <w:r w:rsidR="00DD11B1" w:rsidRPr="00A81495">
          <w:rPr>
            <w:rFonts w:ascii="Calibri" w:hAnsi="Calibri"/>
            <w:noProof/>
            <w:sz w:val="22"/>
            <w:lang w:val="bg-BG"/>
          </w:rPr>
          <w:tab/>
        </w:r>
        <w:r w:rsidR="00DD11B1" w:rsidRPr="00A81495">
          <w:rPr>
            <w:rStyle w:val="Hyperlink"/>
            <w:noProof/>
            <w:lang w:val="bg-BG"/>
          </w:rPr>
          <w:t>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_Toc256000033 \h </w:instrText>
        </w:r>
        <w:r w:rsidR="0001172E" w:rsidRPr="00A81495">
          <w:rPr>
            <w:noProof/>
            <w:lang w:val="bg-BG"/>
          </w:rPr>
        </w:r>
        <w:r w:rsidR="0001172E" w:rsidRPr="00A81495">
          <w:rPr>
            <w:noProof/>
            <w:lang w:val="bg-BG"/>
          </w:rPr>
          <w:fldChar w:fldCharType="separate"/>
        </w:r>
        <w:r w:rsidR="00B30EA2" w:rsidRPr="00A81495">
          <w:rPr>
            <w:noProof/>
            <w:lang w:val="bg-BG"/>
          </w:rPr>
          <w:t>75</w:t>
        </w:r>
        <w:r w:rsidR="0001172E" w:rsidRPr="00A81495">
          <w:rPr>
            <w:noProof/>
            <w:lang w:val="bg-BG"/>
          </w:rPr>
          <w:fldChar w:fldCharType="end"/>
        </w:r>
      </w:hyperlink>
    </w:p>
    <w:p w14:paraId="48417780" w14:textId="52862AF6" w:rsidR="004B62F2" w:rsidRPr="00A81495" w:rsidRDefault="006C2F2A">
      <w:pPr>
        <w:pStyle w:val="TOC1"/>
        <w:tabs>
          <w:tab w:val="left" w:pos="480"/>
          <w:tab w:val="right" w:leader="dot" w:pos="9911"/>
        </w:tabs>
        <w:rPr>
          <w:rFonts w:ascii="Calibri" w:hAnsi="Calibri"/>
          <w:noProof/>
          <w:sz w:val="22"/>
          <w:lang w:val="bg-BG"/>
        </w:rPr>
      </w:pPr>
      <w:hyperlink w:anchor="_Toc256000034" w:history="1">
        <w:r w:rsidR="00DD11B1" w:rsidRPr="00A81495">
          <w:rPr>
            <w:rStyle w:val="Hyperlink"/>
            <w:noProof/>
            <w:lang w:val="bg-BG"/>
          </w:rPr>
          <w:t>10.</w:t>
        </w:r>
        <w:r w:rsidR="00DD11B1" w:rsidRPr="00A81495">
          <w:rPr>
            <w:rFonts w:ascii="Calibri" w:hAnsi="Calibri"/>
            <w:noProof/>
            <w:sz w:val="22"/>
            <w:lang w:val="bg-BG"/>
          </w:rPr>
          <w:tab/>
        </w:r>
        <w:r w:rsidR="00DD11B1" w:rsidRPr="00A81495">
          <w:rPr>
            <w:rStyle w:val="Hyperlink"/>
            <w:noProof/>
            <w:lang w:val="bg-BG"/>
          </w:rPr>
          <w:t>НАПРЕДЪК В ИЗГОТВЯНЕТО И ИЗПЪЛНЕНИЕТО НА ГОЛЕМИ ПРОЕКТИ И СЪВМЕСТНИ ПЛАНОВЕ ЗА ДЕЙСТВИЕ (член 101, буква з) и член 111, параграф 3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_Toc256000034 \h </w:instrText>
        </w:r>
        <w:r w:rsidR="0001172E" w:rsidRPr="00A81495">
          <w:rPr>
            <w:noProof/>
            <w:lang w:val="bg-BG"/>
          </w:rPr>
        </w:r>
        <w:r w:rsidR="0001172E" w:rsidRPr="00A81495">
          <w:rPr>
            <w:noProof/>
            <w:lang w:val="bg-BG"/>
          </w:rPr>
          <w:fldChar w:fldCharType="separate"/>
        </w:r>
        <w:r w:rsidR="00B30EA2" w:rsidRPr="00A81495">
          <w:rPr>
            <w:noProof/>
            <w:lang w:val="bg-BG"/>
          </w:rPr>
          <w:t>77</w:t>
        </w:r>
        <w:r w:rsidR="0001172E" w:rsidRPr="00A81495">
          <w:rPr>
            <w:noProof/>
            <w:lang w:val="bg-BG"/>
          </w:rPr>
          <w:fldChar w:fldCharType="end"/>
        </w:r>
      </w:hyperlink>
    </w:p>
    <w:p w14:paraId="1292540D" w14:textId="0E9B35EB" w:rsidR="004B62F2" w:rsidRPr="00A81495" w:rsidRDefault="006C2F2A">
      <w:pPr>
        <w:pStyle w:val="TOC2"/>
        <w:tabs>
          <w:tab w:val="left" w:pos="960"/>
          <w:tab w:val="right" w:leader="dot" w:pos="9911"/>
        </w:tabs>
        <w:rPr>
          <w:rFonts w:ascii="Calibri" w:hAnsi="Calibri"/>
          <w:noProof/>
          <w:sz w:val="22"/>
          <w:lang w:val="bg-BG"/>
        </w:rPr>
      </w:pPr>
      <w:hyperlink w:anchor="_Toc256000035" w:history="1">
        <w:r w:rsidR="00DD11B1" w:rsidRPr="00A81495">
          <w:rPr>
            <w:rStyle w:val="Hyperlink"/>
            <w:noProof/>
            <w:lang w:val="bg-BG"/>
          </w:rPr>
          <w:t>10.1.</w:t>
        </w:r>
        <w:r w:rsidR="00DD11B1" w:rsidRPr="00A81495">
          <w:rPr>
            <w:rFonts w:ascii="Calibri" w:hAnsi="Calibri"/>
            <w:noProof/>
            <w:sz w:val="22"/>
            <w:lang w:val="bg-BG"/>
          </w:rPr>
          <w:tab/>
        </w:r>
        <w:r w:rsidR="00DD11B1" w:rsidRPr="00A81495">
          <w:rPr>
            <w:rStyle w:val="Hyperlink"/>
            <w:noProof/>
            <w:lang w:val="bg-BG"/>
          </w:rPr>
          <w:t>Големи проекти</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_Toc256000035 \h </w:instrText>
        </w:r>
        <w:r w:rsidR="0001172E" w:rsidRPr="00A81495">
          <w:rPr>
            <w:noProof/>
            <w:lang w:val="bg-BG"/>
          </w:rPr>
        </w:r>
        <w:r w:rsidR="0001172E" w:rsidRPr="00A81495">
          <w:rPr>
            <w:noProof/>
            <w:lang w:val="bg-BG"/>
          </w:rPr>
          <w:fldChar w:fldCharType="separate"/>
        </w:r>
        <w:r w:rsidR="00B30EA2" w:rsidRPr="00A81495">
          <w:rPr>
            <w:noProof/>
            <w:lang w:val="bg-BG"/>
          </w:rPr>
          <w:t>77</w:t>
        </w:r>
        <w:r w:rsidR="0001172E" w:rsidRPr="00A81495">
          <w:rPr>
            <w:noProof/>
            <w:lang w:val="bg-BG"/>
          </w:rPr>
          <w:fldChar w:fldCharType="end"/>
        </w:r>
      </w:hyperlink>
    </w:p>
    <w:p w14:paraId="12AF3571" w14:textId="2FCAF555" w:rsidR="004B62F2" w:rsidRPr="00A81495" w:rsidRDefault="006C2F2A">
      <w:pPr>
        <w:pStyle w:val="TOC2"/>
        <w:tabs>
          <w:tab w:val="left" w:pos="960"/>
          <w:tab w:val="right" w:leader="dot" w:pos="9911"/>
        </w:tabs>
        <w:rPr>
          <w:rFonts w:ascii="Calibri" w:hAnsi="Calibri"/>
          <w:noProof/>
          <w:sz w:val="22"/>
          <w:lang w:val="bg-BG"/>
        </w:rPr>
      </w:pPr>
      <w:hyperlink w:anchor="_Toc256000036" w:history="1">
        <w:r w:rsidR="00DD11B1" w:rsidRPr="00A81495">
          <w:rPr>
            <w:rStyle w:val="Hyperlink"/>
            <w:noProof/>
            <w:lang w:val="bg-BG"/>
          </w:rPr>
          <w:t>10.2.</w:t>
        </w:r>
        <w:r w:rsidR="00DD11B1" w:rsidRPr="00A81495">
          <w:rPr>
            <w:rFonts w:ascii="Calibri" w:hAnsi="Calibri"/>
            <w:noProof/>
            <w:sz w:val="22"/>
            <w:lang w:val="bg-BG"/>
          </w:rPr>
          <w:tab/>
        </w:r>
        <w:r w:rsidR="00DD11B1" w:rsidRPr="00A81495">
          <w:rPr>
            <w:rStyle w:val="Hyperlink"/>
            <w:noProof/>
            <w:lang w:val="bg-BG"/>
          </w:rPr>
          <w:t>Съвместни планове за действие</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_Toc256000036 \h </w:instrText>
        </w:r>
        <w:r w:rsidR="0001172E" w:rsidRPr="00A81495">
          <w:rPr>
            <w:noProof/>
            <w:lang w:val="bg-BG"/>
          </w:rPr>
        </w:r>
        <w:r w:rsidR="0001172E" w:rsidRPr="00A81495">
          <w:rPr>
            <w:noProof/>
            <w:lang w:val="bg-BG"/>
          </w:rPr>
          <w:fldChar w:fldCharType="separate"/>
        </w:r>
        <w:r w:rsidR="00B30EA2" w:rsidRPr="00A81495">
          <w:rPr>
            <w:noProof/>
            <w:lang w:val="bg-BG"/>
          </w:rPr>
          <w:t>82</w:t>
        </w:r>
        <w:r w:rsidR="0001172E" w:rsidRPr="00A81495">
          <w:rPr>
            <w:noProof/>
            <w:lang w:val="bg-BG"/>
          </w:rPr>
          <w:fldChar w:fldCharType="end"/>
        </w:r>
      </w:hyperlink>
    </w:p>
    <w:p w14:paraId="66A1E4CC" w14:textId="657ADBF7" w:rsidR="004B62F2" w:rsidRPr="00A81495" w:rsidRDefault="006C2F2A">
      <w:pPr>
        <w:pStyle w:val="TOC1"/>
        <w:tabs>
          <w:tab w:val="left" w:pos="480"/>
          <w:tab w:val="right" w:leader="dot" w:pos="9911"/>
        </w:tabs>
        <w:rPr>
          <w:rFonts w:ascii="Calibri" w:hAnsi="Calibri"/>
          <w:noProof/>
          <w:sz w:val="22"/>
          <w:lang w:val="bg-BG"/>
        </w:rPr>
      </w:pPr>
      <w:hyperlink w:anchor="_Toc256000037" w:history="1">
        <w:r w:rsidR="00DD11B1" w:rsidRPr="00A81495">
          <w:rPr>
            <w:rStyle w:val="Hyperlink"/>
            <w:noProof/>
            <w:lang w:val="bg-BG"/>
          </w:rPr>
          <w:t>11.</w:t>
        </w:r>
        <w:r w:rsidR="00DD11B1" w:rsidRPr="00A81495">
          <w:rPr>
            <w:rFonts w:ascii="Calibri" w:hAnsi="Calibri"/>
            <w:noProof/>
            <w:sz w:val="22"/>
            <w:lang w:val="bg-BG"/>
          </w:rPr>
          <w:tab/>
        </w:r>
        <w:r w:rsidR="00DD11B1" w:rsidRPr="00A81495">
          <w:rPr>
            <w:rStyle w:val="Hyperlink"/>
            <w:noProof/>
            <w:lang w:val="bg-BG"/>
          </w:rPr>
          <w:t>ОЦЕНКА НА ИЗПЪЛНЕНИЕТО НА ОПЕРАТИВНАТА ПРОГРАМА (член 50, параграф 4 и член 111, параграф 4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_Toc256000037 \h </w:instrText>
        </w:r>
        <w:r w:rsidR="0001172E" w:rsidRPr="00A81495">
          <w:rPr>
            <w:noProof/>
            <w:lang w:val="bg-BG"/>
          </w:rPr>
        </w:r>
        <w:r w:rsidR="0001172E" w:rsidRPr="00A81495">
          <w:rPr>
            <w:noProof/>
            <w:lang w:val="bg-BG"/>
          </w:rPr>
          <w:fldChar w:fldCharType="separate"/>
        </w:r>
        <w:r w:rsidR="00B30EA2" w:rsidRPr="00A81495">
          <w:rPr>
            <w:noProof/>
            <w:lang w:val="bg-BG"/>
          </w:rPr>
          <w:t>85</w:t>
        </w:r>
        <w:r w:rsidR="0001172E" w:rsidRPr="00A81495">
          <w:rPr>
            <w:noProof/>
            <w:lang w:val="bg-BG"/>
          </w:rPr>
          <w:fldChar w:fldCharType="end"/>
        </w:r>
      </w:hyperlink>
    </w:p>
    <w:p w14:paraId="6BD36184" w14:textId="2CC50596" w:rsidR="004B62F2" w:rsidRPr="00A81495" w:rsidRDefault="006C2F2A">
      <w:pPr>
        <w:pStyle w:val="TOC2"/>
        <w:tabs>
          <w:tab w:val="left" w:pos="960"/>
          <w:tab w:val="right" w:leader="dot" w:pos="9911"/>
        </w:tabs>
        <w:rPr>
          <w:rFonts w:ascii="Calibri" w:hAnsi="Calibri"/>
          <w:noProof/>
          <w:sz w:val="22"/>
          <w:lang w:val="bg-BG"/>
        </w:rPr>
      </w:pPr>
      <w:hyperlink w:anchor="_Toc256000038" w:history="1">
        <w:r w:rsidR="00DD11B1" w:rsidRPr="00A81495">
          <w:rPr>
            <w:rStyle w:val="Hyperlink"/>
            <w:noProof/>
            <w:lang w:val="bg-BG"/>
          </w:rPr>
          <w:t>11.1.</w:t>
        </w:r>
        <w:r w:rsidR="00DD11B1" w:rsidRPr="00A81495">
          <w:rPr>
            <w:rFonts w:ascii="Calibri" w:hAnsi="Calibri"/>
            <w:noProof/>
            <w:sz w:val="22"/>
            <w:lang w:val="bg-BG"/>
          </w:rPr>
          <w:tab/>
        </w:r>
        <w:r w:rsidR="00DD11B1" w:rsidRPr="00A81495">
          <w:rPr>
            <w:rStyle w:val="Hyperlink"/>
            <w:noProof/>
            <w:lang w:val="bg-BG"/>
          </w:rPr>
          <w:t>Информация в част А и постигане на целите на програмата (член 50, параграф 4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_Toc256000038 \h </w:instrText>
        </w:r>
        <w:r w:rsidR="0001172E" w:rsidRPr="00A81495">
          <w:rPr>
            <w:noProof/>
            <w:lang w:val="bg-BG"/>
          </w:rPr>
        </w:r>
        <w:r w:rsidR="0001172E" w:rsidRPr="00A81495">
          <w:rPr>
            <w:noProof/>
            <w:lang w:val="bg-BG"/>
          </w:rPr>
          <w:fldChar w:fldCharType="separate"/>
        </w:r>
        <w:r w:rsidR="00B30EA2" w:rsidRPr="00A81495">
          <w:rPr>
            <w:noProof/>
            <w:lang w:val="bg-BG"/>
          </w:rPr>
          <w:t>85</w:t>
        </w:r>
        <w:r w:rsidR="0001172E" w:rsidRPr="00A81495">
          <w:rPr>
            <w:noProof/>
            <w:lang w:val="bg-BG"/>
          </w:rPr>
          <w:fldChar w:fldCharType="end"/>
        </w:r>
      </w:hyperlink>
    </w:p>
    <w:p w14:paraId="2750E503" w14:textId="0ACC0AEF" w:rsidR="004B62F2" w:rsidRPr="00A81495" w:rsidRDefault="006C2F2A">
      <w:pPr>
        <w:pStyle w:val="TOC2"/>
        <w:tabs>
          <w:tab w:val="left" w:pos="960"/>
          <w:tab w:val="right" w:leader="dot" w:pos="9911"/>
        </w:tabs>
        <w:rPr>
          <w:rFonts w:ascii="Calibri" w:hAnsi="Calibri"/>
          <w:noProof/>
          <w:sz w:val="22"/>
          <w:lang w:val="bg-BG"/>
        </w:rPr>
      </w:pPr>
      <w:hyperlink w:anchor="_Toc256000039" w:history="1">
        <w:r w:rsidR="00DD11B1" w:rsidRPr="00A81495">
          <w:rPr>
            <w:rStyle w:val="Hyperlink"/>
            <w:noProof/>
            <w:lang w:val="bg-BG"/>
          </w:rPr>
          <w:t>11.2.</w:t>
        </w:r>
        <w:r w:rsidR="00DD11B1" w:rsidRPr="00A81495">
          <w:rPr>
            <w:rFonts w:ascii="Calibri" w:hAnsi="Calibri"/>
            <w:noProof/>
            <w:sz w:val="22"/>
            <w:lang w:val="bg-BG"/>
          </w:rPr>
          <w:tab/>
        </w:r>
        <w:r w:rsidR="00DD11B1" w:rsidRPr="00A81495">
          <w:rPr>
            <w:rStyle w:val="Hyperlink"/>
            <w:noProof/>
            <w:lang w:val="bg-BG"/>
          </w:rP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алинея, буква д)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_Toc256000039 \h </w:instrText>
        </w:r>
        <w:r w:rsidR="0001172E" w:rsidRPr="00A81495">
          <w:rPr>
            <w:noProof/>
            <w:lang w:val="bg-BG"/>
          </w:rPr>
        </w:r>
        <w:r w:rsidR="0001172E" w:rsidRPr="00A81495">
          <w:rPr>
            <w:noProof/>
            <w:lang w:val="bg-BG"/>
          </w:rPr>
          <w:fldChar w:fldCharType="separate"/>
        </w:r>
        <w:r w:rsidR="00B30EA2" w:rsidRPr="00A81495">
          <w:rPr>
            <w:noProof/>
            <w:lang w:val="bg-BG"/>
          </w:rPr>
          <w:t>85</w:t>
        </w:r>
        <w:r w:rsidR="0001172E" w:rsidRPr="00A81495">
          <w:rPr>
            <w:noProof/>
            <w:lang w:val="bg-BG"/>
          </w:rPr>
          <w:fldChar w:fldCharType="end"/>
        </w:r>
      </w:hyperlink>
    </w:p>
    <w:p w14:paraId="656E78D5" w14:textId="456FCC6B" w:rsidR="004B62F2" w:rsidRPr="00A81495" w:rsidRDefault="006C2F2A">
      <w:pPr>
        <w:pStyle w:val="TOC2"/>
        <w:tabs>
          <w:tab w:val="left" w:pos="960"/>
          <w:tab w:val="right" w:leader="dot" w:pos="9911"/>
        </w:tabs>
        <w:rPr>
          <w:rFonts w:ascii="Calibri" w:hAnsi="Calibri"/>
          <w:noProof/>
          <w:sz w:val="22"/>
          <w:lang w:val="bg-BG"/>
        </w:rPr>
      </w:pPr>
      <w:hyperlink w:anchor="_Toc256000040" w:history="1">
        <w:r w:rsidR="00DD11B1" w:rsidRPr="00A81495">
          <w:rPr>
            <w:rStyle w:val="Hyperlink"/>
            <w:noProof/>
            <w:lang w:val="bg-BG"/>
          </w:rPr>
          <w:t>11.3.</w:t>
        </w:r>
        <w:r w:rsidR="00DD11B1" w:rsidRPr="00A81495">
          <w:rPr>
            <w:rFonts w:ascii="Calibri" w:hAnsi="Calibri"/>
            <w:noProof/>
            <w:sz w:val="22"/>
            <w:lang w:val="bg-BG"/>
          </w:rPr>
          <w:tab/>
        </w:r>
        <w:r w:rsidR="00DD11B1" w:rsidRPr="00A81495">
          <w:rPr>
            <w:rStyle w:val="Hyperlink"/>
            <w:noProof/>
            <w:lang w:val="bg-BG"/>
          </w:rPr>
          <w:t>Устойчиво развитие (член 50, параграф 4 и член 111, параграф 4, втора алинея, буква е)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_Toc256000040 \h </w:instrText>
        </w:r>
        <w:r w:rsidR="0001172E" w:rsidRPr="00A81495">
          <w:rPr>
            <w:noProof/>
            <w:lang w:val="bg-BG"/>
          </w:rPr>
        </w:r>
        <w:r w:rsidR="0001172E" w:rsidRPr="00A81495">
          <w:rPr>
            <w:noProof/>
            <w:lang w:val="bg-BG"/>
          </w:rPr>
          <w:fldChar w:fldCharType="separate"/>
        </w:r>
        <w:r w:rsidR="00B30EA2" w:rsidRPr="00A81495">
          <w:rPr>
            <w:noProof/>
            <w:lang w:val="bg-BG"/>
          </w:rPr>
          <w:t>85</w:t>
        </w:r>
        <w:r w:rsidR="0001172E" w:rsidRPr="00A81495">
          <w:rPr>
            <w:noProof/>
            <w:lang w:val="bg-BG"/>
          </w:rPr>
          <w:fldChar w:fldCharType="end"/>
        </w:r>
      </w:hyperlink>
    </w:p>
    <w:p w14:paraId="5A1E6DED" w14:textId="7EEBF0ED" w:rsidR="004B62F2" w:rsidRPr="00A81495" w:rsidRDefault="006C2F2A">
      <w:pPr>
        <w:pStyle w:val="TOC2"/>
        <w:tabs>
          <w:tab w:val="left" w:pos="960"/>
          <w:tab w:val="right" w:leader="dot" w:pos="9911"/>
        </w:tabs>
        <w:rPr>
          <w:rFonts w:ascii="Calibri" w:hAnsi="Calibri"/>
          <w:noProof/>
          <w:sz w:val="22"/>
          <w:lang w:val="bg-BG"/>
        </w:rPr>
      </w:pPr>
      <w:hyperlink w:anchor="_Toc256000041" w:history="1">
        <w:r w:rsidR="00DD11B1" w:rsidRPr="00A81495">
          <w:rPr>
            <w:rStyle w:val="Hyperlink"/>
            <w:noProof/>
            <w:lang w:val="bg-BG"/>
          </w:rPr>
          <w:t>11.4.</w:t>
        </w:r>
        <w:r w:rsidR="00DD11B1" w:rsidRPr="00A81495">
          <w:rPr>
            <w:rFonts w:ascii="Calibri" w:hAnsi="Calibri"/>
            <w:noProof/>
            <w:sz w:val="22"/>
            <w:lang w:val="bg-BG"/>
          </w:rPr>
          <w:tab/>
        </w:r>
        <w:r w:rsidR="00DD11B1" w:rsidRPr="00A81495">
          <w:rPr>
            <w:rStyle w:val="Hyperlink"/>
            <w:noProof/>
            <w:lang w:val="bg-BG"/>
          </w:rPr>
          <w:t>Докладване относно подкрепата, използвана за целите във връзка с изменението на климата (член 50, параграф 4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_Toc256000041 \h </w:instrText>
        </w:r>
        <w:r w:rsidR="0001172E" w:rsidRPr="00A81495">
          <w:rPr>
            <w:noProof/>
            <w:lang w:val="bg-BG"/>
          </w:rPr>
        </w:r>
        <w:r w:rsidR="0001172E" w:rsidRPr="00A81495">
          <w:rPr>
            <w:noProof/>
            <w:lang w:val="bg-BG"/>
          </w:rPr>
          <w:fldChar w:fldCharType="separate"/>
        </w:r>
        <w:r w:rsidR="00B30EA2" w:rsidRPr="00A81495">
          <w:rPr>
            <w:noProof/>
            <w:lang w:val="bg-BG"/>
          </w:rPr>
          <w:t>86</w:t>
        </w:r>
        <w:r w:rsidR="0001172E" w:rsidRPr="00A81495">
          <w:rPr>
            <w:noProof/>
            <w:lang w:val="bg-BG"/>
          </w:rPr>
          <w:fldChar w:fldCharType="end"/>
        </w:r>
      </w:hyperlink>
    </w:p>
    <w:p w14:paraId="5C6C022D" w14:textId="161EC6F7" w:rsidR="004B62F2" w:rsidRPr="00A81495" w:rsidRDefault="006C2F2A">
      <w:pPr>
        <w:pStyle w:val="TOC2"/>
        <w:tabs>
          <w:tab w:val="left" w:pos="960"/>
          <w:tab w:val="right" w:leader="dot" w:pos="9911"/>
        </w:tabs>
        <w:rPr>
          <w:rFonts w:ascii="Calibri" w:hAnsi="Calibri"/>
          <w:noProof/>
          <w:sz w:val="22"/>
          <w:lang w:val="bg-BG"/>
        </w:rPr>
      </w:pPr>
      <w:hyperlink w:anchor="_Toc256000042" w:history="1">
        <w:r w:rsidR="00DD11B1" w:rsidRPr="00A81495">
          <w:rPr>
            <w:rStyle w:val="Hyperlink"/>
            <w:noProof/>
            <w:lang w:val="bg-BG"/>
          </w:rPr>
          <w:t>11.5.</w:t>
        </w:r>
        <w:r w:rsidR="00DD11B1" w:rsidRPr="00A81495">
          <w:rPr>
            <w:rFonts w:ascii="Calibri" w:hAnsi="Calibri"/>
            <w:noProof/>
            <w:sz w:val="22"/>
            <w:lang w:val="bg-BG"/>
          </w:rPr>
          <w:tab/>
        </w:r>
        <w:r w:rsidR="00DD11B1" w:rsidRPr="00A81495">
          <w:rPr>
            <w:rStyle w:val="Hyperlink"/>
            <w:noProof/>
            <w:lang w:val="bg-BG"/>
          </w:rPr>
          <w:t>Роля на партньорите в изпълнението на програмата</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_Toc256000042 \h </w:instrText>
        </w:r>
        <w:r w:rsidR="0001172E" w:rsidRPr="00A81495">
          <w:rPr>
            <w:noProof/>
            <w:lang w:val="bg-BG"/>
          </w:rPr>
        </w:r>
        <w:r w:rsidR="0001172E" w:rsidRPr="00A81495">
          <w:rPr>
            <w:noProof/>
            <w:lang w:val="bg-BG"/>
          </w:rPr>
          <w:fldChar w:fldCharType="separate"/>
        </w:r>
        <w:r w:rsidR="00B30EA2" w:rsidRPr="00A81495">
          <w:rPr>
            <w:noProof/>
            <w:lang w:val="bg-BG"/>
          </w:rPr>
          <w:t>86</w:t>
        </w:r>
        <w:r w:rsidR="0001172E" w:rsidRPr="00A81495">
          <w:rPr>
            <w:noProof/>
            <w:lang w:val="bg-BG"/>
          </w:rPr>
          <w:fldChar w:fldCharType="end"/>
        </w:r>
      </w:hyperlink>
    </w:p>
    <w:p w14:paraId="369C5376" w14:textId="2EB6C7A4" w:rsidR="004B62F2" w:rsidRPr="00A81495" w:rsidRDefault="006C2F2A">
      <w:pPr>
        <w:pStyle w:val="TOC1"/>
        <w:tabs>
          <w:tab w:val="left" w:pos="480"/>
          <w:tab w:val="right" w:leader="dot" w:pos="9911"/>
        </w:tabs>
        <w:rPr>
          <w:rFonts w:ascii="Calibri" w:hAnsi="Calibri"/>
          <w:noProof/>
          <w:sz w:val="22"/>
          <w:lang w:val="bg-BG"/>
        </w:rPr>
      </w:pPr>
      <w:hyperlink w:anchor="_Toc256000043" w:history="1">
        <w:r w:rsidR="00DD11B1" w:rsidRPr="00A81495">
          <w:rPr>
            <w:rStyle w:val="Hyperlink"/>
            <w:noProof/>
            <w:lang w:val="bg-BG"/>
          </w:rPr>
          <w:t>12.</w:t>
        </w:r>
        <w:r w:rsidR="00DD11B1" w:rsidRPr="00A81495">
          <w:rPr>
            <w:rFonts w:ascii="Calibri" w:hAnsi="Calibri"/>
            <w:noProof/>
            <w:sz w:val="22"/>
            <w:lang w:val="bg-BG"/>
          </w:rPr>
          <w:tab/>
        </w:r>
        <w:r w:rsidR="00DD11B1" w:rsidRPr="00A81495">
          <w:rPr>
            <w:rStyle w:val="Hyperlink"/>
            <w:noProof/>
            <w:lang w:val="bg-BG"/>
          </w:rPr>
          <w:t>ЗАДЪЛЖИТЕЛНА ИНФОРМАЦИЯ И ОЦЕНКА СЪГЛАСНО ЧЛЕН 111, ПАРАГРАФ 4, ПЪРВА АЛИНЕЯ, БУКВИ а) и б)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_Toc256000043 \h </w:instrText>
        </w:r>
        <w:r w:rsidR="0001172E" w:rsidRPr="00A81495">
          <w:rPr>
            <w:noProof/>
            <w:lang w:val="bg-BG"/>
          </w:rPr>
        </w:r>
        <w:r w:rsidR="0001172E" w:rsidRPr="00A81495">
          <w:rPr>
            <w:noProof/>
            <w:lang w:val="bg-BG"/>
          </w:rPr>
          <w:fldChar w:fldCharType="separate"/>
        </w:r>
        <w:r w:rsidR="00B30EA2" w:rsidRPr="00A81495">
          <w:rPr>
            <w:noProof/>
            <w:lang w:val="bg-BG"/>
          </w:rPr>
          <w:t>87</w:t>
        </w:r>
        <w:r w:rsidR="0001172E" w:rsidRPr="00A81495">
          <w:rPr>
            <w:noProof/>
            <w:lang w:val="bg-BG"/>
          </w:rPr>
          <w:fldChar w:fldCharType="end"/>
        </w:r>
      </w:hyperlink>
    </w:p>
    <w:p w14:paraId="263AAAEA" w14:textId="1C11A0E7" w:rsidR="004B62F2" w:rsidRPr="00A81495" w:rsidRDefault="006C2F2A">
      <w:pPr>
        <w:pStyle w:val="TOC2"/>
        <w:tabs>
          <w:tab w:val="left" w:pos="960"/>
          <w:tab w:val="right" w:leader="dot" w:pos="9911"/>
        </w:tabs>
        <w:rPr>
          <w:rFonts w:ascii="Calibri" w:hAnsi="Calibri"/>
          <w:noProof/>
          <w:sz w:val="22"/>
          <w:lang w:val="bg-BG"/>
        </w:rPr>
      </w:pPr>
      <w:hyperlink w:anchor="_Toc256000044" w:history="1">
        <w:r w:rsidR="00DD11B1" w:rsidRPr="00A81495">
          <w:rPr>
            <w:rStyle w:val="Hyperlink"/>
            <w:noProof/>
            <w:lang w:val="bg-BG"/>
          </w:rPr>
          <w:t>12.1.</w:t>
        </w:r>
        <w:r w:rsidR="00DD11B1" w:rsidRPr="00A81495">
          <w:rPr>
            <w:rFonts w:ascii="Calibri" w:hAnsi="Calibri"/>
            <w:noProof/>
            <w:sz w:val="22"/>
            <w:lang w:val="bg-BG"/>
          </w:rPr>
          <w:tab/>
        </w:r>
        <w:r w:rsidR="00DD11B1" w:rsidRPr="00A81495">
          <w:rPr>
            <w:rStyle w:val="Hyperlink"/>
            <w:noProof/>
            <w:lang w:val="bg-BG"/>
          </w:rPr>
          <w:t>Напредък по изпълнението на плана за оценка и предприетите действия във връзка с констатациите от извършените оценки</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_Toc256000044 \h </w:instrText>
        </w:r>
        <w:r w:rsidR="0001172E" w:rsidRPr="00A81495">
          <w:rPr>
            <w:noProof/>
            <w:lang w:val="bg-BG"/>
          </w:rPr>
        </w:r>
        <w:r w:rsidR="0001172E" w:rsidRPr="00A81495">
          <w:rPr>
            <w:noProof/>
            <w:lang w:val="bg-BG"/>
          </w:rPr>
          <w:fldChar w:fldCharType="separate"/>
        </w:r>
        <w:r w:rsidR="00B30EA2" w:rsidRPr="00A81495">
          <w:rPr>
            <w:noProof/>
            <w:lang w:val="bg-BG"/>
          </w:rPr>
          <w:t>87</w:t>
        </w:r>
        <w:r w:rsidR="0001172E" w:rsidRPr="00A81495">
          <w:rPr>
            <w:noProof/>
            <w:lang w:val="bg-BG"/>
          </w:rPr>
          <w:fldChar w:fldCharType="end"/>
        </w:r>
      </w:hyperlink>
    </w:p>
    <w:p w14:paraId="33BB8CB4" w14:textId="6DC7A72E" w:rsidR="004B62F2" w:rsidRPr="00A81495" w:rsidRDefault="006C2F2A">
      <w:pPr>
        <w:pStyle w:val="TOC2"/>
        <w:tabs>
          <w:tab w:val="left" w:pos="960"/>
          <w:tab w:val="right" w:leader="dot" w:pos="9911"/>
        </w:tabs>
        <w:rPr>
          <w:rFonts w:ascii="Calibri" w:hAnsi="Calibri"/>
          <w:noProof/>
          <w:sz w:val="22"/>
          <w:lang w:val="bg-BG"/>
        </w:rPr>
      </w:pPr>
      <w:hyperlink w:anchor="_Toc256000045" w:history="1">
        <w:r w:rsidR="00DD11B1" w:rsidRPr="00A81495">
          <w:rPr>
            <w:rStyle w:val="Hyperlink"/>
            <w:noProof/>
            <w:lang w:val="bg-BG"/>
          </w:rPr>
          <w:t>12.2.</w:t>
        </w:r>
        <w:r w:rsidR="00DD11B1" w:rsidRPr="00A81495">
          <w:rPr>
            <w:rFonts w:ascii="Calibri" w:hAnsi="Calibri"/>
            <w:noProof/>
            <w:sz w:val="22"/>
            <w:lang w:val="bg-BG"/>
          </w:rPr>
          <w:tab/>
        </w:r>
        <w:r w:rsidR="00DD11B1" w:rsidRPr="00A81495">
          <w:rPr>
            <w:rStyle w:val="Hyperlink"/>
            <w:noProof/>
            <w:lang w:val="bg-BG"/>
          </w:rPr>
          <w:t>Резултати от мерките за информиране и публичност относно фондовете, провеждани в рамките на комуникационната стратегия</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_Toc256000045 \h </w:instrText>
        </w:r>
        <w:r w:rsidR="0001172E" w:rsidRPr="00A81495">
          <w:rPr>
            <w:noProof/>
            <w:lang w:val="bg-BG"/>
          </w:rPr>
        </w:r>
        <w:r w:rsidR="0001172E" w:rsidRPr="00A81495">
          <w:rPr>
            <w:noProof/>
            <w:lang w:val="bg-BG"/>
          </w:rPr>
          <w:fldChar w:fldCharType="separate"/>
        </w:r>
        <w:r w:rsidR="00B30EA2" w:rsidRPr="00A81495">
          <w:rPr>
            <w:noProof/>
            <w:lang w:val="bg-BG"/>
          </w:rPr>
          <w:t>89</w:t>
        </w:r>
        <w:r w:rsidR="0001172E" w:rsidRPr="00A81495">
          <w:rPr>
            <w:noProof/>
            <w:lang w:val="bg-BG"/>
          </w:rPr>
          <w:fldChar w:fldCharType="end"/>
        </w:r>
      </w:hyperlink>
    </w:p>
    <w:p w14:paraId="3D11A9FC" w14:textId="154C2166" w:rsidR="004B62F2" w:rsidRPr="00A81495" w:rsidRDefault="006C2F2A">
      <w:pPr>
        <w:pStyle w:val="TOC1"/>
        <w:tabs>
          <w:tab w:val="left" w:pos="480"/>
          <w:tab w:val="right" w:leader="dot" w:pos="9911"/>
        </w:tabs>
        <w:rPr>
          <w:rFonts w:ascii="Calibri" w:hAnsi="Calibri"/>
          <w:noProof/>
          <w:sz w:val="22"/>
          <w:lang w:val="bg-BG"/>
        </w:rPr>
      </w:pPr>
      <w:hyperlink w:anchor="_Toc256000046" w:history="1">
        <w:r w:rsidR="00DD11B1" w:rsidRPr="00A81495">
          <w:rPr>
            <w:rStyle w:val="Hyperlink"/>
            <w:noProof/>
            <w:lang w:val="bg-BG"/>
          </w:rPr>
          <w:t>13.</w:t>
        </w:r>
        <w:r w:rsidR="00DD11B1" w:rsidRPr="00A81495">
          <w:rPr>
            <w:rFonts w:ascii="Calibri" w:hAnsi="Calibri"/>
            <w:noProof/>
            <w:sz w:val="22"/>
            <w:lang w:val="bg-BG"/>
          </w:rPr>
          <w:tab/>
        </w:r>
        <w:r w:rsidR="00DD11B1" w:rsidRPr="00A81495">
          <w:rPr>
            <w:rStyle w:val="Hyperlink"/>
            <w:noProof/>
            <w:lang w:val="bg-BG"/>
          </w:rPr>
          <w:t>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_Toc256000046 \h </w:instrText>
        </w:r>
        <w:r w:rsidR="0001172E" w:rsidRPr="00A81495">
          <w:rPr>
            <w:noProof/>
            <w:lang w:val="bg-BG"/>
          </w:rPr>
        </w:r>
        <w:r w:rsidR="0001172E" w:rsidRPr="00A81495">
          <w:rPr>
            <w:noProof/>
            <w:lang w:val="bg-BG"/>
          </w:rPr>
          <w:fldChar w:fldCharType="separate"/>
        </w:r>
        <w:r w:rsidR="00B30EA2" w:rsidRPr="00A81495">
          <w:rPr>
            <w:noProof/>
            <w:lang w:val="bg-BG"/>
          </w:rPr>
          <w:t>90</w:t>
        </w:r>
        <w:r w:rsidR="0001172E" w:rsidRPr="00A81495">
          <w:rPr>
            <w:noProof/>
            <w:lang w:val="bg-BG"/>
          </w:rPr>
          <w:fldChar w:fldCharType="end"/>
        </w:r>
      </w:hyperlink>
    </w:p>
    <w:p w14:paraId="69B30528" w14:textId="26E812D0" w:rsidR="004B62F2" w:rsidRPr="00A81495" w:rsidRDefault="006C2F2A">
      <w:pPr>
        <w:pStyle w:val="TOC1"/>
        <w:tabs>
          <w:tab w:val="left" w:pos="480"/>
          <w:tab w:val="right" w:leader="dot" w:pos="9911"/>
        </w:tabs>
        <w:rPr>
          <w:rFonts w:ascii="Calibri" w:hAnsi="Calibri"/>
          <w:noProof/>
          <w:sz w:val="22"/>
          <w:lang w:val="bg-BG"/>
        </w:rPr>
      </w:pPr>
      <w:hyperlink w:anchor="_Toc256000047" w:history="1">
        <w:r w:rsidR="00DD11B1" w:rsidRPr="00A81495">
          <w:rPr>
            <w:rStyle w:val="Hyperlink"/>
            <w:noProof/>
            <w:lang w:val="bg-BG"/>
          </w:rPr>
          <w:t>14.</w:t>
        </w:r>
        <w:r w:rsidR="00DD11B1" w:rsidRPr="00A81495">
          <w:rPr>
            <w:rFonts w:ascii="Calibri" w:hAnsi="Calibri"/>
            <w:noProof/>
            <w:sz w:val="22"/>
            <w:lang w:val="bg-BG"/>
          </w:rPr>
          <w:tab/>
        </w:r>
        <w:r w:rsidR="00DD11B1" w:rsidRPr="00A81495">
          <w:rPr>
            <w:rStyle w:val="Hyperlink"/>
            <w:noProof/>
            <w:lang w:val="bg-BG"/>
          </w:rPr>
          <w:t>ДОПЪЛНИТЕЛНА ИНФОРМАЦИЯ, КОЯТО МОЖЕ ДА БЪДЕ ДОБАВЕНА В ЗАВИСИМОСТ ОТ СЪДЪРЖАНИЕТО И ЦЕЛИТЕ НА ОПЕРАТИВНАТА ПРОГРАМА (член 111, параграф 4, втора алинея, букви а), б), в), г), ж) и з)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_Toc256000047 \h </w:instrText>
        </w:r>
        <w:r w:rsidR="0001172E" w:rsidRPr="00A81495">
          <w:rPr>
            <w:noProof/>
            <w:lang w:val="bg-BG"/>
          </w:rPr>
        </w:r>
        <w:r w:rsidR="0001172E" w:rsidRPr="00A81495">
          <w:rPr>
            <w:noProof/>
            <w:lang w:val="bg-BG"/>
          </w:rPr>
          <w:fldChar w:fldCharType="separate"/>
        </w:r>
        <w:r w:rsidR="00B30EA2" w:rsidRPr="00A81495">
          <w:rPr>
            <w:noProof/>
            <w:lang w:val="bg-BG"/>
          </w:rPr>
          <w:t>91</w:t>
        </w:r>
        <w:r w:rsidR="0001172E" w:rsidRPr="00A81495">
          <w:rPr>
            <w:noProof/>
            <w:lang w:val="bg-BG"/>
          </w:rPr>
          <w:fldChar w:fldCharType="end"/>
        </w:r>
      </w:hyperlink>
    </w:p>
    <w:p w14:paraId="13D9BCDB" w14:textId="51CB5A6D" w:rsidR="004B62F2" w:rsidRPr="00A81495" w:rsidRDefault="006C2F2A">
      <w:pPr>
        <w:pStyle w:val="TOC2"/>
        <w:tabs>
          <w:tab w:val="left" w:pos="960"/>
          <w:tab w:val="right" w:leader="dot" w:pos="9911"/>
        </w:tabs>
        <w:rPr>
          <w:rFonts w:ascii="Calibri" w:hAnsi="Calibri"/>
          <w:noProof/>
          <w:sz w:val="22"/>
          <w:lang w:val="bg-BG"/>
        </w:rPr>
      </w:pPr>
      <w:hyperlink w:anchor="_Toc256000048" w:history="1">
        <w:r w:rsidR="00DD11B1" w:rsidRPr="00A81495">
          <w:rPr>
            <w:rStyle w:val="Hyperlink"/>
            <w:noProof/>
            <w:lang w:val="bg-BG"/>
          </w:rPr>
          <w:t>14.1.</w:t>
        </w:r>
        <w:r w:rsidR="00DD11B1" w:rsidRPr="00A81495">
          <w:rPr>
            <w:rFonts w:ascii="Calibri" w:hAnsi="Calibri"/>
            <w:noProof/>
            <w:sz w:val="22"/>
            <w:lang w:val="bg-BG"/>
          </w:rPr>
          <w:tab/>
        </w:r>
        <w:r w:rsidR="00DD11B1" w:rsidRPr="00A81495">
          <w:rPr>
            <w:rStyle w:val="Hyperlink"/>
            <w:noProof/>
            <w:lang w:val="bg-BG"/>
          </w:rPr>
          <w:t>Напредък в прилагането на интегрирания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интегрираните териториални инвестиции, устойчивото развитие на градските райони и воденото от общностите местно развитие в рамките на оперативната програма</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_Toc256000048 \h </w:instrText>
        </w:r>
        <w:r w:rsidR="0001172E" w:rsidRPr="00A81495">
          <w:rPr>
            <w:noProof/>
            <w:lang w:val="bg-BG"/>
          </w:rPr>
        </w:r>
        <w:r w:rsidR="0001172E" w:rsidRPr="00A81495">
          <w:rPr>
            <w:noProof/>
            <w:lang w:val="bg-BG"/>
          </w:rPr>
          <w:fldChar w:fldCharType="separate"/>
        </w:r>
        <w:r w:rsidR="00B30EA2" w:rsidRPr="00A81495">
          <w:rPr>
            <w:noProof/>
            <w:lang w:val="bg-BG"/>
          </w:rPr>
          <w:t>91</w:t>
        </w:r>
        <w:r w:rsidR="0001172E" w:rsidRPr="00A81495">
          <w:rPr>
            <w:noProof/>
            <w:lang w:val="bg-BG"/>
          </w:rPr>
          <w:fldChar w:fldCharType="end"/>
        </w:r>
      </w:hyperlink>
    </w:p>
    <w:p w14:paraId="232ED190" w14:textId="4B4026AD" w:rsidR="004B62F2" w:rsidRPr="00A81495" w:rsidRDefault="006C2F2A">
      <w:pPr>
        <w:pStyle w:val="TOC2"/>
        <w:tabs>
          <w:tab w:val="left" w:pos="960"/>
          <w:tab w:val="right" w:leader="dot" w:pos="9911"/>
        </w:tabs>
        <w:rPr>
          <w:rFonts w:ascii="Calibri" w:hAnsi="Calibri"/>
          <w:noProof/>
          <w:sz w:val="22"/>
          <w:lang w:val="bg-BG"/>
        </w:rPr>
      </w:pPr>
      <w:hyperlink w:anchor="_Toc256000049" w:history="1">
        <w:r w:rsidR="00DD11B1" w:rsidRPr="00A81495">
          <w:rPr>
            <w:rStyle w:val="Hyperlink"/>
            <w:noProof/>
            <w:lang w:val="bg-BG"/>
          </w:rPr>
          <w:t>14.2.</w:t>
        </w:r>
        <w:r w:rsidR="00DD11B1" w:rsidRPr="00A81495">
          <w:rPr>
            <w:rFonts w:ascii="Calibri" w:hAnsi="Calibri"/>
            <w:noProof/>
            <w:sz w:val="22"/>
            <w:lang w:val="bg-BG"/>
          </w:rPr>
          <w:tab/>
        </w:r>
        <w:r w:rsidR="00DD11B1" w:rsidRPr="00A81495">
          <w:rPr>
            <w:rStyle w:val="Hyperlink"/>
            <w:noProof/>
            <w:lang w:val="bg-BG"/>
          </w:rPr>
          <w:t>Напредък в осъществяването на действия за засилване на капацитета на органите на държавите членки и на бенефициерите за администриране и използване на средствата от фондовете</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_Toc256000049 \h </w:instrText>
        </w:r>
        <w:r w:rsidR="0001172E" w:rsidRPr="00A81495">
          <w:rPr>
            <w:noProof/>
            <w:lang w:val="bg-BG"/>
          </w:rPr>
        </w:r>
        <w:r w:rsidR="0001172E" w:rsidRPr="00A81495">
          <w:rPr>
            <w:noProof/>
            <w:lang w:val="bg-BG"/>
          </w:rPr>
          <w:fldChar w:fldCharType="separate"/>
        </w:r>
        <w:r w:rsidR="00B30EA2" w:rsidRPr="00A81495">
          <w:rPr>
            <w:noProof/>
            <w:lang w:val="bg-BG"/>
          </w:rPr>
          <w:t>91</w:t>
        </w:r>
        <w:r w:rsidR="0001172E" w:rsidRPr="00A81495">
          <w:rPr>
            <w:noProof/>
            <w:lang w:val="bg-BG"/>
          </w:rPr>
          <w:fldChar w:fldCharType="end"/>
        </w:r>
      </w:hyperlink>
    </w:p>
    <w:p w14:paraId="562A3709" w14:textId="05CD986A" w:rsidR="004B62F2" w:rsidRPr="00A81495" w:rsidRDefault="006C2F2A">
      <w:pPr>
        <w:pStyle w:val="TOC2"/>
        <w:tabs>
          <w:tab w:val="left" w:pos="960"/>
          <w:tab w:val="right" w:leader="dot" w:pos="9911"/>
        </w:tabs>
        <w:rPr>
          <w:rFonts w:ascii="Calibri" w:hAnsi="Calibri"/>
          <w:noProof/>
          <w:sz w:val="22"/>
          <w:lang w:val="bg-BG"/>
        </w:rPr>
      </w:pPr>
      <w:hyperlink w:anchor="_Toc256000050" w:history="1">
        <w:r w:rsidR="00DD11B1" w:rsidRPr="00A81495">
          <w:rPr>
            <w:rStyle w:val="Hyperlink"/>
            <w:noProof/>
            <w:lang w:val="bg-BG"/>
          </w:rPr>
          <w:t>14.3.</w:t>
        </w:r>
        <w:r w:rsidR="00DD11B1" w:rsidRPr="00A81495">
          <w:rPr>
            <w:rFonts w:ascii="Calibri" w:hAnsi="Calibri"/>
            <w:noProof/>
            <w:sz w:val="22"/>
            <w:lang w:val="bg-BG"/>
          </w:rPr>
          <w:tab/>
        </w:r>
        <w:r w:rsidR="00DD11B1" w:rsidRPr="00A81495">
          <w:rPr>
            <w:rStyle w:val="Hyperlink"/>
            <w:noProof/>
            <w:lang w:val="bg-BG"/>
          </w:rPr>
          <w:t>Напредък в изпълнението на междурегионални и транснационални действия</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_Toc256000050 \h </w:instrText>
        </w:r>
        <w:r w:rsidR="0001172E" w:rsidRPr="00A81495">
          <w:rPr>
            <w:noProof/>
            <w:lang w:val="bg-BG"/>
          </w:rPr>
        </w:r>
        <w:r w:rsidR="0001172E" w:rsidRPr="00A81495">
          <w:rPr>
            <w:noProof/>
            <w:lang w:val="bg-BG"/>
          </w:rPr>
          <w:fldChar w:fldCharType="separate"/>
        </w:r>
        <w:r w:rsidR="00B30EA2" w:rsidRPr="00A81495">
          <w:rPr>
            <w:noProof/>
            <w:lang w:val="bg-BG"/>
          </w:rPr>
          <w:t>91</w:t>
        </w:r>
        <w:r w:rsidR="0001172E" w:rsidRPr="00A81495">
          <w:rPr>
            <w:noProof/>
            <w:lang w:val="bg-BG"/>
          </w:rPr>
          <w:fldChar w:fldCharType="end"/>
        </w:r>
      </w:hyperlink>
    </w:p>
    <w:p w14:paraId="2C8E372D" w14:textId="6FF5A9A2" w:rsidR="004B62F2" w:rsidRPr="00A81495" w:rsidRDefault="006C2F2A">
      <w:pPr>
        <w:pStyle w:val="TOC2"/>
        <w:tabs>
          <w:tab w:val="left" w:pos="960"/>
          <w:tab w:val="right" w:leader="dot" w:pos="9911"/>
        </w:tabs>
        <w:rPr>
          <w:rFonts w:ascii="Calibri" w:hAnsi="Calibri"/>
          <w:noProof/>
          <w:sz w:val="22"/>
          <w:lang w:val="bg-BG"/>
        </w:rPr>
      </w:pPr>
      <w:hyperlink w:anchor="_Toc256000051" w:history="1">
        <w:r w:rsidR="00DD11B1" w:rsidRPr="00A81495">
          <w:rPr>
            <w:rStyle w:val="Hyperlink"/>
            <w:noProof/>
            <w:lang w:val="bg-BG"/>
          </w:rPr>
          <w:t>14.4.</w:t>
        </w:r>
        <w:r w:rsidR="00DD11B1" w:rsidRPr="00A81495">
          <w:rPr>
            <w:rFonts w:ascii="Calibri" w:hAnsi="Calibri"/>
            <w:noProof/>
            <w:sz w:val="22"/>
            <w:lang w:val="bg-BG"/>
          </w:rPr>
          <w:tab/>
        </w:r>
        <w:r w:rsidR="00DD11B1" w:rsidRPr="00A81495">
          <w:rPr>
            <w:rStyle w:val="Hyperlink"/>
            <w:noProof/>
            <w:lang w:val="bg-BG"/>
          </w:rPr>
          <w:t>По целесъобразност, приноса към макрорегионалните стратегии и стратегиите за морските басейни</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_Toc256000051 \h </w:instrText>
        </w:r>
        <w:r w:rsidR="0001172E" w:rsidRPr="00A81495">
          <w:rPr>
            <w:noProof/>
            <w:lang w:val="bg-BG"/>
          </w:rPr>
        </w:r>
        <w:r w:rsidR="0001172E" w:rsidRPr="00A81495">
          <w:rPr>
            <w:noProof/>
            <w:lang w:val="bg-BG"/>
          </w:rPr>
          <w:fldChar w:fldCharType="separate"/>
        </w:r>
        <w:r w:rsidR="00B30EA2" w:rsidRPr="00A81495">
          <w:rPr>
            <w:noProof/>
            <w:lang w:val="bg-BG"/>
          </w:rPr>
          <w:t>91</w:t>
        </w:r>
        <w:r w:rsidR="0001172E" w:rsidRPr="00A81495">
          <w:rPr>
            <w:noProof/>
            <w:lang w:val="bg-BG"/>
          </w:rPr>
          <w:fldChar w:fldCharType="end"/>
        </w:r>
      </w:hyperlink>
    </w:p>
    <w:p w14:paraId="66E78A31" w14:textId="5B6BB69C" w:rsidR="004B62F2" w:rsidRPr="00A81495" w:rsidRDefault="006C2F2A">
      <w:pPr>
        <w:pStyle w:val="TOC2"/>
        <w:tabs>
          <w:tab w:val="left" w:pos="960"/>
          <w:tab w:val="right" w:leader="dot" w:pos="9911"/>
        </w:tabs>
        <w:rPr>
          <w:rFonts w:ascii="Calibri" w:hAnsi="Calibri"/>
          <w:noProof/>
          <w:sz w:val="22"/>
          <w:lang w:val="bg-BG"/>
        </w:rPr>
      </w:pPr>
      <w:hyperlink w:anchor="_Toc256000052" w:history="1">
        <w:r w:rsidR="00DD11B1" w:rsidRPr="00A81495">
          <w:rPr>
            <w:rStyle w:val="Hyperlink"/>
            <w:noProof/>
            <w:lang w:val="bg-BG"/>
          </w:rPr>
          <w:t>14.5.</w:t>
        </w:r>
        <w:r w:rsidR="00DD11B1" w:rsidRPr="00A81495">
          <w:rPr>
            <w:rFonts w:ascii="Calibri" w:hAnsi="Calibri"/>
            <w:noProof/>
            <w:sz w:val="22"/>
            <w:lang w:val="bg-BG"/>
          </w:rPr>
          <w:tab/>
        </w:r>
        <w:r w:rsidR="00DD11B1" w:rsidRPr="00A81495">
          <w:rPr>
            <w:rStyle w:val="Hyperlink"/>
            <w:noProof/>
            <w:lang w:val="bg-BG"/>
          </w:rPr>
          <w:t>Напредък в изпълнението на действията в областта на социалните иновации, когато е целесъобразно</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_Toc256000052 \h </w:instrText>
        </w:r>
        <w:r w:rsidR="0001172E" w:rsidRPr="00A81495">
          <w:rPr>
            <w:noProof/>
            <w:lang w:val="bg-BG"/>
          </w:rPr>
        </w:r>
        <w:r w:rsidR="0001172E" w:rsidRPr="00A81495">
          <w:rPr>
            <w:noProof/>
            <w:lang w:val="bg-BG"/>
          </w:rPr>
          <w:fldChar w:fldCharType="separate"/>
        </w:r>
        <w:r w:rsidR="00B30EA2" w:rsidRPr="00A81495">
          <w:rPr>
            <w:noProof/>
            <w:lang w:val="bg-BG"/>
          </w:rPr>
          <w:t>93</w:t>
        </w:r>
        <w:r w:rsidR="0001172E" w:rsidRPr="00A81495">
          <w:rPr>
            <w:noProof/>
            <w:lang w:val="bg-BG"/>
          </w:rPr>
          <w:fldChar w:fldCharType="end"/>
        </w:r>
      </w:hyperlink>
    </w:p>
    <w:p w14:paraId="5BAD79A1" w14:textId="706AB906" w:rsidR="004B62F2" w:rsidRPr="00A81495" w:rsidRDefault="006C2F2A">
      <w:pPr>
        <w:pStyle w:val="TOC2"/>
        <w:tabs>
          <w:tab w:val="left" w:pos="960"/>
          <w:tab w:val="right" w:leader="dot" w:pos="9911"/>
        </w:tabs>
        <w:rPr>
          <w:rFonts w:ascii="Calibri" w:hAnsi="Calibri"/>
          <w:noProof/>
          <w:sz w:val="22"/>
          <w:lang w:val="bg-BG"/>
        </w:rPr>
      </w:pPr>
      <w:hyperlink w:anchor="_Toc256000053" w:history="1">
        <w:r w:rsidR="00DD11B1" w:rsidRPr="00A81495">
          <w:rPr>
            <w:rStyle w:val="Hyperlink"/>
            <w:noProof/>
            <w:lang w:val="bg-BG"/>
          </w:rPr>
          <w:t>14.6.</w:t>
        </w:r>
        <w:r w:rsidR="00DD11B1" w:rsidRPr="00A81495">
          <w:rPr>
            <w:rFonts w:ascii="Calibri" w:hAnsi="Calibri"/>
            <w:noProof/>
            <w:sz w:val="22"/>
            <w:lang w:val="bg-BG"/>
          </w:rPr>
          <w:tab/>
        </w:r>
        <w:r w:rsidR="00DD11B1" w:rsidRPr="00A81495">
          <w:rPr>
            <w:rStyle w:val="Hyperlink"/>
            <w:noProof/>
            <w:lang w:val="bg-BG"/>
          </w:rPr>
          <w:t>Напредък в изпълнението на мерките, насочени към специфичните нужди на най-силно засегнатите от 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форма на заетост, включително, ако е целесъобразно, използваните финансови ресурси</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_Toc256000053 \h </w:instrText>
        </w:r>
        <w:r w:rsidR="0001172E" w:rsidRPr="00A81495">
          <w:rPr>
            <w:noProof/>
            <w:lang w:val="bg-BG"/>
          </w:rPr>
        </w:r>
        <w:r w:rsidR="0001172E" w:rsidRPr="00A81495">
          <w:rPr>
            <w:noProof/>
            <w:lang w:val="bg-BG"/>
          </w:rPr>
          <w:fldChar w:fldCharType="separate"/>
        </w:r>
        <w:r w:rsidR="00B30EA2" w:rsidRPr="00A81495">
          <w:rPr>
            <w:noProof/>
            <w:lang w:val="bg-BG"/>
          </w:rPr>
          <w:t>93</w:t>
        </w:r>
        <w:r w:rsidR="0001172E" w:rsidRPr="00A81495">
          <w:rPr>
            <w:noProof/>
            <w:lang w:val="bg-BG"/>
          </w:rPr>
          <w:fldChar w:fldCharType="end"/>
        </w:r>
      </w:hyperlink>
    </w:p>
    <w:p w14:paraId="291FEAAF" w14:textId="13C37AE7" w:rsidR="004B62F2" w:rsidRPr="00A81495" w:rsidRDefault="006C2F2A">
      <w:pPr>
        <w:pStyle w:val="TOC1"/>
        <w:tabs>
          <w:tab w:val="left" w:pos="480"/>
          <w:tab w:val="right" w:leader="dot" w:pos="9911"/>
        </w:tabs>
        <w:rPr>
          <w:rFonts w:ascii="Calibri" w:hAnsi="Calibri"/>
          <w:noProof/>
          <w:sz w:val="22"/>
          <w:lang w:val="bg-BG"/>
        </w:rPr>
      </w:pPr>
      <w:hyperlink w:anchor="_Toc256000054" w:history="1">
        <w:r w:rsidR="00DD11B1" w:rsidRPr="00A81495">
          <w:rPr>
            <w:rStyle w:val="Hyperlink"/>
            <w:noProof/>
            <w:lang w:val="bg-BG"/>
          </w:rPr>
          <w:t>15.</w:t>
        </w:r>
        <w:r w:rsidR="00DD11B1" w:rsidRPr="00A81495">
          <w:rPr>
            <w:rFonts w:ascii="Calibri" w:hAnsi="Calibri"/>
            <w:noProof/>
            <w:sz w:val="22"/>
            <w:lang w:val="bg-BG"/>
          </w:rPr>
          <w:tab/>
        </w:r>
        <w:r w:rsidR="00DD11B1" w:rsidRPr="00A81495">
          <w:rPr>
            <w:rStyle w:val="Hyperlink"/>
            <w:noProof/>
            <w:lang w:val="bg-BG"/>
          </w:rPr>
          <w:t>ФИНАНСОВА ИНФОРМАЦИЯ НА НИВО ПРИОРИТЕТНА ОС И ПРОГРАМА (член 21, параграф 2 и член 22, параграф 7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_Toc256000054 \h </w:instrText>
        </w:r>
        <w:r w:rsidR="0001172E" w:rsidRPr="00A81495">
          <w:rPr>
            <w:noProof/>
            <w:lang w:val="bg-BG"/>
          </w:rPr>
        </w:r>
        <w:r w:rsidR="0001172E" w:rsidRPr="00A81495">
          <w:rPr>
            <w:noProof/>
            <w:lang w:val="bg-BG"/>
          </w:rPr>
          <w:fldChar w:fldCharType="separate"/>
        </w:r>
        <w:r w:rsidR="00B30EA2" w:rsidRPr="00A81495">
          <w:rPr>
            <w:noProof/>
            <w:lang w:val="bg-BG"/>
          </w:rPr>
          <w:t>94</w:t>
        </w:r>
        <w:r w:rsidR="0001172E" w:rsidRPr="00A81495">
          <w:rPr>
            <w:noProof/>
            <w:lang w:val="bg-BG"/>
          </w:rPr>
          <w:fldChar w:fldCharType="end"/>
        </w:r>
      </w:hyperlink>
    </w:p>
    <w:p w14:paraId="487B0335" w14:textId="5D2CC7DF" w:rsidR="004B62F2" w:rsidRPr="00A81495" w:rsidRDefault="006C2F2A">
      <w:pPr>
        <w:pStyle w:val="TOC1"/>
        <w:tabs>
          <w:tab w:val="left" w:pos="480"/>
          <w:tab w:val="right" w:leader="dot" w:pos="9911"/>
        </w:tabs>
        <w:rPr>
          <w:rFonts w:ascii="Calibri" w:hAnsi="Calibri"/>
          <w:noProof/>
          <w:sz w:val="22"/>
          <w:lang w:val="bg-BG"/>
        </w:rPr>
      </w:pPr>
      <w:hyperlink w:anchor="_Toc256000055" w:history="1">
        <w:r w:rsidR="00DD11B1" w:rsidRPr="00A81495">
          <w:rPr>
            <w:rStyle w:val="Hyperlink"/>
            <w:noProof/>
            <w:lang w:val="bg-BG"/>
          </w:rPr>
          <w:t>16.</w:t>
        </w:r>
        <w:r w:rsidR="00DD11B1" w:rsidRPr="00A81495">
          <w:rPr>
            <w:rFonts w:ascii="Calibri" w:hAnsi="Calibri"/>
            <w:noProof/>
            <w:sz w:val="22"/>
            <w:lang w:val="bg-BG"/>
          </w:rPr>
          <w:tab/>
        </w:r>
        <w:r w:rsidR="00DD11B1" w:rsidRPr="00A81495">
          <w:rPr>
            <w:rStyle w:val="Hyperlink"/>
            <w:noProof/>
            <w:lang w:val="bg-BG"/>
          </w:rPr>
          <w:t>ИНТЕЛИГЕНТЕН, УСТОЙЧИВ И ПРИОБЩАВАЩ РАСТЕЖ (вариант с доклад за напредъка)</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_Toc256000055 \h </w:instrText>
        </w:r>
        <w:r w:rsidR="0001172E" w:rsidRPr="00A81495">
          <w:rPr>
            <w:noProof/>
            <w:lang w:val="bg-BG"/>
          </w:rPr>
        </w:r>
        <w:r w:rsidR="0001172E" w:rsidRPr="00A81495">
          <w:rPr>
            <w:noProof/>
            <w:lang w:val="bg-BG"/>
          </w:rPr>
          <w:fldChar w:fldCharType="separate"/>
        </w:r>
        <w:r w:rsidR="00B30EA2" w:rsidRPr="00A81495">
          <w:rPr>
            <w:noProof/>
            <w:lang w:val="bg-BG"/>
          </w:rPr>
          <w:t>95</w:t>
        </w:r>
        <w:r w:rsidR="0001172E" w:rsidRPr="00A81495">
          <w:rPr>
            <w:noProof/>
            <w:lang w:val="bg-BG"/>
          </w:rPr>
          <w:fldChar w:fldCharType="end"/>
        </w:r>
      </w:hyperlink>
    </w:p>
    <w:p w14:paraId="3236D49B" w14:textId="09A8CA0D" w:rsidR="004B62F2" w:rsidRPr="00A81495" w:rsidRDefault="006C2F2A">
      <w:pPr>
        <w:pStyle w:val="TOC1"/>
        <w:tabs>
          <w:tab w:val="left" w:pos="480"/>
          <w:tab w:val="right" w:leader="dot" w:pos="9911"/>
        </w:tabs>
        <w:rPr>
          <w:rFonts w:ascii="Calibri" w:hAnsi="Calibri"/>
          <w:noProof/>
          <w:sz w:val="22"/>
          <w:lang w:val="bg-BG"/>
        </w:rPr>
      </w:pPr>
      <w:hyperlink w:anchor="_Toc256000056" w:history="1">
        <w:r w:rsidR="00DD11B1" w:rsidRPr="00A81495">
          <w:rPr>
            <w:rStyle w:val="Hyperlink"/>
            <w:noProof/>
            <w:lang w:val="bg-BG"/>
          </w:rPr>
          <w:t>17.</w:t>
        </w:r>
        <w:r w:rsidR="00DD11B1" w:rsidRPr="00A81495">
          <w:rPr>
            <w:rFonts w:ascii="Calibri" w:hAnsi="Calibri"/>
            <w:noProof/>
            <w:sz w:val="22"/>
            <w:lang w:val="bg-BG"/>
          </w:rPr>
          <w:tab/>
        </w:r>
        <w:r w:rsidR="00DD11B1" w:rsidRPr="00A81495">
          <w:rPr>
            <w:rStyle w:val="Hyperlink"/>
            <w:noProof/>
            <w:lang w:val="bg-BG"/>
          </w:rPr>
          <w:t>ПРОБЛЕМИ, СВЪРЗАНИ С ИЗПЪЛНЕНИЕТО НА ПРОГРАМАТА И ПРИЕТИТЕ МЕРКИ — РАМКА НА ИЗПЪЛНЕНИЕТО (член 50, параграф 2 от Регламент (ЕС) № 1303/2013)</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_Toc256000056 \h </w:instrText>
        </w:r>
        <w:r w:rsidR="0001172E" w:rsidRPr="00A81495">
          <w:rPr>
            <w:noProof/>
            <w:lang w:val="bg-BG"/>
          </w:rPr>
        </w:r>
        <w:r w:rsidR="0001172E" w:rsidRPr="00A81495">
          <w:rPr>
            <w:noProof/>
            <w:lang w:val="bg-BG"/>
          </w:rPr>
          <w:fldChar w:fldCharType="separate"/>
        </w:r>
        <w:r w:rsidR="00B30EA2" w:rsidRPr="00A81495">
          <w:rPr>
            <w:noProof/>
            <w:lang w:val="bg-BG"/>
          </w:rPr>
          <w:t>96</w:t>
        </w:r>
        <w:r w:rsidR="0001172E" w:rsidRPr="00A81495">
          <w:rPr>
            <w:noProof/>
            <w:lang w:val="bg-BG"/>
          </w:rPr>
          <w:fldChar w:fldCharType="end"/>
        </w:r>
      </w:hyperlink>
    </w:p>
    <w:p w14:paraId="7C871BAA" w14:textId="059673FD" w:rsidR="004B62F2" w:rsidRPr="00A81495" w:rsidRDefault="006C2F2A">
      <w:pPr>
        <w:pStyle w:val="TOC1"/>
        <w:tabs>
          <w:tab w:val="right" w:leader="dot" w:pos="9911"/>
        </w:tabs>
        <w:rPr>
          <w:rFonts w:ascii="Calibri" w:hAnsi="Calibri"/>
          <w:noProof/>
          <w:sz w:val="22"/>
          <w:lang w:val="bg-BG"/>
        </w:rPr>
      </w:pPr>
      <w:hyperlink w:anchor="_Toc256000057" w:history="1">
        <w:r w:rsidR="00DD11B1" w:rsidRPr="00A81495">
          <w:rPr>
            <w:rStyle w:val="Hyperlink"/>
            <w:noProof/>
            <w:lang w:val="bg-BG"/>
          </w:rPr>
          <w:t>Документи</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_Toc256000057 \h </w:instrText>
        </w:r>
        <w:r w:rsidR="0001172E" w:rsidRPr="00A81495">
          <w:rPr>
            <w:noProof/>
            <w:lang w:val="bg-BG"/>
          </w:rPr>
        </w:r>
        <w:r w:rsidR="0001172E" w:rsidRPr="00A81495">
          <w:rPr>
            <w:noProof/>
            <w:lang w:val="bg-BG"/>
          </w:rPr>
          <w:fldChar w:fldCharType="separate"/>
        </w:r>
        <w:r w:rsidR="00B30EA2" w:rsidRPr="00A81495">
          <w:rPr>
            <w:noProof/>
            <w:lang w:val="bg-BG"/>
          </w:rPr>
          <w:t>97</w:t>
        </w:r>
        <w:r w:rsidR="0001172E" w:rsidRPr="00A81495">
          <w:rPr>
            <w:noProof/>
            <w:lang w:val="bg-BG"/>
          </w:rPr>
          <w:fldChar w:fldCharType="end"/>
        </w:r>
      </w:hyperlink>
    </w:p>
    <w:p w14:paraId="663D5565" w14:textId="3FF6FC9D" w:rsidR="004B62F2" w:rsidRPr="00A81495" w:rsidRDefault="006C2F2A">
      <w:pPr>
        <w:pStyle w:val="TOC1"/>
        <w:tabs>
          <w:tab w:val="right" w:leader="dot" w:pos="9911"/>
        </w:tabs>
        <w:rPr>
          <w:rFonts w:ascii="Calibri" w:hAnsi="Calibri"/>
          <w:noProof/>
          <w:sz w:val="22"/>
          <w:lang w:val="bg-BG"/>
        </w:rPr>
      </w:pPr>
      <w:hyperlink w:anchor="_Toc256000058" w:history="1">
        <w:r w:rsidR="00F05543" w:rsidRPr="00A81495">
          <w:rPr>
            <w:rStyle w:val="Hyperlink"/>
            <w:noProof/>
            <w:lang w:val="bg-BG"/>
          </w:rPr>
          <w:t>Последни резултати от валидирането</w:t>
        </w:r>
        <w:r w:rsidR="00DD11B1" w:rsidRPr="00A81495">
          <w:rPr>
            <w:noProof/>
            <w:lang w:val="bg-BG"/>
          </w:rPr>
          <w:tab/>
        </w:r>
        <w:r w:rsidR="0001172E" w:rsidRPr="00A81495">
          <w:rPr>
            <w:noProof/>
            <w:lang w:val="bg-BG"/>
          </w:rPr>
          <w:fldChar w:fldCharType="begin"/>
        </w:r>
        <w:r w:rsidR="00DD11B1" w:rsidRPr="00A81495">
          <w:rPr>
            <w:noProof/>
            <w:lang w:val="bg-BG"/>
          </w:rPr>
          <w:instrText xml:space="preserve"> PAGEREF _Toc256000058 \h </w:instrText>
        </w:r>
        <w:r w:rsidR="0001172E" w:rsidRPr="00A81495">
          <w:rPr>
            <w:noProof/>
            <w:lang w:val="bg-BG"/>
          </w:rPr>
        </w:r>
        <w:r w:rsidR="0001172E" w:rsidRPr="00A81495">
          <w:rPr>
            <w:noProof/>
            <w:lang w:val="bg-BG"/>
          </w:rPr>
          <w:fldChar w:fldCharType="separate"/>
        </w:r>
        <w:r w:rsidR="00B30EA2" w:rsidRPr="00A81495">
          <w:rPr>
            <w:noProof/>
            <w:lang w:val="bg-BG"/>
          </w:rPr>
          <w:t>98</w:t>
        </w:r>
        <w:r w:rsidR="0001172E" w:rsidRPr="00A81495">
          <w:rPr>
            <w:noProof/>
            <w:lang w:val="bg-BG"/>
          </w:rPr>
          <w:fldChar w:fldCharType="end"/>
        </w:r>
      </w:hyperlink>
    </w:p>
    <w:p w14:paraId="5A0201A5" w14:textId="77777777" w:rsidR="00D27135" w:rsidRPr="00A81495" w:rsidRDefault="0001172E" w:rsidP="00B0109F">
      <w:pPr>
        <w:rPr>
          <w:lang w:val="bg-BG"/>
        </w:rPr>
      </w:pPr>
      <w:r w:rsidRPr="00A81495">
        <w:rPr>
          <w:lang w:val="bg-BG"/>
        </w:rPr>
        <w:fldChar w:fldCharType="end"/>
      </w:r>
    </w:p>
    <w:p w14:paraId="1A05FDBF" w14:textId="77777777" w:rsidR="00B0109F" w:rsidRPr="00A81495" w:rsidRDefault="00B0109F" w:rsidP="00B0109F">
      <w:pPr>
        <w:rPr>
          <w:lang w:val="bg-BG"/>
        </w:rPr>
        <w:sectPr w:rsidR="00B0109F" w:rsidRPr="00A81495" w:rsidSect="0053468B">
          <w:headerReference w:type="even" r:id="rId8"/>
          <w:headerReference w:type="default" r:id="rId9"/>
          <w:footerReference w:type="default" r:id="rId10"/>
          <w:headerReference w:type="first" r:id="rId11"/>
          <w:footerReference w:type="first" r:id="rId12"/>
          <w:pgSz w:w="11906" w:h="16838"/>
          <w:pgMar w:top="567" w:right="851" w:bottom="567" w:left="1134" w:header="283" w:footer="283" w:gutter="0"/>
          <w:cols w:space="708"/>
          <w:docGrid w:linePitch="360"/>
        </w:sectPr>
      </w:pPr>
    </w:p>
    <w:p w14:paraId="72E443F4" w14:textId="77777777" w:rsidR="00B0109F" w:rsidRPr="00A81495" w:rsidRDefault="00B0109F" w:rsidP="00B0109F">
      <w:pPr>
        <w:rPr>
          <w:lang w:val="bg-BG"/>
        </w:rPr>
      </w:pPr>
    </w:p>
    <w:p w14:paraId="3A0FD0FE" w14:textId="77777777" w:rsidR="00A7518A" w:rsidRPr="00A81495" w:rsidRDefault="00D27135" w:rsidP="00D27135">
      <w:pPr>
        <w:pStyle w:val="Heading1"/>
        <w:numPr>
          <w:ilvl w:val="0"/>
          <w:numId w:val="41"/>
        </w:numPr>
        <w:ind w:left="0" w:firstLine="0"/>
        <w:rPr>
          <w:lang w:val="bg-BG"/>
        </w:rPr>
      </w:pPr>
      <w:bookmarkStart w:id="4" w:name="_Toc256000002"/>
      <w:r w:rsidRPr="00A81495">
        <w:rPr>
          <w:noProof/>
          <w:lang w:val="bg-BG"/>
        </w:rPr>
        <w:t>ПРЕГЛЕД НА ИЗПЪЛНЕНИЕТО НА ОПЕРАТИВНАТА ПРОГРАМА (ЧЛЕН 50, ПАРАГРАФ 2 И ЧЛЕН 111, ПАРАГРАФ 3, БУКВА а) от Регламент (ЕС) № 1303/2013)</w:t>
      </w:r>
      <w:bookmarkEnd w:id="4"/>
    </w:p>
    <w:p w14:paraId="0BD162BD" w14:textId="77777777" w:rsidR="00D27135" w:rsidRPr="00A81495" w:rsidRDefault="00D27135" w:rsidP="00953ED1">
      <w:pPr>
        <w:spacing w:before="0" w:after="0"/>
        <w:rPr>
          <w:lang w:val="bg-BG"/>
        </w:rPr>
      </w:pPr>
    </w:p>
    <w:p w14:paraId="7AC5A48E" w14:textId="33392A9A" w:rsidR="008C5CFA" w:rsidRPr="00A81495" w:rsidRDefault="00DD11B1" w:rsidP="00953ED1">
      <w:pPr>
        <w:pStyle w:val="Heading2"/>
        <w:numPr>
          <w:ilvl w:val="1"/>
          <w:numId w:val="15"/>
        </w:numPr>
        <w:tabs>
          <w:tab w:val="clear" w:pos="850"/>
          <w:tab w:val="num" w:pos="426"/>
        </w:tabs>
        <w:spacing w:before="0" w:after="0"/>
        <w:ind w:left="0" w:firstLine="0"/>
        <w:rPr>
          <w:noProof/>
          <w:lang w:val="bg-BG"/>
        </w:rPr>
      </w:pPr>
      <w:bookmarkStart w:id="5" w:name="_Toc256000003"/>
      <w:r w:rsidRPr="00A81495">
        <w:rPr>
          <w:noProof/>
          <w:lang w:val="bg-BG"/>
        </w:rPr>
        <w:t>Ключова информация относно изпълнението на оперативната програма за съответната година, включително и относно финансовите инструменти във връзка с финансовите данни и данните за показателите</w:t>
      </w:r>
      <w:bookmarkEnd w:id="5"/>
    </w:p>
    <w:p w14:paraId="332427C5" w14:textId="77777777" w:rsidR="00953ED1" w:rsidRPr="00A81495" w:rsidRDefault="00953ED1" w:rsidP="00953ED1">
      <w:pPr>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1"/>
      </w:tblGrid>
      <w:tr w:rsidR="004B62F2" w:rsidRPr="002172FD" w14:paraId="120BB90A" w14:textId="77777777" w:rsidTr="0047688D">
        <w:tc>
          <w:tcPr>
            <w:tcW w:w="0" w:type="auto"/>
            <w:shd w:val="clear" w:color="auto" w:fill="auto"/>
          </w:tcPr>
          <w:p w14:paraId="1BC8E66B" w14:textId="77777777" w:rsidR="00953ED1" w:rsidRPr="00A81495" w:rsidRDefault="00953ED1" w:rsidP="008942B5">
            <w:pPr>
              <w:spacing w:before="0" w:after="0"/>
              <w:rPr>
                <w:b/>
                <w:bCs/>
                <w:lang w:val="bg-BG"/>
              </w:rPr>
            </w:pPr>
          </w:p>
          <w:p w14:paraId="0B46C8C3" w14:textId="3446D0E6" w:rsidR="008942B5" w:rsidRPr="00A81495" w:rsidRDefault="008942B5" w:rsidP="008942B5">
            <w:pPr>
              <w:spacing w:before="0" w:after="0"/>
              <w:rPr>
                <w:lang w:val="bg-BG"/>
              </w:rPr>
            </w:pPr>
            <w:r w:rsidRPr="00A81495">
              <w:rPr>
                <w:b/>
                <w:bCs/>
                <w:lang w:val="bg-BG"/>
              </w:rPr>
              <w:t>До края на 2020 г. са сключени</w:t>
            </w:r>
            <w:r w:rsidR="00755C5D" w:rsidRPr="00A81495">
              <w:rPr>
                <w:b/>
                <w:bCs/>
                <w:lang w:val="bg-BG"/>
              </w:rPr>
              <w:t>/издадени</w:t>
            </w:r>
            <w:r w:rsidRPr="00A81495">
              <w:rPr>
                <w:b/>
                <w:bCs/>
                <w:lang w:val="bg-BG"/>
              </w:rPr>
              <w:t xml:space="preserve"> общо </w:t>
            </w:r>
            <w:r w:rsidR="005261AF" w:rsidRPr="00A81495">
              <w:rPr>
                <w:b/>
                <w:bCs/>
                <w:lang w:val="bg-BG"/>
              </w:rPr>
              <w:t>302</w:t>
            </w:r>
            <w:r w:rsidRPr="00A81495">
              <w:rPr>
                <w:b/>
                <w:bCs/>
                <w:lang w:val="bg-BG"/>
              </w:rPr>
              <w:t xml:space="preserve">  бр. договори/заповеди за предоставяне на безвъзмездна финансова помощ</w:t>
            </w:r>
            <w:r w:rsidRPr="00A81495">
              <w:rPr>
                <w:lang w:val="bg-BG"/>
              </w:rPr>
              <w:t xml:space="preserve"> в размер на </w:t>
            </w:r>
            <w:r w:rsidR="009C54D1" w:rsidRPr="00A81495">
              <w:rPr>
                <w:lang w:val="bg-BG"/>
              </w:rPr>
              <w:t>1 932 958 599</w:t>
            </w:r>
            <w:r w:rsidR="00E47372" w:rsidRPr="00A81495">
              <w:rPr>
                <w:lang w:val="bg-BG"/>
              </w:rPr>
              <w:t xml:space="preserve"> евро </w:t>
            </w:r>
            <w:r w:rsidRPr="00A81495">
              <w:rPr>
                <w:lang w:val="bg-BG"/>
              </w:rPr>
              <w:t xml:space="preserve">или </w:t>
            </w:r>
            <w:r w:rsidR="009C54D1" w:rsidRPr="00A81495">
              <w:rPr>
                <w:lang w:val="bg-BG"/>
              </w:rPr>
              <w:t>111</w:t>
            </w:r>
            <w:r w:rsidRPr="00A81495">
              <w:rPr>
                <w:lang w:val="bg-BG"/>
              </w:rPr>
              <w:t xml:space="preserve"> % от бюджета, от които</w:t>
            </w:r>
            <w:r w:rsidR="009C54D1" w:rsidRPr="00A81495">
              <w:rPr>
                <w:lang w:val="bg-BG"/>
              </w:rPr>
              <w:t xml:space="preserve"> 1 517 206 112 </w:t>
            </w:r>
            <w:r w:rsidRPr="00A81495">
              <w:rPr>
                <w:lang w:val="bg-BG"/>
              </w:rPr>
              <w:t xml:space="preserve">евро за Кохезионен фонд (КФ) и </w:t>
            </w:r>
            <w:r w:rsidR="009C54D1" w:rsidRPr="00A81495">
              <w:rPr>
                <w:lang w:val="bg-BG"/>
              </w:rPr>
              <w:t xml:space="preserve">415 752 487 </w:t>
            </w:r>
            <w:r w:rsidRPr="00A81495">
              <w:rPr>
                <w:lang w:val="bg-BG"/>
              </w:rPr>
              <w:t xml:space="preserve">евро за Европейския фонд за регионално развитие (ЕФРР). През 2020 г. по ОПОС 2014-2020 г. са сключени/издадени </w:t>
            </w:r>
            <w:r w:rsidR="009C54D1" w:rsidRPr="00A81495">
              <w:rPr>
                <w:lang w:val="bg-BG"/>
              </w:rPr>
              <w:t>137</w:t>
            </w:r>
            <w:r w:rsidRPr="00A81495">
              <w:rPr>
                <w:lang w:val="bg-BG"/>
              </w:rPr>
              <w:t xml:space="preserve"> бр. договори/заповеди с общ размер на БФП</w:t>
            </w:r>
            <w:r w:rsidR="009C54D1" w:rsidRPr="00A81495">
              <w:rPr>
                <w:lang w:val="bg-BG"/>
              </w:rPr>
              <w:t xml:space="preserve"> 315 277 595</w:t>
            </w:r>
            <w:r w:rsidRPr="00A81495">
              <w:rPr>
                <w:lang w:val="bg-BG"/>
              </w:rPr>
              <w:t xml:space="preserve"> евро. </w:t>
            </w:r>
          </w:p>
          <w:p w14:paraId="359086FB" w14:textId="77777777" w:rsidR="008942B5" w:rsidRPr="00A81495" w:rsidRDefault="00755C5D" w:rsidP="008942B5">
            <w:pPr>
              <w:spacing w:before="0" w:after="0"/>
              <w:rPr>
                <w:lang w:val="bg-BG"/>
              </w:rPr>
            </w:pPr>
            <w:r w:rsidRPr="00A81495">
              <w:rPr>
                <w:lang w:val="bg-BG"/>
              </w:rPr>
              <w:t>Д</w:t>
            </w:r>
            <w:r w:rsidR="00502B27" w:rsidRPr="00A81495">
              <w:rPr>
                <w:lang w:val="bg-BG"/>
              </w:rPr>
              <w:t>о края на м. декември 2020 г.</w:t>
            </w:r>
            <w:r w:rsidRPr="00A81495">
              <w:rPr>
                <w:lang w:val="bg-BG"/>
              </w:rPr>
              <w:t xml:space="preserve"> по ОПОС 2014-2020 г. </w:t>
            </w:r>
            <w:r w:rsidR="00502B27" w:rsidRPr="00A81495">
              <w:rPr>
                <w:lang w:val="bg-BG"/>
              </w:rPr>
              <w:t xml:space="preserve">са </w:t>
            </w:r>
            <w:r w:rsidR="00502B27" w:rsidRPr="00A81495">
              <w:rPr>
                <w:b/>
                <w:bCs/>
                <w:lang w:val="bg-BG"/>
              </w:rPr>
              <w:t>и</w:t>
            </w:r>
            <w:r w:rsidR="008942B5" w:rsidRPr="00A81495">
              <w:rPr>
                <w:b/>
                <w:bCs/>
                <w:lang w:val="bg-BG"/>
              </w:rPr>
              <w:t>зплатени</w:t>
            </w:r>
            <w:r w:rsidR="004E6672" w:rsidRPr="002172FD">
              <w:rPr>
                <w:b/>
                <w:bCs/>
                <w:lang w:val="bg-BG"/>
              </w:rPr>
              <w:t xml:space="preserve"> </w:t>
            </w:r>
            <w:r w:rsidR="00E75075" w:rsidRPr="00A81495">
              <w:rPr>
                <w:lang w:val="bg-BG"/>
              </w:rPr>
              <w:t>659 007 250</w:t>
            </w:r>
            <w:r w:rsidR="00502B27" w:rsidRPr="00A81495">
              <w:rPr>
                <w:lang w:val="bg-BG"/>
              </w:rPr>
              <w:t xml:space="preserve"> евро</w:t>
            </w:r>
            <w:r w:rsidR="008942B5" w:rsidRPr="00A81495">
              <w:rPr>
                <w:lang w:val="bg-BG"/>
              </w:rPr>
              <w:t xml:space="preserve"> представляващи </w:t>
            </w:r>
            <w:r w:rsidR="00E75075" w:rsidRPr="00A81495">
              <w:rPr>
                <w:lang w:val="bg-BG"/>
              </w:rPr>
              <w:t>38</w:t>
            </w:r>
            <w:r w:rsidR="008942B5" w:rsidRPr="00A81495">
              <w:rPr>
                <w:lang w:val="bg-BG"/>
              </w:rPr>
              <w:t>% от бюджета на програмата, от тях</w:t>
            </w:r>
            <w:r w:rsidR="004E6672" w:rsidRPr="002172FD">
              <w:rPr>
                <w:lang w:val="bg-BG"/>
              </w:rPr>
              <w:t xml:space="preserve"> </w:t>
            </w:r>
            <w:r w:rsidR="00E75075" w:rsidRPr="00A81495">
              <w:rPr>
                <w:lang w:val="bg-BG"/>
              </w:rPr>
              <w:t>508 682 921</w:t>
            </w:r>
            <w:r w:rsidR="00502B27" w:rsidRPr="00A81495">
              <w:rPr>
                <w:lang w:val="bg-BG"/>
              </w:rPr>
              <w:t xml:space="preserve">  евро </w:t>
            </w:r>
            <w:r w:rsidR="008942B5" w:rsidRPr="00A81495">
              <w:rPr>
                <w:lang w:val="bg-BG"/>
              </w:rPr>
              <w:t xml:space="preserve">са </w:t>
            </w:r>
            <w:r w:rsidRPr="00A81495">
              <w:rPr>
                <w:lang w:val="bg-BG"/>
              </w:rPr>
              <w:t xml:space="preserve">от </w:t>
            </w:r>
            <w:r w:rsidR="008942B5" w:rsidRPr="00A81495">
              <w:rPr>
                <w:lang w:val="bg-BG"/>
              </w:rPr>
              <w:t>КФ (</w:t>
            </w:r>
            <w:r w:rsidR="00E75075" w:rsidRPr="00A81495">
              <w:rPr>
                <w:lang w:val="bg-BG"/>
              </w:rPr>
              <w:t>38,4</w:t>
            </w:r>
            <w:r w:rsidR="008942B5" w:rsidRPr="00A81495">
              <w:rPr>
                <w:lang w:val="bg-BG"/>
              </w:rPr>
              <w:t>%) и</w:t>
            </w:r>
            <w:r w:rsidR="004E6672" w:rsidRPr="002172FD">
              <w:rPr>
                <w:lang w:val="bg-BG"/>
              </w:rPr>
              <w:t xml:space="preserve"> </w:t>
            </w:r>
            <w:r w:rsidR="00E75075" w:rsidRPr="00A81495">
              <w:rPr>
                <w:lang w:val="bg-BG"/>
              </w:rPr>
              <w:t>150 324 329</w:t>
            </w:r>
            <w:r w:rsidR="00502B27" w:rsidRPr="00A81495">
              <w:rPr>
                <w:lang w:val="bg-BG"/>
              </w:rPr>
              <w:t xml:space="preserve"> евро </w:t>
            </w:r>
            <w:r w:rsidRPr="00A81495">
              <w:rPr>
                <w:lang w:val="bg-BG"/>
              </w:rPr>
              <w:t xml:space="preserve">от </w:t>
            </w:r>
            <w:r w:rsidR="008942B5" w:rsidRPr="00A81495">
              <w:rPr>
                <w:lang w:val="bg-BG"/>
              </w:rPr>
              <w:t>ЕФРР (</w:t>
            </w:r>
            <w:r w:rsidR="00E75075" w:rsidRPr="00A81495">
              <w:rPr>
                <w:lang w:val="bg-BG"/>
              </w:rPr>
              <w:t>36,5</w:t>
            </w:r>
            <w:r w:rsidR="008942B5" w:rsidRPr="00A81495">
              <w:rPr>
                <w:lang w:val="bg-BG"/>
              </w:rPr>
              <w:t xml:space="preserve">%).  </w:t>
            </w:r>
          </w:p>
          <w:p w14:paraId="0497101F" w14:textId="5D8F07F1" w:rsidR="008942B5" w:rsidRPr="00A81495" w:rsidRDefault="008942B5" w:rsidP="008942B5">
            <w:pPr>
              <w:spacing w:before="0" w:after="0"/>
              <w:rPr>
                <w:lang w:val="bg-BG"/>
              </w:rPr>
            </w:pPr>
            <w:r w:rsidRPr="00A81495">
              <w:rPr>
                <w:b/>
                <w:bCs/>
                <w:lang w:val="bg-BG"/>
              </w:rPr>
              <w:t>Общо сертифицираните пред Европейската комисия (ЕК) разходи</w:t>
            </w:r>
            <w:r w:rsidRPr="00A81495">
              <w:rPr>
                <w:lang w:val="bg-BG"/>
              </w:rPr>
              <w:t xml:space="preserve"> по ОПОС 2014-2020 г. до края на 20</w:t>
            </w:r>
            <w:r w:rsidR="00B16293" w:rsidRPr="00A81495">
              <w:rPr>
                <w:lang w:val="bg-BG"/>
              </w:rPr>
              <w:t>20</w:t>
            </w:r>
            <w:r w:rsidRPr="00A81495">
              <w:rPr>
                <w:lang w:val="bg-BG"/>
              </w:rPr>
              <w:t xml:space="preserve"> г. са в размер на</w:t>
            </w:r>
            <w:r w:rsidR="004E6672" w:rsidRPr="002172FD">
              <w:rPr>
                <w:lang w:val="bg-BG"/>
              </w:rPr>
              <w:t xml:space="preserve"> </w:t>
            </w:r>
            <w:r w:rsidR="008438EC" w:rsidRPr="00A81495">
              <w:rPr>
                <w:lang w:val="bg-BG"/>
              </w:rPr>
              <w:t xml:space="preserve">563 699 367 </w:t>
            </w:r>
            <w:r w:rsidR="00B16293" w:rsidRPr="00A81495">
              <w:rPr>
                <w:lang w:val="bg-BG"/>
              </w:rPr>
              <w:t>евро</w:t>
            </w:r>
            <w:r w:rsidRPr="00A81495">
              <w:rPr>
                <w:lang w:val="bg-BG"/>
              </w:rPr>
              <w:t xml:space="preserve">, представляващи </w:t>
            </w:r>
            <w:r w:rsidR="00276D2E" w:rsidRPr="00A81495">
              <w:rPr>
                <w:lang w:val="bg-BG"/>
              </w:rPr>
              <w:t>32,</w:t>
            </w:r>
            <w:r w:rsidR="008438EC" w:rsidRPr="00A81495">
              <w:rPr>
                <w:lang w:val="bg-BG"/>
              </w:rPr>
              <w:t>5</w:t>
            </w:r>
            <w:r w:rsidRPr="00A81495">
              <w:rPr>
                <w:lang w:val="bg-BG"/>
              </w:rPr>
              <w:t xml:space="preserve">% от бюджета на  програмата, от които </w:t>
            </w:r>
            <w:r w:rsidR="008438EC" w:rsidRPr="00A81495">
              <w:rPr>
                <w:lang w:val="bg-BG"/>
              </w:rPr>
              <w:t xml:space="preserve">438 566 553 </w:t>
            </w:r>
            <w:r w:rsidR="00B16293" w:rsidRPr="00A81495">
              <w:rPr>
                <w:lang w:val="bg-BG"/>
              </w:rPr>
              <w:t xml:space="preserve">евро </w:t>
            </w:r>
            <w:r w:rsidRPr="00A81495">
              <w:rPr>
                <w:lang w:val="bg-BG"/>
              </w:rPr>
              <w:t xml:space="preserve">са сертифицирани по КФ и </w:t>
            </w:r>
            <w:r w:rsidR="00276D2E" w:rsidRPr="00A81495">
              <w:rPr>
                <w:lang w:val="bg-BG"/>
              </w:rPr>
              <w:t>125 132 814</w:t>
            </w:r>
            <w:r w:rsidR="00B16293" w:rsidRPr="00A81495">
              <w:rPr>
                <w:lang w:val="bg-BG"/>
              </w:rPr>
              <w:t xml:space="preserve"> евро </w:t>
            </w:r>
            <w:r w:rsidRPr="00A81495">
              <w:rPr>
                <w:lang w:val="bg-BG"/>
              </w:rPr>
              <w:t xml:space="preserve">по ЕФРР.  </w:t>
            </w:r>
          </w:p>
          <w:p w14:paraId="32522CEF" w14:textId="77777777" w:rsidR="00253506" w:rsidRPr="00A81495" w:rsidRDefault="00253506" w:rsidP="008942B5">
            <w:pPr>
              <w:spacing w:before="0" w:after="0"/>
              <w:rPr>
                <w:lang w:val="bg-BG"/>
              </w:rPr>
            </w:pPr>
          </w:p>
          <w:p w14:paraId="1592A518" w14:textId="080F7C1B" w:rsidR="008942B5" w:rsidRPr="00A81495" w:rsidRDefault="008942B5" w:rsidP="008942B5">
            <w:pPr>
              <w:spacing w:before="0" w:after="0"/>
              <w:rPr>
                <w:lang w:val="bg-BG"/>
              </w:rPr>
            </w:pPr>
            <w:r w:rsidRPr="00A81495">
              <w:rPr>
                <w:lang w:val="bg-BG"/>
              </w:rPr>
              <w:t>За 20</w:t>
            </w:r>
            <w:r w:rsidR="00BE66DF" w:rsidRPr="00A81495">
              <w:rPr>
                <w:lang w:val="bg-BG"/>
              </w:rPr>
              <w:t>20</w:t>
            </w:r>
            <w:r w:rsidRPr="00A81495">
              <w:rPr>
                <w:lang w:val="bg-BG"/>
              </w:rPr>
              <w:t xml:space="preserve"> г. първоначално беше </w:t>
            </w:r>
            <w:r w:rsidRPr="00A81495">
              <w:rPr>
                <w:b/>
                <w:bCs/>
                <w:lang w:val="bg-BG"/>
              </w:rPr>
              <w:t>идентифициран риск</w:t>
            </w:r>
            <w:r w:rsidRPr="00A81495">
              <w:rPr>
                <w:lang w:val="bg-BG"/>
              </w:rPr>
              <w:t xml:space="preserve"> от загуба по Кохезионния фонд –</w:t>
            </w:r>
            <w:r w:rsidR="004E6672" w:rsidRPr="002172FD">
              <w:rPr>
                <w:lang w:val="bg-BG"/>
              </w:rPr>
              <w:t xml:space="preserve"> </w:t>
            </w:r>
            <w:r w:rsidR="00994896" w:rsidRPr="00A81495">
              <w:rPr>
                <w:lang w:val="bg-BG"/>
              </w:rPr>
              <w:t xml:space="preserve">37,15 млн. </w:t>
            </w:r>
            <w:r w:rsidRPr="00A81495">
              <w:rPr>
                <w:lang w:val="bg-BG"/>
              </w:rPr>
              <w:t>евро, а по Европейския фонд за регионално развитие –</w:t>
            </w:r>
            <w:r w:rsidR="00994896" w:rsidRPr="00A81495">
              <w:rPr>
                <w:lang w:val="bg-BG"/>
              </w:rPr>
              <w:t xml:space="preserve"> 10,40 </w:t>
            </w:r>
            <w:proofErr w:type="spellStart"/>
            <w:r w:rsidR="00994896" w:rsidRPr="00A81495">
              <w:rPr>
                <w:lang w:val="bg-BG"/>
              </w:rPr>
              <w:t>млн.</w:t>
            </w:r>
            <w:r w:rsidRPr="00A81495">
              <w:rPr>
                <w:lang w:val="bg-BG"/>
              </w:rPr>
              <w:t>евро</w:t>
            </w:r>
            <w:proofErr w:type="spellEnd"/>
            <w:r w:rsidR="00994896" w:rsidRPr="00A81495">
              <w:rPr>
                <w:lang w:val="bg-BG"/>
              </w:rPr>
              <w:t xml:space="preserve">, общо за програмата 47,55 </w:t>
            </w:r>
            <w:proofErr w:type="spellStart"/>
            <w:r w:rsidR="00994896" w:rsidRPr="00A81495">
              <w:rPr>
                <w:lang w:val="bg-BG"/>
              </w:rPr>
              <w:t>млн.евро</w:t>
            </w:r>
            <w:proofErr w:type="spellEnd"/>
            <w:r w:rsidRPr="00A81495">
              <w:rPr>
                <w:lang w:val="bg-BG"/>
              </w:rPr>
              <w:t xml:space="preserve">. </w:t>
            </w:r>
            <w:r w:rsidR="00CD0EEE" w:rsidRPr="00A81495">
              <w:rPr>
                <w:lang w:val="bg-BG"/>
              </w:rPr>
              <w:t xml:space="preserve">Усилията на УО за минимизиране на риска от загуба на средства по програмата през 2020 г. бяха насочени към ускоряване изпълнението на проектите, </w:t>
            </w:r>
            <w:r w:rsidR="00994896" w:rsidRPr="00A81495">
              <w:rPr>
                <w:lang w:val="bg-BG"/>
              </w:rPr>
              <w:t>приключване на</w:t>
            </w:r>
            <w:r w:rsidR="004E6672" w:rsidRPr="002172FD">
              <w:rPr>
                <w:lang w:val="bg-BG"/>
              </w:rPr>
              <w:t xml:space="preserve"> </w:t>
            </w:r>
            <w:r w:rsidR="00CD0EEE" w:rsidRPr="00A81495">
              <w:rPr>
                <w:lang w:val="bg-BG"/>
              </w:rPr>
              <w:t>оценка</w:t>
            </w:r>
            <w:r w:rsidR="00994896" w:rsidRPr="00A81495">
              <w:rPr>
                <w:lang w:val="bg-BG"/>
              </w:rPr>
              <w:t>та</w:t>
            </w:r>
            <w:r w:rsidR="00CD0EEE" w:rsidRPr="00A81495">
              <w:rPr>
                <w:lang w:val="bg-BG"/>
              </w:rPr>
              <w:t xml:space="preserve"> и сключване на договори</w:t>
            </w:r>
            <w:r w:rsidR="005261AF" w:rsidRPr="00A81495">
              <w:rPr>
                <w:lang w:val="bg-BG"/>
              </w:rPr>
              <w:t xml:space="preserve"> в кратки срокове</w:t>
            </w:r>
            <w:r w:rsidR="00CD0EEE" w:rsidRPr="00A81495">
              <w:rPr>
                <w:lang w:val="bg-BG"/>
              </w:rPr>
              <w:t>.</w:t>
            </w:r>
            <w:r w:rsidR="004E6672" w:rsidRPr="002172FD">
              <w:rPr>
                <w:lang w:val="bg-BG"/>
              </w:rPr>
              <w:t xml:space="preserve"> </w:t>
            </w:r>
            <w:r w:rsidR="00CD0EEE" w:rsidRPr="00A81495">
              <w:rPr>
                <w:lang w:val="bg-BG"/>
              </w:rPr>
              <w:t>УО насърчава бенефициентите по програмата да подават регулярно</w:t>
            </w:r>
            <w:r w:rsidR="004E6672" w:rsidRPr="002172FD">
              <w:rPr>
                <w:lang w:val="bg-BG"/>
              </w:rPr>
              <w:t xml:space="preserve"> </w:t>
            </w:r>
            <w:r w:rsidR="00CD0EEE" w:rsidRPr="00A81495">
              <w:rPr>
                <w:lang w:val="bg-BG"/>
              </w:rPr>
              <w:t xml:space="preserve">искания за </w:t>
            </w:r>
            <w:r w:rsidR="00865964" w:rsidRPr="00A81495">
              <w:rPr>
                <w:lang w:val="bg-BG"/>
              </w:rPr>
              <w:t>плащания</w:t>
            </w:r>
            <w:r w:rsidR="00CD0EEE" w:rsidRPr="00A81495">
              <w:rPr>
                <w:lang w:val="bg-BG"/>
              </w:rPr>
              <w:t>, за да могат извършените разходи да бъдат верифицирани и възстановени максимално бързо.</w:t>
            </w:r>
            <w:r w:rsidR="00994896" w:rsidRPr="00A81495">
              <w:rPr>
                <w:lang w:val="bg-BG"/>
              </w:rPr>
              <w:t xml:space="preserve"> В резултат, бяха верифицирани и сертифицирани 16,41 млн. евро над прогнозната сума, а остатък в размер на 31,14 млн. евро беше покрит с прилагане на изключение от правилото за отмяна на бюджетни ангажименти по чл.87от Регламент (ЕС) №1303/2013 г. и п</w:t>
            </w:r>
            <w:r w:rsidRPr="00A81495">
              <w:rPr>
                <w:b/>
                <w:bCs/>
                <w:lang w:val="bg-BG"/>
              </w:rPr>
              <w:t>рез 20</w:t>
            </w:r>
            <w:r w:rsidR="00BE66DF" w:rsidRPr="00A81495">
              <w:rPr>
                <w:b/>
                <w:bCs/>
                <w:lang w:val="bg-BG"/>
              </w:rPr>
              <w:t>20</w:t>
            </w:r>
            <w:r w:rsidRPr="00A81495">
              <w:rPr>
                <w:b/>
                <w:bCs/>
                <w:lang w:val="bg-BG"/>
              </w:rPr>
              <w:t xml:space="preserve"> г. не беше допусната загуба на средства по програмата</w:t>
            </w:r>
            <w:r w:rsidR="0021507A" w:rsidRPr="00A81495">
              <w:rPr>
                <w:b/>
                <w:bCs/>
                <w:lang w:val="bg-BG"/>
              </w:rPr>
              <w:t>.</w:t>
            </w:r>
          </w:p>
          <w:p w14:paraId="35D43C25" w14:textId="77777777" w:rsidR="008942B5" w:rsidRPr="00A81495" w:rsidRDefault="008942B5" w:rsidP="008942B5">
            <w:pPr>
              <w:spacing w:before="0" w:after="0"/>
              <w:rPr>
                <w:b/>
                <w:bCs/>
                <w:lang w:val="bg-BG"/>
              </w:rPr>
            </w:pPr>
          </w:p>
          <w:p w14:paraId="2A143AA6" w14:textId="77777777" w:rsidR="008942B5" w:rsidRPr="00A81495" w:rsidRDefault="008942B5" w:rsidP="00253506">
            <w:pPr>
              <w:spacing w:before="0" w:after="0"/>
              <w:jc w:val="center"/>
              <w:rPr>
                <w:b/>
                <w:bCs/>
                <w:lang w:val="bg-BG"/>
              </w:rPr>
            </w:pPr>
            <w:r w:rsidRPr="00A81495">
              <w:rPr>
                <w:b/>
                <w:bCs/>
                <w:lang w:val="bg-BG"/>
              </w:rPr>
              <w:t>Изменение на оперативна програма „Околна среда 2014-2020 г.“</w:t>
            </w:r>
          </w:p>
          <w:p w14:paraId="651AB8A9" w14:textId="77777777" w:rsidR="00003D6A" w:rsidRPr="00A81495" w:rsidRDefault="00003D6A" w:rsidP="00003D6A">
            <w:pPr>
              <w:spacing w:after="0"/>
              <w:outlineLvl w:val="1"/>
              <w:rPr>
                <w:rFonts w:eastAsiaTheme="majorEastAsia"/>
                <w:bCs/>
                <w:iCs/>
                <w:color w:val="000000" w:themeColor="text1"/>
                <w:lang w:val="bg-BG"/>
              </w:rPr>
            </w:pPr>
            <w:r w:rsidRPr="00A81495">
              <w:rPr>
                <w:rFonts w:eastAsiaTheme="majorEastAsia"/>
                <w:bCs/>
                <w:iCs/>
                <w:color w:val="000000" w:themeColor="text1"/>
                <w:lang w:val="bg-BG"/>
              </w:rPr>
              <w:t xml:space="preserve">През 2020 г. ОП „Околна среда 2014-2020 г.“ е изменена веднъж. Предложеното изменение е одобрено от Европейската комисия </w:t>
            </w:r>
            <w:r w:rsidR="005261AF" w:rsidRPr="00A81495">
              <w:rPr>
                <w:rFonts w:eastAsiaTheme="majorEastAsia"/>
                <w:bCs/>
                <w:iCs/>
                <w:color w:val="000000" w:themeColor="text1"/>
                <w:lang w:val="bg-BG"/>
              </w:rPr>
              <w:t xml:space="preserve">(ЕК) </w:t>
            </w:r>
            <w:r w:rsidRPr="00A81495">
              <w:rPr>
                <w:rFonts w:eastAsiaTheme="majorEastAsia"/>
                <w:bCs/>
                <w:iCs/>
                <w:color w:val="000000" w:themeColor="text1"/>
                <w:lang w:val="bg-BG"/>
              </w:rPr>
              <w:t>с Решение № C(2020) 4105 от 16 юни 2020 г. Основните промени са следните:</w:t>
            </w:r>
          </w:p>
          <w:p w14:paraId="4D2B1ABD" w14:textId="0092A928" w:rsidR="00003D6A" w:rsidRPr="00A81495" w:rsidRDefault="00003D6A" w:rsidP="00BB6E63">
            <w:pPr>
              <w:pStyle w:val="ListParagraph"/>
              <w:numPr>
                <w:ilvl w:val="0"/>
                <w:numId w:val="49"/>
              </w:numPr>
              <w:spacing w:after="0"/>
              <w:ind w:left="447"/>
              <w:jc w:val="both"/>
              <w:outlineLvl w:val="1"/>
              <w:rPr>
                <w:rFonts w:eastAsiaTheme="majorEastAsia"/>
                <w:bCs/>
                <w:iCs/>
                <w:color w:val="000000" w:themeColor="text1"/>
                <w:lang w:val="bg-BG"/>
              </w:rPr>
            </w:pPr>
            <w:r w:rsidRPr="00A81495">
              <w:rPr>
                <w:rFonts w:eastAsiaTheme="majorEastAsia"/>
                <w:bCs/>
                <w:iCs/>
                <w:color w:val="000000" w:themeColor="text1"/>
                <w:lang w:val="bg-BG"/>
              </w:rPr>
              <w:t>На основание чл. 30 (1) от Регламент (ЕС) № 1303/2013, Управляващият орган (УО) инициира актуализация на финансовото разпределение между приоритетните оси, като същевременно тази промяна се отрази и по отношение на целевите стойности към 2023 г. на индикаторите за резултат и изпълнение по приоритетните оси.</w:t>
            </w:r>
            <w:r w:rsidR="004E6672" w:rsidRPr="002172FD">
              <w:rPr>
                <w:rFonts w:eastAsiaTheme="majorEastAsia"/>
                <w:bCs/>
                <w:iCs/>
                <w:color w:val="000000" w:themeColor="text1"/>
                <w:lang w:val="bg-BG"/>
              </w:rPr>
              <w:t xml:space="preserve"> </w:t>
            </w:r>
            <w:r w:rsidRPr="00A81495">
              <w:rPr>
                <w:rFonts w:eastAsiaTheme="majorEastAsia"/>
                <w:bCs/>
                <w:iCs/>
                <w:color w:val="000000" w:themeColor="text1"/>
                <w:lang w:val="bg-BG"/>
              </w:rPr>
              <w:t>Предложената актуализация на целевите стойности на индикаторите се основава на извършен цялостен преглед на данните, заложени в административните договори</w:t>
            </w:r>
            <w:r w:rsidR="00865964" w:rsidRPr="00A81495">
              <w:rPr>
                <w:rFonts w:eastAsiaTheme="majorEastAsia"/>
                <w:bCs/>
                <w:iCs/>
                <w:color w:val="000000" w:themeColor="text1"/>
                <w:lang w:val="bg-BG"/>
              </w:rPr>
              <w:t>/заповеди</w:t>
            </w:r>
            <w:r w:rsidRPr="00A81495">
              <w:rPr>
                <w:rFonts w:eastAsiaTheme="majorEastAsia"/>
                <w:bCs/>
                <w:iCs/>
                <w:color w:val="000000" w:themeColor="text1"/>
                <w:lang w:val="bg-BG"/>
              </w:rPr>
              <w:t xml:space="preserve"> за </w:t>
            </w:r>
            <w:r w:rsidR="00865964" w:rsidRPr="00A81495">
              <w:rPr>
                <w:rFonts w:eastAsiaTheme="majorEastAsia"/>
                <w:bCs/>
                <w:iCs/>
                <w:color w:val="000000" w:themeColor="text1"/>
                <w:lang w:val="bg-BG"/>
              </w:rPr>
              <w:t xml:space="preserve">предоставяне на </w:t>
            </w:r>
            <w:r w:rsidRPr="00A81495">
              <w:rPr>
                <w:rFonts w:eastAsiaTheme="majorEastAsia"/>
                <w:bCs/>
                <w:iCs/>
                <w:color w:val="000000" w:themeColor="text1"/>
                <w:lang w:val="bg-BG"/>
              </w:rPr>
              <w:t>безвъзмездна финансова помощ (АДБФП), както и на наличната информация в обхвата на проектите в процес на  оценка към периода на подготовка на изменението. Допълнително е извършен анализ на изпълнението на проектите, като са взети предвид и потенциалните рискове, което също е отразено в остойностяването на целите за 2023 г.;</w:t>
            </w:r>
          </w:p>
          <w:p w14:paraId="09AD9B5B" w14:textId="0B096437" w:rsidR="00003D6A" w:rsidRPr="00A81495" w:rsidRDefault="00003D6A" w:rsidP="00821992">
            <w:pPr>
              <w:pStyle w:val="ListParagraph"/>
              <w:numPr>
                <w:ilvl w:val="0"/>
                <w:numId w:val="49"/>
              </w:numPr>
              <w:spacing w:after="0"/>
              <w:ind w:left="447" w:hanging="218"/>
              <w:jc w:val="both"/>
              <w:outlineLvl w:val="1"/>
              <w:rPr>
                <w:rFonts w:eastAsiaTheme="majorEastAsia"/>
                <w:bCs/>
                <w:iCs/>
                <w:color w:val="000000" w:themeColor="text1"/>
                <w:lang w:val="bg-BG"/>
              </w:rPr>
            </w:pPr>
            <w:r w:rsidRPr="00A81495">
              <w:rPr>
                <w:rFonts w:eastAsiaTheme="majorEastAsia"/>
                <w:bCs/>
                <w:iCs/>
                <w:color w:val="000000" w:themeColor="text1"/>
                <w:lang w:val="bg-BG"/>
              </w:rPr>
              <w:t xml:space="preserve">Във връзка с взето решение на национално ниво за преразпределяне на приноса от Европейските структурни и инвестиционни фондове чрез прехвърляне на средства между оперативните програми в подкрепа на мерки за минимизиране на отрицателните </w:t>
            </w:r>
            <w:r w:rsidRPr="00A81495">
              <w:rPr>
                <w:rFonts w:eastAsiaTheme="majorEastAsia"/>
                <w:bCs/>
                <w:iCs/>
                <w:color w:val="000000" w:themeColor="text1"/>
                <w:lang w:val="bg-BG"/>
              </w:rPr>
              <w:lastRenderedPageBreak/>
              <w:t>последици от разпространението на COVID-19 и инвестиционната инициатива на ЕС в отговор на коронавируса, е намален финансовият ресурс в размер на</w:t>
            </w:r>
            <w:r w:rsidR="005261AF" w:rsidRPr="00A81495">
              <w:rPr>
                <w:rFonts w:eastAsiaTheme="majorEastAsia"/>
                <w:bCs/>
                <w:iCs/>
                <w:color w:val="000000" w:themeColor="text1"/>
                <w:lang w:val="bg-BG"/>
              </w:rPr>
              <w:t xml:space="preserve"> 35 715 271,78 евро</w:t>
            </w:r>
            <w:r w:rsidR="004E6672" w:rsidRPr="002172FD">
              <w:rPr>
                <w:rFonts w:eastAsiaTheme="majorEastAsia"/>
                <w:bCs/>
                <w:iCs/>
                <w:color w:val="000000" w:themeColor="text1"/>
                <w:lang w:val="bg-BG"/>
              </w:rPr>
              <w:t xml:space="preserve"> </w:t>
            </w:r>
            <w:r w:rsidR="005261AF" w:rsidRPr="00A81495">
              <w:rPr>
                <w:rFonts w:eastAsiaTheme="majorEastAsia"/>
                <w:bCs/>
                <w:iCs/>
                <w:color w:val="000000" w:themeColor="text1"/>
                <w:lang w:val="bg-BG"/>
              </w:rPr>
              <w:t>(</w:t>
            </w:r>
            <w:r w:rsidRPr="00A81495">
              <w:rPr>
                <w:rFonts w:eastAsiaTheme="majorEastAsia"/>
                <w:bCs/>
                <w:iCs/>
                <w:color w:val="000000" w:themeColor="text1"/>
                <w:lang w:val="bg-BG"/>
              </w:rPr>
              <w:t>69 853 000 лв.</w:t>
            </w:r>
            <w:r w:rsidR="005261AF" w:rsidRPr="00A81495">
              <w:rPr>
                <w:rFonts w:eastAsiaTheme="majorEastAsia"/>
                <w:bCs/>
                <w:iCs/>
                <w:color w:val="000000" w:themeColor="text1"/>
                <w:lang w:val="bg-BG"/>
              </w:rPr>
              <w:t>)</w:t>
            </w:r>
            <w:r w:rsidRPr="00A81495">
              <w:rPr>
                <w:rFonts w:eastAsiaTheme="majorEastAsia"/>
                <w:bCs/>
                <w:iCs/>
                <w:color w:val="000000" w:themeColor="text1"/>
                <w:lang w:val="bg-BG"/>
              </w:rPr>
              <w:t xml:space="preserve"> и пренасочен към оперативна програма „Иновации и конкурентоспособност 2014-2020 г.“ – </w:t>
            </w:r>
            <w:r w:rsidR="00BF71E4" w:rsidRPr="00A81495">
              <w:rPr>
                <w:rFonts w:eastAsiaTheme="majorEastAsia"/>
                <w:bCs/>
                <w:iCs/>
                <w:color w:val="000000" w:themeColor="text1"/>
                <w:lang w:val="bg-BG"/>
              </w:rPr>
              <w:t>10 430 354,38 евро (</w:t>
            </w:r>
            <w:r w:rsidRPr="00A81495">
              <w:rPr>
                <w:rFonts w:eastAsiaTheme="majorEastAsia"/>
                <w:bCs/>
                <w:iCs/>
                <w:color w:val="000000" w:themeColor="text1"/>
                <w:lang w:val="bg-BG"/>
              </w:rPr>
              <w:t>20 400 000 л</w:t>
            </w:r>
            <w:r w:rsidR="00BF71E4" w:rsidRPr="00A81495">
              <w:rPr>
                <w:rFonts w:eastAsiaTheme="majorEastAsia"/>
                <w:bCs/>
                <w:iCs/>
                <w:color w:val="000000" w:themeColor="text1"/>
                <w:lang w:val="bg-BG"/>
              </w:rPr>
              <w:t>в.)</w:t>
            </w:r>
            <w:r w:rsidRPr="00A81495">
              <w:rPr>
                <w:rFonts w:eastAsiaTheme="majorEastAsia"/>
                <w:bCs/>
                <w:iCs/>
                <w:color w:val="000000" w:themeColor="text1"/>
                <w:lang w:val="bg-BG"/>
              </w:rPr>
              <w:t xml:space="preserve"> по линия на Кохезионния фонд (в изпълнение на РМС № 319/11.05.2020 г.</w:t>
            </w:r>
            <w:r w:rsidR="00821992" w:rsidRPr="00A81495">
              <w:rPr>
                <w:rFonts w:eastAsiaTheme="majorEastAsia"/>
                <w:bCs/>
                <w:iCs/>
                <w:color w:val="000000" w:themeColor="text1"/>
                <w:lang w:val="bg-BG"/>
              </w:rPr>
              <w:t>,</w:t>
            </w:r>
            <w:r w:rsidRPr="00A81495">
              <w:rPr>
                <w:rFonts w:eastAsiaTheme="majorEastAsia"/>
                <w:bCs/>
                <w:iCs/>
                <w:color w:val="000000" w:themeColor="text1"/>
                <w:lang w:val="bg-BG"/>
              </w:rPr>
              <w:t xml:space="preserve"> в допълнение на РМС № 256/14.04.2020 г.) и</w:t>
            </w:r>
            <w:r w:rsidR="00BF71E4" w:rsidRPr="00A81495">
              <w:rPr>
                <w:rFonts w:eastAsiaTheme="majorEastAsia"/>
                <w:bCs/>
                <w:iCs/>
                <w:color w:val="000000" w:themeColor="text1"/>
                <w:lang w:val="bg-BG"/>
              </w:rPr>
              <w:t xml:space="preserve"> 25 284 917,40 евро</w:t>
            </w:r>
            <w:r w:rsidR="004E6672" w:rsidRPr="002172FD">
              <w:rPr>
                <w:rFonts w:eastAsiaTheme="majorEastAsia"/>
                <w:bCs/>
                <w:iCs/>
                <w:color w:val="000000" w:themeColor="text1"/>
                <w:lang w:val="bg-BG"/>
              </w:rPr>
              <w:t xml:space="preserve"> </w:t>
            </w:r>
            <w:r w:rsidR="00BF71E4" w:rsidRPr="00A81495">
              <w:rPr>
                <w:rFonts w:eastAsiaTheme="majorEastAsia"/>
                <w:bCs/>
                <w:iCs/>
                <w:color w:val="000000" w:themeColor="text1"/>
                <w:lang w:val="bg-BG"/>
              </w:rPr>
              <w:t>(</w:t>
            </w:r>
            <w:r w:rsidRPr="00A81495">
              <w:rPr>
                <w:rFonts w:eastAsiaTheme="majorEastAsia"/>
                <w:bCs/>
                <w:iCs/>
                <w:color w:val="000000" w:themeColor="text1"/>
                <w:lang w:val="bg-BG"/>
              </w:rPr>
              <w:t>49 453 000 л</w:t>
            </w:r>
            <w:r w:rsidR="00BF71E4" w:rsidRPr="00A81495">
              <w:rPr>
                <w:rFonts w:eastAsiaTheme="majorEastAsia"/>
                <w:bCs/>
                <w:iCs/>
                <w:color w:val="000000" w:themeColor="text1"/>
                <w:lang w:val="bg-BG"/>
              </w:rPr>
              <w:t>в.)</w:t>
            </w:r>
            <w:r w:rsidRPr="00A81495">
              <w:rPr>
                <w:rFonts w:eastAsiaTheme="majorEastAsia"/>
                <w:bCs/>
                <w:iCs/>
                <w:color w:val="000000" w:themeColor="text1"/>
                <w:lang w:val="bg-BG"/>
              </w:rPr>
              <w:t xml:space="preserve"> по линия на Европейския фонд за регионално развитие (в изпълне</w:t>
            </w:r>
            <w:r w:rsidR="00821992" w:rsidRPr="00A81495">
              <w:rPr>
                <w:rFonts w:eastAsiaTheme="majorEastAsia"/>
                <w:bCs/>
                <w:iCs/>
                <w:color w:val="000000" w:themeColor="text1"/>
                <w:lang w:val="bg-BG"/>
              </w:rPr>
              <w:t>ние на РМС № 256/14.04.2020 г.).</w:t>
            </w:r>
          </w:p>
          <w:p w14:paraId="471D1FF7" w14:textId="77777777" w:rsidR="00003D6A" w:rsidRPr="00A81495" w:rsidRDefault="00003D6A" w:rsidP="004471DB">
            <w:pPr>
              <w:spacing w:before="0" w:after="0"/>
              <w:rPr>
                <w:lang w:val="bg-BG"/>
              </w:rPr>
            </w:pPr>
          </w:p>
          <w:p w14:paraId="43602B96" w14:textId="77777777" w:rsidR="00BE66DF" w:rsidRPr="00A81495" w:rsidRDefault="008942B5" w:rsidP="00B21FA5">
            <w:pPr>
              <w:spacing w:before="0" w:after="0"/>
              <w:jc w:val="center"/>
              <w:rPr>
                <w:lang w:val="bg-BG"/>
              </w:rPr>
            </w:pPr>
            <w:r w:rsidRPr="00A81495">
              <w:rPr>
                <w:b/>
                <w:bCs/>
                <w:lang w:val="bg-BG"/>
              </w:rPr>
              <w:t>Комитет за наблюдение (КН) на ОПОС 2014-2020 г.</w:t>
            </w:r>
          </w:p>
          <w:p w14:paraId="5B74DFB3" w14:textId="77777777" w:rsidR="00003D6A" w:rsidRPr="00A81495" w:rsidRDefault="00003D6A" w:rsidP="00B21FA5">
            <w:pPr>
              <w:spacing w:after="0"/>
              <w:outlineLvl w:val="1"/>
              <w:rPr>
                <w:bCs/>
                <w:iCs/>
                <w:color w:val="000000"/>
                <w:lang w:val="bg-BG"/>
              </w:rPr>
            </w:pPr>
            <w:r w:rsidRPr="00A81495">
              <w:rPr>
                <w:bCs/>
                <w:iCs/>
                <w:color w:val="000000"/>
                <w:lang w:val="bg-BG"/>
              </w:rPr>
              <w:t>В периода януари-декември 2020 г. са проведени 4 писмени процедури за неприсъствено вземане на решения от членовете на КН на ОПОС 2014-2020 г.</w:t>
            </w:r>
            <w:r w:rsidR="004E6672" w:rsidRPr="002172FD">
              <w:rPr>
                <w:bCs/>
                <w:iCs/>
                <w:color w:val="000000"/>
                <w:lang w:val="bg-BG"/>
              </w:rPr>
              <w:t xml:space="preserve"> </w:t>
            </w:r>
            <w:r w:rsidRPr="00A81495">
              <w:rPr>
                <w:bCs/>
                <w:iCs/>
                <w:color w:val="000000"/>
                <w:lang w:val="bg-BG"/>
              </w:rPr>
              <w:t>По-важните решения, взети от КН на ОПОС, са както следва:</w:t>
            </w:r>
          </w:p>
          <w:p w14:paraId="2DB6B770" w14:textId="77777777" w:rsidR="004471DB" w:rsidRPr="00A81495" w:rsidRDefault="00003D6A" w:rsidP="00B21FA5">
            <w:pPr>
              <w:numPr>
                <w:ilvl w:val="0"/>
                <w:numId w:val="48"/>
              </w:numPr>
              <w:overflowPunct w:val="0"/>
              <w:autoSpaceDE w:val="0"/>
              <w:autoSpaceDN w:val="0"/>
              <w:adjustRightInd w:val="0"/>
              <w:spacing w:before="0" w:after="0"/>
              <w:ind w:left="589" w:hanging="142"/>
              <w:textAlignment w:val="baseline"/>
              <w:rPr>
                <w:bCs/>
                <w:iCs/>
                <w:color w:val="000000"/>
                <w:lang w:val="bg-BG"/>
              </w:rPr>
            </w:pPr>
            <w:r w:rsidRPr="00A81495">
              <w:rPr>
                <w:bCs/>
                <w:iCs/>
                <w:color w:val="000000"/>
                <w:lang w:val="bg-BG"/>
              </w:rPr>
              <w:t>одобряване на проект на изменение на оперативна програма „Околна среда 2014-2020 г.“;</w:t>
            </w:r>
          </w:p>
          <w:p w14:paraId="55A7FC42" w14:textId="77777777" w:rsidR="004471DB" w:rsidRPr="00A81495" w:rsidRDefault="00003D6A" w:rsidP="00B21FA5">
            <w:pPr>
              <w:numPr>
                <w:ilvl w:val="0"/>
                <w:numId w:val="48"/>
              </w:numPr>
              <w:overflowPunct w:val="0"/>
              <w:autoSpaceDE w:val="0"/>
              <w:autoSpaceDN w:val="0"/>
              <w:adjustRightInd w:val="0"/>
              <w:spacing w:before="0" w:after="0"/>
              <w:ind w:left="589" w:hanging="142"/>
              <w:textAlignment w:val="baseline"/>
              <w:rPr>
                <w:bCs/>
                <w:iCs/>
                <w:color w:val="000000"/>
                <w:lang w:val="bg-BG"/>
              </w:rPr>
            </w:pPr>
            <w:r w:rsidRPr="00A81495">
              <w:rPr>
                <w:bCs/>
                <w:iCs/>
                <w:color w:val="000000"/>
                <w:lang w:val="bg-BG"/>
              </w:rPr>
              <w:t>одобряване на Годишния доклад за изпълнението на ОПОС 2014-2020 за 2019 г.;</w:t>
            </w:r>
          </w:p>
          <w:p w14:paraId="28854F23" w14:textId="77777777" w:rsidR="004471DB" w:rsidRPr="00A81495" w:rsidRDefault="00003D6A" w:rsidP="00B21FA5">
            <w:pPr>
              <w:numPr>
                <w:ilvl w:val="0"/>
                <w:numId w:val="48"/>
              </w:numPr>
              <w:overflowPunct w:val="0"/>
              <w:autoSpaceDE w:val="0"/>
              <w:autoSpaceDN w:val="0"/>
              <w:adjustRightInd w:val="0"/>
              <w:spacing w:before="0" w:after="0"/>
              <w:ind w:left="589" w:hanging="142"/>
              <w:textAlignment w:val="baseline"/>
              <w:rPr>
                <w:bCs/>
                <w:iCs/>
                <w:color w:val="000000"/>
                <w:lang w:val="bg-BG"/>
              </w:rPr>
            </w:pPr>
            <w:r w:rsidRPr="00A81495">
              <w:rPr>
                <w:bCs/>
                <w:color w:val="000000"/>
                <w:lang w:val="bg-BG"/>
              </w:rPr>
              <w:t>съгласуване на 3 изменения на ИГРП за 2020 г. и одобряване на ИГРП за 2021 г.;</w:t>
            </w:r>
          </w:p>
          <w:p w14:paraId="1D39BF6B" w14:textId="77777777" w:rsidR="00BE66DF" w:rsidRPr="00A81495" w:rsidRDefault="00003D6A" w:rsidP="00B21FA5">
            <w:pPr>
              <w:numPr>
                <w:ilvl w:val="0"/>
                <w:numId w:val="48"/>
              </w:numPr>
              <w:overflowPunct w:val="0"/>
              <w:autoSpaceDE w:val="0"/>
              <w:autoSpaceDN w:val="0"/>
              <w:adjustRightInd w:val="0"/>
              <w:spacing w:before="0" w:after="0"/>
              <w:ind w:left="589" w:hanging="142"/>
              <w:textAlignment w:val="baseline"/>
              <w:rPr>
                <w:bCs/>
                <w:iCs/>
                <w:color w:val="000000"/>
                <w:lang w:val="bg-BG"/>
              </w:rPr>
            </w:pPr>
            <w:r w:rsidRPr="00A81495">
              <w:rPr>
                <w:bCs/>
                <w:color w:val="000000"/>
                <w:lang w:val="bg-BG"/>
              </w:rPr>
              <w:t xml:space="preserve">одобряване на </w:t>
            </w:r>
            <w:r w:rsidRPr="00A81495">
              <w:rPr>
                <w:bCs/>
                <w:iCs/>
                <w:color w:val="000000"/>
                <w:lang w:val="bg-BG"/>
              </w:rPr>
              <w:t>методологии и критерии за оценка на проектни предложения по процедури за предоставяне на БФП по програмата.</w:t>
            </w:r>
          </w:p>
          <w:p w14:paraId="4B712D35" w14:textId="77777777" w:rsidR="008942B5" w:rsidRPr="00A81495" w:rsidRDefault="008942B5" w:rsidP="00B21FA5">
            <w:pPr>
              <w:spacing w:before="0" w:after="0"/>
              <w:rPr>
                <w:b/>
                <w:bCs/>
                <w:lang w:val="bg-BG"/>
              </w:rPr>
            </w:pPr>
          </w:p>
          <w:p w14:paraId="4FE03314" w14:textId="77777777" w:rsidR="008942B5" w:rsidRPr="00A81495" w:rsidRDefault="008942B5" w:rsidP="00BF71E4">
            <w:pPr>
              <w:spacing w:before="0" w:after="0"/>
              <w:ind w:left="306"/>
              <w:jc w:val="center"/>
              <w:rPr>
                <w:b/>
                <w:bCs/>
                <w:lang w:val="bg-BG"/>
              </w:rPr>
            </w:pPr>
            <w:r w:rsidRPr="00A81495">
              <w:rPr>
                <w:b/>
                <w:bCs/>
                <w:lang w:val="bg-BG"/>
              </w:rPr>
              <w:t>Изпълнение на Индикативна годишна работна програма за 20</w:t>
            </w:r>
            <w:r w:rsidR="00BE66DF" w:rsidRPr="00A81495">
              <w:rPr>
                <w:b/>
                <w:bCs/>
                <w:lang w:val="bg-BG"/>
              </w:rPr>
              <w:t>20</w:t>
            </w:r>
            <w:r w:rsidRPr="00A81495">
              <w:rPr>
                <w:b/>
                <w:bCs/>
                <w:lang w:val="bg-BG"/>
              </w:rPr>
              <w:t xml:space="preserve"> г. (ИГРП)</w:t>
            </w:r>
          </w:p>
          <w:p w14:paraId="67146486" w14:textId="77777777" w:rsidR="00BE66DF" w:rsidRPr="00A81495" w:rsidRDefault="008942B5" w:rsidP="00B21FA5">
            <w:pPr>
              <w:spacing w:before="0" w:after="0"/>
              <w:ind w:left="306"/>
              <w:jc w:val="center"/>
              <w:rPr>
                <w:lang w:val="bg-BG"/>
              </w:rPr>
            </w:pPr>
            <w:r w:rsidRPr="00A81495">
              <w:rPr>
                <w:b/>
                <w:bCs/>
                <w:lang w:val="bg-BG"/>
              </w:rPr>
              <w:t>към 31.12.20</w:t>
            </w:r>
            <w:r w:rsidR="00BE66DF" w:rsidRPr="00A81495">
              <w:rPr>
                <w:b/>
                <w:bCs/>
                <w:lang w:val="bg-BG"/>
              </w:rPr>
              <w:t>20</w:t>
            </w:r>
            <w:r w:rsidRPr="00A81495">
              <w:rPr>
                <w:b/>
                <w:bCs/>
                <w:lang w:val="bg-BG"/>
              </w:rPr>
              <w:t xml:space="preserve"> г.</w:t>
            </w:r>
          </w:p>
          <w:p w14:paraId="146155DA" w14:textId="77777777" w:rsidR="00BE66DF" w:rsidRPr="00A81495" w:rsidRDefault="000F25D3" w:rsidP="00B21FA5">
            <w:pPr>
              <w:spacing w:before="100" w:beforeAutospacing="1" w:after="100" w:afterAutospacing="1"/>
              <w:rPr>
                <w:lang w:val="bg-BG" w:eastAsia="bg-BG"/>
              </w:rPr>
            </w:pPr>
            <w:r w:rsidRPr="00A81495">
              <w:rPr>
                <w:lang w:val="bg-BG" w:eastAsia="bg-BG"/>
              </w:rPr>
              <w:t xml:space="preserve">През 2020 г. са обявени 9 бр. процедури с </w:t>
            </w:r>
            <w:r w:rsidRPr="00A81495">
              <w:rPr>
                <w:lang w:val="bg-BG"/>
              </w:rPr>
              <w:t xml:space="preserve">обща стойност на безвъзмездната финансова помощ 12 430 235 евро (24 311 426,44 лв.), в т.ч. и процедури чрез подхода </w:t>
            </w:r>
            <w:r w:rsidRPr="00A81495">
              <w:rPr>
                <w:lang w:val="bg-BG" w:eastAsia="bg-BG"/>
              </w:rPr>
              <w:t>Водено от общностите местно развитие (ВОМР).</w:t>
            </w:r>
          </w:p>
          <w:p w14:paraId="7527589F" w14:textId="77777777" w:rsidR="008942B5" w:rsidRPr="00A81495" w:rsidRDefault="008942B5" w:rsidP="008942B5">
            <w:pPr>
              <w:spacing w:before="240" w:after="240"/>
              <w:jc w:val="center"/>
              <w:rPr>
                <w:b/>
                <w:bCs/>
                <w:lang w:val="bg-BG"/>
              </w:rPr>
            </w:pPr>
            <w:r w:rsidRPr="00A81495">
              <w:rPr>
                <w:b/>
                <w:bCs/>
                <w:lang w:val="bg-BG"/>
              </w:rPr>
              <w:t>Финансови инструменти (ФИ)</w:t>
            </w:r>
          </w:p>
          <w:p w14:paraId="1A934497" w14:textId="0A11B17B" w:rsidR="0059735B" w:rsidRPr="00A81495" w:rsidRDefault="00CD0EEE" w:rsidP="008942B5">
            <w:pPr>
              <w:spacing w:before="0" w:after="0"/>
              <w:rPr>
                <w:lang w:val="bg-BG"/>
              </w:rPr>
            </w:pPr>
            <w:bookmarkStart w:id="6" w:name="_Hlk35940080"/>
            <w:r w:rsidRPr="00A81495">
              <w:rPr>
                <w:color w:val="000000" w:themeColor="text1"/>
                <w:lang w:val="bg-BG"/>
              </w:rPr>
              <w:t xml:space="preserve">По </w:t>
            </w:r>
            <w:r w:rsidR="008942B5" w:rsidRPr="00A81495">
              <w:rPr>
                <w:color w:val="000000" w:themeColor="text1"/>
                <w:lang w:val="bg-BG"/>
              </w:rPr>
              <w:t xml:space="preserve">процедура </w:t>
            </w:r>
            <w:r w:rsidR="008942B5" w:rsidRPr="00A81495">
              <w:rPr>
                <w:b/>
                <w:bCs/>
                <w:lang w:val="bg-BG"/>
              </w:rPr>
              <w:t>“</w:t>
            </w:r>
            <w:r w:rsidR="008942B5" w:rsidRPr="00A81495">
              <w:rPr>
                <w:b/>
                <w:bCs/>
                <w:color w:val="000000" w:themeColor="text1"/>
                <w:lang w:val="bg-BG"/>
              </w:rPr>
              <w:t>Предоставяне на ф</w:t>
            </w:r>
            <w:r w:rsidR="00821992" w:rsidRPr="00A81495">
              <w:rPr>
                <w:b/>
                <w:bCs/>
                <w:color w:val="000000" w:themeColor="text1"/>
                <w:lang w:val="bg-BG"/>
              </w:rPr>
              <w:t>инансиране по приоритетна ос 2 „Отпадъци“</w:t>
            </w:r>
            <w:r w:rsidR="008942B5" w:rsidRPr="00A81495">
              <w:rPr>
                <w:b/>
                <w:bCs/>
                <w:color w:val="000000" w:themeColor="text1"/>
                <w:lang w:val="bg-BG"/>
              </w:rPr>
              <w:t xml:space="preserve"> на ОПОС 2014-2020 г. за финансови инструменти</w:t>
            </w:r>
            <w:r w:rsidR="008942B5" w:rsidRPr="00A81495">
              <w:rPr>
                <w:b/>
                <w:color w:val="000000" w:themeColor="text1"/>
                <w:lang w:val="bg-BG"/>
              </w:rPr>
              <w:t>“</w:t>
            </w:r>
            <w:r w:rsidR="008942B5" w:rsidRPr="00A81495">
              <w:rPr>
                <w:color w:val="000000" w:themeColor="text1"/>
                <w:lang w:val="bg-BG"/>
              </w:rPr>
              <w:t xml:space="preserve"> </w:t>
            </w:r>
            <w:r w:rsidRPr="00A81495">
              <w:rPr>
                <w:color w:val="000000" w:themeColor="text1"/>
                <w:lang w:val="bg-BG"/>
              </w:rPr>
              <w:t xml:space="preserve">е </w:t>
            </w:r>
            <w:r w:rsidR="008942B5" w:rsidRPr="00A81495">
              <w:rPr>
                <w:color w:val="000000" w:themeColor="text1"/>
                <w:lang w:val="bg-BG"/>
              </w:rPr>
              <w:t>сключено финансово споразумени</w:t>
            </w:r>
            <w:r w:rsidR="009B7E29" w:rsidRPr="00A81495">
              <w:rPr>
                <w:color w:val="000000" w:themeColor="text1"/>
                <w:lang w:val="bg-BG"/>
              </w:rPr>
              <w:t xml:space="preserve">е с </w:t>
            </w:r>
            <w:r w:rsidR="008942B5" w:rsidRPr="00A81495">
              <w:rPr>
                <w:color w:val="000000" w:themeColor="text1"/>
                <w:lang w:val="bg-BG"/>
              </w:rPr>
              <w:t>„Фонд Мениджър на финансовите инструменти в България“ ЕАД (ФМФИБ)  на стойнос</w:t>
            </w:r>
            <w:r w:rsidR="00BF71E4" w:rsidRPr="00A81495">
              <w:rPr>
                <w:color w:val="000000" w:themeColor="text1"/>
                <w:lang w:val="bg-BG"/>
              </w:rPr>
              <w:t>т 26 808 253,21 евро (</w:t>
            </w:r>
            <w:r w:rsidR="008942B5" w:rsidRPr="00A81495">
              <w:rPr>
                <w:color w:val="000000" w:themeColor="text1"/>
                <w:lang w:val="bg-BG"/>
              </w:rPr>
              <w:t>52 431 581,62 лв</w:t>
            </w:r>
            <w:r w:rsidR="00BF71E4" w:rsidRPr="00A81495">
              <w:rPr>
                <w:color w:val="000000" w:themeColor="text1"/>
                <w:lang w:val="bg-BG"/>
              </w:rPr>
              <w:t>.)</w:t>
            </w:r>
            <w:r w:rsidR="00D62031" w:rsidRPr="002172FD">
              <w:rPr>
                <w:color w:val="000000" w:themeColor="text1"/>
                <w:lang w:val="bg-BG"/>
              </w:rPr>
              <w:t>.</w:t>
            </w:r>
            <w:r w:rsidR="004E6672" w:rsidRPr="002172FD">
              <w:rPr>
                <w:color w:val="000000" w:themeColor="text1"/>
                <w:lang w:val="bg-BG"/>
              </w:rPr>
              <w:t xml:space="preserve"> </w:t>
            </w:r>
            <w:r w:rsidR="008942B5" w:rsidRPr="00A81495">
              <w:rPr>
                <w:lang w:val="bg-BG"/>
              </w:rPr>
              <w:t>Финансовите инструменти имат за цел постигане на устойчиво управление на отпадъците от бита като се подобрят условията за финансиране на икономическите субекти, осъществяващи дейност в сектора.</w:t>
            </w:r>
            <w:r w:rsidR="00821992" w:rsidRPr="00A81495">
              <w:rPr>
                <w:lang w:val="bg-BG"/>
              </w:rPr>
              <w:t xml:space="preserve"> </w:t>
            </w:r>
            <w:r w:rsidR="009B7E29" w:rsidRPr="00A81495">
              <w:rPr>
                <w:lang w:val="bg-BG"/>
              </w:rPr>
              <w:t xml:space="preserve">През отчетния период </w:t>
            </w:r>
            <w:r w:rsidR="008A5DE2" w:rsidRPr="00A81495">
              <w:rPr>
                <w:lang w:val="bg-BG"/>
              </w:rPr>
              <w:t>ФМ</w:t>
            </w:r>
            <w:r w:rsidR="008A5DE2" w:rsidRPr="002172FD">
              <w:rPr>
                <w:lang w:val="bg-BG"/>
              </w:rPr>
              <w:t>Ф</w:t>
            </w:r>
            <w:r w:rsidR="008A5DE2" w:rsidRPr="00A81495">
              <w:rPr>
                <w:lang w:val="bg-BG"/>
              </w:rPr>
              <w:t xml:space="preserve">ИБ </w:t>
            </w:r>
            <w:r w:rsidR="005A3F0B" w:rsidRPr="00A81495">
              <w:rPr>
                <w:lang w:val="bg-BG"/>
              </w:rPr>
              <w:t xml:space="preserve">извърши проучвания на пазарните </w:t>
            </w:r>
            <w:r w:rsidR="008A5DE2" w:rsidRPr="002172FD">
              <w:rPr>
                <w:lang w:val="bg-BG"/>
              </w:rPr>
              <w:t>дефицити</w:t>
            </w:r>
            <w:r w:rsidR="004E6672" w:rsidRPr="002172FD">
              <w:rPr>
                <w:lang w:val="bg-BG"/>
              </w:rPr>
              <w:t xml:space="preserve"> </w:t>
            </w:r>
            <w:r w:rsidR="005A3F0B" w:rsidRPr="00A81495">
              <w:rPr>
                <w:lang w:val="bg-BG"/>
              </w:rPr>
              <w:t xml:space="preserve">в сектора на отпадъците, в резултат на което през м. ноември 2020 г. беше публикувана покана за прилагане на ФИ - „Инвестиции в сектора на отпадъците“ </w:t>
            </w:r>
            <w:r w:rsidR="00C10528" w:rsidRPr="00A81495">
              <w:rPr>
                <w:lang w:val="bg-BG"/>
              </w:rPr>
              <w:t xml:space="preserve">за предоставяне на </w:t>
            </w:r>
            <w:r w:rsidR="005A3F0B" w:rsidRPr="00A81495">
              <w:rPr>
                <w:lang w:val="bg-BG"/>
              </w:rPr>
              <w:t>директна подкрепа</w:t>
            </w:r>
            <w:r w:rsidR="00C10528" w:rsidRPr="00A81495">
              <w:rPr>
                <w:lang w:val="bg-BG"/>
              </w:rPr>
              <w:t xml:space="preserve"> до </w:t>
            </w:r>
            <w:r w:rsidR="005A3F0B" w:rsidRPr="00A81495">
              <w:rPr>
                <w:lang w:val="bg-BG"/>
              </w:rPr>
              <w:t xml:space="preserve">крайните получатели. До </w:t>
            </w:r>
            <w:r w:rsidR="00C10528" w:rsidRPr="00A81495">
              <w:rPr>
                <w:lang w:val="bg-BG"/>
              </w:rPr>
              <w:t xml:space="preserve">м. </w:t>
            </w:r>
            <w:r w:rsidR="00367FEB" w:rsidRPr="00A81495">
              <w:rPr>
                <w:lang w:val="bg-BG"/>
              </w:rPr>
              <w:t>ма</w:t>
            </w:r>
            <w:r w:rsidR="00595BA9" w:rsidRPr="00A81495">
              <w:rPr>
                <w:lang w:val="bg-BG"/>
              </w:rPr>
              <w:t>й</w:t>
            </w:r>
            <w:r w:rsidR="00367FEB" w:rsidRPr="00A81495">
              <w:rPr>
                <w:lang w:val="bg-BG"/>
              </w:rPr>
              <w:t xml:space="preserve"> </w:t>
            </w:r>
            <w:r w:rsidR="005A3F0B" w:rsidRPr="00A81495">
              <w:rPr>
                <w:lang w:val="bg-BG"/>
              </w:rPr>
              <w:t xml:space="preserve">2021 г. </w:t>
            </w:r>
            <w:r w:rsidR="00C10528" w:rsidRPr="00A81495">
              <w:rPr>
                <w:lang w:val="bg-BG"/>
              </w:rPr>
              <w:t xml:space="preserve">са предоставени две </w:t>
            </w:r>
            <w:r w:rsidR="007E0A7B" w:rsidRPr="00A81495">
              <w:rPr>
                <w:lang w:val="bg-BG"/>
              </w:rPr>
              <w:t xml:space="preserve">идеи за проекти на </w:t>
            </w:r>
            <w:r w:rsidR="005A3F0B" w:rsidRPr="00A81495">
              <w:rPr>
                <w:lang w:val="bg-BG"/>
              </w:rPr>
              <w:t>УО на ОПОС</w:t>
            </w:r>
            <w:r w:rsidR="007E0A7B" w:rsidRPr="00A81495">
              <w:rPr>
                <w:lang w:val="bg-BG"/>
              </w:rPr>
              <w:t xml:space="preserve">, които </w:t>
            </w:r>
            <w:r w:rsidR="008A5DE2" w:rsidRPr="002172FD">
              <w:rPr>
                <w:lang w:val="bg-BG"/>
              </w:rPr>
              <w:t>обаче</w:t>
            </w:r>
            <w:r w:rsidR="005A3F0B" w:rsidRPr="00A81495">
              <w:rPr>
                <w:lang w:val="bg-BG"/>
              </w:rPr>
              <w:t xml:space="preserve"> не отговарят на условията за финансиран</w:t>
            </w:r>
            <w:r w:rsidR="007E0A7B" w:rsidRPr="00A81495">
              <w:rPr>
                <w:lang w:val="bg-BG"/>
              </w:rPr>
              <w:t>е.</w:t>
            </w:r>
            <w:r w:rsidR="004814F6" w:rsidRPr="00A81495">
              <w:rPr>
                <w:lang w:val="bg-BG"/>
              </w:rPr>
              <w:t xml:space="preserve"> Сключеното ф</w:t>
            </w:r>
            <w:r w:rsidR="005A3F0B" w:rsidRPr="00A81495">
              <w:rPr>
                <w:lang w:val="bg-BG"/>
              </w:rPr>
              <w:t>инансовото споразумение</w:t>
            </w:r>
            <w:r w:rsidR="004E6672" w:rsidRPr="002172FD">
              <w:rPr>
                <w:lang w:val="bg-BG"/>
              </w:rPr>
              <w:t xml:space="preserve"> </w:t>
            </w:r>
            <w:r w:rsidR="005A3F0B" w:rsidRPr="00A81495">
              <w:rPr>
                <w:lang w:val="bg-BG"/>
              </w:rPr>
              <w:t xml:space="preserve">между УО на ОПОС и </w:t>
            </w:r>
            <w:r w:rsidR="007E0A7B" w:rsidRPr="00A81495">
              <w:rPr>
                <w:lang w:val="bg-BG"/>
              </w:rPr>
              <w:t xml:space="preserve">ФМФИБ </w:t>
            </w:r>
            <w:r w:rsidR="005A3F0B" w:rsidRPr="00A81495">
              <w:rPr>
                <w:lang w:val="bg-BG"/>
              </w:rPr>
              <w:t>предоставя законови възможности за</w:t>
            </w:r>
            <w:r w:rsidR="008A5DE2" w:rsidRPr="002172FD">
              <w:rPr>
                <w:lang w:val="bg-BG"/>
              </w:rPr>
              <w:t xml:space="preserve"> неговото</w:t>
            </w:r>
            <w:r w:rsidR="005A3F0B" w:rsidRPr="00A81495">
              <w:rPr>
                <w:lang w:val="bg-BG"/>
              </w:rPr>
              <w:t xml:space="preserve"> прекратяване при </w:t>
            </w:r>
            <w:proofErr w:type="spellStart"/>
            <w:r w:rsidR="005A3F0B" w:rsidRPr="00A81495">
              <w:rPr>
                <w:lang w:val="bg-BG"/>
              </w:rPr>
              <w:t>недостигане</w:t>
            </w:r>
            <w:proofErr w:type="spellEnd"/>
            <w:r w:rsidR="005A3F0B" w:rsidRPr="00A81495">
              <w:rPr>
                <w:lang w:val="bg-BG"/>
              </w:rPr>
              <w:t xml:space="preserve"> на определена сума на договорените средства до юни 2021 г. Освобождаването на финансирането по ангажиментите ще започне след този срок чрез преразпределяне на </w:t>
            </w:r>
            <w:r w:rsidR="00D35ACA" w:rsidRPr="00A81495">
              <w:rPr>
                <w:lang w:val="bg-BG"/>
              </w:rPr>
              <w:t xml:space="preserve">икономиите </w:t>
            </w:r>
            <w:r w:rsidR="005A3F0B" w:rsidRPr="00A81495">
              <w:rPr>
                <w:lang w:val="bg-BG"/>
              </w:rPr>
              <w:t>по финансови инструменти за проекти в изпълнение</w:t>
            </w:r>
            <w:r w:rsidR="008A5DE2" w:rsidRPr="002172FD">
              <w:rPr>
                <w:lang w:val="bg-BG"/>
              </w:rPr>
              <w:t>.</w:t>
            </w:r>
            <w:r w:rsidR="00821992" w:rsidRPr="00A81495">
              <w:rPr>
                <w:lang w:val="bg-BG"/>
              </w:rPr>
              <w:t xml:space="preserve"> Предвид </w:t>
            </w:r>
            <w:r w:rsidR="008A5DE2" w:rsidRPr="002172FD">
              <w:rPr>
                <w:lang w:val="bg-BG"/>
              </w:rPr>
              <w:t>настоящите темпове на д</w:t>
            </w:r>
            <w:r w:rsidR="00821992" w:rsidRPr="002172FD">
              <w:rPr>
                <w:lang w:val="bg-BG"/>
              </w:rPr>
              <w:t>оговаряне на средствата по ФИ “</w:t>
            </w:r>
            <w:r w:rsidR="00821992" w:rsidRPr="00A81495">
              <w:rPr>
                <w:lang w:val="bg-BG"/>
              </w:rPr>
              <w:t>О</w:t>
            </w:r>
            <w:r w:rsidR="008A5DE2" w:rsidRPr="002172FD">
              <w:rPr>
                <w:lang w:val="bg-BG"/>
              </w:rPr>
              <w:t xml:space="preserve">тпадъци”, очакваното освобождаване на средства би намерило своя принос в бъдещите действия </w:t>
            </w:r>
            <w:r w:rsidR="008837CB" w:rsidRPr="002172FD">
              <w:rPr>
                <w:lang w:val="bg-BG"/>
              </w:rPr>
              <w:t>на УО на ОПОС</w:t>
            </w:r>
            <w:r w:rsidR="004E6672" w:rsidRPr="002172FD">
              <w:rPr>
                <w:lang w:val="bg-BG"/>
              </w:rPr>
              <w:t xml:space="preserve"> </w:t>
            </w:r>
            <w:r w:rsidR="008A5DE2" w:rsidRPr="002172FD">
              <w:rPr>
                <w:lang w:val="bg-BG"/>
              </w:rPr>
              <w:t xml:space="preserve">по отношение </w:t>
            </w:r>
            <w:r w:rsidR="005A3F0B" w:rsidRPr="00A81495">
              <w:rPr>
                <w:lang w:val="bg-BG"/>
              </w:rPr>
              <w:t>елиминира</w:t>
            </w:r>
            <w:r w:rsidR="00D35ACA" w:rsidRPr="00A81495">
              <w:rPr>
                <w:lang w:val="bg-BG"/>
              </w:rPr>
              <w:t>н</w:t>
            </w:r>
            <w:r w:rsidR="008A5DE2" w:rsidRPr="002172FD">
              <w:rPr>
                <w:lang w:val="bg-BG"/>
              </w:rPr>
              <w:t>е на</w:t>
            </w:r>
            <w:r w:rsidR="005A3F0B" w:rsidRPr="00A81495">
              <w:rPr>
                <w:lang w:val="bg-BG"/>
              </w:rPr>
              <w:t xml:space="preserve"> риск</w:t>
            </w:r>
            <w:r w:rsidR="008A5DE2" w:rsidRPr="002172FD">
              <w:rPr>
                <w:lang w:val="bg-BG"/>
              </w:rPr>
              <w:t>а</w:t>
            </w:r>
            <w:r w:rsidR="004E6672" w:rsidRPr="002172FD">
              <w:rPr>
                <w:lang w:val="bg-BG"/>
              </w:rPr>
              <w:t xml:space="preserve"> </w:t>
            </w:r>
            <w:r w:rsidR="005A3F0B" w:rsidRPr="00A81495">
              <w:rPr>
                <w:lang w:val="bg-BG"/>
              </w:rPr>
              <w:t xml:space="preserve">от загуба на средства по тази приоритетна ос. В допълнение, анализите на проекта за предварителна оценка за </w:t>
            </w:r>
            <w:r w:rsidR="00D35ACA" w:rsidRPr="00A81495">
              <w:rPr>
                <w:lang w:val="bg-BG"/>
              </w:rPr>
              <w:t xml:space="preserve">програмен период </w:t>
            </w:r>
            <w:r w:rsidR="005A3F0B" w:rsidRPr="00A81495">
              <w:rPr>
                <w:lang w:val="bg-BG"/>
              </w:rPr>
              <w:t xml:space="preserve">2021-2027 г. потвърждават липсата на пазарен интерес </w:t>
            </w:r>
            <w:r w:rsidR="008A5DE2" w:rsidRPr="002172FD">
              <w:rPr>
                <w:lang w:val="bg-BG"/>
              </w:rPr>
              <w:t>по отношение на</w:t>
            </w:r>
            <w:r w:rsidR="004E6672" w:rsidRPr="002172FD">
              <w:rPr>
                <w:lang w:val="bg-BG"/>
              </w:rPr>
              <w:t xml:space="preserve"> </w:t>
            </w:r>
            <w:r w:rsidR="005A3F0B" w:rsidRPr="00A81495">
              <w:rPr>
                <w:lang w:val="bg-BG"/>
              </w:rPr>
              <w:t>битовите отпадъци</w:t>
            </w:r>
            <w:r w:rsidR="008A5DE2" w:rsidRPr="002172FD">
              <w:rPr>
                <w:lang w:val="bg-BG"/>
              </w:rPr>
              <w:t xml:space="preserve"> в обхвата на допустимите дейности за периода 2014-2020 г</w:t>
            </w:r>
            <w:r w:rsidR="005A3F0B" w:rsidRPr="00A81495">
              <w:rPr>
                <w:lang w:val="bg-BG"/>
              </w:rPr>
              <w:t xml:space="preserve">. </w:t>
            </w:r>
          </w:p>
          <w:p w14:paraId="08FC1964" w14:textId="2AD5B698" w:rsidR="006B3A07" w:rsidRPr="00A81495" w:rsidRDefault="0059735B" w:rsidP="008942B5">
            <w:pPr>
              <w:spacing w:before="0" w:after="0"/>
              <w:rPr>
                <w:lang w:val="bg-BG"/>
              </w:rPr>
            </w:pPr>
            <w:r w:rsidRPr="00A81495">
              <w:rPr>
                <w:lang w:val="bg-BG"/>
              </w:rPr>
              <w:t xml:space="preserve">Към момента от предоставените по финансово споразумение между УО на ОПОС и ФМФИБ </w:t>
            </w:r>
            <w:r w:rsidR="002F7E1B" w:rsidRPr="002172FD">
              <w:rPr>
                <w:lang w:val="bg-BG"/>
              </w:rPr>
              <w:t>6</w:t>
            </w:r>
            <w:r w:rsidR="00143467" w:rsidRPr="00A81495">
              <w:rPr>
                <w:lang w:val="en-US"/>
              </w:rPr>
              <w:t> </w:t>
            </w:r>
            <w:r w:rsidR="002F7E1B" w:rsidRPr="002172FD">
              <w:rPr>
                <w:lang w:val="bg-BG"/>
              </w:rPr>
              <w:t>702</w:t>
            </w:r>
            <w:r w:rsidR="00821992" w:rsidRPr="00A81495">
              <w:rPr>
                <w:lang w:val="bg-BG"/>
              </w:rPr>
              <w:t xml:space="preserve"> </w:t>
            </w:r>
            <w:r w:rsidR="002F7E1B" w:rsidRPr="002172FD">
              <w:rPr>
                <w:lang w:val="bg-BG"/>
              </w:rPr>
              <w:t xml:space="preserve">063,30 </w:t>
            </w:r>
            <w:r w:rsidR="002F7E1B" w:rsidRPr="00A81495">
              <w:rPr>
                <w:lang w:val="bg-BG"/>
              </w:rPr>
              <w:t xml:space="preserve">евро (13 107 895,40 </w:t>
            </w:r>
            <w:r w:rsidRPr="00A81495">
              <w:rPr>
                <w:lang w:val="bg-BG"/>
              </w:rPr>
              <w:t>лв.</w:t>
            </w:r>
            <w:r w:rsidR="002F7E1B" w:rsidRPr="00A81495">
              <w:rPr>
                <w:lang w:val="bg-BG"/>
              </w:rPr>
              <w:t>)</w:t>
            </w:r>
            <w:r w:rsidRPr="00A81495">
              <w:rPr>
                <w:lang w:val="bg-BG"/>
              </w:rPr>
              <w:t xml:space="preserve"> няма усвоени средства. </w:t>
            </w:r>
          </w:p>
          <w:bookmarkEnd w:id="6"/>
          <w:p w14:paraId="4A66CB6F" w14:textId="2CFED33C" w:rsidR="00947644" w:rsidRPr="00A81495" w:rsidRDefault="008942B5" w:rsidP="008942B5">
            <w:pPr>
              <w:spacing w:before="0" w:after="0"/>
              <w:rPr>
                <w:color w:val="000000"/>
                <w:lang w:val="bg-BG"/>
              </w:rPr>
            </w:pPr>
            <w:r w:rsidRPr="00A81495">
              <w:rPr>
                <w:bCs/>
                <w:color w:val="000000" w:themeColor="text1"/>
                <w:lang w:val="bg-BG"/>
              </w:rPr>
              <w:t>По процедура</w:t>
            </w:r>
            <w:r w:rsidRPr="00A81495">
              <w:rPr>
                <w:b/>
                <w:bCs/>
                <w:color w:val="000000" w:themeColor="text1"/>
                <w:lang w:val="bg-BG"/>
              </w:rPr>
              <w:t xml:space="preserve"> „Предоставяне на финансиране по приоритетна ос 1 „Води“</w:t>
            </w:r>
            <w:r w:rsidRPr="00A81495">
              <w:rPr>
                <w:color w:val="000000" w:themeColor="text1"/>
                <w:lang w:val="bg-BG"/>
              </w:rPr>
              <w:t xml:space="preserve"> </w:t>
            </w:r>
            <w:r w:rsidRPr="00A81495">
              <w:rPr>
                <w:b/>
                <w:color w:val="000000" w:themeColor="text1"/>
                <w:lang w:val="bg-BG"/>
              </w:rPr>
              <w:t>на ОПОС 2014-2020 г. за финансови инструменти“</w:t>
            </w:r>
            <w:r w:rsidRPr="00A81495">
              <w:rPr>
                <w:color w:val="000000" w:themeColor="text1"/>
                <w:lang w:val="bg-BG"/>
              </w:rPr>
              <w:t>, съгласно последното допълнително споразумение, подкрепата е в размер на</w:t>
            </w:r>
            <w:r w:rsidR="00BF71E4" w:rsidRPr="00A81495">
              <w:rPr>
                <w:color w:val="000000" w:themeColor="text1"/>
                <w:lang w:val="bg-BG"/>
              </w:rPr>
              <w:t xml:space="preserve"> 136 382 412,20 евро</w:t>
            </w:r>
            <w:r w:rsidR="00515EAA" w:rsidRPr="002172FD">
              <w:rPr>
                <w:color w:val="000000" w:themeColor="text1"/>
                <w:lang w:val="bg-BG"/>
              </w:rPr>
              <w:t xml:space="preserve"> </w:t>
            </w:r>
            <w:r w:rsidR="00BF71E4" w:rsidRPr="00A81495">
              <w:rPr>
                <w:color w:val="000000" w:themeColor="text1"/>
                <w:lang w:val="bg-BG"/>
              </w:rPr>
              <w:t>(</w:t>
            </w:r>
            <w:r w:rsidRPr="00A81495">
              <w:rPr>
                <w:color w:val="000000" w:themeColor="text1"/>
                <w:lang w:val="bg-BG"/>
              </w:rPr>
              <w:t>266 736 721,</w:t>
            </w:r>
            <w:r w:rsidR="00DF469E" w:rsidRPr="002172FD">
              <w:rPr>
                <w:color w:val="000000" w:themeColor="text1"/>
                <w:lang w:val="bg-BG"/>
              </w:rPr>
              <w:t>7</w:t>
            </w:r>
            <w:r w:rsidRPr="00A81495">
              <w:rPr>
                <w:color w:val="000000" w:themeColor="text1"/>
                <w:lang w:val="bg-BG"/>
              </w:rPr>
              <w:t>9 лв.</w:t>
            </w:r>
            <w:r w:rsidR="00BF71E4" w:rsidRPr="00A81495">
              <w:rPr>
                <w:color w:val="000000" w:themeColor="text1"/>
                <w:lang w:val="bg-BG"/>
              </w:rPr>
              <w:t>)</w:t>
            </w:r>
            <w:r w:rsidRPr="00A81495">
              <w:rPr>
                <w:color w:val="000000" w:themeColor="text1"/>
                <w:lang w:val="bg-BG"/>
              </w:rPr>
              <w:t xml:space="preserve"> Сключено е оперативно </w:t>
            </w:r>
            <w:r w:rsidRPr="00A81495">
              <w:rPr>
                <w:color w:val="000000" w:themeColor="text1"/>
                <w:lang w:val="bg-BG"/>
              </w:rPr>
              <w:lastRenderedPageBreak/>
              <w:t xml:space="preserve">споразумение между ФМФИБ ЕАД и Европейска банка за възстановяване и развитие (ЕБВР) за финансиране на инвестиции във ВиК сектора, съгласно което от страна на Фонда се предоставят публични средства от 115 млн. евро и </w:t>
            </w:r>
            <w:r w:rsidR="00515EAA" w:rsidRPr="002172FD">
              <w:rPr>
                <w:color w:val="000000" w:themeColor="text1"/>
                <w:lang w:val="bg-BG"/>
              </w:rPr>
              <w:t xml:space="preserve">се </w:t>
            </w:r>
            <w:r w:rsidRPr="00A81495">
              <w:rPr>
                <w:color w:val="000000" w:themeColor="text1"/>
                <w:lang w:val="bg-BG"/>
              </w:rPr>
              <w:t xml:space="preserve">мобилизира съфинансиране в минимум същия размер от страна на ЕБВР. Съгласно споразумението </w:t>
            </w:r>
            <w:r w:rsidR="009B7E29" w:rsidRPr="00A81495">
              <w:rPr>
                <w:color w:val="000000" w:themeColor="text1"/>
                <w:lang w:val="bg-BG"/>
              </w:rPr>
              <w:t xml:space="preserve">ЕБВР </w:t>
            </w:r>
            <w:r w:rsidRPr="00A81495">
              <w:rPr>
                <w:color w:val="000000" w:themeColor="text1"/>
                <w:lang w:val="bg-BG"/>
              </w:rPr>
              <w:t>предоставя заеми и гаранции. По отношение на заемния прозорец, 9 проекта са преминали първата стъпка на одобрение (преглед на концепцията). ЕБВР е изпратила мандатни писма до всички регионални ВиК о</w:t>
            </w:r>
            <w:r w:rsidR="00EB58D6" w:rsidRPr="00A81495">
              <w:rPr>
                <w:color w:val="000000" w:themeColor="text1"/>
                <w:lang w:val="bg-BG"/>
              </w:rPr>
              <w:t>ператори с прегледани концепции</w:t>
            </w:r>
            <w:r w:rsidRPr="00A81495">
              <w:rPr>
                <w:color w:val="000000" w:themeColor="text1"/>
                <w:lang w:val="bg-BG"/>
              </w:rPr>
              <w:t xml:space="preserve"> като 5 регионални ВиК оператори са подписали мандатните писма и за тях е извършена или е в ход задълбочена проверка/обследване. </w:t>
            </w:r>
            <w:r w:rsidR="00A45C80" w:rsidRPr="00A81495">
              <w:rPr>
                <w:color w:val="000000" w:themeColor="text1"/>
                <w:lang w:val="bg-BG"/>
              </w:rPr>
              <w:t>Четири</w:t>
            </w:r>
            <w:r w:rsidRPr="00A81495">
              <w:rPr>
                <w:color w:val="000000" w:themeColor="text1"/>
                <w:lang w:val="bg-BG"/>
              </w:rPr>
              <w:t xml:space="preserve"> проекта са одобрени</w:t>
            </w:r>
            <w:r w:rsidR="00947644" w:rsidRPr="00A81495">
              <w:rPr>
                <w:color w:val="000000" w:themeColor="text1"/>
                <w:lang w:val="bg-BG"/>
              </w:rPr>
              <w:t xml:space="preserve"> през 2020 г.</w:t>
            </w:r>
            <w:r w:rsidRPr="00A81495">
              <w:rPr>
                <w:color w:val="000000" w:themeColor="text1"/>
                <w:lang w:val="bg-BG"/>
              </w:rPr>
              <w:t xml:space="preserve"> от Съвета</w:t>
            </w:r>
            <w:r w:rsidR="00B0558B" w:rsidRPr="002172FD">
              <w:rPr>
                <w:color w:val="000000" w:themeColor="text1"/>
                <w:lang w:val="bg-BG"/>
              </w:rPr>
              <w:t xml:space="preserve"> на Банката</w:t>
            </w:r>
            <w:r w:rsidRPr="00A81495">
              <w:rPr>
                <w:color w:val="000000" w:themeColor="text1"/>
                <w:lang w:val="bg-BG"/>
              </w:rPr>
              <w:t xml:space="preserve"> и </w:t>
            </w:r>
            <w:r w:rsidR="00B0558B" w:rsidRPr="002172FD">
              <w:rPr>
                <w:color w:val="000000" w:themeColor="text1"/>
                <w:lang w:val="bg-BG"/>
              </w:rPr>
              <w:t xml:space="preserve">са подписани </w:t>
            </w:r>
            <w:r w:rsidRPr="00A81495">
              <w:rPr>
                <w:color w:val="000000" w:themeColor="text1"/>
                <w:lang w:val="bg-BG"/>
              </w:rPr>
              <w:t>заемни споразумения (</w:t>
            </w:r>
            <w:r w:rsidR="00B0558B" w:rsidRPr="002172FD">
              <w:rPr>
                <w:color w:val="000000" w:themeColor="text1"/>
                <w:lang w:val="bg-BG"/>
              </w:rPr>
              <w:t xml:space="preserve">ВиК </w:t>
            </w:r>
            <w:r w:rsidR="00303F38" w:rsidRPr="00A81495">
              <w:rPr>
                <w:color w:val="000000" w:themeColor="text1"/>
                <w:lang w:val="bg-BG"/>
              </w:rPr>
              <w:t>ООД</w:t>
            </w:r>
            <w:r w:rsidR="00515EAA" w:rsidRPr="00A81495">
              <w:rPr>
                <w:color w:val="000000" w:themeColor="text1"/>
                <w:lang w:val="bg-BG"/>
              </w:rPr>
              <w:t xml:space="preserve"> </w:t>
            </w:r>
            <w:r w:rsidRPr="00A81495">
              <w:rPr>
                <w:color w:val="000000" w:themeColor="text1"/>
                <w:lang w:val="bg-BG"/>
              </w:rPr>
              <w:t>Русе</w:t>
            </w:r>
            <w:r w:rsidR="00947644" w:rsidRPr="00A81495">
              <w:rPr>
                <w:color w:val="000000" w:themeColor="text1"/>
                <w:lang w:val="bg-BG"/>
              </w:rPr>
              <w:t xml:space="preserve">, </w:t>
            </w:r>
            <w:r w:rsidR="00B0558B" w:rsidRPr="002172FD">
              <w:rPr>
                <w:color w:val="000000" w:themeColor="text1"/>
                <w:lang w:val="bg-BG"/>
              </w:rPr>
              <w:t xml:space="preserve">ВиК </w:t>
            </w:r>
            <w:r w:rsidR="00515EAA" w:rsidRPr="00A81495">
              <w:rPr>
                <w:color w:val="000000" w:themeColor="text1"/>
                <w:lang w:val="bg-BG"/>
              </w:rPr>
              <w:t xml:space="preserve">ЕООД </w:t>
            </w:r>
            <w:r w:rsidRPr="00A81495">
              <w:rPr>
                <w:color w:val="000000"/>
                <w:lang w:val="bg-BG"/>
              </w:rPr>
              <w:t>Смолян</w:t>
            </w:r>
            <w:r w:rsidR="00947644" w:rsidRPr="00A81495">
              <w:rPr>
                <w:color w:val="000000"/>
                <w:lang w:val="bg-BG"/>
              </w:rPr>
              <w:t xml:space="preserve">, </w:t>
            </w:r>
            <w:r w:rsidR="00A45C80" w:rsidRPr="00A81495">
              <w:rPr>
                <w:color w:val="000000"/>
                <w:lang w:val="bg-BG"/>
              </w:rPr>
              <w:t xml:space="preserve">ВиК </w:t>
            </w:r>
            <w:r w:rsidR="00303F38" w:rsidRPr="00A81495">
              <w:rPr>
                <w:color w:val="000000"/>
                <w:lang w:val="bg-BG"/>
              </w:rPr>
              <w:t xml:space="preserve">ООД </w:t>
            </w:r>
            <w:r w:rsidR="00A45C80" w:rsidRPr="00A81495">
              <w:rPr>
                <w:color w:val="000000"/>
                <w:lang w:val="bg-BG"/>
              </w:rPr>
              <w:t xml:space="preserve">Враца и </w:t>
            </w:r>
            <w:r w:rsidR="00947644" w:rsidRPr="00A81495">
              <w:rPr>
                <w:color w:val="000000"/>
                <w:lang w:val="bg-BG"/>
              </w:rPr>
              <w:t xml:space="preserve">ВиК </w:t>
            </w:r>
            <w:r w:rsidR="00515EAA" w:rsidRPr="00A81495">
              <w:rPr>
                <w:color w:val="000000"/>
                <w:lang w:val="bg-BG"/>
              </w:rPr>
              <w:t xml:space="preserve">ЕООД </w:t>
            </w:r>
            <w:r w:rsidR="00947644" w:rsidRPr="00A81495">
              <w:rPr>
                <w:color w:val="000000"/>
                <w:lang w:val="bg-BG"/>
              </w:rPr>
              <w:t>Стара Загора</w:t>
            </w:r>
            <w:r w:rsidR="00073EF7" w:rsidRPr="00A81495">
              <w:rPr>
                <w:color w:val="000000"/>
                <w:lang w:val="bg-BG"/>
              </w:rPr>
              <w:t>).</w:t>
            </w:r>
            <w:r w:rsidR="00B0558B" w:rsidRPr="002172FD">
              <w:rPr>
                <w:color w:val="000000"/>
                <w:lang w:val="bg-BG"/>
              </w:rPr>
              <w:t xml:space="preserve"> За ВиК </w:t>
            </w:r>
            <w:r w:rsidR="00303F38" w:rsidRPr="00A81495">
              <w:rPr>
                <w:color w:val="000000"/>
                <w:lang w:val="bg-BG"/>
              </w:rPr>
              <w:t xml:space="preserve">ЕАД </w:t>
            </w:r>
            <w:r w:rsidR="00B0558B" w:rsidRPr="002172FD">
              <w:rPr>
                <w:color w:val="000000"/>
                <w:lang w:val="bg-BG"/>
              </w:rPr>
              <w:t>Бургас се правят допълнителни задълбочени проверки/обследвания във връзка с ревизията на “големия проект” и издаденото Решение за одобрение от страна на ЕК.</w:t>
            </w:r>
            <w:r w:rsidR="008837CB" w:rsidRPr="002172FD">
              <w:rPr>
                <w:color w:val="000000"/>
                <w:lang w:val="bg-BG"/>
              </w:rPr>
              <w:t xml:space="preserve"> За тези пет ВиК оператора се предвижда със собствен ресурс на ЕБВР да бъде предоставена техническа помощ под формата на разработване на планове за подобряване на финансовото и оперативното представяне</w:t>
            </w:r>
            <w:r w:rsidR="00303F38" w:rsidRPr="00A81495">
              <w:rPr>
                <w:color w:val="000000"/>
                <w:lang w:val="bg-BG"/>
              </w:rPr>
              <w:t>.</w:t>
            </w:r>
          </w:p>
          <w:p w14:paraId="6497490F" w14:textId="1A1061D7" w:rsidR="008942B5" w:rsidRPr="00A81495" w:rsidRDefault="008942B5" w:rsidP="008942B5">
            <w:pPr>
              <w:spacing w:before="0" w:after="0"/>
              <w:rPr>
                <w:rFonts w:eastAsia="Calibri"/>
                <w:szCs w:val="22"/>
                <w:lang w:val="bg-BG"/>
              </w:rPr>
            </w:pPr>
            <w:r w:rsidRPr="00A81495">
              <w:rPr>
                <w:lang w:val="bg-BG"/>
              </w:rPr>
              <w:t>По гаранционния прозорец ЕБВР</w:t>
            </w:r>
            <w:r w:rsidR="008837CB" w:rsidRPr="00A81495">
              <w:rPr>
                <w:lang w:val="bg-BG"/>
              </w:rPr>
              <w:t xml:space="preserve"> първоначално</w:t>
            </w:r>
            <w:r w:rsidRPr="00A81495">
              <w:rPr>
                <w:lang w:val="bg-BG"/>
              </w:rPr>
              <w:t xml:space="preserve"> е избрала две финансови институции за съвместно инвестиране чрез конкурентен подбор, а именно Уникредит Булбанк и Райфайзен банк. </w:t>
            </w:r>
            <w:r w:rsidR="008837CB" w:rsidRPr="00A81495">
              <w:rPr>
                <w:lang w:val="bg-BG"/>
              </w:rPr>
              <w:t xml:space="preserve">Впоследствие </w:t>
            </w:r>
            <w:r w:rsidRPr="00A81495">
              <w:rPr>
                <w:lang w:val="bg-BG"/>
              </w:rPr>
              <w:t xml:space="preserve">Уникредит Булбанк е уведомила ЕБВР, че няма интерес от участие в гаранционната схема поради ограничения обем на работата и липсата на опит на търговската банка във водния сектор. ЕБВР приключи последния етап на преговори по Гаранционното споразумение с Райфайзен банк и към август 2020 г. същото е подписано. </w:t>
            </w:r>
            <w:r w:rsidRPr="00A81495">
              <w:rPr>
                <w:rFonts w:eastAsia="Calibri"/>
                <w:szCs w:val="22"/>
                <w:lang w:val="bg-BG"/>
              </w:rPr>
              <w:t>Междувременно Райфайзен банк извършва вътрешен преглед с цел ускоряване процесите на одобрение.</w:t>
            </w:r>
            <w:r w:rsidR="00303F38" w:rsidRPr="00A81495">
              <w:rPr>
                <w:rFonts w:eastAsia="Calibri"/>
                <w:szCs w:val="22"/>
                <w:lang w:val="bg-BG"/>
              </w:rPr>
              <w:t xml:space="preserve"> </w:t>
            </w:r>
            <w:r w:rsidRPr="00A81495">
              <w:rPr>
                <w:rFonts w:eastAsia="Calibri"/>
                <w:szCs w:val="22"/>
                <w:lang w:val="bg-BG"/>
              </w:rPr>
              <w:t xml:space="preserve">Първоначалните намерения са да се подкрепят три до пет оператора, с по-голяма сигурност за ВиК </w:t>
            </w:r>
            <w:r w:rsidR="00303F38" w:rsidRPr="00A81495">
              <w:rPr>
                <w:rFonts w:eastAsia="Calibri"/>
                <w:szCs w:val="22"/>
                <w:lang w:val="bg-BG"/>
              </w:rPr>
              <w:t xml:space="preserve">ООД </w:t>
            </w:r>
            <w:r w:rsidRPr="00A81495">
              <w:rPr>
                <w:rFonts w:eastAsia="Calibri"/>
                <w:szCs w:val="22"/>
                <w:lang w:val="bg-BG"/>
              </w:rPr>
              <w:t xml:space="preserve">Варна, ВиК </w:t>
            </w:r>
            <w:r w:rsidR="00303F38" w:rsidRPr="00A81495">
              <w:rPr>
                <w:rFonts w:eastAsia="Calibri"/>
                <w:szCs w:val="22"/>
                <w:lang w:val="bg-BG"/>
              </w:rPr>
              <w:t xml:space="preserve">ЕООД </w:t>
            </w:r>
            <w:r w:rsidRPr="00A81495">
              <w:rPr>
                <w:rFonts w:eastAsia="Calibri"/>
                <w:szCs w:val="22"/>
                <w:lang w:val="bg-BG"/>
              </w:rPr>
              <w:t xml:space="preserve">Пловдив, ВиК </w:t>
            </w:r>
            <w:r w:rsidR="00303F38" w:rsidRPr="00A81495">
              <w:rPr>
                <w:rFonts w:eastAsia="Calibri"/>
                <w:szCs w:val="22"/>
                <w:lang w:val="bg-BG"/>
              </w:rPr>
              <w:t xml:space="preserve">ЕАД </w:t>
            </w:r>
            <w:r w:rsidRPr="00A81495">
              <w:rPr>
                <w:rFonts w:eastAsia="Calibri"/>
                <w:szCs w:val="22"/>
                <w:lang w:val="bg-BG"/>
              </w:rPr>
              <w:t>Бургас (издадено</w:t>
            </w:r>
            <w:r w:rsidR="00EB58D6" w:rsidRPr="00A81495">
              <w:rPr>
                <w:rFonts w:eastAsia="Calibri"/>
                <w:szCs w:val="22"/>
                <w:lang w:val="bg-BG"/>
              </w:rPr>
              <w:t xml:space="preserve"> е</w:t>
            </w:r>
            <w:r w:rsidRPr="00A81495">
              <w:rPr>
                <w:rFonts w:eastAsia="Calibri"/>
                <w:szCs w:val="22"/>
                <w:lang w:val="bg-BG"/>
              </w:rPr>
              <w:t xml:space="preserve"> мандатно писмо), както и ВиК</w:t>
            </w:r>
            <w:r w:rsidR="00303F38" w:rsidRPr="00A81495">
              <w:rPr>
                <w:rFonts w:eastAsia="Calibri"/>
                <w:szCs w:val="22"/>
                <w:lang w:val="bg-BG"/>
              </w:rPr>
              <w:t xml:space="preserve"> ООД</w:t>
            </w:r>
            <w:r w:rsidRPr="00A81495">
              <w:rPr>
                <w:rFonts w:eastAsia="Calibri"/>
                <w:szCs w:val="22"/>
                <w:lang w:val="bg-BG"/>
              </w:rPr>
              <w:t xml:space="preserve"> Силистра и ВиК </w:t>
            </w:r>
            <w:r w:rsidR="00303F38" w:rsidRPr="00A81495">
              <w:rPr>
                <w:rFonts w:eastAsia="Calibri"/>
                <w:szCs w:val="22"/>
                <w:lang w:val="bg-BG"/>
              </w:rPr>
              <w:t xml:space="preserve">ЕООД </w:t>
            </w:r>
            <w:r w:rsidRPr="00A81495">
              <w:rPr>
                <w:rFonts w:eastAsia="Calibri"/>
                <w:szCs w:val="22"/>
                <w:lang w:val="bg-BG"/>
              </w:rPr>
              <w:t xml:space="preserve">Ямбол. </w:t>
            </w:r>
            <w:r w:rsidR="008837CB" w:rsidRPr="00A81495">
              <w:rPr>
                <w:rFonts w:eastAsia="Calibri"/>
                <w:szCs w:val="22"/>
                <w:lang w:val="bg-BG"/>
              </w:rPr>
              <w:t>В крайна сметка</w:t>
            </w:r>
            <w:r w:rsidR="00303F38" w:rsidRPr="00A81495">
              <w:rPr>
                <w:rFonts w:eastAsia="Calibri"/>
                <w:szCs w:val="22"/>
                <w:lang w:val="bg-BG"/>
              </w:rPr>
              <w:t>,</w:t>
            </w:r>
            <w:r w:rsidR="008837CB" w:rsidRPr="00A81495">
              <w:rPr>
                <w:rFonts w:eastAsia="Calibri"/>
                <w:szCs w:val="22"/>
                <w:lang w:val="bg-BG"/>
              </w:rPr>
              <w:t xml:space="preserve"> единствено ВиК </w:t>
            </w:r>
            <w:r w:rsidR="00303F38" w:rsidRPr="00A81495">
              <w:rPr>
                <w:rFonts w:eastAsia="Calibri"/>
                <w:szCs w:val="22"/>
                <w:lang w:val="bg-BG"/>
              </w:rPr>
              <w:t xml:space="preserve">ЕООД </w:t>
            </w:r>
            <w:r w:rsidR="008837CB" w:rsidRPr="00A81495">
              <w:rPr>
                <w:rFonts w:eastAsia="Calibri"/>
                <w:szCs w:val="22"/>
                <w:lang w:val="bg-BG"/>
              </w:rPr>
              <w:t>Пловди</w:t>
            </w:r>
            <w:r w:rsidR="00EB58D6" w:rsidRPr="00A81495">
              <w:rPr>
                <w:rFonts w:eastAsia="Calibri"/>
                <w:szCs w:val="22"/>
                <w:lang w:val="bg-BG"/>
              </w:rPr>
              <w:t>в остава в обхвата на подкрепа,</w:t>
            </w:r>
            <w:r w:rsidR="008837CB" w:rsidRPr="00A81495">
              <w:rPr>
                <w:rFonts w:eastAsia="Calibri"/>
                <w:szCs w:val="22"/>
                <w:lang w:val="bg-BG"/>
              </w:rPr>
              <w:t xml:space="preserve"> от оператора се очаква представянето на документи</w:t>
            </w:r>
            <w:r w:rsidR="006D1FA7" w:rsidRPr="00A81495">
              <w:rPr>
                <w:rFonts w:eastAsia="Calibri"/>
                <w:szCs w:val="22"/>
                <w:lang w:val="bg-BG"/>
              </w:rPr>
              <w:t xml:space="preserve"> към Райфайзен банк</w:t>
            </w:r>
            <w:r w:rsidR="008837CB" w:rsidRPr="00A81495">
              <w:rPr>
                <w:rFonts w:eastAsia="Calibri"/>
                <w:szCs w:val="22"/>
                <w:lang w:val="bg-BG"/>
              </w:rPr>
              <w:t xml:space="preserve">, с които да се финализира </w:t>
            </w:r>
            <w:r w:rsidR="006D1FA7" w:rsidRPr="00A81495">
              <w:rPr>
                <w:rFonts w:eastAsia="Calibri"/>
                <w:szCs w:val="22"/>
                <w:lang w:val="bg-BG"/>
              </w:rPr>
              <w:t>оценката на проекта от страна на банката и същата да представи индикативна оферта. Продължава обследването от страна на ЕБВР на останалите 3 ВиК оператора</w:t>
            </w:r>
            <w:r w:rsidR="00C043FB" w:rsidRPr="00A81495">
              <w:rPr>
                <w:rFonts w:eastAsia="Calibri"/>
                <w:szCs w:val="22"/>
                <w:lang w:val="bg-BG"/>
              </w:rPr>
              <w:t xml:space="preserve"> с по-слабо финансово представяне,</w:t>
            </w:r>
            <w:r w:rsidR="006D1FA7" w:rsidRPr="00A81495">
              <w:rPr>
                <w:rFonts w:eastAsia="Calibri"/>
                <w:szCs w:val="22"/>
                <w:lang w:val="bg-BG"/>
              </w:rPr>
              <w:t xml:space="preserve"> за които</w:t>
            </w:r>
            <w:r w:rsidR="00C043FB" w:rsidRPr="00A81495">
              <w:rPr>
                <w:rFonts w:eastAsia="Calibri"/>
                <w:szCs w:val="22"/>
                <w:lang w:val="bg-BG"/>
              </w:rPr>
              <w:t xml:space="preserve"> към момента</w:t>
            </w:r>
            <w:r w:rsidR="006D1FA7" w:rsidRPr="00A81495">
              <w:rPr>
                <w:rFonts w:eastAsia="Calibri"/>
                <w:szCs w:val="22"/>
                <w:lang w:val="bg-BG"/>
              </w:rPr>
              <w:t xml:space="preserve"> няма осигурено финансиране</w:t>
            </w:r>
            <w:r w:rsidR="00C043FB" w:rsidRPr="00A81495">
              <w:rPr>
                <w:rFonts w:eastAsia="Calibri"/>
                <w:szCs w:val="22"/>
                <w:lang w:val="bg-BG"/>
              </w:rPr>
              <w:t xml:space="preserve"> – чрез финансов инструмент от ОПОС 2014-2020 г. или друго –</w:t>
            </w:r>
            <w:r w:rsidR="00303F38" w:rsidRPr="00A81495">
              <w:rPr>
                <w:rFonts w:eastAsia="Calibri"/>
                <w:szCs w:val="22"/>
                <w:lang w:val="bg-BG"/>
              </w:rPr>
              <w:t xml:space="preserve"> </w:t>
            </w:r>
            <w:r w:rsidR="00C043FB" w:rsidRPr="00A81495">
              <w:rPr>
                <w:rFonts w:eastAsia="Calibri"/>
                <w:szCs w:val="22"/>
                <w:lang w:val="bg-BG"/>
              </w:rPr>
              <w:t>на разходите, които няма да бъдат покрити чрез БФП,</w:t>
            </w:r>
            <w:r w:rsidR="006D1FA7" w:rsidRPr="00A81495">
              <w:rPr>
                <w:rFonts w:eastAsia="Calibri"/>
                <w:szCs w:val="22"/>
                <w:lang w:val="bg-BG"/>
              </w:rPr>
              <w:t xml:space="preserve"> а именно </w:t>
            </w:r>
            <w:r w:rsidRPr="00A81495">
              <w:rPr>
                <w:rFonts w:eastAsia="Calibri"/>
                <w:szCs w:val="22"/>
                <w:lang w:val="bg-BG"/>
              </w:rPr>
              <w:t>ВиК</w:t>
            </w:r>
            <w:r w:rsidR="00303F38" w:rsidRPr="00A81495">
              <w:rPr>
                <w:rFonts w:eastAsia="Calibri"/>
                <w:szCs w:val="22"/>
                <w:lang w:val="bg-BG"/>
              </w:rPr>
              <w:t xml:space="preserve"> ООД </w:t>
            </w:r>
            <w:r w:rsidRPr="00A81495">
              <w:rPr>
                <w:rFonts w:eastAsia="Calibri"/>
                <w:szCs w:val="22"/>
                <w:lang w:val="bg-BG"/>
              </w:rPr>
              <w:t xml:space="preserve">Перник, </w:t>
            </w:r>
            <w:r w:rsidR="00303F38" w:rsidRPr="00A81495">
              <w:rPr>
                <w:rFonts w:eastAsia="Calibri"/>
                <w:szCs w:val="22"/>
                <w:lang w:val="bg-BG"/>
              </w:rPr>
              <w:t xml:space="preserve">„ВиК - </w:t>
            </w:r>
            <w:r w:rsidRPr="00A81495">
              <w:rPr>
                <w:rFonts w:eastAsia="Calibri"/>
                <w:szCs w:val="22"/>
                <w:lang w:val="bg-BG"/>
              </w:rPr>
              <w:t>Шумен</w:t>
            </w:r>
            <w:r w:rsidR="00303F38" w:rsidRPr="00A81495">
              <w:rPr>
                <w:rFonts w:eastAsia="Calibri"/>
                <w:szCs w:val="22"/>
                <w:lang w:val="bg-BG"/>
              </w:rPr>
              <w:t>”</w:t>
            </w:r>
            <w:r w:rsidR="006D1FA7" w:rsidRPr="00A81495">
              <w:rPr>
                <w:rFonts w:eastAsia="Calibri"/>
                <w:szCs w:val="22"/>
                <w:lang w:val="bg-BG"/>
              </w:rPr>
              <w:t xml:space="preserve"> </w:t>
            </w:r>
            <w:r w:rsidR="00303F38" w:rsidRPr="00A81495">
              <w:rPr>
                <w:rFonts w:eastAsia="Calibri"/>
                <w:szCs w:val="22"/>
                <w:lang w:val="bg-BG"/>
              </w:rPr>
              <w:t xml:space="preserve">ООД </w:t>
            </w:r>
            <w:r w:rsidR="006D1FA7" w:rsidRPr="00A81495">
              <w:rPr>
                <w:rFonts w:eastAsia="Calibri"/>
                <w:szCs w:val="22"/>
                <w:lang w:val="bg-BG"/>
              </w:rPr>
              <w:t>и</w:t>
            </w:r>
            <w:r w:rsidRPr="00A81495">
              <w:rPr>
                <w:rFonts w:eastAsia="Calibri"/>
                <w:szCs w:val="22"/>
                <w:lang w:val="bg-BG"/>
              </w:rPr>
              <w:t xml:space="preserve"> </w:t>
            </w:r>
            <w:r w:rsidR="00303F38" w:rsidRPr="00A81495">
              <w:rPr>
                <w:rFonts w:eastAsia="Calibri"/>
                <w:szCs w:val="22"/>
                <w:lang w:val="bg-BG"/>
              </w:rPr>
              <w:t xml:space="preserve">„ВиК – </w:t>
            </w:r>
            <w:r w:rsidRPr="00A81495">
              <w:rPr>
                <w:rFonts w:eastAsia="Calibri"/>
                <w:szCs w:val="22"/>
                <w:lang w:val="bg-BG"/>
              </w:rPr>
              <w:t>Сливен</w:t>
            </w:r>
            <w:r w:rsidR="00303F38" w:rsidRPr="00A81495">
              <w:rPr>
                <w:rFonts w:eastAsia="Calibri"/>
                <w:szCs w:val="22"/>
                <w:lang w:val="bg-BG"/>
              </w:rPr>
              <w:t>” ООД</w:t>
            </w:r>
            <w:r w:rsidR="006D1FA7" w:rsidRPr="00A81495">
              <w:rPr>
                <w:rFonts w:eastAsia="Calibri"/>
                <w:szCs w:val="22"/>
                <w:lang w:val="bg-BG"/>
              </w:rPr>
              <w:t>.</w:t>
            </w:r>
          </w:p>
          <w:p w14:paraId="1ADAC3FB" w14:textId="77777777" w:rsidR="00C043FB" w:rsidRPr="00A81495" w:rsidRDefault="00C043FB" w:rsidP="008942B5">
            <w:pPr>
              <w:spacing w:before="0" w:after="0"/>
              <w:rPr>
                <w:lang w:val="bg-BG"/>
              </w:rPr>
            </w:pPr>
            <w:r w:rsidRPr="00A81495">
              <w:rPr>
                <w:lang w:val="bg-BG"/>
              </w:rPr>
              <w:t xml:space="preserve">Към момента от предоставените по финансово споразумение между УО на ОПОС и ФМФИБ </w:t>
            </w:r>
            <w:r w:rsidR="00D62031" w:rsidRPr="002172FD">
              <w:rPr>
                <w:lang w:val="bg-BG"/>
              </w:rPr>
              <w:t>34</w:t>
            </w:r>
            <w:r w:rsidR="00D62031" w:rsidRPr="00A81495">
              <w:rPr>
                <w:lang w:val="en-US"/>
              </w:rPr>
              <w:t> </w:t>
            </w:r>
            <w:r w:rsidR="00D62031" w:rsidRPr="002172FD">
              <w:rPr>
                <w:lang w:val="bg-BG"/>
              </w:rPr>
              <w:t>095</w:t>
            </w:r>
            <w:r w:rsidR="00D62031" w:rsidRPr="00A81495">
              <w:rPr>
                <w:lang w:val="en-US"/>
              </w:rPr>
              <w:t> </w:t>
            </w:r>
            <w:r w:rsidR="00D62031" w:rsidRPr="002172FD">
              <w:rPr>
                <w:lang w:val="bg-BG"/>
              </w:rPr>
              <w:t>603,05</w:t>
            </w:r>
            <w:r w:rsidR="00D62031" w:rsidRPr="00A81495">
              <w:rPr>
                <w:lang w:val="bg-BG"/>
              </w:rPr>
              <w:t xml:space="preserve"> евро </w:t>
            </w:r>
            <w:r w:rsidR="00D62031" w:rsidRPr="002172FD">
              <w:rPr>
                <w:lang w:val="bg-BG"/>
              </w:rPr>
              <w:t>(66</w:t>
            </w:r>
            <w:r w:rsidR="00D62031" w:rsidRPr="00A81495">
              <w:rPr>
                <w:lang w:val="en-US"/>
              </w:rPr>
              <w:t> </w:t>
            </w:r>
            <w:r w:rsidR="00D62031" w:rsidRPr="002172FD">
              <w:rPr>
                <w:lang w:val="bg-BG"/>
              </w:rPr>
              <w:t>684</w:t>
            </w:r>
            <w:r w:rsidR="00D62031" w:rsidRPr="00A81495">
              <w:rPr>
                <w:lang w:val="en-US"/>
              </w:rPr>
              <w:t> </w:t>
            </w:r>
            <w:r w:rsidR="00D62031" w:rsidRPr="002172FD">
              <w:rPr>
                <w:lang w:val="bg-BG"/>
              </w:rPr>
              <w:t>180,45</w:t>
            </w:r>
            <w:r w:rsidRPr="00A81495">
              <w:rPr>
                <w:lang w:val="bg-BG"/>
              </w:rPr>
              <w:t xml:space="preserve"> лв.</w:t>
            </w:r>
            <w:r w:rsidR="00D62031" w:rsidRPr="002172FD">
              <w:rPr>
                <w:lang w:val="bg-BG"/>
              </w:rPr>
              <w:t>)</w:t>
            </w:r>
            <w:r w:rsidR="00F61538" w:rsidRPr="00A81495">
              <w:rPr>
                <w:lang w:val="bg-BG"/>
              </w:rPr>
              <w:t xml:space="preserve"> </w:t>
            </w:r>
            <w:r w:rsidRPr="00A81495">
              <w:rPr>
                <w:lang w:val="bg-BG"/>
              </w:rPr>
              <w:t xml:space="preserve">чрез сключените между ВиК операторите и ЕБВР кредитни споразумения са договорени </w:t>
            </w:r>
            <w:r w:rsidR="008D129D" w:rsidRPr="00A81495">
              <w:rPr>
                <w:lang w:val="bg-BG"/>
              </w:rPr>
              <w:t xml:space="preserve">20 300 311, 38 евро (39 703 349,00 </w:t>
            </w:r>
            <w:r w:rsidRPr="00A81495">
              <w:rPr>
                <w:lang w:val="bg-BG"/>
              </w:rPr>
              <w:t>лв.</w:t>
            </w:r>
            <w:r w:rsidR="008D129D" w:rsidRPr="00A81495">
              <w:rPr>
                <w:lang w:val="bg-BG"/>
              </w:rPr>
              <w:t>).</w:t>
            </w:r>
          </w:p>
          <w:p w14:paraId="559D2D81" w14:textId="77777777" w:rsidR="00441841" w:rsidRPr="00A81495" w:rsidRDefault="00441841" w:rsidP="00300A01">
            <w:pPr>
              <w:pStyle w:val="Text1"/>
              <w:spacing w:before="0" w:after="0"/>
              <w:ind w:left="0"/>
              <w:rPr>
                <w:lang w:val="bg-BG"/>
              </w:rPr>
            </w:pPr>
          </w:p>
          <w:p w14:paraId="09E785FC" w14:textId="77777777" w:rsidR="00441841" w:rsidRPr="00A81495" w:rsidRDefault="00441841" w:rsidP="009B7E29">
            <w:pPr>
              <w:pStyle w:val="Text1"/>
              <w:spacing w:before="0" w:after="0"/>
              <w:ind w:left="0"/>
              <w:rPr>
                <w:lang w:val="bg-BG"/>
              </w:rPr>
            </w:pPr>
          </w:p>
        </w:tc>
      </w:tr>
    </w:tbl>
    <w:p w14:paraId="66C679B7" w14:textId="77777777" w:rsidR="008C5CFA" w:rsidRPr="00A81495" w:rsidRDefault="008C5CFA" w:rsidP="008942B5">
      <w:pPr>
        <w:pStyle w:val="Text1"/>
        <w:spacing w:before="0" w:after="0"/>
        <w:ind w:left="0"/>
        <w:rPr>
          <w:lang w:val="bg-BG"/>
        </w:rPr>
        <w:sectPr w:rsidR="008C5CFA" w:rsidRPr="00A81495" w:rsidSect="0053468B">
          <w:headerReference w:type="even" r:id="rId13"/>
          <w:headerReference w:type="default" r:id="rId14"/>
          <w:headerReference w:type="first" r:id="rId15"/>
          <w:pgSz w:w="11906" w:h="16838"/>
          <w:pgMar w:top="567" w:right="851" w:bottom="567" w:left="1134" w:header="283" w:footer="283" w:gutter="0"/>
          <w:cols w:space="708"/>
          <w:docGrid w:linePitch="360"/>
        </w:sectPr>
      </w:pPr>
    </w:p>
    <w:p w14:paraId="67384D73" w14:textId="77777777" w:rsidR="008C5CFA" w:rsidRPr="00A81495" w:rsidRDefault="00DD11B1" w:rsidP="00300A01">
      <w:pPr>
        <w:pStyle w:val="Heading1"/>
        <w:numPr>
          <w:ilvl w:val="0"/>
          <w:numId w:val="33"/>
        </w:numPr>
        <w:tabs>
          <w:tab w:val="num" w:pos="0"/>
        </w:tabs>
        <w:spacing w:before="0" w:after="0"/>
        <w:ind w:left="0" w:firstLine="0"/>
        <w:jc w:val="left"/>
        <w:rPr>
          <w:lang w:val="bg-BG"/>
        </w:rPr>
      </w:pPr>
      <w:bookmarkStart w:id="7" w:name="_Toc256000004"/>
      <w:r w:rsidRPr="00A81495">
        <w:rPr>
          <w:noProof/>
          <w:lang w:val="bg-BG"/>
        </w:rPr>
        <w:lastRenderedPageBreak/>
        <w:t>ИЗПЪЛНЕНИЕ НА ПРИОРИТЕТНАТА ОС (член 50, параграф 2 от регламент (ЕС) № 1303/2013)</w:t>
      </w:r>
      <w:bookmarkEnd w:id="7"/>
    </w:p>
    <w:p w14:paraId="76002B29" w14:textId="77777777" w:rsidR="008C5CFA" w:rsidRPr="00A81495" w:rsidRDefault="008C5CFA" w:rsidP="00300A01">
      <w:pPr>
        <w:pStyle w:val="Text1"/>
        <w:spacing w:before="0" w:after="0"/>
        <w:ind w:left="0"/>
        <w:rPr>
          <w:lang w:val="bg-BG"/>
        </w:rPr>
      </w:pPr>
    </w:p>
    <w:p w14:paraId="7F84C3CB" w14:textId="77777777" w:rsidR="008C5CFA" w:rsidRPr="00A81495" w:rsidRDefault="00DD11B1" w:rsidP="00300A01">
      <w:pPr>
        <w:pStyle w:val="Heading2"/>
        <w:numPr>
          <w:ilvl w:val="1"/>
          <w:numId w:val="15"/>
        </w:numPr>
        <w:tabs>
          <w:tab w:val="clear" w:pos="850"/>
          <w:tab w:val="num" w:pos="426"/>
        </w:tabs>
        <w:spacing w:before="0" w:after="0"/>
        <w:jc w:val="left"/>
        <w:rPr>
          <w:lang w:val="bg-BG"/>
        </w:rPr>
      </w:pPr>
      <w:bookmarkStart w:id="8" w:name="_Toc256000005"/>
      <w:r w:rsidRPr="00A81495">
        <w:rPr>
          <w:noProof/>
          <w:lang w:val="bg-BG"/>
        </w:rPr>
        <w:t>Преглед на изпълнението</w:t>
      </w:r>
      <w:bookmarkEnd w:id="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3092"/>
        <w:gridCol w:w="11622"/>
      </w:tblGrid>
      <w:tr w:rsidR="004B62F2" w:rsidRPr="002172FD" w14:paraId="654DD2B9" w14:textId="77777777" w:rsidTr="0047688D">
        <w:trPr>
          <w:tblHeader/>
        </w:trPr>
        <w:tc>
          <w:tcPr>
            <w:tcW w:w="0" w:type="auto"/>
            <w:shd w:val="clear" w:color="auto" w:fill="auto"/>
          </w:tcPr>
          <w:p w14:paraId="23584559" w14:textId="77777777" w:rsidR="008C5CFA" w:rsidRPr="00A81495" w:rsidRDefault="00DD11B1" w:rsidP="00300A01">
            <w:pPr>
              <w:spacing w:before="0" w:after="0"/>
              <w:jc w:val="center"/>
              <w:rPr>
                <w:lang w:val="bg-BG"/>
              </w:rPr>
            </w:pPr>
            <w:r w:rsidRPr="00A81495">
              <w:rPr>
                <w:noProof/>
                <w:lang w:val="bg-BG"/>
              </w:rPr>
              <w:t>ID</w:t>
            </w:r>
          </w:p>
        </w:tc>
        <w:tc>
          <w:tcPr>
            <w:tcW w:w="0" w:type="auto"/>
            <w:shd w:val="clear" w:color="auto" w:fill="auto"/>
          </w:tcPr>
          <w:p w14:paraId="0C6931E4" w14:textId="77777777" w:rsidR="008C5CFA" w:rsidRPr="00A81495" w:rsidRDefault="00DD11B1" w:rsidP="00300A01">
            <w:pPr>
              <w:spacing w:before="0" w:after="0"/>
              <w:rPr>
                <w:lang w:val="bg-BG"/>
              </w:rPr>
            </w:pPr>
            <w:r w:rsidRPr="00A81495">
              <w:rPr>
                <w:noProof/>
                <w:lang w:val="bg-BG"/>
              </w:rPr>
              <w:t>Приоритетна ос</w:t>
            </w:r>
          </w:p>
        </w:tc>
        <w:tc>
          <w:tcPr>
            <w:tcW w:w="0" w:type="auto"/>
            <w:shd w:val="clear" w:color="auto" w:fill="auto"/>
          </w:tcPr>
          <w:p w14:paraId="3AABA10A" w14:textId="77777777" w:rsidR="008C5CFA" w:rsidRPr="00A81495" w:rsidRDefault="00DD11B1" w:rsidP="00300A01">
            <w:pPr>
              <w:spacing w:before="0" w:after="0"/>
              <w:rPr>
                <w:lang w:val="bg-BG"/>
              </w:rPr>
            </w:pPr>
            <w:r w:rsidRPr="00A81495">
              <w:rPr>
                <w:noProof/>
                <w:lang w:val="bg-BG"/>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p>
        </w:tc>
      </w:tr>
      <w:tr w:rsidR="004B62F2" w:rsidRPr="002172FD" w14:paraId="14DFBFF2" w14:textId="77777777" w:rsidTr="0047688D">
        <w:tc>
          <w:tcPr>
            <w:tcW w:w="0" w:type="auto"/>
            <w:shd w:val="clear" w:color="auto" w:fill="auto"/>
          </w:tcPr>
          <w:p w14:paraId="7599F818" w14:textId="77777777" w:rsidR="008C5CFA" w:rsidRPr="00A81495" w:rsidRDefault="00DD11B1" w:rsidP="00300A01">
            <w:pPr>
              <w:spacing w:before="0" w:after="0"/>
              <w:rPr>
                <w:lang w:val="bg-BG"/>
              </w:rPr>
            </w:pPr>
            <w:r w:rsidRPr="00A81495">
              <w:rPr>
                <w:noProof/>
                <w:lang w:val="bg-BG"/>
              </w:rPr>
              <w:t>1</w:t>
            </w:r>
          </w:p>
        </w:tc>
        <w:tc>
          <w:tcPr>
            <w:tcW w:w="0" w:type="auto"/>
            <w:shd w:val="clear" w:color="auto" w:fill="auto"/>
          </w:tcPr>
          <w:p w14:paraId="2ECF9859" w14:textId="77777777" w:rsidR="008C5CFA" w:rsidRPr="00A81495" w:rsidRDefault="00DD11B1" w:rsidP="00300A01">
            <w:pPr>
              <w:spacing w:before="0" w:after="0"/>
              <w:rPr>
                <w:lang w:val="bg-BG"/>
              </w:rPr>
            </w:pPr>
            <w:r w:rsidRPr="00A81495">
              <w:rPr>
                <w:noProof/>
                <w:lang w:val="bg-BG"/>
              </w:rPr>
              <w:t>Води</w:t>
            </w:r>
          </w:p>
        </w:tc>
        <w:tc>
          <w:tcPr>
            <w:tcW w:w="0" w:type="auto"/>
            <w:shd w:val="clear" w:color="auto" w:fill="auto"/>
          </w:tcPr>
          <w:p w14:paraId="6D1449E6" w14:textId="0521AE6C" w:rsidR="006C458B" w:rsidRPr="00A81495" w:rsidRDefault="006C458B" w:rsidP="006C458B">
            <w:pPr>
              <w:spacing w:before="0"/>
              <w:contextualSpacing/>
              <w:outlineLvl w:val="1"/>
              <w:rPr>
                <w:bCs/>
                <w:color w:val="000000"/>
                <w:lang w:val="bg-BG"/>
              </w:rPr>
            </w:pPr>
            <w:r w:rsidRPr="00A81495">
              <w:rPr>
                <w:bCs/>
                <w:color w:val="000000"/>
                <w:lang w:val="bg-BG"/>
              </w:rPr>
              <w:t xml:space="preserve">По приоритетната ос са обявени общо 16 бр. процедури на стойност </w:t>
            </w:r>
            <w:r w:rsidR="000B21CB" w:rsidRPr="00A81495">
              <w:rPr>
                <w:bCs/>
                <w:color w:val="000000"/>
                <w:lang w:val="bg-BG"/>
              </w:rPr>
              <w:t xml:space="preserve">1 320 252 546 </w:t>
            </w:r>
            <w:r w:rsidR="00F86BA3" w:rsidRPr="00A81495">
              <w:rPr>
                <w:bCs/>
                <w:color w:val="000000"/>
                <w:lang w:val="bg-BG"/>
              </w:rPr>
              <w:t xml:space="preserve">евро </w:t>
            </w:r>
            <w:r w:rsidRPr="00A81495">
              <w:rPr>
                <w:bCs/>
                <w:color w:val="000000"/>
                <w:lang w:val="bg-BG"/>
              </w:rPr>
              <w:t xml:space="preserve">(138 % от бюджета). Сключените договори/издадени заповеди са 41 бр. с обща стойност на БФП </w:t>
            </w:r>
            <w:r w:rsidR="000B21CB" w:rsidRPr="00A81495">
              <w:rPr>
                <w:bCs/>
                <w:color w:val="000000"/>
                <w:lang w:val="bg-BG"/>
              </w:rPr>
              <w:t>1 135 647 266</w:t>
            </w:r>
            <w:r w:rsidR="00F86BA3" w:rsidRPr="00A81495">
              <w:rPr>
                <w:bCs/>
                <w:color w:val="000000"/>
                <w:lang w:val="bg-BG"/>
              </w:rPr>
              <w:t xml:space="preserve"> евро </w:t>
            </w:r>
            <w:r w:rsidRPr="00A81495">
              <w:rPr>
                <w:bCs/>
                <w:color w:val="000000"/>
                <w:lang w:val="bg-BG"/>
              </w:rPr>
              <w:t xml:space="preserve"> (118,6 % от бюджета). Към края на отчетния период 31 бр. проекти са в процес на изпълнение, а приключилите</w:t>
            </w:r>
            <w:r w:rsidR="00F61538" w:rsidRPr="00A81495">
              <w:rPr>
                <w:bCs/>
                <w:color w:val="000000"/>
                <w:lang w:val="bg-BG"/>
              </w:rPr>
              <w:t xml:space="preserve"> </w:t>
            </w:r>
            <w:r w:rsidRPr="00A81495">
              <w:rPr>
                <w:bCs/>
                <w:color w:val="000000"/>
                <w:lang w:val="bg-BG"/>
              </w:rPr>
              <w:t>са 10 бр. Верифицираните разходи са</w:t>
            </w:r>
            <w:r w:rsidR="00F61538" w:rsidRPr="00A81495">
              <w:rPr>
                <w:bCs/>
                <w:color w:val="000000"/>
                <w:lang w:val="bg-BG"/>
              </w:rPr>
              <w:t xml:space="preserve"> </w:t>
            </w:r>
            <w:r w:rsidR="000841F9" w:rsidRPr="00A81495">
              <w:rPr>
                <w:bCs/>
                <w:color w:val="000000"/>
                <w:lang w:val="bg-BG"/>
              </w:rPr>
              <w:t>292 779 069</w:t>
            </w:r>
            <w:r w:rsidR="00F86BA3" w:rsidRPr="00A81495">
              <w:rPr>
                <w:bCs/>
                <w:color w:val="000000"/>
                <w:lang w:val="bg-BG"/>
              </w:rPr>
              <w:t xml:space="preserve"> евро </w:t>
            </w:r>
            <w:r w:rsidRPr="00A81495">
              <w:rPr>
                <w:bCs/>
                <w:color w:val="000000"/>
                <w:lang w:val="bg-BG"/>
              </w:rPr>
              <w:t>или 30,</w:t>
            </w:r>
            <w:r w:rsidR="000841F9" w:rsidRPr="00A81495">
              <w:rPr>
                <w:bCs/>
                <w:color w:val="000000"/>
                <w:lang w:val="bg-BG"/>
              </w:rPr>
              <w:t>8</w:t>
            </w:r>
            <w:r w:rsidRPr="00A81495">
              <w:rPr>
                <w:bCs/>
                <w:color w:val="000000"/>
                <w:lang w:val="bg-BG"/>
              </w:rPr>
              <w:t xml:space="preserve"> % от бюджета. </w:t>
            </w:r>
          </w:p>
          <w:p w14:paraId="3E63E5E8" w14:textId="141ACE9A" w:rsidR="00B466D5" w:rsidRPr="00A81495" w:rsidRDefault="004129EB" w:rsidP="00B466D5">
            <w:pPr>
              <w:spacing w:before="0"/>
              <w:contextualSpacing/>
              <w:outlineLvl w:val="1"/>
              <w:rPr>
                <w:bCs/>
                <w:color w:val="000000"/>
                <w:lang w:val="bg-BG"/>
              </w:rPr>
            </w:pPr>
            <w:r w:rsidRPr="00A81495">
              <w:rPr>
                <w:bCs/>
                <w:color w:val="000000"/>
                <w:lang w:val="bg-BG"/>
              </w:rPr>
              <w:t xml:space="preserve">Основната </w:t>
            </w:r>
            <w:r w:rsidR="00B466D5" w:rsidRPr="00A81495">
              <w:rPr>
                <w:bCs/>
                <w:color w:val="000000"/>
                <w:lang w:val="bg-BG"/>
              </w:rPr>
              <w:t xml:space="preserve">част от финансираните проекти по оста са насочени към постигане на целите, определени в Директива 91/271/ЕИО относно пречистването на </w:t>
            </w:r>
            <w:r w:rsidR="00F61538" w:rsidRPr="00A81495">
              <w:rPr>
                <w:bCs/>
                <w:color w:val="000000"/>
                <w:lang w:val="bg-BG"/>
              </w:rPr>
              <w:t>градските отпадъчни води</w:t>
            </w:r>
            <w:r w:rsidR="00B466D5" w:rsidRPr="00A81495">
              <w:rPr>
                <w:bCs/>
                <w:color w:val="000000"/>
                <w:lang w:val="bg-BG"/>
              </w:rPr>
              <w:t xml:space="preserve"> и Директива 98/83/ЕО за качеството на водите, предназначени за консумация от човека. Основен резултат е реализацията на мерки за събиране, отвеждане и пречистване на отпадъчните води, също така вследствие от инвестициите в рехабилитация на съществуващата инфраструктура се повишава ефективността на водоснабдителните мрежи и се намаляват загубите на вода. Изпълнението по основните показатели по приоритетната ос към края на </w:t>
            </w:r>
            <w:r w:rsidR="008010B2" w:rsidRPr="00A81495">
              <w:rPr>
                <w:bCs/>
                <w:color w:val="000000"/>
                <w:lang w:val="bg-BG"/>
              </w:rPr>
              <w:t xml:space="preserve">2020 г. </w:t>
            </w:r>
            <w:r w:rsidR="00B466D5" w:rsidRPr="00A81495">
              <w:rPr>
                <w:bCs/>
                <w:color w:val="000000"/>
                <w:lang w:val="bg-BG"/>
              </w:rPr>
              <w:t>е следното: по индикатор</w:t>
            </w:r>
            <w:r w:rsidR="00F61538" w:rsidRPr="00A81495">
              <w:rPr>
                <w:bCs/>
                <w:color w:val="000000"/>
                <w:lang w:val="bg-BG"/>
              </w:rPr>
              <w:t xml:space="preserve"> </w:t>
            </w:r>
            <w:r w:rsidR="00B466D5" w:rsidRPr="00A81495">
              <w:rPr>
                <w:bCs/>
                <w:color w:val="000000"/>
                <w:lang w:val="bg-BG"/>
              </w:rPr>
              <w:t>С018 „Водоснабдяване: Допълнителен брой жители с достъп до подобрено водоснабдяване“ са отчетени 99 547 бр. лица. Целевата стойност на индикатора бе</w:t>
            </w:r>
            <w:r w:rsidRPr="00A81495">
              <w:rPr>
                <w:bCs/>
                <w:color w:val="000000"/>
                <w:lang w:val="bg-BG"/>
              </w:rPr>
              <w:t>ше</w:t>
            </w:r>
            <w:r w:rsidR="00F61538" w:rsidRPr="00A81495">
              <w:rPr>
                <w:bCs/>
                <w:color w:val="000000"/>
                <w:lang w:val="bg-BG"/>
              </w:rPr>
              <w:t xml:space="preserve"> </w:t>
            </w:r>
            <w:r w:rsidR="00B466D5" w:rsidRPr="00A81495">
              <w:rPr>
                <w:bCs/>
                <w:color w:val="000000"/>
                <w:lang w:val="bg-BG"/>
              </w:rPr>
              <w:t xml:space="preserve">актуализирана с одобреното изменение на програмата с Решение № C (2020) 4105 - 16/06/2020 на </w:t>
            </w:r>
            <w:r w:rsidRPr="00A81495">
              <w:rPr>
                <w:bCs/>
                <w:color w:val="000000"/>
                <w:lang w:val="bg-BG"/>
              </w:rPr>
              <w:t xml:space="preserve">ЕК </w:t>
            </w:r>
            <w:r w:rsidR="00B466D5" w:rsidRPr="00A81495">
              <w:rPr>
                <w:bCs/>
                <w:color w:val="000000"/>
                <w:lang w:val="bg-BG"/>
              </w:rPr>
              <w:t>и бе</w:t>
            </w:r>
            <w:r w:rsidRPr="00A81495">
              <w:rPr>
                <w:bCs/>
                <w:color w:val="000000"/>
                <w:lang w:val="bg-BG"/>
              </w:rPr>
              <w:t>ше</w:t>
            </w:r>
            <w:r w:rsidR="00B466D5" w:rsidRPr="00A81495">
              <w:rPr>
                <w:bCs/>
                <w:color w:val="000000"/>
                <w:lang w:val="bg-BG"/>
              </w:rPr>
              <w:t xml:space="preserve"> увеличена на 1 800 000 души. Към края на м. декември 2020 г. са договорени проекти с обща целева стойност</w:t>
            </w:r>
            <w:r w:rsidR="00E34A25" w:rsidRPr="00A81495">
              <w:rPr>
                <w:bCs/>
                <w:color w:val="000000"/>
                <w:lang w:val="bg-BG"/>
              </w:rPr>
              <w:t xml:space="preserve">, </w:t>
            </w:r>
            <w:r w:rsidR="00B466D5" w:rsidRPr="00A81495">
              <w:rPr>
                <w:bCs/>
                <w:color w:val="000000"/>
                <w:lang w:val="bg-BG"/>
              </w:rPr>
              <w:t xml:space="preserve">възлизаща на 2 142 101 бр. лица. По показател С019 „Пречистване на отпадъчните води: Допълнителен брой жители с достъп до подобрено пречистване на отпадъчните води“ се отчитат 292 542 </w:t>
            </w:r>
            <w:proofErr w:type="spellStart"/>
            <w:r w:rsidR="00B466D5" w:rsidRPr="00A81495">
              <w:rPr>
                <w:bCs/>
                <w:color w:val="000000"/>
                <w:lang w:val="bg-BG"/>
              </w:rPr>
              <w:t>е.ж</w:t>
            </w:r>
            <w:proofErr w:type="spellEnd"/>
            <w:r w:rsidR="00B466D5" w:rsidRPr="00A81495">
              <w:rPr>
                <w:bCs/>
                <w:color w:val="000000"/>
                <w:lang w:val="bg-BG"/>
              </w:rPr>
              <w:t xml:space="preserve">., увеличението в сравнение с предходния отчетен период е </w:t>
            </w:r>
            <w:r w:rsidR="001D00E8" w:rsidRPr="00A81495">
              <w:rPr>
                <w:bCs/>
                <w:color w:val="000000"/>
                <w:lang w:val="bg-BG"/>
              </w:rPr>
              <w:t xml:space="preserve">143 829 </w:t>
            </w:r>
            <w:r w:rsidR="00B466D5" w:rsidRPr="00A81495">
              <w:rPr>
                <w:bCs/>
                <w:color w:val="000000"/>
                <w:lang w:val="bg-BG"/>
              </w:rPr>
              <w:t xml:space="preserve"> </w:t>
            </w:r>
            <w:proofErr w:type="spellStart"/>
            <w:r w:rsidR="00B466D5" w:rsidRPr="00A81495">
              <w:rPr>
                <w:bCs/>
                <w:color w:val="000000"/>
                <w:lang w:val="bg-BG"/>
              </w:rPr>
              <w:t>е.ж</w:t>
            </w:r>
            <w:proofErr w:type="spellEnd"/>
            <w:r w:rsidR="00B466D5" w:rsidRPr="00A81495">
              <w:rPr>
                <w:bCs/>
                <w:color w:val="000000"/>
                <w:lang w:val="bg-BG"/>
              </w:rPr>
              <w:t>. и се дължи на постигнатите стойности за проекти</w:t>
            </w:r>
            <w:r w:rsidR="005D401F" w:rsidRPr="00A81495">
              <w:rPr>
                <w:bCs/>
                <w:color w:val="000000"/>
                <w:lang w:val="bg-BG"/>
              </w:rPr>
              <w:t xml:space="preserve">: </w:t>
            </w:r>
            <w:r w:rsidR="00B466D5" w:rsidRPr="00A81495">
              <w:rPr>
                <w:bCs/>
                <w:color w:val="000000"/>
                <w:lang w:val="bg-BG"/>
              </w:rPr>
              <w:t xml:space="preserve">„Пречиствателна станция за отпадъчни води на гр. Айтос“- 21 365 </w:t>
            </w:r>
            <w:proofErr w:type="spellStart"/>
            <w:r w:rsidR="00B466D5" w:rsidRPr="00A81495">
              <w:rPr>
                <w:bCs/>
                <w:color w:val="000000"/>
                <w:lang w:val="bg-BG"/>
              </w:rPr>
              <w:t>е.ж</w:t>
            </w:r>
            <w:proofErr w:type="spellEnd"/>
            <w:r w:rsidR="00B466D5" w:rsidRPr="00A81495">
              <w:rPr>
                <w:bCs/>
                <w:color w:val="000000"/>
                <w:lang w:val="bg-BG"/>
              </w:rPr>
              <w:t>.</w:t>
            </w:r>
            <w:r w:rsidR="009C1E47" w:rsidRPr="00A81495">
              <w:rPr>
                <w:bCs/>
                <w:color w:val="000000"/>
                <w:lang w:val="bg-BG"/>
              </w:rPr>
              <w:t xml:space="preserve">, </w:t>
            </w:r>
            <w:r w:rsidR="00B466D5" w:rsidRPr="00A81495">
              <w:rPr>
                <w:bCs/>
                <w:color w:val="000000"/>
                <w:lang w:val="bg-BG"/>
              </w:rPr>
              <w:t xml:space="preserve">„Интегриран инвестиционен проект във водния сектор на агломерация Приморско-Китен“- 55 000 </w:t>
            </w:r>
            <w:proofErr w:type="spellStart"/>
            <w:r w:rsidR="00B466D5" w:rsidRPr="00A81495">
              <w:rPr>
                <w:bCs/>
                <w:color w:val="000000"/>
                <w:lang w:val="bg-BG"/>
              </w:rPr>
              <w:t>е.ж</w:t>
            </w:r>
            <w:proofErr w:type="spellEnd"/>
            <w:r w:rsidR="00B466D5" w:rsidRPr="00A81495">
              <w:rPr>
                <w:bCs/>
                <w:color w:val="000000"/>
                <w:lang w:val="bg-BG"/>
              </w:rPr>
              <w:t>.</w:t>
            </w:r>
            <w:r w:rsidR="009C1E47" w:rsidRPr="00A81495">
              <w:rPr>
                <w:bCs/>
                <w:color w:val="000000"/>
                <w:lang w:val="bg-BG"/>
              </w:rPr>
              <w:t>,</w:t>
            </w:r>
            <w:r w:rsidR="009C1E47" w:rsidRPr="00A81495">
              <w:rPr>
                <w:lang w:val="bg-BG"/>
              </w:rPr>
              <w:t xml:space="preserve"> “</w:t>
            </w:r>
            <w:r w:rsidR="009C1E47" w:rsidRPr="00A81495">
              <w:rPr>
                <w:bCs/>
                <w:color w:val="000000"/>
                <w:lang w:val="bg-BG"/>
              </w:rPr>
              <w:t xml:space="preserve">Интегриран воден цикъл Плевен - Долна Митрополия“- 4091 </w:t>
            </w:r>
            <w:proofErr w:type="spellStart"/>
            <w:r w:rsidR="009C1E47" w:rsidRPr="00A81495">
              <w:rPr>
                <w:bCs/>
                <w:color w:val="000000"/>
                <w:lang w:val="bg-BG"/>
              </w:rPr>
              <w:t>е.ж</w:t>
            </w:r>
            <w:proofErr w:type="spellEnd"/>
            <w:r w:rsidR="009C1E47" w:rsidRPr="00A81495">
              <w:rPr>
                <w:bCs/>
                <w:color w:val="000000"/>
                <w:lang w:val="bg-BG"/>
              </w:rPr>
              <w:t>.</w:t>
            </w:r>
            <w:r w:rsidR="00E07056" w:rsidRPr="00A81495">
              <w:rPr>
                <w:bCs/>
                <w:color w:val="000000"/>
                <w:lang w:val="bg-BG"/>
              </w:rPr>
              <w:t xml:space="preserve"> </w:t>
            </w:r>
            <w:r w:rsidR="005D401F" w:rsidRPr="00A81495">
              <w:rPr>
                <w:bCs/>
                <w:color w:val="000000"/>
                <w:lang w:val="bg-BG"/>
              </w:rPr>
              <w:t xml:space="preserve">(от общо 7 182 </w:t>
            </w:r>
            <w:proofErr w:type="spellStart"/>
            <w:r w:rsidR="005D401F" w:rsidRPr="00A81495">
              <w:rPr>
                <w:bCs/>
                <w:color w:val="000000"/>
                <w:lang w:val="bg-BG"/>
              </w:rPr>
              <w:t>е.ж</w:t>
            </w:r>
            <w:proofErr w:type="spellEnd"/>
            <w:r w:rsidR="005D401F" w:rsidRPr="00A81495">
              <w:rPr>
                <w:bCs/>
                <w:color w:val="000000"/>
                <w:lang w:val="bg-BG"/>
              </w:rPr>
              <w:t>.)</w:t>
            </w:r>
            <w:r w:rsidR="009C1E47" w:rsidRPr="00A81495">
              <w:rPr>
                <w:bCs/>
                <w:color w:val="000000"/>
                <w:lang w:val="bg-BG"/>
              </w:rPr>
              <w:t xml:space="preserve"> и</w:t>
            </w:r>
            <w:r w:rsidR="009C1E47" w:rsidRPr="00A81495">
              <w:rPr>
                <w:lang w:val="bg-BG"/>
              </w:rPr>
              <w:t xml:space="preserve"> “</w:t>
            </w:r>
            <w:r w:rsidR="009C1E47" w:rsidRPr="00A81495">
              <w:rPr>
                <w:bCs/>
                <w:color w:val="000000"/>
                <w:lang w:val="bg-BG"/>
              </w:rPr>
              <w:t xml:space="preserve">Проект за рехабилитация на водоснабдителната и канализационната мрежа с изграждане на ПСОВ за </w:t>
            </w:r>
            <w:proofErr w:type="spellStart"/>
            <w:r w:rsidR="009C1E47" w:rsidRPr="00A81495">
              <w:rPr>
                <w:bCs/>
                <w:color w:val="000000"/>
                <w:lang w:val="bg-BG"/>
              </w:rPr>
              <w:t>гр.Асеновград</w:t>
            </w:r>
            <w:proofErr w:type="spellEnd"/>
            <w:r w:rsidR="009C1E47" w:rsidRPr="00A81495">
              <w:rPr>
                <w:bCs/>
                <w:color w:val="000000"/>
                <w:lang w:val="bg-BG"/>
              </w:rPr>
              <w:t xml:space="preserve">”- 63 373 </w:t>
            </w:r>
            <w:proofErr w:type="spellStart"/>
            <w:r w:rsidR="009C1E47" w:rsidRPr="00A81495">
              <w:rPr>
                <w:bCs/>
                <w:color w:val="000000"/>
                <w:lang w:val="bg-BG"/>
              </w:rPr>
              <w:t>е.ж</w:t>
            </w:r>
            <w:proofErr w:type="spellEnd"/>
            <w:r w:rsidR="009C1E47" w:rsidRPr="00A81495">
              <w:rPr>
                <w:bCs/>
                <w:color w:val="000000"/>
                <w:lang w:val="bg-BG"/>
              </w:rPr>
              <w:t xml:space="preserve">. </w:t>
            </w:r>
            <w:r w:rsidR="00B466D5" w:rsidRPr="00A81495">
              <w:rPr>
                <w:bCs/>
                <w:color w:val="000000"/>
                <w:lang w:val="bg-BG"/>
              </w:rPr>
              <w:t xml:space="preserve"> Крайната целева стойност за изпълнение </w:t>
            </w:r>
            <w:r w:rsidR="00F61538" w:rsidRPr="00A81495">
              <w:rPr>
                <w:bCs/>
                <w:color w:val="000000"/>
                <w:lang w:val="bg-BG"/>
              </w:rPr>
              <w:t xml:space="preserve">на </w:t>
            </w:r>
            <w:r w:rsidR="00B466D5" w:rsidRPr="00A81495">
              <w:rPr>
                <w:bCs/>
                <w:color w:val="000000"/>
                <w:lang w:val="bg-BG"/>
              </w:rPr>
              <w:t xml:space="preserve">индикатора е 1 900 000 </w:t>
            </w:r>
            <w:proofErr w:type="spellStart"/>
            <w:r w:rsidR="00B466D5" w:rsidRPr="00A81495">
              <w:rPr>
                <w:bCs/>
                <w:color w:val="000000"/>
                <w:lang w:val="bg-BG"/>
              </w:rPr>
              <w:t>е.ж</w:t>
            </w:r>
            <w:proofErr w:type="spellEnd"/>
            <w:r w:rsidR="00B466D5" w:rsidRPr="00A81495">
              <w:rPr>
                <w:bCs/>
                <w:color w:val="000000"/>
                <w:lang w:val="bg-BG"/>
              </w:rPr>
              <w:t xml:space="preserve">. Необходимо е да се отбележи, че с изпълнението на всички проекти се прогнозира допълнителен брой от 2 238 995 </w:t>
            </w:r>
            <w:proofErr w:type="spellStart"/>
            <w:r w:rsidR="00B466D5" w:rsidRPr="00A81495">
              <w:rPr>
                <w:bCs/>
                <w:color w:val="000000"/>
                <w:lang w:val="bg-BG"/>
              </w:rPr>
              <w:t>е.ж</w:t>
            </w:r>
            <w:proofErr w:type="spellEnd"/>
            <w:r w:rsidR="00B466D5" w:rsidRPr="00A81495">
              <w:rPr>
                <w:bCs/>
                <w:color w:val="000000"/>
                <w:lang w:val="bg-BG"/>
              </w:rPr>
              <w:t>. с достъп до подобрено пречистване.</w:t>
            </w:r>
            <w:r w:rsidR="00F61538" w:rsidRPr="00A81495">
              <w:rPr>
                <w:bCs/>
                <w:color w:val="000000"/>
                <w:lang w:val="bg-BG"/>
              </w:rPr>
              <w:t xml:space="preserve"> </w:t>
            </w:r>
            <w:r w:rsidR="00B466D5" w:rsidRPr="00A81495">
              <w:rPr>
                <w:bCs/>
                <w:color w:val="000000"/>
                <w:lang w:val="bg-BG"/>
              </w:rPr>
              <w:t>Докладваните</w:t>
            </w:r>
            <w:r w:rsidR="00F61538" w:rsidRPr="00A81495">
              <w:rPr>
                <w:bCs/>
                <w:color w:val="000000"/>
                <w:lang w:val="bg-BG"/>
              </w:rPr>
              <w:t xml:space="preserve"> </w:t>
            </w:r>
            <w:r w:rsidR="00B466D5" w:rsidRPr="00A81495">
              <w:rPr>
                <w:bCs/>
                <w:color w:val="000000"/>
                <w:lang w:val="bg-BG"/>
              </w:rPr>
              <w:t>„Изградени/</w:t>
            </w:r>
            <w:proofErr w:type="spellStart"/>
            <w:r w:rsidR="00B466D5" w:rsidRPr="00A81495">
              <w:rPr>
                <w:bCs/>
                <w:color w:val="000000"/>
                <w:lang w:val="bg-BG"/>
              </w:rPr>
              <w:t>рехабилитирани</w:t>
            </w:r>
            <w:proofErr w:type="spellEnd"/>
            <w:r w:rsidR="00B466D5" w:rsidRPr="00A81495">
              <w:rPr>
                <w:bCs/>
                <w:color w:val="000000"/>
                <w:lang w:val="bg-BG"/>
              </w:rPr>
              <w:t>/реконструирани ПСОВ“ са общо 10 бр. (Раднево, Банско, Тервел, Враца, Шумен, Видин, Асеновград, Айтос, Приморско и Варна – к.к. „Златни пясъци“).</w:t>
            </w:r>
            <w:r w:rsidR="00B466D5" w:rsidRPr="00A81495">
              <w:rPr>
                <w:lang w:val="bg-BG"/>
              </w:rPr>
              <w:t xml:space="preserve"> </w:t>
            </w:r>
            <w:r w:rsidR="000558E4" w:rsidRPr="00A81495">
              <w:rPr>
                <w:lang w:val="bg-BG"/>
              </w:rPr>
              <w:t>До момента</w:t>
            </w:r>
            <w:r w:rsidR="00ED2B7B" w:rsidRPr="00A81495">
              <w:rPr>
                <w:lang w:val="bg-BG"/>
              </w:rPr>
              <w:t xml:space="preserve"> в експлоатация </w:t>
            </w:r>
            <w:r w:rsidR="00F61538" w:rsidRPr="00A81495">
              <w:rPr>
                <w:bCs/>
                <w:color w:val="000000"/>
                <w:lang w:val="bg-BG"/>
              </w:rPr>
              <w:t>са</w:t>
            </w:r>
            <w:r w:rsidR="00B466D5" w:rsidRPr="00A81495">
              <w:rPr>
                <w:bCs/>
                <w:color w:val="000000"/>
                <w:lang w:val="bg-BG"/>
              </w:rPr>
              <w:t xml:space="preserve"> въведен</w:t>
            </w:r>
            <w:r w:rsidR="00F61538" w:rsidRPr="00A81495">
              <w:rPr>
                <w:bCs/>
                <w:color w:val="000000"/>
                <w:lang w:val="bg-BG"/>
              </w:rPr>
              <w:t>и</w:t>
            </w:r>
            <w:r w:rsidR="00B466D5" w:rsidRPr="00A81495">
              <w:rPr>
                <w:bCs/>
                <w:color w:val="000000"/>
                <w:lang w:val="bg-BG"/>
              </w:rPr>
              <w:t xml:space="preserve"> </w:t>
            </w:r>
            <w:r w:rsidR="000558E4" w:rsidRPr="00A81495">
              <w:rPr>
                <w:bCs/>
                <w:color w:val="000000"/>
                <w:lang w:val="bg-BG"/>
              </w:rPr>
              <w:t xml:space="preserve">още </w:t>
            </w:r>
            <w:r w:rsidR="005D401F" w:rsidRPr="00A81495">
              <w:rPr>
                <w:bCs/>
                <w:color w:val="000000"/>
                <w:lang w:val="bg-BG"/>
              </w:rPr>
              <w:t>и</w:t>
            </w:r>
            <w:r w:rsidR="00B466D5" w:rsidRPr="00A81495">
              <w:rPr>
                <w:bCs/>
                <w:color w:val="000000"/>
                <w:lang w:val="bg-BG"/>
              </w:rPr>
              <w:t xml:space="preserve"> </w:t>
            </w:r>
            <w:r w:rsidR="00F61538" w:rsidRPr="00A81495">
              <w:rPr>
                <w:bCs/>
                <w:color w:val="000000"/>
                <w:lang w:val="bg-BG"/>
              </w:rPr>
              <w:t>пречис</w:t>
            </w:r>
            <w:r w:rsidR="00E167AE" w:rsidRPr="00A81495">
              <w:rPr>
                <w:bCs/>
                <w:color w:val="000000"/>
                <w:lang w:val="bg-BG"/>
              </w:rPr>
              <w:t>т</w:t>
            </w:r>
            <w:r w:rsidR="00F61538" w:rsidRPr="00A81495">
              <w:rPr>
                <w:bCs/>
                <w:color w:val="000000"/>
                <w:lang w:val="bg-BG"/>
              </w:rPr>
              <w:t xml:space="preserve">вателните </w:t>
            </w:r>
            <w:r w:rsidR="00B466D5" w:rsidRPr="00A81495">
              <w:rPr>
                <w:bCs/>
                <w:color w:val="000000"/>
                <w:lang w:val="bg-BG"/>
              </w:rPr>
              <w:t>станци</w:t>
            </w:r>
            <w:r w:rsidR="00F61538" w:rsidRPr="00A81495">
              <w:rPr>
                <w:bCs/>
                <w:color w:val="000000"/>
                <w:lang w:val="bg-BG"/>
              </w:rPr>
              <w:t>и</w:t>
            </w:r>
            <w:r w:rsidR="00B466D5" w:rsidRPr="00A81495">
              <w:rPr>
                <w:bCs/>
                <w:color w:val="000000"/>
                <w:lang w:val="bg-BG"/>
              </w:rPr>
              <w:t xml:space="preserve"> на </w:t>
            </w:r>
            <w:r w:rsidR="00F61538" w:rsidRPr="00A81495">
              <w:rPr>
                <w:bCs/>
                <w:color w:val="000000"/>
                <w:lang w:val="bg-BG"/>
              </w:rPr>
              <w:t>гр. Чирпан</w:t>
            </w:r>
            <w:r w:rsidR="000558E4" w:rsidRPr="00A81495">
              <w:rPr>
                <w:bCs/>
                <w:color w:val="000000"/>
                <w:lang w:val="bg-BG"/>
              </w:rPr>
              <w:t xml:space="preserve">, </w:t>
            </w:r>
            <w:r w:rsidR="0083248C" w:rsidRPr="00A81495">
              <w:rPr>
                <w:bCs/>
                <w:color w:val="000000"/>
                <w:lang w:val="bg-BG"/>
              </w:rPr>
              <w:t>гр. Елхово</w:t>
            </w:r>
            <w:r w:rsidR="000558E4" w:rsidRPr="00A81495">
              <w:rPr>
                <w:bCs/>
                <w:color w:val="000000"/>
                <w:lang w:val="bg-BG"/>
              </w:rPr>
              <w:t xml:space="preserve"> и гр. Добрич, а през </w:t>
            </w:r>
            <w:r w:rsidR="00882F12" w:rsidRPr="00A81495">
              <w:rPr>
                <w:bCs/>
                <w:color w:val="000000"/>
                <w:lang w:val="bg-BG"/>
              </w:rPr>
              <w:t>2021 г. в експлоатация</w:t>
            </w:r>
            <w:r w:rsidR="000558E4" w:rsidRPr="00A81495">
              <w:rPr>
                <w:bCs/>
                <w:color w:val="000000"/>
                <w:lang w:val="bg-BG"/>
              </w:rPr>
              <w:t xml:space="preserve"> e </w:t>
            </w:r>
            <w:proofErr w:type="spellStart"/>
            <w:r w:rsidR="000558E4" w:rsidRPr="00A81495">
              <w:rPr>
                <w:bCs/>
                <w:color w:val="000000"/>
                <w:lang w:val="bg-BG"/>
              </w:rPr>
              <w:t>въведенa</w:t>
            </w:r>
            <w:proofErr w:type="spellEnd"/>
            <w:r w:rsidR="000558E4" w:rsidRPr="00A81495">
              <w:rPr>
                <w:bCs/>
                <w:color w:val="000000"/>
                <w:lang w:val="bg-BG"/>
              </w:rPr>
              <w:t xml:space="preserve"> пречиствателната </w:t>
            </w:r>
            <w:proofErr w:type="spellStart"/>
            <w:r w:rsidR="000558E4" w:rsidRPr="00A81495">
              <w:rPr>
                <w:bCs/>
                <w:color w:val="000000"/>
                <w:lang w:val="bg-BG"/>
              </w:rPr>
              <w:t>станциия</w:t>
            </w:r>
            <w:proofErr w:type="spellEnd"/>
            <w:r w:rsidR="00882F12" w:rsidRPr="00A81495">
              <w:rPr>
                <w:bCs/>
                <w:color w:val="000000"/>
                <w:lang w:val="bg-BG"/>
              </w:rPr>
              <w:t xml:space="preserve"> на гр. Ямбол</w:t>
            </w:r>
            <w:r w:rsidR="000558E4" w:rsidRPr="00A81495">
              <w:rPr>
                <w:bCs/>
                <w:color w:val="000000"/>
                <w:lang w:val="bg-BG"/>
              </w:rPr>
              <w:t>.</w:t>
            </w:r>
            <w:r w:rsidR="00B466D5" w:rsidRPr="00A81495">
              <w:rPr>
                <w:bCs/>
                <w:color w:val="000000"/>
                <w:lang w:val="bg-BG"/>
              </w:rPr>
              <w:t xml:space="preserve"> С изпълнението на проектите, за които са сключени договори за предоставяне на финансиране се </w:t>
            </w:r>
            <w:r w:rsidR="00EA526B" w:rsidRPr="00A81495">
              <w:rPr>
                <w:bCs/>
                <w:color w:val="000000"/>
                <w:lang w:val="bg-BG"/>
              </w:rPr>
              <w:t xml:space="preserve">планира </w:t>
            </w:r>
            <w:r w:rsidR="00B466D5" w:rsidRPr="00A81495">
              <w:rPr>
                <w:bCs/>
                <w:color w:val="000000"/>
                <w:lang w:val="bg-BG"/>
              </w:rPr>
              <w:t>да бъдат изградени/реконст</w:t>
            </w:r>
            <w:r w:rsidR="00FB2484" w:rsidRPr="00A81495">
              <w:rPr>
                <w:bCs/>
                <w:color w:val="000000"/>
                <w:lang w:val="bg-BG"/>
              </w:rPr>
              <w:t>р</w:t>
            </w:r>
            <w:r w:rsidR="00B466D5" w:rsidRPr="00A81495">
              <w:rPr>
                <w:bCs/>
                <w:color w:val="000000"/>
                <w:lang w:val="bg-BG"/>
              </w:rPr>
              <w:t>уирани/</w:t>
            </w:r>
            <w:proofErr w:type="spellStart"/>
            <w:r w:rsidR="00B466D5" w:rsidRPr="00A81495">
              <w:rPr>
                <w:bCs/>
                <w:color w:val="000000"/>
                <w:lang w:val="bg-BG"/>
              </w:rPr>
              <w:t>рехабилитирани</w:t>
            </w:r>
            <w:proofErr w:type="spellEnd"/>
            <w:r w:rsidR="00B466D5" w:rsidRPr="00A81495">
              <w:rPr>
                <w:bCs/>
                <w:color w:val="000000"/>
                <w:lang w:val="bg-BG"/>
              </w:rPr>
              <w:t xml:space="preserve"> общо 28 бр. ПСОВ, при целева стойност от 25 бр. Предвид обстоятелството, че приоритетна</w:t>
            </w:r>
            <w:r w:rsidR="00E07056" w:rsidRPr="00A81495">
              <w:rPr>
                <w:bCs/>
                <w:color w:val="000000"/>
                <w:lang w:val="bg-BG"/>
              </w:rPr>
              <w:t>та</w:t>
            </w:r>
            <w:r w:rsidR="00B466D5" w:rsidRPr="00A81495">
              <w:rPr>
                <w:bCs/>
                <w:color w:val="000000"/>
                <w:lang w:val="bg-BG"/>
              </w:rPr>
              <w:t xml:space="preserve"> ос е насочена основно към изграждане на ВиК инфраструктура, цялостният напредък ще бъде отчетен към периода на завършване на обектите</w:t>
            </w:r>
            <w:r w:rsidR="00B466D5" w:rsidRPr="00A81495">
              <w:rPr>
                <w:bCs/>
                <w:color w:val="000000" w:themeColor="text1"/>
                <w:lang w:val="bg-BG"/>
              </w:rPr>
              <w:t>.</w:t>
            </w:r>
            <w:r w:rsidR="00E07056" w:rsidRPr="00A81495">
              <w:rPr>
                <w:color w:val="000000" w:themeColor="text1"/>
                <w:lang w:val="bg-BG"/>
              </w:rPr>
              <w:t xml:space="preserve"> </w:t>
            </w:r>
            <w:r w:rsidR="00B466D5" w:rsidRPr="00A81495">
              <w:rPr>
                <w:bCs/>
                <w:color w:val="000000"/>
                <w:lang w:val="bg-BG"/>
              </w:rPr>
              <w:t xml:space="preserve">Изпълнението по индикатор 1.5 </w:t>
            </w:r>
            <w:r w:rsidR="00B466D5" w:rsidRPr="00A81495">
              <w:rPr>
                <w:bCs/>
                <w:color w:val="000000"/>
                <w:lang w:val="bg-BG"/>
              </w:rPr>
              <w:lastRenderedPageBreak/>
              <w:t>„Нови/Актуализирани аналитични/програмни/стратегически документи“ е високо – при цел от 18 броя, до края на периода са отчетени 15 бр.</w:t>
            </w:r>
          </w:p>
          <w:p w14:paraId="1977B7BF" w14:textId="2AA54488" w:rsidR="008010B2" w:rsidRPr="00A81495" w:rsidRDefault="00B466D5" w:rsidP="008010B2">
            <w:pPr>
              <w:spacing w:before="0"/>
              <w:contextualSpacing/>
              <w:outlineLvl w:val="1"/>
              <w:rPr>
                <w:bCs/>
                <w:color w:val="000000"/>
                <w:lang w:val="bg-BG"/>
              </w:rPr>
            </w:pPr>
            <w:r w:rsidRPr="00A81495">
              <w:rPr>
                <w:bCs/>
                <w:color w:val="000000"/>
                <w:lang w:val="bg-BG"/>
              </w:rPr>
              <w:t>Сключените договори за предоставяне на безвъзмездна финансова помощ могат да осигурят постигане на целевите стойности на програмата</w:t>
            </w:r>
            <w:r w:rsidR="0083248C" w:rsidRPr="00A81495">
              <w:rPr>
                <w:bCs/>
                <w:color w:val="000000"/>
                <w:lang w:val="bg-BG"/>
              </w:rPr>
              <w:t>. О</w:t>
            </w:r>
            <w:r w:rsidRPr="00A81495">
              <w:rPr>
                <w:bCs/>
                <w:color w:val="000000"/>
                <w:lang w:val="bg-BG"/>
              </w:rPr>
              <w:t>чакванията на УО са, че при мобилизация на всички участници в процеса и адекватна организация на дейностите, проектите ще бъдат завършени в периода на допустимост на разходите.</w:t>
            </w:r>
          </w:p>
          <w:p w14:paraId="20D0D249" w14:textId="38F76097" w:rsidR="007C3194" w:rsidRPr="00A81495" w:rsidRDefault="00E34A25" w:rsidP="00B21FA5">
            <w:pPr>
              <w:spacing w:before="0"/>
              <w:contextualSpacing/>
              <w:outlineLvl w:val="1"/>
              <w:rPr>
                <w:bCs/>
                <w:color w:val="000000"/>
                <w:lang w:val="bg-BG"/>
              </w:rPr>
            </w:pPr>
            <w:r w:rsidRPr="00A81495">
              <w:rPr>
                <w:bCs/>
                <w:color w:val="000000"/>
                <w:lang w:val="bg-BG"/>
              </w:rPr>
              <w:t>П</w:t>
            </w:r>
            <w:r w:rsidR="00106341" w:rsidRPr="00A81495">
              <w:rPr>
                <w:bCs/>
                <w:color w:val="000000"/>
                <w:lang w:val="bg-BG"/>
              </w:rPr>
              <w:t>роблем</w:t>
            </w:r>
            <w:r w:rsidR="00A979B4" w:rsidRPr="00A81495">
              <w:rPr>
                <w:bCs/>
                <w:color w:val="000000"/>
                <w:lang w:val="bg-BG"/>
              </w:rPr>
              <w:t>и</w:t>
            </w:r>
            <w:r w:rsidRPr="00A81495">
              <w:rPr>
                <w:bCs/>
                <w:color w:val="000000"/>
                <w:lang w:val="bg-BG"/>
              </w:rPr>
              <w:t>те</w:t>
            </w:r>
            <w:r w:rsidR="00106341" w:rsidRPr="00A81495">
              <w:rPr>
                <w:bCs/>
                <w:color w:val="000000"/>
                <w:lang w:val="bg-BG"/>
              </w:rPr>
              <w:t xml:space="preserve"> по оста</w:t>
            </w:r>
            <w:r w:rsidR="00A979B4" w:rsidRPr="00A81495">
              <w:rPr>
                <w:bCs/>
                <w:color w:val="000000"/>
                <w:lang w:val="bg-BG"/>
              </w:rPr>
              <w:t xml:space="preserve"> са свързани с обяв</w:t>
            </w:r>
            <w:r w:rsidR="00DC05A5" w:rsidRPr="00A81495">
              <w:rPr>
                <w:bCs/>
                <w:color w:val="000000"/>
                <w:lang w:val="bg-BG"/>
              </w:rPr>
              <w:t>яването</w:t>
            </w:r>
            <w:r w:rsidR="00D6272F" w:rsidRPr="00A81495">
              <w:rPr>
                <w:bCs/>
                <w:color w:val="000000"/>
                <w:lang w:val="bg-BG"/>
              </w:rPr>
              <w:t xml:space="preserve"> на </w:t>
            </w:r>
            <w:r w:rsidR="00106341" w:rsidRPr="00A81495">
              <w:rPr>
                <w:bCs/>
                <w:color w:val="000000"/>
                <w:lang w:val="bg-BG"/>
              </w:rPr>
              <w:t>обществени поръчки за основните дейности</w:t>
            </w:r>
            <w:r w:rsidR="00D6272F" w:rsidRPr="00A81495">
              <w:rPr>
                <w:bCs/>
                <w:color w:val="000000"/>
                <w:lang w:val="bg-BG"/>
              </w:rPr>
              <w:t xml:space="preserve"> по проектите</w:t>
            </w:r>
            <w:r w:rsidR="00106341" w:rsidRPr="00A81495">
              <w:rPr>
                <w:bCs/>
                <w:color w:val="000000"/>
                <w:lang w:val="bg-BG"/>
              </w:rPr>
              <w:t xml:space="preserve"> по-късно от планираното. </w:t>
            </w:r>
            <w:r w:rsidR="00D6272F" w:rsidRPr="00A81495">
              <w:rPr>
                <w:bCs/>
                <w:color w:val="000000"/>
                <w:lang w:val="bg-BG"/>
              </w:rPr>
              <w:t xml:space="preserve">Във връзка с необходимото време </w:t>
            </w:r>
            <w:r w:rsidR="00106341" w:rsidRPr="00A81495">
              <w:rPr>
                <w:bCs/>
                <w:color w:val="000000"/>
                <w:lang w:val="bg-BG"/>
              </w:rPr>
              <w:t xml:space="preserve">за провеждане на процедурите за обществени поръчки и </w:t>
            </w:r>
            <w:r w:rsidR="007C3194" w:rsidRPr="00A81495">
              <w:rPr>
                <w:bCs/>
                <w:color w:val="000000"/>
                <w:lang w:val="bg-BG"/>
              </w:rPr>
              <w:t xml:space="preserve">последващото, в много от случаите, </w:t>
            </w:r>
            <w:r w:rsidR="00106341" w:rsidRPr="00A81495">
              <w:rPr>
                <w:bCs/>
                <w:color w:val="000000"/>
                <w:lang w:val="bg-BG"/>
              </w:rPr>
              <w:t>обжалване</w:t>
            </w:r>
            <w:r w:rsidR="007C3194" w:rsidRPr="00A81495">
              <w:rPr>
                <w:bCs/>
                <w:color w:val="000000"/>
                <w:lang w:val="bg-BG"/>
              </w:rPr>
              <w:t xml:space="preserve">, срокът за извършване на реалните строителни работи </w:t>
            </w:r>
            <w:r w:rsidR="00865964" w:rsidRPr="00A81495">
              <w:rPr>
                <w:bCs/>
                <w:color w:val="000000"/>
                <w:lang w:val="bg-BG"/>
              </w:rPr>
              <w:t xml:space="preserve">значително </w:t>
            </w:r>
            <w:r w:rsidR="007C3194" w:rsidRPr="00A81495">
              <w:rPr>
                <w:bCs/>
                <w:color w:val="000000"/>
                <w:lang w:val="bg-BG"/>
              </w:rPr>
              <w:t xml:space="preserve">се скъсява. Голяма част от обществените поръчки </w:t>
            </w:r>
            <w:r w:rsidR="00865964" w:rsidRPr="00A81495">
              <w:rPr>
                <w:bCs/>
                <w:color w:val="000000"/>
                <w:lang w:val="bg-BG"/>
              </w:rPr>
              <w:t xml:space="preserve">бяха обявени </w:t>
            </w:r>
            <w:r w:rsidR="007C3194" w:rsidRPr="00A81495">
              <w:rPr>
                <w:bCs/>
                <w:color w:val="000000"/>
                <w:lang w:val="bg-BG"/>
              </w:rPr>
              <w:t xml:space="preserve">през </w:t>
            </w:r>
            <w:r w:rsidR="00162719" w:rsidRPr="00A81495">
              <w:rPr>
                <w:bCs/>
                <w:color w:val="000000"/>
                <w:lang w:val="bg-BG"/>
              </w:rPr>
              <w:t xml:space="preserve">м. </w:t>
            </w:r>
            <w:r w:rsidR="007C3194" w:rsidRPr="00A81495">
              <w:rPr>
                <w:bCs/>
                <w:color w:val="000000"/>
                <w:lang w:val="bg-BG"/>
              </w:rPr>
              <w:t>март</w:t>
            </w:r>
            <w:r w:rsidR="0083248C" w:rsidRPr="00A81495">
              <w:rPr>
                <w:bCs/>
                <w:color w:val="000000"/>
                <w:lang w:val="bg-BG"/>
              </w:rPr>
              <w:t xml:space="preserve"> </w:t>
            </w:r>
            <w:r w:rsidR="007C3194" w:rsidRPr="00A81495">
              <w:rPr>
                <w:bCs/>
                <w:color w:val="000000"/>
                <w:lang w:val="bg-BG"/>
              </w:rPr>
              <w:t xml:space="preserve">и началото на април 2020 г., </w:t>
            </w:r>
            <w:r w:rsidR="00865964" w:rsidRPr="00A81495">
              <w:rPr>
                <w:bCs/>
                <w:color w:val="000000"/>
                <w:lang w:val="bg-BG"/>
              </w:rPr>
              <w:t>като предвид</w:t>
            </w:r>
            <w:r w:rsidR="007C3194" w:rsidRPr="00A81495">
              <w:rPr>
                <w:bCs/>
                <w:color w:val="000000"/>
                <w:lang w:val="bg-BG"/>
              </w:rPr>
              <w:t xml:space="preserve"> пандемията </w:t>
            </w:r>
            <w:r w:rsidR="00162719" w:rsidRPr="00A81495">
              <w:rPr>
                <w:bCs/>
                <w:color w:val="000000"/>
                <w:lang w:val="bg-BG"/>
              </w:rPr>
              <w:t xml:space="preserve">от </w:t>
            </w:r>
            <w:r w:rsidR="007C3194" w:rsidRPr="00A81495">
              <w:rPr>
                <w:bCs/>
                <w:color w:val="000000"/>
                <w:lang w:val="bg-BG"/>
              </w:rPr>
              <w:t>COVID-19, сроковете за подаване на оферти бяха удължени два пъти, което доведе до допълнителни забавяния</w:t>
            </w:r>
            <w:r w:rsidR="001B143A" w:rsidRPr="00A81495">
              <w:rPr>
                <w:bCs/>
                <w:color w:val="000000"/>
                <w:lang w:val="bg-BG"/>
              </w:rPr>
              <w:t xml:space="preserve">. </w:t>
            </w:r>
            <w:r w:rsidR="00320020" w:rsidRPr="00A81495">
              <w:rPr>
                <w:bCs/>
                <w:color w:val="000000"/>
                <w:lang w:val="bg-BG"/>
              </w:rPr>
              <w:t>Към</w:t>
            </w:r>
            <w:r w:rsidR="001B143A" w:rsidRPr="00A81495">
              <w:rPr>
                <w:bCs/>
                <w:color w:val="000000"/>
                <w:lang w:val="bg-BG"/>
              </w:rPr>
              <w:t xml:space="preserve"> момента (</w:t>
            </w:r>
            <w:proofErr w:type="spellStart"/>
            <w:r w:rsidR="001B143A" w:rsidRPr="00A81495">
              <w:rPr>
                <w:bCs/>
                <w:color w:val="000000"/>
                <w:lang w:val="bg-BG"/>
              </w:rPr>
              <w:t>м.ма</w:t>
            </w:r>
            <w:r w:rsidR="00C62C4B" w:rsidRPr="00A81495">
              <w:rPr>
                <w:bCs/>
                <w:color w:val="000000"/>
                <w:lang w:val="bg-BG"/>
              </w:rPr>
              <w:t>й</w:t>
            </w:r>
            <w:proofErr w:type="spellEnd"/>
            <w:r w:rsidR="001B143A" w:rsidRPr="00A81495">
              <w:rPr>
                <w:bCs/>
                <w:color w:val="000000"/>
                <w:lang w:val="bg-BG"/>
              </w:rPr>
              <w:t xml:space="preserve"> 2021 г.) четиринадесет от петнадесетте ВиК оператора са </w:t>
            </w:r>
            <w:r w:rsidR="0083248C" w:rsidRPr="00A81495">
              <w:rPr>
                <w:bCs/>
                <w:color w:val="000000"/>
                <w:lang w:val="bg-BG"/>
              </w:rPr>
              <w:t xml:space="preserve">стартирали </w:t>
            </w:r>
            <w:r w:rsidR="001B143A" w:rsidRPr="00A81495">
              <w:rPr>
                <w:bCs/>
                <w:color w:val="000000"/>
                <w:lang w:val="bg-BG"/>
              </w:rPr>
              <w:t xml:space="preserve">тръжни процедури за </w:t>
            </w:r>
            <w:r w:rsidR="0083248C" w:rsidRPr="00A81495">
              <w:rPr>
                <w:bCs/>
                <w:color w:val="000000"/>
                <w:lang w:val="bg-BG"/>
              </w:rPr>
              <w:t xml:space="preserve">избор на изпълнител на </w:t>
            </w:r>
            <w:r w:rsidR="001B143A" w:rsidRPr="00A81495">
              <w:rPr>
                <w:bCs/>
                <w:color w:val="000000"/>
                <w:lang w:val="bg-BG"/>
              </w:rPr>
              <w:t>строителство</w:t>
            </w:r>
            <w:r w:rsidR="0083248C" w:rsidRPr="00A81495">
              <w:rPr>
                <w:bCs/>
                <w:color w:val="000000"/>
                <w:lang w:val="bg-BG"/>
              </w:rPr>
              <w:t xml:space="preserve">то. </w:t>
            </w:r>
            <w:r w:rsidR="001B143A" w:rsidRPr="00A81495">
              <w:rPr>
                <w:bCs/>
                <w:color w:val="000000"/>
                <w:lang w:val="bg-BG"/>
              </w:rPr>
              <w:t>Това са ВиК</w:t>
            </w:r>
            <w:r w:rsidR="0083248C" w:rsidRPr="00A81495">
              <w:rPr>
                <w:bCs/>
                <w:color w:val="000000"/>
                <w:lang w:val="bg-BG"/>
              </w:rPr>
              <w:t xml:space="preserve"> ЕАД</w:t>
            </w:r>
            <w:r w:rsidR="001B143A" w:rsidRPr="00A81495">
              <w:rPr>
                <w:bCs/>
                <w:color w:val="000000"/>
                <w:lang w:val="bg-BG"/>
              </w:rPr>
              <w:t xml:space="preserve"> Бургас</w:t>
            </w:r>
            <w:r w:rsidR="0083248C" w:rsidRPr="00A81495">
              <w:rPr>
                <w:bCs/>
                <w:color w:val="000000"/>
                <w:lang w:val="bg-BG"/>
              </w:rPr>
              <w:t xml:space="preserve"> – </w:t>
            </w:r>
            <w:r w:rsidR="00C62C4B" w:rsidRPr="00A81495">
              <w:rPr>
                <w:bCs/>
                <w:color w:val="000000"/>
                <w:lang w:val="bg-BG"/>
              </w:rPr>
              <w:t>10</w:t>
            </w:r>
            <w:r w:rsidR="0083248C" w:rsidRPr="00A81495">
              <w:rPr>
                <w:bCs/>
                <w:color w:val="000000"/>
                <w:lang w:val="bg-BG"/>
              </w:rPr>
              <w:t xml:space="preserve"> процедури</w:t>
            </w:r>
            <w:r w:rsidR="001B143A" w:rsidRPr="00A81495">
              <w:rPr>
                <w:bCs/>
                <w:color w:val="000000"/>
                <w:lang w:val="bg-BG"/>
              </w:rPr>
              <w:t xml:space="preserve"> (</w:t>
            </w:r>
            <w:r w:rsidR="00C62C4B" w:rsidRPr="00A81495">
              <w:rPr>
                <w:bCs/>
                <w:color w:val="000000"/>
                <w:lang w:val="bg-BG"/>
              </w:rPr>
              <w:t xml:space="preserve">по </w:t>
            </w:r>
            <w:r w:rsidR="001B143A" w:rsidRPr="00A81495">
              <w:rPr>
                <w:bCs/>
                <w:color w:val="000000"/>
                <w:lang w:val="bg-BG"/>
              </w:rPr>
              <w:t xml:space="preserve">една от които </w:t>
            </w:r>
            <w:r w:rsidR="0083248C" w:rsidRPr="00A81495">
              <w:rPr>
                <w:bCs/>
                <w:color w:val="000000"/>
                <w:lang w:val="bg-BG"/>
              </w:rPr>
              <w:t xml:space="preserve">е </w:t>
            </w:r>
            <w:r w:rsidR="00C62C4B" w:rsidRPr="00A81495">
              <w:rPr>
                <w:bCs/>
                <w:color w:val="000000"/>
                <w:lang w:val="bg-BG"/>
              </w:rPr>
              <w:t xml:space="preserve">сключен договор с изпълнител за обособена позиция 1 и е </w:t>
            </w:r>
            <w:r w:rsidR="001B143A" w:rsidRPr="00A81495">
              <w:rPr>
                <w:bCs/>
                <w:color w:val="000000"/>
                <w:lang w:val="bg-BG"/>
              </w:rPr>
              <w:t>избран изпълнител</w:t>
            </w:r>
            <w:r w:rsidR="00C62C4B" w:rsidRPr="00A81495">
              <w:rPr>
                <w:bCs/>
                <w:color w:val="000000"/>
                <w:lang w:val="bg-BG"/>
              </w:rPr>
              <w:t xml:space="preserve"> за обособена позиция 2</w:t>
            </w:r>
            <w:r w:rsidR="001B143A" w:rsidRPr="00A81495">
              <w:rPr>
                <w:bCs/>
                <w:color w:val="000000"/>
                <w:lang w:val="bg-BG"/>
              </w:rPr>
              <w:t xml:space="preserve">), ВиК </w:t>
            </w:r>
            <w:r w:rsidR="0083248C" w:rsidRPr="00A81495">
              <w:rPr>
                <w:bCs/>
                <w:color w:val="000000"/>
                <w:lang w:val="bg-BG"/>
              </w:rPr>
              <w:t xml:space="preserve">ООД </w:t>
            </w:r>
            <w:r w:rsidR="001B143A" w:rsidRPr="00A81495">
              <w:rPr>
                <w:bCs/>
                <w:color w:val="000000"/>
                <w:lang w:val="bg-BG"/>
              </w:rPr>
              <w:t>Варна</w:t>
            </w:r>
            <w:r w:rsidR="0083248C" w:rsidRPr="00A81495">
              <w:rPr>
                <w:bCs/>
                <w:color w:val="000000"/>
                <w:lang w:val="bg-BG"/>
              </w:rPr>
              <w:t xml:space="preserve"> </w:t>
            </w:r>
            <w:r w:rsidR="001B143A" w:rsidRPr="00A81495">
              <w:rPr>
                <w:bCs/>
                <w:color w:val="000000"/>
                <w:lang w:val="bg-BG"/>
              </w:rPr>
              <w:t>-</w:t>
            </w:r>
            <w:r w:rsidR="0083248C" w:rsidRPr="00A81495">
              <w:rPr>
                <w:bCs/>
                <w:color w:val="000000"/>
                <w:lang w:val="bg-BG"/>
              </w:rPr>
              <w:t xml:space="preserve"> </w:t>
            </w:r>
            <w:r w:rsidR="001B143A" w:rsidRPr="00A81495">
              <w:rPr>
                <w:bCs/>
                <w:color w:val="000000"/>
                <w:lang w:val="bg-BG"/>
              </w:rPr>
              <w:t>4</w:t>
            </w:r>
            <w:r w:rsidR="0083248C" w:rsidRPr="00A81495">
              <w:rPr>
                <w:bCs/>
                <w:color w:val="000000"/>
                <w:lang w:val="bg-BG"/>
              </w:rPr>
              <w:t xml:space="preserve"> процедури</w:t>
            </w:r>
            <w:r w:rsidR="001B143A" w:rsidRPr="00A81495">
              <w:rPr>
                <w:bCs/>
                <w:color w:val="000000"/>
                <w:lang w:val="bg-BG"/>
              </w:rPr>
              <w:t xml:space="preserve"> (от които две договорени</w:t>
            </w:r>
            <w:r w:rsidR="00C62C4B" w:rsidRPr="00A81495">
              <w:rPr>
                <w:bCs/>
                <w:color w:val="000000"/>
                <w:lang w:val="bg-BG"/>
              </w:rPr>
              <w:t xml:space="preserve"> и една с избран изпълнител</w:t>
            </w:r>
            <w:r w:rsidR="001B143A" w:rsidRPr="00A81495">
              <w:rPr>
                <w:bCs/>
                <w:color w:val="000000"/>
                <w:lang w:val="bg-BG"/>
              </w:rPr>
              <w:t>), ВиК</w:t>
            </w:r>
            <w:r w:rsidR="0083248C" w:rsidRPr="00A81495">
              <w:rPr>
                <w:bCs/>
                <w:color w:val="000000"/>
                <w:lang w:val="bg-BG"/>
              </w:rPr>
              <w:t xml:space="preserve"> ЕООД</w:t>
            </w:r>
            <w:r w:rsidR="001B143A" w:rsidRPr="00A81495">
              <w:rPr>
                <w:bCs/>
                <w:color w:val="000000"/>
                <w:lang w:val="bg-BG"/>
              </w:rPr>
              <w:t xml:space="preserve"> Видин</w:t>
            </w:r>
            <w:r w:rsidR="0083248C" w:rsidRPr="00A81495">
              <w:rPr>
                <w:bCs/>
                <w:color w:val="000000"/>
                <w:lang w:val="bg-BG"/>
              </w:rPr>
              <w:t xml:space="preserve"> – </w:t>
            </w:r>
            <w:r w:rsidR="001B143A" w:rsidRPr="00A81495">
              <w:rPr>
                <w:bCs/>
                <w:color w:val="000000"/>
                <w:lang w:val="bg-BG"/>
              </w:rPr>
              <w:t>1</w:t>
            </w:r>
            <w:r w:rsidR="0083248C" w:rsidRPr="00A81495">
              <w:rPr>
                <w:bCs/>
                <w:color w:val="000000"/>
                <w:lang w:val="bg-BG"/>
              </w:rPr>
              <w:t xml:space="preserve"> процедура</w:t>
            </w:r>
            <w:r w:rsidR="005A3B69" w:rsidRPr="00A81495">
              <w:rPr>
                <w:bCs/>
                <w:color w:val="000000"/>
                <w:lang w:val="bg-BG"/>
              </w:rPr>
              <w:t xml:space="preserve"> (в оценка)</w:t>
            </w:r>
            <w:r w:rsidR="001B143A" w:rsidRPr="00A81495">
              <w:rPr>
                <w:bCs/>
                <w:color w:val="000000"/>
                <w:lang w:val="bg-BG"/>
              </w:rPr>
              <w:t xml:space="preserve">, ВиК </w:t>
            </w:r>
            <w:r w:rsidR="00003179" w:rsidRPr="00A81495">
              <w:rPr>
                <w:bCs/>
                <w:color w:val="000000"/>
                <w:lang w:val="bg-BG"/>
              </w:rPr>
              <w:t xml:space="preserve">ООД </w:t>
            </w:r>
            <w:r w:rsidR="001B143A" w:rsidRPr="00A81495">
              <w:rPr>
                <w:bCs/>
                <w:color w:val="000000"/>
                <w:lang w:val="bg-BG"/>
              </w:rPr>
              <w:t>Враца</w:t>
            </w:r>
            <w:r w:rsidR="00003179" w:rsidRPr="00A81495">
              <w:rPr>
                <w:bCs/>
                <w:color w:val="000000"/>
                <w:lang w:val="bg-BG"/>
              </w:rPr>
              <w:t xml:space="preserve"> – </w:t>
            </w:r>
            <w:r w:rsidR="00C62C4B" w:rsidRPr="00A81495">
              <w:rPr>
                <w:bCs/>
                <w:color w:val="000000"/>
                <w:lang w:val="bg-BG"/>
              </w:rPr>
              <w:t>3</w:t>
            </w:r>
            <w:r w:rsidR="00003179" w:rsidRPr="00A81495">
              <w:rPr>
                <w:bCs/>
                <w:color w:val="000000"/>
                <w:lang w:val="bg-BG"/>
              </w:rPr>
              <w:t xml:space="preserve"> процедури</w:t>
            </w:r>
            <w:r w:rsidR="001B143A" w:rsidRPr="00A81495">
              <w:rPr>
                <w:bCs/>
                <w:color w:val="000000"/>
                <w:lang w:val="bg-BG"/>
              </w:rPr>
              <w:t xml:space="preserve"> (</w:t>
            </w:r>
            <w:r w:rsidR="00C62C4B" w:rsidRPr="00A81495">
              <w:rPr>
                <w:bCs/>
                <w:color w:val="000000"/>
                <w:lang w:val="bg-BG"/>
              </w:rPr>
              <w:t>от които две договорени</w:t>
            </w:r>
            <w:r w:rsidR="001B143A" w:rsidRPr="00A81495">
              <w:rPr>
                <w:bCs/>
                <w:color w:val="000000"/>
                <w:lang w:val="bg-BG"/>
              </w:rPr>
              <w:t xml:space="preserve">), ВиК </w:t>
            </w:r>
            <w:r w:rsidR="00003179" w:rsidRPr="00A81495">
              <w:rPr>
                <w:bCs/>
                <w:color w:val="000000"/>
                <w:lang w:val="bg-BG"/>
              </w:rPr>
              <w:t xml:space="preserve">ООД </w:t>
            </w:r>
            <w:r w:rsidR="001B143A" w:rsidRPr="00A81495">
              <w:rPr>
                <w:bCs/>
                <w:color w:val="000000"/>
                <w:lang w:val="bg-BG"/>
              </w:rPr>
              <w:t>Кърджали</w:t>
            </w:r>
            <w:r w:rsidR="00003179" w:rsidRPr="00A81495">
              <w:rPr>
                <w:bCs/>
                <w:color w:val="000000"/>
                <w:lang w:val="bg-BG"/>
              </w:rPr>
              <w:t xml:space="preserve"> </w:t>
            </w:r>
            <w:r w:rsidR="001B143A" w:rsidRPr="00A81495">
              <w:rPr>
                <w:bCs/>
                <w:color w:val="000000"/>
                <w:lang w:val="bg-BG"/>
              </w:rPr>
              <w:t>-</w:t>
            </w:r>
            <w:r w:rsidR="00003179" w:rsidRPr="00A81495">
              <w:rPr>
                <w:bCs/>
                <w:color w:val="000000"/>
                <w:lang w:val="bg-BG"/>
              </w:rPr>
              <w:t xml:space="preserve"> </w:t>
            </w:r>
            <w:r w:rsidR="001B143A" w:rsidRPr="00A81495">
              <w:rPr>
                <w:bCs/>
                <w:color w:val="000000"/>
                <w:lang w:val="bg-BG"/>
              </w:rPr>
              <w:t xml:space="preserve">5 </w:t>
            </w:r>
            <w:r w:rsidR="00003179" w:rsidRPr="00A81495">
              <w:rPr>
                <w:bCs/>
                <w:color w:val="000000"/>
                <w:lang w:val="bg-BG"/>
              </w:rPr>
              <w:t xml:space="preserve">процедури </w:t>
            </w:r>
            <w:r w:rsidR="001B143A" w:rsidRPr="00A81495">
              <w:rPr>
                <w:bCs/>
                <w:color w:val="000000"/>
                <w:lang w:val="bg-BG"/>
              </w:rPr>
              <w:t xml:space="preserve">(от които </w:t>
            </w:r>
            <w:r w:rsidR="005A3B69" w:rsidRPr="00A81495">
              <w:rPr>
                <w:bCs/>
                <w:color w:val="000000"/>
                <w:lang w:val="bg-BG"/>
              </w:rPr>
              <w:t>четири</w:t>
            </w:r>
            <w:r w:rsidR="001B143A" w:rsidRPr="00A81495">
              <w:rPr>
                <w:bCs/>
                <w:color w:val="000000"/>
                <w:lang w:val="bg-BG"/>
              </w:rPr>
              <w:t xml:space="preserve"> са договорени), ВиК </w:t>
            </w:r>
            <w:r w:rsidR="00003179" w:rsidRPr="00A81495">
              <w:rPr>
                <w:bCs/>
                <w:color w:val="000000"/>
                <w:lang w:val="bg-BG"/>
              </w:rPr>
              <w:t xml:space="preserve">ООД </w:t>
            </w:r>
            <w:r w:rsidR="001B143A" w:rsidRPr="00A81495">
              <w:rPr>
                <w:bCs/>
                <w:color w:val="000000"/>
                <w:lang w:val="bg-BG"/>
              </w:rPr>
              <w:t>Перник</w:t>
            </w:r>
            <w:r w:rsidR="00003179" w:rsidRPr="00A81495">
              <w:rPr>
                <w:bCs/>
                <w:color w:val="000000"/>
                <w:lang w:val="bg-BG"/>
              </w:rPr>
              <w:t xml:space="preserve"> </w:t>
            </w:r>
            <w:r w:rsidR="001B143A" w:rsidRPr="00A81495">
              <w:rPr>
                <w:bCs/>
                <w:color w:val="000000"/>
                <w:lang w:val="bg-BG"/>
              </w:rPr>
              <w:t>-</w:t>
            </w:r>
            <w:r w:rsidR="00003179" w:rsidRPr="00A81495">
              <w:rPr>
                <w:bCs/>
                <w:color w:val="000000"/>
                <w:lang w:val="bg-BG"/>
              </w:rPr>
              <w:t xml:space="preserve"> </w:t>
            </w:r>
            <w:r w:rsidR="001B143A" w:rsidRPr="00A81495">
              <w:rPr>
                <w:bCs/>
                <w:color w:val="000000"/>
                <w:lang w:val="bg-BG"/>
              </w:rPr>
              <w:t xml:space="preserve">2 </w:t>
            </w:r>
            <w:r w:rsidR="00003179" w:rsidRPr="00A81495">
              <w:rPr>
                <w:bCs/>
                <w:color w:val="000000"/>
                <w:lang w:val="bg-BG"/>
              </w:rPr>
              <w:t xml:space="preserve">процедури </w:t>
            </w:r>
            <w:r w:rsidR="001B143A" w:rsidRPr="00A81495">
              <w:rPr>
                <w:bCs/>
                <w:color w:val="000000"/>
                <w:lang w:val="bg-BG"/>
              </w:rPr>
              <w:t xml:space="preserve">(една от които с избрани изпълнители), ВиК </w:t>
            </w:r>
            <w:r w:rsidR="00003179" w:rsidRPr="00A81495">
              <w:rPr>
                <w:bCs/>
                <w:color w:val="000000"/>
                <w:lang w:val="bg-BG"/>
              </w:rPr>
              <w:t xml:space="preserve">ЕООД </w:t>
            </w:r>
            <w:r w:rsidR="001B143A" w:rsidRPr="00A81495">
              <w:rPr>
                <w:bCs/>
                <w:color w:val="000000"/>
                <w:lang w:val="bg-BG"/>
              </w:rPr>
              <w:t>Пловдив</w:t>
            </w:r>
            <w:r w:rsidR="00003179" w:rsidRPr="00A81495">
              <w:rPr>
                <w:bCs/>
                <w:color w:val="000000"/>
                <w:lang w:val="bg-BG"/>
              </w:rPr>
              <w:t xml:space="preserve"> </w:t>
            </w:r>
            <w:r w:rsidR="001B143A" w:rsidRPr="00A81495">
              <w:rPr>
                <w:bCs/>
                <w:color w:val="000000"/>
                <w:lang w:val="bg-BG"/>
              </w:rPr>
              <w:t>-</w:t>
            </w:r>
            <w:r w:rsidR="00003179" w:rsidRPr="00A81495">
              <w:rPr>
                <w:bCs/>
                <w:color w:val="000000"/>
                <w:lang w:val="bg-BG"/>
              </w:rPr>
              <w:t xml:space="preserve"> </w:t>
            </w:r>
            <w:r w:rsidR="001B143A" w:rsidRPr="00A81495">
              <w:rPr>
                <w:bCs/>
                <w:color w:val="000000"/>
                <w:lang w:val="bg-BG"/>
              </w:rPr>
              <w:t xml:space="preserve">9 </w:t>
            </w:r>
            <w:r w:rsidR="00003179" w:rsidRPr="00A81495">
              <w:rPr>
                <w:bCs/>
                <w:color w:val="000000"/>
                <w:lang w:val="bg-BG"/>
              </w:rPr>
              <w:t xml:space="preserve">процедури </w:t>
            </w:r>
            <w:r w:rsidR="001B143A" w:rsidRPr="00A81495">
              <w:rPr>
                <w:bCs/>
                <w:color w:val="000000"/>
                <w:lang w:val="bg-BG"/>
              </w:rPr>
              <w:t xml:space="preserve">(от които </w:t>
            </w:r>
            <w:r w:rsidR="005A3B69" w:rsidRPr="00A81495">
              <w:rPr>
                <w:bCs/>
                <w:color w:val="000000"/>
                <w:lang w:val="bg-BG"/>
              </w:rPr>
              <w:t>шест</w:t>
            </w:r>
            <w:r w:rsidR="001B143A" w:rsidRPr="00A81495">
              <w:rPr>
                <w:bCs/>
                <w:color w:val="000000"/>
                <w:lang w:val="bg-BG"/>
              </w:rPr>
              <w:t xml:space="preserve"> договорени</w:t>
            </w:r>
            <w:r w:rsidR="005A3B69" w:rsidRPr="00A81495">
              <w:rPr>
                <w:bCs/>
                <w:color w:val="000000"/>
                <w:lang w:val="bg-BG"/>
              </w:rPr>
              <w:t xml:space="preserve"> и</w:t>
            </w:r>
            <w:r w:rsidR="001B143A" w:rsidRPr="00A81495">
              <w:rPr>
                <w:bCs/>
                <w:color w:val="000000"/>
                <w:lang w:val="bg-BG"/>
              </w:rPr>
              <w:t xml:space="preserve"> </w:t>
            </w:r>
            <w:r w:rsidR="005A3B69" w:rsidRPr="00A81495">
              <w:rPr>
                <w:bCs/>
                <w:color w:val="000000"/>
                <w:lang w:val="bg-BG"/>
              </w:rPr>
              <w:t>три</w:t>
            </w:r>
            <w:r w:rsidR="00454362" w:rsidRPr="00A81495">
              <w:rPr>
                <w:bCs/>
                <w:color w:val="000000"/>
                <w:lang w:val="bg-BG"/>
              </w:rPr>
              <w:t xml:space="preserve"> с избрани изпълнители)</w:t>
            </w:r>
            <w:r w:rsidR="001B143A" w:rsidRPr="00A81495">
              <w:rPr>
                <w:bCs/>
                <w:color w:val="000000"/>
                <w:lang w:val="bg-BG"/>
              </w:rPr>
              <w:t xml:space="preserve">, ВиК </w:t>
            </w:r>
            <w:r w:rsidR="00003179" w:rsidRPr="00A81495">
              <w:rPr>
                <w:bCs/>
                <w:color w:val="000000"/>
                <w:lang w:val="bg-BG"/>
              </w:rPr>
              <w:t xml:space="preserve">ООД </w:t>
            </w:r>
            <w:r w:rsidR="001B143A" w:rsidRPr="00A81495">
              <w:rPr>
                <w:bCs/>
                <w:color w:val="000000"/>
                <w:lang w:val="bg-BG"/>
              </w:rPr>
              <w:t>Русе</w:t>
            </w:r>
            <w:r w:rsidR="00003179" w:rsidRPr="00A81495">
              <w:rPr>
                <w:bCs/>
                <w:color w:val="000000"/>
                <w:lang w:val="bg-BG"/>
              </w:rPr>
              <w:t xml:space="preserve"> </w:t>
            </w:r>
            <w:r w:rsidR="001B143A" w:rsidRPr="00A81495">
              <w:rPr>
                <w:bCs/>
                <w:color w:val="000000"/>
                <w:lang w:val="bg-BG"/>
              </w:rPr>
              <w:t>-</w:t>
            </w:r>
            <w:r w:rsidR="00003179" w:rsidRPr="00A81495">
              <w:rPr>
                <w:bCs/>
                <w:color w:val="000000"/>
                <w:lang w:val="bg-BG"/>
              </w:rPr>
              <w:t xml:space="preserve"> </w:t>
            </w:r>
            <w:r w:rsidR="001B143A" w:rsidRPr="00A81495">
              <w:rPr>
                <w:bCs/>
                <w:color w:val="000000"/>
                <w:lang w:val="bg-BG"/>
              </w:rPr>
              <w:t xml:space="preserve">4 </w:t>
            </w:r>
            <w:r w:rsidR="00003179" w:rsidRPr="00A81495">
              <w:rPr>
                <w:bCs/>
                <w:color w:val="000000"/>
                <w:lang w:val="bg-BG"/>
              </w:rPr>
              <w:t xml:space="preserve">процедури </w:t>
            </w:r>
            <w:r w:rsidR="001B143A" w:rsidRPr="00A81495">
              <w:rPr>
                <w:bCs/>
                <w:color w:val="000000"/>
                <w:lang w:val="bg-BG"/>
              </w:rPr>
              <w:t>(</w:t>
            </w:r>
            <w:r w:rsidR="00003179" w:rsidRPr="00A81495">
              <w:rPr>
                <w:bCs/>
                <w:color w:val="000000"/>
                <w:lang w:val="bg-BG"/>
              </w:rPr>
              <w:t>всички са договорени</w:t>
            </w:r>
            <w:r w:rsidR="00454362" w:rsidRPr="00A81495">
              <w:rPr>
                <w:bCs/>
                <w:color w:val="000000"/>
                <w:lang w:val="bg-BG"/>
              </w:rPr>
              <w:t>)</w:t>
            </w:r>
            <w:r w:rsidR="001B143A" w:rsidRPr="00A81495">
              <w:rPr>
                <w:bCs/>
                <w:color w:val="000000"/>
                <w:lang w:val="bg-BG"/>
              </w:rPr>
              <w:t xml:space="preserve">, ВиК </w:t>
            </w:r>
            <w:r w:rsidR="00003179" w:rsidRPr="00A81495">
              <w:rPr>
                <w:bCs/>
                <w:color w:val="000000"/>
                <w:lang w:val="bg-BG"/>
              </w:rPr>
              <w:t xml:space="preserve">ООД </w:t>
            </w:r>
            <w:r w:rsidR="001B143A" w:rsidRPr="00A81495">
              <w:rPr>
                <w:bCs/>
                <w:color w:val="000000"/>
                <w:lang w:val="bg-BG"/>
              </w:rPr>
              <w:t>Силистра</w:t>
            </w:r>
            <w:r w:rsidR="00003179" w:rsidRPr="00A81495">
              <w:rPr>
                <w:bCs/>
                <w:color w:val="000000"/>
                <w:lang w:val="bg-BG"/>
              </w:rPr>
              <w:t xml:space="preserve"> </w:t>
            </w:r>
            <w:r w:rsidR="001B143A" w:rsidRPr="00A81495">
              <w:rPr>
                <w:bCs/>
                <w:color w:val="000000"/>
                <w:lang w:val="bg-BG"/>
              </w:rPr>
              <w:t>-</w:t>
            </w:r>
            <w:r w:rsidR="00003179" w:rsidRPr="00A81495">
              <w:rPr>
                <w:bCs/>
                <w:color w:val="000000"/>
                <w:lang w:val="bg-BG"/>
              </w:rPr>
              <w:t xml:space="preserve"> </w:t>
            </w:r>
            <w:r w:rsidR="001B143A" w:rsidRPr="00A81495">
              <w:rPr>
                <w:bCs/>
                <w:color w:val="000000"/>
                <w:lang w:val="bg-BG"/>
              </w:rPr>
              <w:t xml:space="preserve">4 (всички са </w:t>
            </w:r>
            <w:r w:rsidR="00454362" w:rsidRPr="00A81495">
              <w:rPr>
                <w:bCs/>
                <w:color w:val="000000"/>
                <w:lang w:val="bg-BG"/>
              </w:rPr>
              <w:t>договорени</w:t>
            </w:r>
            <w:r w:rsidR="001B143A" w:rsidRPr="00A81495">
              <w:rPr>
                <w:bCs/>
                <w:color w:val="000000"/>
                <w:lang w:val="bg-BG"/>
              </w:rPr>
              <w:t xml:space="preserve">), ВиК </w:t>
            </w:r>
            <w:r w:rsidR="00003179" w:rsidRPr="00A81495">
              <w:rPr>
                <w:bCs/>
                <w:color w:val="000000"/>
                <w:lang w:val="bg-BG"/>
              </w:rPr>
              <w:t xml:space="preserve">- </w:t>
            </w:r>
            <w:r w:rsidR="001B143A" w:rsidRPr="00A81495">
              <w:rPr>
                <w:bCs/>
                <w:color w:val="000000"/>
                <w:lang w:val="bg-BG"/>
              </w:rPr>
              <w:t xml:space="preserve">Сливен </w:t>
            </w:r>
            <w:r w:rsidR="00003179" w:rsidRPr="00A81495">
              <w:rPr>
                <w:bCs/>
                <w:color w:val="000000"/>
                <w:lang w:val="bg-BG"/>
              </w:rPr>
              <w:t>ООД</w:t>
            </w:r>
            <w:r w:rsidR="005A3B69" w:rsidRPr="00A81495">
              <w:rPr>
                <w:bCs/>
                <w:color w:val="000000"/>
                <w:lang w:val="bg-BG"/>
              </w:rPr>
              <w:t xml:space="preserve"> </w:t>
            </w:r>
            <w:r w:rsidR="001B143A" w:rsidRPr="00A81495">
              <w:rPr>
                <w:bCs/>
                <w:color w:val="000000"/>
                <w:lang w:val="bg-BG"/>
              </w:rPr>
              <w:t xml:space="preserve">– 5 </w:t>
            </w:r>
            <w:r w:rsidR="00003179" w:rsidRPr="00A81495">
              <w:rPr>
                <w:bCs/>
                <w:color w:val="000000"/>
                <w:lang w:val="bg-BG"/>
              </w:rPr>
              <w:t xml:space="preserve">процедури </w:t>
            </w:r>
            <w:r w:rsidR="001B143A" w:rsidRPr="00A81495">
              <w:rPr>
                <w:bCs/>
                <w:color w:val="000000"/>
                <w:lang w:val="bg-BG"/>
              </w:rPr>
              <w:t>(</w:t>
            </w:r>
            <w:r w:rsidR="00454362" w:rsidRPr="00A81495">
              <w:rPr>
                <w:bCs/>
                <w:color w:val="000000"/>
                <w:lang w:val="bg-BG"/>
              </w:rPr>
              <w:t xml:space="preserve">от които </w:t>
            </w:r>
            <w:r w:rsidR="005A3B69" w:rsidRPr="00A81495">
              <w:rPr>
                <w:bCs/>
                <w:color w:val="000000"/>
                <w:lang w:val="bg-BG"/>
              </w:rPr>
              <w:t>четири</w:t>
            </w:r>
            <w:r w:rsidR="00454362" w:rsidRPr="00A81495">
              <w:rPr>
                <w:bCs/>
                <w:color w:val="000000"/>
                <w:lang w:val="bg-BG"/>
              </w:rPr>
              <w:t xml:space="preserve"> са договорени</w:t>
            </w:r>
            <w:r w:rsidR="005A3B69" w:rsidRPr="00A81495">
              <w:rPr>
                <w:bCs/>
                <w:color w:val="000000"/>
                <w:lang w:val="bg-BG"/>
              </w:rPr>
              <w:t xml:space="preserve"> и една е с избран изпълнител, но се обжалва</w:t>
            </w:r>
            <w:r w:rsidR="001B143A" w:rsidRPr="00A81495">
              <w:rPr>
                <w:bCs/>
                <w:color w:val="000000"/>
                <w:lang w:val="bg-BG"/>
              </w:rPr>
              <w:t xml:space="preserve">), ВиК </w:t>
            </w:r>
            <w:r w:rsidR="00003179" w:rsidRPr="00A81495">
              <w:rPr>
                <w:bCs/>
                <w:color w:val="000000"/>
                <w:lang w:val="bg-BG"/>
              </w:rPr>
              <w:t xml:space="preserve">ЕООД </w:t>
            </w:r>
            <w:r w:rsidR="001B143A" w:rsidRPr="00A81495">
              <w:rPr>
                <w:bCs/>
                <w:color w:val="000000"/>
                <w:lang w:val="bg-BG"/>
              </w:rPr>
              <w:t xml:space="preserve">Стара Загора </w:t>
            </w:r>
            <w:r w:rsidR="00454362" w:rsidRPr="00A81495">
              <w:rPr>
                <w:bCs/>
                <w:color w:val="000000"/>
                <w:lang w:val="bg-BG"/>
              </w:rPr>
              <w:t>–</w:t>
            </w:r>
            <w:r w:rsidR="005A3B69" w:rsidRPr="00A81495">
              <w:rPr>
                <w:bCs/>
                <w:color w:val="000000"/>
                <w:lang w:val="bg-BG"/>
              </w:rPr>
              <w:t xml:space="preserve"> 6</w:t>
            </w:r>
            <w:r w:rsidR="00454362" w:rsidRPr="00A81495">
              <w:rPr>
                <w:bCs/>
                <w:color w:val="000000"/>
                <w:lang w:val="bg-BG"/>
              </w:rPr>
              <w:t xml:space="preserve"> (</w:t>
            </w:r>
            <w:r w:rsidR="005A3B69" w:rsidRPr="00A81495">
              <w:rPr>
                <w:bCs/>
                <w:color w:val="000000"/>
                <w:lang w:val="bg-BG"/>
              </w:rPr>
              <w:t xml:space="preserve">от които пет са </w:t>
            </w:r>
            <w:r w:rsidR="00454362" w:rsidRPr="00A81495">
              <w:rPr>
                <w:bCs/>
                <w:color w:val="000000"/>
                <w:lang w:val="bg-BG"/>
              </w:rPr>
              <w:t>договорени)</w:t>
            </w:r>
            <w:r w:rsidR="001B143A" w:rsidRPr="00A81495">
              <w:rPr>
                <w:bCs/>
                <w:color w:val="000000"/>
                <w:lang w:val="bg-BG"/>
              </w:rPr>
              <w:t xml:space="preserve">, ВиК </w:t>
            </w:r>
            <w:r w:rsidR="00003179" w:rsidRPr="00A81495">
              <w:rPr>
                <w:bCs/>
                <w:color w:val="000000"/>
                <w:lang w:val="bg-BG"/>
              </w:rPr>
              <w:t xml:space="preserve">- </w:t>
            </w:r>
            <w:r w:rsidR="001B143A" w:rsidRPr="00A81495">
              <w:rPr>
                <w:bCs/>
                <w:color w:val="000000"/>
                <w:lang w:val="bg-BG"/>
              </w:rPr>
              <w:t>Шумен</w:t>
            </w:r>
            <w:r w:rsidR="00003179" w:rsidRPr="00A81495">
              <w:rPr>
                <w:bCs/>
                <w:color w:val="000000"/>
                <w:lang w:val="bg-BG"/>
              </w:rPr>
              <w:t xml:space="preserve"> ООД – </w:t>
            </w:r>
            <w:r w:rsidR="001B143A" w:rsidRPr="00A81495">
              <w:rPr>
                <w:bCs/>
                <w:color w:val="000000"/>
                <w:lang w:val="bg-BG"/>
              </w:rPr>
              <w:t>4</w:t>
            </w:r>
            <w:r w:rsidR="00003179" w:rsidRPr="00A81495">
              <w:rPr>
                <w:bCs/>
                <w:color w:val="000000"/>
                <w:lang w:val="bg-BG"/>
              </w:rPr>
              <w:t xml:space="preserve"> процедури</w:t>
            </w:r>
            <w:r w:rsidR="001B143A" w:rsidRPr="00A81495">
              <w:rPr>
                <w:bCs/>
                <w:color w:val="000000"/>
                <w:lang w:val="bg-BG"/>
              </w:rPr>
              <w:t xml:space="preserve"> (</w:t>
            </w:r>
            <w:r w:rsidR="00454362" w:rsidRPr="00A81495">
              <w:rPr>
                <w:bCs/>
                <w:color w:val="000000"/>
                <w:lang w:val="bg-BG"/>
              </w:rPr>
              <w:t xml:space="preserve">от които </w:t>
            </w:r>
            <w:r w:rsidR="005A3B69" w:rsidRPr="00A81495">
              <w:rPr>
                <w:bCs/>
                <w:color w:val="000000"/>
                <w:lang w:val="bg-BG"/>
              </w:rPr>
              <w:t>две</w:t>
            </w:r>
            <w:r w:rsidR="00454362" w:rsidRPr="00A81495">
              <w:rPr>
                <w:bCs/>
                <w:color w:val="000000"/>
                <w:lang w:val="bg-BG"/>
              </w:rPr>
              <w:t xml:space="preserve"> са договорени, </w:t>
            </w:r>
            <w:r w:rsidR="005A3B69" w:rsidRPr="00A81495">
              <w:rPr>
                <w:bCs/>
                <w:color w:val="000000"/>
                <w:lang w:val="bg-BG"/>
              </w:rPr>
              <w:t>една</w:t>
            </w:r>
            <w:r w:rsidR="00454362" w:rsidRPr="00A81495">
              <w:rPr>
                <w:bCs/>
                <w:color w:val="000000"/>
                <w:lang w:val="bg-BG"/>
              </w:rPr>
              <w:t xml:space="preserve"> е с избрани </w:t>
            </w:r>
            <w:r w:rsidR="001B143A" w:rsidRPr="00A81495">
              <w:rPr>
                <w:bCs/>
                <w:color w:val="000000"/>
                <w:lang w:val="bg-BG"/>
              </w:rPr>
              <w:t>изпълнител</w:t>
            </w:r>
            <w:r w:rsidR="00454362" w:rsidRPr="00A81495">
              <w:rPr>
                <w:bCs/>
                <w:color w:val="000000"/>
                <w:lang w:val="bg-BG"/>
              </w:rPr>
              <w:t>и</w:t>
            </w:r>
            <w:r w:rsidR="001B143A" w:rsidRPr="00A81495">
              <w:rPr>
                <w:bCs/>
                <w:color w:val="000000"/>
                <w:lang w:val="bg-BG"/>
              </w:rPr>
              <w:t xml:space="preserve">, </w:t>
            </w:r>
            <w:r w:rsidR="00454362" w:rsidRPr="00A81495">
              <w:rPr>
                <w:bCs/>
                <w:color w:val="000000"/>
                <w:lang w:val="bg-BG"/>
              </w:rPr>
              <w:t>но се обжалва</w:t>
            </w:r>
            <w:r w:rsidR="001B143A" w:rsidRPr="00A81495">
              <w:rPr>
                <w:bCs/>
                <w:color w:val="000000"/>
                <w:lang w:val="bg-BG"/>
              </w:rPr>
              <w:t>) и ВиК Ямбол</w:t>
            </w:r>
            <w:r w:rsidR="00003179" w:rsidRPr="00A81495">
              <w:rPr>
                <w:bCs/>
                <w:color w:val="000000"/>
                <w:lang w:val="bg-BG"/>
              </w:rPr>
              <w:t xml:space="preserve"> </w:t>
            </w:r>
            <w:r w:rsidR="001B143A" w:rsidRPr="00A81495">
              <w:rPr>
                <w:bCs/>
                <w:color w:val="000000"/>
                <w:lang w:val="bg-BG"/>
              </w:rPr>
              <w:t>-</w:t>
            </w:r>
            <w:r w:rsidR="00003179" w:rsidRPr="00A81495">
              <w:rPr>
                <w:bCs/>
                <w:color w:val="000000"/>
                <w:lang w:val="bg-BG"/>
              </w:rPr>
              <w:t xml:space="preserve"> </w:t>
            </w:r>
            <w:r w:rsidR="00454362" w:rsidRPr="00A81495">
              <w:rPr>
                <w:bCs/>
                <w:color w:val="000000"/>
                <w:lang w:val="bg-BG"/>
              </w:rPr>
              <w:t>2 (всички са договорени)</w:t>
            </w:r>
            <w:r w:rsidR="001B143A" w:rsidRPr="00A81495">
              <w:rPr>
                <w:bCs/>
                <w:color w:val="000000"/>
                <w:lang w:val="bg-BG"/>
              </w:rPr>
              <w:t xml:space="preserve">. ВиК </w:t>
            </w:r>
            <w:r w:rsidR="00003179" w:rsidRPr="00A81495">
              <w:rPr>
                <w:bCs/>
                <w:color w:val="000000"/>
                <w:lang w:val="bg-BG"/>
              </w:rPr>
              <w:t xml:space="preserve">ЕООД </w:t>
            </w:r>
            <w:r w:rsidR="001B143A" w:rsidRPr="00A81495">
              <w:rPr>
                <w:bCs/>
                <w:color w:val="000000"/>
                <w:lang w:val="bg-BG"/>
              </w:rPr>
              <w:t xml:space="preserve">Смолян е сключил всички договори за строителни дейности (5 договора) и строителен надзор (5 договора). </w:t>
            </w:r>
            <w:r w:rsidR="00454362" w:rsidRPr="00A81495">
              <w:rPr>
                <w:bCs/>
                <w:color w:val="000000"/>
                <w:lang w:val="bg-BG"/>
              </w:rPr>
              <w:t xml:space="preserve">През 2020 г. са стартирани строителни работи по </w:t>
            </w:r>
            <w:r w:rsidR="00B30EA2" w:rsidRPr="00A81495">
              <w:rPr>
                <w:bCs/>
                <w:color w:val="000000"/>
                <w:lang w:val="bg-BG"/>
              </w:rPr>
              <w:t>един</w:t>
            </w:r>
            <w:r w:rsidR="00454362" w:rsidRPr="00A81495">
              <w:rPr>
                <w:bCs/>
                <w:color w:val="000000"/>
                <w:lang w:val="bg-BG"/>
              </w:rPr>
              <w:t xml:space="preserve"> договор на ВиК</w:t>
            </w:r>
            <w:r w:rsidR="00003179" w:rsidRPr="00A81495">
              <w:rPr>
                <w:bCs/>
                <w:color w:val="000000"/>
                <w:lang w:val="bg-BG"/>
              </w:rPr>
              <w:t xml:space="preserve"> ЕООД </w:t>
            </w:r>
            <w:r w:rsidR="00454362" w:rsidRPr="00A81495">
              <w:rPr>
                <w:bCs/>
                <w:color w:val="000000"/>
                <w:lang w:val="bg-BG"/>
              </w:rPr>
              <w:t xml:space="preserve">Смолян и </w:t>
            </w:r>
            <w:r w:rsidR="00B30EA2" w:rsidRPr="00A81495">
              <w:rPr>
                <w:bCs/>
                <w:color w:val="000000"/>
                <w:lang w:val="bg-BG"/>
              </w:rPr>
              <w:t xml:space="preserve">на </w:t>
            </w:r>
            <w:r w:rsidR="00454362" w:rsidRPr="00A81495">
              <w:rPr>
                <w:bCs/>
                <w:color w:val="000000"/>
                <w:lang w:val="bg-BG"/>
              </w:rPr>
              <w:t xml:space="preserve">ВиК </w:t>
            </w:r>
            <w:r w:rsidR="00DA4C74" w:rsidRPr="00A81495">
              <w:rPr>
                <w:bCs/>
                <w:color w:val="000000"/>
                <w:lang w:val="bg-BG"/>
              </w:rPr>
              <w:t xml:space="preserve">- </w:t>
            </w:r>
            <w:r w:rsidR="00454362" w:rsidRPr="00A81495">
              <w:rPr>
                <w:bCs/>
                <w:color w:val="000000"/>
                <w:lang w:val="bg-BG"/>
              </w:rPr>
              <w:t>Шумен</w:t>
            </w:r>
            <w:r w:rsidR="00003179" w:rsidRPr="00A81495">
              <w:rPr>
                <w:bCs/>
                <w:color w:val="000000"/>
                <w:lang w:val="bg-BG"/>
              </w:rPr>
              <w:t xml:space="preserve"> ООД</w:t>
            </w:r>
            <w:r w:rsidR="005A3B69" w:rsidRPr="00A81495">
              <w:rPr>
                <w:bCs/>
                <w:color w:val="000000"/>
                <w:lang w:val="bg-BG"/>
              </w:rPr>
              <w:t>, а през 2021 г. – по един договор на ВиК Ямбол и още два на ВиК Смолян</w:t>
            </w:r>
            <w:r w:rsidR="00454362" w:rsidRPr="00A81495">
              <w:rPr>
                <w:bCs/>
                <w:color w:val="000000"/>
                <w:lang w:val="bg-BG"/>
              </w:rPr>
              <w:t xml:space="preserve">. </w:t>
            </w:r>
          </w:p>
          <w:p w14:paraId="06200155" w14:textId="4A021570" w:rsidR="00441841" w:rsidRPr="00A81495" w:rsidRDefault="008010B2" w:rsidP="00865964">
            <w:pPr>
              <w:spacing w:before="0" w:after="0"/>
              <w:rPr>
                <w:lang w:val="bg-BG"/>
              </w:rPr>
            </w:pPr>
            <w:r w:rsidRPr="00A81495">
              <w:rPr>
                <w:bCs/>
                <w:color w:val="000000"/>
                <w:lang w:val="bg-BG"/>
              </w:rPr>
              <w:t xml:space="preserve">В резултат от усилията на УО за цялостно ускоряване </w:t>
            </w:r>
            <w:r w:rsidR="00865964" w:rsidRPr="00A81495">
              <w:rPr>
                <w:bCs/>
                <w:color w:val="000000"/>
                <w:lang w:val="bg-BG"/>
              </w:rPr>
              <w:t xml:space="preserve">изпълнението на </w:t>
            </w:r>
            <w:r w:rsidRPr="00A81495">
              <w:rPr>
                <w:bCs/>
                <w:color w:val="000000"/>
                <w:lang w:val="bg-BG"/>
              </w:rPr>
              <w:t>проект</w:t>
            </w:r>
            <w:r w:rsidR="00865964" w:rsidRPr="00A81495">
              <w:rPr>
                <w:bCs/>
                <w:color w:val="000000"/>
                <w:lang w:val="bg-BG"/>
              </w:rPr>
              <w:t>ите</w:t>
            </w:r>
            <w:r w:rsidRPr="00A81495">
              <w:rPr>
                <w:bCs/>
                <w:color w:val="000000"/>
                <w:lang w:val="bg-BG"/>
              </w:rPr>
              <w:t xml:space="preserve">, през 2021 г. се предвижда да приключат </w:t>
            </w:r>
            <w:r w:rsidR="00865964" w:rsidRPr="00A81495">
              <w:rPr>
                <w:bCs/>
                <w:color w:val="000000"/>
                <w:lang w:val="bg-BG"/>
              </w:rPr>
              <w:t xml:space="preserve">и </w:t>
            </w:r>
            <w:r w:rsidRPr="00A81495">
              <w:rPr>
                <w:bCs/>
                <w:color w:val="000000"/>
                <w:lang w:val="bg-BG"/>
              </w:rPr>
              <w:t>още 8 бр. проекти</w:t>
            </w:r>
            <w:r w:rsidR="0006442E" w:rsidRPr="00A81495">
              <w:rPr>
                <w:bCs/>
                <w:color w:val="000000"/>
                <w:lang w:val="bg-BG"/>
              </w:rPr>
              <w:t xml:space="preserve"> (общини Варна, Видин, Ямбол, Добрич, Плевен, Елхово и Чирпан, и МРРБ)</w:t>
            </w:r>
            <w:r w:rsidRPr="00A81495">
              <w:rPr>
                <w:bCs/>
                <w:color w:val="000000"/>
                <w:lang w:val="bg-BG"/>
              </w:rPr>
              <w:t xml:space="preserve">, свързани с изграждането и реконструкцията на ВиК </w:t>
            </w:r>
            <w:r w:rsidR="0006442E" w:rsidRPr="00A81495">
              <w:rPr>
                <w:bCs/>
                <w:color w:val="000000"/>
                <w:lang w:val="bg-BG"/>
              </w:rPr>
              <w:t>съоръжения</w:t>
            </w:r>
            <w:r w:rsidRPr="00A81495">
              <w:rPr>
                <w:bCs/>
                <w:color w:val="000000"/>
                <w:lang w:val="bg-BG"/>
              </w:rPr>
              <w:t xml:space="preserve"> и за укрепване на капацитета за управление на ВиК сектора.</w:t>
            </w:r>
          </w:p>
        </w:tc>
      </w:tr>
      <w:tr w:rsidR="004B62F2" w:rsidRPr="002172FD" w14:paraId="33046EBC" w14:textId="77777777" w:rsidTr="0047688D">
        <w:tc>
          <w:tcPr>
            <w:tcW w:w="0" w:type="auto"/>
            <w:shd w:val="clear" w:color="auto" w:fill="auto"/>
          </w:tcPr>
          <w:p w14:paraId="66D364E1" w14:textId="77777777" w:rsidR="008C5CFA" w:rsidRPr="00A81495" w:rsidRDefault="00DD11B1" w:rsidP="00300A01">
            <w:pPr>
              <w:spacing w:before="0" w:after="0"/>
              <w:rPr>
                <w:lang w:val="bg-BG"/>
              </w:rPr>
            </w:pPr>
            <w:r w:rsidRPr="00A81495">
              <w:rPr>
                <w:noProof/>
                <w:lang w:val="bg-BG"/>
              </w:rPr>
              <w:lastRenderedPageBreak/>
              <w:t>2</w:t>
            </w:r>
          </w:p>
        </w:tc>
        <w:tc>
          <w:tcPr>
            <w:tcW w:w="0" w:type="auto"/>
            <w:shd w:val="clear" w:color="auto" w:fill="auto"/>
          </w:tcPr>
          <w:p w14:paraId="56D1EDE5" w14:textId="77777777" w:rsidR="008C5CFA" w:rsidRPr="00A81495" w:rsidRDefault="00DD11B1" w:rsidP="00300A01">
            <w:pPr>
              <w:spacing w:before="0" w:after="0"/>
              <w:rPr>
                <w:lang w:val="bg-BG"/>
              </w:rPr>
            </w:pPr>
            <w:r w:rsidRPr="00A81495">
              <w:rPr>
                <w:noProof/>
                <w:lang w:val="bg-BG"/>
              </w:rPr>
              <w:t>Отпадъци</w:t>
            </w:r>
          </w:p>
        </w:tc>
        <w:tc>
          <w:tcPr>
            <w:tcW w:w="0" w:type="auto"/>
            <w:shd w:val="clear" w:color="auto" w:fill="auto"/>
          </w:tcPr>
          <w:p w14:paraId="4EA04215" w14:textId="79258F5A" w:rsidR="006C458B" w:rsidRPr="00A81495" w:rsidRDefault="00FF44DB" w:rsidP="006C458B">
            <w:pPr>
              <w:spacing w:before="0" w:after="0"/>
              <w:rPr>
                <w:lang w:val="bg-BG"/>
              </w:rPr>
            </w:pPr>
            <w:r w:rsidRPr="00A81495">
              <w:rPr>
                <w:lang w:val="bg-BG"/>
              </w:rPr>
              <w:t>По приоритетна ос 2 „Отпадъци“ са о</w:t>
            </w:r>
            <w:r w:rsidR="006C458B" w:rsidRPr="00A81495">
              <w:rPr>
                <w:lang w:val="bg-BG"/>
              </w:rPr>
              <w:t xml:space="preserve">бявени общо 9 бр. процедури на стойност </w:t>
            </w:r>
            <w:r w:rsidR="000841F9" w:rsidRPr="00A81495">
              <w:rPr>
                <w:lang w:val="bg-BG"/>
              </w:rPr>
              <w:t>362 825 432евро</w:t>
            </w:r>
            <w:r w:rsidR="006C458B" w:rsidRPr="00A81495">
              <w:rPr>
                <w:lang w:val="bg-BG"/>
              </w:rPr>
              <w:t>. (123 % от бюджета)</w:t>
            </w:r>
            <w:r w:rsidRPr="00A81495">
              <w:rPr>
                <w:lang w:val="bg-BG"/>
              </w:rPr>
              <w:t>,</w:t>
            </w:r>
            <w:r w:rsidR="0051764E" w:rsidRPr="00A81495">
              <w:rPr>
                <w:lang w:val="bg-BG"/>
              </w:rPr>
              <w:t xml:space="preserve"> </w:t>
            </w:r>
            <w:r w:rsidRPr="00A81495">
              <w:rPr>
                <w:lang w:val="bg-BG"/>
              </w:rPr>
              <w:t>с</w:t>
            </w:r>
            <w:r w:rsidR="006C458B" w:rsidRPr="00A81495">
              <w:rPr>
                <w:lang w:val="bg-BG"/>
              </w:rPr>
              <w:t xml:space="preserve">ключените договори са 115 бр. с обща стойност на БФП </w:t>
            </w:r>
            <w:r w:rsidR="000841F9" w:rsidRPr="00A81495">
              <w:rPr>
                <w:lang w:val="bg-BG"/>
              </w:rPr>
              <w:t>325 611 310 евро</w:t>
            </w:r>
            <w:r w:rsidR="006C458B" w:rsidRPr="00A81495">
              <w:rPr>
                <w:lang w:val="bg-BG"/>
              </w:rPr>
              <w:t xml:space="preserve"> (110,5 % от бюджета)</w:t>
            </w:r>
            <w:r w:rsidR="00253506" w:rsidRPr="00A81495">
              <w:rPr>
                <w:lang w:val="bg-BG"/>
              </w:rPr>
              <w:t xml:space="preserve">. </w:t>
            </w:r>
            <w:r w:rsidR="006C458B" w:rsidRPr="00A81495">
              <w:rPr>
                <w:lang w:val="bg-BG"/>
              </w:rPr>
              <w:t>Към края на 2020 г. проектите в процес на изпълнение са 112 бр., а приключили</w:t>
            </w:r>
            <w:r w:rsidR="0051764E" w:rsidRPr="00A81495">
              <w:rPr>
                <w:lang w:val="bg-BG"/>
              </w:rPr>
              <w:t>те</w:t>
            </w:r>
            <w:r w:rsidR="006C458B" w:rsidRPr="00A81495">
              <w:rPr>
                <w:lang w:val="bg-BG"/>
              </w:rPr>
              <w:t xml:space="preserve"> проекти са 3 бр. Верифицираните разходи възлизат на </w:t>
            </w:r>
            <w:r w:rsidR="000841F9" w:rsidRPr="00A81495">
              <w:rPr>
                <w:lang w:val="bg-BG"/>
              </w:rPr>
              <w:t>92 206 265 евро</w:t>
            </w:r>
            <w:r w:rsidR="006C458B" w:rsidRPr="00A81495">
              <w:rPr>
                <w:lang w:val="bg-BG"/>
              </w:rPr>
              <w:t xml:space="preserve"> или 31,3 % от бюджета.</w:t>
            </w:r>
          </w:p>
          <w:p w14:paraId="7513FBF0" w14:textId="53F2F5B5" w:rsidR="00B466D5" w:rsidRPr="00A81495" w:rsidRDefault="00B466D5" w:rsidP="00B466D5">
            <w:pPr>
              <w:spacing w:before="0" w:after="0"/>
              <w:rPr>
                <w:lang w:val="bg-BG"/>
              </w:rPr>
            </w:pPr>
            <w:r w:rsidRPr="00A81495">
              <w:rPr>
                <w:lang w:val="bg-BG"/>
              </w:rPr>
              <w:lastRenderedPageBreak/>
              <w:t>За изпълнение на стратегията по приоритетна ос 2, УО инициира процедури, чрез които да се изгради необходимият допълнителен капацитет за рециклиране на отпадъци и за оползотворяване на битови отпадъци, с което да се постигне както целта на програмата (намаляване на количеството депонирани битови отпадъци), така и целите и сроковете, произтичащи от европейското и национално законодателство за намаляване на количеството на депонираните битови отпадъци, включително и за биоразградими отпадъци и рециклиране. Финансираните към настоящия момент проектни дейности допринасят за постигането на основния индикатор по ос</w:t>
            </w:r>
            <w:r w:rsidR="00E34A25" w:rsidRPr="00A81495">
              <w:rPr>
                <w:lang w:val="bg-BG"/>
              </w:rPr>
              <w:t>та</w:t>
            </w:r>
            <w:r w:rsidRPr="00A81495">
              <w:rPr>
                <w:lang w:val="bg-BG"/>
              </w:rPr>
              <w:t xml:space="preserve"> С017 „Твърди отпадъци: Допълнителен капацитет за рециклиране на отпадъци“</w:t>
            </w:r>
            <w:r w:rsidR="00E34A25" w:rsidRPr="00A81495">
              <w:rPr>
                <w:lang w:val="bg-BG"/>
              </w:rPr>
              <w:t>, по който</w:t>
            </w:r>
            <w:r w:rsidR="0051764E" w:rsidRPr="00A81495">
              <w:rPr>
                <w:lang w:val="bg-BG"/>
              </w:rPr>
              <w:t xml:space="preserve"> </w:t>
            </w:r>
            <w:r w:rsidRPr="00A81495">
              <w:rPr>
                <w:lang w:val="bg-BG"/>
              </w:rPr>
              <w:t>към</w:t>
            </w:r>
            <w:r w:rsidR="0051764E" w:rsidRPr="00A81495">
              <w:rPr>
                <w:lang w:val="bg-BG"/>
              </w:rPr>
              <w:t xml:space="preserve"> </w:t>
            </w:r>
            <w:r w:rsidRPr="00A81495">
              <w:rPr>
                <w:lang w:val="bg-BG"/>
              </w:rPr>
              <w:t xml:space="preserve">края на периода се отчита напредък от 30 366 т.г. </w:t>
            </w:r>
            <w:r w:rsidR="00E34A25" w:rsidRPr="00A81495">
              <w:rPr>
                <w:lang w:val="bg-BG"/>
              </w:rPr>
              <w:t>П</w:t>
            </w:r>
            <w:r w:rsidRPr="00A81495">
              <w:rPr>
                <w:lang w:val="bg-BG"/>
              </w:rPr>
              <w:t>рогресът в сравнение с предходния период</w:t>
            </w:r>
            <w:r w:rsidR="00253506" w:rsidRPr="00A81495">
              <w:rPr>
                <w:lang w:val="bg-BG"/>
              </w:rPr>
              <w:t xml:space="preserve"> е </w:t>
            </w:r>
            <w:r w:rsidR="006C545A" w:rsidRPr="00A81495">
              <w:rPr>
                <w:lang w:val="bg-BG"/>
              </w:rPr>
              <w:t xml:space="preserve">13 050 </w:t>
            </w:r>
            <w:r w:rsidRPr="00A81495">
              <w:rPr>
                <w:lang w:val="bg-BG"/>
              </w:rPr>
              <w:t xml:space="preserve">т.г. и се дължи на изпълнението на проекти „Проектиране и изграждане на  </w:t>
            </w:r>
            <w:proofErr w:type="spellStart"/>
            <w:r w:rsidRPr="00A81495">
              <w:rPr>
                <w:lang w:val="bg-BG"/>
              </w:rPr>
              <w:t>компостираща</w:t>
            </w:r>
            <w:proofErr w:type="spellEnd"/>
            <w:r w:rsidRPr="00A81495">
              <w:rPr>
                <w:lang w:val="bg-BG"/>
              </w:rPr>
              <w:t xml:space="preserve"> инсталация</w:t>
            </w:r>
            <w:r w:rsidR="0051764E" w:rsidRPr="00A81495">
              <w:rPr>
                <w:lang w:val="bg-BG"/>
              </w:rPr>
              <w:t xml:space="preserve"> </w:t>
            </w:r>
            <w:r w:rsidRPr="00A81495">
              <w:rPr>
                <w:lang w:val="bg-BG"/>
              </w:rPr>
              <w:t>за разделно събрани зелени и/или биоразградими отпадъци в община Монтана“ – 6 150 т.г.</w:t>
            </w:r>
            <w:r w:rsidR="00253506" w:rsidRPr="00A81495">
              <w:rPr>
                <w:lang w:val="bg-BG"/>
              </w:rPr>
              <w:t>,</w:t>
            </w:r>
            <w:r w:rsidRPr="00A81495">
              <w:rPr>
                <w:lang w:val="bg-BG"/>
              </w:rPr>
              <w:t xml:space="preserve"> „Изграждане на </w:t>
            </w:r>
            <w:proofErr w:type="spellStart"/>
            <w:r w:rsidRPr="00A81495">
              <w:rPr>
                <w:lang w:val="bg-BG"/>
              </w:rPr>
              <w:t>компостираща</w:t>
            </w:r>
            <w:proofErr w:type="spellEnd"/>
            <w:r w:rsidRPr="00A81495">
              <w:rPr>
                <w:lang w:val="bg-BG"/>
              </w:rPr>
              <w:t xml:space="preserve"> инсталация за разделно събрани зелени и биоразградими отпадъци - община Свиленград“</w:t>
            </w:r>
            <w:r w:rsidR="00475006" w:rsidRPr="00A81495">
              <w:rPr>
                <w:lang w:val="bg-BG"/>
              </w:rPr>
              <w:t xml:space="preserve"> </w:t>
            </w:r>
            <w:r w:rsidRPr="00A81495">
              <w:rPr>
                <w:lang w:val="bg-BG"/>
              </w:rPr>
              <w:t>- 3 000 т.г.</w:t>
            </w:r>
            <w:r w:rsidR="00475006" w:rsidRPr="00A81495">
              <w:rPr>
                <w:lang w:val="bg-BG"/>
              </w:rPr>
              <w:t xml:space="preserve"> </w:t>
            </w:r>
            <w:r w:rsidR="006C545A" w:rsidRPr="00A81495">
              <w:rPr>
                <w:lang w:val="bg-BG"/>
              </w:rPr>
              <w:t>и „Прилагане на децентрализиран модел за управление на био-отпадъците в общините Севлиево, Дряново и Сухиндол, включително изграждане на необходимата техническа инфраструктура – система за разделно събиране и съоръжение за рециклиране на събраните био-отпадъци“ – 3</w:t>
            </w:r>
            <w:r w:rsidR="00475006" w:rsidRPr="00A81495">
              <w:rPr>
                <w:lang w:val="bg-BG"/>
              </w:rPr>
              <w:t> </w:t>
            </w:r>
            <w:r w:rsidR="006C545A" w:rsidRPr="00A81495">
              <w:rPr>
                <w:lang w:val="bg-BG"/>
              </w:rPr>
              <w:t>900</w:t>
            </w:r>
            <w:r w:rsidR="00475006" w:rsidRPr="00A81495">
              <w:rPr>
                <w:lang w:val="bg-BG"/>
              </w:rPr>
              <w:t xml:space="preserve"> </w:t>
            </w:r>
            <w:r w:rsidR="006C545A" w:rsidRPr="00A81495">
              <w:rPr>
                <w:lang w:val="bg-BG"/>
              </w:rPr>
              <w:t>т.г.</w:t>
            </w:r>
            <w:r w:rsidRPr="00A81495">
              <w:rPr>
                <w:lang w:val="bg-BG"/>
              </w:rPr>
              <w:t xml:space="preserve"> </w:t>
            </w:r>
            <w:r w:rsidR="00213DC6" w:rsidRPr="00A81495">
              <w:rPr>
                <w:lang w:val="bg-BG"/>
              </w:rPr>
              <w:t xml:space="preserve">В края на 2020 г. и началото на 2021 г., </w:t>
            </w:r>
            <w:r w:rsidR="00795ABC" w:rsidRPr="00A81495">
              <w:rPr>
                <w:lang w:val="bg-BG"/>
              </w:rPr>
              <w:t xml:space="preserve">е приключило физическото изпълнение на дейностите и са въведени </w:t>
            </w:r>
            <w:r w:rsidR="00213DC6" w:rsidRPr="00A81495">
              <w:rPr>
                <w:lang w:val="bg-BG"/>
              </w:rPr>
              <w:t>в експлоатация инсталациите за рециклиране на разделно събрани зелени и/или биоразградими отпадъци в общините Петрич, Пловдив, Марица, Па</w:t>
            </w:r>
            <w:r w:rsidR="005B2DBD" w:rsidRPr="00A81495">
              <w:rPr>
                <w:lang w:val="bg-BG"/>
              </w:rPr>
              <w:t>з</w:t>
            </w:r>
            <w:r w:rsidR="00213DC6" w:rsidRPr="00A81495">
              <w:rPr>
                <w:lang w:val="bg-BG"/>
              </w:rPr>
              <w:t>арджик,</w:t>
            </w:r>
            <w:r w:rsidR="005B2DBD" w:rsidRPr="00A81495">
              <w:rPr>
                <w:lang w:val="bg-BG"/>
              </w:rPr>
              <w:t xml:space="preserve"> </w:t>
            </w:r>
            <w:r w:rsidR="00213DC6" w:rsidRPr="00A81495">
              <w:rPr>
                <w:lang w:val="bg-BG"/>
              </w:rPr>
              <w:t xml:space="preserve">Септември и Белово. </w:t>
            </w:r>
            <w:r w:rsidRPr="00A81495">
              <w:rPr>
                <w:lang w:val="bg-BG"/>
              </w:rPr>
              <w:t xml:space="preserve">УО очаква крайната цел да бъде изпълнена при успешно приключване на договорените проекти. </w:t>
            </w:r>
          </w:p>
          <w:p w14:paraId="2AC8F08E" w14:textId="666E25DC" w:rsidR="00B52471" w:rsidRPr="00A81495" w:rsidRDefault="00B52471" w:rsidP="00B466D5">
            <w:pPr>
              <w:spacing w:before="0" w:after="0"/>
              <w:rPr>
                <w:lang w:val="bg-BG"/>
              </w:rPr>
            </w:pPr>
            <w:r w:rsidRPr="00A81495">
              <w:rPr>
                <w:noProof/>
                <w:color w:val="000000"/>
                <w:lang w:val="bg-BG"/>
              </w:rPr>
              <w:t xml:space="preserve">Със средства по оста се финансират дейности във връзка с процедурата по нарушение на правото на ЕС по отношение на Решение на Съда на Европейския съюз от 16 юли 2015 г. по дело С-145/14 за неизпълнение на задълженията от страна на Република България на член 14, букви а-в от Директива 1999/31/ЕО на Съвета от 26 април 1999 г. относно депонирането на отпадъци. </w:t>
            </w:r>
            <w:r w:rsidRPr="00A81495">
              <w:rPr>
                <w:lang w:val="bg-BG"/>
              </w:rPr>
              <w:t>До края на периода на докладване са сключени 48 бр. АДБФП за техническа рекултивация на 50 бр. депа.</w:t>
            </w:r>
          </w:p>
          <w:p w14:paraId="1AB51E00" w14:textId="4B560E91" w:rsidR="00A46C7B" w:rsidRPr="00A81495" w:rsidRDefault="00A46C7B" w:rsidP="006C458B">
            <w:pPr>
              <w:spacing w:before="0" w:after="0"/>
              <w:rPr>
                <w:lang w:val="bg-BG"/>
              </w:rPr>
            </w:pPr>
            <w:r w:rsidRPr="00A81495">
              <w:rPr>
                <w:lang w:val="bg-BG"/>
              </w:rPr>
              <w:t>По оста се финансира един голям проект с бенефициент Столична община за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00475006" w:rsidRPr="00A81495">
              <w:rPr>
                <w:lang w:val="bg-BG"/>
              </w:rPr>
              <w:t>”</w:t>
            </w:r>
            <w:r w:rsidRPr="00A81495">
              <w:rPr>
                <w:lang w:val="bg-BG"/>
              </w:rPr>
              <w:t>. На 11.01.2021 г. е обявена обществената поръчка с предмет „Проектиране, вкл. авторски надзор и изграждане на инсталация за комбинирано производство на енергия в София с оползотворяване на RDF-гориво, в т.ч. подготовка, закупуване/доставка/монтаж (пускане в експлоатация) на необходимото оборудване, съоръжения и обзавеждане, както и надзор върху работата на инсталацията през периода за уведомяване за дефекти</w:t>
            </w:r>
            <w:r w:rsidR="0056126A" w:rsidRPr="00A81495">
              <w:rPr>
                <w:lang w:val="bg-BG"/>
              </w:rPr>
              <w:t>“.</w:t>
            </w:r>
            <w:r w:rsidRPr="00A81495">
              <w:rPr>
                <w:lang w:val="bg-BG"/>
              </w:rPr>
              <w:t xml:space="preserve"> Прогнозната стойност на обществената поръчка е 292 201 002 лв. (149 400 00 евро), с</w:t>
            </w:r>
            <w:r w:rsidR="00C42365" w:rsidRPr="00A81495">
              <w:rPr>
                <w:lang w:val="bg-BG"/>
              </w:rPr>
              <w:t>рокът за подаване на оферти е 28</w:t>
            </w:r>
            <w:r w:rsidRPr="00A81495">
              <w:rPr>
                <w:lang w:val="bg-BG"/>
              </w:rPr>
              <w:t>.04.2021 г.</w:t>
            </w:r>
            <w:r w:rsidR="002870D7" w:rsidRPr="00A81495">
              <w:rPr>
                <w:lang w:val="bg-BG"/>
              </w:rPr>
              <w:t xml:space="preserve"> и понастоящем се извършва оценка на представените оферти.</w:t>
            </w:r>
            <w:r w:rsidRPr="00A81495">
              <w:rPr>
                <w:lang w:val="bg-BG"/>
              </w:rPr>
              <w:t xml:space="preserve"> Предвид заложените </w:t>
            </w:r>
            <w:r w:rsidRPr="00A81495">
              <w:rPr>
                <w:lang w:val="bg-BG"/>
              </w:rPr>
              <w:lastRenderedPageBreak/>
              <w:t>срокове за изпълнение на основните дейности по проекта, от страна на бенефициента е необходима максимална мобилизация с оглед приключването на проекта в рамките на периода за допустимост на разходите</w:t>
            </w:r>
            <w:r w:rsidR="00597131" w:rsidRPr="00A81495">
              <w:rPr>
                <w:lang w:val="bg-BG"/>
              </w:rPr>
              <w:t>.</w:t>
            </w:r>
          </w:p>
          <w:p w14:paraId="65381181" w14:textId="58E6C3F3" w:rsidR="00441841" w:rsidRPr="002172FD" w:rsidRDefault="0015585D" w:rsidP="00B27E21">
            <w:pPr>
              <w:spacing w:before="0" w:after="0"/>
              <w:rPr>
                <w:lang w:val="bg-BG"/>
              </w:rPr>
            </w:pPr>
            <w:r w:rsidRPr="00A81495">
              <w:rPr>
                <w:lang w:val="bg-BG"/>
              </w:rPr>
              <w:t>След направен анализ на проектните дейности</w:t>
            </w:r>
            <w:r w:rsidR="00597131" w:rsidRPr="00A81495">
              <w:rPr>
                <w:lang w:val="bg-BG"/>
              </w:rPr>
              <w:t xml:space="preserve"> по оста</w:t>
            </w:r>
            <w:r w:rsidRPr="00A81495">
              <w:rPr>
                <w:lang w:val="bg-BG"/>
              </w:rPr>
              <w:t xml:space="preserve">, УО предвижда до края на 2021 г. да  бъдат изпълнени над 30 бр. проекти, свързани с рекултивацията на депа и изграждането на сепариращи и </w:t>
            </w:r>
            <w:proofErr w:type="spellStart"/>
            <w:r w:rsidRPr="00A81495">
              <w:rPr>
                <w:lang w:val="bg-BG"/>
              </w:rPr>
              <w:t>компостиращи</w:t>
            </w:r>
            <w:proofErr w:type="spellEnd"/>
            <w:r w:rsidRPr="00A81495">
              <w:rPr>
                <w:lang w:val="bg-BG"/>
              </w:rPr>
              <w:t xml:space="preserve"> инсталации.</w:t>
            </w:r>
            <w:r w:rsidR="0017212D" w:rsidRPr="00A81495">
              <w:rPr>
                <w:color w:val="FF0000"/>
                <w:lang w:val="bg-BG"/>
              </w:rPr>
              <w:t xml:space="preserve"> </w:t>
            </w:r>
          </w:p>
        </w:tc>
      </w:tr>
      <w:tr w:rsidR="004B62F2" w:rsidRPr="002172FD" w14:paraId="0FBE720C" w14:textId="77777777" w:rsidTr="0047688D">
        <w:tc>
          <w:tcPr>
            <w:tcW w:w="0" w:type="auto"/>
            <w:shd w:val="clear" w:color="auto" w:fill="auto"/>
          </w:tcPr>
          <w:p w14:paraId="4C18F937" w14:textId="77777777" w:rsidR="008C5CFA" w:rsidRPr="00A81495" w:rsidRDefault="00DD11B1" w:rsidP="00300A01">
            <w:pPr>
              <w:spacing w:before="0" w:after="0"/>
              <w:rPr>
                <w:lang w:val="bg-BG"/>
              </w:rPr>
            </w:pPr>
            <w:r w:rsidRPr="00A81495">
              <w:rPr>
                <w:noProof/>
                <w:lang w:val="bg-BG"/>
              </w:rPr>
              <w:lastRenderedPageBreak/>
              <w:t>3</w:t>
            </w:r>
          </w:p>
        </w:tc>
        <w:tc>
          <w:tcPr>
            <w:tcW w:w="0" w:type="auto"/>
            <w:shd w:val="clear" w:color="auto" w:fill="auto"/>
          </w:tcPr>
          <w:p w14:paraId="751D816D" w14:textId="77777777" w:rsidR="008C5CFA" w:rsidRPr="00A81495" w:rsidRDefault="00DD11B1" w:rsidP="00300A01">
            <w:pPr>
              <w:spacing w:before="0" w:after="0"/>
              <w:rPr>
                <w:lang w:val="bg-BG"/>
              </w:rPr>
            </w:pPr>
            <w:r w:rsidRPr="00A81495">
              <w:rPr>
                <w:noProof/>
                <w:lang w:val="bg-BG"/>
              </w:rPr>
              <w:t>Натура 2000 и биоразнообразие</w:t>
            </w:r>
          </w:p>
        </w:tc>
        <w:tc>
          <w:tcPr>
            <w:tcW w:w="0" w:type="auto"/>
            <w:shd w:val="clear" w:color="auto" w:fill="auto"/>
          </w:tcPr>
          <w:p w14:paraId="07FB399F" w14:textId="2ABA011A" w:rsidR="006C458B" w:rsidRPr="00A81495" w:rsidRDefault="00FF44DB" w:rsidP="006C458B">
            <w:pPr>
              <w:tabs>
                <w:tab w:val="left" w:pos="426"/>
              </w:tabs>
              <w:spacing w:before="0" w:after="0"/>
              <w:outlineLvl w:val="1"/>
              <w:rPr>
                <w:bCs/>
                <w:color w:val="000000"/>
                <w:lang w:val="bg-BG"/>
              </w:rPr>
            </w:pPr>
            <w:bookmarkStart w:id="9" w:name="_Hlk68088444"/>
            <w:r w:rsidRPr="00A81495">
              <w:rPr>
                <w:bCs/>
                <w:color w:val="000000"/>
                <w:lang w:val="bg-BG"/>
              </w:rPr>
              <w:t xml:space="preserve">В рамките на приоритетна ос 3 „Натура 2000 и биоразнообразие“ </w:t>
            </w:r>
            <w:r w:rsidR="006C458B" w:rsidRPr="00A81495">
              <w:rPr>
                <w:bCs/>
                <w:color w:val="000000"/>
                <w:lang w:val="bg-BG"/>
              </w:rPr>
              <w:t xml:space="preserve">са обявени общо 21 бр. процедури на стойност </w:t>
            </w:r>
            <w:r w:rsidR="006456BB" w:rsidRPr="00A81495">
              <w:rPr>
                <w:bCs/>
                <w:color w:val="000000"/>
                <w:lang w:val="bg-BG"/>
              </w:rPr>
              <w:t>74 044 675 евро</w:t>
            </w:r>
            <w:r w:rsidR="006C458B" w:rsidRPr="00A81495">
              <w:rPr>
                <w:bCs/>
                <w:color w:val="000000"/>
                <w:lang w:val="bg-BG"/>
              </w:rPr>
              <w:t xml:space="preserve"> (107 % от бюджета). Сключените договори/издадени заповеди към края на отчетния период са 68 бр. с обща стойност на БФП </w:t>
            </w:r>
            <w:r w:rsidR="006456BB" w:rsidRPr="00A81495">
              <w:rPr>
                <w:bCs/>
                <w:color w:val="000000"/>
                <w:lang w:val="bg-BG"/>
              </w:rPr>
              <w:t>55 818 563,59 евро</w:t>
            </w:r>
            <w:r w:rsidR="006C458B" w:rsidRPr="00A81495">
              <w:rPr>
                <w:bCs/>
                <w:color w:val="000000"/>
                <w:lang w:val="bg-BG"/>
              </w:rPr>
              <w:t xml:space="preserve"> (80,6 % от бюджета). Проектите в процес на изпълнение са 66 бр., приключилите са 2 бр. Верифицираните разходи възлизат на </w:t>
            </w:r>
            <w:r w:rsidR="006456BB" w:rsidRPr="00A81495">
              <w:rPr>
                <w:bCs/>
                <w:color w:val="000000"/>
                <w:lang w:val="bg-BG"/>
              </w:rPr>
              <w:t xml:space="preserve">9 590 831 </w:t>
            </w:r>
            <w:r w:rsidR="00B27E21" w:rsidRPr="00A81495">
              <w:rPr>
                <w:bCs/>
                <w:color w:val="000000"/>
                <w:lang w:val="bg-BG"/>
              </w:rPr>
              <w:t>евро</w:t>
            </w:r>
            <w:r w:rsidR="006C458B" w:rsidRPr="00A81495">
              <w:rPr>
                <w:bCs/>
                <w:color w:val="000000"/>
                <w:lang w:val="bg-BG"/>
              </w:rPr>
              <w:t xml:space="preserve"> или 13,8 % от бюджета. </w:t>
            </w:r>
          </w:p>
          <w:p w14:paraId="4BDE4886" w14:textId="1C935CCB" w:rsidR="006D260B" w:rsidRPr="00A81495" w:rsidRDefault="00FF44DB" w:rsidP="006D260B">
            <w:pPr>
              <w:tabs>
                <w:tab w:val="left" w:pos="426"/>
              </w:tabs>
              <w:spacing w:before="0" w:after="0"/>
              <w:outlineLvl w:val="1"/>
              <w:rPr>
                <w:bCs/>
                <w:color w:val="000000"/>
                <w:lang w:val="bg-BG"/>
              </w:rPr>
            </w:pPr>
            <w:r w:rsidRPr="00A81495">
              <w:rPr>
                <w:bCs/>
                <w:color w:val="000000"/>
                <w:lang w:val="bg-BG"/>
              </w:rPr>
              <w:t>Ф</w:t>
            </w:r>
            <w:r w:rsidR="006D260B" w:rsidRPr="00A81495">
              <w:rPr>
                <w:bCs/>
                <w:color w:val="000000"/>
                <w:lang w:val="bg-BG"/>
              </w:rPr>
              <w:t>инансовата подкрепа</w:t>
            </w:r>
            <w:r w:rsidRPr="00A81495">
              <w:rPr>
                <w:bCs/>
                <w:color w:val="000000"/>
                <w:lang w:val="bg-BG"/>
              </w:rPr>
              <w:t xml:space="preserve"> по оста</w:t>
            </w:r>
            <w:r w:rsidR="006D260B" w:rsidRPr="00A81495">
              <w:rPr>
                <w:bCs/>
                <w:color w:val="000000"/>
                <w:lang w:val="bg-BG"/>
              </w:rPr>
              <w:t xml:space="preserve"> се предоставя по няколко направления</w:t>
            </w:r>
            <w:r w:rsidR="00475006" w:rsidRPr="00A81495">
              <w:rPr>
                <w:bCs/>
                <w:color w:val="000000"/>
                <w:lang w:val="bg-BG"/>
              </w:rPr>
              <w:t xml:space="preserve">: </w:t>
            </w:r>
            <w:r w:rsidRPr="00A81495">
              <w:rPr>
                <w:bCs/>
                <w:color w:val="000000"/>
                <w:lang w:val="bg-BG"/>
              </w:rPr>
              <w:t>о</w:t>
            </w:r>
            <w:r w:rsidR="006D260B" w:rsidRPr="00A81495">
              <w:rPr>
                <w:bCs/>
                <w:color w:val="000000"/>
                <w:lang w:val="bg-BG"/>
              </w:rPr>
              <w:t xml:space="preserve">т една страна, обявените процедури са на хоризонтално ниво (тип централизирано), а от друга </w:t>
            </w:r>
            <w:r w:rsidR="00475006" w:rsidRPr="00A81495">
              <w:rPr>
                <w:bCs/>
                <w:color w:val="000000"/>
                <w:lang w:val="bg-BG"/>
              </w:rPr>
              <w:t xml:space="preserve">страна </w:t>
            </w:r>
            <w:r w:rsidR="006D260B" w:rsidRPr="00A81495">
              <w:rPr>
                <w:bCs/>
                <w:color w:val="000000"/>
                <w:lang w:val="bg-BG"/>
              </w:rPr>
              <w:t xml:space="preserve">се предоставя ресурс чрез подхода ВОМР, по който се подпомагат дейности, свързани с мрежата Натура 2000. Мерките, които се финансират са както с пряк, така и с косвен ефект – </w:t>
            </w:r>
            <w:proofErr w:type="spellStart"/>
            <w:r w:rsidR="006D260B" w:rsidRPr="00A81495">
              <w:rPr>
                <w:bCs/>
                <w:color w:val="000000"/>
                <w:lang w:val="bg-BG"/>
              </w:rPr>
              <w:t>консервационни</w:t>
            </w:r>
            <w:proofErr w:type="spellEnd"/>
            <w:r w:rsidR="006D260B" w:rsidRPr="00A81495">
              <w:rPr>
                <w:bCs/>
                <w:color w:val="000000"/>
                <w:lang w:val="bg-BG"/>
              </w:rPr>
              <w:t>, комуникационни и дейности по подготовка на планови документи. Към края на отчетния период по процедури „Определяне и допълване на мрежата от морски защитени зони“, „Изпълнение на приоритетни мерки във влажни зони“</w:t>
            </w:r>
            <w:r w:rsidR="00475006" w:rsidRPr="00A81495">
              <w:rPr>
                <w:bCs/>
                <w:color w:val="000000"/>
                <w:lang w:val="bg-BG"/>
              </w:rPr>
              <w:t xml:space="preserve"> </w:t>
            </w:r>
            <w:r w:rsidR="006D260B" w:rsidRPr="00A81495">
              <w:rPr>
                <w:bCs/>
                <w:color w:val="000000"/>
                <w:lang w:val="bg-BG"/>
              </w:rPr>
              <w:t xml:space="preserve"> и „Споделена визия за екологичната мрежа Натура 2000 в България“ са сключени договори/издадени заповеди за изпълнение на общо 20 проекта, насочени към постигане целевата стойност на показател С023 „Природа и биологично разнообразие: Площ на местообитанията, подкрепени с цел постигане на по-добра степен на </w:t>
            </w:r>
            <w:proofErr w:type="spellStart"/>
            <w:r w:rsidR="006D260B" w:rsidRPr="00A81495">
              <w:rPr>
                <w:bCs/>
                <w:color w:val="000000"/>
                <w:lang w:val="bg-BG"/>
              </w:rPr>
              <w:t>съхраненост</w:t>
            </w:r>
            <w:proofErr w:type="spellEnd"/>
            <w:r w:rsidR="006D260B" w:rsidRPr="00A81495">
              <w:rPr>
                <w:bCs/>
                <w:color w:val="000000"/>
                <w:lang w:val="bg-BG"/>
              </w:rPr>
              <w:t>“. Предвид факта, че изпълняваните операции в защитени зони от националната екологична мрежа Натура 2000 оказват както пряк, така и косвен ефект върху постигане на крайните цели, ще бъде прилагано ръчно отчитане на напредъка по заложените индикатори на ниво приоритетна ос с кумулативен принос на ниво програма. В тази връзка</w:t>
            </w:r>
            <w:r w:rsidR="00691F2E" w:rsidRPr="00A81495">
              <w:rPr>
                <w:bCs/>
                <w:color w:val="000000"/>
                <w:lang w:val="bg-BG"/>
              </w:rPr>
              <w:t>,</w:t>
            </w:r>
            <w:r w:rsidR="006D260B" w:rsidRPr="00A81495">
              <w:rPr>
                <w:bCs/>
                <w:color w:val="000000"/>
                <w:lang w:val="bg-BG"/>
              </w:rPr>
              <w:t xml:space="preserve"> за отчитане на напредъка по изпълнение на индикаторите по </w:t>
            </w:r>
            <w:r w:rsidR="00691F2E" w:rsidRPr="00A81495">
              <w:rPr>
                <w:bCs/>
                <w:color w:val="000000"/>
                <w:lang w:val="bg-BG"/>
              </w:rPr>
              <w:t xml:space="preserve">приоритетна </w:t>
            </w:r>
            <w:r w:rsidR="006D260B" w:rsidRPr="00A81495">
              <w:rPr>
                <w:bCs/>
                <w:color w:val="000000"/>
                <w:lang w:val="bg-BG"/>
              </w:rPr>
              <w:t>ос</w:t>
            </w:r>
            <w:r w:rsidR="00691F2E" w:rsidRPr="00A81495">
              <w:rPr>
                <w:bCs/>
                <w:color w:val="000000"/>
                <w:lang w:val="bg-BG"/>
              </w:rPr>
              <w:t xml:space="preserve"> 3</w:t>
            </w:r>
            <w:r w:rsidR="006D260B" w:rsidRPr="00A81495">
              <w:rPr>
                <w:bCs/>
                <w:color w:val="000000"/>
                <w:lang w:val="bg-BG"/>
              </w:rPr>
              <w:t>, УО ще прилага диференциран подход, включващ специфичен инструментариум (ГИС приложения)</w:t>
            </w:r>
            <w:r w:rsidR="00691F2E" w:rsidRPr="00A81495">
              <w:rPr>
                <w:bCs/>
                <w:color w:val="000000"/>
                <w:lang w:val="bg-BG"/>
              </w:rPr>
              <w:t>,</w:t>
            </w:r>
            <w:r w:rsidR="006D260B" w:rsidRPr="00A81495">
              <w:rPr>
                <w:bCs/>
                <w:color w:val="000000"/>
                <w:lang w:val="bg-BG"/>
              </w:rPr>
              <w:t xml:space="preserve"> с цел недопускане на повторно докладване на едни и същи площи, подкрепени чрез изпълнението на различни мерки. По процедури „Мерки за подобряване на природозащитното състояние на птици“, „Споделена визия за екологичната мрежа Натура 2000 в България“ и „Изготвяне/актуализиране на планове за действие за видове“</w:t>
            </w:r>
            <w:r w:rsidR="00691F2E" w:rsidRPr="00A81495">
              <w:rPr>
                <w:bCs/>
                <w:color w:val="000000"/>
                <w:lang w:val="bg-BG"/>
              </w:rPr>
              <w:t xml:space="preserve"> </w:t>
            </w:r>
            <w:r w:rsidR="006D260B" w:rsidRPr="00A81495">
              <w:rPr>
                <w:bCs/>
                <w:color w:val="000000"/>
                <w:lang w:val="bg-BG"/>
              </w:rPr>
              <w:t>към края на периода в изпълнение са общо</w:t>
            </w:r>
            <w:r w:rsidR="00073EF7" w:rsidRPr="00A81495">
              <w:rPr>
                <w:bCs/>
                <w:color w:val="000000"/>
                <w:lang w:val="bg-BG"/>
              </w:rPr>
              <w:t xml:space="preserve"> 4</w:t>
            </w:r>
            <w:r w:rsidR="00B26302" w:rsidRPr="00A81495">
              <w:rPr>
                <w:bCs/>
                <w:color w:val="000000"/>
                <w:lang w:val="bg-BG"/>
              </w:rPr>
              <w:t>0</w:t>
            </w:r>
            <w:r w:rsidR="00691F2E" w:rsidRPr="00A81495">
              <w:rPr>
                <w:bCs/>
                <w:color w:val="000000"/>
                <w:lang w:val="bg-BG"/>
              </w:rPr>
              <w:t xml:space="preserve"> бр. </w:t>
            </w:r>
            <w:r w:rsidR="006D260B" w:rsidRPr="00A81495">
              <w:rPr>
                <w:bCs/>
                <w:color w:val="000000"/>
                <w:lang w:val="bg-BG"/>
              </w:rPr>
              <w:t xml:space="preserve">проекта, чрез които УО планира да бъде постигната целевата стойност по показател 3.4. „Площ на местообитания на видове, подкрепени с цел постигане на по-добра степен на </w:t>
            </w:r>
            <w:proofErr w:type="spellStart"/>
            <w:r w:rsidR="006D260B" w:rsidRPr="00A81495">
              <w:rPr>
                <w:bCs/>
                <w:color w:val="000000"/>
                <w:lang w:val="bg-BG"/>
              </w:rPr>
              <w:t>съхраненост</w:t>
            </w:r>
            <w:proofErr w:type="spellEnd"/>
            <w:r w:rsidR="006D260B" w:rsidRPr="00A81495">
              <w:rPr>
                <w:bCs/>
                <w:color w:val="000000"/>
                <w:lang w:val="bg-BG"/>
              </w:rPr>
              <w:t>“. За изпълнението на индикатор 3.5.„Инвентаризирани защитени зони,  включващи  в границите си акваторията на Черно море“</w:t>
            </w:r>
            <w:r w:rsidR="00CE6245" w:rsidRPr="00A81495">
              <w:rPr>
                <w:bCs/>
                <w:color w:val="000000"/>
                <w:lang w:val="bg-BG"/>
              </w:rPr>
              <w:t>,</w:t>
            </w:r>
            <w:r w:rsidR="006D260B" w:rsidRPr="00A81495">
              <w:rPr>
                <w:bCs/>
                <w:color w:val="000000"/>
                <w:lang w:val="bg-BG"/>
              </w:rPr>
              <w:t xml:space="preserve"> е предоставено финансиране по проект „Натура 2000 в Черно море“, </w:t>
            </w:r>
            <w:r w:rsidR="00691F2E" w:rsidRPr="00A81495">
              <w:rPr>
                <w:bCs/>
                <w:color w:val="000000"/>
                <w:lang w:val="bg-BG"/>
              </w:rPr>
              <w:t xml:space="preserve">като </w:t>
            </w:r>
            <w:r w:rsidR="006D260B" w:rsidRPr="00A81495">
              <w:rPr>
                <w:bCs/>
                <w:color w:val="000000"/>
                <w:lang w:val="bg-BG"/>
              </w:rPr>
              <w:t>общата целева стойност на индикатора изцяло се покрива от целта по проекта (17 броя). Към края на отчетния период по показател 3.6. „Проведени национални информационни кампании“ се отчита 1 бр. от планирани</w:t>
            </w:r>
            <w:r w:rsidR="00691F2E" w:rsidRPr="00A81495">
              <w:rPr>
                <w:bCs/>
                <w:color w:val="000000"/>
                <w:lang w:val="bg-BG"/>
              </w:rPr>
              <w:t xml:space="preserve"> 3 бр.</w:t>
            </w:r>
            <w:r w:rsidR="006D260B" w:rsidRPr="00A81495">
              <w:rPr>
                <w:bCs/>
                <w:color w:val="000000"/>
                <w:lang w:val="bg-BG"/>
              </w:rPr>
              <w:t xml:space="preserve"> до 2023 г.. </w:t>
            </w:r>
          </w:p>
          <w:p w14:paraId="4169B7D6" w14:textId="24616D52" w:rsidR="00441841" w:rsidRPr="00A81495" w:rsidRDefault="00B93B79" w:rsidP="006C458B">
            <w:pPr>
              <w:spacing w:before="0" w:after="0"/>
              <w:rPr>
                <w:lang w:val="bg-BG"/>
              </w:rPr>
            </w:pPr>
            <w:r w:rsidRPr="00A81495">
              <w:rPr>
                <w:lang w:val="bg-BG"/>
              </w:rPr>
              <w:lastRenderedPageBreak/>
              <w:t>Направените разчети от УО по приоритетната ос предвиждат към края на настоящата година (2021 г.) да бъдат изпълнени 5 бр. проекти за подобряване на природозащитното състояние на видове и типове природни местообитания на територията на мрежата Натура 2000, попадащи в национални паркове, природни паркове и поддържани резервати и 15 бр. проекти за провеждане на информационни кампании по процедурата за споделена визия за екологичната мрежа Натура 2000.</w:t>
            </w:r>
            <w:bookmarkEnd w:id="9"/>
          </w:p>
        </w:tc>
      </w:tr>
      <w:tr w:rsidR="004B62F2" w:rsidRPr="002172FD" w14:paraId="6A14EBDC" w14:textId="77777777" w:rsidTr="0047688D">
        <w:tc>
          <w:tcPr>
            <w:tcW w:w="0" w:type="auto"/>
            <w:shd w:val="clear" w:color="auto" w:fill="auto"/>
          </w:tcPr>
          <w:p w14:paraId="182A0004" w14:textId="77777777" w:rsidR="008C5CFA" w:rsidRPr="00A81495" w:rsidRDefault="00DD11B1" w:rsidP="00300A01">
            <w:pPr>
              <w:spacing w:before="0" w:after="0"/>
              <w:rPr>
                <w:lang w:val="bg-BG"/>
              </w:rPr>
            </w:pPr>
            <w:r w:rsidRPr="00A81495">
              <w:rPr>
                <w:noProof/>
                <w:lang w:val="bg-BG"/>
              </w:rPr>
              <w:lastRenderedPageBreak/>
              <w:t>4</w:t>
            </w:r>
          </w:p>
        </w:tc>
        <w:tc>
          <w:tcPr>
            <w:tcW w:w="0" w:type="auto"/>
            <w:shd w:val="clear" w:color="auto" w:fill="auto"/>
          </w:tcPr>
          <w:p w14:paraId="1E4F6223" w14:textId="77777777" w:rsidR="008C5CFA" w:rsidRPr="00A81495" w:rsidRDefault="00DD11B1" w:rsidP="00300A01">
            <w:pPr>
              <w:spacing w:before="0" w:after="0"/>
              <w:rPr>
                <w:lang w:val="bg-BG"/>
              </w:rPr>
            </w:pPr>
            <w:r w:rsidRPr="00A81495">
              <w:rPr>
                <w:noProof/>
                <w:lang w:val="bg-BG"/>
              </w:rPr>
              <w:t>Превенция и управление на риска от наводнения и свлачища</w:t>
            </w:r>
          </w:p>
        </w:tc>
        <w:tc>
          <w:tcPr>
            <w:tcW w:w="0" w:type="auto"/>
            <w:shd w:val="clear" w:color="auto" w:fill="auto"/>
          </w:tcPr>
          <w:p w14:paraId="66749388" w14:textId="3F527BD0" w:rsidR="002637C2" w:rsidRPr="00A81495" w:rsidRDefault="006C458B" w:rsidP="006C458B">
            <w:pPr>
              <w:spacing w:before="0" w:after="0"/>
              <w:outlineLvl w:val="1"/>
              <w:rPr>
                <w:bCs/>
                <w:color w:val="000000"/>
                <w:lang w:val="bg-BG"/>
              </w:rPr>
            </w:pPr>
            <w:r w:rsidRPr="00A81495">
              <w:rPr>
                <w:bCs/>
                <w:color w:val="000000"/>
                <w:lang w:val="bg-BG"/>
              </w:rPr>
              <w:t>Обявените процедури по</w:t>
            </w:r>
            <w:r w:rsidR="00137496" w:rsidRPr="00A81495">
              <w:rPr>
                <w:bCs/>
                <w:color w:val="000000"/>
                <w:lang w:val="bg-BG"/>
              </w:rPr>
              <w:t xml:space="preserve"> приоритетна</w:t>
            </w:r>
            <w:r w:rsidR="0056126A" w:rsidRPr="00A81495">
              <w:rPr>
                <w:bCs/>
                <w:color w:val="000000"/>
                <w:lang w:val="bg-BG"/>
              </w:rPr>
              <w:t>та</w:t>
            </w:r>
            <w:r w:rsidR="00137496" w:rsidRPr="00A81495">
              <w:rPr>
                <w:bCs/>
                <w:color w:val="000000"/>
                <w:lang w:val="bg-BG"/>
              </w:rPr>
              <w:t xml:space="preserve"> ос </w:t>
            </w:r>
            <w:r w:rsidRPr="00A81495">
              <w:rPr>
                <w:bCs/>
                <w:color w:val="000000"/>
                <w:lang w:val="bg-BG"/>
              </w:rPr>
              <w:t xml:space="preserve">са общо 6 бр. с обща стойност от </w:t>
            </w:r>
            <w:r w:rsidR="006456BB" w:rsidRPr="00A81495">
              <w:rPr>
                <w:bCs/>
                <w:color w:val="000000"/>
                <w:lang w:val="bg-BG"/>
              </w:rPr>
              <w:t>84 279</w:t>
            </w:r>
            <w:r w:rsidR="00EF3B65" w:rsidRPr="00A81495">
              <w:rPr>
                <w:bCs/>
                <w:color w:val="000000"/>
                <w:lang w:val="bg-BG"/>
              </w:rPr>
              <w:t> </w:t>
            </w:r>
            <w:r w:rsidR="006456BB" w:rsidRPr="00A81495">
              <w:rPr>
                <w:bCs/>
                <w:color w:val="000000"/>
                <w:lang w:val="bg-BG"/>
              </w:rPr>
              <w:t>206</w:t>
            </w:r>
            <w:r w:rsidR="00EF3B65" w:rsidRPr="00A81495">
              <w:rPr>
                <w:bCs/>
                <w:color w:val="000000"/>
                <w:lang w:val="bg-BG"/>
              </w:rPr>
              <w:t xml:space="preserve"> </w:t>
            </w:r>
            <w:r w:rsidR="006456BB" w:rsidRPr="00A81495">
              <w:rPr>
                <w:bCs/>
                <w:color w:val="000000"/>
                <w:lang w:val="bg-BG"/>
              </w:rPr>
              <w:t>евро</w:t>
            </w:r>
            <w:r w:rsidRPr="00A81495">
              <w:rPr>
                <w:bCs/>
                <w:color w:val="000000"/>
                <w:lang w:val="bg-BG"/>
              </w:rPr>
              <w:t xml:space="preserve"> или 119 % от бюджета. Сключените договори/издадени заповеди са 17 бр. с обща стойност на БФП </w:t>
            </w:r>
            <w:r w:rsidR="006456BB" w:rsidRPr="00A81495">
              <w:rPr>
                <w:bCs/>
                <w:color w:val="000000"/>
                <w:lang w:val="bg-BG"/>
              </w:rPr>
              <w:t>67 089 359,34евро</w:t>
            </w:r>
            <w:r w:rsidRPr="00A81495">
              <w:rPr>
                <w:bCs/>
                <w:color w:val="000000"/>
                <w:lang w:val="bg-BG"/>
              </w:rPr>
              <w:t xml:space="preserve"> (95,1 % от бюджета). Към края на периода проектите в изпълнение са 14 бр., а приключили</w:t>
            </w:r>
            <w:r w:rsidR="005D3F81" w:rsidRPr="00A81495">
              <w:rPr>
                <w:bCs/>
                <w:color w:val="000000"/>
                <w:lang w:val="bg-BG"/>
              </w:rPr>
              <w:t>те</w:t>
            </w:r>
            <w:r w:rsidRPr="00A81495">
              <w:rPr>
                <w:bCs/>
                <w:color w:val="000000"/>
                <w:lang w:val="bg-BG"/>
              </w:rPr>
              <w:t xml:space="preserve"> са 3 бр. Верифицираните разходи възлизат на </w:t>
            </w:r>
            <w:r w:rsidR="006456BB" w:rsidRPr="00A81495">
              <w:rPr>
                <w:bCs/>
                <w:color w:val="000000"/>
                <w:lang w:val="bg-BG"/>
              </w:rPr>
              <w:t>25 373 437 евро</w:t>
            </w:r>
            <w:r w:rsidRPr="00A81495">
              <w:rPr>
                <w:bCs/>
                <w:color w:val="000000"/>
                <w:lang w:val="bg-BG"/>
              </w:rPr>
              <w:t xml:space="preserve"> или 36 % от бюджета. </w:t>
            </w:r>
          </w:p>
          <w:p w14:paraId="214CB8CD" w14:textId="04F401E3" w:rsidR="002637C2" w:rsidRPr="00A81495" w:rsidRDefault="002637C2" w:rsidP="006C458B">
            <w:pPr>
              <w:spacing w:before="0" w:after="0"/>
              <w:outlineLvl w:val="1"/>
              <w:rPr>
                <w:bCs/>
                <w:color w:val="000000"/>
                <w:lang w:val="bg-BG"/>
              </w:rPr>
            </w:pPr>
            <w:r w:rsidRPr="00A81495">
              <w:rPr>
                <w:bCs/>
                <w:color w:val="000000"/>
                <w:lang w:val="bg-BG"/>
              </w:rPr>
              <w:t>През</w:t>
            </w:r>
            <w:r w:rsidR="00137496" w:rsidRPr="00A81495">
              <w:rPr>
                <w:bCs/>
                <w:color w:val="000000"/>
                <w:lang w:val="bg-BG"/>
              </w:rPr>
              <w:t xml:space="preserve"> 2020 г. </w:t>
            </w:r>
            <w:r w:rsidRPr="00A81495">
              <w:rPr>
                <w:bCs/>
                <w:color w:val="000000"/>
                <w:lang w:val="bg-BG"/>
              </w:rPr>
              <w:t xml:space="preserve">продължи изпълнението на проектите, за които са сключени договори по процедури „Превенция и противодействие на </w:t>
            </w:r>
            <w:proofErr w:type="spellStart"/>
            <w:r w:rsidRPr="00A81495">
              <w:rPr>
                <w:bCs/>
                <w:color w:val="000000"/>
                <w:lang w:val="bg-BG"/>
              </w:rPr>
              <w:t>свлачищните</w:t>
            </w:r>
            <w:proofErr w:type="spellEnd"/>
            <w:r w:rsidRPr="00A81495">
              <w:rPr>
                <w:bCs/>
                <w:color w:val="000000"/>
                <w:lang w:val="bg-BG"/>
              </w:rPr>
              <w:t xml:space="preserve"> процеси за ограничаване на риска от тях (вкл. по републиканска пътна мрежа)“ и „Превенция и противодействие на </w:t>
            </w:r>
            <w:proofErr w:type="spellStart"/>
            <w:r w:rsidRPr="00A81495">
              <w:rPr>
                <w:bCs/>
                <w:color w:val="000000"/>
                <w:lang w:val="bg-BG"/>
              </w:rPr>
              <w:t>свлачищните</w:t>
            </w:r>
            <w:proofErr w:type="spellEnd"/>
            <w:r w:rsidRPr="00A81495">
              <w:rPr>
                <w:bCs/>
                <w:color w:val="000000"/>
                <w:lang w:val="bg-BG"/>
              </w:rPr>
              <w:t xml:space="preserve"> процеси по републиканска пътна мрежа - Фаза 1“. </w:t>
            </w:r>
            <w:r w:rsidR="0056126A" w:rsidRPr="00A81495">
              <w:rPr>
                <w:bCs/>
                <w:color w:val="000000"/>
                <w:lang w:val="bg-BG"/>
              </w:rPr>
              <w:t>П</w:t>
            </w:r>
            <w:r w:rsidRPr="00A81495">
              <w:rPr>
                <w:bCs/>
                <w:color w:val="000000"/>
                <w:lang w:val="bg-BG"/>
              </w:rPr>
              <w:t>ровеждат</w:t>
            </w:r>
            <w:r w:rsidR="0056126A" w:rsidRPr="00A81495">
              <w:rPr>
                <w:bCs/>
                <w:color w:val="000000"/>
                <w:lang w:val="bg-BG"/>
              </w:rPr>
              <w:t xml:space="preserve"> се</w:t>
            </w:r>
            <w:r w:rsidRPr="00A81495">
              <w:rPr>
                <w:bCs/>
                <w:color w:val="000000"/>
                <w:lang w:val="bg-BG"/>
              </w:rPr>
              <w:t xml:space="preserve"> мероприятия, чрез които е намален броят на населението в риск от свлачища чрез финансиране на строителни работи за укрепван</w:t>
            </w:r>
            <w:r w:rsidR="00965B93" w:rsidRPr="00A81495">
              <w:rPr>
                <w:bCs/>
                <w:color w:val="000000"/>
                <w:lang w:val="bg-BG"/>
              </w:rPr>
              <w:t>е</w:t>
            </w:r>
            <w:r w:rsidRPr="00A81495">
              <w:rPr>
                <w:bCs/>
                <w:color w:val="000000"/>
                <w:lang w:val="bg-BG"/>
              </w:rPr>
              <w:t>. Към края на отчетния период по показател 4.2 „Население в риск от свлачища“ е отчетено намаление</w:t>
            </w:r>
            <w:r w:rsidR="00965B93" w:rsidRPr="00A81495">
              <w:rPr>
                <w:bCs/>
                <w:color w:val="000000"/>
                <w:lang w:val="bg-BG"/>
              </w:rPr>
              <w:t xml:space="preserve"> от 11 797 лица, което се дължи на </w:t>
            </w:r>
            <w:r w:rsidR="0056126A" w:rsidRPr="00A81495">
              <w:rPr>
                <w:bCs/>
                <w:color w:val="000000"/>
                <w:lang w:val="bg-BG"/>
              </w:rPr>
              <w:t xml:space="preserve">следните </w:t>
            </w:r>
            <w:r w:rsidRPr="00A81495">
              <w:rPr>
                <w:bCs/>
                <w:color w:val="000000"/>
                <w:lang w:val="bg-BG"/>
              </w:rPr>
              <w:t>проекти</w:t>
            </w:r>
            <w:r w:rsidR="0056126A" w:rsidRPr="00A81495">
              <w:rPr>
                <w:bCs/>
                <w:color w:val="000000"/>
                <w:lang w:val="bg-BG"/>
              </w:rPr>
              <w:t>:</w:t>
            </w:r>
            <w:r w:rsidRPr="00A81495">
              <w:rPr>
                <w:bCs/>
                <w:color w:val="000000"/>
                <w:lang w:val="bg-BG"/>
              </w:rPr>
              <w:t xml:space="preserve"> „Превенция и противодействие на </w:t>
            </w:r>
            <w:proofErr w:type="spellStart"/>
            <w:r w:rsidRPr="00A81495">
              <w:rPr>
                <w:bCs/>
                <w:color w:val="000000"/>
                <w:lang w:val="bg-BG"/>
              </w:rPr>
              <w:t>свлачищните</w:t>
            </w:r>
            <w:proofErr w:type="spellEnd"/>
            <w:r w:rsidRPr="00A81495">
              <w:rPr>
                <w:bCs/>
                <w:color w:val="000000"/>
                <w:lang w:val="bg-BG"/>
              </w:rPr>
              <w:t xml:space="preserve"> процеси по републиканска пътна мрежа - Фаза 1“ от АПИ – 9 07</w:t>
            </w:r>
            <w:r w:rsidR="00D537C4" w:rsidRPr="00A81495">
              <w:rPr>
                <w:bCs/>
                <w:color w:val="000000"/>
                <w:lang w:val="bg-BG"/>
              </w:rPr>
              <w:t>1</w:t>
            </w:r>
            <w:r w:rsidRPr="00A81495">
              <w:rPr>
                <w:bCs/>
                <w:color w:val="000000"/>
                <w:lang w:val="bg-BG"/>
              </w:rPr>
              <w:t xml:space="preserve"> бр. лица и „Укрепване на свлачище LOV 19.44327.02 - откос на път за Регионално депо за твърди битови отпадъци - ул.</w:t>
            </w:r>
            <w:r w:rsidR="005D3F81" w:rsidRPr="00A81495">
              <w:rPr>
                <w:bCs/>
                <w:color w:val="000000"/>
                <w:lang w:val="bg-BG"/>
              </w:rPr>
              <w:t xml:space="preserve"> </w:t>
            </w:r>
            <w:r w:rsidRPr="00A81495">
              <w:rPr>
                <w:bCs/>
                <w:color w:val="000000"/>
                <w:lang w:val="bg-BG"/>
              </w:rPr>
              <w:t xml:space="preserve">Синчец, в гр. Луковит“ от общ. Луковит – 2 726 бр. лица. За </w:t>
            </w:r>
            <w:r w:rsidR="0056126A" w:rsidRPr="00A81495">
              <w:rPr>
                <w:bCs/>
                <w:color w:val="000000"/>
                <w:lang w:val="bg-BG"/>
              </w:rPr>
              <w:t xml:space="preserve">постигането </w:t>
            </w:r>
            <w:r w:rsidRPr="00A81495">
              <w:rPr>
                <w:bCs/>
                <w:color w:val="000000"/>
                <w:lang w:val="bg-BG"/>
              </w:rPr>
              <w:t xml:space="preserve">на целта по показател 4.1. „Райони със значителен потенциален риск от наводнения, в които населението няма готовност за адекватна реакция при наводнения“ към 31.12.2020 г. са подписани </w:t>
            </w:r>
            <w:r w:rsidR="001F112A" w:rsidRPr="00A81495">
              <w:rPr>
                <w:bCs/>
                <w:color w:val="000000"/>
                <w:lang w:val="bg-BG"/>
              </w:rPr>
              <w:t>5</w:t>
            </w:r>
            <w:r w:rsidR="00EF3B65" w:rsidRPr="00A81495">
              <w:rPr>
                <w:bCs/>
                <w:color w:val="000000"/>
                <w:lang w:val="bg-BG"/>
              </w:rPr>
              <w:t xml:space="preserve"> </w:t>
            </w:r>
            <w:r w:rsidRPr="00A81495">
              <w:rPr>
                <w:bCs/>
                <w:color w:val="000000"/>
                <w:lang w:val="bg-BG"/>
              </w:rPr>
              <w:t>бр. АДБФП</w:t>
            </w:r>
            <w:r w:rsidR="001F112A" w:rsidRPr="00A81495">
              <w:rPr>
                <w:bCs/>
                <w:color w:val="000000"/>
                <w:lang w:val="bg-BG"/>
              </w:rPr>
              <w:t xml:space="preserve">. </w:t>
            </w:r>
            <w:r w:rsidRPr="00A81495">
              <w:rPr>
                <w:bCs/>
                <w:color w:val="000000"/>
                <w:lang w:val="bg-BG"/>
              </w:rPr>
              <w:t>До м. декември 2020 г. постигнатата стойност за показателя 4.4. “Укрепени свлачища“ е 3,47 ха, договорените проекти са 9 бр. с обща целева стойност 95,01 ха. Изпълнението на тези проекти ще гарантира постигането на общата целева стойност на показателя, която за 2023 г. следва да бъде 80 ха. За индикатор С020 „Предотвратяване и управление на риска: Брой жители, които се ползват от мерки за защита от наводнения“ се докладват общо 76 648 бр. лица, отчетени по проекти „Центрове за повишаване готовността на населението за реакция при наводнения“ и „Въвеждане на мерки за превенция и управление</w:t>
            </w:r>
            <w:r w:rsidR="005D3F81" w:rsidRPr="00A81495">
              <w:rPr>
                <w:bCs/>
                <w:color w:val="000000"/>
                <w:lang w:val="bg-BG"/>
              </w:rPr>
              <w:t xml:space="preserve"> на риска от наводнения на яз. „</w:t>
            </w:r>
            <w:proofErr w:type="spellStart"/>
            <w:r w:rsidRPr="00A81495">
              <w:rPr>
                <w:bCs/>
                <w:color w:val="000000"/>
                <w:lang w:val="bg-BG"/>
              </w:rPr>
              <w:t>Келанджика</w:t>
            </w:r>
            <w:proofErr w:type="spellEnd"/>
            <w:r w:rsidRPr="00A81495">
              <w:rPr>
                <w:bCs/>
                <w:color w:val="000000"/>
                <w:lang w:val="bg-BG"/>
              </w:rPr>
              <w:t>”</w:t>
            </w:r>
            <w:r w:rsidR="00EF3B65" w:rsidRPr="00A81495">
              <w:rPr>
                <w:bCs/>
                <w:color w:val="000000"/>
                <w:lang w:val="bg-BG"/>
              </w:rPr>
              <w:t xml:space="preserve">. </w:t>
            </w:r>
            <w:r w:rsidRPr="00A81495">
              <w:rPr>
                <w:bCs/>
                <w:color w:val="000000"/>
                <w:lang w:val="bg-BG"/>
              </w:rPr>
              <w:t xml:space="preserve">Междувременно за осигуряване на </w:t>
            </w:r>
            <w:proofErr w:type="spellStart"/>
            <w:r w:rsidRPr="00A81495">
              <w:rPr>
                <w:bCs/>
                <w:color w:val="000000"/>
                <w:lang w:val="bg-BG"/>
              </w:rPr>
              <w:t>допълняемост</w:t>
            </w:r>
            <w:proofErr w:type="spellEnd"/>
            <w:r w:rsidRPr="00A81495">
              <w:rPr>
                <w:bCs/>
                <w:color w:val="000000"/>
                <w:lang w:val="bg-BG"/>
              </w:rPr>
              <w:t xml:space="preserve"> и взаимодействие за превенцията и управлението на риска, по процедура „Интегриране, надграждане и оптимизация на процесите по превенция, готовност и реагиране на рискове от природен характер“ </w:t>
            </w:r>
            <w:r w:rsidR="00CE6245" w:rsidRPr="00A81495">
              <w:rPr>
                <w:bCs/>
                <w:color w:val="000000"/>
                <w:lang w:val="bg-BG"/>
              </w:rPr>
              <w:t xml:space="preserve">се </w:t>
            </w:r>
            <w:r w:rsidRPr="00A81495">
              <w:rPr>
                <w:bCs/>
                <w:color w:val="000000"/>
                <w:lang w:val="bg-BG"/>
              </w:rPr>
              <w:t>изпълн</w:t>
            </w:r>
            <w:r w:rsidR="00CE6245" w:rsidRPr="00A81495">
              <w:rPr>
                <w:bCs/>
                <w:color w:val="000000"/>
                <w:lang w:val="bg-BG"/>
              </w:rPr>
              <w:t xml:space="preserve">ява </w:t>
            </w:r>
            <w:r w:rsidRPr="00A81495">
              <w:rPr>
                <w:bCs/>
                <w:color w:val="000000"/>
                <w:lang w:val="bg-BG"/>
              </w:rPr>
              <w:t xml:space="preserve">проект  с целева стойност от 7 000 039 бр. лица и бенефициент ГД ПБЗН в МВР. </w:t>
            </w:r>
            <w:r w:rsidR="00CE6245" w:rsidRPr="00A81495">
              <w:rPr>
                <w:bCs/>
                <w:color w:val="000000"/>
                <w:lang w:val="bg-BG"/>
              </w:rPr>
              <w:t>П</w:t>
            </w:r>
            <w:r w:rsidRPr="00A81495">
              <w:rPr>
                <w:bCs/>
                <w:color w:val="000000"/>
                <w:lang w:val="bg-BG"/>
              </w:rPr>
              <w:t>роект</w:t>
            </w:r>
            <w:r w:rsidR="00CE6245" w:rsidRPr="00A81495">
              <w:rPr>
                <w:bCs/>
                <w:color w:val="000000"/>
                <w:lang w:val="bg-BG"/>
              </w:rPr>
              <w:t>ът ще окаже</w:t>
            </w:r>
            <w:r w:rsidRPr="00A81495">
              <w:rPr>
                <w:bCs/>
                <w:color w:val="000000"/>
                <w:lang w:val="bg-BG"/>
              </w:rPr>
              <w:t xml:space="preserve"> принос към постигането на показател С020 „Брой жители, които се ползват от мерки за защита от наводнения“ към 2023 г. Изпълнението по индикатор 4.3. „Установени центрове за повишаване готовността на населението за адекватна реакция при наводнения“ към края на отчетния период е 3 бр.</w:t>
            </w:r>
            <w:r w:rsidR="00EF3B65" w:rsidRPr="00A81495">
              <w:rPr>
                <w:bCs/>
                <w:color w:val="000000"/>
                <w:lang w:val="bg-BG"/>
              </w:rPr>
              <w:t xml:space="preserve"> </w:t>
            </w:r>
            <w:r w:rsidRPr="00A81495">
              <w:rPr>
                <w:bCs/>
                <w:color w:val="000000"/>
                <w:lang w:val="bg-BG"/>
              </w:rPr>
              <w:t>(намиращи се в гр. София, гр. Бургас и с. Бошуля (общ. Септември)</w:t>
            </w:r>
            <w:r w:rsidR="001F112A" w:rsidRPr="00A81495">
              <w:rPr>
                <w:bCs/>
                <w:color w:val="000000"/>
                <w:lang w:val="bg-BG"/>
              </w:rPr>
              <w:t>.</w:t>
            </w:r>
          </w:p>
          <w:p w14:paraId="175A55A2" w14:textId="77777777" w:rsidR="00441841" w:rsidRPr="00A81495" w:rsidRDefault="006C458B" w:rsidP="00300A01">
            <w:pPr>
              <w:spacing w:before="0" w:after="0"/>
              <w:rPr>
                <w:lang w:val="bg-BG"/>
              </w:rPr>
            </w:pPr>
            <w:r w:rsidRPr="00A81495">
              <w:rPr>
                <w:bCs/>
                <w:color w:val="000000"/>
                <w:lang w:val="bg-BG"/>
              </w:rPr>
              <w:lastRenderedPageBreak/>
              <w:t xml:space="preserve">УО на ОПОС </w:t>
            </w:r>
            <w:r w:rsidR="00965B93" w:rsidRPr="00A81495">
              <w:rPr>
                <w:bCs/>
                <w:color w:val="000000"/>
                <w:lang w:val="bg-BG"/>
              </w:rPr>
              <w:t xml:space="preserve">очаква </w:t>
            </w:r>
            <w:r w:rsidRPr="00A81495">
              <w:rPr>
                <w:bCs/>
                <w:color w:val="000000"/>
                <w:lang w:val="bg-BG"/>
              </w:rPr>
              <w:t xml:space="preserve">през 2021 г. да приключат </w:t>
            </w:r>
            <w:r w:rsidR="00510B0B" w:rsidRPr="00A81495">
              <w:rPr>
                <w:bCs/>
                <w:color w:val="000000"/>
                <w:lang w:val="bg-BG"/>
              </w:rPr>
              <w:t>6</w:t>
            </w:r>
            <w:r w:rsidRPr="00A81495">
              <w:rPr>
                <w:bCs/>
                <w:color w:val="000000"/>
                <w:lang w:val="bg-BG"/>
              </w:rPr>
              <w:t xml:space="preserve"> бр. проекти за превенция и противодействие на </w:t>
            </w:r>
            <w:proofErr w:type="spellStart"/>
            <w:r w:rsidRPr="00A81495">
              <w:rPr>
                <w:bCs/>
                <w:color w:val="000000"/>
                <w:lang w:val="bg-BG"/>
              </w:rPr>
              <w:t>свлачищните</w:t>
            </w:r>
            <w:proofErr w:type="spellEnd"/>
            <w:r w:rsidRPr="00A81495">
              <w:rPr>
                <w:bCs/>
                <w:color w:val="000000"/>
                <w:lang w:val="bg-BG"/>
              </w:rPr>
              <w:t xml:space="preserve"> процеси и за превенция и управление на риска от наводнения.</w:t>
            </w:r>
          </w:p>
          <w:p w14:paraId="7F93F46D" w14:textId="77777777" w:rsidR="00441841" w:rsidRPr="00A81495" w:rsidRDefault="00441841" w:rsidP="006C458B">
            <w:pPr>
              <w:spacing w:before="0" w:after="0"/>
              <w:rPr>
                <w:lang w:val="bg-BG"/>
              </w:rPr>
            </w:pPr>
          </w:p>
        </w:tc>
      </w:tr>
      <w:tr w:rsidR="004B62F2" w:rsidRPr="002172FD" w14:paraId="33F00AAE" w14:textId="77777777" w:rsidTr="0047688D">
        <w:tc>
          <w:tcPr>
            <w:tcW w:w="0" w:type="auto"/>
            <w:shd w:val="clear" w:color="auto" w:fill="auto"/>
          </w:tcPr>
          <w:p w14:paraId="3FA95746" w14:textId="77777777" w:rsidR="008C5CFA" w:rsidRPr="00A81495" w:rsidRDefault="00DD11B1" w:rsidP="00300A01">
            <w:pPr>
              <w:spacing w:before="0" w:after="0"/>
              <w:rPr>
                <w:lang w:val="bg-BG"/>
              </w:rPr>
            </w:pPr>
            <w:r w:rsidRPr="00A81495">
              <w:rPr>
                <w:noProof/>
                <w:lang w:val="bg-BG"/>
              </w:rPr>
              <w:lastRenderedPageBreak/>
              <w:t>5</w:t>
            </w:r>
          </w:p>
        </w:tc>
        <w:tc>
          <w:tcPr>
            <w:tcW w:w="0" w:type="auto"/>
            <w:shd w:val="clear" w:color="auto" w:fill="auto"/>
          </w:tcPr>
          <w:p w14:paraId="5E85F809" w14:textId="77777777" w:rsidR="008C5CFA" w:rsidRPr="00A81495" w:rsidRDefault="00DD11B1" w:rsidP="00300A01">
            <w:pPr>
              <w:spacing w:before="0" w:after="0"/>
              <w:rPr>
                <w:lang w:val="bg-BG"/>
              </w:rPr>
            </w:pPr>
            <w:r w:rsidRPr="00A81495">
              <w:rPr>
                <w:noProof/>
                <w:lang w:val="bg-BG"/>
              </w:rPr>
              <w:t>Подобряване качеството на атмосферния въздух</w:t>
            </w:r>
          </w:p>
        </w:tc>
        <w:tc>
          <w:tcPr>
            <w:tcW w:w="0" w:type="auto"/>
            <w:shd w:val="clear" w:color="auto" w:fill="auto"/>
          </w:tcPr>
          <w:p w14:paraId="548968C7" w14:textId="6AC9DA4D" w:rsidR="006C458B" w:rsidRPr="00A81495" w:rsidRDefault="00572E42" w:rsidP="006C458B">
            <w:pPr>
              <w:spacing w:before="0" w:after="0"/>
              <w:rPr>
                <w:lang w:val="bg-BG"/>
              </w:rPr>
            </w:pPr>
            <w:r w:rsidRPr="00A81495">
              <w:rPr>
                <w:lang w:val="bg-BG"/>
              </w:rPr>
              <w:t>В рамките на приоритетна ос 5 „Подобряване качеството на атмосферния въздух“</w:t>
            </w:r>
            <w:r w:rsidR="006C458B" w:rsidRPr="00A81495">
              <w:rPr>
                <w:lang w:val="bg-BG"/>
              </w:rPr>
              <w:t xml:space="preserve"> са обявени общо 5 бр. процедури на стойност </w:t>
            </w:r>
            <w:r w:rsidR="006456BB" w:rsidRPr="00A81495">
              <w:rPr>
                <w:lang w:val="bg-BG"/>
              </w:rPr>
              <w:t>314 711 453 евро</w:t>
            </w:r>
            <w:r w:rsidR="006C458B" w:rsidRPr="00A81495">
              <w:rPr>
                <w:lang w:val="bg-BG"/>
              </w:rPr>
              <w:t>. (107 % от бюджета). Към края на периода сключени</w:t>
            </w:r>
            <w:r w:rsidR="00E04D00" w:rsidRPr="00A81495">
              <w:rPr>
                <w:lang w:val="bg-BG"/>
              </w:rPr>
              <w:t>те</w:t>
            </w:r>
            <w:r w:rsidR="006C458B" w:rsidRPr="00A81495">
              <w:rPr>
                <w:lang w:val="bg-BG"/>
              </w:rPr>
              <w:t xml:space="preserve"> договори/издадени</w:t>
            </w:r>
            <w:r w:rsidR="00E04D00" w:rsidRPr="00A81495">
              <w:rPr>
                <w:lang w:val="bg-BG"/>
              </w:rPr>
              <w:t>те</w:t>
            </w:r>
            <w:r w:rsidR="006C458B" w:rsidRPr="00A81495">
              <w:rPr>
                <w:lang w:val="bg-BG"/>
              </w:rPr>
              <w:t xml:space="preserve"> заповеди са 41 бр.</w:t>
            </w:r>
            <w:r w:rsidR="00E04D00" w:rsidRPr="00A81495">
              <w:rPr>
                <w:lang w:val="bg-BG"/>
              </w:rPr>
              <w:t>,</w:t>
            </w:r>
            <w:r w:rsidR="006C458B" w:rsidRPr="00A81495">
              <w:rPr>
                <w:lang w:val="bg-BG"/>
              </w:rPr>
              <w:t xml:space="preserve"> с обща стойност на БФП </w:t>
            </w:r>
            <w:r w:rsidR="006456BB" w:rsidRPr="00A81495">
              <w:rPr>
                <w:lang w:val="bg-BG"/>
              </w:rPr>
              <w:t>314 469 486,38 евро</w:t>
            </w:r>
            <w:r w:rsidR="006C458B" w:rsidRPr="00A81495">
              <w:rPr>
                <w:lang w:val="bg-BG"/>
              </w:rPr>
              <w:t xml:space="preserve"> (106,6 % от бюджета). Проектите в процес на изпълнение са 28 бр.</w:t>
            </w:r>
            <w:r w:rsidR="00510B0B" w:rsidRPr="00A81495">
              <w:rPr>
                <w:lang w:val="bg-BG"/>
              </w:rPr>
              <w:t>,</w:t>
            </w:r>
            <w:r w:rsidR="006C458B" w:rsidRPr="00A81495">
              <w:rPr>
                <w:lang w:val="bg-BG"/>
              </w:rPr>
              <w:t xml:space="preserve"> а приключилите са 13 бр. Верифицирани</w:t>
            </w:r>
            <w:r w:rsidR="00865964" w:rsidRPr="00A81495">
              <w:rPr>
                <w:lang w:val="bg-BG"/>
              </w:rPr>
              <w:t>те</w:t>
            </w:r>
            <w:r w:rsidR="006C458B" w:rsidRPr="00A81495">
              <w:rPr>
                <w:lang w:val="bg-BG"/>
              </w:rPr>
              <w:t xml:space="preserve"> разходи възлизат на </w:t>
            </w:r>
            <w:r w:rsidR="006456BB" w:rsidRPr="00A81495">
              <w:rPr>
                <w:lang w:val="bg-BG"/>
              </w:rPr>
              <w:t>119 403 675 евро</w:t>
            </w:r>
            <w:r w:rsidR="006C458B" w:rsidRPr="00A81495">
              <w:rPr>
                <w:lang w:val="bg-BG"/>
              </w:rPr>
              <w:t xml:space="preserve">. или 40,5 % от бюджета. </w:t>
            </w:r>
          </w:p>
          <w:p w14:paraId="36858FA2" w14:textId="4979328D" w:rsidR="00572E42" w:rsidRPr="00A81495" w:rsidRDefault="00572E42" w:rsidP="006C458B">
            <w:pPr>
              <w:spacing w:before="0" w:after="0"/>
              <w:rPr>
                <w:lang w:val="bg-BG"/>
              </w:rPr>
            </w:pPr>
            <w:r w:rsidRPr="00A81495">
              <w:rPr>
                <w:lang w:val="bg-BG"/>
              </w:rPr>
              <w:t>В изпълнение на процедури  „Мерки за подобряване качеството на атмосферния въздух“ и „Мерки за адресиране на транспорта като източник на замърсяване на атмосферния въздух“ към 31.12.2020 г. са сключени договори за изпълнението на 19 проекта</w:t>
            </w:r>
            <w:r w:rsidRPr="003D1331">
              <w:rPr>
                <w:lang w:val="bg-BG"/>
              </w:rPr>
              <w:t>. Финансираните дейности са свързани с намаляване на количеството на ФПЧ10 и  увеличаване на населението, обхванато от мерките за намаляване на количествата на ФПЧ10 и азотни оксиди на територията на общини с нарушено качество на въздуха чрез подмяна на отоплителни устройства на твърдо гориво.</w:t>
            </w:r>
            <w:r w:rsidRPr="00A81495">
              <w:rPr>
                <w:lang w:val="bg-BG"/>
              </w:rPr>
              <w:t xml:space="preserve"> С предоставяне на приблизително 500 млн. лв.</w:t>
            </w:r>
            <w:r w:rsidR="001F112A" w:rsidRPr="00A81495">
              <w:rPr>
                <w:lang w:val="bg-BG"/>
              </w:rPr>
              <w:t xml:space="preserve"> от средствата по оста</w:t>
            </w:r>
            <w:r w:rsidRPr="00A81495">
              <w:rPr>
                <w:lang w:val="bg-BG"/>
              </w:rPr>
              <w:t>, ще бъдат доставени нови екологосъобразни превозни средства: 292 бр.</w:t>
            </w:r>
            <w:r w:rsidR="00865964" w:rsidRPr="00A81495">
              <w:rPr>
                <w:lang w:val="bg-BG"/>
              </w:rPr>
              <w:t xml:space="preserve"> </w:t>
            </w:r>
            <w:r w:rsidRPr="00A81495">
              <w:rPr>
                <w:lang w:val="bg-BG"/>
              </w:rPr>
              <w:t xml:space="preserve">ел. </w:t>
            </w:r>
            <w:r w:rsidR="00865964" w:rsidRPr="00A81495">
              <w:rPr>
                <w:lang w:val="bg-BG"/>
              </w:rPr>
              <w:t>автобуси</w:t>
            </w:r>
            <w:r w:rsidRPr="00A81495">
              <w:rPr>
                <w:lang w:val="bg-BG"/>
              </w:rPr>
              <w:t xml:space="preserve">, 60 бр. </w:t>
            </w:r>
            <w:r w:rsidR="00865964" w:rsidRPr="00A81495">
              <w:rPr>
                <w:lang w:val="bg-BG"/>
              </w:rPr>
              <w:t xml:space="preserve">тролейбуси </w:t>
            </w:r>
            <w:r w:rsidRPr="00A81495">
              <w:rPr>
                <w:lang w:val="bg-BG"/>
              </w:rPr>
              <w:t xml:space="preserve">и 25 бр. </w:t>
            </w:r>
            <w:r w:rsidR="00865964" w:rsidRPr="00A81495">
              <w:rPr>
                <w:lang w:val="bg-BG"/>
              </w:rPr>
              <w:t>трамваи</w:t>
            </w:r>
            <w:r w:rsidRPr="00A81495">
              <w:rPr>
                <w:lang w:val="bg-BG"/>
              </w:rPr>
              <w:t xml:space="preserve">. Общата целева стойност на избраните операции за изпълнение на показател 5.3. „Население, обхванато от мерките за намаляване на количествата на ФПЧ10 и </w:t>
            </w:r>
            <w:proofErr w:type="spellStart"/>
            <w:r w:rsidRPr="00A81495">
              <w:rPr>
                <w:lang w:val="bg-BG"/>
              </w:rPr>
              <w:t>Nox</w:t>
            </w:r>
            <w:proofErr w:type="spellEnd"/>
            <w:r w:rsidRPr="00A81495">
              <w:rPr>
                <w:lang w:val="bg-BG"/>
              </w:rPr>
              <w:t>“ към 31.12.2020 г. е 3 087 423 бр. лица при 3 000 000 планирани за постигане към 2023 г.</w:t>
            </w:r>
            <w:r w:rsidR="00EF3B65" w:rsidRPr="00A81495">
              <w:rPr>
                <w:lang w:val="bg-BG"/>
              </w:rPr>
              <w:t xml:space="preserve"> </w:t>
            </w:r>
            <w:r w:rsidRPr="00A81495">
              <w:rPr>
                <w:lang w:val="bg-BG"/>
              </w:rPr>
              <w:t>По</w:t>
            </w:r>
            <w:r w:rsidR="002221B3" w:rsidRPr="00A81495">
              <w:rPr>
                <w:lang w:val="bg-BG"/>
              </w:rPr>
              <w:t xml:space="preserve"> показател</w:t>
            </w:r>
            <w:r w:rsidRPr="00A81495">
              <w:rPr>
                <w:lang w:val="bg-BG"/>
              </w:rPr>
              <w:t xml:space="preserve"> 5.4. „Проекти, насочени към намаляване количествата на ФПЧ10 и </w:t>
            </w:r>
            <w:proofErr w:type="spellStart"/>
            <w:r w:rsidRPr="00A81495">
              <w:rPr>
                <w:lang w:val="bg-BG"/>
              </w:rPr>
              <w:t>NOx</w:t>
            </w:r>
            <w:proofErr w:type="spellEnd"/>
            <w:r w:rsidRPr="00A81495">
              <w:rPr>
                <w:lang w:val="bg-BG"/>
              </w:rPr>
              <w:t>“ са отразени сключените към 31.12.2020 г. 19 бр. договори за изпълняваните проекти, чрез които ще се минимизира замърсяването на въздуха от битовото отопление и транспорта. УО предвижда към 2023 г. проектите да бъдат приключени, с което да бъде постигната крайната цел.</w:t>
            </w:r>
          </w:p>
          <w:p w14:paraId="3CE3FE90" w14:textId="49953924" w:rsidR="00441841" w:rsidRPr="00A81495" w:rsidRDefault="006C458B" w:rsidP="006C458B">
            <w:pPr>
              <w:spacing w:before="0" w:after="0"/>
              <w:rPr>
                <w:lang w:val="bg-BG"/>
              </w:rPr>
            </w:pPr>
            <w:r w:rsidRPr="00A81495">
              <w:rPr>
                <w:lang w:val="bg-BG"/>
              </w:rPr>
              <w:t>С оглед на напредналото изпълнение на проектите в изпълнение на процедурата за разработване и актуализация на общинските програми за качеството на атмосферния въздух, УО планира до края на настоящата година да бъдат успешно приключени проектите, изпълнявани от общините Велико Търново, Горна Оряховица, Плевен, Смолян и Столична.</w:t>
            </w:r>
          </w:p>
          <w:p w14:paraId="11A9A372" w14:textId="77777777" w:rsidR="00441841" w:rsidRPr="00A81495" w:rsidRDefault="00441841" w:rsidP="006C458B">
            <w:pPr>
              <w:spacing w:before="0" w:after="0"/>
              <w:rPr>
                <w:lang w:val="bg-BG"/>
              </w:rPr>
            </w:pPr>
          </w:p>
        </w:tc>
      </w:tr>
      <w:tr w:rsidR="004B62F2" w:rsidRPr="002172FD" w14:paraId="63ACAB76" w14:textId="77777777" w:rsidTr="0047688D">
        <w:tc>
          <w:tcPr>
            <w:tcW w:w="0" w:type="auto"/>
            <w:shd w:val="clear" w:color="auto" w:fill="auto"/>
          </w:tcPr>
          <w:p w14:paraId="1AD68CE1" w14:textId="77777777" w:rsidR="008C5CFA" w:rsidRPr="00A81495" w:rsidRDefault="00DD11B1" w:rsidP="00300A01">
            <w:pPr>
              <w:spacing w:before="0" w:after="0"/>
              <w:rPr>
                <w:lang w:val="bg-BG"/>
              </w:rPr>
            </w:pPr>
            <w:r w:rsidRPr="00A81495">
              <w:rPr>
                <w:noProof/>
                <w:lang w:val="bg-BG"/>
              </w:rPr>
              <w:t>6</w:t>
            </w:r>
          </w:p>
        </w:tc>
        <w:tc>
          <w:tcPr>
            <w:tcW w:w="0" w:type="auto"/>
            <w:shd w:val="clear" w:color="auto" w:fill="auto"/>
          </w:tcPr>
          <w:p w14:paraId="33E75B25" w14:textId="77777777" w:rsidR="008C5CFA" w:rsidRPr="00A81495" w:rsidRDefault="00DD11B1" w:rsidP="00300A01">
            <w:pPr>
              <w:spacing w:before="0" w:after="0"/>
              <w:rPr>
                <w:lang w:val="bg-BG"/>
              </w:rPr>
            </w:pPr>
            <w:r w:rsidRPr="00A81495">
              <w:rPr>
                <w:noProof/>
                <w:lang w:val="bg-BG"/>
              </w:rPr>
              <w:t>Техническа помощ</w:t>
            </w:r>
          </w:p>
        </w:tc>
        <w:tc>
          <w:tcPr>
            <w:tcW w:w="0" w:type="auto"/>
            <w:shd w:val="clear" w:color="auto" w:fill="auto"/>
          </w:tcPr>
          <w:p w14:paraId="4C52C9FC" w14:textId="18442013" w:rsidR="00DD333E" w:rsidRPr="00A81495" w:rsidRDefault="00CF7C26" w:rsidP="00DD333E">
            <w:pPr>
              <w:spacing w:before="0" w:after="0"/>
              <w:contextualSpacing/>
              <w:rPr>
                <w:color w:val="000000" w:themeColor="text1"/>
                <w:lang w:val="bg-BG"/>
              </w:rPr>
            </w:pPr>
            <w:r w:rsidRPr="00A81495">
              <w:rPr>
                <w:bCs/>
                <w:color w:val="000000"/>
                <w:lang w:val="bg-BG"/>
              </w:rPr>
              <w:t>По приоритетна ос 6 „Техническа помощ“ са о</w:t>
            </w:r>
            <w:r w:rsidR="006C458B" w:rsidRPr="00A81495">
              <w:rPr>
                <w:bCs/>
                <w:color w:val="000000"/>
                <w:lang w:val="bg-BG"/>
              </w:rPr>
              <w:t xml:space="preserve">бявени са 2 бр. процедури на стойност </w:t>
            </w:r>
            <w:r w:rsidR="006456BB" w:rsidRPr="00A81495">
              <w:rPr>
                <w:bCs/>
                <w:color w:val="000000"/>
                <w:lang w:val="bg-BG"/>
              </w:rPr>
              <w:t>47 536</w:t>
            </w:r>
            <w:r w:rsidR="00BB7BDB" w:rsidRPr="00A81495">
              <w:rPr>
                <w:bCs/>
                <w:color w:val="000000"/>
                <w:lang w:val="bg-BG"/>
              </w:rPr>
              <w:t> </w:t>
            </w:r>
            <w:r w:rsidR="006456BB" w:rsidRPr="00A81495">
              <w:rPr>
                <w:bCs/>
                <w:color w:val="000000"/>
                <w:lang w:val="bg-BG"/>
              </w:rPr>
              <w:t>502</w:t>
            </w:r>
            <w:r w:rsidR="00BB7BDB" w:rsidRPr="00A81495">
              <w:rPr>
                <w:bCs/>
                <w:color w:val="000000"/>
                <w:lang w:val="bg-BG"/>
              </w:rPr>
              <w:t xml:space="preserve"> </w:t>
            </w:r>
            <w:r w:rsidR="006456BB" w:rsidRPr="00A81495">
              <w:rPr>
                <w:bCs/>
                <w:color w:val="000000"/>
                <w:lang w:val="bg-BG"/>
              </w:rPr>
              <w:t>евро</w:t>
            </w:r>
            <w:r w:rsidR="006C458B" w:rsidRPr="00A81495">
              <w:rPr>
                <w:bCs/>
                <w:color w:val="000000"/>
                <w:lang w:val="bg-BG"/>
              </w:rPr>
              <w:t xml:space="preserve"> (100 % от бюджета). Към края на 2020 г. са издадени общо 20 бр. заповеди с обща стойност на БФП </w:t>
            </w:r>
            <w:r w:rsidR="000B512C" w:rsidRPr="00A81495">
              <w:rPr>
                <w:bCs/>
                <w:color w:val="000000"/>
                <w:lang w:val="bg-BG"/>
              </w:rPr>
              <w:t>34 322 613,48 евро</w:t>
            </w:r>
            <w:r w:rsidR="00BB7BDB" w:rsidRPr="00A81495">
              <w:rPr>
                <w:bCs/>
                <w:color w:val="000000"/>
                <w:lang w:val="bg-BG"/>
              </w:rPr>
              <w:t xml:space="preserve"> </w:t>
            </w:r>
            <w:r w:rsidR="006C458B" w:rsidRPr="00A81495">
              <w:rPr>
                <w:bCs/>
                <w:color w:val="000000"/>
                <w:lang w:val="bg-BG"/>
              </w:rPr>
              <w:t xml:space="preserve">или 72,2 % от бюджета. В процес на изпълнение са 10 бр. бюджетни линии, а останалите 10 бр. вече са приключили. </w:t>
            </w:r>
            <w:r w:rsidR="006C458B" w:rsidRPr="00A81495">
              <w:rPr>
                <w:bCs/>
                <w:color w:val="000000" w:themeColor="text1"/>
                <w:lang w:val="bg-BG"/>
              </w:rPr>
              <w:t xml:space="preserve">Верифицираните разходи възлизат на </w:t>
            </w:r>
            <w:r w:rsidR="000B512C" w:rsidRPr="00A81495">
              <w:rPr>
                <w:bCs/>
                <w:color w:val="000000" w:themeColor="text1"/>
                <w:lang w:val="bg-BG"/>
              </w:rPr>
              <w:t>23 337 724</w:t>
            </w:r>
            <w:r w:rsidR="00C02B7F" w:rsidRPr="002172FD">
              <w:rPr>
                <w:bCs/>
                <w:color w:val="000000" w:themeColor="text1"/>
                <w:lang w:val="bg-BG"/>
              </w:rPr>
              <w:t xml:space="preserve"> </w:t>
            </w:r>
            <w:r w:rsidR="000B512C" w:rsidRPr="00A81495">
              <w:rPr>
                <w:bCs/>
                <w:color w:val="000000" w:themeColor="text1"/>
                <w:lang w:val="bg-BG"/>
              </w:rPr>
              <w:t>евро</w:t>
            </w:r>
            <w:r w:rsidR="006C458B" w:rsidRPr="00A81495">
              <w:rPr>
                <w:bCs/>
                <w:color w:val="000000" w:themeColor="text1"/>
                <w:lang w:val="bg-BG"/>
              </w:rPr>
              <w:t xml:space="preserve"> или 49,1 % от бюджета. </w:t>
            </w:r>
            <w:r w:rsidR="00DD333E" w:rsidRPr="00A81495">
              <w:rPr>
                <w:color w:val="000000" w:themeColor="text1"/>
                <w:lang w:val="bg-BG"/>
              </w:rPr>
              <w:t>Основните резултати от изпълнението на бюджетните линии през 2020 г. са свързани</w:t>
            </w:r>
            <w:r w:rsidR="003A49C0" w:rsidRPr="00A81495">
              <w:rPr>
                <w:color w:val="000000" w:themeColor="text1"/>
                <w:lang w:val="bg-BG"/>
              </w:rPr>
              <w:t xml:space="preserve"> с</w:t>
            </w:r>
            <w:r w:rsidR="00DD333E" w:rsidRPr="00A81495">
              <w:rPr>
                <w:color w:val="000000" w:themeColor="text1"/>
                <w:lang w:val="bg-BG"/>
              </w:rPr>
              <w:t xml:space="preserve"> дейности, насочени към укрепване и надграждане на административния капацитет на бенефициентите. През 2020 г. са проведени два присъствени обучителни семинара на бенефициенти, в които бяха включени 21 експерта, представители на 6 бенефициента </w:t>
            </w:r>
            <w:r w:rsidR="00DD333E" w:rsidRPr="00A81495">
              <w:rPr>
                <w:color w:val="000000" w:themeColor="text1"/>
                <w:lang w:val="bg-BG"/>
              </w:rPr>
              <w:lastRenderedPageBreak/>
              <w:t xml:space="preserve">на програмата. Проведени са 15 обучения за подобряване капацитета на структурите в рамките на МОСВ за изпълнение на проекти по ОПОС на </w:t>
            </w:r>
            <w:r w:rsidR="00DD333E" w:rsidRPr="00A81495">
              <w:rPr>
                <w:bCs/>
                <w:color w:val="000000" w:themeColor="text1"/>
                <w:lang w:val="bg-BG"/>
              </w:rPr>
              <w:t>14 потенциални бенефициента</w:t>
            </w:r>
            <w:r w:rsidR="00DD333E" w:rsidRPr="00A81495">
              <w:rPr>
                <w:color w:val="000000" w:themeColor="text1"/>
                <w:lang w:val="bg-BG"/>
              </w:rPr>
              <w:t xml:space="preserve"> и на </w:t>
            </w:r>
            <w:r w:rsidR="00DD333E" w:rsidRPr="00A81495">
              <w:rPr>
                <w:bCs/>
                <w:color w:val="000000" w:themeColor="text1"/>
                <w:lang w:val="bg-BG"/>
              </w:rPr>
              <w:t>129 представители на 14 бенефициента</w:t>
            </w:r>
            <w:r w:rsidR="00DD333E" w:rsidRPr="00A81495">
              <w:rPr>
                <w:color w:val="000000" w:themeColor="text1"/>
                <w:lang w:val="bg-BG"/>
              </w:rPr>
              <w:t xml:space="preserve">. Във връзка с въведеното в страната извънредно положение и последвалата извънредна епидемична обстановка и в изпълнение на заповедите на министъра на здравеопазването, беше взето решение въвеждащите обучения на бенефициенти да се извършват дистанционно. Обучителни материали бяха изпратени на представители на 95 бенефициента на ОПОС. През 2020 г. са проведени обучения и </w:t>
            </w:r>
            <w:r w:rsidR="00DD333E" w:rsidRPr="00A81495">
              <w:rPr>
                <w:rFonts w:eastAsia="Calibri"/>
                <w:color w:val="000000" w:themeColor="text1"/>
                <w:lang w:val="bg-BG"/>
              </w:rPr>
              <w:t>за служителите на УО</w:t>
            </w:r>
            <w:r w:rsidR="003A49C0" w:rsidRPr="00A81495">
              <w:rPr>
                <w:rFonts w:eastAsia="Calibri"/>
                <w:color w:val="000000" w:themeColor="text1"/>
                <w:lang w:val="bg-BG"/>
              </w:rPr>
              <w:t>,</w:t>
            </w:r>
            <w:r w:rsidR="00DD333E" w:rsidRPr="00A81495">
              <w:rPr>
                <w:rFonts w:eastAsia="Calibri"/>
                <w:color w:val="000000" w:themeColor="text1"/>
                <w:lang w:val="bg-BG"/>
              </w:rPr>
              <w:t xml:space="preserve"> свързани с дефинирани тематични области, които обхващат необходимите компетенции </w:t>
            </w:r>
            <w:r w:rsidR="003A49C0" w:rsidRPr="00A81495">
              <w:rPr>
                <w:rFonts w:eastAsia="Calibri"/>
                <w:color w:val="000000" w:themeColor="text1"/>
                <w:lang w:val="bg-BG"/>
              </w:rPr>
              <w:t xml:space="preserve">за </w:t>
            </w:r>
            <w:r w:rsidR="00DD333E" w:rsidRPr="00A81495">
              <w:rPr>
                <w:rFonts w:eastAsia="Calibri"/>
                <w:color w:val="000000" w:themeColor="text1"/>
                <w:lang w:val="bg-BG"/>
              </w:rPr>
              <w:t xml:space="preserve">управление и изпълнение на програмата. </w:t>
            </w:r>
          </w:p>
          <w:p w14:paraId="1F1B9B6B" w14:textId="78ACE177" w:rsidR="00DD333E" w:rsidRPr="00A81495" w:rsidRDefault="00DD333E" w:rsidP="00DD333E">
            <w:pPr>
              <w:spacing w:before="0" w:after="0"/>
              <w:rPr>
                <w:color w:val="000000" w:themeColor="text1"/>
                <w:lang w:val="bg-BG"/>
              </w:rPr>
            </w:pPr>
            <w:r w:rsidRPr="00A81495">
              <w:rPr>
                <w:color w:val="000000" w:themeColor="text1"/>
                <w:lang w:val="bg-BG"/>
              </w:rPr>
              <w:t xml:space="preserve">В изпълнение на бюджетна линия за осигуряване на мерките за информация и комуникация е постигнато 87% ниво на </w:t>
            </w:r>
            <w:r w:rsidRPr="00A81495">
              <w:rPr>
                <w:rFonts w:eastAsia="Calibri"/>
                <w:color w:val="000000" w:themeColor="text1"/>
                <w:lang w:val="bg-BG"/>
              </w:rPr>
              <w:t xml:space="preserve">обществена осведоменост за ОПОС. </w:t>
            </w:r>
            <w:r w:rsidRPr="00A81495">
              <w:rPr>
                <w:color w:val="000000" w:themeColor="text1"/>
                <w:lang w:val="bg-BG"/>
              </w:rPr>
              <w:t>Проведена е образователно-информационната кампания „Зелен буквар</w:t>
            </w:r>
            <w:r w:rsidR="003A49C0" w:rsidRPr="00A81495">
              <w:rPr>
                <w:color w:val="000000" w:themeColor="text1"/>
                <w:lang w:val="bg-BG"/>
              </w:rPr>
              <w:t>“</w:t>
            </w:r>
            <w:r w:rsidRPr="00A81495">
              <w:rPr>
                <w:color w:val="000000" w:themeColor="text1"/>
                <w:lang w:val="bg-BG"/>
              </w:rPr>
              <w:t xml:space="preserve">, която е насочена към формиране на екологично съзнание в младите жители на страната. </w:t>
            </w:r>
            <w:r w:rsidRPr="00A81495">
              <w:rPr>
                <w:rFonts w:eastAsia="Calibri"/>
                <w:color w:val="000000" w:themeColor="text1"/>
                <w:lang w:val="bg-BG"/>
              </w:rPr>
              <w:t xml:space="preserve">Целият отпечатан тираж на книгата с практични съвети за природосъобразен живот и любопитни факти за природата, бе предаден безвъзмездно на Министерството на образованието и науката с цел безплатно разпространяване сред началните училища в България. </w:t>
            </w:r>
            <w:r w:rsidRPr="00A81495">
              <w:rPr>
                <w:color w:val="000000" w:themeColor="text1"/>
                <w:lang w:val="bg-BG"/>
              </w:rPr>
              <w:t xml:space="preserve">През 2020 г. продължи актуализирането на съдържанието на страницата на ОПОС </w:t>
            </w:r>
            <w:hyperlink r:id="rId16" w:history="1">
              <w:r w:rsidRPr="00A81495">
                <w:rPr>
                  <w:color w:val="000000" w:themeColor="text1"/>
                </w:rPr>
                <w:t>www</w:t>
              </w:r>
              <w:r w:rsidRPr="00A81495">
                <w:rPr>
                  <w:color w:val="000000" w:themeColor="text1"/>
                  <w:lang w:val="bg-BG"/>
                </w:rPr>
                <w:t>.</w:t>
              </w:r>
              <w:proofErr w:type="spellStart"/>
              <w:r w:rsidRPr="00A81495">
                <w:rPr>
                  <w:color w:val="000000" w:themeColor="text1"/>
                </w:rPr>
                <w:t>eufunds</w:t>
              </w:r>
              <w:proofErr w:type="spellEnd"/>
              <w:r w:rsidRPr="00A81495">
                <w:rPr>
                  <w:color w:val="000000" w:themeColor="text1"/>
                  <w:lang w:val="bg-BG"/>
                </w:rPr>
                <w:t>.</w:t>
              </w:r>
              <w:proofErr w:type="spellStart"/>
              <w:r w:rsidRPr="00A81495">
                <w:rPr>
                  <w:color w:val="000000" w:themeColor="text1"/>
                </w:rPr>
                <w:t>bg</w:t>
              </w:r>
              <w:proofErr w:type="spellEnd"/>
              <w:r w:rsidRPr="00A81495">
                <w:rPr>
                  <w:color w:val="000000" w:themeColor="text1"/>
                  <w:lang w:val="bg-BG"/>
                </w:rPr>
                <w:t>/</w:t>
              </w:r>
              <w:proofErr w:type="spellStart"/>
              <w:r w:rsidRPr="00A81495">
                <w:rPr>
                  <w:color w:val="000000" w:themeColor="text1"/>
                </w:rPr>
                <w:t>bg</w:t>
              </w:r>
              <w:proofErr w:type="spellEnd"/>
              <w:r w:rsidRPr="00A81495">
                <w:rPr>
                  <w:color w:val="000000" w:themeColor="text1"/>
                  <w:lang w:val="bg-BG"/>
                </w:rPr>
                <w:t>/</w:t>
              </w:r>
              <w:proofErr w:type="spellStart"/>
              <w:r w:rsidRPr="00A81495">
                <w:rPr>
                  <w:color w:val="000000" w:themeColor="text1"/>
                </w:rPr>
                <w:t>opos</w:t>
              </w:r>
              <w:proofErr w:type="spellEnd"/>
            </w:hyperlink>
            <w:r w:rsidRPr="00A81495">
              <w:rPr>
                <w:color w:val="000000" w:themeColor="text1"/>
                <w:lang w:val="bg-BG"/>
              </w:rPr>
              <w:t>, която осигурява максимална публичност и прозрачност на процеса на управление и изпълнение на програмата, нейните резултати и добри практики.</w:t>
            </w:r>
          </w:p>
          <w:p w14:paraId="01AB84B6" w14:textId="7209BEC5" w:rsidR="00DD333E" w:rsidRPr="00A81495" w:rsidRDefault="00DD333E" w:rsidP="00DD333E">
            <w:pPr>
              <w:spacing w:before="0" w:after="0"/>
              <w:rPr>
                <w:color w:val="000000" w:themeColor="text1"/>
                <w:lang w:val="bg-BG"/>
              </w:rPr>
            </w:pPr>
            <w:r w:rsidRPr="00A81495">
              <w:rPr>
                <w:color w:val="000000" w:themeColor="text1"/>
                <w:lang w:val="bg-BG"/>
              </w:rPr>
              <w:t>Необходимо е да се отбележи, че продължава изпълнение</w:t>
            </w:r>
            <w:r w:rsidR="00BF7791" w:rsidRPr="00A81495">
              <w:rPr>
                <w:color w:val="000000" w:themeColor="text1"/>
                <w:lang w:val="bg-BG"/>
              </w:rPr>
              <w:t>то</w:t>
            </w:r>
            <w:r w:rsidRPr="00A81495">
              <w:rPr>
                <w:color w:val="000000" w:themeColor="text1"/>
                <w:lang w:val="bg-BG"/>
              </w:rPr>
              <w:t xml:space="preserve"> на споразумението с Европейската инвестиционна банка, чрез което се предоставя експертна подкрепа за УО и бенефициентите при изпълнение на проекти за изграждане на ВиК инфраструктура по ОПОС 2014- 2020 г. в обособените територии на 16 ВиК оператори. </w:t>
            </w:r>
          </w:p>
          <w:p w14:paraId="4DA07840" w14:textId="16A7BF87" w:rsidR="00A11843" w:rsidRPr="00A81495" w:rsidRDefault="00DD333E" w:rsidP="00DD333E">
            <w:pPr>
              <w:spacing w:before="0" w:after="0"/>
              <w:outlineLvl w:val="1"/>
              <w:rPr>
                <w:bCs/>
                <w:color w:val="000000" w:themeColor="text1"/>
                <w:lang w:val="bg-BG"/>
              </w:rPr>
            </w:pPr>
            <w:r w:rsidRPr="00A81495">
              <w:rPr>
                <w:rStyle w:val="filled-value2"/>
                <w:color w:val="000000" w:themeColor="text1"/>
                <w:sz w:val="24"/>
                <w:szCs w:val="24"/>
                <w:lang w:val="bg-BG"/>
                <w:specVanish w:val="0"/>
              </w:rPr>
              <w:t>През 2020 г. ус</w:t>
            </w:r>
            <w:r w:rsidR="00342356" w:rsidRPr="00A81495">
              <w:rPr>
                <w:rStyle w:val="filled-value2"/>
                <w:color w:val="000000" w:themeColor="text1"/>
                <w:sz w:val="24"/>
                <w:szCs w:val="24"/>
                <w:lang w:val="bg-BG"/>
                <w:specVanish w:val="0"/>
              </w:rPr>
              <w:t xml:space="preserve">пешно приключи изпълнението на  </w:t>
            </w:r>
            <w:r w:rsidRPr="002172FD">
              <w:rPr>
                <w:rStyle w:val="filled-value2"/>
                <w:color w:val="000000" w:themeColor="text1"/>
                <w:sz w:val="24"/>
                <w:szCs w:val="24"/>
                <w:lang w:val="bg-BG"/>
                <w:specVanish w:val="0"/>
              </w:rPr>
              <w:t>Споразумение</w:t>
            </w:r>
            <w:r w:rsidR="00342356" w:rsidRPr="00A81495">
              <w:rPr>
                <w:rStyle w:val="filled-value2"/>
                <w:color w:val="000000" w:themeColor="text1"/>
                <w:sz w:val="24"/>
                <w:szCs w:val="24"/>
                <w:lang w:val="bg-BG"/>
                <w:specVanish w:val="0"/>
              </w:rPr>
              <w:t>то</w:t>
            </w:r>
            <w:r w:rsidRPr="002172FD">
              <w:rPr>
                <w:rStyle w:val="filled-value2"/>
                <w:color w:val="000000" w:themeColor="text1"/>
                <w:sz w:val="24"/>
                <w:szCs w:val="24"/>
                <w:lang w:val="bg-BG"/>
                <w:specVanish w:val="0"/>
              </w:rPr>
              <w:t xml:space="preserve"> за предоставяне на консултантски услуги, относно подкрепа за управлението на качеството на атмосферния въздух между Министерство на околната среда и водите и Международната банка за възстановяване и развитие (МБВР)</w:t>
            </w:r>
            <w:r w:rsidRPr="00A81495">
              <w:rPr>
                <w:rStyle w:val="filled-value2"/>
                <w:color w:val="000000" w:themeColor="text1"/>
                <w:sz w:val="24"/>
                <w:szCs w:val="24"/>
                <w:lang w:val="bg-BG"/>
                <w:specVanish w:val="0"/>
              </w:rPr>
              <w:t xml:space="preserve"> в рамките, на което беше разработена  </w:t>
            </w:r>
            <w:r w:rsidRPr="002172FD">
              <w:rPr>
                <w:rStyle w:val="filled-value2"/>
                <w:color w:val="000000" w:themeColor="text1"/>
                <w:sz w:val="24"/>
                <w:szCs w:val="24"/>
                <w:lang w:val="bg-BG"/>
                <w:specVanish w:val="0"/>
              </w:rPr>
              <w:t>Национална програма за качество на атмосферния въздух и Национална програма за намаляване на общите годишни емисии на серен диоксид, азотни оксиди, летливи органични съединения, фини прахови частиц</w:t>
            </w:r>
            <w:r w:rsidR="00BF7791" w:rsidRPr="002172FD">
              <w:rPr>
                <w:rStyle w:val="filled-value2"/>
                <w:color w:val="000000" w:themeColor="text1"/>
                <w:sz w:val="24"/>
                <w:szCs w:val="24"/>
                <w:lang w:val="bg-BG"/>
                <w:specVanish w:val="0"/>
              </w:rPr>
              <w:t xml:space="preserve">и и амоняк в атмосферния въздух. </w:t>
            </w:r>
            <w:r w:rsidRPr="00A81495">
              <w:rPr>
                <w:color w:val="000000" w:themeColor="text1"/>
                <w:lang w:val="bg-BG"/>
              </w:rPr>
              <w:t>През периода на докладване с изпълнението на приоритетната ос е осъществена необходимата подкрепа за  управление на програмата, нейното изпълнение, мониторинг и контрол</w:t>
            </w:r>
            <w:r w:rsidR="00BF7791" w:rsidRPr="00A81495">
              <w:rPr>
                <w:color w:val="000000" w:themeColor="text1"/>
                <w:lang w:val="bg-BG"/>
              </w:rPr>
              <w:t>.</w:t>
            </w:r>
          </w:p>
          <w:p w14:paraId="5E6855B3" w14:textId="311CF402" w:rsidR="00441841" w:rsidRPr="00A81495" w:rsidRDefault="00441841" w:rsidP="00DD333E">
            <w:pPr>
              <w:spacing w:before="0" w:after="0"/>
              <w:outlineLvl w:val="1"/>
              <w:rPr>
                <w:lang w:val="bg-BG"/>
              </w:rPr>
            </w:pPr>
          </w:p>
        </w:tc>
      </w:tr>
    </w:tbl>
    <w:p w14:paraId="723ABC3C" w14:textId="77777777" w:rsidR="008C5CFA" w:rsidRPr="00A81495" w:rsidRDefault="008C5CFA" w:rsidP="00300A01">
      <w:pPr>
        <w:spacing w:before="0" w:after="0"/>
        <w:rPr>
          <w:lang w:val="bg-BG"/>
        </w:rPr>
      </w:pPr>
    </w:p>
    <w:p w14:paraId="525438FD" w14:textId="77777777" w:rsidR="008C5CFA" w:rsidRPr="00A81495" w:rsidRDefault="00DD11B1" w:rsidP="00300A01">
      <w:pPr>
        <w:spacing w:before="0" w:after="0"/>
        <w:rPr>
          <w:lang w:val="bg-BG"/>
        </w:rPr>
      </w:pPr>
      <w:r w:rsidRPr="00A81495">
        <w:rPr>
          <w:lang w:val="bg-BG"/>
        </w:rPr>
        <w:br w:type="page"/>
      </w:r>
    </w:p>
    <w:p w14:paraId="041B3108" w14:textId="77777777" w:rsidR="008C5CFA" w:rsidRPr="00A81495" w:rsidRDefault="00DD11B1" w:rsidP="00300A01">
      <w:pPr>
        <w:pStyle w:val="Heading2"/>
        <w:numPr>
          <w:ilvl w:val="1"/>
          <w:numId w:val="15"/>
        </w:numPr>
        <w:tabs>
          <w:tab w:val="clear" w:pos="850"/>
          <w:tab w:val="num" w:pos="0"/>
        </w:tabs>
        <w:spacing w:before="0" w:after="0"/>
        <w:ind w:left="0" w:firstLine="0"/>
        <w:jc w:val="left"/>
        <w:rPr>
          <w:lang w:val="bg-BG"/>
        </w:rPr>
      </w:pPr>
      <w:bookmarkStart w:id="10" w:name="_Toc256000006"/>
      <w:r w:rsidRPr="00A81495">
        <w:rPr>
          <w:noProof/>
          <w:lang w:val="bg-BG"/>
        </w:rPr>
        <w:lastRenderedPageBreak/>
        <w:t>Общи и специфични за програмата показатели (член 50, параграф 2 от Регламент (ЕС) № 1303/2013)</w:t>
      </w:r>
      <w:bookmarkEnd w:id="10"/>
    </w:p>
    <w:p w14:paraId="2234C1B2" w14:textId="77777777" w:rsidR="008C5CFA" w:rsidRPr="00A81495" w:rsidRDefault="008C5CFA" w:rsidP="00300A01">
      <w:pPr>
        <w:spacing w:before="0" w:after="0"/>
        <w:rPr>
          <w:lang w:val="bg-BG"/>
        </w:rPr>
      </w:pPr>
    </w:p>
    <w:p w14:paraId="5CF78F92" w14:textId="77777777" w:rsidR="008C5CFA" w:rsidRPr="00A81495" w:rsidRDefault="00DD11B1" w:rsidP="00300A01">
      <w:pPr>
        <w:spacing w:before="0" w:after="0"/>
        <w:rPr>
          <w:b/>
          <w:lang w:val="bg-BG"/>
        </w:rPr>
      </w:pPr>
      <w:r w:rsidRPr="00A81495">
        <w:rPr>
          <w:b/>
          <w:noProof/>
          <w:lang w:val="bg-BG"/>
        </w:rPr>
        <w:t>Приоритетни оси, различни от техническа помощ</w:t>
      </w:r>
    </w:p>
    <w:p w14:paraId="204BBFF0"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3124"/>
      </w:tblGrid>
      <w:tr w:rsidR="004B62F2" w:rsidRPr="00A81495" w14:paraId="0EC9E9DD" w14:textId="77777777" w:rsidTr="0047688D">
        <w:tc>
          <w:tcPr>
            <w:tcW w:w="0" w:type="auto"/>
            <w:shd w:val="clear" w:color="auto" w:fill="auto"/>
          </w:tcPr>
          <w:p w14:paraId="150F233F"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00C7DF30" w14:textId="77777777" w:rsidR="008C5CFA" w:rsidRPr="00A81495" w:rsidRDefault="00DD11B1" w:rsidP="00300A01">
            <w:pPr>
              <w:spacing w:before="0" w:after="0"/>
              <w:rPr>
                <w:sz w:val="20"/>
                <w:szCs w:val="20"/>
                <w:lang w:val="bg-BG"/>
              </w:rPr>
            </w:pPr>
            <w:r w:rsidRPr="00A81495">
              <w:rPr>
                <w:noProof/>
                <w:sz w:val="20"/>
                <w:szCs w:val="20"/>
                <w:lang w:val="bg-BG"/>
              </w:rPr>
              <w:t>1</w:t>
            </w:r>
            <w:r w:rsidRPr="00A81495">
              <w:rPr>
                <w:sz w:val="20"/>
                <w:szCs w:val="20"/>
                <w:lang w:val="bg-BG"/>
              </w:rPr>
              <w:t xml:space="preserve"> - </w:t>
            </w:r>
            <w:r w:rsidRPr="00A81495">
              <w:rPr>
                <w:noProof/>
                <w:sz w:val="20"/>
                <w:szCs w:val="20"/>
                <w:lang w:val="bg-BG"/>
              </w:rPr>
              <w:t>Води</w:t>
            </w:r>
          </w:p>
        </w:tc>
      </w:tr>
      <w:tr w:rsidR="004B62F2" w:rsidRPr="002172FD" w14:paraId="52A4F4B4" w14:textId="77777777" w:rsidTr="0047688D">
        <w:tc>
          <w:tcPr>
            <w:tcW w:w="0" w:type="auto"/>
            <w:shd w:val="clear" w:color="auto" w:fill="auto"/>
          </w:tcPr>
          <w:p w14:paraId="731D8A51"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4F503242" w14:textId="77777777" w:rsidR="008C5CFA" w:rsidRPr="00A81495" w:rsidRDefault="00DD11B1" w:rsidP="00300A01">
            <w:pPr>
              <w:spacing w:before="0" w:after="0"/>
              <w:rPr>
                <w:sz w:val="20"/>
                <w:szCs w:val="20"/>
                <w:lang w:val="bg-BG"/>
              </w:rPr>
            </w:pPr>
            <w:r w:rsidRPr="00A81495">
              <w:rPr>
                <w:noProof/>
                <w:sz w:val="20"/>
                <w:szCs w:val="20"/>
                <w:lang w:val="bg-BG"/>
              </w:rPr>
              <w:t>6ii</w:t>
            </w:r>
            <w:r w:rsidRPr="00A81495">
              <w:rPr>
                <w:sz w:val="20"/>
                <w:szCs w:val="20"/>
                <w:lang w:val="bg-BG"/>
              </w:rPr>
              <w:t xml:space="preserve"> - </w:t>
            </w:r>
            <w:r w:rsidRPr="00A81495">
              <w:rPr>
                <w:noProof/>
                <w:sz w:val="20"/>
                <w:szCs w:val="20"/>
                <w:lang w:val="bg-BG"/>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14:paraId="1D4C785B" w14:textId="77777777" w:rsidR="008C5CFA" w:rsidRPr="00A81495" w:rsidRDefault="008C5CFA" w:rsidP="00300A01">
      <w:pPr>
        <w:spacing w:before="0" w:after="0"/>
        <w:rPr>
          <w:lang w:val="bg-BG"/>
        </w:rPr>
      </w:pPr>
    </w:p>
    <w:p w14:paraId="19B2022B" w14:textId="77777777" w:rsidR="008C5CFA" w:rsidRPr="00A81495" w:rsidRDefault="00DD11B1" w:rsidP="00300A01">
      <w:pPr>
        <w:pStyle w:val="Heading2"/>
        <w:spacing w:before="0" w:after="0"/>
        <w:rPr>
          <w:lang w:val="bg-BG"/>
        </w:rPr>
      </w:pPr>
      <w:bookmarkStart w:id="11" w:name="_Toc256000007"/>
      <w:r w:rsidRPr="00A81495">
        <w:rPr>
          <w:noProof/>
          <w:lang w:val="bg-BG"/>
        </w:rPr>
        <w:t>Таблица 3А</w:t>
      </w:r>
      <w:r w:rsidRPr="00A81495">
        <w:rPr>
          <w:lang w:val="bg-BG"/>
        </w:rPr>
        <w:t xml:space="preserve">: </w:t>
      </w:r>
      <w:r w:rsidRPr="00A81495">
        <w:rPr>
          <w:noProof/>
          <w:lang w:val="bg-BG"/>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lang w:val="bg-BG"/>
        </w:rPr>
        <w:t xml:space="preserve"> - </w:t>
      </w:r>
      <w:r w:rsidR="00F022AC" w:rsidRPr="00A81495">
        <w:rPr>
          <w:noProof/>
          <w:sz w:val="20"/>
          <w:szCs w:val="20"/>
          <w:lang w:val="bg-BG"/>
        </w:rPr>
        <w:t>1</w:t>
      </w:r>
      <w:r w:rsidR="00F022AC" w:rsidRPr="00A81495">
        <w:rPr>
          <w:sz w:val="20"/>
          <w:szCs w:val="20"/>
          <w:lang w:val="bg-BG"/>
        </w:rPr>
        <w:t xml:space="preserve"> / </w:t>
      </w:r>
      <w:r w:rsidR="00F022AC" w:rsidRPr="00A81495">
        <w:rPr>
          <w:noProof/>
          <w:sz w:val="20"/>
          <w:szCs w:val="20"/>
          <w:lang w:val="bg-BG"/>
        </w:rPr>
        <w:t>6ii</w:t>
      </w:r>
      <w:bookmarkEnd w:id="11"/>
    </w:p>
    <w:p w14:paraId="5D09ED8E"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3543"/>
        <w:gridCol w:w="917"/>
        <w:gridCol w:w="929"/>
        <w:gridCol w:w="1078"/>
        <w:gridCol w:w="898"/>
        <w:gridCol w:w="758"/>
        <w:gridCol w:w="1053"/>
        <w:gridCol w:w="573"/>
        <w:gridCol w:w="555"/>
        <w:gridCol w:w="4082"/>
      </w:tblGrid>
      <w:tr w:rsidR="004B62F2" w:rsidRPr="00A81495" w14:paraId="219D8E60" w14:textId="77777777" w:rsidTr="00B21FA5">
        <w:trPr>
          <w:tblHeader/>
        </w:trPr>
        <w:tc>
          <w:tcPr>
            <w:tcW w:w="0" w:type="auto"/>
          </w:tcPr>
          <w:p w14:paraId="60EB5ACB"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40070167"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67CD9638"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shd w:val="clear" w:color="auto" w:fill="auto"/>
          </w:tcPr>
          <w:p w14:paraId="5508DF53" w14:textId="77777777" w:rsidR="008C5CFA" w:rsidRPr="00A81495" w:rsidRDefault="00DD11B1" w:rsidP="00300A01">
            <w:pPr>
              <w:spacing w:before="0" w:after="0"/>
              <w:rPr>
                <w:b/>
                <w:sz w:val="16"/>
                <w:szCs w:val="16"/>
                <w:lang w:val="bg-BG"/>
              </w:rPr>
            </w:pPr>
            <w:r w:rsidRPr="00A81495">
              <w:rPr>
                <w:b/>
                <w:noProof/>
                <w:sz w:val="16"/>
                <w:szCs w:val="16"/>
                <w:lang w:val="bg-BG"/>
              </w:rPr>
              <w:t>Мерна единица</w:t>
            </w:r>
          </w:p>
        </w:tc>
        <w:tc>
          <w:tcPr>
            <w:tcW w:w="0" w:type="auto"/>
            <w:shd w:val="clear" w:color="auto" w:fill="auto"/>
          </w:tcPr>
          <w:p w14:paraId="506C4C17" w14:textId="77777777" w:rsidR="008C5CFA" w:rsidRPr="00A81495" w:rsidRDefault="00DD11B1" w:rsidP="00300A01">
            <w:pPr>
              <w:spacing w:before="0" w:after="0"/>
              <w:rPr>
                <w:b/>
                <w:sz w:val="16"/>
                <w:szCs w:val="16"/>
                <w:lang w:val="bg-BG"/>
              </w:rPr>
            </w:pPr>
            <w:r w:rsidRPr="00A81495">
              <w:rPr>
                <w:b/>
                <w:noProof/>
                <w:sz w:val="16"/>
                <w:szCs w:val="16"/>
                <w:lang w:val="bg-BG"/>
              </w:rPr>
              <w:t>Категория региони</w:t>
            </w:r>
          </w:p>
        </w:tc>
        <w:tc>
          <w:tcPr>
            <w:tcW w:w="0" w:type="auto"/>
            <w:shd w:val="clear" w:color="auto" w:fill="auto"/>
          </w:tcPr>
          <w:p w14:paraId="65AFFF7F"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общо</w:t>
            </w:r>
          </w:p>
        </w:tc>
        <w:tc>
          <w:tcPr>
            <w:tcW w:w="0" w:type="auto"/>
            <w:shd w:val="clear" w:color="auto" w:fill="auto"/>
          </w:tcPr>
          <w:p w14:paraId="2BE98F9E"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мъже</w:t>
            </w:r>
          </w:p>
        </w:tc>
        <w:tc>
          <w:tcPr>
            <w:tcW w:w="246" w:type="pct"/>
          </w:tcPr>
          <w:p w14:paraId="3A376A21"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жени</w:t>
            </w:r>
          </w:p>
        </w:tc>
        <w:tc>
          <w:tcPr>
            <w:tcW w:w="347" w:type="pct"/>
            <w:shd w:val="clear" w:color="auto" w:fill="auto"/>
          </w:tcPr>
          <w:p w14:paraId="7AEF43A2"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Общо</w:t>
            </w:r>
          </w:p>
        </w:tc>
        <w:tc>
          <w:tcPr>
            <w:tcW w:w="0" w:type="auto"/>
            <w:shd w:val="clear" w:color="auto" w:fill="auto"/>
          </w:tcPr>
          <w:p w14:paraId="4802A147"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Мъже</w:t>
            </w:r>
          </w:p>
        </w:tc>
        <w:tc>
          <w:tcPr>
            <w:tcW w:w="0" w:type="auto"/>
            <w:shd w:val="clear" w:color="auto" w:fill="auto"/>
          </w:tcPr>
          <w:p w14:paraId="27F1EB5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Жени</w:t>
            </w:r>
          </w:p>
        </w:tc>
        <w:tc>
          <w:tcPr>
            <w:tcW w:w="0" w:type="auto"/>
            <w:shd w:val="clear" w:color="auto" w:fill="auto"/>
          </w:tcPr>
          <w:p w14:paraId="06DE84E9" w14:textId="77777777" w:rsidR="008C5CFA" w:rsidRPr="00A81495" w:rsidRDefault="00DD11B1" w:rsidP="00300A01">
            <w:pPr>
              <w:spacing w:before="0" w:after="0"/>
              <w:jc w:val="center"/>
              <w:rPr>
                <w:b/>
                <w:sz w:val="16"/>
                <w:szCs w:val="16"/>
                <w:lang w:val="bg-BG"/>
              </w:rPr>
            </w:pPr>
            <w:r w:rsidRPr="00A81495">
              <w:rPr>
                <w:b/>
                <w:noProof/>
                <w:sz w:val="16"/>
                <w:szCs w:val="16"/>
                <w:lang w:val="bg-BG"/>
              </w:rPr>
              <w:t>Забележки</w:t>
            </w:r>
          </w:p>
        </w:tc>
      </w:tr>
      <w:tr w:rsidR="004B62F2" w:rsidRPr="00A81495" w14:paraId="33392097" w14:textId="77777777" w:rsidTr="00B21FA5">
        <w:tc>
          <w:tcPr>
            <w:tcW w:w="0" w:type="auto"/>
          </w:tcPr>
          <w:p w14:paraId="346BC767"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25CD7BAF" w14:textId="77777777" w:rsidR="008C5CFA" w:rsidRPr="00A81495" w:rsidRDefault="00DD11B1" w:rsidP="00300A01">
            <w:pPr>
              <w:spacing w:before="0" w:after="0"/>
              <w:rPr>
                <w:sz w:val="16"/>
                <w:szCs w:val="16"/>
                <w:lang w:val="bg-BG"/>
              </w:rPr>
            </w:pPr>
            <w:r w:rsidRPr="00A81495">
              <w:rPr>
                <w:noProof/>
                <w:sz w:val="16"/>
                <w:szCs w:val="16"/>
                <w:lang w:val="bg-BG"/>
              </w:rPr>
              <w:t>CO18</w:t>
            </w:r>
          </w:p>
        </w:tc>
        <w:tc>
          <w:tcPr>
            <w:tcW w:w="0" w:type="auto"/>
            <w:shd w:val="clear" w:color="auto" w:fill="auto"/>
          </w:tcPr>
          <w:p w14:paraId="570EA411" w14:textId="77777777" w:rsidR="008C5CFA" w:rsidRPr="00A81495" w:rsidRDefault="00DD11B1" w:rsidP="00300A01">
            <w:pPr>
              <w:spacing w:before="0" w:after="0"/>
              <w:rPr>
                <w:sz w:val="16"/>
                <w:szCs w:val="16"/>
                <w:lang w:val="bg-BG"/>
              </w:rPr>
            </w:pPr>
            <w:r w:rsidRPr="00A81495">
              <w:rPr>
                <w:noProof/>
                <w:sz w:val="16"/>
                <w:szCs w:val="16"/>
                <w:lang w:val="bg-BG"/>
              </w:rPr>
              <w:t>Водоснабдяване: Допълнителен брой жители с достъп до подобрено водоснабдяване</w:t>
            </w:r>
          </w:p>
        </w:tc>
        <w:tc>
          <w:tcPr>
            <w:tcW w:w="0" w:type="auto"/>
            <w:shd w:val="clear" w:color="auto" w:fill="auto"/>
          </w:tcPr>
          <w:p w14:paraId="67B9028E" w14:textId="77777777" w:rsidR="008C5CFA" w:rsidRPr="00A81495" w:rsidRDefault="00DD11B1" w:rsidP="00300A01">
            <w:pPr>
              <w:spacing w:before="0" w:after="0"/>
              <w:rPr>
                <w:sz w:val="16"/>
                <w:szCs w:val="16"/>
                <w:lang w:val="bg-BG"/>
              </w:rPr>
            </w:pPr>
            <w:r w:rsidRPr="00A81495">
              <w:rPr>
                <w:noProof/>
                <w:sz w:val="16"/>
                <w:szCs w:val="16"/>
                <w:lang w:val="bg-BG"/>
              </w:rPr>
              <w:t>лица</w:t>
            </w:r>
          </w:p>
        </w:tc>
        <w:tc>
          <w:tcPr>
            <w:tcW w:w="0" w:type="auto"/>
            <w:shd w:val="clear" w:color="auto" w:fill="auto"/>
          </w:tcPr>
          <w:p w14:paraId="3FA3EE62" w14:textId="77777777" w:rsidR="008C5CFA" w:rsidRPr="00A81495" w:rsidRDefault="008C5CFA" w:rsidP="00300A01">
            <w:pPr>
              <w:spacing w:before="0" w:after="0"/>
              <w:rPr>
                <w:sz w:val="16"/>
                <w:szCs w:val="16"/>
                <w:lang w:val="bg-BG"/>
              </w:rPr>
            </w:pPr>
          </w:p>
        </w:tc>
        <w:tc>
          <w:tcPr>
            <w:tcW w:w="0" w:type="auto"/>
            <w:shd w:val="clear" w:color="auto" w:fill="auto"/>
          </w:tcPr>
          <w:p w14:paraId="0EFCF58E" w14:textId="77777777" w:rsidR="008C5CFA" w:rsidRPr="00A81495" w:rsidRDefault="00DD11B1" w:rsidP="00300A01">
            <w:pPr>
              <w:spacing w:before="0" w:after="0"/>
              <w:jc w:val="right"/>
              <w:rPr>
                <w:sz w:val="16"/>
                <w:szCs w:val="16"/>
                <w:lang w:val="bg-BG"/>
              </w:rPr>
            </w:pPr>
            <w:r w:rsidRPr="00A81495">
              <w:rPr>
                <w:noProof/>
                <w:sz w:val="16"/>
                <w:szCs w:val="16"/>
                <w:lang w:val="bg-BG"/>
              </w:rPr>
              <w:t>1 800 000,00</w:t>
            </w:r>
          </w:p>
        </w:tc>
        <w:tc>
          <w:tcPr>
            <w:tcW w:w="0" w:type="auto"/>
            <w:shd w:val="clear" w:color="auto" w:fill="auto"/>
          </w:tcPr>
          <w:p w14:paraId="1964F4CC" w14:textId="77777777" w:rsidR="008C5CFA" w:rsidRPr="00A81495" w:rsidRDefault="008C5CFA" w:rsidP="00300A01">
            <w:pPr>
              <w:spacing w:before="0" w:after="0"/>
              <w:jc w:val="right"/>
              <w:rPr>
                <w:sz w:val="16"/>
                <w:szCs w:val="16"/>
                <w:lang w:val="bg-BG"/>
              </w:rPr>
            </w:pPr>
          </w:p>
        </w:tc>
        <w:tc>
          <w:tcPr>
            <w:tcW w:w="246" w:type="pct"/>
          </w:tcPr>
          <w:p w14:paraId="510FF007" w14:textId="77777777" w:rsidR="008C5CFA" w:rsidRPr="00A81495" w:rsidRDefault="008C5CFA" w:rsidP="00300A01">
            <w:pPr>
              <w:spacing w:before="0" w:after="0"/>
              <w:jc w:val="right"/>
              <w:rPr>
                <w:sz w:val="16"/>
                <w:szCs w:val="16"/>
                <w:lang w:val="bg-BG"/>
              </w:rPr>
            </w:pPr>
          </w:p>
        </w:tc>
        <w:tc>
          <w:tcPr>
            <w:tcW w:w="347" w:type="pct"/>
            <w:shd w:val="clear" w:color="auto" w:fill="auto"/>
          </w:tcPr>
          <w:p w14:paraId="6B78260A" w14:textId="77777777" w:rsidR="008C5CFA" w:rsidRPr="00A81495" w:rsidRDefault="007636B7" w:rsidP="00300A01">
            <w:pPr>
              <w:spacing w:before="0" w:after="0"/>
              <w:jc w:val="right"/>
              <w:rPr>
                <w:sz w:val="16"/>
                <w:szCs w:val="16"/>
                <w:lang w:val="bg-BG"/>
              </w:rPr>
            </w:pPr>
            <w:r w:rsidRPr="00A81495">
              <w:rPr>
                <w:sz w:val="16"/>
                <w:szCs w:val="16"/>
                <w:lang w:val="bg-BG"/>
              </w:rPr>
              <w:t xml:space="preserve">99 547 </w:t>
            </w:r>
          </w:p>
        </w:tc>
        <w:tc>
          <w:tcPr>
            <w:tcW w:w="0" w:type="auto"/>
            <w:shd w:val="clear" w:color="auto" w:fill="auto"/>
          </w:tcPr>
          <w:p w14:paraId="7B58443E" w14:textId="77777777" w:rsidR="008C5CFA" w:rsidRPr="00A81495" w:rsidRDefault="008C5CFA" w:rsidP="00300A01">
            <w:pPr>
              <w:spacing w:before="0" w:after="0"/>
              <w:jc w:val="right"/>
              <w:rPr>
                <w:sz w:val="16"/>
                <w:szCs w:val="16"/>
                <w:lang w:val="bg-BG"/>
              </w:rPr>
            </w:pPr>
          </w:p>
        </w:tc>
        <w:tc>
          <w:tcPr>
            <w:tcW w:w="0" w:type="auto"/>
            <w:shd w:val="clear" w:color="auto" w:fill="auto"/>
          </w:tcPr>
          <w:p w14:paraId="043EED0C" w14:textId="77777777" w:rsidR="008C5CFA" w:rsidRPr="00A81495" w:rsidRDefault="008C5CFA" w:rsidP="00300A01">
            <w:pPr>
              <w:spacing w:before="0" w:after="0"/>
              <w:jc w:val="right"/>
              <w:rPr>
                <w:sz w:val="16"/>
                <w:szCs w:val="16"/>
                <w:lang w:val="bg-BG"/>
              </w:rPr>
            </w:pPr>
          </w:p>
        </w:tc>
        <w:tc>
          <w:tcPr>
            <w:tcW w:w="0" w:type="auto"/>
            <w:shd w:val="clear" w:color="auto" w:fill="auto"/>
          </w:tcPr>
          <w:p w14:paraId="7D1895D6" w14:textId="77777777" w:rsidR="008C5CFA" w:rsidRPr="00A81495" w:rsidRDefault="008C5CFA" w:rsidP="00300A01">
            <w:pPr>
              <w:spacing w:before="0" w:after="0"/>
              <w:rPr>
                <w:sz w:val="16"/>
                <w:szCs w:val="16"/>
                <w:lang w:val="bg-BG"/>
              </w:rPr>
            </w:pPr>
          </w:p>
        </w:tc>
      </w:tr>
      <w:tr w:rsidR="004B62F2" w:rsidRPr="002172FD" w14:paraId="0756C8F5" w14:textId="77777777" w:rsidTr="00B21FA5">
        <w:tc>
          <w:tcPr>
            <w:tcW w:w="0" w:type="auto"/>
          </w:tcPr>
          <w:p w14:paraId="31A3FF6C"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7B8A9F68" w14:textId="77777777" w:rsidR="008C5CFA" w:rsidRPr="00A81495" w:rsidRDefault="00DD11B1" w:rsidP="00300A01">
            <w:pPr>
              <w:spacing w:before="0" w:after="0"/>
              <w:rPr>
                <w:sz w:val="16"/>
                <w:szCs w:val="16"/>
                <w:lang w:val="bg-BG"/>
              </w:rPr>
            </w:pPr>
            <w:r w:rsidRPr="00A81495">
              <w:rPr>
                <w:noProof/>
                <w:sz w:val="16"/>
                <w:szCs w:val="16"/>
                <w:lang w:val="bg-BG"/>
              </w:rPr>
              <w:t>CO18</w:t>
            </w:r>
          </w:p>
        </w:tc>
        <w:tc>
          <w:tcPr>
            <w:tcW w:w="0" w:type="auto"/>
            <w:shd w:val="clear" w:color="auto" w:fill="auto"/>
          </w:tcPr>
          <w:p w14:paraId="10125C6F" w14:textId="77777777" w:rsidR="008C5CFA" w:rsidRPr="00A81495" w:rsidRDefault="00DD11B1" w:rsidP="00300A01">
            <w:pPr>
              <w:spacing w:before="0" w:after="0"/>
              <w:rPr>
                <w:sz w:val="16"/>
                <w:szCs w:val="16"/>
                <w:lang w:val="bg-BG"/>
              </w:rPr>
            </w:pPr>
            <w:r w:rsidRPr="00A81495">
              <w:rPr>
                <w:noProof/>
                <w:sz w:val="16"/>
                <w:szCs w:val="16"/>
                <w:lang w:val="bg-BG"/>
              </w:rPr>
              <w:t>Водоснабдяване: Допълнителен брой жители с достъп до подобрено водоснабдяване</w:t>
            </w:r>
          </w:p>
        </w:tc>
        <w:tc>
          <w:tcPr>
            <w:tcW w:w="0" w:type="auto"/>
            <w:shd w:val="clear" w:color="auto" w:fill="auto"/>
          </w:tcPr>
          <w:p w14:paraId="2B70C759" w14:textId="77777777" w:rsidR="008C5CFA" w:rsidRPr="00A81495" w:rsidRDefault="00DD11B1" w:rsidP="00300A01">
            <w:pPr>
              <w:spacing w:before="0" w:after="0"/>
              <w:rPr>
                <w:sz w:val="16"/>
                <w:szCs w:val="16"/>
                <w:lang w:val="bg-BG"/>
              </w:rPr>
            </w:pPr>
            <w:r w:rsidRPr="00A81495">
              <w:rPr>
                <w:noProof/>
                <w:sz w:val="16"/>
                <w:szCs w:val="16"/>
                <w:lang w:val="bg-BG"/>
              </w:rPr>
              <w:t>лица</w:t>
            </w:r>
          </w:p>
        </w:tc>
        <w:tc>
          <w:tcPr>
            <w:tcW w:w="0" w:type="auto"/>
            <w:shd w:val="clear" w:color="auto" w:fill="auto"/>
          </w:tcPr>
          <w:p w14:paraId="209C5D94" w14:textId="77777777" w:rsidR="008C5CFA" w:rsidRPr="00A81495" w:rsidRDefault="008C5CFA" w:rsidP="00300A01">
            <w:pPr>
              <w:spacing w:before="0" w:after="0"/>
              <w:rPr>
                <w:sz w:val="16"/>
                <w:szCs w:val="16"/>
                <w:lang w:val="bg-BG"/>
              </w:rPr>
            </w:pPr>
          </w:p>
        </w:tc>
        <w:tc>
          <w:tcPr>
            <w:tcW w:w="0" w:type="auto"/>
            <w:shd w:val="clear" w:color="auto" w:fill="auto"/>
          </w:tcPr>
          <w:p w14:paraId="29BEABBE" w14:textId="77777777" w:rsidR="008C5CFA" w:rsidRPr="00A81495" w:rsidRDefault="00DD11B1" w:rsidP="00300A01">
            <w:pPr>
              <w:spacing w:before="0" w:after="0"/>
              <w:jc w:val="right"/>
              <w:rPr>
                <w:sz w:val="16"/>
                <w:szCs w:val="16"/>
                <w:lang w:val="bg-BG"/>
              </w:rPr>
            </w:pPr>
            <w:r w:rsidRPr="00A81495">
              <w:rPr>
                <w:noProof/>
                <w:sz w:val="16"/>
                <w:szCs w:val="16"/>
                <w:lang w:val="bg-BG"/>
              </w:rPr>
              <w:t>1 800 000,00</w:t>
            </w:r>
          </w:p>
        </w:tc>
        <w:tc>
          <w:tcPr>
            <w:tcW w:w="0" w:type="auto"/>
            <w:shd w:val="clear" w:color="auto" w:fill="auto"/>
          </w:tcPr>
          <w:p w14:paraId="12CF5B9D" w14:textId="77777777" w:rsidR="008C5CFA" w:rsidRPr="00A81495" w:rsidRDefault="008C5CFA" w:rsidP="00300A01">
            <w:pPr>
              <w:spacing w:before="0" w:after="0"/>
              <w:jc w:val="right"/>
              <w:rPr>
                <w:sz w:val="16"/>
                <w:szCs w:val="16"/>
                <w:lang w:val="bg-BG"/>
              </w:rPr>
            </w:pPr>
          </w:p>
        </w:tc>
        <w:tc>
          <w:tcPr>
            <w:tcW w:w="246" w:type="pct"/>
          </w:tcPr>
          <w:p w14:paraId="37FA435E" w14:textId="77777777" w:rsidR="008C5CFA" w:rsidRPr="00A81495" w:rsidRDefault="008C5CFA" w:rsidP="00300A01">
            <w:pPr>
              <w:spacing w:before="0" w:after="0"/>
              <w:jc w:val="right"/>
              <w:rPr>
                <w:sz w:val="16"/>
                <w:szCs w:val="16"/>
                <w:lang w:val="bg-BG"/>
              </w:rPr>
            </w:pPr>
          </w:p>
        </w:tc>
        <w:tc>
          <w:tcPr>
            <w:tcW w:w="347" w:type="pct"/>
            <w:shd w:val="clear" w:color="auto" w:fill="auto"/>
          </w:tcPr>
          <w:p w14:paraId="16F742DF" w14:textId="77777777" w:rsidR="008C5CFA" w:rsidRPr="00A81495" w:rsidRDefault="007636B7" w:rsidP="00300A01">
            <w:pPr>
              <w:spacing w:before="0" w:after="0"/>
              <w:jc w:val="right"/>
              <w:rPr>
                <w:sz w:val="16"/>
                <w:szCs w:val="16"/>
                <w:lang w:val="bg-BG"/>
              </w:rPr>
            </w:pPr>
            <w:r w:rsidRPr="00A81495">
              <w:rPr>
                <w:sz w:val="16"/>
                <w:szCs w:val="16"/>
                <w:lang w:val="bg-BG"/>
              </w:rPr>
              <w:t>2 142 101</w:t>
            </w:r>
          </w:p>
        </w:tc>
        <w:tc>
          <w:tcPr>
            <w:tcW w:w="0" w:type="auto"/>
            <w:shd w:val="clear" w:color="auto" w:fill="auto"/>
          </w:tcPr>
          <w:p w14:paraId="26CD10B2" w14:textId="77777777" w:rsidR="008C5CFA" w:rsidRPr="00A81495" w:rsidRDefault="008C5CFA" w:rsidP="00300A01">
            <w:pPr>
              <w:spacing w:before="0" w:after="0"/>
              <w:jc w:val="right"/>
              <w:rPr>
                <w:sz w:val="16"/>
                <w:szCs w:val="16"/>
                <w:lang w:val="bg-BG"/>
              </w:rPr>
            </w:pPr>
          </w:p>
        </w:tc>
        <w:tc>
          <w:tcPr>
            <w:tcW w:w="0" w:type="auto"/>
            <w:shd w:val="clear" w:color="auto" w:fill="auto"/>
          </w:tcPr>
          <w:p w14:paraId="24065289" w14:textId="77777777" w:rsidR="008C5CFA" w:rsidRPr="00A81495" w:rsidRDefault="008C5CFA" w:rsidP="00300A01">
            <w:pPr>
              <w:spacing w:before="0" w:after="0"/>
              <w:jc w:val="right"/>
              <w:rPr>
                <w:sz w:val="16"/>
                <w:szCs w:val="16"/>
                <w:lang w:val="bg-BG"/>
              </w:rPr>
            </w:pPr>
          </w:p>
        </w:tc>
        <w:tc>
          <w:tcPr>
            <w:tcW w:w="0" w:type="auto"/>
            <w:shd w:val="clear" w:color="auto" w:fill="auto"/>
          </w:tcPr>
          <w:p w14:paraId="21990B64" w14:textId="77777777" w:rsidR="008C5CFA" w:rsidRPr="00A81495" w:rsidRDefault="00DD11B1" w:rsidP="00300A01">
            <w:pPr>
              <w:spacing w:before="0" w:after="0"/>
              <w:rPr>
                <w:sz w:val="16"/>
                <w:szCs w:val="16"/>
                <w:lang w:val="bg-BG"/>
              </w:rPr>
            </w:pPr>
            <w:r w:rsidRPr="00A81495">
              <w:rPr>
                <w:sz w:val="16"/>
                <w:szCs w:val="16"/>
                <w:lang w:val="bg-BG"/>
              </w:rPr>
              <w:t xml:space="preserve">Тъй като по териториално разположение някои агломерации попадат в обхвата както на проекти с бенефициенти-общини, така и на проекти с бенефициенти-ВиК Оператори, за индикаторите по отношение на еквивалент жители/жители на същите се прилага ръчно отчитане. Съобразява се избягване на припокривания на ниво програма между отделните процедури и за да се гарантира липсата на двойно отчитане по отношение на елементите свързаност/пречистване (канал), както и по отношение на свързаност (водопровод), се отчита по-голямата стойност на съответния индикатор от двата проекта. </w:t>
            </w:r>
          </w:p>
        </w:tc>
      </w:tr>
      <w:tr w:rsidR="004B62F2" w:rsidRPr="00A81495" w14:paraId="39B4E543" w14:textId="77777777" w:rsidTr="00B21FA5">
        <w:tc>
          <w:tcPr>
            <w:tcW w:w="0" w:type="auto"/>
          </w:tcPr>
          <w:p w14:paraId="27681960"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FA23E75" w14:textId="77777777" w:rsidR="008C5CFA" w:rsidRPr="00A81495" w:rsidRDefault="00DD11B1" w:rsidP="00300A01">
            <w:pPr>
              <w:spacing w:before="0" w:after="0"/>
              <w:rPr>
                <w:sz w:val="16"/>
                <w:szCs w:val="16"/>
                <w:lang w:val="bg-BG"/>
              </w:rPr>
            </w:pPr>
            <w:r w:rsidRPr="00A81495">
              <w:rPr>
                <w:noProof/>
                <w:sz w:val="16"/>
                <w:szCs w:val="16"/>
                <w:lang w:val="bg-BG"/>
              </w:rPr>
              <w:t>CO19</w:t>
            </w:r>
          </w:p>
        </w:tc>
        <w:tc>
          <w:tcPr>
            <w:tcW w:w="0" w:type="auto"/>
            <w:shd w:val="clear" w:color="auto" w:fill="auto"/>
          </w:tcPr>
          <w:p w14:paraId="6E42EC63" w14:textId="77777777" w:rsidR="008C5CFA" w:rsidRPr="00A81495" w:rsidRDefault="00DD11B1" w:rsidP="00300A01">
            <w:pPr>
              <w:spacing w:before="0" w:after="0"/>
              <w:rPr>
                <w:sz w:val="16"/>
                <w:szCs w:val="16"/>
                <w:lang w:val="bg-BG"/>
              </w:rPr>
            </w:pPr>
            <w:r w:rsidRPr="00A81495">
              <w:rPr>
                <w:noProof/>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187382A9" w14:textId="77777777" w:rsidR="008C5CFA" w:rsidRPr="00A81495" w:rsidRDefault="00DD11B1" w:rsidP="00300A01">
            <w:pPr>
              <w:spacing w:before="0" w:after="0"/>
              <w:rPr>
                <w:sz w:val="16"/>
                <w:szCs w:val="16"/>
                <w:lang w:val="bg-BG"/>
              </w:rPr>
            </w:pPr>
            <w:r w:rsidRPr="00A81495">
              <w:rPr>
                <w:noProof/>
                <w:sz w:val="16"/>
                <w:szCs w:val="16"/>
                <w:lang w:val="bg-BG"/>
              </w:rPr>
              <w:t>еквивалент жители</w:t>
            </w:r>
          </w:p>
        </w:tc>
        <w:tc>
          <w:tcPr>
            <w:tcW w:w="0" w:type="auto"/>
            <w:shd w:val="clear" w:color="auto" w:fill="auto"/>
          </w:tcPr>
          <w:p w14:paraId="22684811" w14:textId="77777777" w:rsidR="008C5CFA" w:rsidRPr="00A81495" w:rsidRDefault="008C5CFA" w:rsidP="00300A01">
            <w:pPr>
              <w:spacing w:before="0" w:after="0"/>
              <w:rPr>
                <w:sz w:val="16"/>
                <w:szCs w:val="16"/>
                <w:lang w:val="bg-BG"/>
              </w:rPr>
            </w:pPr>
          </w:p>
        </w:tc>
        <w:tc>
          <w:tcPr>
            <w:tcW w:w="0" w:type="auto"/>
            <w:shd w:val="clear" w:color="auto" w:fill="auto"/>
          </w:tcPr>
          <w:p w14:paraId="15A17045" w14:textId="77777777" w:rsidR="008C5CFA" w:rsidRPr="00A81495" w:rsidRDefault="00DD11B1" w:rsidP="00300A01">
            <w:pPr>
              <w:spacing w:before="0" w:after="0"/>
              <w:jc w:val="right"/>
              <w:rPr>
                <w:sz w:val="16"/>
                <w:szCs w:val="16"/>
                <w:lang w:val="bg-BG"/>
              </w:rPr>
            </w:pPr>
            <w:r w:rsidRPr="00A81495">
              <w:rPr>
                <w:noProof/>
                <w:sz w:val="16"/>
                <w:szCs w:val="16"/>
                <w:lang w:val="bg-BG"/>
              </w:rPr>
              <w:t>1 900 000,00</w:t>
            </w:r>
          </w:p>
        </w:tc>
        <w:tc>
          <w:tcPr>
            <w:tcW w:w="0" w:type="auto"/>
            <w:shd w:val="clear" w:color="auto" w:fill="auto"/>
          </w:tcPr>
          <w:p w14:paraId="6D5CD477" w14:textId="77777777" w:rsidR="008C5CFA" w:rsidRPr="00A81495" w:rsidRDefault="008C5CFA" w:rsidP="00300A01">
            <w:pPr>
              <w:spacing w:before="0" w:after="0"/>
              <w:jc w:val="right"/>
              <w:rPr>
                <w:sz w:val="16"/>
                <w:szCs w:val="16"/>
                <w:lang w:val="bg-BG"/>
              </w:rPr>
            </w:pPr>
          </w:p>
        </w:tc>
        <w:tc>
          <w:tcPr>
            <w:tcW w:w="246" w:type="pct"/>
          </w:tcPr>
          <w:p w14:paraId="1D4FCB6C" w14:textId="77777777" w:rsidR="008C5CFA" w:rsidRPr="00A81495" w:rsidRDefault="008C5CFA" w:rsidP="00300A01">
            <w:pPr>
              <w:spacing w:before="0" w:after="0"/>
              <w:jc w:val="right"/>
              <w:rPr>
                <w:sz w:val="16"/>
                <w:szCs w:val="16"/>
                <w:lang w:val="bg-BG"/>
              </w:rPr>
            </w:pPr>
          </w:p>
        </w:tc>
        <w:tc>
          <w:tcPr>
            <w:tcW w:w="347" w:type="pct"/>
            <w:shd w:val="clear" w:color="auto" w:fill="auto"/>
          </w:tcPr>
          <w:p w14:paraId="193BC12F" w14:textId="77777777" w:rsidR="008C5CFA" w:rsidRPr="00A81495" w:rsidRDefault="007636B7" w:rsidP="00300A01">
            <w:pPr>
              <w:spacing w:before="0" w:after="0"/>
              <w:jc w:val="right"/>
              <w:rPr>
                <w:sz w:val="16"/>
                <w:szCs w:val="16"/>
                <w:lang w:val="bg-BG"/>
              </w:rPr>
            </w:pPr>
            <w:r w:rsidRPr="00A81495">
              <w:rPr>
                <w:sz w:val="16"/>
                <w:szCs w:val="16"/>
                <w:lang w:val="bg-BG"/>
              </w:rPr>
              <w:t>292 542</w:t>
            </w:r>
          </w:p>
        </w:tc>
        <w:tc>
          <w:tcPr>
            <w:tcW w:w="0" w:type="auto"/>
            <w:shd w:val="clear" w:color="auto" w:fill="auto"/>
          </w:tcPr>
          <w:p w14:paraId="246EDE79" w14:textId="77777777" w:rsidR="008C5CFA" w:rsidRPr="00A81495" w:rsidRDefault="008C5CFA" w:rsidP="00300A01">
            <w:pPr>
              <w:spacing w:before="0" w:after="0"/>
              <w:jc w:val="right"/>
              <w:rPr>
                <w:sz w:val="16"/>
                <w:szCs w:val="16"/>
                <w:lang w:val="bg-BG"/>
              </w:rPr>
            </w:pPr>
          </w:p>
        </w:tc>
        <w:tc>
          <w:tcPr>
            <w:tcW w:w="0" w:type="auto"/>
            <w:shd w:val="clear" w:color="auto" w:fill="auto"/>
          </w:tcPr>
          <w:p w14:paraId="4C599CDA" w14:textId="77777777" w:rsidR="008C5CFA" w:rsidRPr="00A81495" w:rsidRDefault="008C5CFA" w:rsidP="00300A01">
            <w:pPr>
              <w:spacing w:before="0" w:after="0"/>
              <w:jc w:val="right"/>
              <w:rPr>
                <w:sz w:val="16"/>
                <w:szCs w:val="16"/>
                <w:lang w:val="bg-BG"/>
              </w:rPr>
            </w:pPr>
          </w:p>
        </w:tc>
        <w:tc>
          <w:tcPr>
            <w:tcW w:w="0" w:type="auto"/>
            <w:shd w:val="clear" w:color="auto" w:fill="auto"/>
          </w:tcPr>
          <w:p w14:paraId="24E32952" w14:textId="77777777" w:rsidR="008C5CFA" w:rsidRPr="00A81495" w:rsidRDefault="008C5CFA" w:rsidP="00300A01">
            <w:pPr>
              <w:spacing w:before="0" w:after="0"/>
              <w:rPr>
                <w:sz w:val="16"/>
                <w:szCs w:val="16"/>
                <w:lang w:val="bg-BG"/>
              </w:rPr>
            </w:pPr>
          </w:p>
        </w:tc>
      </w:tr>
      <w:tr w:rsidR="004B62F2" w:rsidRPr="002172FD" w14:paraId="49AC2390" w14:textId="77777777" w:rsidTr="00B21FA5">
        <w:tc>
          <w:tcPr>
            <w:tcW w:w="0" w:type="auto"/>
          </w:tcPr>
          <w:p w14:paraId="6BCC1733"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0FA2F3E5" w14:textId="77777777" w:rsidR="008C5CFA" w:rsidRPr="00A81495" w:rsidRDefault="00DD11B1" w:rsidP="00300A01">
            <w:pPr>
              <w:spacing w:before="0" w:after="0"/>
              <w:rPr>
                <w:sz w:val="16"/>
                <w:szCs w:val="16"/>
                <w:lang w:val="bg-BG"/>
              </w:rPr>
            </w:pPr>
            <w:r w:rsidRPr="00A81495">
              <w:rPr>
                <w:noProof/>
                <w:sz w:val="16"/>
                <w:szCs w:val="16"/>
                <w:lang w:val="bg-BG"/>
              </w:rPr>
              <w:t>CO19</w:t>
            </w:r>
          </w:p>
        </w:tc>
        <w:tc>
          <w:tcPr>
            <w:tcW w:w="0" w:type="auto"/>
            <w:shd w:val="clear" w:color="auto" w:fill="auto"/>
          </w:tcPr>
          <w:p w14:paraId="79734F1C" w14:textId="77777777" w:rsidR="008C5CFA" w:rsidRPr="00A81495" w:rsidRDefault="00DD11B1" w:rsidP="00300A01">
            <w:pPr>
              <w:spacing w:before="0" w:after="0"/>
              <w:rPr>
                <w:sz w:val="16"/>
                <w:szCs w:val="16"/>
                <w:lang w:val="bg-BG"/>
              </w:rPr>
            </w:pPr>
            <w:r w:rsidRPr="00A81495">
              <w:rPr>
                <w:noProof/>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57AEEAD8" w14:textId="77777777" w:rsidR="008C5CFA" w:rsidRPr="00A81495" w:rsidRDefault="00DD11B1" w:rsidP="00300A01">
            <w:pPr>
              <w:spacing w:before="0" w:after="0"/>
              <w:rPr>
                <w:sz w:val="16"/>
                <w:szCs w:val="16"/>
                <w:lang w:val="bg-BG"/>
              </w:rPr>
            </w:pPr>
            <w:r w:rsidRPr="00A81495">
              <w:rPr>
                <w:noProof/>
                <w:sz w:val="16"/>
                <w:szCs w:val="16"/>
                <w:lang w:val="bg-BG"/>
              </w:rPr>
              <w:t>еквивалент жители</w:t>
            </w:r>
          </w:p>
        </w:tc>
        <w:tc>
          <w:tcPr>
            <w:tcW w:w="0" w:type="auto"/>
            <w:shd w:val="clear" w:color="auto" w:fill="auto"/>
          </w:tcPr>
          <w:p w14:paraId="6C743C1B" w14:textId="77777777" w:rsidR="008C5CFA" w:rsidRPr="00A81495" w:rsidRDefault="008C5CFA" w:rsidP="00300A01">
            <w:pPr>
              <w:spacing w:before="0" w:after="0"/>
              <w:rPr>
                <w:sz w:val="16"/>
                <w:szCs w:val="16"/>
                <w:lang w:val="bg-BG"/>
              </w:rPr>
            </w:pPr>
          </w:p>
        </w:tc>
        <w:tc>
          <w:tcPr>
            <w:tcW w:w="0" w:type="auto"/>
            <w:shd w:val="clear" w:color="auto" w:fill="auto"/>
          </w:tcPr>
          <w:p w14:paraId="4232B744" w14:textId="77777777" w:rsidR="008C5CFA" w:rsidRPr="00A81495" w:rsidRDefault="00DD11B1" w:rsidP="00300A01">
            <w:pPr>
              <w:spacing w:before="0" w:after="0"/>
              <w:jc w:val="right"/>
              <w:rPr>
                <w:sz w:val="16"/>
                <w:szCs w:val="16"/>
                <w:lang w:val="bg-BG"/>
              </w:rPr>
            </w:pPr>
            <w:r w:rsidRPr="00A81495">
              <w:rPr>
                <w:noProof/>
                <w:sz w:val="16"/>
                <w:szCs w:val="16"/>
                <w:lang w:val="bg-BG"/>
              </w:rPr>
              <w:t>1 900 000,00</w:t>
            </w:r>
          </w:p>
        </w:tc>
        <w:tc>
          <w:tcPr>
            <w:tcW w:w="0" w:type="auto"/>
            <w:shd w:val="clear" w:color="auto" w:fill="auto"/>
          </w:tcPr>
          <w:p w14:paraId="2EAD956E" w14:textId="77777777" w:rsidR="008C5CFA" w:rsidRPr="00A81495" w:rsidRDefault="008C5CFA" w:rsidP="00300A01">
            <w:pPr>
              <w:spacing w:before="0" w:after="0"/>
              <w:jc w:val="right"/>
              <w:rPr>
                <w:sz w:val="16"/>
                <w:szCs w:val="16"/>
                <w:lang w:val="bg-BG"/>
              </w:rPr>
            </w:pPr>
          </w:p>
        </w:tc>
        <w:tc>
          <w:tcPr>
            <w:tcW w:w="246" w:type="pct"/>
          </w:tcPr>
          <w:p w14:paraId="544A5BC0" w14:textId="77777777" w:rsidR="008C5CFA" w:rsidRPr="00A81495" w:rsidRDefault="008C5CFA" w:rsidP="00300A01">
            <w:pPr>
              <w:spacing w:before="0" w:after="0"/>
              <w:jc w:val="right"/>
              <w:rPr>
                <w:sz w:val="16"/>
                <w:szCs w:val="16"/>
                <w:lang w:val="bg-BG"/>
              </w:rPr>
            </w:pPr>
          </w:p>
        </w:tc>
        <w:tc>
          <w:tcPr>
            <w:tcW w:w="347" w:type="pct"/>
            <w:shd w:val="clear" w:color="auto" w:fill="auto"/>
          </w:tcPr>
          <w:p w14:paraId="43AEB6D5" w14:textId="77777777" w:rsidR="008C5CFA" w:rsidRPr="00A81495" w:rsidRDefault="007636B7" w:rsidP="00300A01">
            <w:pPr>
              <w:spacing w:before="0" w:after="0"/>
              <w:jc w:val="right"/>
              <w:rPr>
                <w:sz w:val="16"/>
                <w:szCs w:val="16"/>
                <w:lang w:val="bg-BG"/>
              </w:rPr>
            </w:pPr>
            <w:r w:rsidRPr="00A81495">
              <w:rPr>
                <w:sz w:val="16"/>
                <w:szCs w:val="16"/>
                <w:lang w:val="bg-BG"/>
              </w:rPr>
              <w:t>2 238 995</w:t>
            </w:r>
          </w:p>
        </w:tc>
        <w:tc>
          <w:tcPr>
            <w:tcW w:w="0" w:type="auto"/>
            <w:shd w:val="clear" w:color="auto" w:fill="auto"/>
          </w:tcPr>
          <w:p w14:paraId="20A8DA4E" w14:textId="77777777" w:rsidR="008C5CFA" w:rsidRPr="00A81495" w:rsidRDefault="008C5CFA" w:rsidP="00300A01">
            <w:pPr>
              <w:spacing w:before="0" w:after="0"/>
              <w:jc w:val="right"/>
              <w:rPr>
                <w:sz w:val="16"/>
                <w:szCs w:val="16"/>
                <w:lang w:val="bg-BG"/>
              </w:rPr>
            </w:pPr>
          </w:p>
        </w:tc>
        <w:tc>
          <w:tcPr>
            <w:tcW w:w="0" w:type="auto"/>
            <w:shd w:val="clear" w:color="auto" w:fill="auto"/>
          </w:tcPr>
          <w:p w14:paraId="08CB9C69" w14:textId="77777777" w:rsidR="008C5CFA" w:rsidRPr="00A81495" w:rsidRDefault="008C5CFA" w:rsidP="00300A01">
            <w:pPr>
              <w:spacing w:before="0" w:after="0"/>
              <w:jc w:val="right"/>
              <w:rPr>
                <w:sz w:val="16"/>
                <w:szCs w:val="16"/>
                <w:lang w:val="bg-BG"/>
              </w:rPr>
            </w:pPr>
          </w:p>
        </w:tc>
        <w:tc>
          <w:tcPr>
            <w:tcW w:w="0" w:type="auto"/>
            <w:shd w:val="clear" w:color="auto" w:fill="auto"/>
          </w:tcPr>
          <w:p w14:paraId="063C12DC" w14:textId="77777777" w:rsidR="008C5CFA" w:rsidRPr="00A81495" w:rsidRDefault="00DD11B1" w:rsidP="00300A01">
            <w:pPr>
              <w:spacing w:before="0" w:after="0"/>
              <w:rPr>
                <w:sz w:val="16"/>
                <w:szCs w:val="16"/>
                <w:lang w:val="bg-BG"/>
              </w:rPr>
            </w:pPr>
            <w:r w:rsidRPr="00A81495">
              <w:rPr>
                <w:sz w:val="16"/>
                <w:szCs w:val="16"/>
                <w:lang w:val="bg-BG"/>
              </w:rPr>
              <w:t xml:space="preserve">Тъй като по териториално разположение някои агломерации попадат в обхвата както на проекти с бенефициенти-общини, така и на проекти с бенефициенти-ВиК Оператори, за индикаторите по отношение на еквивалент жители/жители на същите се прилага ръчно отчитане. Съобразява се избягване на припокривания на ниво програма между отделните процедури и за да се гарантира липсата на двойно отчитане по отношение на елементите свързаност/пречистване (канал), както и по отношение на свързаност (водопровод), се отчита по-голямата стойност на съответния индикатор от двата проекта. По-малкият брой </w:t>
            </w:r>
            <w:proofErr w:type="spellStart"/>
            <w:r w:rsidRPr="00A81495">
              <w:rPr>
                <w:sz w:val="16"/>
                <w:szCs w:val="16"/>
                <w:lang w:val="bg-BG"/>
              </w:rPr>
              <w:t>екв.ж</w:t>
            </w:r>
            <w:proofErr w:type="spellEnd"/>
            <w:r w:rsidRPr="00A81495">
              <w:rPr>
                <w:sz w:val="16"/>
                <w:szCs w:val="16"/>
                <w:lang w:val="bg-BG"/>
              </w:rPr>
              <w:t xml:space="preserve">./ж. по единия проект се приема за включен в броя </w:t>
            </w:r>
            <w:proofErr w:type="spellStart"/>
            <w:r w:rsidRPr="00A81495">
              <w:rPr>
                <w:sz w:val="16"/>
                <w:szCs w:val="16"/>
                <w:lang w:val="bg-BG"/>
              </w:rPr>
              <w:t>екв.ж</w:t>
            </w:r>
            <w:proofErr w:type="spellEnd"/>
            <w:r w:rsidRPr="00A81495">
              <w:rPr>
                <w:sz w:val="16"/>
                <w:szCs w:val="16"/>
                <w:lang w:val="bg-BG"/>
              </w:rPr>
              <w:t xml:space="preserve">./ж. по другия проект, тъй като се касае за едни и същи допустими дейности на територията на едни и </w:t>
            </w:r>
            <w:r w:rsidRPr="00A81495">
              <w:rPr>
                <w:sz w:val="16"/>
                <w:szCs w:val="16"/>
                <w:lang w:val="bg-BG"/>
              </w:rPr>
              <w:lastRenderedPageBreak/>
              <w:t>същи населени места, въпреки че реалните интервенции са с различен териториален обхват</w:t>
            </w:r>
          </w:p>
        </w:tc>
      </w:tr>
      <w:tr w:rsidR="004B62F2" w:rsidRPr="00A81495" w14:paraId="7930EF7A" w14:textId="77777777" w:rsidTr="00B21FA5">
        <w:tc>
          <w:tcPr>
            <w:tcW w:w="0" w:type="auto"/>
          </w:tcPr>
          <w:p w14:paraId="6BDD3A81" w14:textId="77777777" w:rsidR="008C5CFA" w:rsidRPr="00A81495" w:rsidRDefault="00DD11B1" w:rsidP="00300A01">
            <w:pPr>
              <w:spacing w:before="0" w:after="0"/>
              <w:rPr>
                <w:sz w:val="16"/>
                <w:szCs w:val="16"/>
                <w:lang w:val="bg-BG"/>
              </w:rPr>
            </w:pPr>
            <w:r w:rsidRPr="00A81495">
              <w:rPr>
                <w:noProof/>
                <w:sz w:val="16"/>
                <w:szCs w:val="16"/>
                <w:lang w:val="bg-BG"/>
              </w:rPr>
              <w:lastRenderedPageBreak/>
              <w:t>F</w:t>
            </w:r>
          </w:p>
        </w:tc>
        <w:tc>
          <w:tcPr>
            <w:tcW w:w="0" w:type="auto"/>
            <w:shd w:val="clear" w:color="auto" w:fill="auto"/>
          </w:tcPr>
          <w:p w14:paraId="211A55FC" w14:textId="77777777" w:rsidR="008C5CFA" w:rsidRPr="00A81495" w:rsidRDefault="00DD11B1" w:rsidP="00300A01">
            <w:pPr>
              <w:spacing w:before="0" w:after="0"/>
              <w:rPr>
                <w:sz w:val="16"/>
                <w:szCs w:val="16"/>
                <w:lang w:val="bg-BG"/>
              </w:rPr>
            </w:pPr>
            <w:r w:rsidRPr="00A81495">
              <w:rPr>
                <w:noProof/>
                <w:sz w:val="16"/>
                <w:szCs w:val="16"/>
                <w:lang w:val="bg-BG"/>
              </w:rPr>
              <w:t>1.4</w:t>
            </w:r>
          </w:p>
        </w:tc>
        <w:tc>
          <w:tcPr>
            <w:tcW w:w="0" w:type="auto"/>
            <w:shd w:val="clear" w:color="auto" w:fill="auto"/>
          </w:tcPr>
          <w:p w14:paraId="0A61666A" w14:textId="77777777" w:rsidR="008C5CFA" w:rsidRPr="00A81495" w:rsidRDefault="00DD11B1" w:rsidP="00300A01">
            <w:pPr>
              <w:spacing w:before="0" w:after="0"/>
              <w:rPr>
                <w:sz w:val="16"/>
                <w:szCs w:val="16"/>
                <w:lang w:val="bg-BG"/>
              </w:rPr>
            </w:pPr>
            <w:r w:rsidRPr="00A81495">
              <w:rPr>
                <w:noProof/>
                <w:sz w:val="16"/>
                <w:szCs w:val="16"/>
                <w:lang w:val="bg-BG"/>
              </w:rPr>
              <w:t>Изградени/рехабилитирани/реконструирани ПСОВ</w:t>
            </w:r>
          </w:p>
        </w:tc>
        <w:tc>
          <w:tcPr>
            <w:tcW w:w="0" w:type="auto"/>
            <w:shd w:val="clear" w:color="auto" w:fill="auto"/>
          </w:tcPr>
          <w:p w14:paraId="55A29705"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59888297" w14:textId="77777777" w:rsidR="008C5CFA" w:rsidRPr="00A81495" w:rsidRDefault="008C5CFA" w:rsidP="00300A01">
            <w:pPr>
              <w:spacing w:before="0" w:after="0"/>
              <w:rPr>
                <w:sz w:val="16"/>
                <w:szCs w:val="16"/>
                <w:lang w:val="bg-BG"/>
              </w:rPr>
            </w:pPr>
          </w:p>
        </w:tc>
        <w:tc>
          <w:tcPr>
            <w:tcW w:w="0" w:type="auto"/>
            <w:shd w:val="clear" w:color="auto" w:fill="auto"/>
          </w:tcPr>
          <w:p w14:paraId="6506CAA6" w14:textId="77777777" w:rsidR="008C5CFA" w:rsidRPr="00A81495" w:rsidRDefault="00DD11B1" w:rsidP="00300A01">
            <w:pPr>
              <w:spacing w:before="0" w:after="0"/>
              <w:jc w:val="right"/>
              <w:rPr>
                <w:sz w:val="16"/>
                <w:szCs w:val="16"/>
                <w:lang w:val="bg-BG"/>
              </w:rPr>
            </w:pPr>
            <w:r w:rsidRPr="00A81495">
              <w:rPr>
                <w:noProof/>
                <w:sz w:val="16"/>
                <w:szCs w:val="16"/>
                <w:lang w:val="bg-BG"/>
              </w:rPr>
              <w:t>25,00</w:t>
            </w:r>
          </w:p>
        </w:tc>
        <w:tc>
          <w:tcPr>
            <w:tcW w:w="0" w:type="auto"/>
            <w:shd w:val="clear" w:color="auto" w:fill="auto"/>
          </w:tcPr>
          <w:p w14:paraId="50991C71" w14:textId="77777777" w:rsidR="008C5CFA" w:rsidRPr="00A81495" w:rsidRDefault="008C5CFA" w:rsidP="00300A01">
            <w:pPr>
              <w:spacing w:before="0" w:after="0"/>
              <w:jc w:val="right"/>
              <w:rPr>
                <w:sz w:val="16"/>
                <w:szCs w:val="16"/>
                <w:lang w:val="bg-BG"/>
              </w:rPr>
            </w:pPr>
          </w:p>
        </w:tc>
        <w:tc>
          <w:tcPr>
            <w:tcW w:w="246" w:type="pct"/>
          </w:tcPr>
          <w:p w14:paraId="1CE50899" w14:textId="77777777" w:rsidR="008C5CFA" w:rsidRPr="00A81495" w:rsidRDefault="008C5CFA" w:rsidP="00300A01">
            <w:pPr>
              <w:spacing w:before="0" w:after="0"/>
              <w:jc w:val="right"/>
              <w:rPr>
                <w:sz w:val="16"/>
                <w:szCs w:val="16"/>
                <w:lang w:val="bg-BG"/>
              </w:rPr>
            </w:pPr>
          </w:p>
        </w:tc>
        <w:tc>
          <w:tcPr>
            <w:tcW w:w="347" w:type="pct"/>
            <w:shd w:val="clear" w:color="auto" w:fill="auto"/>
          </w:tcPr>
          <w:p w14:paraId="19879E7D" w14:textId="77777777" w:rsidR="008C5CFA" w:rsidRPr="00A81495" w:rsidRDefault="007636B7" w:rsidP="00300A01">
            <w:pPr>
              <w:spacing w:before="0" w:after="0"/>
              <w:jc w:val="right"/>
              <w:rPr>
                <w:sz w:val="16"/>
                <w:szCs w:val="16"/>
                <w:lang w:val="bg-BG"/>
              </w:rPr>
            </w:pPr>
            <w:r w:rsidRPr="00A81495">
              <w:rPr>
                <w:sz w:val="16"/>
                <w:szCs w:val="16"/>
                <w:lang w:val="bg-BG"/>
              </w:rPr>
              <w:t>10</w:t>
            </w:r>
          </w:p>
        </w:tc>
        <w:tc>
          <w:tcPr>
            <w:tcW w:w="0" w:type="auto"/>
            <w:shd w:val="clear" w:color="auto" w:fill="auto"/>
          </w:tcPr>
          <w:p w14:paraId="02D7F123" w14:textId="77777777" w:rsidR="008C5CFA" w:rsidRPr="00A81495" w:rsidRDefault="008C5CFA" w:rsidP="00300A01">
            <w:pPr>
              <w:spacing w:before="0" w:after="0"/>
              <w:jc w:val="right"/>
              <w:rPr>
                <w:sz w:val="16"/>
                <w:szCs w:val="16"/>
                <w:lang w:val="bg-BG"/>
              </w:rPr>
            </w:pPr>
          </w:p>
        </w:tc>
        <w:tc>
          <w:tcPr>
            <w:tcW w:w="0" w:type="auto"/>
            <w:shd w:val="clear" w:color="auto" w:fill="auto"/>
          </w:tcPr>
          <w:p w14:paraId="314A8962" w14:textId="77777777" w:rsidR="008C5CFA" w:rsidRPr="00A81495" w:rsidRDefault="008C5CFA" w:rsidP="00300A01">
            <w:pPr>
              <w:spacing w:before="0" w:after="0"/>
              <w:jc w:val="right"/>
              <w:rPr>
                <w:sz w:val="16"/>
                <w:szCs w:val="16"/>
                <w:lang w:val="bg-BG"/>
              </w:rPr>
            </w:pPr>
          </w:p>
        </w:tc>
        <w:tc>
          <w:tcPr>
            <w:tcW w:w="0" w:type="auto"/>
            <w:shd w:val="clear" w:color="auto" w:fill="auto"/>
          </w:tcPr>
          <w:p w14:paraId="13853AE4" w14:textId="77777777" w:rsidR="008C5CFA" w:rsidRPr="00A81495" w:rsidRDefault="008C5CFA" w:rsidP="00300A01">
            <w:pPr>
              <w:spacing w:before="0" w:after="0"/>
              <w:rPr>
                <w:sz w:val="16"/>
                <w:szCs w:val="16"/>
                <w:lang w:val="bg-BG"/>
              </w:rPr>
            </w:pPr>
          </w:p>
        </w:tc>
      </w:tr>
      <w:tr w:rsidR="004B62F2" w:rsidRPr="00A81495" w14:paraId="09BE3E2F" w14:textId="77777777" w:rsidTr="00B21FA5">
        <w:tc>
          <w:tcPr>
            <w:tcW w:w="0" w:type="auto"/>
          </w:tcPr>
          <w:p w14:paraId="6560136E"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31D64365" w14:textId="77777777" w:rsidR="008C5CFA" w:rsidRPr="00A81495" w:rsidRDefault="00DD11B1" w:rsidP="00300A01">
            <w:pPr>
              <w:spacing w:before="0" w:after="0"/>
              <w:rPr>
                <w:sz w:val="16"/>
                <w:szCs w:val="16"/>
                <w:lang w:val="bg-BG"/>
              </w:rPr>
            </w:pPr>
            <w:r w:rsidRPr="00A81495">
              <w:rPr>
                <w:noProof/>
                <w:sz w:val="16"/>
                <w:szCs w:val="16"/>
                <w:lang w:val="bg-BG"/>
              </w:rPr>
              <w:t>1.4</w:t>
            </w:r>
          </w:p>
        </w:tc>
        <w:tc>
          <w:tcPr>
            <w:tcW w:w="0" w:type="auto"/>
            <w:shd w:val="clear" w:color="auto" w:fill="auto"/>
          </w:tcPr>
          <w:p w14:paraId="03E44AC5" w14:textId="77777777" w:rsidR="008C5CFA" w:rsidRPr="00A81495" w:rsidRDefault="00DD11B1" w:rsidP="00300A01">
            <w:pPr>
              <w:spacing w:before="0" w:after="0"/>
              <w:rPr>
                <w:sz w:val="16"/>
                <w:szCs w:val="16"/>
                <w:lang w:val="bg-BG"/>
              </w:rPr>
            </w:pPr>
            <w:r w:rsidRPr="00A81495">
              <w:rPr>
                <w:noProof/>
                <w:sz w:val="16"/>
                <w:szCs w:val="16"/>
                <w:lang w:val="bg-BG"/>
              </w:rPr>
              <w:t>Изградени/рехабилитирани/реконструирани ПСОВ</w:t>
            </w:r>
          </w:p>
        </w:tc>
        <w:tc>
          <w:tcPr>
            <w:tcW w:w="0" w:type="auto"/>
            <w:shd w:val="clear" w:color="auto" w:fill="auto"/>
          </w:tcPr>
          <w:p w14:paraId="68150935"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0A0F2573" w14:textId="77777777" w:rsidR="008C5CFA" w:rsidRPr="00A81495" w:rsidRDefault="008C5CFA" w:rsidP="00300A01">
            <w:pPr>
              <w:spacing w:before="0" w:after="0"/>
              <w:rPr>
                <w:sz w:val="16"/>
                <w:szCs w:val="16"/>
                <w:lang w:val="bg-BG"/>
              </w:rPr>
            </w:pPr>
          </w:p>
        </w:tc>
        <w:tc>
          <w:tcPr>
            <w:tcW w:w="0" w:type="auto"/>
            <w:shd w:val="clear" w:color="auto" w:fill="auto"/>
          </w:tcPr>
          <w:p w14:paraId="021C7589" w14:textId="77777777" w:rsidR="008C5CFA" w:rsidRPr="00A81495" w:rsidRDefault="00DD11B1" w:rsidP="00300A01">
            <w:pPr>
              <w:spacing w:before="0" w:after="0"/>
              <w:jc w:val="right"/>
              <w:rPr>
                <w:sz w:val="16"/>
                <w:szCs w:val="16"/>
                <w:lang w:val="bg-BG"/>
              </w:rPr>
            </w:pPr>
            <w:r w:rsidRPr="00A81495">
              <w:rPr>
                <w:noProof/>
                <w:sz w:val="16"/>
                <w:szCs w:val="16"/>
                <w:lang w:val="bg-BG"/>
              </w:rPr>
              <w:t>25,00</w:t>
            </w:r>
          </w:p>
        </w:tc>
        <w:tc>
          <w:tcPr>
            <w:tcW w:w="0" w:type="auto"/>
            <w:shd w:val="clear" w:color="auto" w:fill="auto"/>
          </w:tcPr>
          <w:p w14:paraId="18D5CA8F" w14:textId="77777777" w:rsidR="008C5CFA" w:rsidRPr="00A81495" w:rsidRDefault="008C5CFA" w:rsidP="00300A01">
            <w:pPr>
              <w:spacing w:before="0" w:after="0"/>
              <w:jc w:val="right"/>
              <w:rPr>
                <w:sz w:val="16"/>
                <w:szCs w:val="16"/>
                <w:lang w:val="bg-BG"/>
              </w:rPr>
            </w:pPr>
          </w:p>
        </w:tc>
        <w:tc>
          <w:tcPr>
            <w:tcW w:w="246" w:type="pct"/>
          </w:tcPr>
          <w:p w14:paraId="5CC895DC" w14:textId="77777777" w:rsidR="008C5CFA" w:rsidRPr="00A81495" w:rsidRDefault="008C5CFA" w:rsidP="00300A01">
            <w:pPr>
              <w:spacing w:before="0" w:after="0"/>
              <w:jc w:val="right"/>
              <w:rPr>
                <w:sz w:val="16"/>
                <w:szCs w:val="16"/>
                <w:lang w:val="bg-BG"/>
              </w:rPr>
            </w:pPr>
          </w:p>
        </w:tc>
        <w:tc>
          <w:tcPr>
            <w:tcW w:w="347" w:type="pct"/>
            <w:shd w:val="clear" w:color="auto" w:fill="auto"/>
          </w:tcPr>
          <w:p w14:paraId="1629F576" w14:textId="77777777" w:rsidR="008C5CFA" w:rsidRPr="00A81495" w:rsidRDefault="007636B7" w:rsidP="00300A01">
            <w:pPr>
              <w:spacing w:before="0" w:after="0"/>
              <w:jc w:val="right"/>
              <w:rPr>
                <w:sz w:val="16"/>
                <w:szCs w:val="16"/>
                <w:lang w:val="bg-BG"/>
              </w:rPr>
            </w:pPr>
            <w:r w:rsidRPr="00A81495">
              <w:rPr>
                <w:sz w:val="16"/>
                <w:szCs w:val="16"/>
                <w:lang w:val="bg-BG"/>
              </w:rPr>
              <w:t>28</w:t>
            </w:r>
          </w:p>
        </w:tc>
        <w:tc>
          <w:tcPr>
            <w:tcW w:w="0" w:type="auto"/>
            <w:shd w:val="clear" w:color="auto" w:fill="auto"/>
          </w:tcPr>
          <w:p w14:paraId="62BA6FDB" w14:textId="77777777" w:rsidR="008C5CFA" w:rsidRPr="00A81495" w:rsidRDefault="008C5CFA" w:rsidP="00300A01">
            <w:pPr>
              <w:spacing w:before="0" w:after="0"/>
              <w:jc w:val="right"/>
              <w:rPr>
                <w:sz w:val="16"/>
                <w:szCs w:val="16"/>
                <w:lang w:val="bg-BG"/>
              </w:rPr>
            </w:pPr>
          </w:p>
        </w:tc>
        <w:tc>
          <w:tcPr>
            <w:tcW w:w="0" w:type="auto"/>
            <w:shd w:val="clear" w:color="auto" w:fill="auto"/>
          </w:tcPr>
          <w:p w14:paraId="2562030C" w14:textId="77777777" w:rsidR="008C5CFA" w:rsidRPr="00A81495" w:rsidRDefault="008C5CFA" w:rsidP="00300A01">
            <w:pPr>
              <w:spacing w:before="0" w:after="0"/>
              <w:jc w:val="right"/>
              <w:rPr>
                <w:sz w:val="16"/>
                <w:szCs w:val="16"/>
                <w:lang w:val="bg-BG"/>
              </w:rPr>
            </w:pPr>
          </w:p>
        </w:tc>
        <w:tc>
          <w:tcPr>
            <w:tcW w:w="0" w:type="auto"/>
            <w:shd w:val="clear" w:color="auto" w:fill="auto"/>
          </w:tcPr>
          <w:p w14:paraId="3C1B98B5" w14:textId="77777777" w:rsidR="008C5CFA" w:rsidRPr="00A81495" w:rsidRDefault="008C5CFA" w:rsidP="00300A01">
            <w:pPr>
              <w:spacing w:before="0" w:after="0"/>
              <w:rPr>
                <w:sz w:val="16"/>
                <w:szCs w:val="16"/>
                <w:lang w:val="bg-BG"/>
              </w:rPr>
            </w:pPr>
          </w:p>
        </w:tc>
      </w:tr>
      <w:tr w:rsidR="004B62F2" w:rsidRPr="00A81495" w14:paraId="0B00C373" w14:textId="77777777" w:rsidTr="00B21FA5">
        <w:tc>
          <w:tcPr>
            <w:tcW w:w="0" w:type="auto"/>
          </w:tcPr>
          <w:p w14:paraId="62645029"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D6432D9" w14:textId="77777777" w:rsidR="008C5CFA" w:rsidRPr="00A81495" w:rsidRDefault="00DD11B1" w:rsidP="00300A01">
            <w:pPr>
              <w:spacing w:before="0" w:after="0"/>
              <w:rPr>
                <w:sz w:val="16"/>
                <w:szCs w:val="16"/>
                <w:lang w:val="bg-BG"/>
              </w:rPr>
            </w:pPr>
            <w:r w:rsidRPr="00A81495">
              <w:rPr>
                <w:noProof/>
                <w:sz w:val="16"/>
                <w:szCs w:val="16"/>
                <w:lang w:val="bg-BG"/>
              </w:rPr>
              <w:t>1.5</w:t>
            </w:r>
          </w:p>
        </w:tc>
        <w:tc>
          <w:tcPr>
            <w:tcW w:w="0" w:type="auto"/>
            <w:shd w:val="clear" w:color="auto" w:fill="auto"/>
          </w:tcPr>
          <w:p w14:paraId="47FF95A2" w14:textId="77777777" w:rsidR="008C5CFA" w:rsidRPr="00A81495" w:rsidRDefault="00DD11B1" w:rsidP="00300A01">
            <w:pPr>
              <w:spacing w:before="0" w:after="0"/>
              <w:rPr>
                <w:sz w:val="16"/>
                <w:szCs w:val="16"/>
                <w:lang w:val="bg-BG"/>
              </w:rPr>
            </w:pPr>
            <w:r w:rsidRPr="00A81495">
              <w:rPr>
                <w:noProof/>
                <w:sz w:val="16"/>
                <w:szCs w:val="16"/>
                <w:lang w:val="bg-BG"/>
              </w:rPr>
              <w:t>Нови/Актуализирани аналитични/програмни/стратегически документи</w:t>
            </w:r>
          </w:p>
        </w:tc>
        <w:tc>
          <w:tcPr>
            <w:tcW w:w="0" w:type="auto"/>
            <w:shd w:val="clear" w:color="auto" w:fill="auto"/>
          </w:tcPr>
          <w:p w14:paraId="331C49C9"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5F476701" w14:textId="77777777" w:rsidR="008C5CFA" w:rsidRPr="00A81495" w:rsidRDefault="008C5CFA" w:rsidP="00300A01">
            <w:pPr>
              <w:spacing w:before="0" w:after="0"/>
              <w:rPr>
                <w:sz w:val="16"/>
                <w:szCs w:val="16"/>
                <w:lang w:val="bg-BG"/>
              </w:rPr>
            </w:pPr>
          </w:p>
        </w:tc>
        <w:tc>
          <w:tcPr>
            <w:tcW w:w="0" w:type="auto"/>
            <w:shd w:val="clear" w:color="auto" w:fill="auto"/>
          </w:tcPr>
          <w:p w14:paraId="51477A0A" w14:textId="77777777" w:rsidR="008C5CFA" w:rsidRPr="00A81495" w:rsidRDefault="00DD11B1" w:rsidP="00300A01">
            <w:pPr>
              <w:spacing w:before="0" w:after="0"/>
              <w:jc w:val="right"/>
              <w:rPr>
                <w:sz w:val="16"/>
                <w:szCs w:val="16"/>
                <w:lang w:val="bg-BG"/>
              </w:rPr>
            </w:pPr>
            <w:r w:rsidRPr="00A81495">
              <w:rPr>
                <w:noProof/>
                <w:sz w:val="16"/>
                <w:szCs w:val="16"/>
                <w:lang w:val="bg-BG"/>
              </w:rPr>
              <w:t>18,00</w:t>
            </w:r>
          </w:p>
        </w:tc>
        <w:tc>
          <w:tcPr>
            <w:tcW w:w="0" w:type="auto"/>
            <w:shd w:val="clear" w:color="auto" w:fill="auto"/>
          </w:tcPr>
          <w:p w14:paraId="3E21A1F5" w14:textId="77777777" w:rsidR="008C5CFA" w:rsidRPr="00A81495" w:rsidRDefault="008C5CFA" w:rsidP="00300A01">
            <w:pPr>
              <w:spacing w:before="0" w:after="0"/>
              <w:jc w:val="right"/>
              <w:rPr>
                <w:sz w:val="16"/>
                <w:szCs w:val="16"/>
                <w:lang w:val="bg-BG"/>
              </w:rPr>
            </w:pPr>
          </w:p>
        </w:tc>
        <w:tc>
          <w:tcPr>
            <w:tcW w:w="246" w:type="pct"/>
          </w:tcPr>
          <w:p w14:paraId="2B4F030E" w14:textId="77777777" w:rsidR="008C5CFA" w:rsidRPr="00A81495" w:rsidRDefault="008C5CFA" w:rsidP="00300A01">
            <w:pPr>
              <w:spacing w:before="0" w:after="0"/>
              <w:jc w:val="right"/>
              <w:rPr>
                <w:sz w:val="16"/>
                <w:szCs w:val="16"/>
                <w:lang w:val="bg-BG"/>
              </w:rPr>
            </w:pPr>
          </w:p>
        </w:tc>
        <w:tc>
          <w:tcPr>
            <w:tcW w:w="347" w:type="pct"/>
            <w:shd w:val="clear" w:color="auto" w:fill="auto"/>
          </w:tcPr>
          <w:p w14:paraId="1134FBC4" w14:textId="77777777" w:rsidR="008C5CFA" w:rsidRPr="00A81495" w:rsidRDefault="007636B7" w:rsidP="00300A01">
            <w:pPr>
              <w:spacing w:before="0" w:after="0"/>
              <w:jc w:val="right"/>
              <w:rPr>
                <w:sz w:val="16"/>
                <w:szCs w:val="16"/>
                <w:lang w:val="bg-BG"/>
              </w:rPr>
            </w:pPr>
            <w:r w:rsidRPr="00A81495">
              <w:rPr>
                <w:sz w:val="16"/>
                <w:szCs w:val="16"/>
                <w:lang w:val="bg-BG"/>
              </w:rPr>
              <w:t>15</w:t>
            </w:r>
          </w:p>
        </w:tc>
        <w:tc>
          <w:tcPr>
            <w:tcW w:w="0" w:type="auto"/>
            <w:shd w:val="clear" w:color="auto" w:fill="auto"/>
          </w:tcPr>
          <w:p w14:paraId="38AB5336" w14:textId="77777777" w:rsidR="008C5CFA" w:rsidRPr="00A81495" w:rsidRDefault="008C5CFA" w:rsidP="00300A01">
            <w:pPr>
              <w:spacing w:before="0" w:after="0"/>
              <w:jc w:val="right"/>
              <w:rPr>
                <w:sz w:val="16"/>
                <w:szCs w:val="16"/>
                <w:lang w:val="bg-BG"/>
              </w:rPr>
            </w:pPr>
          </w:p>
        </w:tc>
        <w:tc>
          <w:tcPr>
            <w:tcW w:w="0" w:type="auto"/>
            <w:shd w:val="clear" w:color="auto" w:fill="auto"/>
          </w:tcPr>
          <w:p w14:paraId="1FA4239F" w14:textId="77777777" w:rsidR="008C5CFA" w:rsidRPr="00A81495" w:rsidRDefault="008C5CFA" w:rsidP="00300A01">
            <w:pPr>
              <w:spacing w:before="0" w:after="0"/>
              <w:jc w:val="right"/>
              <w:rPr>
                <w:sz w:val="16"/>
                <w:szCs w:val="16"/>
                <w:lang w:val="bg-BG"/>
              </w:rPr>
            </w:pPr>
          </w:p>
        </w:tc>
        <w:tc>
          <w:tcPr>
            <w:tcW w:w="0" w:type="auto"/>
            <w:shd w:val="clear" w:color="auto" w:fill="auto"/>
          </w:tcPr>
          <w:p w14:paraId="76F75EE7" w14:textId="77777777" w:rsidR="008C5CFA" w:rsidRPr="00A81495" w:rsidRDefault="008C5CFA" w:rsidP="00300A01">
            <w:pPr>
              <w:spacing w:before="0" w:after="0"/>
              <w:rPr>
                <w:sz w:val="16"/>
                <w:szCs w:val="16"/>
                <w:lang w:val="bg-BG"/>
              </w:rPr>
            </w:pPr>
          </w:p>
        </w:tc>
      </w:tr>
      <w:tr w:rsidR="004B62F2" w:rsidRPr="00A81495" w14:paraId="516360F3" w14:textId="77777777" w:rsidTr="00B21FA5">
        <w:tc>
          <w:tcPr>
            <w:tcW w:w="0" w:type="auto"/>
          </w:tcPr>
          <w:p w14:paraId="3756CC40"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17E672F1" w14:textId="77777777" w:rsidR="008C5CFA" w:rsidRPr="00A81495" w:rsidRDefault="00DD11B1" w:rsidP="00300A01">
            <w:pPr>
              <w:spacing w:before="0" w:after="0"/>
              <w:rPr>
                <w:sz w:val="16"/>
                <w:szCs w:val="16"/>
                <w:lang w:val="bg-BG"/>
              </w:rPr>
            </w:pPr>
            <w:r w:rsidRPr="00A81495">
              <w:rPr>
                <w:noProof/>
                <w:sz w:val="16"/>
                <w:szCs w:val="16"/>
                <w:lang w:val="bg-BG"/>
              </w:rPr>
              <w:t>1.5</w:t>
            </w:r>
          </w:p>
        </w:tc>
        <w:tc>
          <w:tcPr>
            <w:tcW w:w="0" w:type="auto"/>
            <w:shd w:val="clear" w:color="auto" w:fill="auto"/>
          </w:tcPr>
          <w:p w14:paraId="7ED44A29" w14:textId="77777777" w:rsidR="008C5CFA" w:rsidRPr="00A81495" w:rsidRDefault="00DD11B1" w:rsidP="00300A01">
            <w:pPr>
              <w:spacing w:before="0" w:after="0"/>
              <w:rPr>
                <w:sz w:val="16"/>
                <w:szCs w:val="16"/>
                <w:lang w:val="bg-BG"/>
              </w:rPr>
            </w:pPr>
            <w:r w:rsidRPr="00A81495">
              <w:rPr>
                <w:noProof/>
                <w:sz w:val="16"/>
                <w:szCs w:val="16"/>
                <w:lang w:val="bg-BG"/>
              </w:rPr>
              <w:t>Нови/Актуализирани аналитични/програмни/стратегически документи</w:t>
            </w:r>
          </w:p>
        </w:tc>
        <w:tc>
          <w:tcPr>
            <w:tcW w:w="0" w:type="auto"/>
            <w:shd w:val="clear" w:color="auto" w:fill="auto"/>
          </w:tcPr>
          <w:p w14:paraId="312DF318"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4AD39E49" w14:textId="77777777" w:rsidR="008C5CFA" w:rsidRPr="00A81495" w:rsidRDefault="008C5CFA" w:rsidP="00300A01">
            <w:pPr>
              <w:spacing w:before="0" w:after="0"/>
              <w:rPr>
                <w:sz w:val="16"/>
                <w:szCs w:val="16"/>
                <w:lang w:val="bg-BG"/>
              </w:rPr>
            </w:pPr>
          </w:p>
        </w:tc>
        <w:tc>
          <w:tcPr>
            <w:tcW w:w="0" w:type="auto"/>
            <w:shd w:val="clear" w:color="auto" w:fill="auto"/>
          </w:tcPr>
          <w:p w14:paraId="336C23B2" w14:textId="77777777" w:rsidR="008C5CFA" w:rsidRPr="00A81495" w:rsidRDefault="00DD11B1" w:rsidP="00300A01">
            <w:pPr>
              <w:spacing w:before="0" w:after="0"/>
              <w:jc w:val="right"/>
              <w:rPr>
                <w:sz w:val="16"/>
                <w:szCs w:val="16"/>
                <w:lang w:val="bg-BG"/>
              </w:rPr>
            </w:pPr>
            <w:r w:rsidRPr="00A81495">
              <w:rPr>
                <w:noProof/>
                <w:sz w:val="16"/>
                <w:szCs w:val="16"/>
                <w:lang w:val="bg-BG"/>
              </w:rPr>
              <w:t>18,00</w:t>
            </w:r>
          </w:p>
        </w:tc>
        <w:tc>
          <w:tcPr>
            <w:tcW w:w="0" w:type="auto"/>
            <w:shd w:val="clear" w:color="auto" w:fill="auto"/>
          </w:tcPr>
          <w:p w14:paraId="56A240F3" w14:textId="77777777" w:rsidR="008C5CFA" w:rsidRPr="00A81495" w:rsidRDefault="008C5CFA" w:rsidP="00300A01">
            <w:pPr>
              <w:spacing w:before="0" w:after="0"/>
              <w:jc w:val="right"/>
              <w:rPr>
                <w:sz w:val="16"/>
                <w:szCs w:val="16"/>
                <w:lang w:val="bg-BG"/>
              </w:rPr>
            </w:pPr>
          </w:p>
        </w:tc>
        <w:tc>
          <w:tcPr>
            <w:tcW w:w="246" w:type="pct"/>
          </w:tcPr>
          <w:p w14:paraId="29A28996" w14:textId="77777777" w:rsidR="008C5CFA" w:rsidRPr="00A81495" w:rsidRDefault="008C5CFA" w:rsidP="00300A01">
            <w:pPr>
              <w:spacing w:before="0" w:after="0"/>
              <w:jc w:val="right"/>
              <w:rPr>
                <w:sz w:val="16"/>
                <w:szCs w:val="16"/>
                <w:lang w:val="bg-BG"/>
              </w:rPr>
            </w:pPr>
          </w:p>
        </w:tc>
        <w:tc>
          <w:tcPr>
            <w:tcW w:w="347" w:type="pct"/>
            <w:shd w:val="clear" w:color="auto" w:fill="auto"/>
          </w:tcPr>
          <w:p w14:paraId="5B851B21" w14:textId="77777777" w:rsidR="008C5CFA" w:rsidRPr="00A81495" w:rsidRDefault="007636B7" w:rsidP="00300A01">
            <w:pPr>
              <w:spacing w:before="0" w:after="0"/>
              <w:jc w:val="right"/>
              <w:rPr>
                <w:sz w:val="16"/>
                <w:szCs w:val="16"/>
                <w:lang w:val="bg-BG"/>
              </w:rPr>
            </w:pPr>
            <w:r w:rsidRPr="00A81495">
              <w:rPr>
                <w:sz w:val="16"/>
                <w:szCs w:val="16"/>
                <w:lang w:val="bg-BG"/>
              </w:rPr>
              <w:t>16</w:t>
            </w:r>
          </w:p>
        </w:tc>
        <w:tc>
          <w:tcPr>
            <w:tcW w:w="0" w:type="auto"/>
            <w:shd w:val="clear" w:color="auto" w:fill="auto"/>
          </w:tcPr>
          <w:p w14:paraId="1C6EA073" w14:textId="77777777" w:rsidR="008C5CFA" w:rsidRPr="00A81495" w:rsidRDefault="008C5CFA" w:rsidP="00300A01">
            <w:pPr>
              <w:spacing w:before="0" w:after="0"/>
              <w:jc w:val="right"/>
              <w:rPr>
                <w:sz w:val="16"/>
                <w:szCs w:val="16"/>
                <w:lang w:val="bg-BG"/>
              </w:rPr>
            </w:pPr>
          </w:p>
        </w:tc>
        <w:tc>
          <w:tcPr>
            <w:tcW w:w="0" w:type="auto"/>
            <w:shd w:val="clear" w:color="auto" w:fill="auto"/>
          </w:tcPr>
          <w:p w14:paraId="5B0E1EFD" w14:textId="77777777" w:rsidR="008C5CFA" w:rsidRPr="00A81495" w:rsidRDefault="008C5CFA" w:rsidP="00300A01">
            <w:pPr>
              <w:spacing w:before="0" w:after="0"/>
              <w:jc w:val="right"/>
              <w:rPr>
                <w:sz w:val="16"/>
                <w:szCs w:val="16"/>
                <w:lang w:val="bg-BG"/>
              </w:rPr>
            </w:pPr>
          </w:p>
        </w:tc>
        <w:tc>
          <w:tcPr>
            <w:tcW w:w="0" w:type="auto"/>
            <w:shd w:val="clear" w:color="auto" w:fill="auto"/>
          </w:tcPr>
          <w:p w14:paraId="47C7A720" w14:textId="77777777" w:rsidR="008C5CFA" w:rsidRPr="00A81495" w:rsidRDefault="008C5CFA" w:rsidP="00C71C5E">
            <w:pPr>
              <w:spacing w:before="0" w:after="0"/>
              <w:rPr>
                <w:sz w:val="16"/>
                <w:szCs w:val="16"/>
                <w:lang w:val="bg-BG"/>
              </w:rPr>
            </w:pPr>
          </w:p>
        </w:tc>
      </w:tr>
    </w:tbl>
    <w:p w14:paraId="6C8B1A73" w14:textId="77777777" w:rsidR="008C5CFA" w:rsidRPr="00A81495" w:rsidRDefault="00DD11B1" w:rsidP="00300A01">
      <w:pPr>
        <w:spacing w:before="0" w:after="0"/>
        <w:rPr>
          <w:lang w:val="bg-BG"/>
        </w:rPr>
      </w:pPr>
      <w:r w:rsidRPr="00A81495">
        <w:rPr>
          <w:noProof/>
          <w:lang w:val="bg-BG"/>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2F829541"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7"/>
        <w:gridCol w:w="6848"/>
        <w:gridCol w:w="954"/>
        <w:gridCol w:w="801"/>
        <w:gridCol w:w="783"/>
        <w:gridCol w:w="954"/>
        <w:gridCol w:w="801"/>
        <w:gridCol w:w="783"/>
        <w:gridCol w:w="877"/>
        <w:gridCol w:w="801"/>
        <w:gridCol w:w="783"/>
      </w:tblGrid>
      <w:tr w:rsidR="004B62F2" w:rsidRPr="00A81495" w14:paraId="7E4F6127" w14:textId="77777777" w:rsidTr="0047688D">
        <w:trPr>
          <w:tblHeader/>
        </w:trPr>
        <w:tc>
          <w:tcPr>
            <w:tcW w:w="0" w:type="auto"/>
          </w:tcPr>
          <w:p w14:paraId="3FA4B29C"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2C64D5E7"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336EC07B"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3ADB060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Общо</w:t>
            </w:r>
          </w:p>
        </w:tc>
        <w:tc>
          <w:tcPr>
            <w:tcW w:w="0" w:type="auto"/>
          </w:tcPr>
          <w:p w14:paraId="7F83F29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Мъже</w:t>
            </w:r>
          </w:p>
        </w:tc>
        <w:tc>
          <w:tcPr>
            <w:tcW w:w="0" w:type="auto"/>
          </w:tcPr>
          <w:p w14:paraId="03FF85B2"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Жени</w:t>
            </w:r>
          </w:p>
        </w:tc>
        <w:tc>
          <w:tcPr>
            <w:tcW w:w="0" w:type="auto"/>
          </w:tcPr>
          <w:p w14:paraId="7CB8BF86"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Общо</w:t>
            </w:r>
          </w:p>
        </w:tc>
        <w:tc>
          <w:tcPr>
            <w:tcW w:w="0" w:type="auto"/>
          </w:tcPr>
          <w:p w14:paraId="56986AE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Мъже</w:t>
            </w:r>
          </w:p>
        </w:tc>
        <w:tc>
          <w:tcPr>
            <w:tcW w:w="0" w:type="auto"/>
          </w:tcPr>
          <w:p w14:paraId="304AA14C"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Жени</w:t>
            </w:r>
          </w:p>
        </w:tc>
        <w:tc>
          <w:tcPr>
            <w:tcW w:w="0" w:type="auto"/>
            <w:shd w:val="clear" w:color="auto" w:fill="auto"/>
          </w:tcPr>
          <w:p w14:paraId="3A1AB7FA"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Общо</w:t>
            </w:r>
          </w:p>
        </w:tc>
        <w:tc>
          <w:tcPr>
            <w:tcW w:w="0" w:type="auto"/>
            <w:shd w:val="clear" w:color="auto" w:fill="auto"/>
          </w:tcPr>
          <w:p w14:paraId="2E10C3B8"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Мъже</w:t>
            </w:r>
          </w:p>
        </w:tc>
        <w:tc>
          <w:tcPr>
            <w:tcW w:w="0" w:type="auto"/>
            <w:shd w:val="clear" w:color="auto" w:fill="auto"/>
          </w:tcPr>
          <w:p w14:paraId="543131C6"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Жени</w:t>
            </w:r>
          </w:p>
        </w:tc>
      </w:tr>
      <w:tr w:rsidR="004B62F2" w:rsidRPr="00A81495" w14:paraId="0BBDE95A" w14:textId="77777777" w:rsidTr="0047688D">
        <w:tc>
          <w:tcPr>
            <w:tcW w:w="0" w:type="auto"/>
          </w:tcPr>
          <w:p w14:paraId="464F0868"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610265B5" w14:textId="77777777" w:rsidR="008C5CFA" w:rsidRPr="00A81495" w:rsidRDefault="00DD11B1" w:rsidP="00300A01">
            <w:pPr>
              <w:spacing w:before="0" w:after="0"/>
              <w:rPr>
                <w:sz w:val="16"/>
                <w:szCs w:val="16"/>
                <w:lang w:val="bg-BG"/>
              </w:rPr>
            </w:pPr>
            <w:r w:rsidRPr="00A81495">
              <w:rPr>
                <w:noProof/>
                <w:sz w:val="16"/>
                <w:szCs w:val="16"/>
                <w:lang w:val="bg-BG"/>
              </w:rPr>
              <w:t>CO18</w:t>
            </w:r>
          </w:p>
        </w:tc>
        <w:tc>
          <w:tcPr>
            <w:tcW w:w="0" w:type="auto"/>
            <w:shd w:val="clear" w:color="auto" w:fill="auto"/>
          </w:tcPr>
          <w:p w14:paraId="3404A81F" w14:textId="77777777" w:rsidR="008C5CFA" w:rsidRPr="00A81495" w:rsidRDefault="00DD11B1" w:rsidP="00300A01">
            <w:pPr>
              <w:spacing w:before="0" w:after="0"/>
              <w:rPr>
                <w:sz w:val="16"/>
                <w:szCs w:val="16"/>
                <w:lang w:val="bg-BG"/>
              </w:rPr>
            </w:pPr>
            <w:r w:rsidRPr="00A81495">
              <w:rPr>
                <w:noProof/>
                <w:sz w:val="16"/>
                <w:szCs w:val="16"/>
                <w:lang w:val="bg-BG"/>
              </w:rPr>
              <w:t>Водоснабдяване: Допълнителен брой жители с достъп до подобрено водоснабдяване</w:t>
            </w:r>
          </w:p>
        </w:tc>
        <w:tc>
          <w:tcPr>
            <w:tcW w:w="0" w:type="auto"/>
          </w:tcPr>
          <w:p w14:paraId="31B27F29" w14:textId="77777777" w:rsidR="008C5CFA" w:rsidRPr="00A81495" w:rsidRDefault="00DD11B1" w:rsidP="00300A01">
            <w:pPr>
              <w:spacing w:before="0" w:after="0"/>
              <w:jc w:val="right"/>
              <w:rPr>
                <w:sz w:val="16"/>
                <w:szCs w:val="16"/>
                <w:lang w:val="bg-BG"/>
              </w:rPr>
            </w:pPr>
            <w:r w:rsidRPr="00A81495">
              <w:rPr>
                <w:noProof/>
                <w:sz w:val="16"/>
                <w:szCs w:val="16"/>
                <w:lang w:val="bg-BG"/>
              </w:rPr>
              <w:t>95 720,00</w:t>
            </w:r>
          </w:p>
        </w:tc>
        <w:tc>
          <w:tcPr>
            <w:tcW w:w="0" w:type="auto"/>
          </w:tcPr>
          <w:p w14:paraId="27C50FD4" w14:textId="77777777" w:rsidR="008C5CFA" w:rsidRPr="00A81495" w:rsidRDefault="008C5CFA" w:rsidP="00300A01">
            <w:pPr>
              <w:spacing w:before="0" w:after="0"/>
              <w:jc w:val="right"/>
              <w:rPr>
                <w:sz w:val="16"/>
                <w:szCs w:val="16"/>
                <w:lang w:val="bg-BG"/>
              </w:rPr>
            </w:pPr>
          </w:p>
        </w:tc>
        <w:tc>
          <w:tcPr>
            <w:tcW w:w="0" w:type="auto"/>
          </w:tcPr>
          <w:p w14:paraId="4DFCF9E1" w14:textId="77777777" w:rsidR="008C5CFA" w:rsidRPr="00A81495" w:rsidRDefault="008C5CFA" w:rsidP="00300A01">
            <w:pPr>
              <w:spacing w:before="0" w:after="0"/>
              <w:jc w:val="right"/>
              <w:rPr>
                <w:sz w:val="16"/>
                <w:szCs w:val="16"/>
                <w:lang w:val="bg-BG"/>
              </w:rPr>
            </w:pPr>
          </w:p>
        </w:tc>
        <w:tc>
          <w:tcPr>
            <w:tcW w:w="0" w:type="auto"/>
          </w:tcPr>
          <w:p w14:paraId="7D0AF99C" w14:textId="77777777" w:rsidR="008C5CFA" w:rsidRPr="00A81495" w:rsidRDefault="00DD11B1" w:rsidP="00300A01">
            <w:pPr>
              <w:spacing w:before="0" w:after="0"/>
              <w:jc w:val="right"/>
              <w:rPr>
                <w:sz w:val="16"/>
                <w:szCs w:val="16"/>
                <w:lang w:val="bg-BG"/>
              </w:rPr>
            </w:pPr>
            <w:r w:rsidRPr="00A81495">
              <w:rPr>
                <w:noProof/>
                <w:sz w:val="16"/>
                <w:szCs w:val="16"/>
                <w:lang w:val="bg-BG"/>
              </w:rPr>
              <w:t>95 720,00</w:t>
            </w:r>
          </w:p>
        </w:tc>
        <w:tc>
          <w:tcPr>
            <w:tcW w:w="0" w:type="auto"/>
          </w:tcPr>
          <w:p w14:paraId="2916E3D0" w14:textId="77777777" w:rsidR="008C5CFA" w:rsidRPr="00A81495" w:rsidRDefault="008C5CFA" w:rsidP="00300A01">
            <w:pPr>
              <w:spacing w:before="0" w:after="0"/>
              <w:jc w:val="right"/>
              <w:rPr>
                <w:sz w:val="16"/>
                <w:szCs w:val="16"/>
                <w:lang w:val="bg-BG"/>
              </w:rPr>
            </w:pPr>
          </w:p>
        </w:tc>
        <w:tc>
          <w:tcPr>
            <w:tcW w:w="0" w:type="auto"/>
          </w:tcPr>
          <w:p w14:paraId="6E2E6C11" w14:textId="77777777" w:rsidR="008C5CFA" w:rsidRPr="00A81495" w:rsidRDefault="008C5CFA" w:rsidP="00300A01">
            <w:pPr>
              <w:spacing w:before="0" w:after="0"/>
              <w:jc w:val="right"/>
              <w:rPr>
                <w:sz w:val="16"/>
                <w:szCs w:val="16"/>
                <w:lang w:val="bg-BG"/>
              </w:rPr>
            </w:pPr>
          </w:p>
        </w:tc>
        <w:tc>
          <w:tcPr>
            <w:tcW w:w="0" w:type="auto"/>
            <w:shd w:val="clear" w:color="auto" w:fill="auto"/>
          </w:tcPr>
          <w:p w14:paraId="05F4A94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60F1895" w14:textId="77777777" w:rsidR="008C5CFA" w:rsidRPr="00A81495" w:rsidRDefault="008C5CFA" w:rsidP="00300A01">
            <w:pPr>
              <w:spacing w:before="0" w:after="0"/>
              <w:jc w:val="right"/>
              <w:rPr>
                <w:sz w:val="16"/>
                <w:szCs w:val="16"/>
                <w:lang w:val="bg-BG"/>
              </w:rPr>
            </w:pPr>
          </w:p>
        </w:tc>
        <w:tc>
          <w:tcPr>
            <w:tcW w:w="0" w:type="auto"/>
            <w:shd w:val="clear" w:color="auto" w:fill="auto"/>
          </w:tcPr>
          <w:p w14:paraId="5C2ED568" w14:textId="77777777" w:rsidR="008C5CFA" w:rsidRPr="00A81495" w:rsidRDefault="008C5CFA" w:rsidP="00300A01">
            <w:pPr>
              <w:spacing w:before="0" w:after="0"/>
              <w:jc w:val="right"/>
              <w:rPr>
                <w:sz w:val="16"/>
                <w:szCs w:val="16"/>
                <w:lang w:val="bg-BG"/>
              </w:rPr>
            </w:pPr>
          </w:p>
        </w:tc>
      </w:tr>
      <w:tr w:rsidR="004B62F2" w:rsidRPr="00A81495" w14:paraId="736604DD" w14:textId="77777777" w:rsidTr="0047688D">
        <w:tc>
          <w:tcPr>
            <w:tcW w:w="0" w:type="auto"/>
          </w:tcPr>
          <w:p w14:paraId="0FADCAC2"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19483CA3" w14:textId="77777777" w:rsidR="008C5CFA" w:rsidRPr="00A81495" w:rsidRDefault="00DD11B1" w:rsidP="00300A01">
            <w:pPr>
              <w:spacing w:before="0" w:after="0"/>
              <w:rPr>
                <w:sz w:val="16"/>
                <w:szCs w:val="16"/>
                <w:lang w:val="bg-BG"/>
              </w:rPr>
            </w:pPr>
            <w:r w:rsidRPr="00A81495">
              <w:rPr>
                <w:noProof/>
                <w:sz w:val="16"/>
                <w:szCs w:val="16"/>
                <w:lang w:val="bg-BG"/>
              </w:rPr>
              <w:t>CO18</w:t>
            </w:r>
          </w:p>
        </w:tc>
        <w:tc>
          <w:tcPr>
            <w:tcW w:w="0" w:type="auto"/>
            <w:shd w:val="clear" w:color="auto" w:fill="auto"/>
          </w:tcPr>
          <w:p w14:paraId="034AE99F" w14:textId="77777777" w:rsidR="008C5CFA" w:rsidRPr="00A81495" w:rsidRDefault="00DD11B1" w:rsidP="00300A01">
            <w:pPr>
              <w:spacing w:before="0" w:after="0"/>
              <w:rPr>
                <w:sz w:val="16"/>
                <w:szCs w:val="16"/>
                <w:lang w:val="bg-BG"/>
              </w:rPr>
            </w:pPr>
            <w:r w:rsidRPr="00A81495">
              <w:rPr>
                <w:noProof/>
                <w:sz w:val="16"/>
                <w:szCs w:val="16"/>
                <w:lang w:val="bg-BG"/>
              </w:rPr>
              <w:t>Водоснабдяване: Допълнителен брой жители с достъп до подобрено водоснабдяване</w:t>
            </w:r>
          </w:p>
        </w:tc>
        <w:tc>
          <w:tcPr>
            <w:tcW w:w="0" w:type="auto"/>
          </w:tcPr>
          <w:p w14:paraId="6BF13946" w14:textId="77777777" w:rsidR="008C5CFA" w:rsidRPr="00A81495" w:rsidRDefault="00DD11B1" w:rsidP="00300A01">
            <w:pPr>
              <w:spacing w:before="0" w:after="0"/>
              <w:jc w:val="right"/>
              <w:rPr>
                <w:sz w:val="16"/>
                <w:szCs w:val="16"/>
                <w:lang w:val="bg-BG"/>
              </w:rPr>
            </w:pPr>
            <w:r w:rsidRPr="00A81495">
              <w:rPr>
                <w:noProof/>
                <w:sz w:val="16"/>
                <w:szCs w:val="16"/>
                <w:lang w:val="bg-BG"/>
              </w:rPr>
              <w:t>1 770 744,00</w:t>
            </w:r>
          </w:p>
        </w:tc>
        <w:tc>
          <w:tcPr>
            <w:tcW w:w="0" w:type="auto"/>
          </w:tcPr>
          <w:p w14:paraId="202F1B55" w14:textId="77777777" w:rsidR="008C5CFA" w:rsidRPr="00A81495" w:rsidRDefault="008C5CFA" w:rsidP="00300A01">
            <w:pPr>
              <w:spacing w:before="0" w:after="0"/>
              <w:jc w:val="right"/>
              <w:rPr>
                <w:sz w:val="16"/>
                <w:szCs w:val="16"/>
                <w:lang w:val="bg-BG"/>
              </w:rPr>
            </w:pPr>
          </w:p>
        </w:tc>
        <w:tc>
          <w:tcPr>
            <w:tcW w:w="0" w:type="auto"/>
          </w:tcPr>
          <w:p w14:paraId="4A3861D2" w14:textId="77777777" w:rsidR="008C5CFA" w:rsidRPr="00A81495" w:rsidRDefault="008C5CFA" w:rsidP="00300A01">
            <w:pPr>
              <w:spacing w:before="0" w:after="0"/>
              <w:jc w:val="right"/>
              <w:rPr>
                <w:sz w:val="16"/>
                <w:szCs w:val="16"/>
                <w:lang w:val="bg-BG"/>
              </w:rPr>
            </w:pPr>
          </w:p>
        </w:tc>
        <w:tc>
          <w:tcPr>
            <w:tcW w:w="0" w:type="auto"/>
          </w:tcPr>
          <w:p w14:paraId="700D9C3D" w14:textId="77777777" w:rsidR="008C5CFA" w:rsidRPr="00A81495" w:rsidRDefault="00DD11B1" w:rsidP="00300A01">
            <w:pPr>
              <w:spacing w:before="0" w:after="0"/>
              <w:jc w:val="right"/>
              <w:rPr>
                <w:sz w:val="16"/>
                <w:szCs w:val="16"/>
                <w:lang w:val="bg-BG"/>
              </w:rPr>
            </w:pPr>
            <w:r w:rsidRPr="00A81495">
              <w:rPr>
                <w:noProof/>
                <w:sz w:val="16"/>
                <w:szCs w:val="16"/>
                <w:lang w:val="bg-BG"/>
              </w:rPr>
              <w:t>253 746,00</w:t>
            </w:r>
          </w:p>
        </w:tc>
        <w:tc>
          <w:tcPr>
            <w:tcW w:w="0" w:type="auto"/>
          </w:tcPr>
          <w:p w14:paraId="552FC007" w14:textId="77777777" w:rsidR="008C5CFA" w:rsidRPr="00A81495" w:rsidRDefault="008C5CFA" w:rsidP="00300A01">
            <w:pPr>
              <w:spacing w:before="0" w:after="0"/>
              <w:jc w:val="right"/>
              <w:rPr>
                <w:sz w:val="16"/>
                <w:szCs w:val="16"/>
                <w:lang w:val="bg-BG"/>
              </w:rPr>
            </w:pPr>
          </w:p>
        </w:tc>
        <w:tc>
          <w:tcPr>
            <w:tcW w:w="0" w:type="auto"/>
          </w:tcPr>
          <w:p w14:paraId="23E6ADBA" w14:textId="77777777" w:rsidR="008C5CFA" w:rsidRPr="00A81495" w:rsidRDefault="008C5CFA" w:rsidP="00300A01">
            <w:pPr>
              <w:spacing w:before="0" w:after="0"/>
              <w:jc w:val="right"/>
              <w:rPr>
                <w:sz w:val="16"/>
                <w:szCs w:val="16"/>
                <w:lang w:val="bg-BG"/>
              </w:rPr>
            </w:pPr>
          </w:p>
        </w:tc>
        <w:tc>
          <w:tcPr>
            <w:tcW w:w="0" w:type="auto"/>
            <w:shd w:val="clear" w:color="auto" w:fill="auto"/>
          </w:tcPr>
          <w:p w14:paraId="63A38299" w14:textId="77777777" w:rsidR="008C5CFA" w:rsidRPr="00A81495" w:rsidRDefault="00DD11B1" w:rsidP="00300A01">
            <w:pPr>
              <w:spacing w:before="0" w:after="0"/>
              <w:jc w:val="right"/>
              <w:rPr>
                <w:sz w:val="16"/>
                <w:szCs w:val="16"/>
                <w:lang w:val="bg-BG"/>
              </w:rPr>
            </w:pPr>
            <w:r w:rsidRPr="00A81495">
              <w:rPr>
                <w:noProof/>
                <w:sz w:val="16"/>
                <w:szCs w:val="16"/>
                <w:lang w:val="bg-BG"/>
              </w:rPr>
              <w:t>238 113,00</w:t>
            </w:r>
          </w:p>
        </w:tc>
        <w:tc>
          <w:tcPr>
            <w:tcW w:w="0" w:type="auto"/>
            <w:shd w:val="clear" w:color="auto" w:fill="auto"/>
          </w:tcPr>
          <w:p w14:paraId="12D6131B" w14:textId="77777777" w:rsidR="008C5CFA" w:rsidRPr="00A81495" w:rsidRDefault="008C5CFA" w:rsidP="00300A01">
            <w:pPr>
              <w:spacing w:before="0" w:after="0"/>
              <w:jc w:val="right"/>
              <w:rPr>
                <w:sz w:val="16"/>
                <w:szCs w:val="16"/>
                <w:lang w:val="bg-BG"/>
              </w:rPr>
            </w:pPr>
          </w:p>
        </w:tc>
        <w:tc>
          <w:tcPr>
            <w:tcW w:w="0" w:type="auto"/>
            <w:shd w:val="clear" w:color="auto" w:fill="auto"/>
          </w:tcPr>
          <w:p w14:paraId="39A7BF63" w14:textId="77777777" w:rsidR="008C5CFA" w:rsidRPr="00A81495" w:rsidRDefault="008C5CFA" w:rsidP="00300A01">
            <w:pPr>
              <w:spacing w:before="0" w:after="0"/>
              <w:jc w:val="right"/>
              <w:rPr>
                <w:sz w:val="16"/>
                <w:szCs w:val="16"/>
                <w:lang w:val="bg-BG"/>
              </w:rPr>
            </w:pPr>
          </w:p>
        </w:tc>
      </w:tr>
      <w:tr w:rsidR="004B62F2" w:rsidRPr="00A81495" w14:paraId="09AD90EA" w14:textId="77777777" w:rsidTr="0047688D">
        <w:tc>
          <w:tcPr>
            <w:tcW w:w="0" w:type="auto"/>
          </w:tcPr>
          <w:p w14:paraId="2BD59290"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B6476F4" w14:textId="77777777" w:rsidR="008C5CFA" w:rsidRPr="00A81495" w:rsidRDefault="00DD11B1" w:rsidP="00300A01">
            <w:pPr>
              <w:spacing w:before="0" w:after="0"/>
              <w:rPr>
                <w:sz w:val="16"/>
                <w:szCs w:val="16"/>
                <w:lang w:val="bg-BG"/>
              </w:rPr>
            </w:pPr>
            <w:r w:rsidRPr="00A81495">
              <w:rPr>
                <w:noProof/>
                <w:sz w:val="16"/>
                <w:szCs w:val="16"/>
                <w:lang w:val="bg-BG"/>
              </w:rPr>
              <w:t>CO19</w:t>
            </w:r>
          </w:p>
        </w:tc>
        <w:tc>
          <w:tcPr>
            <w:tcW w:w="0" w:type="auto"/>
            <w:shd w:val="clear" w:color="auto" w:fill="auto"/>
          </w:tcPr>
          <w:p w14:paraId="183443E9" w14:textId="77777777" w:rsidR="008C5CFA" w:rsidRPr="00A81495" w:rsidRDefault="00DD11B1" w:rsidP="00300A01">
            <w:pPr>
              <w:spacing w:before="0" w:after="0"/>
              <w:rPr>
                <w:sz w:val="16"/>
                <w:szCs w:val="16"/>
                <w:lang w:val="bg-BG"/>
              </w:rPr>
            </w:pPr>
            <w:r w:rsidRPr="00A81495">
              <w:rPr>
                <w:noProof/>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281E103F" w14:textId="77777777" w:rsidR="008C5CFA" w:rsidRPr="00A81495" w:rsidRDefault="00DD11B1" w:rsidP="00300A01">
            <w:pPr>
              <w:spacing w:before="0" w:after="0"/>
              <w:jc w:val="right"/>
              <w:rPr>
                <w:sz w:val="16"/>
                <w:szCs w:val="16"/>
                <w:lang w:val="bg-BG"/>
              </w:rPr>
            </w:pPr>
            <w:r w:rsidRPr="00A81495">
              <w:rPr>
                <w:noProof/>
                <w:sz w:val="16"/>
                <w:szCs w:val="16"/>
                <w:lang w:val="bg-BG"/>
              </w:rPr>
              <w:t>148 713,00</w:t>
            </w:r>
          </w:p>
        </w:tc>
        <w:tc>
          <w:tcPr>
            <w:tcW w:w="0" w:type="auto"/>
          </w:tcPr>
          <w:p w14:paraId="2462091F" w14:textId="77777777" w:rsidR="008C5CFA" w:rsidRPr="00A81495" w:rsidRDefault="008C5CFA" w:rsidP="00300A01">
            <w:pPr>
              <w:spacing w:before="0" w:after="0"/>
              <w:jc w:val="right"/>
              <w:rPr>
                <w:sz w:val="16"/>
                <w:szCs w:val="16"/>
                <w:lang w:val="bg-BG"/>
              </w:rPr>
            </w:pPr>
          </w:p>
        </w:tc>
        <w:tc>
          <w:tcPr>
            <w:tcW w:w="0" w:type="auto"/>
          </w:tcPr>
          <w:p w14:paraId="6004A1A2" w14:textId="77777777" w:rsidR="008C5CFA" w:rsidRPr="00A81495" w:rsidRDefault="008C5CFA" w:rsidP="00300A01">
            <w:pPr>
              <w:spacing w:before="0" w:after="0"/>
              <w:jc w:val="right"/>
              <w:rPr>
                <w:sz w:val="16"/>
                <w:szCs w:val="16"/>
                <w:lang w:val="bg-BG"/>
              </w:rPr>
            </w:pPr>
          </w:p>
        </w:tc>
        <w:tc>
          <w:tcPr>
            <w:tcW w:w="0" w:type="auto"/>
          </w:tcPr>
          <w:p w14:paraId="2CB9A69C" w14:textId="77777777" w:rsidR="008C5CFA" w:rsidRPr="00A81495" w:rsidRDefault="00DD11B1" w:rsidP="00300A01">
            <w:pPr>
              <w:spacing w:before="0" w:after="0"/>
              <w:jc w:val="right"/>
              <w:rPr>
                <w:sz w:val="16"/>
                <w:szCs w:val="16"/>
                <w:lang w:val="bg-BG"/>
              </w:rPr>
            </w:pPr>
            <w:r w:rsidRPr="00A81495">
              <w:rPr>
                <w:noProof/>
                <w:sz w:val="16"/>
                <w:szCs w:val="16"/>
                <w:lang w:val="bg-BG"/>
              </w:rPr>
              <w:t>140 634,00</w:t>
            </w:r>
          </w:p>
        </w:tc>
        <w:tc>
          <w:tcPr>
            <w:tcW w:w="0" w:type="auto"/>
          </w:tcPr>
          <w:p w14:paraId="69397195" w14:textId="77777777" w:rsidR="008C5CFA" w:rsidRPr="00A81495" w:rsidRDefault="008C5CFA" w:rsidP="00300A01">
            <w:pPr>
              <w:spacing w:before="0" w:after="0"/>
              <w:jc w:val="right"/>
              <w:rPr>
                <w:sz w:val="16"/>
                <w:szCs w:val="16"/>
                <w:lang w:val="bg-BG"/>
              </w:rPr>
            </w:pPr>
          </w:p>
        </w:tc>
        <w:tc>
          <w:tcPr>
            <w:tcW w:w="0" w:type="auto"/>
          </w:tcPr>
          <w:p w14:paraId="5BC742D6" w14:textId="77777777" w:rsidR="008C5CFA" w:rsidRPr="00A81495" w:rsidRDefault="008C5CFA" w:rsidP="00300A01">
            <w:pPr>
              <w:spacing w:before="0" w:after="0"/>
              <w:jc w:val="right"/>
              <w:rPr>
                <w:sz w:val="16"/>
                <w:szCs w:val="16"/>
                <w:lang w:val="bg-BG"/>
              </w:rPr>
            </w:pPr>
          </w:p>
        </w:tc>
        <w:tc>
          <w:tcPr>
            <w:tcW w:w="0" w:type="auto"/>
            <w:shd w:val="clear" w:color="auto" w:fill="auto"/>
          </w:tcPr>
          <w:p w14:paraId="065BE031" w14:textId="77777777" w:rsidR="008C5CFA" w:rsidRPr="00A81495" w:rsidRDefault="00DD11B1" w:rsidP="00300A01">
            <w:pPr>
              <w:spacing w:before="0" w:after="0"/>
              <w:jc w:val="right"/>
              <w:rPr>
                <w:sz w:val="16"/>
                <w:szCs w:val="16"/>
                <w:lang w:val="bg-BG"/>
              </w:rPr>
            </w:pPr>
            <w:r w:rsidRPr="00A81495">
              <w:rPr>
                <w:noProof/>
                <w:sz w:val="16"/>
                <w:szCs w:val="16"/>
                <w:lang w:val="bg-BG"/>
              </w:rPr>
              <w:t>16 317,00</w:t>
            </w:r>
          </w:p>
        </w:tc>
        <w:tc>
          <w:tcPr>
            <w:tcW w:w="0" w:type="auto"/>
            <w:shd w:val="clear" w:color="auto" w:fill="auto"/>
          </w:tcPr>
          <w:p w14:paraId="0DB4601E" w14:textId="77777777" w:rsidR="008C5CFA" w:rsidRPr="00A81495" w:rsidRDefault="008C5CFA" w:rsidP="00300A01">
            <w:pPr>
              <w:spacing w:before="0" w:after="0"/>
              <w:jc w:val="right"/>
              <w:rPr>
                <w:sz w:val="16"/>
                <w:szCs w:val="16"/>
                <w:lang w:val="bg-BG"/>
              </w:rPr>
            </w:pPr>
          </w:p>
        </w:tc>
        <w:tc>
          <w:tcPr>
            <w:tcW w:w="0" w:type="auto"/>
            <w:shd w:val="clear" w:color="auto" w:fill="auto"/>
          </w:tcPr>
          <w:p w14:paraId="5BD807BC" w14:textId="77777777" w:rsidR="008C5CFA" w:rsidRPr="00A81495" w:rsidRDefault="008C5CFA" w:rsidP="00300A01">
            <w:pPr>
              <w:spacing w:before="0" w:after="0"/>
              <w:jc w:val="right"/>
              <w:rPr>
                <w:sz w:val="16"/>
                <w:szCs w:val="16"/>
                <w:lang w:val="bg-BG"/>
              </w:rPr>
            </w:pPr>
          </w:p>
        </w:tc>
      </w:tr>
      <w:tr w:rsidR="004B62F2" w:rsidRPr="00A81495" w14:paraId="2048706B" w14:textId="77777777" w:rsidTr="0047688D">
        <w:tc>
          <w:tcPr>
            <w:tcW w:w="0" w:type="auto"/>
          </w:tcPr>
          <w:p w14:paraId="629D1DC6"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408C1AAF" w14:textId="77777777" w:rsidR="008C5CFA" w:rsidRPr="00A81495" w:rsidRDefault="00DD11B1" w:rsidP="00300A01">
            <w:pPr>
              <w:spacing w:before="0" w:after="0"/>
              <w:rPr>
                <w:sz w:val="16"/>
                <w:szCs w:val="16"/>
                <w:lang w:val="bg-BG"/>
              </w:rPr>
            </w:pPr>
            <w:r w:rsidRPr="00A81495">
              <w:rPr>
                <w:noProof/>
                <w:sz w:val="16"/>
                <w:szCs w:val="16"/>
                <w:lang w:val="bg-BG"/>
              </w:rPr>
              <w:t>CO19</w:t>
            </w:r>
          </w:p>
        </w:tc>
        <w:tc>
          <w:tcPr>
            <w:tcW w:w="0" w:type="auto"/>
            <w:shd w:val="clear" w:color="auto" w:fill="auto"/>
          </w:tcPr>
          <w:p w14:paraId="59E878AD" w14:textId="77777777" w:rsidR="008C5CFA" w:rsidRPr="00A81495" w:rsidRDefault="00DD11B1" w:rsidP="00300A01">
            <w:pPr>
              <w:spacing w:before="0" w:after="0"/>
              <w:rPr>
                <w:sz w:val="16"/>
                <w:szCs w:val="16"/>
                <w:lang w:val="bg-BG"/>
              </w:rPr>
            </w:pPr>
            <w:r w:rsidRPr="00A81495">
              <w:rPr>
                <w:noProof/>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466A5B2A" w14:textId="77777777" w:rsidR="008C5CFA" w:rsidRPr="00A81495" w:rsidRDefault="00DD11B1" w:rsidP="00300A01">
            <w:pPr>
              <w:spacing w:before="0" w:after="0"/>
              <w:jc w:val="right"/>
              <w:rPr>
                <w:sz w:val="16"/>
                <w:szCs w:val="16"/>
                <w:lang w:val="bg-BG"/>
              </w:rPr>
            </w:pPr>
            <w:r w:rsidRPr="00A81495">
              <w:rPr>
                <w:noProof/>
                <w:sz w:val="16"/>
                <w:szCs w:val="16"/>
                <w:lang w:val="bg-BG"/>
              </w:rPr>
              <w:t>1 873 124,00</w:t>
            </w:r>
          </w:p>
        </w:tc>
        <w:tc>
          <w:tcPr>
            <w:tcW w:w="0" w:type="auto"/>
          </w:tcPr>
          <w:p w14:paraId="79383DAF" w14:textId="77777777" w:rsidR="008C5CFA" w:rsidRPr="00A81495" w:rsidRDefault="008C5CFA" w:rsidP="00300A01">
            <w:pPr>
              <w:spacing w:before="0" w:after="0"/>
              <w:jc w:val="right"/>
              <w:rPr>
                <w:sz w:val="16"/>
                <w:szCs w:val="16"/>
                <w:lang w:val="bg-BG"/>
              </w:rPr>
            </w:pPr>
          </w:p>
        </w:tc>
        <w:tc>
          <w:tcPr>
            <w:tcW w:w="0" w:type="auto"/>
          </w:tcPr>
          <w:p w14:paraId="7DA36432" w14:textId="77777777" w:rsidR="008C5CFA" w:rsidRPr="00A81495" w:rsidRDefault="008C5CFA" w:rsidP="00300A01">
            <w:pPr>
              <w:spacing w:before="0" w:after="0"/>
              <w:jc w:val="right"/>
              <w:rPr>
                <w:sz w:val="16"/>
                <w:szCs w:val="16"/>
                <w:lang w:val="bg-BG"/>
              </w:rPr>
            </w:pPr>
          </w:p>
        </w:tc>
        <w:tc>
          <w:tcPr>
            <w:tcW w:w="0" w:type="auto"/>
          </w:tcPr>
          <w:p w14:paraId="0047DBA9" w14:textId="77777777" w:rsidR="008C5CFA" w:rsidRPr="00A81495" w:rsidRDefault="00DD11B1" w:rsidP="00300A01">
            <w:pPr>
              <w:spacing w:before="0" w:after="0"/>
              <w:jc w:val="right"/>
              <w:rPr>
                <w:sz w:val="16"/>
                <w:szCs w:val="16"/>
                <w:lang w:val="bg-BG"/>
              </w:rPr>
            </w:pPr>
            <w:r w:rsidRPr="00A81495">
              <w:rPr>
                <w:noProof/>
                <w:sz w:val="16"/>
                <w:szCs w:val="16"/>
                <w:lang w:val="bg-BG"/>
              </w:rPr>
              <w:t>1 343 295,00</w:t>
            </w:r>
          </w:p>
        </w:tc>
        <w:tc>
          <w:tcPr>
            <w:tcW w:w="0" w:type="auto"/>
          </w:tcPr>
          <w:p w14:paraId="5FC2A1DB" w14:textId="77777777" w:rsidR="008C5CFA" w:rsidRPr="00A81495" w:rsidRDefault="008C5CFA" w:rsidP="00300A01">
            <w:pPr>
              <w:spacing w:before="0" w:after="0"/>
              <w:jc w:val="right"/>
              <w:rPr>
                <w:sz w:val="16"/>
                <w:szCs w:val="16"/>
                <w:lang w:val="bg-BG"/>
              </w:rPr>
            </w:pPr>
          </w:p>
        </w:tc>
        <w:tc>
          <w:tcPr>
            <w:tcW w:w="0" w:type="auto"/>
          </w:tcPr>
          <w:p w14:paraId="48C848FE" w14:textId="77777777" w:rsidR="008C5CFA" w:rsidRPr="00A81495" w:rsidRDefault="008C5CFA" w:rsidP="00300A01">
            <w:pPr>
              <w:spacing w:before="0" w:after="0"/>
              <w:jc w:val="right"/>
              <w:rPr>
                <w:sz w:val="16"/>
                <w:szCs w:val="16"/>
                <w:lang w:val="bg-BG"/>
              </w:rPr>
            </w:pPr>
          </w:p>
        </w:tc>
        <w:tc>
          <w:tcPr>
            <w:tcW w:w="0" w:type="auto"/>
            <w:shd w:val="clear" w:color="auto" w:fill="auto"/>
          </w:tcPr>
          <w:p w14:paraId="46A518DB" w14:textId="77777777" w:rsidR="008C5CFA" w:rsidRPr="00A81495" w:rsidRDefault="00DD11B1" w:rsidP="00300A01">
            <w:pPr>
              <w:spacing w:before="0" w:after="0"/>
              <w:jc w:val="right"/>
              <w:rPr>
                <w:sz w:val="16"/>
                <w:szCs w:val="16"/>
                <w:lang w:val="bg-BG"/>
              </w:rPr>
            </w:pPr>
            <w:r w:rsidRPr="00A81495">
              <w:rPr>
                <w:noProof/>
                <w:sz w:val="16"/>
                <w:szCs w:val="16"/>
                <w:lang w:val="bg-BG"/>
              </w:rPr>
              <w:t>795 324,00</w:t>
            </w:r>
          </w:p>
        </w:tc>
        <w:tc>
          <w:tcPr>
            <w:tcW w:w="0" w:type="auto"/>
            <w:shd w:val="clear" w:color="auto" w:fill="auto"/>
          </w:tcPr>
          <w:p w14:paraId="46B76891" w14:textId="77777777" w:rsidR="008C5CFA" w:rsidRPr="00A81495" w:rsidRDefault="008C5CFA" w:rsidP="00300A01">
            <w:pPr>
              <w:spacing w:before="0" w:after="0"/>
              <w:jc w:val="right"/>
              <w:rPr>
                <w:sz w:val="16"/>
                <w:szCs w:val="16"/>
                <w:lang w:val="bg-BG"/>
              </w:rPr>
            </w:pPr>
          </w:p>
        </w:tc>
        <w:tc>
          <w:tcPr>
            <w:tcW w:w="0" w:type="auto"/>
            <w:shd w:val="clear" w:color="auto" w:fill="auto"/>
          </w:tcPr>
          <w:p w14:paraId="053368CF" w14:textId="77777777" w:rsidR="008C5CFA" w:rsidRPr="00A81495" w:rsidRDefault="008C5CFA" w:rsidP="00300A01">
            <w:pPr>
              <w:spacing w:before="0" w:after="0"/>
              <w:jc w:val="right"/>
              <w:rPr>
                <w:sz w:val="16"/>
                <w:szCs w:val="16"/>
                <w:lang w:val="bg-BG"/>
              </w:rPr>
            </w:pPr>
          </w:p>
        </w:tc>
      </w:tr>
      <w:tr w:rsidR="004B62F2" w:rsidRPr="00A81495" w14:paraId="1D11BC04" w14:textId="77777777" w:rsidTr="0047688D">
        <w:tc>
          <w:tcPr>
            <w:tcW w:w="0" w:type="auto"/>
          </w:tcPr>
          <w:p w14:paraId="160D7A96"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1E248B6F" w14:textId="77777777" w:rsidR="008C5CFA" w:rsidRPr="00A81495" w:rsidRDefault="00DD11B1" w:rsidP="00300A01">
            <w:pPr>
              <w:spacing w:before="0" w:after="0"/>
              <w:rPr>
                <w:sz w:val="16"/>
                <w:szCs w:val="16"/>
                <w:lang w:val="bg-BG"/>
              </w:rPr>
            </w:pPr>
            <w:r w:rsidRPr="00A81495">
              <w:rPr>
                <w:noProof/>
                <w:sz w:val="16"/>
                <w:szCs w:val="16"/>
                <w:lang w:val="bg-BG"/>
              </w:rPr>
              <w:t>1.4</w:t>
            </w:r>
          </w:p>
        </w:tc>
        <w:tc>
          <w:tcPr>
            <w:tcW w:w="0" w:type="auto"/>
            <w:shd w:val="clear" w:color="auto" w:fill="auto"/>
          </w:tcPr>
          <w:p w14:paraId="7B05EAFA" w14:textId="77777777" w:rsidR="008C5CFA" w:rsidRPr="00A81495" w:rsidRDefault="00DD11B1" w:rsidP="00300A01">
            <w:pPr>
              <w:spacing w:before="0" w:after="0"/>
              <w:rPr>
                <w:sz w:val="16"/>
                <w:szCs w:val="16"/>
                <w:lang w:val="bg-BG"/>
              </w:rPr>
            </w:pPr>
            <w:r w:rsidRPr="00A81495">
              <w:rPr>
                <w:noProof/>
                <w:sz w:val="16"/>
                <w:szCs w:val="16"/>
                <w:lang w:val="bg-BG"/>
              </w:rPr>
              <w:t>Изградени/рехабилитирани/реконструирани ПСОВ</w:t>
            </w:r>
          </w:p>
        </w:tc>
        <w:tc>
          <w:tcPr>
            <w:tcW w:w="0" w:type="auto"/>
          </w:tcPr>
          <w:p w14:paraId="2D1467DE" w14:textId="77777777" w:rsidR="008C5CFA" w:rsidRPr="00A81495" w:rsidRDefault="00DD11B1" w:rsidP="00300A01">
            <w:pPr>
              <w:spacing w:before="0" w:after="0"/>
              <w:jc w:val="right"/>
              <w:rPr>
                <w:sz w:val="16"/>
                <w:szCs w:val="16"/>
                <w:lang w:val="bg-BG"/>
              </w:rPr>
            </w:pPr>
            <w:r w:rsidRPr="00A81495">
              <w:rPr>
                <w:noProof/>
                <w:sz w:val="16"/>
                <w:szCs w:val="16"/>
                <w:lang w:val="bg-BG"/>
              </w:rPr>
              <w:t>6,00</w:t>
            </w:r>
          </w:p>
        </w:tc>
        <w:tc>
          <w:tcPr>
            <w:tcW w:w="0" w:type="auto"/>
          </w:tcPr>
          <w:p w14:paraId="02E16A9F" w14:textId="77777777" w:rsidR="008C5CFA" w:rsidRPr="00A81495" w:rsidRDefault="008C5CFA" w:rsidP="00300A01">
            <w:pPr>
              <w:spacing w:before="0" w:after="0"/>
              <w:jc w:val="right"/>
              <w:rPr>
                <w:sz w:val="16"/>
                <w:szCs w:val="16"/>
                <w:lang w:val="bg-BG"/>
              </w:rPr>
            </w:pPr>
          </w:p>
        </w:tc>
        <w:tc>
          <w:tcPr>
            <w:tcW w:w="0" w:type="auto"/>
          </w:tcPr>
          <w:p w14:paraId="1CC4075E" w14:textId="77777777" w:rsidR="008C5CFA" w:rsidRPr="00A81495" w:rsidRDefault="008C5CFA" w:rsidP="00300A01">
            <w:pPr>
              <w:spacing w:before="0" w:after="0"/>
              <w:jc w:val="right"/>
              <w:rPr>
                <w:sz w:val="16"/>
                <w:szCs w:val="16"/>
                <w:lang w:val="bg-BG"/>
              </w:rPr>
            </w:pPr>
          </w:p>
        </w:tc>
        <w:tc>
          <w:tcPr>
            <w:tcW w:w="0" w:type="auto"/>
          </w:tcPr>
          <w:p w14:paraId="275B5E12" w14:textId="77777777" w:rsidR="008C5CFA" w:rsidRPr="00A81495" w:rsidRDefault="00DD11B1" w:rsidP="00300A01">
            <w:pPr>
              <w:spacing w:before="0" w:after="0"/>
              <w:jc w:val="right"/>
              <w:rPr>
                <w:sz w:val="16"/>
                <w:szCs w:val="16"/>
                <w:lang w:val="bg-BG"/>
              </w:rPr>
            </w:pPr>
            <w:r w:rsidRPr="00A81495">
              <w:rPr>
                <w:noProof/>
                <w:sz w:val="16"/>
                <w:szCs w:val="16"/>
                <w:lang w:val="bg-BG"/>
              </w:rPr>
              <w:t>4,00</w:t>
            </w:r>
          </w:p>
        </w:tc>
        <w:tc>
          <w:tcPr>
            <w:tcW w:w="0" w:type="auto"/>
          </w:tcPr>
          <w:p w14:paraId="77349680" w14:textId="77777777" w:rsidR="008C5CFA" w:rsidRPr="00A81495" w:rsidRDefault="008C5CFA" w:rsidP="00300A01">
            <w:pPr>
              <w:spacing w:before="0" w:after="0"/>
              <w:jc w:val="right"/>
              <w:rPr>
                <w:sz w:val="16"/>
                <w:szCs w:val="16"/>
                <w:lang w:val="bg-BG"/>
              </w:rPr>
            </w:pPr>
          </w:p>
        </w:tc>
        <w:tc>
          <w:tcPr>
            <w:tcW w:w="0" w:type="auto"/>
          </w:tcPr>
          <w:p w14:paraId="377EB505" w14:textId="77777777" w:rsidR="008C5CFA" w:rsidRPr="00A81495" w:rsidRDefault="008C5CFA" w:rsidP="00300A01">
            <w:pPr>
              <w:spacing w:before="0" w:after="0"/>
              <w:jc w:val="right"/>
              <w:rPr>
                <w:sz w:val="16"/>
                <w:szCs w:val="16"/>
                <w:lang w:val="bg-BG"/>
              </w:rPr>
            </w:pPr>
          </w:p>
        </w:tc>
        <w:tc>
          <w:tcPr>
            <w:tcW w:w="0" w:type="auto"/>
            <w:shd w:val="clear" w:color="auto" w:fill="auto"/>
          </w:tcPr>
          <w:p w14:paraId="12F358DC" w14:textId="77777777" w:rsidR="008C5CFA" w:rsidRPr="00A81495" w:rsidRDefault="00DD11B1" w:rsidP="00300A01">
            <w:pPr>
              <w:spacing w:before="0" w:after="0"/>
              <w:jc w:val="right"/>
              <w:rPr>
                <w:sz w:val="16"/>
                <w:szCs w:val="16"/>
                <w:lang w:val="bg-BG"/>
              </w:rPr>
            </w:pPr>
            <w:r w:rsidRPr="00A81495">
              <w:rPr>
                <w:noProof/>
                <w:sz w:val="16"/>
                <w:szCs w:val="16"/>
                <w:lang w:val="bg-BG"/>
              </w:rPr>
              <w:t>1,00</w:t>
            </w:r>
          </w:p>
        </w:tc>
        <w:tc>
          <w:tcPr>
            <w:tcW w:w="0" w:type="auto"/>
            <w:shd w:val="clear" w:color="auto" w:fill="auto"/>
          </w:tcPr>
          <w:p w14:paraId="1CA4B3CF" w14:textId="77777777" w:rsidR="008C5CFA" w:rsidRPr="00A81495" w:rsidRDefault="008C5CFA" w:rsidP="00300A01">
            <w:pPr>
              <w:spacing w:before="0" w:after="0"/>
              <w:jc w:val="right"/>
              <w:rPr>
                <w:sz w:val="16"/>
                <w:szCs w:val="16"/>
                <w:lang w:val="bg-BG"/>
              </w:rPr>
            </w:pPr>
          </w:p>
        </w:tc>
        <w:tc>
          <w:tcPr>
            <w:tcW w:w="0" w:type="auto"/>
            <w:shd w:val="clear" w:color="auto" w:fill="auto"/>
          </w:tcPr>
          <w:p w14:paraId="7592D567" w14:textId="77777777" w:rsidR="008C5CFA" w:rsidRPr="00A81495" w:rsidRDefault="008C5CFA" w:rsidP="00300A01">
            <w:pPr>
              <w:spacing w:before="0" w:after="0"/>
              <w:jc w:val="right"/>
              <w:rPr>
                <w:sz w:val="16"/>
                <w:szCs w:val="16"/>
                <w:lang w:val="bg-BG"/>
              </w:rPr>
            </w:pPr>
          </w:p>
        </w:tc>
      </w:tr>
      <w:tr w:rsidR="004B62F2" w:rsidRPr="00A81495" w14:paraId="1035AFF7" w14:textId="77777777" w:rsidTr="0047688D">
        <w:tc>
          <w:tcPr>
            <w:tcW w:w="0" w:type="auto"/>
          </w:tcPr>
          <w:p w14:paraId="4C66B8FF"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1BD3FCC9" w14:textId="77777777" w:rsidR="008C5CFA" w:rsidRPr="00A81495" w:rsidRDefault="00DD11B1" w:rsidP="00300A01">
            <w:pPr>
              <w:spacing w:before="0" w:after="0"/>
              <w:rPr>
                <w:sz w:val="16"/>
                <w:szCs w:val="16"/>
                <w:lang w:val="bg-BG"/>
              </w:rPr>
            </w:pPr>
            <w:r w:rsidRPr="00A81495">
              <w:rPr>
                <w:noProof/>
                <w:sz w:val="16"/>
                <w:szCs w:val="16"/>
                <w:lang w:val="bg-BG"/>
              </w:rPr>
              <w:t>1.4</w:t>
            </w:r>
          </w:p>
        </w:tc>
        <w:tc>
          <w:tcPr>
            <w:tcW w:w="0" w:type="auto"/>
            <w:shd w:val="clear" w:color="auto" w:fill="auto"/>
          </w:tcPr>
          <w:p w14:paraId="2E955EF2" w14:textId="77777777" w:rsidR="008C5CFA" w:rsidRPr="00A81495" w:rsidRDefault="00DD11B1" w:rsidP="00300A01">
            <w:pPr>
              <w:spacing w:before="0" w:after="0"/>
              <w:rPr>
                <w:sz w:val="16"/>
                <w:szCs w:val="16"/>
                <w:lang w:val="bg-BG"/>
              </w:rPr>
            </w:pPr>
            <w:r w:rsidRPr="00A81495">
              <w:rPr>
                <w:noProof/>
                <w:sz w:val="16"/>
                <w:szCs w:val="16"/>
                <w:lang w:val="bg-BG"/>
              </w:rPr>
              <w:t>Изградени/рехабилитирани/реконструирани ПСОВ</w:t>
            </w:r>
          </w:p>
        </w:tc>
        <w:tc>
          <w:tcPr>
            <w:tcW w:w="0" w:type="auto"/>
          </w:tcPr>
          <w:p w14:paraId="33683F09" w14:textId="77777777" w:rsidR="008C5CFA" w:rsidRPr="00A81495" w:rsidRDefault="00DD11B1" w:rsidP="00300A01">
            <w:pPr>
              <w:spacing w:before="0" w:after="0"/>
              <w:jc w:val="right"/>
              <w:rPr>
                <w:sz w:val="16"/>
                <w:szCs w:val="16"/>
                <w:lang w:val="bg-BG"/>
              </w:rPr>
            </w:pPr>
            <w:r w:rsidRPr="00A81495">
              <w:rPr>
                <w:noProof/>
                <w:sz w:val="16"/>
                <w:szCs w:val="16"/>
                <w:lang w:val="bg-BG"/>
              </w:rPr>
              <w:t>24,00</w:t>
            </w:r>
          </w:p>
        </w:tc>
        <w:tc>
          <w:tcPr>
            <w:tcW w:w="0" w:type="auto"/>
          </w:tcPr>
          <w:p w14:paraId="4146FCEF" w14:textId="77777777" w:rsidR="008C5CFA" w:rsidRPr="00A81495" w:rsidRDefault="008C5CFA" w:rsidP="00300A01">
            <w:pPr>
              <w:spacing w:before="0" w:after="0"/>
              <w:jc w:val="right"/>
              <w:rPr>
                <w:sz w:val="16"/>
                <w:szCs w:val="16"/>
                <w:lang w:val="bg-BG"/>
              </w:rPr>
            </w:pPr>
          </w:p>
        </w:tc>
        <w:tc>
          <w:tcPr>
            <w:tcW w:w="0" w:type="auto"/>
          </w:tcPr>
          <w:p w14:paraId="5B622D4C" w14:textId="77777777" w:rsidR="008C5CFA" w:rsidRPr="00A81495" w:rsidRDefault="008C5CFA" w:rsidP="00300A01">
            <w:pPr>
              <w:spacing w:before="0" w:after="0"/>
              <w:jc w:val="right"/>
              <w:rPr>
                <w:sz w:val="16"/>
                <w:szCs w:val="16"/>
                <w:lang w:val="bg-BG"/>
              </w:rPr>
            </w:pPr>
          </w:p>
        </w:tc>
        <w:tc>
          <w:tcPr>
            <w:tcW w:w="0" w:type="auto"/>
          </w:tcPr>
          <w:p w14:paraId="60709998" w14:textId="77777777" w:rsidR="008C5CFA" w:rsidRPr="00A81495" w:rsidRDefault="00DD11B1" w:rsidP="00300A01">
            <w:pPr>
              <w:spacing w:before="0" w:after="0"/>
              <w:jc w:val="right"/>
              <w:rPr>
                <w:sz w:val="16"/>
                <w:szCs w:val="16"/>
                <w:lang w:val="bg-BG"/>
              </w:rPr>
            </w:pPr>
            <w:r w:rsidRPr="00A81495">
              <w:rPr>
                <w:noProof/>
                <w:sz w:val="16"/>
                <w:szCs w:val="16"/>
                <w:lang w:val="bg-BG"/>
              </w:rPr>
              <w:t>17,00</w:t>
            </w:r>
          </w:p>
        </w:tc>
        <w:tc>
          <w:tcPr>
            <w:tcW w:w="0" w:type="auto"/>
          </w:tcPr>
          <w:p w14:paraId="5AC14604" w14:textId="77777777" w:rsidR="008C5CFA" w:rsidRPr="00A81495" w:rsidRDefault="008C5CFA" w:rsidP="00300A01">
            <w:pPr>
              <w:spacing w:before="0" w:after="0"/>
              <w:jc w:val="right"/>
              <w:rPr>
                <w:sz w:val="16"/>
                <w:szCs w:val="16"/>
                <w:lang w:val="bg-BG"/>
              </w:rPr>
            </w:pPr>
          </w:p>
        </w:tc>
        <w:tc>
          <w:tcPr>
            <w:tcW w:w="0" w:type="auto"/>
          </w:tcPr>
          <w:p w14:paraId="43A7F393" w14:textId="77777777" w:rsidR="008C5CFA" w:rsidRPr="00A81495" w:rsidRDefault="008C5CFA" w:rsidP="00300A01">
            <w:pPr>
              <w:spacing w:before="0" w:after="0"/>
              <w:jc w:val="right"/>
              <w:rPr>
                <w:sz w:val="16"/>
                <w:szCs w:val="16"/>
                <w:lang w:val="bg-BG"/>
              </w:rPr>
            </w:pPr>
          </w:p>
        </w:tc>
        <w:tc>
          <w:tcPr>
            <w:tcW w:w="0" w:type="auto"/>
            <w:shd w:val="clear" w:color="auto" w:fill="auto"/>
          </w:tcPr>
          <w:p w14:paraId="1D382C5D" w14:textId="77777777" w:rsidR="008C5CFA" w:rsidRPr="00A81495" w:rsidRDefault="00DD11B1" w:rsidP="00300A01">
            <w:pPr>
              <w:spacing w:before="0" w:after="0"/>
              <w:jc w:val="right"/>
              <w:rPr>
                <w:sz w:val="16"/>
                <w:szCs w:val="16"/>
                <w:lang w:val="bg-BG"/>
              </w:rPr>
            </w:pPr>
            <w:r w:rsidRPr="00A81495">
              <w:rPr>
                <w:noProof/>
                <w:sz w:val="16"/>
                <w:szCs w:val="16"/>
                <w:lang w:val="bg-BG"/>
              </w:rPr>
              <w:t>15,00</w:t>
            </w:r>
          </w:p>
        </w:tc>
        <w:tc>
          <w:tcPr>
            <w:tcW w:w="0" w:type="auto"/>
            <w:shd w:val="clear" w:color="auto" w:fill="auto"/>
          </w:tcPr>
          <w:p w14:paraId="0F0ABD16" w14:textId="77777777" w:rsidR="008C5CFA" w:rsidRPr="00A81495" w:rsidRDefault="008C5CFA" w:rsidP="00300A01">
            <w:pPr>
              <w:spacing w:before="0" w:after="0"/>
              <w:jc w:val="right"/>
              <w:rPr>
                <w:sz w:val="16"/>
                <w:szCs w:val="16"/>
                <w:lang w:val="bg-BG"/>
              </w:rPr>
            </w:pPr>
          </w:p>
        </w:tc>
        <w:tc>
          <w:tcPr>
            <w:tcW w:w="0" w:type="auto"/>
            <w:shd w:val="clear" w:color="auto" w:fill="auto"/>
          </w:tcPr>
          <w:p w14:paraId="2A04AB8B" w14:textId="77777777" w:rsidR="008C5CFA" w:rsidRPr="00A81495" w:rsidRDefault="008C5CFA" w:rsidP="00300A01">
            <w:pPr>
              <w:spacing w:before="0" w:after="0"/>
              <w:jc w:val="right"/>
              <w:rPr>
                <w:sz w:val="16"/>
                <w:szCs w:val="16"/>
                <w:lang w:val="bg-BG"/>
              </w:rPr>
            </w:pPr>
          </w:p>
        </w:tc>
      </w:tr>
      <w:tr w:rsidR="004B62F2" w:rsidRPr="00A81495" w14:paraId="3ACCEC28" w14:textId="77777777" w:rsidTr="0047688D">
        <w:tc>
          <w:tcPr>
            <w:tcW w:w="0" w:type="auto"/>
          </w:tcPr>
          <w:p w14:paraId="76AC609B"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4E031E42" w14:textId="77777777" w:rsidR="008C5CFA" w:rsidRPr="00A81495" w:rsidRDefault="00DD11B1" w:rsidP="00300A01">
            <w:pPr>
              <w:spacing w:before="0" w:after="0"/>
              <w:rPr>
                <w:sz w:val="16"/>
                <w:szCs w:val="16"/>
                <w:lang w:val="bg-BG"/>
              </w:rPr>
            </w:pPr>
            <w:r w:rsidRPr="00A81495">
              <w:rPr>
                <w:noProof/>
                <w:sz w:val="16"/>
                <w:szCs w:val="16"/>
                <w:lang w:val="bg-BG"/>
              </w:rPr>
              <w:t>1.5</w:t>
            </w:r>
          </w:p>
        </w:tc>
        <w:tc>
          <w:tcPr>
            <w:tcW w:w="0" w:type="auto"/>
            <w:shd w:val="clear" w:color="auto" w:fill="auto"/>
          </w:tcPr>
          <w:p w14:paraId="68AC9EDE" w14:textId="77777777" w:rsidR="008C5CFA" w:rsidRPr="00A81495" w:rsidRDefault="00DD11B1" w:rsidP="00300A01">
            <w:pPr>
              <w:spacing w:before="0" w:after="0"/>
              <w:rPr>
                <w:sz w:val="16"/>
                <w:szCs w:val="16"/>
                <w:lang w:val="bg-BG"/>
              </w:rPr>
            </w:pPr>
            <w:r w:rsidRPr="00A81495">
              <w:rPr>
                <w:noProof/>
                <w:sz w:val="16"/>
                <w:szCs w:val="16"/>
                <w:lang w:val="bg-BG"/>
              </w:rPr>
              <w:t>Нови/Актуализирани аналитични/програмни/стратегически документи</w:t>
            </w:r>
          </w:p>
        </w:tc>
        <w:tc>
          <w:tcPr>
            <w:tcW w:w="0" w:type="auto"/>
          </w:tcPr>
          <w:p w14:paraId="4157A322" w14:textId="77777777" w:rsidR="008C5CFA" w:rsidRPr="00A81495" w:rsidRDefault="00DD11B1" w:rsidP="00300A01">
            <w:pPr>
              <w:spacing w:before="0" w:after="0"/>
              <w:jc w:val="right"/>
              <w:rPr>
                <w:sz w:val="16"/>
                <w:szCs w:val="16"/>
                <w:lang w:val="bg-BG"/>
              </w:rPr>
            </w:pPr>
            <w:r w:rsidRPr="00A81495">
              <w:rPr>
                <w:noProof/>
                <w:sz w:val="16"/>
                <w:szCs w:val="16"/>
                <w:lang w:val="bg-BG"/>
              </w:rPr>
              <w:t>15,00</w:t>
            </w:r>
          </w:p>
        </w:tc>
        <w:tc>
          <w:tcPr>
            <w:tcW w:w="0" w:type="auto"/>
          </w:tcPr>
          <w:p w14:paraId="5A1A2C30" w14:textId="77777777" w:rsidR="008C5CFA" w:rsidRPr="00A81495" w:rsidRDefault="008C5CFA" w:rsidP="00300A01">
            <w:pPr>
              <w:spacing w:before="0" w:after="0"/>
              <w:jc w:val="right"/>
              <w:rPr>
                <w:sz w:val="16"/>
                <w:szCs w:val="16"/>
                <w:lang w:val="bg-BG"/>
              </w:rPr>
            </w:pPr>
          </w:p>
        </w:tc>
        <w:tc>
          <w:tcPr>
            <w:tcW w:w="0" w:type="auto"/>
          </w:tcPr>
          <w:p w14:paraId="391E094D" w14:textId="77777777" w:rsidR="008C5CFA" w:rsidRPr="00A81495" w:rsidRDefault="008C5CFA" w:rsidP="00300A01">
            <w:pPr>
              <w:spacing w:before="0" w:after="0"/>
              <w:jc w:val="right"/>
              <w:rPr>
                <w:sz w:val="16"/>
                <w:szCs w:val="16"/>
                <w:lang w:val="bg-BG"/>
              </w:rPr>
            </w:pPr>
          </w:p>
        </w:tc>
        <w:tc>
          <w:tcPr>
            <w:tcW w:w="0" w:type="auto"/>
          </w:tcPr>
          <w:p w14:paraId="50579CF9" w14:textId="77777777" w:rsidR="008C5CFA" w:rsidRPr="00A81495" w:rsidRDefault="00DD11B1" w:rsidP="00300A01">
            <w:pPr>
              <w:spacing w:before="0" w:after="0"/>
              <w:jc w:val="right"/>
              <w:rPr>
                <w:sz w:val="16"/>
                <w:szCs w:val="16"/>
                <w:lang w:val="bg-BG"/>
              </w:rPr>
            </w:pPr>
            <w:r w:rsidRPr="00A81495">
              <w:rPr>
                <w:noProof/>
                <w:sz w:val="16"/>
                <w:szCs w:val="16"/>
                <w:lang w:val="bg-BG"/>
              </w:rPr>
              <w:t>14,00</w:t>
            </w:r>
          </w:p>
        </w:tc>
        <w:tc>
          <w:tcPr>
            <w:tcW w:w="0" w:type="auto"/>
          </w:tcPr>
          <w:p w14:paraId="4C2DD9AB" w14:textId="77777777" w:rsidR="008C5CFA" w:rsidRPr="00A81495" w:rsidRDefault="008C5CFA" w:rsidP="00300A01">
            <w:pPr>
              <w:spacing w:before="0" w:after="0"/>
              <w:jc w:val="right"/>
              <w:rPr>
                <w:sz w:val="16"/>
                <w:szCs w:val="16"/>
                <w:lang w:val="bg-BG"/>
              </w:rPr>
            </w:pPr>
          </w:p>
        </w:tc>
        <w:tc>
          <w:tcPr>
            <w:tcW w:w="0" w:type="auto"/>
          </w:tcPr>
          <w:p w14:paraId="16044D77" w14:textId="77777777" w:rsidR="008C5CFA" w:rsidRPr="00A81495" w:rsidRDefault="008C5CFA" w:rsidP="00300A01">
            <w:pPr>
              <w:spacing w:before="0" w:after="0"/>
              <w:jc w:val="right"/>
              <w:rPr>
                <w:sz w:val="16"/>
                <w:szCs w:val="16"/>
                <w:lang w:val="bg-BG"/>
              </w:rPr>
            </w:pPr>
          </w:p>
        </w:tc>
        <w:tc>
          <w:tcPr>
            <w:tcW w:w="0" w:type="auto"/>
            <w:shd w:val="clear" w:color="auto" w:fill="auto"/>
          </w:tcPr>
          <w:p w14:paraId="3E1C87A0" w14:textId="77777777" w:rsidR="008C5CFA" w:rsidRPr="00A81495" w:rsidRDefault="00DD11B1" w:rsidP="00300A01">
            <w:pPr>
              <w:spacing w:before="0" w:after="0"/>
              <w:jc w:val="right"/>
              <w:rPr>
                <w:sz w:val="16"/>
                <w:szCs w:val="16"/>
                <w:lang w:val="bg-BG"/>
              </w:rPr>
            </w:pPr>
            <w:r w:rsidRPr="00A81495">
              <w:rPr>
                <w:noProof/>
                <w:sz w:val="16"/>
                <w:szCs w:val="16"/>
                <w:lang w:val="bg-BG"/>
              </w:rPr>
              <w:t>8,00</w:t>
            </w:r>
          </w:p>
        </w:tc>
        <w:tc>
          <w:tcPr>
            <w:tcW w:w="0" w:type="auto"/>
            <w:shd w:val="clear" w:color="auto" w:fill="auto"/>
          </w:tcPr>
          <w:p w14:paraId="678BE435" w14:textId="77777777" w:rsidR="008C5CFA" w:rsidRPr="00A81495" w:rsidRDefault="008C5CFA" w:rsidP="00300A01">
            <w:pPr>
              <w:spacing w:before="0" w:after="0"/>
              <w:jc w:val="right"/>
              <w:rPr>
                <w:sz w:val="16"/>
                <w:szCs w:val="16"/>
                <w:lang w:val="bg-BG"/>
              </w:rPr>
            </w:pPr>
          </w:p>
        </w:tc>
        <w:tc>
          <w:tcPr>
            <w:tcW w:w="0" w:type="auto"/>
            <w:shd w:val="clear" w:color="auto" w:fill="auto"/>
          </w:tcPr>
          <w:p w14:paraId="7CBEB259" w14:textId="77777777" w:rsidR="008C5CFA" w:rsidRPr="00A81495" w:rsidRDefault="008C5CFA" w:rsidP="00300A01">
            <w:pPr>
              <w:spacing w:before="0" w:after="0"/>
              <w:jc w:val="right"/>
              <w:rPr>
                <w:sz w:val="16"/>
                <w:szCs w:val="16"/>
                <w:lang w:val="bg-BG"/>
              </w:rPr>
            </w:pPr>
          </w:p>
        </w:tc>
      </w:tr>
      <w:tr w:rsidR="004B62F2" w:rsidRPr="00A81495" w14:paraId="6A711998" w14:textId="77777777" w:rsidTr="0047688D">
        <w:tc>
          <w:tcPr>
            <w:tcW w:w="0" w:type="auto"/>
          </w:tcPr>
          <w:p w14:paraId="628C7CB1"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42987B0D" w14:textId="77777777" w:rsidR="008C5CFA" w:rsidRPr="00A81495" w:rsidRDefault="00DD11B1" w:rsidP="00300A01">
            <w:pPr>
              <w:spacing w:before="0" w:after="0"/>
              <w:rPr>
                <w:sz w:val="16"/>
                <w:szCs w:val="16"/>
                <w:lang w:val="bg-BG"/>
              </w:rPr>
            </w:pPr>
            <w:r w:rsidRPr="00A81495">
              <w:rPr>
                <w:noProof/>
                <w:sz w:val="16"/>
                <w:szCs w:val="16"/>
                <w:lang w:val="bg-BG"/>
              </w:rPr>
              <w:t>1.5</w:t>
            </w:r>
          </w:p>
        </w:tc>
        <w:tc>
          <w:tcPr>
            <w:tcW w:w="0" w:type="auto"/>
            <w:shd w:val="clear" w:color="auto" w:fill="auto"/>
          </w:tcPr>
          <w:p w14:paraId="6EB57903" w14:textId="77777777" w:rsidR="008C5CFA" w:rsidRPr="00A81495" w:rsidRDefault="00DD11B1" w:rsidP="00300A01">
            <w:pPr>
              <w:spacing w:before="0" w:after="0"/>
              <w:rPr>
                <w:sz w:val="16"/>
                <w:szCs w:val="16"/>
                <w:lang w:val="bg-BG"/>
              </w:rPr>
            </w:pPr>
            <w:r w:rsidRPr="00A81495">
              <w:rPr>
                <w:noProof/>
                <w:sz w:val="16"/>
                <w:szCs w:val="16"/>
                <w:lang w:val="bg-BG"/>
              </w:rPr>
              <w:t>Нови/Актуализирани аналитични/програмни/стратегически документи</w:t>
            </w:r>
          </w:p>
        </w:tc>
        <w:tc>
          <w:tcPr>
            <w:tcW w:w="0" w:type="auto"/>
          </w:tcPr>
          <w:p w14:paraId="42F05962" w14:textId="77777777" w:rsidR="008C5CFA" w:rsidRPr="00A81495" w:rsidRDefault="00DD11B1" w:rsidP="00300A01">
            <w:pPr>
              <w:spacing w:before="0" w:after="0"/>
              <w:jc w:val="right"/>
              <w:rPr>
                <w:sz w:val="16"/>
                <w:szCs w:val="16"/>
                <w:lang w:val="bg-BG"/>
              </w:rPr>
            </w:pPr>
            <w:r w:rsidRPr="00A81495">
              <w:rPr>
                <w:noProof/>
                <w:sz w:val="16"/>
                <w:szCs w:val="16"/>
                <w:lang w:val="bg-BG"/>
              </w:rPr>
              <w:t>24,00</w:t>
            </w:r>
          </w:p>
        </w:tc>
        <w:tc>
          <w:tcPr>
            <w:tcW w:w="0" w:type="auto"/>
          </w:tcPr>
          <w:p w14:paraId="19A1D0A8" w14:textId="77777777" w:rsidR="008C5CFA" w:rsidRPr="00A81495" w:rsidRDefault="008C5CFA" w:rsidP="00300A01">
            <w:pPr>
              <w:spacing w:before="0" w:after="0"/>
              <w:jc w:val="right"/>
              <w:rPr>
                <w:sz w:val="16"/>
                <w:szCs w:val="16"/>
                <w:lang w:val="bg-BG"/>
              </w:rPr>
            </w:pPr>
          </w:p>
        </w:tc>
        <w:tc>
          <w:tcPr>
            <w:tcW w:w="0" w:type="auto"/>
          </w:tcPr>
          <w:p w14:paraId="6FCE7E84" w14:textId="77777777" w:rsidR="008C5CFA" w:rsidRPr="00A81495" w:rsidRDefault="008C5CFA" w:rsidP="00300A01">
            <w:pPr>
              <w:spacing w:before="0" w:after="0"/>
              <w:jc w:val="right"/>
              <w:rPr>
                <w:sz w:val="16"/>
                <w:szCs w:val="16"/>
                <w:lang w:val="bg-BG"/>
              </w:rPr>
            </w:pPr>
          </w:p>
        </w:tc>
        <w:tc>
          <w:tcPr>
            <w:tcW w:w="0" w:type="auto"/>
          </w:tcPr>
          <w:p w14:paraId="5FD884B6" w14:textId="77777777" w:rsidR="008C5CFA" w:rsidRPr="00A81495" w:rsidRDefault="00DD11B1" w:rsidP="00300A01">
            <w:pPr>
              <w:spacing w:before="0" w:after="0"/>
              <w:jc w:val="right"/>
              <w:rPr>
                <w:sz w:val="16"/>
                <w:szCs w:val="16"/>
                <w:lang w:val="bg-BG"/>
              </w:rPr>
            </w:pPr>
            <w:r w:rsidRPr="00A81495">
              <w:rPr>
                <w:noProof/>
                <w:sz w:val="16"/>
                <w:szCs w:val="16"/>
                <w:lang w:val="bg-BG"/>
              </w:rPr>
              <w:t>24,00</w:t>
            </w:r>
          </w:p>
        </w:tc>
        <w:tc>
          <w:tcPr>
            <w:tcW w:w="0" w:type="auto"/>
          </w:tcPr>
          <w:p w14:paraId="10683694" w14:textId="77777777" w:rsidR="008C5CFA" w:rsidRPr="00A81495" w:rsidRDefault="008C5CFA" w:rsidP="00300A01">
            <w:pPr>
              <w:spacing w:before="0" w:after="0"/>
              <w:jc w:val="right"/>
              <w:rPr>
                <w:sz w:val="16"/>
                <w:szCs w:val="16"/>
                <w:lang w:val="bg-BG"/>
              </w:rPr>
            </w:pPr>
          </w:p>
        </w:tc>
        <w:tc>
          <w:tcPr>
            <w:tcW w:w="0" w:type="auto"/>
          </w:tcPr>
          <w:p w14:paraId="090273EE" w14:textId="77777777" w:rsidR="008C5CFA" w:rsidRPr="00A81495" w:rsidRDefault="008C5CFA" w:rsidP="00300A01">
            <w:pPr>
              <w:spacing w:before="0" w:after="0"/>
              <w:jc w:val="right"/>
              <w:rPr>
                <w:sz w:val="16"/>
                <w:szCs w:val="16"/>
                <w:lang w:val="bg-BG"/>
              </w:rPr>
            </w:pPr>
          </w:p>
        </w:tc>
        <w:tc>
          <w:tcPr>
            <w:tcW w:w="0" w:type="auto"/>
            <w:shd w:val="clear" w:color="auto" w:fill="auto"/>
          </w:tcPr>
          <w:p w14:paraId="3E2632B9" w14:textId="77777777" w:rsidR="008C5CFA" w:rsidRPr="00A81495" w:rsidRDefault="00DD11B1" w:rsidP="00300A01">
            <w:pPr>
              <w:spacing w:before="0" w:after="0"/>
              <w:jc w:val="right"/>
              <w:rPr>
                <w:sz w:val="16"/>
                <w:szCs w:val="16"/>
                <w:lang w:val="bg-BG"/>
              </w:rPr>
            </w:pPr>
            <w:r w:rsidRPr="00A81495">
              <w:rPr>
                <w:noProof/>
                <w:sz w:val="16"/>
                <w:szCs w:val="16"/>
                <w:lang w:val="bg-BG"/>
              </w:rPr>
              <w:t>15,00</w:t>
            </w:r>
          </w:p>
        </w:tc>
        <w:tc>
          <w:tcPr>
            <w:tcW w:w="0" w:type="auto"/>
            <w:shd w:val="clear" w:color="auto" w:fill="auto"/>
          </w:tcPr>
          <w:p w14:paraId="5A74C510" w14:textId="77777777" w:rsidR="008C5CFA" w:rsidRPr="00A81495" w:rsidRDefault="008C5CFA" w:rsidP="00300A01">
            <w:pPr>
              <w:spacing w:before="0" w:after="0"/>
              <w:jc w:val="right"/>
              <w:rPr>
                <w:sz w:val="16"/>
                <w:szCs w:val="16"/>
                <w:lang w:val="bg-BG"/>
              </w:rPr>
            </w:pPr>
          </w:p>
        </w:tc>
        <w:tc>
          <w:tcPr>
            <w:tcW w:w="0" w:type="auto"/>
            <w:shd w:val="clear" w:color="auto" w:fill="auto"/>
          </w:tcPr>
          <w:p w14:paraId="4CB8D931" w14:textId="77777777" w:rsidR="008C5CFA" w:rsidRPr="00A81495" w:rsidRDefault="008C5CFA" w:rsidP="00300A01">
            <w:pPr>
              <w:spacing w:before="0" w:after="0"/>
              <w:jc w:val="right"/>
              <w:rPr>
                <w:sz w:val="16"/>
                <w:szCs w:val="16"/>
                <w:lang w:val="bg-BG"/>
              </w:rPr>
            </w:pPr>
          </w:p>
        </w:tc>
      </w:tr>
    </w:tbl>
    <w:p w14:paraId="0FEFD28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7058"/>
        <w:gridCol w:w="878"/>
        <w:gridCol w:w="816"/>
        <w:gridCol w:w="798"/>
        <w:gridCol w:w="804"/>
        <w:gridCol w:w="816"/>
        <w:gridCol w:w="798"/>
        <w:gridCol w:w="804"/>
        <w:gridCol w:w="816"/>
        <w:gridCol w:w="798"/>
      </w:tblGrid>
      <w:tr w:rsidR="004B62F2" w:rsidRPr="00A81495" w14:paraId="4D57FC51" w14:textId="77777777" w:rsidTr="0047688D">
        <w:trPr>
          <w:tblHeader/>
        </w:trPr>
        <w:tc>
          <w:tcPr>
            <w:tcW w:w="0" w:type="auto"/>
          </w:tcPr>
          <w:p w14:paraId="7E6C7DF9"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2329C01B"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13BB8F06"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1D6A8A0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Общо</w:t>
            </w:r>
          </w:p>
        </w:tc>
        <w:tc>
          <w:tcPr>
            <w:tcW w:w="0" w:type="auto"/>
          </w:tcPr>
          <w:p w14:paraId="1B3E3F3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Мъже</w:t>
            </w:r>
          </w:p>
        </w:tc>
        <w:tc>
          <w:tcPr>
            <w:tcW w:w="0" w:type="auto"/>
          </w:tcPr>
          <w:p w14:paraId="3E0C8A9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Жени</w:t>
            </w:r>
          </w:p>
        </w:tc>
        <w:tc>
          <w:tcPr>
            <w:tcW w:w="0" w:type="auto"/>
          </w:tcPr>
          <w:p w14:paraId="022E43CA"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Общо</w:t>
            </w:r>
          </w:p>
        </w:tc>
        <w:tc>
          <w:tcPr>
            <w:tcW w:w="0" w:type="auto"/>
          </w:tcPr>
          <w:p w14:paraId="43EB49F0"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Мъже</w:t>
            </w:r>
          </w:p>
        </w:tc>
        <w:tc>
          <w:tcPr>
            <w:tcW w:w="0" w:type="auto"/>
          </w:tcPr>
          <w:p w14:paraId="348066D0"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Жени</w:t>
            </w:r>
          </w:p>
        </w:tc>
        <w:tc>
          <w:tcPr>
            <w:tcW w:w="0" w:type="auto"/>
            <w:shd w:val="clear" w:color="auto" w:fill="auto"/>
          </w:tcPr>
          <w:p w14:paraId="3CF51640"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Общо</w:t>
            </w:r>
          </w:p>
        </w:tc>
        <w:tc>
          <w:tcPr>
            <w:tcW w:w="0" w:type="auto"/>
            <w:shd w:val="clear" w:color="auto" w:fill="auto"/>
          </w:tcPr>
          <w:p w14:paraId="2163632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Мъже</w:t>
            </w:r>
          </w:p>
        </w:tc>
        <w:tc>
          <w:tcPr>
            <w:tcW w:w="0" w:type="auto"/>
            <w:shd w:val="clear" w:color="auto" w:fill="auto"/>
          </w:tcPr>
          <w:p w14:paraId="7CE08B96"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Жени</w:t>
            </w:r>
          </w:p>
        </w:tc>
      </w:tr>
      <w:tr w:rsidR="004B62F2" w:rsidRPr="00A81495" w14:paraId="01D326C1" w14:textId="77777777" w:rsidTr="0047688D">
        <w:tc>
          <w:tcPr>
            <w:tcW w:w="0" w:type="auto"/>
          </w:tcPr>
          <w:p w14:paraId="43778EF6"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CB43D8B" w14:textId="77777777" w:rsidR="008C5CFA" w:rsidRPr="00A81495" w:rsidRDefault="00DD11B1" w:rsidP="00300A01">
            <w:pPr>
              <w:spacing w:before="0" w:after="0"/>
              <w:rPr>
                <w:sz w:val="16"/>
                <w:szCs w:val="16"/>
                <w:lang w:val="bg-BG"/>
              </w:rPr>
            </w:pPr>
            <w:r w:rsidRPr="00A81495">
              <w:rPr>
                <w:noProof/>
                <w:sz w:val="16"/>
                <w:szCs w:val="16"/>
                <w:lang w:val="bg-BG"/>
              </w:rPr>
              <w:t>CO18</w:t>
            </w:r>
          </w:p>
        </w:tc>
        <w:tc>
          <w:tcPr>
            <w:tcW w:w="0" w:type="auto"/>
            <w:shd w:val="clear" w:color="auto" w:fill="auto"/>
          </w:tcPr>
          <w:p w14:paraId="09A9F6F5" w14:textId="77777777" w:rsidR="008C5CFA" w:rsidRPr="00A81495" w:rsidRDefault="00DD11B1" w:rsidP="00300A01">
            <w:pPr>
              <w:spacing w:before="0" w:after="0"/>
              <w:rPr>
                <w:sz w:val="16"/>
                <w:szCs w:val="16"/>
                <w:lang w:val="bg-BG"/>
              </w:rPr>
            </w:pPr>
            <w:r w:rsidRPr="00A81495">
              <w:rPr>
                <w:noProof/>
                <w:sz w:val="16"/>
                <w:szCs w:val="16"/>
                <w:lang w:val="bg-BG"/>
              </w:rPr>
              <w:t>Водоснабдяване: Допълнителен брой жители с достъп до подобрено водоснабдяване</w:t>
            </w:r>
          </w:p>
        </w:tc>
        <w:tc>
          <w:tcPr>
            <w:tcW w:w="0" w:type="auto"/>
          </w:tcPr>
          <w:p w14:paraId="5873D95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F65AB41" w14:textId="77777777" w:rsidR="008C5CFA" w:rsidRPr="00A81495" w:rsidRDefault="008C5CFA" w:rsidP="00300A01">
            <w:pPr>
              <w:spacing w:before="0" w:after="0"/>
              <w:jc w:val="right"/>
              <w:rPr>
                <w:sz w:val="16"/>
                <w:szCs w:val="16"/>
                <w:lang w:val="bg-BG"/>
              </w:rPr>
            </w:pPr>
          </w:p>
        </w:tc>
        <w:tc>
          <w:tcPr>
            <w:tcW w:w="0" w:type="auto"/>
          </w:tcPr>
          <w:p w14:paraId="2A67D5D9" w14:textId="77777777" w:rsidR="008C5CFA" w:rsidRPr="00A81495" w:rsidRDefault="008C5CFA" w:rsidP="00300A01">
            <w:pPr>
              <w:spacing w:before="0" w:after="0"/>
              <w:jc w:val="right"/>
              <w:rPr>
                <w:sz w:val="16"/>
                <w:szCs w:val="16"/>
                <w:lang w:val="bg-BG"/>
              </w:rPr>
            </w:pPr>
          </w:p>
        </w:tc>
        <w:tc>
          <w:tcPr>
            <w:tcW w:w="0" w:type="auto"/>
          </w:tcPr>
          <w:p w14:paraId="6C83BBC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4C781E2" w14:textId="77777777" w:rsidR="008C5CFA" w:rsidRPr="00A81495" w:rsidRDefault="008C5CFA" w:rsidP="00300A01">
            <w:pPr>
              <w:spacing w:before="0" w:after="0"/>
              <w:jc w:val="right"/>
              <w:rPr>
                <w:sz w:val="16"/>
                <w:szCs w:val="16"/>
                <w:lang w:val="bg-BG"/>
              </w:rPr>
            </w:pPr>
          </w:p>
        </w:tc>
        <w:tc>
          <w:tcPr>
            <w:tcW w:w="0" w:type="auto"/>
          </w:tcPr>
          <w:p w14:paraId="44CE84C2" w14:textId="77777777" w:rsidR="008C5CFA" w:rsidRPr="00A81495" w:rsidRDefault="008C5CFA" w:rsidP="00300A01">
            <w:pPr>
              <w:spacing w:before="0" w:after="0"/>
              <w:jc w:val="right"/>
              <w:rPr>
                <w:sz w:val="16"/>
                <w:szCs w:val="16"/>
                <w:lang w:val="bg-BG"/>
              </w:rPr>
            </w:pPr>
          </w:p>
        </w:tc>
        <w:tc>
          <w:tcPr>
            <w:tcW w:w="0" w:type="auto"/>
            <w:shd w:val="clear" w:color="auto" w:fill="auto"/>
          </w:tcPr>
          <w:p w14:paraId="41C7CF2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296312B7" w14:textId="77777777" w:rsidR="008C5CFA" w:rsidRPr="00A81495" w:rsidRDefault="008C5CFA" w:rsidP="00300A01">
            <w:pPr>
              <w:spacing w:before="0" w:after="0"/>
              <w:jc w:val="right"/>
              <w:rPr>
                <w:sz w:val="16"/>
                <w:szCs w:val="16"/>
                <w:lang w:val="bg-BG"/>
              </w:rPr>
            </w:pPr>
          </w:p>
        </w:tc>
        <w:tc>
          <w:tcPr>
            <w:tcW w:w="0" w:type="auto"/>
            <w:shd w:val="clear" w:color="auto" w:fill="auto"/>
          </w:tcPr>
          <w:p w14:paraId="58D1C082" w14:textId="77777777" w:rsidR="008C5CFA" w:rsidRPr="00A81495" w:rsidRDefault="008C5CFA" w:rsidP="00300A01">
            <w:pPr>
              <w:spacing w:before="0" w:after="0"/>
              <w:jc w:val="right"/>
              <w:rPr>
                <w:sz w:val="16"/>
                <w:szCs w:val="16"/>
                <w:lang w:val="bg-BG"/>
              </w:rPr>
            </w:pPr>
          </w:p>
        </w:tc>
      </w:tr>
      <w:tr w:rsidR="004B62F2" w:rsidRPr="00A81495" w14:paraId="736D21E4" w14:textId="77777777" w:rsidTr="0047688D">
        <w:tc>
          <w:tcPr>
            <w:tcW w:w="0" w:type="auto"/>
          </w:tcPr>
          <w:p w14:paraId="1C826054"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0B6426B" w14:textId="77777777" w:rsidR="008C5CFA" w:rsidRPr="00A81495" w:rsidRDefault="00DD11B1" w:rsidP="00300A01">
            <w:pPr>
              <w:spacing w:before="0" w:after="0"/>
              <w:rPr>
                <w:sz w:val="16"/>
                <w:szCs w:val="16"/>
                <w:lang w:val="bg-BG"/>
              </w:rPr>
            </w:pPr>
            <w:r w:rsidRPr="00A81495">
              <w:rPr>
                <w:noProof/>
                <w:sz w:val="16"/>
                <w:szCs w:val="16"/>
                <w:lang w:val="bg-BG"/>
              </w:rPr>
              <w:t>CO18</w:t>
            </w:r>
          </w:p>
        </w:tc>
        <w:tc>
          <w:tcPr>
            <w:tcW w:w="0" w:type="auto"/>
            <w:shd w:val="clear" w:color="auto" w:fill="auto"/>
          </w:tcPr>
          <w:p w14:paraId="7B1EF3C9" w14:textId="77777777" w:rsidR="008C5CFA" w:rsidRPr="00A81495" w:rsidRDefault="00DD11B1" w:rsidP="00300A01">
            <w:pPr>
              <w:spacing w:before="0" w:after="0"/>
              <w:rPr>
                <w:sz w:val="16"/>
                <w:szCs w:val="16"/>
                <w:lang w:val="bg-BG"/>
              </w:rPr>
            </w:pPr>
            <w:r w:rsidRPr="00A81495">
              <w:rPr>
                <w:noProof/>
                <w:sz w:val="16"/>
                <w:szCs w:val="16"/>
                <w:lang w:val="bg-BG"/>
              </w:rPr>
              <w:t>Водоснабдяване: Допълнителен брой жители с достъп до подобрено водоснабдяване</w:t>
            </w:r>
          </w:p>
        </w:tc>
        <w:tc>
          <w:tcPr>
            <w:tcW w:w="0" w:type="auto"/>
          </w:tcPr>
          <w:p w14:paraId="6D7B5BF4" w14:textId="77777777" w:rsidR="008C5CFA" w:rsidRPr="00A81495" w:rsidRDefault="00DD11B1" w:rsidP="00300A01">
            <w:pPr>
              <w:spacing w:before="0" w:after="0"/>
              <w:jc w:val="right"/>
              <w:rPr>
                <w:sz w:val="16"/>
                <w:szCs w:val="16"/>
                <w:lang w:val="bg-BG"/>
              </w:rPr>
            </w:pPr>
            <w:r w:rsidRPr="00A81495">
              <w:rPr>
                <w:noProof/>
                <w:sz w:val="16"/>
                <w:szCs w:val="16"/>
                <w:lang w:val="bg-BG"/>
              </w:rPr>
              <w:t>225 015,00</w:t>
            </w:r>
          </w:p>
        </w:tc>
        <w:tc>
          <w:tcPr>
            <w:tcW w:w="0" w:type="auto"/>
          </w:tcPr>
          <w:p w14:paraId="30839C3F" w14:textId="77777777" w:rsidR="008C5CFA" w:rsidRPr="00A81495" w:rsidRDefault="008C5CFA" w:rsidP="00300A01">
            <w:pPr>
              <w:spacing w:before="0" w:after="0"/>
              <w:jc w:val="right"/>
              <w:rPr>
                <w:sz w:val="16"/>
                <w:szCs w:val="16"/>
                <w:lang w:val="bg-BG"/>
              </w:rPr>
            </w:pPr>
          </w:p>
        </w:tc>
        <w:tc>
          <w:tcPr>
            <w:tcW w:w="0" w:type="auto"/>
          </w:tcPr>
          <w:p w14:paraId="440DF96C" w14:textId="77777777" w:rsidR="008C5CFA" w:rsidRPr="00A81495" w:rsidRDefault="008C5CFA" w:rsidP="00300A01">
            <w:pPr>
              <w:spacing w:before="0" w:after="0"/>
              <w:jc w:val="right"/>
              <w:rPr>
                <w:sz w:val="16"/>
                <w:szCs w:val="16"/>
                <w:lang w:val="bg-BG"/>
              </w:rPr>
            </w:pPr>
          </w:p>
        </w:tc>
        <w:tc>
          <w:tcPr>
            <w:tcW w:w="0" w:type="auto"/>
          </w:tcPr>
          <w:p w14:paraId="67268A9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C9F7AFA" w14:textId="77777777" w:rsidR="008C5CFA" w:rsidRPr="00A81495" w:rsidRDefault="008C5CFA" w:rsidP="00300A01">
            <w:pPr>
              <w:spacing w:before="0" w:after="0"/>
              <w:jc w:val="right"/>
              <w:rPr>
                <w:sz w:val="16"/>
                <w:szCs w:val="16"/>
                <w:lang w:val="bg-BG"/>
              </w:rPr>
            </w:pPr>
          </w:p>
        </w:tc>
        <w:tc>
          <w:tcPr>
            <w:tcW w:w="0" w:type="auto"/>
          </w:tcPr>
          <w:p w14:paraId="1D3DA489" w14:textId="77777777" w:rsidR="008C5CFA" w:rsidRPr="00A81495" w:rsidRDefault="008C5CFA" w:rsidP="00300A01">
            <w:pPr>
              <w:spacing w:before="0" w:after="0"/>
              <w:jc w:val="right"/>
              <w:rPr>
                <w:sz w:val="16"/>
                <w:szCs w:val="16"/>
                <w:lang w:val="bg-BG"/>
              </w:rPr>
            </w:pPr>
          </w:p>
        </w:tc>
        <w:tc>
          <w:tcPr>
            <w:tcW w:w="0" w:type="auto"/>
            <w:shd w:val="clear" w:color="auto" w:fill="auto"/>
          </w:tcPr>
          <w:p w14:paraId="60DDDBD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A475FD5" w14:textId="77777777" w:rsidR="008C5CFA" w:rsidRPr="00A81495" w:rsidRDefault="008C5CFA" w:rsidP="00300A01">
            <w:pPr>
              <w:spacing w:before="0" w:after="0"/>
              <w:jc w:val="right"/>
              <w:rPr>
                <w:sz w:val="16"/>
                <w:szCs w:val="16"/>
                <w:lang w:val="bg-BG"/>
              </w:rPr>
            </w:pPr>
          </w:p>
        </w:tc>
        <w:tc>
          <w:tcPr>
            <w:tcW w:w="0" w:type="auto"/>
            <w:shd w:val="clear" w:color="auto" w:fill="auto"/>
          </w:tcPr>
          <w:p w14:paraId="5F3445F8" w14:textId="77777777" w:rsidR="008C5CFA" w:rsidRPr="00A81495" w:rsidRDefault="008C5CFA" w:rsidP="00300A01">
            <w:pPr>
              <w:spacing w:before="0" w:after="0"/>
              <w:jc w:val="right"/>
              <w:rPr>
                <w:sz w:val="16"/>
                <w:szCs w:val="16"/>
                <w:lang w:val="bg-BG"/>
              </w:rPr>
            </w:pPr>
          </w:p>
        </w:tc>
      </w:tr>
      <w:tr w:rsidR="004B62F2" w:rsidRPr="00A81495" w14:paraId="6685A7E5" w14:textId="77777777" w:rsidTr="0047688D">
        <w:tc>
          <w:tcPr>
            <w:tcW w:w="0" w:type="auto"/>
          </w:tcPr>
          <w:p w14:paraId="3CBA3020"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4DD4FEAF" w14:textId="77777777" w:rsidR="008C5CFA" w:rsidRPr="00A81495" w:rsidRDefault="00DD11B1" w:rsidP="00300A01">
            <w:pPr>
              <w:spacing w:before="0" w:after="0"/>
              <w:rPr>
                <w:sz w:val="16"/>
                <w:szCs w:val="16"/>
                <w:lang w:val="bg-BG"/>
              </w:rPr>
            </w:pPr>
            <w:r w:rsidRPr="00A81495">
              <w:rPr>
                <w:noProof/>
                <w:sz w:val="16"/>
                <w:szCs w:val="16"/>
                <w:lang w:val="bg-BG"/>
              </w:rPr>
              <w:t>CO19</w:t>
            </w:r>
          </w:p>
        </w:tc>
        <w:tc>
          <w:tcPr>
            <w:tcW w:w="0" w:type="auto"/>
            <w:shd w:val="clear" w:color="auto" w:fill="auto"/>
          </w:tcPr>
          <w:p w14:paraId="7F3B6F37" w14:textId="77777777" w:rsidR="008C5CFA" w:rsidRPr="00A81495" w:rsidRDefault="00DD11B1" w:rsidP="00300A01">
            <w:pPr>
              <w:spacing w:before="0" w:after="0"/>
              <w:rPr>
                <w:sz w:val="16"/>
                <w:szCs w:val="16"/>
                <w:lang w:val="bg-BG"/>
              </w:rPr>
            </w:pPr>
            <w:r w:rsidRPr="00A81495">
              <w:rPr>
                <w:noProof/>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2626838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2E91615C" w14:textId="77777777" w:rsidR="008C5CFA" w:rsidRPr="00A81495" w:rsidRDefault="008C5CFA" w:rsidP="00300A01">
            <w:pPr>
              <w:spacing w:before="0" w:after="0"/>
              <w:jc w:val="right"/>
              <w:rPr>
                <w:sz w:val="16"/>
                <w:szCs w:val="16"/>
                <w:lang w:val="bg-BG"/>
              </w:rPr>
            </w:pPr>
          </w:p>
        </w:tc>
        <w:tc>
          <w:tcPr>
            <w:tcW w:w="0" w:type="auto"/>
          </w:tcPr>
          <w:p w14:paraId="1A50D58C" w14:textId="77777777" w:rsidR="008C5CFA" w:rsidRPr="00A81495" w:rsidRDefault="008C5CFA" w:rsidP="00300A01">
            <w:pPr>
              <w:spacing w:before="0" w:after="0"/>
              <w:jc w:val="right"/>
              <w:rPr>
                <w:sz w:val="16"/>
                <w:szCs w:val="16"/>
                <w:lang w:val="bg-BG"/>
              </w:rPr>
            </w:pPr>
          </w:p>
        </w:tc>
        <w:tc>
          <w:tcPr>
            <w:tcW w:w="0" w:type="auto"/>
          </w:tcPr>
          <w:p w14:paraId="2A1D2E82"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C8DF21D" w14:textId="77777777" w:rsidR="008C5CFA" w:rsidRPr="00A81495" w:rsidRDefault="008C5CFA" w:rsidP="00300A01">
            <w:pPr>
              <w:spacing w:before="0" w:after="0"/>
              <w:jc w:val="right"/>
              <w:rPr>
                <w:sz w:val="16"/>
                <w:szCs w:val="16"/>
                <w:lang w:val="bg-BG"/>
              </w:rPr>
            </w:pPr>
          </w:p>
        </w:tc>
        <w:tc>
          <w:tcPr>
            <w:tcW w:w="0" w:type="auto"/>
          </w:tcPr>
          <w:p w14:paraId="2C8E27EA" w14:textId="77777777" w:rsidR="008C5CFA" w:rsidRPr="00A81495" w:rsidRDefault="008C5CFA" w:rsidP="00300A01">
            <w:pPr>
              <w:spacing w:before="0" w:after="0"/>
              <w:jc w:val="right"/>
              <w:rPr>
                <w:sz w:val="16"/>
                <w:szCs w:val="16"/>
                <w:lang w:val="bg-BG"/>
              </w:rPr>
            </w:pPr>
          </w:p>
        </w:tc>
        <w:tc>
          <w:tcPr>
            <w:tcW w:w="0" w:type="auto"/>
            <w:shd w:val="clear" w:color="auto" w:fill="auto"/>
          </w:tcPr>
          <w:p w14:paraId="649E0CA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E57676A" w14:textId="77777777" w:rsidR="008C5CFA" w:rsidRPr="00A81495" w:rsidRDefault="008C5CFA" w:rsidP="00300A01">
            <w:pPr>
              <w:spacing w:before="0" w:after="0"/>
              <w:jc w:val="right"/>
              <w:rPr>
                <w:sz w:val="16"/>
                <w:szCs w:val="16"/>
                <w:lang w:val="bg-BG"/>
              </w:rPr>
            </w:pPr>
          </w:p>
        </w:tc>
        <w:tc>
          <w:tcPr>
            <w:tcW w:w="0" w:type="auto"/>
            <w:shd w:val="clear" w:color="auto" w:fill="auto"/>
          </w:tcPr>
          <w:p w14:paraId="1A2708B4" w14:textId="77777777" w:rsidR="008C5CFA" w:rsidRPr="00A81495" w:rsidRDefault="008C5CFA" w:rsidP="00300A01">
            <w:pPr>
              <w:spacing w:before="0" w:after="0"/>
              <w:jc w:val="right"/>
              <w:rPr>
                <w:sz w:val="16"/>
                <w:szCs w:val="16"/>
                <w:lang w:val="bg-BG"/>
              </w:rPr>
            </w:pPr>
          </w:p>
        </w:tc>
      </w:tr>
      <w:tr w:rsidR="004B62F2" w:rsidRPr="00A81495" w14:paraId="074D1330" w14:textId="77777777" w:rsidTr="0047688D">
        <w:tc>
          <w:tcPr>
            <w:tcW w:w="0" w:type="auto"/>
          </w:tcPr>
          <w:p w14:paraId="3086F979"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451D6568" w14:textId="77777777" w:rsidR="008C5CFA" w:rsidRPr="00A81495" w:rsidRDefault="00DD11B1" w:rsidP="00300A01">
            <w:pPr>
              <w:spacing w:before="0" w:after="0"/>
              <w:rPr>
                <w:sz w:val="16"/>
                <w:szCs w:val="16"/>
                <w:lang w:val="bg-BG"/>
              </w:rPr>
            </w:pPr>
            <w:r w:rsidRPr="00A81495">
              <w:rPr>
                <w:noProof/>
                <w:sz w:val="16"/>
                <w:szCs w:val="16"/>
                <w:lang w:val="bg-BG"/>
              </w:rPr>
              <w:t>CO19</w:t>
            </w:r>
          </w:p>
        </w:tc>
        <w:tc>
          <w:tcPr>
            <w:tcW w:w="0" w:type="auto"/>
            <w:shd w:val="clear" w:color="auto" w:fill="auto"/>
          </w:tcPr>
          <w:p w14:paraId="13C82771" w14:textId="77777777" w:rsidR="008C5CFA" w:rsidRPr="00A81495" w:rsidRDefault="00DD11B1" w:rsidP="00300A01">
            <w:pPr>
              <w:spacing w:before="0" w:after="0"/>
              <w:rPr>
                <w:sz w:val="16"/>
                <w:szCs w:val="16"/>
                <w:lang w:val="bg-BG"/>
              </w:rPr>
            </w:pPr>
            <w:r w:rsidRPr="00A81495">
              <w:rPr>
                <w:noProof/>
                <w:sz w:val="16"/>
                <w:szCs w:val="16"/>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009DD9AB" w14:textId="77777777" w:rsidR="008C5CFA" w:rsidRPr="00A81495" w:rsidRDefault="00DD11B1" w:rsidP="00300A01">
            <w:pPr>
              <w:spacing w:before="0" w:after="0"/>
              <w:jc w:val="right"/>
              <w:rPr>
                <w:sz w:val="16"/>
                <w:szCs w:val="16"/>
                <w:lang w:val="bg-BG"/>
              </w:rPr>
            </w:pPr>
            <w:r w:rsidRPr="00A81495">
              <w:rPr>
                <w:noProof/>
                <w:sz w:val="16"/>
                <w:szCs w:val="16"/>
                <w:lang w:val="bg-BG"/>
              </w:rPr>
              <w:t>562 863,00</w:t>
            </w:r>
          </w:p>
        </w:tc>
        <w:tc>
          <w:tcPr>
            <w:tcW w:w="0" w:type="auto"/>
          </w:tcPr>
          <w:p w14:paraId="42B430C4" w14:textId="77777777" w:rsidR="008C5CFA" w:rsidRPr="00A81495" w:rsidRDefault="008C5CFA" w:rsidP="00300A01">
            <w:pPr>
              <w:spacing w:before="0" w:after="0"/>
              <w:jc w:val="right"/>
              <w:rPr>
                <w:sz w:val="16"/>
                <w:szCs w:val="16"/>
                <w:lang w:val="bg-BG"/>
              </w:rPr>
            </w:pPr>
          </w:p>
        </w:tc>
        <w:tc>
          <w:tcPr>
            <w:tcW w:w="0" w:type="auto"/>
          </w:tcPr>
          <w:p w14:paraId="15BF9929" w14:textId="77777777" w:rsidR="008C5CFA" w:rsidRPr="00A81495" w:rsidRDefault="008C5CFA" w:rsidP="00300A01">
            <w:pPr>
              <w:spacing w:before="0" w:after="0"/>
              <w:jc w:val="right"/>
              <w:rPr>
                <w:sz w:val="16"/>
                <w:szCs w:val="16"/>
                <w:lang w:val="bg-BG"/>
              </w:rPr>
            </w:pPr>
          </w:p>
        </w:tc>
        <w:tc>
          <w:tcPr>
            <w:tcW w:w="0" w:type="auto"/>
          </w:tcPr>
          <w:p w14:paraId="7263838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EBA80E7" w14:textId="77777777" w:rsidR="008C5CFA" w:rsidRPr="00A81495" w:rsidRDefault="008C5CFA" w:rsidP="00300A01">
            <w:pPr>
              <w:spacing w:before="0" w:after="0"/>
              <w:jc w:val="right"/>
              <w:rPr>
                <w:sz w:val="16"/>
                <w:szCs w:val="16"/>
                <w:lang w:val="bg-BG"/>
              </w:rPr>
            </w:pPr>
          </w:p>
        </w:tc>
        <w:tc>
          <w:tcPr>
            <w:tcW w:w="0" w:type="auto"/>
          </w:tcPr>
          <w:p w14:paraId="03EFFF41" w14:textId="77777777" w:rsidR="008C5CFA" w:rsidRPr="00A81495" w:rsidRDefault="008C5CFA" w:rsidP="00300A01">
            <w:pPr>
              <w:spacing w:before="0" w:after="0"/>
              <w:jc w:val="right"/>
              <w:rPr>
                <w:sz w:val="16"/>
                <w:szCs w:val="16"/>
                <w:lang w:val="bg-BG"/>
              </w:rPr>
            </w:pPr>
          </w:p>
        </w:tc>
        <w:tc>
          <w:tcPr>
            <w:tcW w:w="0" w:type="auto"/>
            <w:shd w:val="clear" w:color="auto" w:fill="auto"/>
          </w:tcPr>
          <w:p w14:paraId="2920124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4E6A8B21" w14:textId="77777777" w:rsidR="008C5CFA" w:rsidRPr="00A81495" w:rsidRDefault="008C5CFA" w:rsidP="00300A01">
            <w:pPr>
              <w:spacing w:before="0" w:after="0"/>
              <w:jc w:val="right"/>
              <w:rPr>
                <w:sz w:val="16"/>
                <w:szCs w:val="16"/>
                <w:lang w:val="bg-BG"/>
              </w:rPr>
            </w:pPr>
          </w:p>
        </w:tc>
        <w:tc>
          <w:tcPr>
            <w:tcW w:w="0" w:type="auto"/>
            <w:shd w:val="clear" w:color="auto" w:fill="auto"/>
          </w:tcPr>
          <w:p w14:paraId="6868608E" w14:textId="77777777" w:rsidR="008C5CFA" w:rsidRPr="00A81495" w:rsidRDefault="008C5CFA" w:rsidP="00300A01">
            <w:pPr>
              <w:spacing w:before="0" w:after="0"/>
              <w:jc w:val="right"/>
              <w:rPr>
                <w:sz w:val="16"/>
                <w:szCs w:val="16"/>
                <w:lang w:val="bg-BG"/>
              </w:rPr>
            </w:pPr>
          </w:p>
        </w:tc>
      </w:tr>
      <w:tr w:rsidR="004B62F2" w:rsidRPr="00A81495" w14:paraId="4ED0E2CB" w14:textId="77777777" w:rsidTr="0047688D">
        <w:tc>
          <w:tcPr>
            <w:tcW w:w="0" w:type="auto"/>
          </w:tcPr>
          <w:p w14:paraId="32E5C59F"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3DB2C8B" w14:textId="77777777" w:rsidR="008C5CFA" w:rsidRPr="00A81495" w:rsidRDefault="00DD11B1" w:rsidP="00300A01">
            <w:pPr>
              <w:spacing w:before="0" w:after="0"/>
              <w:rPr>
                <w:sz w:val="16"/>
                <w:szCs w:val="16"/>
                <w:lang w:val="bg-BG"/>
              </w:rPr>
            </w:pPr>
            <w:r w:rsidRPr="00A81495">
              <w:rPr>
                <w:noProof/>
                <w:sz w:val="16"/>
                <w:szCs w:val="16"/>
                <w:lang w:val="bg-BG"/>
              </w:rPr>
              <w:t>1.4</w:t>
            </w:r>
          </w:p>
        </w:tc>
        <w:tc>
          <w:tcPr>
            <w:tcW w:w="0" w:type="auto"/>
            <w:shd w:val="clear" w:color="auto" w:fill="auto"/>
          </w:tcPr>
          <w:p w14:paraId="7A48AAC8" w14:textId="77777777" w:rsidR="008C5CFA" w:rsidRPr="00A81495" w:rsidRDefault="00DD11B1" w:rsidP="00300A01">
            <w:pPr>
              <w:spacing w:before="0" w:after="0"/>
              <w:rPr>
                <w:sz w:val="16"/>
                <w:szCs w:val="16"/>
                <w:lang w:val="bg-BG"/>
              </w:rPr>
            </w:pPr>
            <w:r w:rsidRPr="00A81495">
              <w:rPr>
                <w:noProof/>
                <w:sz w:val="16"/>
                <w:szCs w:val="16"/>
                <w:lang w:val="bg-BG"/>
              </w:rPr>
              <w:t>Изградени/рехабилитирани/реконструирани ПСОВ</w:t>
            </w:r>
          </w:p>
        </w:tc>
        <w:tc>
          <w:tcPr>
            <w:tcW w:w="0" w:type="auto"/>
          </w:tcPr>
          <w:p w14:paraId="50CCB623"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87443BD" w14:textId="77777777" w:rsidR="008C5CFA" w:rsidRPr="00A81495" w:rsidRDefault="008C5CFA" w:rsidP="00300A01">
            <w:pPr>
              <w:spacing w:before="0" w:after="0"/>
              <w:jc w:val="right"/>
              <w:rPr>
                <w:sz w:val="16"/>
                <w:szCs w:val="16"/>
                <w:lang w:val="bg-BG"/>
              </w:rPr>
            </w:pPr>
          </w:p>
        </w:tc>
        <w:tc>
          <w:tcPr>
            <w:tcW w:w="0" w:type="auto"/>
          </w:tcPr>
          <w:p w14:paraId="7F57A07E" w14:textId="77777777" w:rsidR="008C5CFA" w:rsidRPr="00A81495" w:rsidRDefault="008C5CFA" w:rsidP="00300A01">
            <w:pPr>
              <w:spacing w:before="0" w:after="0"/>
              <w:jc w:val="right"/>
              <w:rPr>
                <w:sz w:val="16"/>
                <w:szCs w:val="16"/>
                <w:lang w:val="bg-BG"/>
              </w:rPr>
            </w:pPr>
          </w:p>
        </w:tc>
        <w:tc>
          <w:tcPr>
            <w:tcW w:w="0" w:type="auto"/>
          </w:tcPr>
          <w:p w14:paraId="5FB5051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E926023" w14:textId="77777777" w:rsidR="008C5CFA" w:rsidRPr="00A81495" w:rsidRDefault="008C5CFA" w:rsidP="00300A01">
            <w:pPr>
              <w:spacing w:before="0" w:after="0"/>
              <w:jc w:val="right"/>
              <w:rPr>
                <w:sz w:val="16"/>
                <w:szCs w:val="16"/>
                <w:lang w:val="bg-BG"/>
              </w:rPr>
            </w:pPr>
          </w:p>
        </w:tc>
        <w:tc>
          <w:tcPr>
            <w:tcW w:w="0" w:type="auto"/>
          </w:tcPr>
          <w:p w14:paraId="107EEB72" w14:textId="77777777" w:rsidR="008C5CFA" w:rsidRPr="00A81495" w:rsidRDefault="008C5CFA" w:rsidP="00300A01">
            <w:pPr>
              <w:spacing w:before="0" w:after="0"/>
              <w:jc w:val="right"/>
              <w:rPr>
                <w:sz w:val="16"/>
                <w:szCs w:val="16"/>
                <w:lang w:val="bg-BG"/>
              </w:rPr>
            </w:pPr>
          </w:p>
        </w:tc>
        <w:tc>
          <w:tcPr>
            <w:tcW w:w="0" w:type="auto"/>
            <w:shd w:val="clear" w:color="auto" w:fill="auto"/>
          </w:tcPr>
          <w:p w14:paraId="701B27E3"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CD62780" w14:textId="77777777" w:rsidR="008C5CFA" w:rsidRPr="00A81495" w:rsidRDefault="008C5CFA" w:rsidP="00300A01">
            <w:pPr>
              <w:spacing w:before="0" w:after="0"/>
              <w:jc w:val="right"/>
              <w:rPr>
                <w:sz w:val="16"/>
                <w:szCs w:val="16"/>
                <w:lang w:val="bg-BG"/>
              </w:rPr>
            </w:pPr>
          </w:p>
        </w:tc>
        <w:tc>
          <w:tcPr>
            <w:tcW w:w="0" w:type="auto"/>
            <w:shd w:val="clear" w:color="auto" w:fill="auto"/>
          </w:tcPr>
          <w:p w14:paraId="1EB6330B" w14:textId="77777777" w:rsidR="008C5CFA" w:rsidRPr="00A81495" w:rsidRDefault="008C5CFA" w:rsidP="00300A01">
            <w:pPr>
              <w:spacing w:before="0" w:after="0"/>
              <w:jc w:val="right"/>
              <w:rPr>
                <w:sz w:val="16"/>
                <w:szCs w:val="16"/>
                <w:lang w:val="bg-BG"/>
              </w:rPr>
            </w:pPr>
          </w:p>
        </w:tc>
      </w:tr>
      <w:tr w:rsidR="004B62F2" w:rsidRPr="00A81495" w14:paraId="15A3D02A" w14:textId="77777777" w:rsidTr="0047688D">
        <w:tc>
          <w:tcPr>
            <w:tcW w:w="0" w:type="auto"/>
          </w:tcPr>
          <w:p w14:paraId="3E996F9F"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1F5BF37E" w14:textId="77777777" w:rsidR="008C5CFA" w:rsidRPr="00A81495" w:rsidRDefault="00DD11B1" w:rsidP="00300A01">
            <w:pPr>
              <w:spacing w:before="0" w:after="0"/>
              <w:rPr>
                <w:sz w:val="16"/>
                <w:szCs w:val="16"/>
                <w:lang w:val="bg-BG"/>
              </w:rPr>
            </w:pPr>
            <w:r w:rsidRPr="00A81495">
              <w:rPr>
                <w:noProof/>
                <w:sz w:val="16"/>
                <w:szCs w:val="16"/>
                <w:lang w:val="bg-BG"/>
              </w:rPr>
              <w:t>1.4</w:t>
            </w:r>
          </w:p>
        </w:tc>
        <w:tc>
          <w:tcPr>
            <w:tcW w:w="0" w:type="auto"/>
            <w:shd w:val="clear" w:color="auto" w:fill="auto"/>
          </w:tcPr>
          <w:p w14:paraId="2598DC40" w14:textId="77777777" w:rsidR="008C5CFA" w:rsidRPr="00A81495" w:rsidRDefault="00DD11B1" w:rsidP="00300A01">
            <w:pPr>
              <w:spacing w:before="0" w:after="0"/>
              <w:rPr>
                <w:sz w:val="16"/>
                <w:szCs w:val="16"/>
                <w:lang w:val="bg-BG"/>
              </w:rPr>
            </w:pPr>
            <w:r w:rsidRPr="00A81495">
              <w:rPr>
                <w:noProof/>
                <w:sz w:val="16"/>
                <w:szCs w:val="16"/>
                <w:lang w:val="bg-BG"/>
              </w:rPr>
              <w:t>Изградени/рехабилитирани/реконструирани ПСОВ</w:t>
            </w:r>
          </w:p>
        </w:tc>
        <w:tc>
          <w:tcPr>
            <w:tcW w:w="0" w:type="auto"/>
          </w:tcPr>
          <w:p w14:paraId="744654EB" w14:textId="77777777" w:rsidR="008C5CFA" w:rsidRPr="00A81495" w:rsidRDefault="00DD11B1" w:rsidP="00300A01">
            <w:pPr>
              <w:spacing w:before="0" w:after="0"/>
              <w:jc w:val="right"/>
              <w:rPr>
                <w:sz w:val="16"/>
                <w:szCs w:val="16"/>
                <w:lang w:val="bg-BG"/>
              </w:rPr>
            </w:pPr>
            <w:r w:rsidRPr="00A81495">
              <w:rPr>
                <w:noProof/>
                <w:sz w:val="16"/>
                <w:szCs w:val="16"/>
                <w:lang w:val="bg-BG"/>
              </w:rPr>
              <w:t>10,00</w:t>
            </w:r>
          </w:p>
        </w:tc>
        <w:tc>
          <w:tcPr>
            <w:tcW w:w="0" w:type="auto"/>
          </w:tcPr>
          <w:p w14:paraId="4934BB20" w14:textId="77777777" w:rsidR="008C5CFA" w:rsidRPr="00A81495" w:rsidRDefault="008C5CFA" w:rsidP="00300A01">
            <w:pPr>
              <w:spacing w:before="0" w:after="0"/>
              <w:jc w:val="right"/>
              <w:rPr>
                <w:sz w:val="16"/>
                <w:szCs w:val="16"/>
                <w:lang w:val="bg-BG"/>
              </w:rPr>
            </w:pPr>
          </w:p>
        </w:tc>
        <w:tc>
          <w:tcPr>
            <w:tcW w:w="0" w:type="auto"/>
          </w:tcPr>
          <w:p w14:paraId="06FB88EE" w14:textId="77777777" w:rsidR="008C5CFA" w:rsidRPr="00A81495" w:rsidRDefault="008C5CFA" w:rsidP="00300A01">
            <w:pPr>
              <w:spacing w:before="0" w:after="0"/>
              <w:jc w:val="right"/>
              <w:rPr>
                <w:sz w:val="16"/>
                <w:szCs w:val="16"/>
                <w:lang w:val="bg-BG"/>
              </w:rPr>
            </w:pPr>
          </w:p>
        </w:tc>
        <w:tc>
          <w:tcPr>
            <w:tcW w:w="0" w:type="auto"/>
          </w:tcPr>
          <w:p w14:paraId="7AC0BED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F654625" w14:textId="77777777" w:rsidR="008C5CFA" w:rsidRPr="00A81495" w:rsidRDefault="008C5CFA" w:rsidP="00300A01">
            <w:pPr>
              <w:spacing w:before="0" w:after="0"/>
              <w:jc w:val="right"/>
              <w:rPr>
                <w:sz w:val="16"/>
                <w:szCs w:val="16"/>
                <w:lang w:val="bg-BG"/>
              </w:rPr>
            </w:pPr>
          </w:p>
        </w:tc>
        <w:tc>
          <w:tcPr>
            <w:tcW w:w="0" w:type="auto"/>
          </w:tcPr>
          <w:p w14:paraId="7B40DAC5" w14:textId="77777777" w:rsidR="008C5CFA" w:rsidRPr="00A81495" w:rsidRDefault="008C5CFA" w:rsidP="00300A01">
            <w:pPr>
              <w:spacing w:before="0" w:after="0"/>
              <w:jc w:val="right"/>
              <w:rPr>
                <w:sz w:val="16"/>
                <w:szCs w:val="16"/>
                <w:lang w:val="bg-BG"/>
              </w:rPr>
            </w:pPr>
          </w:p>
        </w:tc>
        <w:tc>
          <w:tcPr>
            <w:tcW w:w="0" w:type="auto"/>
            <w:shd w:val="clear" w:color="auto" w:fill="auto"/>
          </w:tcPr>
          <w:p w14:paraId="0215B5E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5EFF5A0" w14:textId="77777777" w:rsidR="008C5CFA" w:rsidRPr="00A81495" w:rsidRDefault="008C5CFA" w:rsidP="00300A01">
            <w:pPr>
              <w:spacing w:before="0" w:after="0"/>
              <w:jc w:val="right"/>
              <w:rPr>
                <w:sz w:val="16"/>
                <w:szCs w:val="16"/>
                <w:lang w:val="bg-BG"/>
              </w:rPr>
            </w:pPr>
          </w:p>
        </w:tc>
        <w:tc>
          <w:tcPr>
            <w:tcW w:w="0" w:type="auto"/>
            <w:shd w:val="clear" w:color="auto" w:fill="auto"/>
          </w:tcPr>
          <w:p w14:paraId="31AEB007" w14:textId="77777777" w:rsidR="008C5CFA" w:rsidRPr="00A81495" w:rsidRDefault="008C5CFA" w:rsidP="00300A01">
            <w:pPr>
              <w:spacing w:before="0" w:after="0"/>
              <w:jc w:val="right"/>
              <w:rPr>
                <w:sz w:val="16"/>
                <w:szCs w:val="16"/>
                <w:lang w:val="bg-BG"/>
              </w:rPr>
            </w:pPr>
          </w:p>
        </w:tc>
      </w:tr>
      <w:tr w:rsidR="004B62F2" w:rsidRPr="00A81495" w14:paraId="2E2895AB" w14:textId="77777777" w:rsidTr="0047688D">
        <w:tc>
          <w:tcPr>
            <w:tcW w:w="0" w:type="auto"/>
          </w:tcPr>
          <w:p w14:paraId="4875AA02"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6507E4E4" w14:textId="77777777" w:rsidR="008C5CFA" w:rsidRPr="00A81495" w:rsidRDefault="00DD11B1" w:rsidP="00300A01">
            <w:pPr>
              <w:spacing w:before="0" w:after="0"/>
              <w:rPr>
                <w:sz w:val="16"/>
                <w:szCs w:val="16"/>
                <w:lang w:val="bg-BG"/>
              </w:rPr>
            </w:pPr>
            <w:r w:rsidRPr="00A81495">
              <w:rPr>
                <w:noProof/>
                <w:sz w:val="16"/>
                <w:szCs w:val="16"/>
                <w:lang w:val="bg-BG"/>
              </w:rPr>
              <w:t>1.5</w:t>
            </w:r>
          </w:p>
        </w:tc>
        <w:tc>
          <w:tcPr>
            <w:tcW w:w="0" w:type="auto"/>
            <w:shd w:val="clear" w:color="auto" w:fill="auto"/>
          </w:tcPr>
          <w:p w14:paraId="7AE4FAAE" w14:textId="77777777" w:rsidR="008C5CFA" w:rsidRPr="00A81495" w:rsidRDefault="00DD11B1" w:rsidP="00300A01">
            <w:pPr>
              <w:spacing w:before="0" w:after="0"/>
              <w:rPr>
                <w:sz w:val="16"/>
                <w:szCs w:val="16"/>
                <w:lang w:val="bg-BG"/>
              </w:rPr>
            </w:pPr>
            <w:r w:rsidRPr="00A81495">
              <w:rPr>
                <w:noProof/>
                <w:sz w:val="16"/>
                <w:szCs w:val="16"/>
                <w:lang w:val="bg-BG"/>
              </w:rPr>
              <w:t>Нови/Актуализирани аналитични/програмни/стратегически документи</w:t>
            </w:r>
          </w:p>
        </w:tc>
        <w:tc>
          <w:tcPr>
            <w:tcW w:w="0" w:type="auto"/>
          </w:tcPr>
          <w:p w14:paraId="3D71EF1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6EDB47F" w14:textId="77777777" w:rsidR="008C5CFA" w:rsidRPr="00A81495" w:rsidRDefault="008C5CFA" w:rsidP="00300A01">
            <w:pPr>
              <w:spacing w:before="0" w:after="0"/>
              <w:jc w:val="right"/>
              <w:rPr>
                <w:sz w:val="16"/>
                <w:szCs w:val="16"/>
                <w:lang w:val="bg-BG"/>
              </w:rPr>
            </w:pPr>
          </w:p>
        </w:tc>
        <w:tc>
          <w:tcPr>
            <w:tcW w:w="0" w:type="auto"/>
          </w:tcPr>
          <w:p w14:paraId="78324AFE" w14:textId="77777777" w:rsidR="008C5CFA" w:rsidRPr="00A81495" w:rsidRDefault="008C5CFA" w:rsidP="00300A01">
            <w:pPr>
              <w:spacing w:before="0" w:after="0"/>
              <w:jc w:val="right"/>
              <w:rPr>
                <w:sz w:val="16"/>
                <w:szCs w:val="16"/>
                <w:lang w:val="bg-BG"/>
              </w:rPr>
            </w:pPr>
          </w:p>
        </w:tc>
        <w:tc>
          <w:tcPr>
            <w:tcW w:w="0" w:type="auto"/>
          </w:tcPr>
          <w:p w14:paraId="3C73F0D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6EAC6EA" w14:textId="77777777" w:rsidR="008C5CFA" w:rsidRPr="00A81495" w:rsidRDefault="008C5CFA" w:rsidP="00300A01">
            <w:pPr>
              <w:spacing w:before="0" w:after="0"/>
              <w:jc w:val="right"/>
              <w:rPr>
                <w:sz w:val="16"/>
                <w:szCs w:val="16"/>
                <w:lang w:val="bg-BG"/>
              </w:rPr>
            </w:pPr>
          </w:p>
        </w:tc>
        <w:tc>
          <w:tcPr>
            <w:tcW w:w="0" w:type="auto"/>
          </w:tcPr>
          <w:p w14:paraId="37DDC6F1" w14:textId="77777777" w:rsidR="008C5CFA" w:rsidRPr="00A81495" w:rsidRDefault="008C5CFA" w:rsidP="00300A01">
            <w:pPr>
              <w:spacing w:before="0" w:after="0"/>
              <w:jc w:val="right"/>
              <w:rPr>
                <w:sz w:val="16"/>
                <w:szCs w:val="16"/>
                <w:lang w:val="bg-BG"/>
              </w:rPr>
            </w:pPr>
          </w:p>
        </w:tc>
        <w:tc>
          <w:tcPr>
            <w:tcW w:w="0" w:type="auto"/>
            <w:shd w:val="clear" w:color="auto" w:fill="auto"/>
          </w:tcPr>
          <w:p w14:paraId="5225CD6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F462863" w14:textId="77777777" w:rsidR="008C5CFA" w:rsidRPr="00A81495" w:rsidRDefault="008C5CFA" w:rsidP="00300A01">
            <w:pPr>
              <w:spacing w:before="0" w:after="0"/>
              <w:jc w:val="right"/>
              <w:rPr>
                <w:sz w:val="16"/>
                <w:szCs w:val="16"/>
                <w:lang w:val="bg-BG"/>
              </w:rPr>
            </w:pPr>
          </w:p>
        </w:tc>
        <w:tc>
          <w:tcPr>
            <w:tcW w:w="0" w:type="auto"/>
            <w:shd w:val="clear" w:color="auto" w:fill="auto"/>
          </w:tcPr>
          <w:p w14:paraId="11881F61" w14:textId="77777777" w:rsidR="008C5CFA" w:rsidRPr="00A81495" w:rsidRDefault="008C5CFA" w:rsidP="00300A01">
            <w:pPr>
              <w:spacing w:before="0" w:after="0"/>
              <w:jc w:val="right"/>
              <w:rPr>
                <w:sz w:val="16"/>
                <w:szCs w:val="16"/>
                <w:lang w:val="bg-BG"/>
              </w:rPr>
            </w:pPr>
          </w:p>
        </w:tc>
      </w:tr>
      <w:tr w:rsidR="004B62F2" w:rsidRPr="00A81495" w14:paraId="1055EB50" w14:textId="77777777" w:rsidTr="0047688D">
        <w:tc>
          <w:tcPr>
            <w:tcW w:w="0" w:type="auto"/>
          </w:tcPr>
          <w:p w14:paraId="66029B42"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0D0B2086" w14:textId="77777777" w:rsidR="008C5CFA" w:rsidRPr="00A81495" w:rsidRDefault="00DD11B1" w:rsidP="00300A01">
            <w:pPr>
              <w:spacing w:before="0" w:after="0"/>
              <w:rPr>
                <w:sz w:val="16"/>
                <w:szCs w:val="16"/>
                <w:lang w:val="bg-BG"/>
              </w:rPr>
            </w:pPr>
            <w:r w:rsidRPr="00A81495">
              <w:rPr>
                <w:noProof/>
                <w:sz w:val="16"/>
                <w:szCs w:val="16"/>
                <w:lang w:val="bg-BG"/>
              </w:rPr>
              <w:t>1.5</w:t>
            </w:r>
          </w:p>
        </w:tc>
        <w:tc>
          <w:tcPr>
            <w:tcW w:w="0" w:type="auto"/>
            <w:shd w:val="clear" w:color="auto" w:fill="auto"/>
          </w:tcPr>
          <w:p w14:paraId="7EEB7D95" w14:textId="77777777" w:rsidR="008C5CFA" w:rsidRPr="00A81495" w:rsidRDefault="00DD11B1" w:rsidP="00300A01">
            <w:pPr>
              <w:spacing w:before="0" w:after="0"/>
              <w:rPr>
                <w:sz w:val="16"/>
                <w:szCs w:val="16"/>
                <w:lang w:val="bg-BG"/>
              </w:rPr>
            </w:pPr>
            <w:r w:rsidRPr="00A81495">
              <w:rPr>
                <w:noProof/>
                <w:sz w:val="16"/>
                <w:szCs w:val="16"/>
                <w:lang w:val="bg-BG"/>
              </w:rPr>
              <w:t>Нови/Актуализирани аналитични/програмни/стратегически документи</w:t>
            </w:r>
          </w:p>
        </w:tc>
        <w:tc>
          <w:tcPr>
            <w:tcW w:w="0" w:type="auto"/>
          </w:tcPr>
          <w:p w14:paraId="2B3DB338" w14:textId="77777777" w:rsidR="008C5CFA" w:rsidRPr="00A81495" w:rsidRDefault="00DD11B1" w:rsidP="00300A01">
            <w:pPr>
              <w:spacing w:before="0" w:after="0"/>
              <w:jc w:val="right"/>
              <w:rPr>
                <w:sz w:val="16"/>
                <w:szCs w:val="16"/>
                <w:lang w:val="bg-BG"/>
              </w:rPr>
            </w:pPr>
            <w:r w:rsidRPr="00A81495">
              <w:rPr>
                <w:noProof/>
                <w:sz w:val="16"/>
                <w:szCs w:val="16"/>
                <w:lang w:val="bg-BG"/>
              </w:rPr>
              <w:t>15,00</w:t>
            </w:r>
          </w:p>
        </w:tc>
        <w:tc>
          <w:tcPr>
            <w:tcW w:w="0" w:type="auto"/>
          </w:tcPr>
          <w:p w14:paraId="79112902" w14:textId="77777777" w:rsidR="008C5CFA" w:rsidRPr="00A81495" w:rsidRDefault="008C5CFA" w:rsidP="00300A01">
            <w:pPr>
              <w:spacing w:before="0" w:after="0"/>
              <w:jc w:val="right"/>
              <w:rPr>
                <w:sz w:val="16"/>
                <w:szCs w:val="16"/>
                <w:lang w:val="bg-BG"/>
              </w:rPr>
            </w:pPr>
          </w:p>
        </w:tc>
        <w:tc>
          <w:tcPr>
            <w:tcW w:w="0" w:type="auto"/>
          </w:tcPr>
          <w:p w14:paraId="225F1E60" w14:textId="77777777" w:rsidR="008C5CFA" w:rsidRPr="00A81495" w:rsidRDefault="008C5CFA" w:rsidP="00300A01">
            <w:pPr>
              <w:spacing w:before="0" w:after="0"/>
              <w:jc w:val="right"/>
              <w:rPr>
                <w:sz w:val="16"/>
                <w:szCs w:val="16"/>
                <w:lang w:val="bg-BG"/>
              </w:rPr>
            </w:pPr>
          </w:p>
        </w:tc>
        <w:tc>
          <w:tcPr>
            <w:tcW w:w="0" w:type="auto"/>
          </w:tcPr>
          <w:p w14:paraId="361D0B0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33D4106" w14:textId="77777777" w:rsidR="008C5CFA" w:rsidRPr="00A81495" w:rsidRDefault="008C5CFA" w:rsidP="00300A01">
            <w:pPr>
              <w:spacing w:before="0" w:after="0"/>
              <w:jc w:val="right"/>
              <w:rPr>
                <w:sz w:val="16"/>
                <w:szCs w:val="16"/>
                <w:lang w:val="bg-BG"/>
              </w:rPr>
            </w:pPr>
          </w:p>
        </w:tc>
        <w:tc>
          <w:tcPr>
            <w:tcW w:w="0" w:type="auto"/>
          </w:tcPr>
          <w:p w14:paraId="2FF4341C" w14:textId="77777777" w:rsidR="008C5CFA" w:rsidRPr="00A81495" w:rsidRDefault="008C5CFA" w:rsidP="00300A01">
            <w:pPr>
              <w:spacing w:before="0" w:after="0"/>
              <w:jc w:val="right"/>
              <w:rPr>
                <w:sz w:val="16"/>
                <w:szCs w:val="16"/>
                <w:lang w:val="bg-BG"/>
              </w:rPr>
            </w:pPr>
          </w:p>
        </w:tc>
        <w:tc>
          <w:tcPr>
            <w:tcW w:w="0" w:type="auto"/>
            <w:shd w:val="clear" w:color="auto" w:fill="auto"/>
          </w:tcPr>
          <w:p w14:paraId="467FE11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2EB6E80" w14:textId="77777777" w:rsidR="008C5CFA" w:rsidRPr="00A81495" w:rsidRDefault="008C5CFA" w:rsidP="00300A01">
            <w:pPr>
              <w:spacing w:before="0" w:after="0"/>
              <w:jc w:val="right"/>
              <w:rPr>
                <w:sz w:val="16"/>
                <w:szCs w:val="16"/>
                <w:lang w:val="bg-BG"/>
              </w:rPr>
            </w:pPr>
          </w:p>
        </w:tc>
        <w:tc>
          <w:tcPr>
            <w:tcW w:w="0" w:type="auto"/>
            <w:shd w:val="clear" w:color="auto" w:fill="auto"/>
          </w:tcPr>
          <w:p w14:paraId="0CFAE5FE" w14:textId="77777777" w:rsidR="008C5CFA" w:rsidRPr="00A81495" w:rsidRDefault="008C5CFA" w:rsidP="00300A01">
            <w:pPr>
              <w:spacing w:before="0" w:after="0"/>
              <w:jc w:val="right"/>
              <w:rPr>
                <w:sz w:val="16"/>
                <w:szCs w:val="16"/>
                <w:lang w:val="bg-BG"/>
              </w:rPr>
            </w:pPr>
          </w:p>
        </w:tc>
      </w:tr>
    </w:tbl>
    <w:p w14:paraId="4B310BB7" w14:textId="77777777" w:rsidR="008C5CFA" w:rsidRPr="00A81495" w:rsidRDefault="008C5CFA" w:rsidP="00300A01">
      <w:pPr>
        <w:spacing w:before="0" w:after="0"/>
        <w:rPr>
          <w:lang w:val="bg-BG"/>
        </w:rPr>
      </w:pPr>
    </w:p>
    <w:p w14:paraId="339B5967" w14:textId="77777777" w:rsidR="008C5CFA" w:rsidRPr="00A81495" w:rsidRDefault="008C5CFA" w:rsidP="00300A01">
      <w:pPr>
        <w:spacing w:before="0" w:after="0"/>
        <w:rPr>
          <w:lang w:val="bg-BG"/>
        </w:rPr>
      </w:pPr>
    </w:p>
    <w:p w14:paraId="69C189CD" w14:textId="77777777" w:rsidR="008C5CFA" w:rsidRPr="00A81495" w:rsidRDefault="00DD11B1" w:rsidP="00300A01">
      <w:pPr>
        <w:spacing w:before="0" w:after="0"/>
        <w:rPr>
          <w:lang w:val="bg-BG"/>
        </w:rPr>
      </w:pPr>
      <w:r w:rsidRPr="00A81495">
        <w:rPr>
          <w:lang w:val="bg-BG"/>
        </w:rPr>
        <w:br w:type="page"/>
      </w:r>
    </w:p>
    <w:p w14:paraId="40D05EF4"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3124"/>
      </w:tblGrid>
      <w:tr w:rsidR="004B62F2" w:rsidRPr="00A81495" w14:paraId="65CD64D8" w14:textId="77777777" w:rsidTr="0047688D">
        <w:tc>
          <w:tcPr>
            <w:tcW w:w="0" w:type="auto"/>
            <w:shd w:val="clear" w:color="auto" w:fill="auto"/>
          </w:tcPr>
          <w:p w14:paraId="14D79C8C"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2E9D5B89" w14:textId="77777777" w:rsidR="008C5CFA" w:rsidRPr="00A81495" w:rsidRDefault="00DD11B1" w:rsidP="00300A01">
            <w:pPr>
              <w:spacing w:before="0" w:after="0"/>
              <w:rPr>
                <w:sz w:val="20"/>
                <w:szCs w:val="20"/>
                <w:lang w:val="bg-BG"/>
              </w:rPr>
            </w:pPr>
            <w:r w:rsidRPr="00A81495">
              <w:rPr>
                <w:noProof/>
                <w:sz w:val="20"/>
                <w:szCs w:val="20"/>
                <w:lang w:val="bg-BG"/>
              </w:rPr>
              <w:t>1</w:t>
            </w:r>
            <w:r w:rsidRPr="00A81495">
              <w:rPr>
                <w:sz w:val="20"/>
                <w:szCs w:val="20"/>
                <w:lang w:val="bg-BG"/>
              </w:rPr>
              <w:t xml:space="preserve"> - </w:t>
            </w:r>
            <w:r w:rsidRPr="00A81495">
              <w:rPr>
                <w:noProof/>
                <w:sz w:val="20"/>
                <w:szCs w:val="20"/>
                <w:lang w:val="bg-BG"/>
              </w:rPr>
              <w:t>Води</w:t>
            </w:r>
          </w:p>
        </w:tc>
      </w:tr>
      <w:tr w:rsidR="004B62F2" w:rsidRPr="002172FD" w14:paraId="6DF11ECF" w14:textId="77777777" w:rsidTr="0047688D">
        <w:tc>
          <w:tcPr>
            <w:tcW w:w="0" w:type="auto"/>
            <w:shd w:val="clear" w:color="auto" w:fill="auto"/>
          </w:tcPr>
          <w:p w14:paraId="13A296A7"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5F7A3286" w14:textId="77777777" w:rsidR="008C5CFA" w:rsidRPr="00A81495" w:rsidRDefault="00DD11B1" w:rsidP="00300A01">
            <w:pPr>
              <w:spacing w:before="0" w:after="0"/>
              <w:rPr>
                <w:sz w:val="20"/>
                <w:szCs w:val="20"/>
                <w:lang w:val="bg-BG"/>
              </w:rPr>
            </w:pPr>
            <w:r w:rsidRPr="00A81495">
              <w:rPr>
                <w:noProof/>
                <w:sz w:val="20"/>
                <w:szCs w:val="20"/>
                <w:lang w:val="bg-BG"/>
              </w:rPr>
              <w:t>6ii</w:t>
            </w:r>
            <w:r w:rsidRPr="00A81495">
              <w:rPr>
                <w:sz w:val="20"/>
                <w:szCs w:val="20"/>
                <w:lang w:val="bg-BG"/>
              </w:rPr>
              <w:t xml:space="preserve"> - </w:t>
            </w:r>
            <w:r w:rsidRPr="00A81495">
              <w:rPr>
                <w:noProof/>
                <w:sz w:val="20"/>
                <w:szCs w:val="20"/>
                <w:lang w:val="bg-BG"/>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4B62F2" w:rsidRPr="002172FD" w14:paraId="5DB9AEF8" w14:textId="77777777" w:rsidTr="0047688D">
        <w:tc>
          <w:tcPr>
            <w:tcW w:w="0" w:type="auto"/>
            <w:shd w:val="clear" w:color="auto" w:fill="auto"/>
          </w:tcPr>
          <w:p w14:paraId="5637ED20"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3A90BD44" w14:textId="77777777" w:rsidR="008C5CFA" w:rsidRPr="00A81495" w:rsidRDefault="00DD11B1" w:rsidP="00300A01">
            <w:pPr>
              <w:spacing w:before="0" w:after="0"/>
              <w:rPr>
                <w:sz w:val="20"/>
                <w:szCs w:val="20"/>
                <w:lang w:val="bg-BG"/>
              </w:rPr>
            </w:pPr>
            <w:r w:rsidRPr="00A81495">
              <w:rPr>
                <w:noProof/>
                <w:sz w:val="20"/>
                <w:szCs w:val="20"/>
                <w:lang w:val="bg-BG"/>
              </w:rPr>
              <w:t>1</w:t>
            </w:r>
            <w:r w:rsidRPr="00A81495">
              <w:rPr>
                <w:sz w:val="20"/>
                <w:szCs w:val="20"/>
                <w:lang w:val="bg-BG"/>
              </w:rPr>
              <w:t xml:space="preserve"> - </w:t>
            </w:r>
            <w:r w:rsidRPr="00A81495">
              <w:rPr>
                <w:noProof/>
                <w:sz w:val="20"/>
                <w:szCs w:val="20"/>
                <w:lang w:val="bg-BG"/>
              </w:rPr>
              <w:t>Опазване и подобряване състоянието на водните ресурси</w:t>
            </w:r>
          </w:p>
        </w:tc>
      </w:tr>
    </w:tbl>
    <w:p w14:paraId="377A550F" w14:textId="77777777" w:rsidR="008C5CFA" w:rsidRPr="00A81495" w:rsidRDefault="008C5CFA" w:rsidP="00300A01">
      <w:pPr>
        <w:spacing w:before="0" w:after="0"/>
        <w:rPr>
          <w:lang w:val="bg-BG"/>
        </w:rPr>
      </w:pPr>
    </w:p>
    <w:p w14:paraId="6B1DE8AE" w14:textId="77777777" w:rsidR="008C5CFA" w:rsidRPr="00A81495" w:rsidRDefault="00DD11B1" w:rsidP="00300A01">
      <w:pPr>
        <w:spacing w:before="0" w:after="0"/>
        <w:rPr>
          <w:lang w:val="bg-BG"/>
        </w:rPr>
      </w:pPr>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757438F1"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466"/>
        <w:gridCol w:w="1120"/>
        <w:gridCol w:w="1330"/>
        <w:gridCol w:w="1169"/>
        <w:gridCol w:w="1025"/>
        <w:gridCol w:w="1610"/>
        <w:gridCol w:w="865"/>
        <w:gridCol w:w="1238"/>
        <w:gridCol w:w="945"/>
      </w:tblGrid>
      <w:tr w:rsidR="004B62F2" w:rsidRPr="00A81495" w14:paraId="7D46B919" w14:textId="77777777" w:rsidTr="0047688D">
        <w:tc>
          <w:tcPr>
            <w:tcW w:w="0" w:type="auto"/>
            <w:shd w:val="clear" w:color="auto" w:fill="auto"/>
          </w:tcPr>
          <w:p w14:paraId="06B97EC0"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15402F58"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5A650128"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6FEA5297"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0B6F5CC0"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4A45E8D2"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7701AD88"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166B342B"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0" w:type="auto"/>
            <w:shd w:val="clear" w:color="auto" w:fill="auto"/>
          </w:tcPr>
          <w:p w14:paraId="29BD0F8B"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0" w:type="auto"/>
            <w:shd w:val="clear" w:color="auto" w:fill="auto"/>
          </w:tcPr>
          <w:p w14:paraId="550A0AA2"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4B62F2" w:rsidRPr="00A81495" w14:paraId="2CFDFA46" w14:textId="77777777" w:rsidTr="0047688D">
        <w:tc>
          <w:tcPr>
            <w:tcW w:w="0" w:type="auto"/>
            <w:shd w:val="clear" w:color="auto" w:fill="auto"/>
          </w:tcPr>
          <w:p w14:paraId="1D37E287" w14:textId="77777777" w:rsidR="008C5CFA" w:rsidRPr="00A81495" w:rsidRDefault="00DD11B1" w:rsidP="00300A01">
            <w:pPr>
              <w:spacing w:before="0" w:after="0"/>
              <w:rPr>
                <w:sz w:val="16"/>
                <w:szCs w:val="16"/>
                <w:lang w:val="bg-BG"/>
              </w:rPr>
            </w:pPr>
            <w:r w:rsidRPr="00A81495">
              <w:rPr>
                <w:noProof/>
                <w:sz w:val="16"/>
                <w:szCs w:val="16"/>
                <w:lang w:val="bg-BG"/>
              </w:rPr>
              <w:t>1.1</w:t>
            </w:r>
          </w:p>
        </w:tc>
        <w:tc>
          <w:tcPr>
            <w:tcW w:w="0" w:type="auto"/>
            <w:shd w:val="clear" w:color="auto" w:fill="auto"/>
          </w:tcPr>
          <w:p w14:paraId="03FA24FF" w14:textId="77777777" w:rsidR="008C5CFA" w:rsidRPr="00A81495" w:rsidRDefault="00DD11B1" w:rsidP="00300A01">
            <w:pPr>
              <w:spacing w:before="0" w:after="0"/>
              <w:rPr>
                <w:sz w:val="16"/>
                <w:szCs w:val="16"/>
                <w:lang w:val="bg-BG"/>
              </w:rPr>
            </w:pPr>
            <w:r w:rsidRPr="00A81495">
              <w:rPr>
                <w:noProof/>
                <w:sz w:val="16"/>
                <w:szCs w:val="16"/>
                <w:lang w:val="bg-BG"/>
              </w:rPr>
              <w:t>Товар на замърсяване, който се събира и третира в пълно съответствие с приложимото законодателство</w:t>
            </w:r>
          </w:p>
        </w:tc>
        <w:tc>
          <w:tcPr>
            <w:tcW w:w="0" w:type="auto"/>
            <w:shd w:val="clear" w:color="auto" w:fill="auto"/>
          </w:tcPr>
          <w:p w14:paraId="2E69F6D9" w14:textId="77777777" w:rsidR="008C5CFA" w:rsidRPr="00A81495" w:rsidRDefault="00DD11B1" w:rsidP="00300A01">
            <w:pPr>
              <w:spacing w:before="0" w:after="0"/>
              <w:rPr>
                <w:sz w:val="16"/>
                <w:szCs w:val="16"/>
                <w:lang w:val="bg-BG"/>
              </w:rPr>
            </w:pPr>
            <w:r w:rsidRPr="00A81495">
              <w:rPr>
                <w:noProof/>
                <w:sz w:val="16"/>
                <w:szCs w:val="16"/>
                <w:lang w:val="bg-BG"/>
              </w:rPr>
              <w:t>Eкв.ж</w:t>
            </w:r>
          </w:p>
        </w:tc>
        <w:tc>
          <w:tcPr>
            <w:tcW w:w="0" w:type="auto"/>
            <w:shd w:val="clear" w:color="auto" w:fill="auto"/>
          </w:tcPr>
          <w:p w14:paraId="322F9CC1" w14:textId="77777777" w:rsidR="008C5CFA" w:rsidRPr="00A81495" w:rsidRDefault="008C5CFA" w:rsidP="00300A01">
            <w:pPr>
              <w:spacing w:before="0" w:after="0"/>
              <w:rPr>
                <w:sz w:val="16"/>
                <w:szCs w:val="16"/>
                <w:lang w:val="bg-BG"/>
              </w:rPr>
            </w:pPr>
          </w:p>
        </w:tc>
        <w:tc>
          <w:tcPr>
            <w:tcW w:w="0" w:type="auto"/>
            <w:shd w:val="clear" w:color="auto" w:fill="auto"/>
          </w:tcPr>
          <w:p w14:paraId="679D5B3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AC27680"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3148D495" w14:textId="77777777" w:rsidR="008C5CFA" w:rsidRPr="00A81495" w:rsidRDefault="00DD11B1" w:rsidP="00300A01">
            <w:pPr>
              <w:spacing w:before="0" w:after="0"/>
              <w:jc w:val="right"/>
              <w:rPr>
                <w:sz w:val="16"/>
                <w:szCs w:val="16"/>
                <w:lang w:val="bg-BG"/>
              </w:rPr>
            </w:pPr>
            <w:r w:rsidRPr="00A81495">
              <w:rPr>
                <w:noProof/>
                <w:sz w:val="16"/>
                <w:szCs w:val="16"/>
                <w:lang w:val="bg-BG"/>
              </w:rPr>
              <w:t>1 900 000,00</w:t>
            </w:r>
          </w:p>
        </w:tc>
        <w:tc>
          <w:tcPr>
            <w:tcW w:w="0" w:type="auto"/>
            <w:shd w:val="clear" w:color="auto" w:fill="auto"/>
          </w:tcPr>
          <w:p w14:paraId="521027ED" w14:textId="77777777" w:rsidR="008C5CFA" w:rsidRPr="00A81495" w:rsidRDefault="00B57F35" w:rsidP="00300A01">
            <w:pPr>
              <w:spacing w:before="0" w:after="0"/>
              <w:jc w:val="right"/>
              <w:rPr>
                <w:sz w:val="16"/>
                <w:szCs w:val="16"/>
                <w:lang w:val="bg-BG"/>
              </w:rPr>
            </w:pPr>
            <w:r w:rsidRPr="00A81495">
              <w:rPr>
                <w:sz w:val="16"/>
                <w:szCs w:val="16"/>
                <w:lang w:val="bg-BG"/>
              </w:rPr>
              <w:t>121 803</w:t>
            </w:r>
          </w:p>
        </w:tc>
        <w:tc>
          <w:tcPr>
            <w:tcW w:w="0" w:type="auto"/>
            <w:shd w:val="clear" w:color="auto" w:fill="auto"/>
          </w:tcPr>
          <w:p w14:paraId="50D89A18" w14:textId="77777777" w:rsidR="008C5CFA" w:rsidRPr="00A81495" w:rsidRDefault="008C5CFA" w:rsidP="00300A01">
            <w:pPr>
              <w:spacing w:before="0" w:after="0"/>
              <w:jc w:val="right"/>
              <w:rPr>
                <w:sz w:val="16"/>
                <w:szCs w:val="16"/>
                <w:lang w:val="bg-BG"/>
              </w:rPr>
            </w:pPr>
          </w:p>
        </w:tc>
        <w:tc>
          <w:tcPr>
            <w:tcW w:w="0" w:type="auto"/>
            <w:shd w:val="clear" w:color="auto" w:fill="auto"/>
          </w:tcPr>
          <w:p w14:paraId="209C733F" w14:textId="092194C1" w:rsidR="008C5CFA" w:rsidRPr="00A81495" w:rsidRDefault="008C5CFA" w:rsidP="00300A01">
            <w:pPr>
              <w:spacing w:before="0" w:after="0"/>
              <w:rPr>
                <w:sz w:val="16"/>
                <w:szCs w:val="16"/>
                <w:lang w:val="bg-BG"/>
              </w:rPr>
            </w:pPr>
          </w:p>
        </w:tc>
      </w:tr>
    </w:tbl>
    <w:p w14:paraId="267726B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5969"/>
        <w:gridCol w:w="968"/>
        <w:gridCol w:w="1268"/>
        <w:gridCol w:w="968"/>
        <w:gridCol w:w="1268"/>
        <w:gridCol w:w="895"/>
        <w:gridCol w:w="1268"/>
        <w:gridCol w:w="895"/>
        <w:gridCol w:w="1268"/>
      </w:tblGrid>
      <w:tr w:rsidR="004B62F2" w:rsidRPr="00A81495" w14:paraId="618E5337" w14:textId="77777777" w:rsidTr="0047688D">
        <w:tc>
          <w:tcPr>
            <w:tcW w:w="0" w:type="auto"/>
            <w:shd w:val="clear" w:color="auto" w:fill="auto"/>
          </w:tcPr>
          <w:p w14:paraId="44155223"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00FCD4C5"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7E7B4B0D"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5AFB287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704CFEAD"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54D326B0"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438000E2"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20AEBADD"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6A43852D"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3B5907D5"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A81495" w14:paraId="6E584DF2" w14:textId="77777777" w:rsidTr="0047688D">
        <w:tc>
          <w:tcPr>
            <w:tcW w:w="0" w:type="auto"/>
            <w:shd w:val="clear" w:color="auto" w:fill="auto"/>
          </w:tcPr>
          <w:p w14:paraId="2C1B40D8" w14:textId="77777777" w:rsidR="008C5CFA" w:rsidRPr="00A81495" w:rsidRDefault="00DD11B1" w:rsidP="00300A01">
            <w:pPr>
              <w:spacing w:before="0" w:after="0"/>
              <w:rPr>
                <w:sz w:val="16"/>
                <w:szCs w:val="16"/>
                <w:lang w:val="bg-BG"/>
              </w:rPr>
            </w:pPr>
            <w:r w:rsidRPr="00A81495">
              <w:rPr>
                <w:noProof/>
                <w:sz w:val="16"/>
                <w:szCs w:val="16"/>
                <w:lang w:val="bg-BG"/>
              </w:rPr>
              <w:t>1.1</w:t>
            </w:r>
          </w:p>
        </w:tc>
        <w:tc>
          <w:tcPr>
            <w:tcW w:w="0" w:type="auto"/>
            <w:shd w:val="clear" w:color="auto" w:fill="auto"/>
          </w:tcPr>
          <w:p w14:paraId="2C936C78" w14:textId="77777777" w:rsidR="008C5CFA" w:rsidRPr="00A81495" w:rsidRDefault="00DD11B1" w:rsidP="00300A01">
            <w:pPr>
              <w:spacing w:before="0" w:after="0"/>
              <w:rPr>
                <w:sz w:val="16"/>
                <w:szCs w:val="16"/>
                <w:lang w:val="bg-BG"/>
              </w:rPr>
            </w:pPr>
            <w:r w:rsidRPr="00A81495">
              <w:rPr>
                <w:noProof/>
                <w:sz w:val="16"/>
                <w:szCs w:val="16"/>
                <w:lang w:val="bg-BG"/>
              </w:rPr>
              <w:t>Товар на замърсяване, който се събира и третира в пълно съответствие с приложимото законодателство</w:t>
            </w:r>
          </w:p>
        </w:tc>
        <w:tc>
          <w:tcPr>
            <w:tcW w:w="0" w:type="auto"/>
          </w:tcPr>
          <w:p w14:paraId="2EB514CE" w14:textId="77777777" w:rsidR="008C5CFA" w:rsidRPr="00A81495" w:rsidRDefault="00DD11B1" w:rsidP="00300A01">
            <w:pPr>
              <w:spacing w:before="0" w:after="0"/>
              <w:jc w:val="right"/>
              <w:rPr>
                <w:sz w:val="16"/>
                <w:szCs w:val="16"/>
                <w:lang w:val="bg-BG"/>
              </w:rPr>
            </w:pPr>
            <w:r w:rsidRPr="00A81495">
              <w:rPr>
                <w:noProof/>
                <w:sz w:val="16"/>
                <w:szCs w:val="16"/>
                <w:lang w:val="bg-BG"/>
              </w:rPr>
              <w:t>196 271,00</w:t>
            </w:r>
          </w:p>
        </w:tc>
        <w:tc>
          <w:tcPr>
            <w:tcW w:w="0" w:type="auto"/>
          </w:tcPr>
          <w:p w14:paraId="73EBFB2C" w14:textId="77777777" w:rsidR="008C5CFA" w:rsidRPr="00A81495" w:rsidRDefault="008C5CFA" w:rsidP="00300A01">
            <w:pPr>
              <w:spacing w:before="0" w:after="0"/>
              <w:jc w:val="right"/>
              <w:rPr>
                <w:sz w:val="16"/>
                <w:szCs w:val="16"/>
                <w:lang w:val="bg-BG"/>
              </w:rPr>
            </w:pPr>
          </w:p>
        </w:tc>
        <w:tc>
          <w:tcPr>
            <w:tcW w:w="0" w:type="auto"/>
          </w:tcPr>
          <w:p w14:paraId="3F0FCD1B" w14:textId="77777777" w:rsidR="008C5CFA" w:rsidRPr="00A81495" w:rsidRDefault="00DD11B1" w:rsidP="00300A01">
            <w:pPr>
              <w:spacing w:before="0" w:after="0"/>
              <w:jc w:val="right"/>
              <w:rPr>
                <w:sz w:val="16"/>
                <w:szCs w:val="16"/>
                <w:lang w:val="bg-BG"/>
              </w:rPr>
            </w:pPr>
            <w:r w:rsidRPr="00A81495">
              <w:rPr>
                <w:noProof/>
                <w:sz w:val="16"/>
                <w:szCs w:val="16"/>
                <w:lang w:val="bg-BG"/>
              </w:rPr>
              <w:t>196 271,00</w:t>
            </w:r>
          </w:p>
        </w:tc>
        <w:tc>
          <w:tcPr>
            <w:tcW w:w="0" w:type="auto"/>
          </w:tcPr>
          <w:p w14:paraId="5C3C640B" w14:textId="77777777" w:rsidR="008C5CFA" w:rsidRPr="00A81495" w:rsidRDefault="008C5CFA" w:rsidP="00300A01">
            <w:pPr>
              <w:spacing w:before="0" w:after="0"/>
              <w:jc w:val="right"/>
              <w:rPr>
                <w:sz w:val="16"/>
                <w:szCs w:val="16"/>
                <w:lang w:val="bg-BG"/>
              </w:rPr>
            </w:pPr>
          </w:p>
        </w:tc>
        <w:tc>
          <w:tcPr>
            <w:tcW w:w="0" w:type="auto"/>
          </w:tcPr>
          <w:p w14:paraId="13D6CEA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2C33357" w14:textId="77777777" w:rsidR="008C5CFA" w:rsidRPr="00A81495" w:rsidRDefault="008C5CFA" w:rsidP="00300A01">
            <w:pPr>
              <w:spacing w:before="0" w:after="0"/>
              <w:jc w:val="right"/>
              <w:rPr>
                <w:sz w:val="16"/>
                <w:szCs w:val="16"/>
                <w:lang w:val="bg-BG"/>
              </w:rPr>
            </w:pPr>
          </w:p>
        </w:tc>
        <w:tc>
          <w:tcPr>
            <w:tcW w:w="0" w:type="auto"/>
          </w:tcPr>
          <w:p w14:paraId="05955372"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CAEF0CA" w14:textId="77777777" w:rsidR="008C5CFA" w:rsidRPr="00A81495" w:rsidRDefault="008C5CFA" w:rsidP="00300A01">
            <w:pPr>
              <w:spacing w:before="0" w:after="0"/>
              <w:jc w:val="right"/>
              <w:rPr>
                <w:sz w:val="16"/>
                <w:szCs w:val="16"/>
                <w:lang w:val="bg-BG"/>
              </w:rPr>
            </w:pPr>
          </w:p>
        </w:tc>
      </w:tr>
    </w:tbl>
    <w:p w14:paraId="4CB33194"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8972"/>
        <w:gridCol w:w="1197"/>
        <w:gridCol w:w="1654"/>
        <w:gridCol w:w="1197"/>
        <w:gridCol w:w="1654"/>
      </w:tblGrid>
      <w:tr w:rsidR="004B62F2" w:rsidRPr="00A81495" w14:paraId="25272CDE" w14:textId="77777777" w:rsidTr="0047688D">
        <w:tc>
          <w:tcPr>
            <w:tcW w:w="0" w:type="auto"/>
            <w:shd w:val="clear" w:color="auto" w:fill="auto"/>
          </w:tcPr>
          <w:p w14:paraId="1181CD91"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3BB7DC23"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178507DA"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658B0791"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21AE298F"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317D0B4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A81495" w14:paraId="3036D726" w14:textId="77777777" w:rsidTr="0047688D">
        <w:tc>
          <w:tcPr>
            <w:tcW w:w="0" w:type="auto"/>
            <w:shd w:val="clear" w:color="auto" w:fill="auto"/>
          </w:tcPr>
          <w:p w14:paraId="6AF0F459" w14:textId="77777777" w:rsidR="008C5CFA" w:rsidRPr="00A81495" w:rsidRDefault="00DD11B1" w:rsidP="00300A01">
            <w:pPr>
              <w:spacing w:before="0" w:after="0"/>
              <w:rPr>
                <w:sz w:val="16"/>
                <w:szCs w:val="16"/>
                <w:lang w:val="bg-BG"/>
              </w:rPr>
            </w:pPr>
            <w:r w:rsidRPr="00A81495">
              <w:rPr>
                <w:noProof/>
                <w:sz w:val="16"/>
                <w:szCs w:val="16"/>
                <w:lang w:val="bg-BG"/>
              </w:rPr>
              <w:t>1.1</w:t>
            </w:r>
          </w:p>
        </w:tc>
        <w:tc>
          <w:tcPr>
            <w:tcW w:w="0" w:type="auto"/>
            <w:shd w:val="clear" w:color="auto" w:fill="auto"/>
          </w:tcPr>
          <w:p w14:paraId="38DAE0E9" w14:textId="77777777" w:rsidR="008C5CFA" w:rsidRPr="00A81495" w:rsidRDefault="00DD11B1" w:rsidP="00300A01">
            <w:pPr>
              <w:spacing w:before="0" w:after="0"/>
              <w:rPr>
                <w:sz w:val="16"/>
                <w:szCs w:val="16"/>
                <w:lang w:val="bg-BG"/>
              </w:rPr>
            </w:pPr>
            <w:r w:rsidRPr="00A81495">
              <w:rPr>
                <w:noProof/>
                <w:sz w:val="16"/>
                <w:szCs w:val="16"/>
                <w:lang w:val="bg-BG"/>
              </w:rPr>
              <w:t>Товар на замърсяване, който се събира и третира в пълно съответствие с приложимото законодателство</w:t>
            </w:r>
          </w:p>
        </w:tc>
        <w:tc>
          <w:tcPr>
            <w:tcW w:w="0" w:type="auto"/>
          </w:tcPr>
          <w:p w14:paraId="3FF317B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BE2D0B4" w14:textId="77777777" w:rsidR="008C5CFA" w:rsidRPr="00A81495" w:rsidRDefault="008C5CFA" w:rsidP="00300A01">
            <w:pPr>
              <w:spacing w:before="0" w:after="0"/>
              <w:jc w:val="right"/>
              <w:rPr>
                <w:sz w:val="16"/>
                <w:szCs w:val="16"/>
                <w:lang w:val="bg-BG"/>
              </w:rPr>
            </w:pPr>
          </w:p>
        </w:tc>
        <w:tc>
          <w:tcPr>
            <w:tcW w:w="0" w:type="auto"/>
            <w:shd w:val="clear" w:color="auto" w:fill="auto"/>
          </w:tcPr>
          <w:p w14:paraId="776D6CD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BF48FA1" w14:textId="77777777" w:rsidR="008C5CFA" w:rsidRPr="00A81495" w:rsidRDefault="008C5CFA" w:rsidP="00300A01">
            <w:pPr>
              <w:spacing w:before="0" w:after="0"/>
              <w:jc w:val="right"/>
              <w:rPr>
                <w:sz w:val="16"/>
                <w:szCs w:val="16"/>
                <w:lang w:val="bg-BG"/>
              </w:rPr>
            </w:pPr>
          </w:p>
        </w:tc>
      </w:tr>
    </w:tbl>
    <w:p w14:paraId="42E8A778" w14:textId="77777777" w:rsidR="008C5CFA" w:rsidRPr="00A81495" w:rsidRDefault="008C5CFA" w:rsidP="00300A01">
      <w:pPr>
        <w:spacing w:before="0" w:after="0"/>
        <w:rPr>
          <w:lang w:val="bg-BG"/>
        </w:rPr>
      </w:pPr>
    </w:p>
    <w:p w14:paraId="726D7830" w14:textId="77777777" w:rsidR="008C5CFA" w:rsidRPr="00A81495" w:rsidRDefault="00DD11B1" w:rsidP="00300A01">
      <w:pPr>
        <w:spacing w:before="0" w:after="0"/>
        <w:rPr>
          <w:lang w:val="bg-BG"/>
        </w:rPr>
      </w:pPr>
      <w:r w:rsidRPr="00A81495">
        <w:rPr>
          <w:lang w:val="bg-BG"/>
        </w:rPr>
        <w:br w:type="page"/>
      </w:r>
    </w:p>
    <w:p w14:paraId="6CA8C238"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3124"/>
      </w:tblGrid>
      <w:tr w:rsidR="004B62F2" w:rsidRPr="00A81495" w14:paraId="6EAD2799" w14:textId="77777777" w:rsidTr="0047688D">
        <w:tc>
          <w:tcPr>
            <w:tcW w:w="0" w:type="auto"/>
            <w:shd w:val="clear" w:color="auto" w:fill="auto"/>
          </w:tcPr>
          <w:p w14:paraId="212FD70E"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4359FF8A" w14:textId="77777777" w:rsidR="008C5CFA" w:rsidRPr="00A81495" w:rsidRDefault="00DD11B1" w:rsidP="00300A01">
            <w:pPr>
              <w:spacing w:before="0" w:after="0"/>
              <w:rPr>
                <w:sz w:val="20"/>
                <w:szCs w:val="20"/>
                <w:lang w:val="bg-BG"/>
              </w:rPr>
            </w:pPr>
            <w:r w:rsidRPr="00A81495">
              <w:rPr>
                <w:noProof/>
                <w:sz w:val="20"/>
                <w:szCs w:val="20"/>
                <w:lang w:val="bg-BG"/>
              </w:rPr>
              <w:t>1</w:t>
            </w:r>
            <w:r w:rsidRPr="00A81495">
              <w:rPr>
                <w:sz w:val="20"/>
                <w:szCs w:val="20"/>
                <w:lang w:val="bg-BG"/>
              </w:rPr>
              <w:t xml:space="preserve"> - </w:t>
            </w:r>
            <w:r w:rsidRPr="00A81495">
              <w:rPr>
                <w:noProof/>
                <w:sz w:val="20"/>
                <w:szCs w:val="20"/>
                <w:lang w:val="bg-BG"/>
              </w:rPr>
              <w:t>Води</w:t>
            </w:r>
          </w:p>
        </w:tc>
      </w:tr>
      <w:tr w:rsidR="004B62F2" w:rsidRPr="002172FD" w14:paraId="4BF56136" w14:textId="77777777" w:rsidTr="0047688D">
        <w:tc>
          <w:tcPr>
            <w:tcW w:w="0" w:type="auto"/>
            <w:shd w:val="clear" w:color="auto" w:fill="auto"/>
          </w:tcPr>
          <w:p w14:paraId="03D509F4"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1EEB8260" w14:textId="77777777" w:rsidR="008C5CFA" w:rsidRPr="00A81495" w:rsidRDefault="00DD11B1" w:rsidP="00300A01">
            <w:pPr>
              <w:spacing w:before="0" w:after="0"/>
              <w:rPr>
                <w:sz w:val="20"/>
                <w:szCs w:val="20"/>
                <w:lang w:val="bg-BG"/>
              </w:rPr>
            </w:pPr>
            <w:r w:rsidRPr="00A81495">
              <w:rPr>
                <w:noProof/>
                <w:sz w:val="20"/>
                <w:szCs w:val="20"/>
                <w:lang w:val="bg-BG"/>
              </w:rPr>
              <w:t>6ii</w:t>
            </w:r>
            <w:r w:rsidRPr="00A81495">
              <w:rPr>
                <w:sz w:val="20"/>
                <w:szCs w:val="20"/>
                <w:lang w:val="bg-BG"/>
              </w:rPr>
              <w:t xml:space="preserve"> - </w:t>
            </w:r>
            <w:r w:rsidRPr="00A81495">
              <w:rPr>
                <w:noProof/>
                <w:sz w:val="20"/>
                <w:szCs w:val="20"/>
                <w:lang w:val="bg-BG"/>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4B62F2" w:rsidRPr="002172FD" w14:paraId="50FE9AFB" w14:textId="77777777" w:rsidTr="0047688D">
        <w:tc>
          <w:tcPr>
            <w:tcW w:w="0" w:type="auto"/>
            <w:shd w:val="clear" w:color="auto" w:fill="auto"/>
          </w:tcPr>
          <w:p w14:paraId="1F9F2145"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36CC26F0" w14:textId="77777777" w:rsidR="008C5CFA" w:rsidRPr="00A81495" w:rsidRDefault="00DD11B1" w:rsidP="00300A01">
            <w:pPr>
              <w:spacing w:before="0" w:after="0"/>
              <w:rPr>
                <w:sz w:val="20"/>
                <w:szCs w:val="20"/>
                <w:lang w:val="bg-BG"/>
              </w:rPr>
            </w:pPr>
            <w:r w:rsidRPr="00A81495">
              <w:rPr>
                <w:noProof/>
                <w:sz w:val="20"/>
                <w:szCs w:val="20"/>
                <w:lang w:val="bg-BG"/>
              </w:rPr>
              <w:t>2</w:t>
            </w:r>
            <w:r w:rsidRPr="00A81495">
              <w:rPr>
                <w:sz w:val="20"/>
                <w:szCs w:val="20"/>
                <w:lang w:val="bg-BG"/>
              </w:rPr>
              <w:t xml:space="preserve"> - </w:t>
            </w:r>
            <w:r w:rsidRPr="00A81495">
              <w:rPr>
                <w:noProof/>
                <w:sz w:val="20"/>
                <w:szCs w:val="20"/>
                <w:lang w:val="bg-BG"/>
              </w:rPr>
              <w:t>Подобряване оценката на състоянието на водите</w:t>
            </w:r>
          </w:p>
        </w:tc>
      </w:tr>
    </w:tbl>
    <w:p w14:paraId="528C6833" w14:textId="77777777" w:rsidR="008C5CFA" w:rsidRPr="00A81495" w:rsidRDefault="008C5CFA" w:rsidP="00300A01">
      <w:pPr>
        <w:spacing w:before="0" w:after="0"/>
        <w:rPr>
          <w:lang w:val="bg-BG"/>
        </w:rPr>
      </w:pPr>
    </w:p>
    <w:p w14:paraId="6F863E46" w14:textId="77777777" w:rsidR="008C5CFA" w:rsidRPr="00A81495" w:rsidRDefault="00DD11B1" w:rsidP="00300A01">
      <w:pPr>
        <w:spacing w:before="0" w:after="0"/>
        <w:rPr>
          <w:lang w:val="bg-BG"/>
        </w:rPr>
      </w:pPr>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0C0FE3CA"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2182"/>
        <w:gridCol w:w="910"/>
        <w:gridCol w:w="1075"/>
        <w:gridCol w:w="959"/>
        <w:gridCol w:w="815"/>
        <w:gridCol w:w="1099"/>
        <w:gridCol w:w="711"/>
        <w:gridCol w:w="1084"/>
        <w:gridCol w:w="5933"/>
      </w:tblGrid>
      <w:tr w:rsidR="00766D19" w:rsidRPr="00A81495" w14:paraId="562FA822" w14:textId="77777777" w:rsidTr="0047688D">
        <w:tc>
          <w:tcPr>
            <w:tcW w:w="0" w:type="auto"/>
            <w:shd w:val="clear" w:color="auto" w:fill="auto"/>
          </w:tcPr>
          <w:p w14:paraId="58A286A3"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6E13F547"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0EB58B60"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65B0889C"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4075C55A"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0120F121"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67CF33E3"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13066E73"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0" w:type="auto"/>
            <w:shd w:val="clear" w:color="auto" w:fill="auto"/>
          </w:tcPr>
          <w:p w14:paraId="78C7EEB1"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0" w:type="auto"/>
            <w:shd w:val="clear" w:color="auto" w:fill="auto"/>
          </w:tcPr>
          <w:p w14:paraId="291CEFFE"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766D19" w:rsidRPr="00A81495" w14:paraId="15C87482" w14:textId="77777777" w:rsidTr="0047688D">
        <w:tc>
          <w:tcPr>
            <w:tcW w:w="0" w:type="auto"/>
            <w:shd w:val="clear" w:color="auto" w:fill="auto"/>
          </w:tcPr>
          <w:p w14:paraId="7D51F76A" w14:textId="77777777" w:rsidR="008C5CFA" w:rsidRPr="00A81495" w:rsidRDefault="00DD11B1" w:rsidP="00300A01">
            <w:pPr>
              <w:spacing w:before="0" w:after="0"/>
              <w:rPr>
                <w:sz w:val="16"/>
                <w:szCs w:val="16"/>
                <w:lang w:val="bg-BG"/>
              </w:rPr>
            </w:pPr>
            <w:r w:rsidRPr="00A81495">
              <w:rPr>
                <w:noProof/>
                <w:sz w:val="16"/>
                <w:szCs w:val="16"/>
                <w:lang w:val="bg-BG"/>
              </w:rPr>
              <w:t>1.2</w:t>
            </w:r>
          </w:p>
        </w:tc>
        <w:tc>
          <w:tcPr>
            <w:tcW w:w="0" w:type="auto"/>
            <w:shd w:val="clear" w:color="auto" w:fill="auto"/>
          </w:tcPr>
          <w:p w14:paraId="4C8DA042" w14:textId="77777777" w:rsidR="008C5CFA" w:rsidRPr="00A81495" w:rsidRDefault="00DD11B1" w:rsidP="00300A01">
            <w:pPr>
              <w:spacing w:before="0" w:after="0"/>
              <w:rPr>
                <w:sz w:val="16"/>
                <w:szCs w:val="16"/>
                <w:lang w:val="bg-BG"/>
              </w:rPr>
            </w:pPr>
            <w:r w:rsidRPr="00A81495">
              <w:rPr>
                <w:noProof/>
                <w:sz w:val="16"/>
                <w:szCs w:val="16"/>
                <w:lang w:val="bg-BG"/>
              </w:rPr>
              <w:t>Водни тела с подобрен мониторинг на количественото състояние</w:t>
            </w:r>
          </w:p>
        </w:tc>
        <w:tc>
          <w:tcPr>
            <w:tcW w:w="0" w:type="auto"/>
            <w:shd w:val="clear" w:color="auto" w:fill="auto"/>
          </w:tcPr>
          <w:p w14:paraId="7049DC77"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5C9BAEED" w14:textId="77777777" w:rsidR="008C5CFA" w:rsidRPr="00A81495" w:rsidRDefault="008C5CFA" w:rsidP="00300A01">
            <w:pPr>
              <w:spacing w:before="0" w:after="0"/>
              <w:rPr>
                <w:sz w:val="16"/>
                <w:szCs w:val="16"/>
                <w:lang w:val="bg-BG"/>
              </w:rPr>
            </w:pPr>
          </w:p>
        </w:tc>
        <w:tc>
          <w:tcPr>
            <w:tcW w:w="0" w:type="auto"/>
            <w:shd w:val="clear" w:color="auto" w:fill="auto"/>
          </w:tcPr>
          <w:p w14:paraId="5B9290F0" w14:textId="77777777" w:rsidR="008C5CFA" w:rsidRPr="00A81495" w:rsidRDefault="00DD11B1" w:rsidP="00300A01">
            <w:pPr>
              <w:spacing w:before="0" w:after="0"/>
              <w:jc w:val="right"/>
              <w:rPr>
                <w:sz w:val="16"/>
                <w:szCs w:val="16"/>
                <w:lang w:val="bg-BG"/>
              </w:rPr>
            </w:pPr>
            <w:r w:rsidRPr="00A81495">
              <w:rPr>
                <w:noProof/>
                <w:sz w:val="16"/>
                <w:szCs w:val="16"/>
                <w:lang w:val="bg-BG"/>
              </w:rPr>
              <w:t>90,00</w:t>
            </w:r>
          </w:p>
        </w:tc>
        <w:tc>
          <w:tcPr>
            <w:tcW w:w="0" w:type="auto"/>
            <w:shd w:val="clear" w:color="auto" w:fill="auto"/>
          </w:tcPr>
          <w:p w14:paraId="20CF3509"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483258AF" w14:textId="77777777" w:rsidR="008C5CFA" w:rsidRPr="00A81495" w:rsidRDefault="00DD11B1" w:rsidP="00300A01">
            <w:pPr>
              <w:spacing w:before="0" w:after="0"/>
              <w:jc w:val="right"/>
              <w:rPr>
                <w:sz w:val="16"/>
                <w:szCs w:val="16"/>
                <w:lang w:val="bg-BG"/>
              </w:rPr>
            </w:pPr>
            <w:r w:rsidRPr="00A81495">
              <w:rPr>
                <w:noProof/>
                <w:sz w:val="16"/>
                <w:szCs w:val="16"/>
                <w:lang w:val="bg-BG"/>
              </w:rPr>
              <w:t>140,00</w:t>
            </w:r>
          </w:p>
        </w:tc>
        <w:tc>
          <w:tcPr>
            <w:tcW w:w="0" w:type="auto"/>
            <w:shd w:val="clear" w:color="auto" w:fill="auto"/>
          </w:tcPr>
          <w:p w14:paraId="4E81172D" w14:textId="77777777" w:rsidR="008C5CFA" w:rsidRPr="00A81495" w:rsidRDefault="00B57F35" w:rsidP="00300A01">
            <w:pPr>
              <w:spacing w:before="0" w:after="0"/>
              <w:jc w:val="right"/>
              <w:rPr>
                <w:sz w:val="16"/>
                <w:szCs w:val="16"/>
                <w:lang w:val="bg-BG"/>
              </w:rPr>
            </w:pPr>
            <w:r w:rsidRPr="00A81495">
              <w:rPr>
                <w:sz w:val="16"/>
                <w:szCs w:val="16"/>
                <w:lang w:val="bg-BG"/>
              </w:rPr>
              <w:t>90</w:t>
            </w:r>
          </w:p>
        </w:tc>
        <w:tc>
          <w:tcPr>
            <w:tcW w:w="0" w:type="auto"/>
            <w:shd w:val="clear" w:color="auto" w:fill="auto"/>
          </w:tcPr>
          <w:p w14:paraId="4962FEE0" w14:textId="209D7566" w:rsidR="008C5CFA" w:rsidRPr="00A81495" w:rsidRDefault="008B7050" w:rsidP="00300A01">
            <w:pPr>
              <w:spacing w:before="0" w:after="0"/>
              <w:jc w:val="right"/>
              <w:rPr>
                <w:sz w:val="16"/>
                <w:szCs w:val="16"/>
                <w:lang w:val="bg-BG"/>
              </w:rPr>
            </w:pPr>
            <w:r w:rsidRPr="00A81495">
              <w:rPr>
                <w:sz w:val="16"/>
                <w:szCs w:val="16"/>
                <w:lang w:val="bg-BG"/>
              </w:rPr>
              <w:t>90</w:t>
            </w:r>
          </w:p>
        </w:tc>
        <w:tc>
          <w:tcPr>
            <w:tcW w:w="0" w:type="auto"/>
            <w:shd w:val="clear" w:color="auto" w:fill="auto"/>
          </w:tcPr>
          <w:p w14:paraId="75D8B5EE" w14:textId="77777777" w:rsidR="008C5CFA" w:rsidRPr="00A81495" w:rsidRDefault="00DD11B1" w:rsidP="00300A01">
            <w:pPr>
              <w:spacing w:before="0" w:after="0"/>
              <w:rPr>
                <w:sz w:val="16"/>
                <w:szCs w:val="16"/>
                <w:lang w:val="bg-BG"/>
              </w:rPr>
            </w:pPr>
            <w:r w:rsidRPr="00A81495">
              <w:rPr>
                <w:noProof/>
                <w:sz w:val="16"/>
                <w:szCs w:val="16"/>
                <w:lang w:val="bg-BG"/>
              </w:rPr>
              <w:t>Отчетена е базовата стойност.</w:t>
            </w:r>
          </w:p>
        </w:tc>
      </w:tr>
      <w:tr w:rsidR="00766D19" w:rsidRPr="002172FD" w14:paraId="6C35B831" w14:textId="77777777" w:rsidTr="0047688D">
        <w:tc>
          <w:tcPr>
            <w:tcW w:w="0" w:type="auto"/>
            <w:shd w:val="clear" w:color="auto" w:fill="auto"/>
          </w:tcPr>
          <w:p w14:paraId="462A5B3E" w14:textId="77777777" w:rsidR="008C5CFA" w:rsidRPr="00A81495" w:rsidRDefault="00DD11B1" w:rsidP="00300A01">
            <w:pPr>
              <w:spacing w:before="0" w:after="0"/>
              <w:rPr>
                <w:sz w:val="16"/>
                <w:szCs w:val="16"/>
                <w:lang w:val="bg-BG"/>
              </w:rPr>
            </w:pPr>
            <w:r w:rsidRPr="00A81495">
              <w:rPr>
                <w:noProof/>
                <w:sz w:val="16"/>
                <w:szCs w:val="16"/>
                <w:lang w:val="bg-BG"/>
              </w:rPr>
              <w:t>1.3</w:t>
            </w:r>
          </w:p>
        </w:tc>
        <w:tc>
          <w:tcPr>
            <w:tcW w:w="0" w:type="auto"/>
            <w:shd w:val="clear" w:color="auto" w:fill="auto"/>
          </w:tcPr>
          <w:p w14:paraId="61FB4651" w14:textId="77777777" w:rsidR="008C5CFA" w:rsidRPr="00A81495" w:rsidRDefault="00DD11B1" w:rsidP="00300A01">
            <w:pPr>
              <w:spacing w:before="0" w:after="0"/>
              <w:rPr>
                <w:sz w:val="16"/>
                <w:szCs w:val="16"/>
                <w:lang w:val="bg-BG"/>
              </w:rPr>
            </w:pPr>
            <w:r w:rsidRPr="00A81495">
              <w:rPr>
                <w:noProof/>
                <w:sz w:val="16"/>
                <w:szCs w:val="16"/>
                <w:lang w:val="bg-BG"/>
              </w:rPr>
              <w:t>Водни тела с подобрен мониторинг на химичното състояние</w:t>
            </w:r>
          </w:p>
        </w:tc>
        <w:tc>
          <w:tcPr>
            <w:tcW w:w="0" w:type="auto"/>
            <w:shd w:val="clear" w:color="auto" w:fill="auto"/>
          </w:tcPr>
          <w:p w14:paraId="7FC587BC"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57F5303B" w14:textId="77777777" w:rsidR="008C5CFA" w:rsidRPr="00A81495" w:rsidRDefault="008C5CFA" w:rsidP="00300A01">
            <w:pPr>
              <w:spacing w:before="0" w:after="0"/>
              <w:rPr>
                <w:sz w:val="16"/>
                <w:szCs w:val="16"/>
                <w:lang w:val="bg-BG"/>
              </w:rPr>
            </w:pPr>
          </w:p>
        </w:tc>
        <w:tc>
          <w:tcPr>
            <w:tcW w:w="0" w:type="auto"/>
            <w:shd w:val="clear" w:color="auto" w:fill="auto"/>
          </w:tcPr>
          <w:p w14:paraId="744827DD" w14:textId="77777777" w:rsidR="008C5CFA" w:rsidRPr="00A81495" w:rsidRDefault="00DD11B1" w:rsidP="00300A01">
            <w:pPr>
              <w:spacing w:before="0" w:after="0"/>
              <w:jc w:val="right"/>
              <w:rPr>
                <w:sz w:val="16"/>
                <w:szCs w:val="16"/>
                <w:lang w:val="bg-BG"/>
              </w:rPr>
            </w:pPr>
            <w:r w:rsidRPr="00A81495">
              <w:rPr>
                <w:noProof/>
                <w:sz w:val="16"/>
                <w:szCs w:val="16"/>
                <w:lang w:val="bg-BG"/>
              </w:rPr>
              <w:t>153,00</w:t>
            </w:r>
          </w:p>
        </w:tc>
        <w:tc>
          <w:tcPr>
            <w:tcW w:w="0" w:type="auto"/>
            <w:shd w:val="clear" w:color="auto" w:fill="auto"/>
          </w:tcPr>
          <w:p w14:paraId="0F2E40B9"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7C75C15C" w14:textId="77777777" w:rsidR="008C5CFA" w:rsidRPr="00A81495" w:rsidRDefault="00DD11B1" w:rsidP="00300A01">
            <w:pPr>
              <w:spacing w:before="0" w:after="0"/>
              <w:jc w:val="right"/>
              <w:rPr>
                <w:sz w:val="16"/>
                <w:szCs w:val="16"/>
                <w:lang w:val="bg-BG"/>
              </w:rPr>
            </w:pPr>
            <w:r w:rsidRPr="00A81495">
              <w:rPr>
                <w:noProof/>
                <w:sz w:val="16"/>
                <w:szCs w:val="16"/>
                <w:lang w:val="bg-BG"/>
              </w:rPr>
              <w:t>173,00</w:t>
            </w:r>
          </w:p>
        </w:tc>
        <w:tc>
          <w:tcPr>
            <w:tcW w:w="0" w:type="auto"/>
            <w:shd w:val="clear" w:color="auto" w:fill="auto"/>
          </w:tcPr>
          <w:p w14:paraId="4C87E38D" w14:textId="77777777" w:rsidR="008C5CFA" w:rsidRPr="00A81495" w:rsidRDefault="00B57F35" w:rsidP="00300A01">
            <w:pPr>
              <w:spacing w:before="0" w:after="0"/>
              <w:jc w:val="right"/>
              <w:rPr>
                <w:sz w:val="16"/>
                <w:szCs w:val="16"/>
                <w:lang w:val="bg-BG"/>
              </w:rPr>
            </w:pPr>
            <w:r w:rsidRPr="00A81495">
              <w:rPr>
                <w:sz w:val="16"/>
                <w:szCs w:val="16"/>
                <w:lang w:val="bg-BG"/>
              </w:rPr>
              <w:t>153</w:t>
            </w:r>
          </w:p>
        </w:tc>
        <w:tc>
          <w:tcPr>
            <w:tcW w:w="0" w:type="auto"/>
            <w:shd w:val="clear" w:color="auto" w:fill="auto"/>
          </w:tcPr>
          <w:p w14:paraId="14317F41" w14:textId="2DA28117" w:rsidR="008C5CFA" w:rsidRPr="00A81495" w:rsidRDefault="008B7050" w:rsidP="00300A01">
            <w:pPr>
              <w:spacing w:before="0" w:after="0"/>
              <w:jc w:val="right"/>
              <w:rPr>
                <w:sz w:val="16"/>
                <w:szCs w:val="16"/>
                <w:lang w:val="bg-BG"/>
              </w:rPr>
            </w:pPr>
            <w:r w:rsidRPr="00A81495">
              <w:rPr>
                <w:sz w:val="16"/>
                <w:szCs w:val="16"/>
                <w:lang w:val="bg-BG"/>
              </w:rPr>
              <w:t>153</w:t>
            </w:r>
          </w:p>
        </w:tc>
        <w:tc>
          <w:tcPr>
            <w:tcW w:w="0" w:type="auto"/>
            <w:shd w:val="clear" w:color="auto" w:fill="auto"/>
          </w:tcPr>
          <w:p w14:paraId="49EB8AB9" w14:textId="15FF9202" w:rsidR="008C5CFA" w:rsidRPr="00A81495" w:rsidRDefault="00AE6BBA" w:rsidP="00300A01">
            <w:pPr>
              <w:spacing w:before="0" w:after="0"/>
              <w:rPr>
                <w:sz w:val="16"/>
                <w:szCs w:val="16"/>
                <w:lang w:val="bg-BG"/>
              </w:rPr>
            </w:pPr>
            <w:r w:rsidRPr="00A81495">
              <w:rPr>
                <w:noProof/>
                <w:sz w:val="16"/>
                <w:szCs w:val="16"/>
                <w:lang w:val="bg-BG"/>
              </w:rPr>
              <w:t xml:space="preserve">През 2021 г. предстои да бъде отчетена реално постигнатата стойност по индикатора в резултат от изпълнения проект </w:t>
            </w:r>
            <w:r w:rsidRPr="00A81495">
              <w:rPr>
                <w:sz w:val="16"/>
                <w:szCs w:val="16"/>
                <w:lang w:val="bg-BG"/>
              </w:rPr>
              <w:t>„</w:t>
            </w:r>
            <w:r w:rsidRPr="002172FD">
              <w:rPr>
                <w:sz w:val="16"/>
                <w:szCs w:val="16"/>
                <w:lang w:val="bg-BG"/>
              </w:rPr>
              <w:t xml:space="preserve">Разработване и въвеждане на методи за анализ на води, седименти и </w:t>
            </w:r>
            <w:proofErr w:type="spellStart"/>
            <w:r w:rsidRPr="002172FD">
              <w:rPr>
                <w:sz w:val="16"/>
                <w:szCs w:val="16"/>
                <w:lang w:val="bg-BG"/>
              </w:rPr>
              <w:t>биота</w:t>
            </w:r>
            <w:proofErr w:type="spellEnd"/>
            <w:r w:rsidRPr="002172FD">
              <w:rPr>
                <w:sz w:val="16"/>
                <w:szCs w:val="16"/>
                <w:lang w:val="bg-BG"/>
              </w:rPr>
              <w:t xml:space="preserve"> и </w:t>
            </w:r>
            <w:proofErr w:type="spellStart"/>
            <w:r w:rsidRPr="002172FD">
              <w:rPr>
                <w:sz w:val="16"/>
                <w:szCs w:val="16"/>
                <w:lang w:val="bg-BG"/>
              </w:rPr>
              <w:t>дооборудване</w:t>
            </w:r>
            <w:proofErr w:type="spellEnd"/>
            <w:r w:rsidRPr="002172FD">
              <w:rPr>
                <w:sz w:val="16"/>
                <w:szCs w:val="16"/>
                <w:lang w:val="bg-BG"/>
              </w:rPr>
              <w:t xml:space="preserve"> на лаборатории на Изпълнителната агенция по околна среда</w:t>
            </w:r>
            <w:r w:rsidRPr="00A81495">
              <w:rPr>
                <w:sz w:val="16"/>
                <w:szCs w:val="16"/>
                <w:lang w:val="bg-BG"/>
              </w:rPr>
              <w:t>“</w:t>
            </w:r>
            <w:r w:rsidR="00766D19" w:rsidRPr="00A81495">
              <w:rPr>
                <w:sz w:val="16"/>
                <w:szCs w:val="16"/>
                <w:lang w:val="bg-BG"/>
              </w:rPr>
              <w:t>.</w:t>
            </w:r>
          </w:p>
        </w:tc>
      </w:tr>
    </w:tbl>
    <w:p w14:paraId="63E8199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940"/>
        <w:gridCol w:w="1030"/>
        <w:gridCol w:w="1422"/>
        <w:gridCol w:w="1029"/>
        <w:gridCol w:w="1422"/>
        <w:gridCol w:w="1029"/>
        <w:gridCol w:w="1422"/>
        <w:gridCol w:w="1029"/>
        <w:gridCol w:w="1422"/>
      </w:tblGrid>
      <w:tr w:rsidR="004B62F2" w:rsidRPr="00A81495" w14:paraId="40E94F8A" w14:textId="77777777" w:rsidTr="0047688D">
        <w:tc>
          <w:tcPr>
            <w:tcW w:w="0" w:type="auto"/>
            <w:shd w:val="clear" w:color="auto" w:fill="auto"/>
          </w:tcPr>
          <w:p w14:paraId="5A2AEEB4"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3C144D5A"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71E846FD"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76F85B2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30CEFCE8"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0FC91A3D"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3100545A"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74B0D164"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3E5DDB38"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31AFD0C8"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A81495" w14:paraId="3BBA09B7" w14:textId="77777777" w:rsidTr="0047688D">
        <w:tc>
          <w:tcPr>
            <w:tcW w:w="0" w:type="auto"/>
            <w:shd w:val="clear" w:color="auto" w:fill="auto"/>
          </w:tcPr>
          <w:p w14:paraId="519D3487" w14:textId="77777777" w:rsidR="008C5CFA" w:rsidRPr="00A81495" w:rsidRDefault="00DD11B1" w:rsidP="00300A01">
            <w:pPr>
              <w:spacing w:before="0" w:after="0"/>
              <w:rPr>
                <w:sz w:val="16"/>
                <w:szCs w:val="16"/>
                <w:lang w:val="bg-BG"/>
              </w:rPr>
            </w:pPr>
            <w:r w:rsidRPr="00A81495">
              <w:rPr>
                <w:noProof/>
                <w:sz w:val="16"/>
                <w:szCs w:val="16"/>
                <w:lang w:val="bg-BG"/>
              </w:rPr>
              <w:t>1.2</w:t>
            </w:r>
          </w:p>
        </w:tc>
        <w:tc>
          <w:tcPr>
            <w:tcW w:w="0" w:type="auto"/>
            <w:shd w:val="clear" w:color="auto" w:fill="auto"/>
          </w:tcPr>
          <w:p w14:paraId="16F4FF41" w14:textId="77777777" w:rsidR="008C5CFA" w:rsidRPr="00A81495" w:rsidRDefault="00DD11B1" w:rsidP="00300A01">
            <w:pPr>
              <w:spacing w:before="0" w:after="0"/>
              <w:rPr>
                <w:sz w:val="16"/>
                <w:szCs w:val="16"/>
                <w:lang w:val="bg-BG"/>
              </w:rPr>
            </w:pPr>
            <w:r w:rsidRPr="00A81495">
              <w:rPr>
                <w:noProof/>
                <w:sz w:val="16"/>
                <w:szCs w:val="16"/>
                <w:lang w:val="bg-BG"/>
              </w:rPr>
              <w:t>Водни тела с подобрен мониторинг на количественото състояние</w:t>
            </w:r>
          </w:p>
        </w:tc>
        <w:tc>
          <w:tcPr>
            <w:tcW w:w="0" w:type="auto"/>
          </w:tcPr>
          <w:p w14:paraId="4FF11CC8" w14:textId="77777777" w:rsidR="008C5CFA" w:rsidRPr="00A81495" w:rsidRDefault="00DD11B1" w:rsidP="00300A01">
            <w:pPr>
              <w:spacing w:before="0" w:after="0"/>
              <w:jc w:val="right"/>
              <w:rPr>
                <w:sz w:val="16"/>
                <w:szCs w:val="16"/>
                <w:lang w:val="bg-BG"/>
              </w:rPr>
            </w:pPr>
            <w:r w:rsidRPr="00A81495">
              <w:rPr>
                <w:noProof/>
                <w:sz w:val="16"/>
                <w:szCs w:val="16"/>
                <w:lang w:val="bg-BG"/>
              </w:rPr>
              <w:t>90,00</w:t>
            </w:r>
          </w:p>
        </w:tc>
        <w:tc>
          <w:tcPr>
            <w:tcW w:w="0" w:type="auto"/>
          </w:tcPr>
          <w:p w14:paraId="6FE9F906" w14:textId="77777777" w:rsidR="008C5CFA" w:rsidRPr="00A81495" w:rsidRDefault="008C5CFA" w:rsidP="00300A01">
            <w:pPr>
              <w:spacing w:before="0" w:after="0"/>
              <w:jc w:val="right"/>
              <w:rPr>
                <w:sz w:val="16"/>
                <w:szCs w:val="16"/>
                <w:lang w:val="bg-BG"/>
              </w:rPr>
            </w:pPr>
          </w:p>
        </w:tc>
        <w:tc>
          <w:tcPr>
            <w:tcW w:w="0" w:type="auto"/>
          </w:tcPr>
          <w:p w14:paraId="7E03493F" w14:textId="77777777" w:rsidR="008C5CFA" w:rsidRPr="00A81495" w:rsidRDefault="00DD11B1" w:rsidP="00300A01">
            <w:pPr>
              <w:spacing w:before="0" w:after="0"/>
              <w:jc w:val="right"/>
              <w:rPr>
                <w:sz w:val="16"/>
                <w:szCs w:val="16"/>
                <w:lang w:val="bg-BG"/>
              </w:rPr>
            </w:pPr>
            <w:r w:rsidRPr="00A81495">
              <w:rPr>
                <w:noProof/>
                <w:sz w:val="16"/>
                <w:szCs w:val="16"/>
                <w:lang w:val="bg-BG"/>
              </w:rPr>
              <w:t>90,00</w:t>
            </w:r>
          </w:p>
        </w:tc>
        <w:tc>
          <w:tcPr>
            <w:tcW w:w="0" w:type="auto"/>
          </w:tcPr>
          <w:p w14:paraId="5F1DEFA5" w14:textId="77777777" w:rsidR="008C5CFA" w:rsidRPr="00A81495" w:rsidRDefault="008C5CFA" w:rsidP="00300A01">
            <w:pPr>
              <w:spacing w:before="0" w:after="0"/>
              <w:jc w:val="right"/>
              <w:rPr>
                <w:sz w:val="16"/>
                <w:szCs w:val="16"/>
                <w:lang w:val="bg-BG"/>
              </w:rPr>
            </w:pPr>
          </w:p>
        </w:tc>
        <w:tc>
          <w:tcPr>
            <w:tcW w:w="0" w:type="auto"/>
          </w:tcPr>
          <w:p w14:paraId="1A7F6D3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258E0D35" w14:textId="77777777" w:rsidR="008C5CFA" w:rsidRPr="00A81495" w:rsidRDefault="008C5CFA" w:rsidP="00300A01">
            <w:pPr>
              <w:spacing w:before="0" w:after="0"/>
              <w:jc w:val="right"/>
              <w:rPr>
                <w:sz w:val="16"/>
                <w:szCs w:val="16"/>
                <w:lang w:val="bg-BG"/>
              </w:rPr>
            </w:pPr>
          </w:p>
        </w:tc>
        <w:tc>
          <w:tcPr>
            <w:tcW w:w="0" w:type="auto"/>
          </w:tcPr>
          <w:p w14:paraId="559D7A8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5716EF2" w14:textId="77777777" w:rsidR="008C5CFA" w:rsidRPr="00A81495" w:rsidRDefault="008C5CFA" w:rsidP="00300A01">
            <w:pPr>
              <w:spacing w:before="0" w:after="0"/>
              <w:jc w:val="right"/>
              <w:rPr>
                <w:sz w:val="16"/>
                <w:szCs w:val="16"/>
                <w:lang w:val="bg-BG"/>
              </w:rPr>
            </w:pPr>
          </w:p>
        </w:tc>
      </w:tr>
      <w:tr w:rsidR="004B62F2" w:rsidRPr="00A81495" w14:paraId="645946D6" w14:textId="77777777" w:rsidTr="0047688D">
        <w:tc>
          <w:tcPr>
            <w:tcW w:w="0" w:type="auto"/>
            <w:shd w:val="clear" w:color="auto" w:fill="auto"/>
          </w:tcPr>
          <w:p w14:paraId="6B13761D" w14:textId="77777777" w:rsidR="008C5CFA" w:rsidRPr="00A81495" w:rsidRDefault="00DD11B1" w:rsidP="00300A01">
            <w:pPr>
              <w:spacing w:before="0" w:after="0"/>
              <w:rPr>
                <w:sz w:val="16"/>
                <w:szCs w:val="16"/>
                <w:lang w:val="bg-BG"/>
              </w:rPr>
            </w:pPr>
            <w:r w:rsidRPr="00A81495">
              <w:rPr>
                <w:noProof/>
                <w:sz w:val="16"/>
                <w:szCs w:val="16"/>
                <w:lang w:val="bg-BG"/>
              </w:rPr>
              <w:t>1.3</w:t>
            </w:r>
          </w:p>
        </w:tc>
        <w:tc>
          <w:tcPr>
            <w:tcW w:w="0" w:type="auto"/>
            <w:shd w:val="clear" w:color="auto" w:fill="auto"/>
          </w:tcPr>
          <w:p w14:paraId="64A71F0F" w14:textId="77777777" w:rsidR="008C5CFA" w:rsidRPr="00A81495" w:rsidRDefault="00DD11B1" w:rsidP="00300A01">
            <w:pPr>
              <w:spacing w:before="0" w:after="0"/>
              <w:rPr>
                <w:sz w:val="16"/>
                <w:szCs w:val="16"/>
                <w:lang w:val="bg-BG"/>
              </w:rPr>
            </w:pPr>
            <w:r w:rsidRPr="00A81495">
              <w:rPr>
                <w:noProof/>
                <w:sz w:val="16"/>
                <w:szCs w:val="16"/>
                <w:lang w:val="bg-BG"/>
              </w:rPr>
              <w:t>Водни тела с подобрен мониторинг на химичното състояние</w:t>
            </w:r>
          </w:p>
        </w:tc>
        <w:tc>
          <w:tcPr>
            <w:tcW w:w="0" w:type="auto"/>
          </w:tcPr>
          <w:p w14:paraId="7A5F6B45" w14:textId="77777777" w:rsidR="008C5CFA" w:rsidRPr="00A81495" w:rsidRDefault="00DD11B1" w:rsidP="00300A01">
            <w:pPr>
              <w:spacing w:before="0" w:after="0"/>
              <w:jc w:val="right"/>
              <w:rPr>
                <w:sz w:val="16"/>
                <w:szCs w:val="16"/>
                <w:lang w:val="bg-BG"/>
              </w:rPr>
            </w:pPr>
            <w:r w:rsidRPr="00A81495">
              <w:rPr>
                <w:noProof/>
                <w:sz w:val="16"/>
                <w:szCs w:val="16"/>
                <w:lang w:val="bg-BG"/>
              </w:rPr>
              <w:t>153,00</w:t>
            </w:r>
          </w:p>
        </w:tc>
        <w:tc>
          <w:tcPr>
            <w:tcW w:w="0" w:type="auto"/>
          </w:tcPr>
          <w:p w14:paraId="39A33AB1" w14:textId="77777777" w:rsidR="008C5CFA" w:rsidRPr="00A81495" w:rsidRDefault="008C5CFA" w:rsidP="00300A01">
            <w:pPr>
              <w:spacing w:before="0" w:after="0"/>
              <w:jc w:val="right"/>
              <w:rPr>
                <w:sz w:val="16"/>
                <w:szCs w:val="16"/>
                <w:lang w:val="bg-BG"/>
              </w:rPr>
            </w:pPr>
          </w:p>
        </w:tc>
        <w:tc>
          <w:tcPr>
            <w:tcW w:w="0" w:type="auto"/>
          </w:tcPr>
          <w:p w14:paraId="460F5F42" w14:textId="77777777" w:rsidR="008C5CFA" w:rsidRPr="00A81495" w:rsidRDefault="00DD11B1" w:rsidP="00300A01">
            <w:pPr>
              <w:spacing w:before="0" w:after="0"/>
              <w:jc w:val="right"/>
              <w:rPr>
                <w:sz w:val="16"/>
                <w:szCs w:val="16"/>
                <w:lang w:val="bg-BG"/>
              </w:rPr>
            </w:pPr>
            <w:r w:rsidRPr="00A81495">
              <w:rPr>
                <w:noProof/>
                <w:sz w:val="16"/>
                <w:szCs w:val="16"/>
                <w:lang w:val="bg-BG"/>
              </w:rPr>
              <w:t>153,00</w:t>
            </w:r>
          </w:p>
        </w:tc>
        <w:tc>
          <w:tcPr>
            <w:tcW w:w="0" w:type="auto"/>
          </w:tcPr>
          <w:p w14:paraId="56C64157" w14:textId="77777777" w:rsidR="008C5CFA" w:rsidRPr="00A81495" w:rsidRDefault="008C5CFA" w:rsidP="00300A01">
            <w:pPr>
              <w:spacing w:before="0" w:after="0"/>
              <w:jc w:val="right"/>
              <w:rPr>
                <w:sz w:val="16"/>
                <w:szCs w:val="16"/>
                <w:lang w:val="bg-BG"/>
              </w:rPr>
            </w:pPr>
          </w:p>
        </w:tc>
        <w:tc>
          <w:tcPr>
            <w:tcW w:w="0" w:type="auto"/>
          </w:tcPr>
          <w:p w14:paraId="0EC582B2"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A33A335" w14:textId="77777777" w:rsidR="008C5CFA" w:rsidRPr="00A81495" w:rsidRDefault="008C5CFA" w:rsidP="00300A01">
            <w:pPr>
              <w:spacing w:before="0" w:after="0"/>
              <w:jc w:val="right"/>
              <w:rPr>
                <w:sz w:val="16"/>
                <w:szCs w:val="16"/>
                <w:lang w:val="bg-BG"/>
              </w:rPr>
            </w:pPr>
          </w:p>
        </w:tc>
        <w:tc>
          <w:tcPr>
            <w:tcW w:w="0" w:type="auto"/>
          </w:tcPr>
          <w:p w14:paraId="3A08F91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54933EA" w14:textId="77777777" w:rsidR="008C5CFA" w:rsidRPr="00A81495" w:rsidRDefault="008C5CFA" w:rsidP="00300A01">
            <w:pPr>
              <w:spacing w:before="0" w:after="0"/>
              <w:jc w:val="right"/>
              <w:rPr>
                <w:sz w:val="16"/>
                <w:szCs w:val="16"/>
                <w:lang w:val="bg-BG"/>
              </w:rPr>
            </w:pPr>
          </w:p>
        </w:tc>
      </w:tr>
    </w:tbl>
    <w:p w14:paraId="4FFF6DBC"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7295"/>
        <w:gridCol w:w="1520"/>
        <w:gridCol w:w="2101"/>
        <w:gridCol w:w="1520"/>
        <w:gridCol w:w="2101"/>
      </w:tblGrid>
      <w:tr w:rsidR="004B62F2" w:rsidRPr="00A81495" w14:paraId="3D8035F2" w14:textId="77777777" w:rsidTr="0047688D">
        <w:tc>
          <w:tcPr>
            <w:tcW w:w="0" w:type="auto"/>
            <w:shd w:val="clear" w:color="auto" w:fill="auto"/>
          </w:tcPr>
          <w:p w14:paraId="1521B804"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499D2873"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2D25AA0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18F9B29B"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3E459DC7"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0FC2C159"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A81495" w14:paraId="1D795B02" w14:textId="77777777" w:rsidTr="0047688D">
        <w:tc>
          <w:tcPr>
            <w:tcW w:w="0" w:type="auto"/>
            <w:shd w:val="clear" w:color="auto" w:fill="auto"/>
          </w:tcPr>
          <w:p w14:paraId="7AA24ABE" w14:textId="77777777" w:rsidR="008C5CFA" w:rsidRPr="00A81495" w:rsidRDefault="00DD11B1" w:rsidP="00300A01">
            <w:pPr>
              <w:spacing w:before="0" w:after="0"/>
              <w:rPr>
                <w:sz w:val="16"/>
                <w:szCs w:val="16"/>
                <w:lang w:val="bg-BG"/>
              </w:rPr>
            </w:pPr>
            <w:r w:rsidRPr="00A81495">
              <w:rPr>
                <w:noProof/>
                <w:sz w:val="16"/>
                <w:szCs w:val="16"/>
                <w:lang w:val="bg-BG"/>
              </w:rPr>
              <w:t>1.2</w:t>
            </w:r>
          </w:p>
        </w:tc>
        <w:tc>
          <w:tcPr>
            <w:tcW w:w="0" w:type="auto"/>
            <w:shd w:val="clear" w:color="auto" w:fill="auto"/>
          </w:tcPr>
          <w:p w14:paraId="3F1A6651" w14:textId="77777777" w:rsidR="008C5CFA" w:rsidRPr="00A81495" w:rsidRDefault="00DD11B1" w:rsidP="00300A01">
            <w:pPr>
              <w:spacing w:before="0" w:after="0"/>
              <w:rPr>
                <w:sz w:val="16"/>
                <w:szCs w:val="16"/>
                <w:lang w:val="bg-BG"/>
              </w:rPr>
            </w:pPr>
            <w:r w:rsidRPr="00A81495">
              <w:rPr>
                <w:noProof/>
                <w:sz w:val="16"/>
                <w:szCs w:val="16"/>
                <w:lang w:val="bg-BG"/>
              </w:rPr>
              <w:t>Водни тела с подобрен мониторинг на количественото състояние</w:t>
            </w:r>
          </w:p>
        </w:tc>
        <w:tc>
          <w:tcPr>
            <w:tcW w:w="0" w:type="auto"/>
          </w:tcPr>
          <w:p w14:paraId="72D3FEAD"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9DE171A" w14:textId="77777777" w:rsidR="008C5CFA" w:rsidRPr="00A81495" w:rsidRDefault="008C5CFA" w:rsidP="00300A01">
            <w:pPr>
              <w:spacing w:before="0" w:after="0"/>
              <w:jc w:val="right"/>
              <w:rPr>
                <w:sz w:val="16"/>
                <w:szCs w:val="16"/>
                <w:lang w:val="bg-BG"/>
              </w:rPr>
            </w:pPr>
          </w:p>
        </w:tc>
        <w:tc>
          <w:tcPr>
            <w:tcW w:w="0" w:type="auto"/>
            <w:shd w:val="clear" w:color="auto" w:fill="auto"/>
          </w:tcPr>
          <w:p w14:paraId="68291BC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C1BB19C" w14:textId="77777777" w:rsidR="008C5CFA" w:rsidRPr="00A81495" w:rsidRDefault="008C5CFA" w:rsidP="00300A01">
            <w:pPr>
              <w:spacing w:before="0" w:after="0"/>
              <w:jc w:val="right"/>
              <w:rPr>
                <w:sz w:val="16"/>
                <w:szCs w:val="16"/>
                <w:lang w:val="bg-BG"/>
              </w:rPr>
            </w:pPr>
          </w:p>
        </w:tc>
      </w:tr>
      <w:tr w:rsidR="004B62F2" w:rsidRPr="00A81495" w14:paraId="5E731C3C" w14:textId="77777777" w:rsidTr="0047688D">
        <w:tc>
          <w:tcPr>
            <w:tcW w:w="0" w:type="auto"/>
            <w:shd w:val="clear" w:color="auto" w:fill="auto"/>
          </w:tcPr>
          <w:p w14:paraId="53A50B15" w14:textId="77777777" w:rsidR="008C5CFA" w:rsidRPr="00A81495" w:rsidRDefault="00DD11B1" w:rsidP="00300A01">
            <w:pPr>
              <w:spacing w:before="0" w:after="0"/>
              <w:rPr>
                <w:sz w:val="16"/>
                <w:szCs w:val="16"/>
                <w:lang w:val="bg-BG"/>
              </w:rPr>
            </w:pPr>
            <w:r w:rsidRPr="00A81495">
              <w:rPr>
                <w:noProof/>
                <w:sz w:val="16"/>
                <w:szCs w:val="16"/>
                <w:lang w:val="bg-BG"/>
              </w:rPr>
              <w:t>1.3</w:t>
            </w:r>
          </w:p>
        </w:tc>
        <w:tc>
          <w:tcPr>
            <w:tcW w:w="0" w:type="auto"/>
            <w:shd w:val="clear" w:color="auto" w:fill="auto"/>
          </w:tcPr>
          <w:p w14:paraId="7DA6F6AC" w14:textId="77777777" w:rsidR="008C5CFA" w:rsidRPr="00A81495" w:rsidRDefault="00DD11B1" w:rsidP="00300A01">
            <w:pPr>
              <w:spacing w:before="0" w:after="0"/>
              <w:rPr>
                <w:sz w:val="16"/>
                <w:szCs w:val="16"/>
                <w:lang w:val="bg-BG"/>
              </w:rPr>
            </w:pPr>
            <w:r w:rsidRPr="00A81495">
              <w:rPr>
                <w:noProof/>
                <w:sz w:val="16"/>
                <w:szCs w:val="16"/>
                <w:lang w:val="bg-BG"/>
              </w:rPr>
              <w:t>Водни тела с подобрен мониторинг на химичното състояние</w:t>
            </w:r>
          </w:p>
        </w:tc>
        <w:tc>
          <w:tcPr>
            <w:tcW w:w="0" w:type="auto"/>
          </w:tcPr>
          <w:p w14:paraId="095220B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2EBDEC9D" w14:textId="77777777" w:rsidR="008C5CFA" w:rsidRPr="00A81495" w:rsidRDefault="008C5CFA" w:rsidP="00300A01">
            <w:pPr>
              <w:spacing w:before="0" w:after="0"/>
              <w:jc w:val="right"/>
              <w:rPr>
                <w:sz w:val="16"/>
                <w:szCs w:val="16"/>
                <w:lang w:val="bg-BG"/>
              </w:rPr>
            </w:pPr>
          </w:p>
        </w:tc>
        <w:tc>
          <w:tcPr>
            <w:tcW w:w="0" w:type="auto"/>
            <w:shd w:val="clear" w:color="auto" w:fill="auto"/>
          </w:tcPr>
          <w:p w14:paraId="472B1E9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C41AC12" w14:textId="77777777" w:rsidR="008C5CFA" w:rsidRPr="00A81495" w:rsidRDefault="008C5CFA" w:rsidP="00300A01">
            <w:pPr>
              <w:spacing w:before="0" w:after="0"/>
              <w:jc w:val="right"/>
              <w:rPr>
                <w:sz w:val="16"/>
                <w:szCs w:val="16"/>
                <w:lang w:val="bg-BG"/>
              </w:rPr>
            </w:pPr>
          </w:p>
        </w:tc>
      </w:tr>
    </w:tbl>
    <w:p w14:paraId="010F00A5" w14:textId="77777777" w:rsidR="008C5CFA" w:rsidRPr="00A81495" w:rsidRDefault="008C5CFA" w:rsidP="00300A01">
      <w:pPr>
        <w:spacing w:before="0" w:after="0"/>
        <w:rPr>
          <w:lang w:val="bg-BG"/>
        </w:rPr>
      </w:pPr>
    </w:p>
    <w:p w14:paraId="37985B10" w14:textId="77777777" w:rsidR="008C5CFA" w:rsidRPr="00A81495" w:rsidRDefault="00DD11B1" w:rsidP="00300A01">
      <w:pPr>
        <w:spacing w:before="0" w:after="0"/>
        <w:rPr>
          <w:lang w:val="bg-BG"/>
        </w:rPr>
      </w:pPr>
      <w:r w:rsidRPr="00A81495">
        <w:rPr>
          <w:lang w:val="bg-BG"/>
        </w:rPr>
        <w:br w:type="page"/>
      </w:r>
    </w:p>
    <w:p w14:paraId="6AEA333A"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3134"/>
      </w:tblGrid>
      <w:tr w:rsidR="004B62F2" w:rsidRPr="00A81495" w14:paraId="52D5BBCA" w14:textId="77777777" w:rsidTr="0047688D">
        <w:tc>
          <w:tcPr>
            <w:tcW w:w="0" w:type="auto"/>
            <w:shd w:val="clear" w:color="auto" w:fill="auto"/>
          </w:tcPr>
          <w:p w14:paraId="35BC2923"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0E83014E" w14:textId="77777777" w:rsidR="008C5CFA" w:rsidRPr="00A81495" w:rsidRDefault="00DD11B1" w:rsidP="00300A01">
            <w:pPr>
              <w:spacing w:before="0" w:after="0"/>
              <w:rPr>
                <w:sz w:val="20"/>
                <w:szCs w:val="20"/>
                <w:lang w:val="bg-BG"/>
              </w:rPr>
            </w:pPr>
            <w:r w:rsidRPr="00A81495">
              <w:rPr>
                <w:noProof/>
                <w:sz w:val="20"/>
                <w:szCs w:val="20"/>
                <w:lang w:val="bg-BG"/>
              </w:rPr>
              <w:t>2</w:t>
            </w:r>
            <w:r w:rsidRPr="00A81495">
              <w:rPr>
                <w:sz w:val="20"/>
                <w:szCs w:val="20"/>
                <w:lang w:val="bg-BG"/>
              </w:rPr>
              <w:t xml:space="preserve"> - </w:t>
            </w:r>
            <w:r w:rsidRPr="00A81495">
              <w:rPr>
                <w:noProof/>
                <w:sz w:val="20"/>
                <w:szCs w:val="20"/>
                <w:lang w:val="bg-BG"/>
              </w:rPr>
              <w:t>Отпадъци</w:t>
            </w:r>
          </w:p>
        </w:tc>
      </w:tr>
      <w:tr w:rsidR="004B62F2" w:rsidRPr="002172FD" w14:paraId="4173823A" w14:textId="77777777" w:rsidTr="0047688D">
        <w:tc>
          <w:tcPr>
            <w:tcW w:w="0" w:type="auto"/>
            <w:shd w:val="clear" w:color="auto" w:fill="auto"/>
          </w:tcPr>
          <w:p w14:paraId="6C9225E6"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3DC4C983" w14:textId="77777777" w:rsidR="008C5CFA" w:rsidRPr="00A81495" w:rsidRDefault="00DD11B1" w:rsidP="00300A01">
            <w:pPr>
              <w:spacing w:before="0" w:after="0"/>
              <w:rPr>
                <w:sz w:val="20"/>
                <w:szCs w:val="20"/>
                <w:lang w:val="bg-BG"/>
              </w:rPr>
            </w:pPr>
            <w:r w:rsidRPr="00A81495">
              <w:rPr>
                <w:noProof/>
                <w:sz w:val="20"/>
                <w:szCs w:val="20"/>
                <w:lang w:val="bg-BG"/>
              </w:rPr>
              <w:t>6a</w:t>
            </w:r>
            <w:r w:rsidRPr="00A81495">
              <w:rPr>
                <w:sz w:val="20"/>
                <w:szCs w:val="20"/>
                <w:lang w:val="bg-BG"/>
              </w:rPr>
              <w:t xml:space="preserve"> - </w:t>
            </w:r>
            <w:r w:rsidRPr="00A81495">
              <w:rPr>
                <w:noProof/>
                <w:sz w:val="20"/>
                <w:szCs w:val="20"/>
                <w:lang w:val="bg-BG"/>
              </w:rPr>
              <w:t>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14:paraId="0757CA88" w14:textId="77777777" w:rsidR="008C5CFA" w:rsidRPr="00A81495" w:rsidRDefault="008C5CFA" w:rsidP="00300A01">
      <w:pPr>
        <w:spacing w:before="0" w:after="0"/>
        <w:rPr>
          <w:lang w:val="bg-BG"/>
        </w:rPr>
      </w:pPr>
    </w:p>
    <w:p w14:paraId="4E01869E" w14:textId="77777777" w:rsidR="008C5CFA" w:rsidRPr="00A81495" w:rsidRDefault="00DD11B1" w:rsidP="00300A01">
      <w:pPr>
        <w:pStyle w:val="Heading2"/>
        <w:spacing w:before="0" w:after="0"/>
        <w:rPr>
          <w:lang w:val="bg-BG"/>
        </w:rPr>
      </w:pPr>
      <w:bookmarkStart w:id="12" w:name="_Toc256000008"/>
      <w:r w:rsidRPr="00A81495">
        <w:rPr>
          <w:noProof/>
          <w:lang w:val="bg-BG"/>
        </w:rPr>
        <w:t>Таблица 3А</w:t>
      </w:r>
      <w:r w:rsidRPr="00A81495">
        <w:rPr>
          <w:lang w:val="bg-BG"/>
        </w:rPr>
        <w:t xml:space="preserve">: </w:t>
      </w:r>
      <w:r w:rsidRPr="00A81495">
        <w:rPr>
          <w:noProof/>
          <w:lang w:val="bg-BG"/>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lang w:val="bg-BG"/>
        </w:rPr>
        <w:t xml:space="preserve"> - </w:t>
      </w:r>
      <w:r w:rsidR="00F022AC" w:rsidRPr="00A81495">
        <w:rPr>
          <w:noProof/>
          <w:sz w:val="20"/>
          <w:szCs w:val="20"/>
          <w:lang w:val="bg-BG"/>
        </w:rPr>
        <w:t>2</w:t>
      </w:r>
      <w:r w:rsidR="00F022AC" w:rsidRPr="00A81495">
        <w:rPr>
          <w:sz w:val="20"/>
          <w:szCs w:val="20"/>
          <w:lang w:val="bg-BG"/>
        </w:rPr>
        <w:t xml:space="preserve"> / </w:t>
      </w:r>
      <w:r w:rsidR="00F022AC" w:rsidRPr="00A81495">
        <w:rPr>
          <w:noProof/>
          <w:sz w:val="20"/>
          <w:szCs w:val="20"/>
          <w:lang w:val="bg-BG"/>
        </w:rPr>
        <w:t>6a</w:t>
      </w:r>
      <w:bookmarkEnd w:id="12"/>
    </w:p>
    <w:p w14:paraId="2B96329E"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7"/>
        <w:gridCol w:w="3796"/>
        <w:gridCol w:w="1083"/>
        <w:gridCol w:w="1383"/>
        <w:gridCol w:w="1673"/>
        <w:gridCol w:w="1640"/>
        <w:gridCol w:w="1632"/>
        <w:gridCol w:w="863"/>
        <w:gridCol w:w="721"/>
        <w:gridCol w:w="703"/>
        <w:gridCol w:w="891"/>
      </w:tblGrid>
      <w:tr w:rsidR="004B62F2" w:rsidRPr="00A81495" w14:paraId="67A8661B" w14:textId="77777777" w:rsidTr="0047688D">
        <w:trPr>
          <w:tblHeader/>
        </w:trPr>
        <w:tc>
          <w:tcPr>
            <w:tcW w:w="0" w:type="auto"/>
          </w:tcPr>
          <w:p w14:paraId="3C209B5C"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49F4E898"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538BF6B2"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shd w:val="clear" w:color="auto" w:fill="auto"/>
          </w:tcPr>
          <w:p w14:paraId="3B83DE96" w14:textId="77777777" w:rsidR="008C5CFA" w:rsidRPr="00A81495" w:rsidRDefault="00DD11B1" w:rsidP="00300A01">
            <w:pPr>
              <w:spacing w:before="0" w:after="0"/>
              <w:rPr>
                <w:b/>
                <w:sz w:val="16"/>
                <w:szCs w:val="16"/>
                <w:lang w:val="bg-BG"/>
              </w:rPr>
            </w:pPr>
            <w:r w:rsidRPr="00A81495">
              <w:rPr>
                <w:b/>
                <w:noProof/>
                <w:sz w:val="16"/>
                <w:szCs w:val="16"/>
                <w:lang w:val="bg-BG"/>
              </w:rPr>
              <w:t>Мерна единица</w:t>
            </w:r>
          </w:p>
        </w:tc>
        <w:tc>
          <w:tcPr>
            <w:tcW w:w="0" w:type="auto"/>
            <w:shd w:val="clear" w:color="auto" w:fill="auto"/>
          </w:tcPr>
          <w:p w14:paraId="4CFEE4C0" w14:textId="77777777" w:rsidR="008C5CFA" w:rsidRPr="00A81495" w:rsidRDefault="00DD11B1" w:rsidP="00300A01">
            <w:pPr>
              <w:spacing w:before="0" w:after="0"/>
              <w:rPr>
                <w:b/>
                <w:sz w:val="16"/>
                <w:szCs w:val="16"/>
                <w:lang w:val="bg-BG"/>
              </w:rPr>
            </w:pPr>
            <w:r w:rsidRPr="00A81495">
              <w:rPr>
                <w:b/>
                <w:noProof/>
                <w:sz w:val="16"/>
                <w:szCs w:val="16"/>
                <w:lang w:val="bg-BG"/>
              </w:rPr>
              <w:t>Категория региони</w:t>
            </w:r>
          </w:p>
        </w:tc>
        <w:tc>
          <w:tcPr>
            <w:tcW w:w="0" w:type="auto"/>
            <w:shd w:val="clear" w:color="auto" w:fill="auto"/>
          </w:tcPr>
          <w:p w14:paraId="699A85CB"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общо</w:t>
            </w:r>
          </w:p>
        </w:tc>
        <w:tc>
          <w:tcPr>
            <w:tcW w:w="0" w:type="auto"/>
            <w:shd w:val="clear" w:color="auto" w:fill="auto"/>
          </w:tcPr>
          <w:p w14:paraId="680BBA19"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мъже</w:t>
            </w:r>
          </w:p>
        </w:tc>
        <w:tc>
          <w:tcPr>
            <w:tcW w:w="0" w:type="auto"/>
          </w:tcPr>
          <w:p w14:paraId="24EF4CDE"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жени</w:t>
            </w:r>
          </w:p>
        </w:tc>
        <w:tc>
          <w:tcPr>
            <w:tcW w:w="0" w:type="auto"/>
            <w:shd w:val="clear" w:color="auto" w:fill="auto"/>
          </w:tcPr>
          <w:p w14:paraId="0B6496D3"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Общо</w:t>
            </w:r>
          </w:p>
        </w:tc>
        <w:tc>
          <w:tcPr>
            <w:tcW w:w="0" w:type="auto"/>
            <w:shd w:val="clear" w:color="auto" w:fill="auto"/>
          </w:tcPr>
          <w:p w14:paraId="2CFADCA5"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Мъже</w:t>
            </w:r>
          </w:p>
        </w:tc>
        <w:tc>
          <w:tcPr>
            <w:tcW w:w="0" w:type="auto"/>
            <w:shd w:val="clear" w:color="auto" w:fill="auto"/>
          </w:tcPr>
          <w:p w14:paraId="2EEF5E10"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Жени</w:t>
            </w:r>
          </w:p>
        </w:tc>
        <w:tc>
          <w:tcPr>
            <w:tcW w:w="0" w:type="auto"/>
            <w:shd w:val="clear" w:color="auto" w:fill="auto"/>
          </w:tcPr>
          <w:p w14:paraId="2FF86787" w14:textId="77777777" w:rsidR="008C5CFA" w:rsidRPr="00A81495" w:rsidRDefault="00DD11B1" w:rsidP="00300A01">
            <w:pPr>
              <w:spacing w:before="0" w:after="0"/>
              <w:jc w:val="center"/>
              <w:rPr>
                <w:b/>
                <w:sz w:val="16"/>
                <w:szCs w:val="16"/>
                <w:lang w:val="bg-BG"/>
              </w:rPr>
            </w:pPr>
            <w:r w:rsidRPr="00A81495">
              <w:rPr>
                <w:b/>
                <w:noProof/>
                <w:sz w:val="16"/>
                <w:szCs w:val="16"/>
                <w:lang w:val="bg-BG"/>
              </w:rPr>
              <w:t>Забележки</w:t>
            </w:r>
          </w:p>
        </w:tc>
      </w:tr>
      <w:tr w:rsidR="004B62F2" w:rsidRPr="00A81495" w14:paraId="771ADF7A" w14:textId="77777777" w:rsidTr="0047688D">
        <w:tc>
          <w:tcPr>
            <w:tcW w:w="0" w:type="auto"/>
          </w:tcPr>
          <w:p w14:paraId="4261FF43"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448A84EE" w14:textId="77777777" w:rsidR="008C5CFA" w:rsidRPr="00A81495" w:rsidRDefault="00DD11B1" w:rsidP="00300A01">
            <w:pPr>
              <w:spacing w:before="0" w:after="0"/>
              <w:rPr>
                <w:sz w:val="16"/>
                <w:szCs w:val="16"/>
                <w:lang w:val="bg-BG"/>
              </w:rPr>
            </w:pPr>
            <w:r w:rsidRPr="00A81495">
              <w:rPr>
                <w:noProof/>
                <w:sz w:val="16"/>
                <w:szCs w:val="16"/>
                <w:lang w:val="bg-BG"/>
              </w:rPr>
              <w:t>CO17</w:t>
            </w:r>
          </w:p>
        </w:tc>
        <w:tc>
          <w:tcPr>
            <w:tcW w:w="0" w:type="auto"/>
            <w:shd w:val="clear" w:color="auto" w:fill="auto"/>
          </w:tcPr>
          <w:p w14:paraId="111A8544" w14:textId="77777777" w:rsidR="008C5CFA" w:rsidRPr="00A81495" w:rsidRDefault="00DD11B1" w:rsidP="00300A01">
            <w:pPr>
              <w:spacing w:before="0" w:after="0"/>
              <w:rPr>
                <w:sz w:val="16"/>
                <w:szCs w:val="16"/>
                <w:lang w:val="bg-BG"/>
              </w:rPr>
            </w:pPr>
            <w:r w:rsidRPr="00A81495">
              <w:rPr>
                <w:noProof/>
                <w:sz w:val="16"/>
                <w:szCs w:val="16"/>
                <w:lang w:val="bg-BG"/>
              </w:rPr>
              <w:t>Твърди отпадъци: Допълнителен капацитет за рециклиране на отпадъци</w:t>
            </w:r>
          </w:p>
        </w:tc>
        <w:tc>
          <w:tcPr>
            <w:tcW w:w="0" w:type="auto"/>
            <w:shd w:val="clear" w:color="auto" w:fill="auto"/>
          </w:tcPr>
          <w:p w14:paraId="41773D45" w14:textId="77777777" w:rsidR="008C5CFA" w:rsidRPr="00A81495" w:rsidRDefault="00DD11B1" w:rsidP="00300A01">
            <w:pPr>
              <w:spacing w:before="0" w:after="0"/>
              <w:rPr>
                <w:sz w:val="16"/>
                <w:szCs w:val="16"/>
                <w:lang w:val="bg-BG"/>
              </w:rPr>
            </w:pPr>
            <w:r w:rsidRPr="00A81495">
              <w:rPr>
                <w:noProof/>
                <w:sz w:val="16"/>
                <w:szCs w:val="16"/>
                <w:lang w:val="bg-BG"/>
              </w:rPr>
              <w:t>тона/година</w:t>
            </w:r>
          </w:p>
        </w:tc>
        <w:tc>
          <w:tcPr>
            <w:tcW w:w="0" w:type="auto"/>
            <w:shd w:val="clear" w:color="auto" w:fill="auto"/>
          </w:tcPr>
          <w:p w14:paraId="1676696B"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57B6F02E" w14:textId="77777777" w:rsidR="008C5CFA" w:rsidRPr="00A81495" w:rsidRDefault="00DD11B1" w:rsidP="00300A01">
            <w:pPr>
              <w:spacing w:before="0" w:after="0"/>
              <w:jc w:val="right"/>
              <w:rPr>
                <w:sz w:val="16"/>
                <w:szCs w:val="16"/>
                <w:lang w:val="bg-BG"/>
              </w:rPr>
            </w:pPr>
            <w:r w:rsidRPr="00A81495">
              <w:rPr>
                <w:noProof/>
                <w:sz w:val="16"/>
                <w:szCs w:val="16"/>
                <w:lang w:val="bg-BG"/>
              </w:rPr>
              <w:t>240 000,00</w:t>
            </w:r>
          </w:p>
        </w:tc>
        <w:tc>
          <w:tcPr>
            <w:tcW w:w="0" w:type="auto"/>
            <w:shd w:val="clear" w:color="auto" w:fill="auto"/>
          </w:tcPr>
          <w:p w14:paraId="20290B66" w14:textId="77777777" w:rsidR="008C5CFA" w:rsidRPr="00A81495" w:rsidRDefault="008C5CFA" w:rsidP="00300A01">
            <w:pPr>
              <w:spacing w:before="0" w:after="0"/>
              <w:jc w:val="right"/>
              <w:rPr>
                <w:sz w:val="16"/>
                <w:szCs w:val="16"/>
                <w:lang w:val="bg-BG"/>
              </w:rPr>
            </w:pPr>
          </w:p>
        </w:tc>
        <w:tc>
          <w:tcPr>
            <w:tcW w:w="0" w:type="auto"/>
          </w:tcPr>
          <w:p w14:paraId="61A7171A" w14:textId="77777777" w:rsidR="008C5CFA" w:rsidRPr="00A81495" w:rsidRDefault="008C5CFA" w:rsidP="00300A01">
            <w:pPr>
              <w:spacing w:before="0" w:after="0"/>
              <w:jc w:val="right"/>
              <w:rPr>
                <w:sz w:val="16"/>
                <w:szCs w:val="16"/>
                <w:lang w:val="bg-BG"/>
              </w:rPr>
            </w:pPr>
          </w:p>
        </w:tc>
        <w:tc>
          <w:tcPr>
            <w:tcW w:w="0" w:type="auto"/>
            <w:shd w:val="clear" w:color="auto" w:fill="auto"/>
          </w:tcPr>
          <w:p w14:paraId="622E327C" w14:textId="77777777" w:rsidR="008C5CFA" w:rsidRPr="00A81495" w:rsidRDefault="00B57F35" w:rsidP="00300A01">
            <w:pPr>
              <w:spacing w:before="0" w:after="0"/>
              <w:jc w:val="right"/>
              <w:rPr>
                <w:sz w:val="16"/>
                <w:szCs w:val="16"/>
                <w:lang w:val="bg-BG"/>
              </w:rPr>
            </w:pPr>
            <w:r w:rsidRPr="00A81495">
              <w:rPr>
                <w:sz w:val="16"/>
                <w:szCs w:val="16"/>
                <w:lang w:val="bg-BG"/>
              </w:rPr>
              <w:t>30 366</w:t>
            </w:r>
          </w:p>
        </w:tc>
        <w:tc>
          <w:tcPr>
            <w:tcW w:w="0" w:type="auto"/>
            <w:shd w:val="clear" w:color="auto" w:fill="auto"/>
          </w:tcPr>
          <w:p w14:paraId="2153AA6C" w14:textId="77777777" w:rsidR="008C5CFA" w:rsidRPr="00A81495" w:rsidRDefault="008C5CFA" w:rsidP="00300A01">
            <w:pPr>
              <w:spacing w:before="0" w:after="0"/>
              <w:jc w:val="right"/>
              <w:rPr>
                <w:sz w:val="16"/>
                <w:szCs w:val="16"/>
                <w:lang w:val="bg-BG"/>
              </w:rPr>
            </w:pPr>
          </w:p>
        </w:tc>
        <w:tc>
          <w:tcPr>
            <w:tcW w:w="0" w:type="auto"/>
            <w:shd w:val="clear" w:color="auto" w:fill="auto"/>
          </w:tcPr>
          <w:p w14:paraId="21BDAFE0" w14:textId="77777777" w:rsidR="008C5CFA" w:rsidRPr="00A81495" w:rsidRDefault="008C5CFA" w:rsidP="00300A01">
            <w:pPr>
              <w:spacing w:before="0" w:after="0"/>
              <w:jc w:val="right"/>
              <w:rPr>
                <w:sz w:val="16"/>
                <w:szCs w:val="16"/>
                <w:lang w:val="bg-BG"/>
              </w:rPr>
            </w:pPr>
          </w:p>
        </w:tc>
        <w:tc>
          <w:tcPr>
            <w:tcW w:w="0" w:type="auto"/>
            <w:shd w:val="clear" w:color="auto" w:fill="auto"/>
          </w:tcPr>
          <w:p w14:paraId="0510F886" w14:textId="77777777" w:rsidR="008C5CFA" w:rsidRPr="00A81495" w:rsidRDefault="008C5CFA" w:rsidP="00A11843">
            <w:pPr>
              <w:spacing w:before="0" w:after="0"/>
              <w:rPr>
                <w:sz w:val="16"/>
                <w:szCs w:val="16"/>
                <w:lang w:val="bg-BG"/>
              </w:rPr>
            </w:pPr>
          </w:p>
        </w:tc>
      </w:tr>
      <w:tr w:rsidR="004B62F2" w:rsidRPr="00A81495" w14:paraId="52F727D4" w14:textId="77777777" w:rsidTr="0047688D">
        <w:tc>
          <w:tcPr>
            <w:tcW w:w="0" w:type="auto"/>
          </w:tcPr>
          <w:p w14:paraId="5CFC515E"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6CA5B57" w14:textId="77777777" w:rsidR="008C5CFA" w:rsidRPr="00A81495" w:rsidRDefault="00DD11B1" w:rsidP="00300A01">
            <w:pPr>
              <w:spacing w:before="0" w:after="0"/>
              <w:rPr>
                <w:sz w:val="16"/>
                <w:szCs w:val="16"/>
                <w:lang w:val="bg-BG"/>
              </w:rPr>
            </w:pPr>
            <w:r w:rsidRPr="00A81495">
              <w:rPr>
                <w:noProof/>
                <w:sz w:val="16"/>
                <w:szCs w:val="16"/>
                <w:lang w:val="bg-BG"/>
              </w:rPr>
              <w:t>CO17</w:t>
            </w:r>
          </w:p>
        </w:tc>
        <w:tc>
          <w:tcPr>
            <w:tcW w:w="0" w:type="auto"/>
            <w:shd w:val="clear" w:color="auto" w:fill="auto"/>
          </w:tcPr>
          <w:p w14:paraId="2C1EEA6E" w14:textId="77777777" w:rsidR="008C5CFA" w:rsidRPr="00A81495" w:rsidRDefault="00DD11B1" w:rsidP="00300A01">
            <w:pPr>
              <w:spacing w:before="0" w:after="0"/>
              <w:rPr>
                <w:sz w:val="16"/>
                <w:szCs w:val="16"/>
                <w:lang w:val="bg-BG"/>
              </w:rPr>
            </w:pPr>
            <w:r w:rsidRPr="00A81495">
              <w:rPr>
                <w:noProof/>
                <w:sz w:val="16"/>
                <w:szCs w:val="16"/>
                <w:lang w:val="bg-BG"/>
              </w:rPr>
              <w:t>Твърди отпадъци: Допълнителен капацитет за рециклиране на отпадъци</w:t>
            </w:r>
          </w:p>
        </w:tc>
        <w:tc>
          <w:tcPr>
            <w:tcW w:w="0" w:type="auto"/>
            <w:shd w:val="clear" w:color="auto" w:fill="auto"/>
          </w:tcPr>
          <w:p w14:paraId="39143EED" w14:textId="77777777" w:rsidR="008C5CFA" w:rsidRPr="00A81495" w:rsidRDefault="00DD11B1" w:rsidP="00300A01">
            <w:pPr>
              <w:spacing w:before="0" w:after="0"/>
              <w:rPr>
                <w:sz w:val="16"/>
                <w:szCs w:val="16"/>
                <w:lang w:val="bg-BG"/>
              </w:rPr>
            </w:pPr>
            <w:r w:rsidRPr="00A81495">
              <w:rPr>
                <w:noProof/>
                <w:sz w:val="16"/>
                <w:szCs w:val="16"/>
                <w:lang w:val="bg-BG"/>
              </w:rPr>
              <w:t>тона/година</w:t>
            </w:r>
          </w:p>
        </w:tc>
        <w:tc>
          <w:tcPr>
            <w:tcW w:w="0" w:type="auto"/>
            <w:shd w:val="clear" w:color="auto" w:fill="auto"/>
          </w:tcPr>
          <w:p w14:paraId="58BED014"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2B418222" w14:textId="77777777" w:rsidR="008C5CFA" w:rsidRPr="00A81495" w:rsidRDefault="00DD11B1" w:rsidP="00300A01">
            <w:pPr>
              <w:spacing w:before="0" w:after="0"/>
              <w:jc w:val="right"/>
              <w:rPr>
                <w:sz w:val="16"/>
                <w:szCs w:val="16"/>
                <w:lang w:val="bg-BG"/>
              </w:rPr>
            </w:pPr>
            <w:r w:rsidRPr="00A81495">
              <w:rPr>
                <w:noProof/>
                <w:sz w:val="16"/>
                <w:szCs w:val="16"/>
                <w:lang w:val="bg-BG"/>
              </w:rPr>
              <w:t>240 000,00</w:t>
            </w:r>
          </w:p>
        </w:tc>
        <w:tc>
          <w:tcPr>
            <w:tcW w:w="0" w:type="auto"/>
            <w:shd w:val="clear" w:color="auto" w:fill="auto"/>
          </w:tcPr>
          <w:p w14:paraId="0B2A174A" w14:textId="77777777" w:rsidR="008C5CFA" w:rsidRPr="00A81495" w:rsidRDefault="008C5CFA" w:rsidP="00300A01">
            <w:pPr>
              <w:spacing w:before="0" w:after="0"/>
              <w:jc w:val="right"/>
              <w:rPr>
                <w:sz w:val="16"/>
                <w:szCs w:val="16"/>
                <w:lang w:val="bg-BG"/>
              </w:rPr>
            </w:pPr>
          </w:p>
        </w:tc>
        <w:tc>
          <w:tcPr>
            <w:tcW w:w="0" w:type="auto"/>
          </w:tcPr>
          <w:p w14:paraId="68CC298D" w14:textId="77777777" w:rsidR="008C5CFA" w:rsidRPr="00A81495" w:rsidRDefault="008C5CFA" w:rsidP="00300A01">
            <w:pPr>
              <w:spacing w:before="0" w:after="0"/>
              <w:jc w:val="right"/>
              <w:rPr>
                <w:sz w:val="16"/>
                <w:szCs w:val="16"/>
                <w:lang w:val="bg-BG"/>
              </w:rPr>
            </w:pPr>
          </w:p>
        </w:tc>
        <w:tc>
          <w:tcPr>
            <w:tcW w:w="0" w:type="auto"/>
            <w:shd w:val="clear" w:color="auto" w:fill="auto"/>
          </w:tcPr>
          <w:p w14:paraId="7B6304D9" w14:textId="77777777" w:rsidR="008C5CFA" w:rsidRPr="00A81495" w:rsidRDefault="00B57F35" w:rsidP="00300A01">
            <w:pPr>
              <w:spacing w:before="0" w:after="0"/>
              <w:jc w:val="right"/>
              <w:rPr>
                <w:sz w:val="16"/>
                <w:szCs w:val="16"/>
                <w:lang w:val="bg-BG"/>
              </w:rPr>
            </w:pPr>
            <w:r w:rsidRPr="00A81495">
              <w:rPr>
                <w:sz w:val="16"/>
                <w:szCs w:val="16"/>
                <w:lang w:val="bg-BG"/>
              </w:rPr>
              <w:t>230 694,94</w:t>
            </w:r>
          </w:p>
        </w:tc>
        <w:tc>
          <w:tcPr>
            <w:tcW w:w="0" w:type="auto"/>
            <w:shd w:val="clear" w:color="auto" w:fill="auto"/>
          </w:tcPr>
          <w:p w14:paraId="20BDF7FD" w14:textId="77777777" w:rsidR="008C5CFA" w:rsidRPr="00A81495" w:rsidRDefault="008C5CFA" w:rsidP="00300A01">
            <w:pPr>
              <w:spacing w:before="0" w:after="0"/>
              <w:jc w:val="right"/>
              <w:rPr>
                <w:sz w:val="16"/>
                <w:szCs w:val="16"/>
                <w:lang w:val="bg-BG"/>
              </w:rPr>
            </w:pPr>
          </w:p>
        </w:tc>
        <w:tc>
          <w:tcPr>
            <w:tcW w:w="0" w:type="auto"/>
            <w:shd w:val="clear" w:color="auto" w:fill="auto"/>
          </w:tcPr>
          <w:p w14:paraId="32DF61D4" w14:textId="77777777" w:rsidR="008C5CFA" w:rsidRPr="00A81495" w:rsidRDefault="008C5CFA" w:rsidP="00300A01">
            <w:pPr>
              <w:spacing w:before="0" w:after="0"/>
              <w:jc w:val="right"/>
              <w:rPr>
                <w:sz w:val="16"/>
                <w:szCs w:val="16"/>
                <w:lang w:val="bg-BG"/>
              </w:rPr>
            </w:pPr>
          </w:p>
        </w:tc>
        <w:tc>
          <w:tcPr>
            <w:tcW w:w="0" w:type="auto"/>
            <w:shd w:val="clear" w:color="auto" w:fill="auto"/>
          </w:tcPr>
          <w:p w14:paraId="3EB8CF58" w14:textId="77777777" w:rsidR="008C5CFA" w:rsidRPr="00A81495" w:rsidRDefault="008C5CFA" w:rsidP="00300A01">
            <w:pPr>
              <w:spacing w:before="0" w:after="0"/>
              <w:rPr>
                <w:sz w:val="16"/>
                <w:szCs w:val="16"/>
                <w:lang w:val="bg-BG"/>
              </w:rPr>
            </w:pPr>
          </w:p>
        </w:tc>
      </w:tr>
      <w:tr w:rsidR="004B62F2" w:rsidRPr="00A81495" w14:paraId="086B78FC" w14:textId="77777777" w:rsidTr="0047688D">
        <w:tc>
          <w:tcPr>
            <w:tcW w:w="0" w:type="auto"/>
          </w:tcPr>
          <w:p w14:paraId="6EBFC714"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4E454D04" w14:textId="77777777" w:rsidR="008C5CFA" w:rsidRPr="00A81495" w:rsidRDefault="00DD11B1" w:rsidP="00300A01">
            <w:pPr>
              <w:spacing w:before="0" w:after="0"/>
              <w:rPr>
                <w:sz w:val="16"/>
                <w:szCs w:val="16"/>
                <w:lang w:val="bg-BG"/>
              </w:rPr>
            </w:pPr>
            <w:r w:rsidRPr="00A81495">
              <w:rPr>
                <w:noProof/>
                <w:sz w:val="16"/>
                <w:szCs w:val="16"/>
                <w:lang w:val="bg-BG"/>
              </w:rPr>
              <w:t>2.2</w:t>
            </w:r>
          </w:p>
        </w:tc>
        <w:tc>
          <w:tcPr>
            <w:tcW w:w="0" w:type="auto"/>
            <w:shd w:val="clear" w:color="auto" w:fill="auto"/>
          </w:tcPr>
          <w:p w14:paraId="53A86AF1" w14:textId="77777777" w:rsidR="008C5CFA" w:rsidRPr="00A81495" w:rsidRDefault="00DD11B1" w:rsidP="00300A01">
            <w:pPr>
              <w:spacing w:before="0" w:after="0"/>
              <w:rPr>
                <w:sz w:val="16"/>
                <w:szCs w:val="16"/>
                <w:lang w:val="bg-BG"/>
              </w:rPr>
            </w:pPr>
            <w:r w:rsidRPr="00A81495">
              <w:rPr>
                <w:noProof/>
                <w:sz w:val="16"/>
                <w:szCs w:val="16"/>
                <w:lang w:val="bg-BG"/>
              </w:rPr>
              <w:t>Допълнителен капацитет за оползотворяване на битови отпадъци (за получаване на енергия)</w:t>
            </w:r>
          </w:p>
        </w:tc>
        <w:tc>
          <w:tcPr>
            <w:tcW w:w="0" w:type="auto"/>
            <w:shd w:val="clear" w:color="auto" w:fill="auto"/>
          </w:tcPr>
          <w:p w14:paraId="7F1B8D3E" w14:textId="77777777" w:rsidR="008C5CFA" w:rsidRPr="00A81495" w:rsidRDefault="00DD11B1" w:rsidP="00300A01">
            <w:pPr>
              <w:spacing w:before="0" w:after="0"/>
              <w:rPr>
                <w:sz w:val="16"/>
                <w:szCs w:val="16"/>
                <w:lang w:val="bg-BG"/>
              </w:rPr>
            </w:pPr>
            <w:r w:rsidRPr="00A81495">
              <w:rPr>
                <w:noProof/>
                <w:sz w:val="16"/>
                <w:szCs w:val="16"/>
                <w:lang w:val="bg-BG"/>
              </w:rPr>
              <w:t>тона/година</w:t>
            </w:r>
          </w:p>
        </w:tc>
        <w:tc>
          <w:tcPr>
            <w:tcW w:w="0" w:type="auto"/>
            <w:shd w:val="clear" w:color="auto" w:fill="auto"/>
          </w:tcPr>
          <w:p w14:paraId="5F0680BA"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17854D7E" w14:textId="77777777" w:rsidR="008C5CFA" w:rsidRPr="00A81495" w:rsidRDefault="00DD11B1" w:rsidP="00300A01">
            <w:pPr>
              <w:spacing w:before="0" w:after="0"/>
              <w:jc w:val="right"/>
              <w:rPr>
                <w:sz w:val="16"/>
                <w:szCs w:val="16"/>
                <w:lang w:val="bg-BG"/>
              </w:rPr>
            </w:pPr>
            <w:r w:rsidRPr="00A81495">
              <w:rPr>
                <w:noProof/>
                <w:sz w:val="16"/>
                <w:szCs w:val="16"/>
                <w:lang w:val="bg-BG"/>
              </w:rPr>
              <w:t>180 000,00</w:t>
            </w:r>
          </w:p>
        </w:tc>
        <w:tc>
          <w:tcPr>
            <w:tcW w:w="0" w:type="auto"/>
            <w:shd w:val="clear" w:color="auto" w:fill="auto"/>
          </w:tcPr>
          <w:p w14:paraId="6FFAA028" w14:textId="77777777" w:rsidR="008C5CFA" w:rsidRPr="00A81495" w:rsidRDefault="008C5CFA" w:rsidP="00300A01">
            <w:pPr>
              <w:spacing w:before="0" w:after="0"/>
              <w:jc w:val="right"/>
              <w:rPr>
                <w:sz w:val="16"/>
                <w:szCs w:val="16"/>
                <w:lang w:val="bg-BG"/>
              </w:rPr>
            </w:pPr>
          </w:p>
        </w:tc>
        <w:tc>
          <w:tcPr>
            <w:tcW w:w="0" w:type="auto"/>
          </w:tcPr>
          <w:p w14:paraId="7CDF0002" w14:textId="77777777" w:rsidR="008C5CFA" w:rsidRPr="00A81495" w:rsidRDefault="008C5CFA" w:rsidP="00300A01">
            <w:pPr>
              <w:spacing w:before="0" w:after="0"/>
              <w:jc w:val="right"/>
              <w:rPr>
                <w:sz w:val="16"/>
                <w:szCs w:val="16"/>
                <w:lang w:val="bg-BG"/>
              </w:rPr>
            </w:pPr>
          </w:p>
        </w:tc>
        <w:tc>
          <w:tcPr>
            <w:tcW w:w="0" w:type="auto"/>
            <w:shd w:val="clear" w:color="auto" w:fill="auto"/>
          </w:tcPr>
          <w:p w14:paraId="12105912" w14:textId="77777777" w:rsidR="008C5CFA" w:rsidRPr="00A81495" w:rsidRDefault="00B57F35"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1835C342" w14:textId="77777777" w:rsidR="008C5CFA" w:rsidRPr="00A81495" w:rsidRDefault="008C5CFA" w:rsidP="00300A01">
            <w:pPr>
              <w:spacing w:before="0" w:after="0"/>
              <w:jc w:val="right"/>
              <w:rPr>
                <w:sz w:val="16"/>
                <w:szCs w:val="16"/>
                <w:lang w:val="bg-BG"/>
              </w:rPr>
            </w:pPr>
          </w:p>
        </w:tc>
        <w:tc>
          <w:tcPr>
            <w:tcW w:w="0" w:type="auto"/>
            <w:shd w:val="clear" w:color="auto" w:fill="auto"/>
          </w:tcPr>
          <w:p w14:paraId="61908BE6" w14:textId="77777777" w:rsidR="008C5CFA" w:rsidRPr="00A81495" w:rsidRDefault="008C5CFA" w:rsidP="00300A01">
            <w:pPr>
              <w:spacing w:before="0" w:after="0"/>
              <w:jc w:val="right"/>
              <w:rPr>
                <w:sz w:val="16"/>
                <w:szCs w:val="16"/>
                <w:lang w:val="bg-BG"/>
              </w:rPr>
            </w:pPr>
          </w:p>
        </w:tc>
        <w:tc>
          <w:tcPr>
            <w:tcW w:w="0" w:type="auto"/>
            <w:shd w:val="clear" w:color="auto" w:fill="auto"/>
          </w:tcPr>
          <w:p w14:paraId="0153D6FE" w14:textId="77777777" w:rsidR="008C5CFA" w:rsidRPr="00A81495" w:rsidRDefault="008C5CFA" w:rsidP="00300A01">
            <w:pPr>
              <w:spacing w:before="0" w:after="0"/>
              <w:rPr>
                <w:sz w:val="16"/>
                <w:szCs w:val="16"/>
                <w:lang w:val="bg-BG"/>
              </w:rPr>
            </w:pPr>
          </w:p>
        </w:tc>
      </w:tr>
      <w:tr w:rsidR="004B62F2" w:rsidRPr="00A81495" w14:paraId="2DBC0F34" w14:textId="77777777" w:rsidTr="0047688D">
        <w:tc>
          <w:tcPr>
            <w:tcW w:w="0" w:type="auto"/>
          </w:tcPr>
          <w:p w14:paraId="1E0D238E"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7919D2EA" w14:textId="77777777" w:rsidR="008C5CFA" w:rsidRPr="00A81495" w:rsidRDefault="00DD11B1" w:rsidP="00300A01">
            <w:pPr>
              <w:spacing w:before="0" w:after="0"/>
              <w:rPr>
                <w:sz w:val="16"/>
                <w:szCs w:val="16"/>
                <w:lang w:val="bg-BG"/>
              </w:rPr>
            </w:pPr>
            <w:r w:rsidRPr="00A81495">
              <w:rPr>
                <w:noProof/>
                <w:sz w:val="16"/>
                <w:szCs w:val="16"/>
                <w:lang w:val="bg-BG"/>
              </w:rPr>
              <w:t>2.2</w:t>
            </w:r>
          </w:p>
        </w:tc>
        <w:tc>
          <w:tcPr>
            <w:tcW w:w="0" w:type="auto"/>
            <w:shd w:val="clear" w:color="auto" w:fill="auto"/>
          </w:tcPr>
          <w:p w14:paraId="6EBD58C6" w14:textId="77777777" w:rsidR="008C5CFA" w:rsidRPr="00A81495" w:rsidRDefault="00DD11B1" w:rsidP="00300A01">
            <w:pPr>
              <w:spacing w:before="0" w:after="0"/>
              <w:rPr>
                <w:sz w:val="16"/>
                <w:szCs w:val="16"/>
                <w:lang w:val="bg-BG"/>
              </w:rPr>
            </w:pPr>
            <w:r w:rsidRPr="00A81495">
              <w:rPr>
                <w:noProof/>
                <w:sz w:val="16"/>
                <w:szCs w:val="16"/>
                <w:lang w:val="bg-BG"/>
              </w:rPr>
              <w:t>Допълнителен капацитет за оползотворяване на битови отпадъци (за получаване на енергия)</w:t>
            </w:r>
          </w:p>
        </w:tc>
        <w:tc>
          <w:tcPr>
            <w:tcW w:w="0" w:type="auto"/>
            <w:shd w:val="clear" w:color="auto" w:fill="auto"/>
          </w:tcPr>
          <w:p w14:paraId="71038C9A" w14:textId="77777777" w:rsidR="008C5CFA" w:rsidRPr="00A81495" w:rsidRDefault="00DD11B1" w:rsidP="00300A01">
            <w:pPr>
              <w:spacing w:before="0" w:after="0"/>
              <w:rPr>
                <w:sz w:val="16"/>
                <w:szCs w:val="16"/>
                <w:lang w:val="bg-BG"/>
              </w:rPr>
            </w:pPr>
            <w:r w:rsidRPr="00A81495">
              <w:rPr>
                <w:noProof/>
                <w:sz w:val="16"/>
                <w:szCs w:val="16"/>
                <w:lang w:val="bg-BG"/>
              </w:rPr>
              <w:t>тона/година</w:t>
            </w:r>
          </w:p>
        </w:tc>
        <w:tc>
          <w:tcPr>
            <w:tcW w:w="0" w:type="auto"/>
            <w:shd w:val="clear" w:color="auto" w:fill="auto"/>
          </w:tcPr>
          <w:p w14:paraId="3035E6B5"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1EE083D9" w14:textId="77777777" w:rsidR="008C5CFA" w:rsidRPr="00A81495" w:rsidRDefault="00DD11B1" w:rsidP="00300A01">
            <w:pPr>
              <w:spacing w:before="0" w:after="0"/>
              <w:jc w:val="right"/>
              <w:rPr>
                <w:sz w:val="16"/>
                <w:szCs w:val="16"/>
                <w:lang w:val="bg-BG"/>
              </w:rPr>
            </w:pPr>
            <w:r w:rsidRPr="00A81495">
              <w:rPr>
                <w:noProof/>
                <w:sz w:val="16"/>
                <w:szCs w:val="16"/>
                <w:lang w:val="bg-BG"/>
              </w:rPr>
              <w:t>180 000,00</w:t>
            </w:r>
          </w:p>
        </w:tc>
        <w:tc>
          <w:tcPr>
            <w:tcW w:w="0" w:type="auto"/>
            <w:shd w:val="clear" w:color="auto" w:fill="auto"/>
          </w:tcPr>
          <w:p w14:paraId="262EEA5C" w14:textId="77777777" w:rsidR="008C5CFA" w:rsidRPr="00A81495" w:rsidRDefault="008C5CFA" w:rsidP="00300A01">
            <w:pPr>
              <w:spacing w:before="0" w:after="0"/>
              <w:jc w:val="right"/>
              <w:rPr>
                <w:sz w:val="16"/>
                <w:szCs w:val="16"/>
                <w:lang w:val="bg-BG"/>
              </w:rPr>
            </w:pPr>
          </w:p>
        </w:tc>
        <w:tc>
          <w:tcPr>
            <w:tcW w:w="0" w:type="auto"/>
          </w:tcPr>
          <w:p w14:paraId="70E18CAF" w14:textId="77777777" w:rsidR="008C5CFA" w:rsidRPr="00A81495" w:rsidRDefault="008C5CFA" w:rsidP="00300A01">
            <w:pPr>
              <w:spacing w:before="0" w:after="0"/>
              <w:jc w:val="right"/>
              <w:rPr>
                <w:sz w:val="16"/>
                <w:szCs w:val="16"/>
                <w:lang w:val="bg-BG"/>
              </w:rPr>
            </w:pPr>
          </w:p>
        </w:tc>
        <w:tc>
          <w:tcPr>
            <w:tcW w:w="0" w:type="auto"/>
            <w:shd w:val="clear" w:color="auto" w:fill="auto"/>
          </w:tcPr>
          <w:p w14:paraId="17DEF76F" w14:textId="77777777" w:rsidR="008C5CFA" w:rsidRPr="00A81495" w:rsidRDefault="00B57F35" w:rsidP="00300A01">
            <w:pPr>
              <w:spacing w:before="0" w:after="0"/>
              <w:jc w:val="right"/>
              <w:rPr>
                <w:sz w:val="16"/>
                <w:szCs w:val="16"/>
                <w:lang w:val="bg-BG"/>
              </w:rPr>
            </w:pPr>
            <w:r w:rsidRPr="00A81495">
              <w:rPr>
                <w:sz w:val="16"/>
                <w:szCs w:val="16"/>
                <w:lang w:val="bg-BG"/>
              </w:rPr>
              <w:t>180 000</w:t>
            </w:r>
          </w:p>
        </w:tc>
        <w:tc>
          <w:tcPr>
            <w:tcW w:w="0" w:type="auto"/>
            <w:shd w:val="clear" w:color="auto" w:fill="auto"/>
          </w:tcPr>
          <w:p w14:paraId="5FC7197D" w14:textId="77777777" w:rsidR="008C5CFA" w:rsidRPr="00A81495" w:rsidRDefault="008C5CFA" w:rsidP="00300A01">
            <w:pPr>
              <w:spacing w:before="0" w:after="0"/>
              <w:jc w:val="right"/>
              <w:rPr>
                <w:sz w:val="16"/>
                <w:szCs w:val="16"/>
                <w:lang w:val="bg-BG"/>
              </w:rPr>
            </w:pPr>
          </w:p>
        </w:tc>
        <w:tc>
          <w:tcPr>
            <w:tcW w:w="0" w:type="auto"/>
            <w:shd w:val="clear" w:color="auto" w:fill="auto"/>
          </w:tcPr>
          <w:p w14:paraId="7429CB24" w14:textId="77777777" w:rsidR="008C5CFA" w:rsidRPr="00A81495" w:rsidRDefault="008C5CFA" w:rsidP="00300A01">
            <w:pPr>
              <w:spacing w:before="0" w:after="0"/>
              <w:jc w:val="right"/>
              <w:rPr>
                <w:sz w:val="16"/>
                <w:szCs w:val="16"/>
                <w:lang w:val="bg-BG"/>
              </w:rPr>
            </w:pPr>
          </w:p>
        </w:tc>
        <w:tc>
          <w:tcPr>
            <w:tcW w:w="0" w:type="auto"/>
            <w:shd w:val="clear" w:color="auto" w:fill="auto"/>
          </w:tcPr>
          <w:p w14:paraId="02631227" w14:textId="77777777" w:rsidR="008C5CFA" w:rsidRPr="00A81495" w:rsidRDefault="008C5CFA" w:rsidP="00300A01">
            <w:pPr>
              <w:spacing w:before="0" w:after="0"/>
              <w:rPr>
                <w:sz w:val="16"/>
                <w:szCs w:val="16"/>
                <w:lang w:val="bg-BG"/>
              </w:rPr>
            </w:pPr>
          </w:p>
        </w:tc>
      </w:tr>
    </w:tbl>
    <w:p w14:paraId="229FF7BD" w14:textId="77777777" w:rsidR="008C5CFA" w:rsidRPr="00A81495" w:rsidRDefault="00DD11B1" w:rsidP="00300A01">
      <w:pPr>
        <w:spacing w:before="0" w:after="0"/>
        <w:rPr>
          <w:lang w:val="bg-BG"/>
        </w:rPr>
      </w:pPr>
      <w:r w:rsidRPr="00A81495">
        <w:rPr>
          <w:noProof/>
          <w:lang w:val="bg-BG"/>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6DEFE0D4"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8"/>
        <w:gridCol w:w="6367"/>
        <w:gridCol w:w="893"/>
        <w:gridCol w:w="899"/>
        <w:gridCol w:w="881"/>
        <w:gridCol w:w="893"/>
        <w:gridCol w:w="899"/>
        <w:gridCol w:w="881"/>
        <w:gridCol w:w="891"/>
        <w:gridCol w:w="899"/>
        <w:gridCol w:w="881"/>
      </w:tblGrid>
      <w:tr w:rsidR="004B62F2" w:rsidRPr="00A81495" w14:paraId="45E39341" w14:textId="77777777" w:rsidTr="0047688D">
        <w:trPr>
          <w:tblHeader/>
        </w:trPr>
        <w:tc>
          <w:tcPr>
            <w:tcW w:w="0" w:type="auto"/>
          </w:tcPr>
          <w:p w14:paraId="269116AF"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2720002E"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11B3BEEE"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37B05840"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Общо</w:t>
            </w:r>
          </w:p>
        </w:tc>
        <w:tc>
          <w:tcPr>
            <w:tcW w:w="0" w:type="auto"/>
          </w:tcPr>
          <w:p w14:paraId="0336540A"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Мъже</w:t>
            </w:r>
          </w:p>
        </w:tc>
        <w:tc>
          <w:tcPr>
            <w:tcW w:w="0" w:type="auto"/>
          </w:tcPr>
          <w:p w14:paraId="5642AD5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Жени</w:t>
            </w:r>
          </w:p>
        </w:tc>
        <w:tc>
          <w:tcPr>
            <w:tcW w:w="0" w:type="auto"/>
          </w:tcPr>
          <w:p w14:paraId="5701CFA8"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Общо</w:t>
            </w:r>
          </w:p>
        </w:tc>
        <w:tc>
          <w:tcPr>
            <w:tcW w:w="0" w:type="auto"/>
          </w:tcPr>
          <w:p w14:paraId="7B884F12"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Мъже</w:t>
            </w:r>
          </w:p>
        </w:tc>
        <w:tc>
          <w:tcPr>
            <w:tcW w:w="0" w:type="auto"/>
          </w:tcPr>
          <w:p w14:paraId="374E6D16"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Жени</w:t>
            </w:r>
          </w:p>
        </w:tc>
        <w:tc>
          <w:tcPr>
            <w:tcW w:w="0" w:type="auto"/>
            <w:shd w:val="clear" w:color="auto" w:fill="auto"/>
          </w:tcPr>
          <w:p w14:paraId="56BBAF18"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Общо</w:t>
            </w:r>
          </w:p>
        </w:tc>
        <w:tc>
          <w:tcPr>
            <w:tcW w:w="0" w:type="auto"/>
            <w:shd w:val="clear" w:color="auto" w:fill="auto"/>
          </w:tcPr>
          <w:p w14:paraId="79391E35"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Мъже</w:t>
            </w:r>
          </w:p>
        </w:tc>
        <w:tc>
          <w:tcPr>
            <w:tcW w:w="0" w:type="auto"/>
            <w:shd w:val="clear" w:color="auto" w:fill="auto"/>
          </w:tcPr>
          <w:p w14:paraId="1F48C613"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Жени</w:t>
            </w:r>
          </w:p>
        </w:tc>
      </w:tr>
      <w:tr w:rsidR="004B62F2" w:rsidRPr="00A81495" w14:paraId="01258015" w14:textId="77777777" w:rsidTr="0047688D">
        <w:tc>
          <w:tcPr>
            <w:tcW w:w="0" w:type="auto"/>
          </w:tcPr>
          <w:p w14:paraId="469501F9"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D7993BC" w14:textId="77777777" w:rsidR="008C5CFA" w:rsidRPr="00A81495" w:rsidRDefault="00DD11B1" w:rsidP="00300A01">
            <w:pPr>
              <w:spacing w:before="0" w:after="0"/>
              <w:rPr>
                <w:sz w:val="16"/>
                <w:szCs w:val="16"/>
                <w:lang w:val="bg-BG"/>
              </w:rPr>
            </w:pPr>
            <w:r w:rsidRPr="00A81495">
              <w:rPr>
                <w:noProof/>
                <w:sz w:val="16"/>
                <w:szCs w:val="16"/>
                <w:lang w:val="bg-BG"/>
              </w:rPr>
              <w:t>CO17</w:t>
            </w:r>
          </w:p>
        </w:tc>
        <w:tc>
          <w:tcPr>
            <w:tcW w:w="0" w:type="auto"/>
            <w:shd w:val="clear" w:color="auto" w:fill="auto"/>
          </w:tcPr>
          <w:p w14:paraId="1C256AD1" w14:textId="77777777" w:rsidR="008C5CFA" w:rsidRPr="00A81495" w:rsidRDefault="00DD11B1" w:rsidP="00300A01">
            <w:pPr>
              <w:spacing w:before="0" w:after="0"/>
              <w:rPr>
                <w:sz w:val="16"/>
                <w:szCs w:val="16"/>
                <w:lang w:val="bg-BG"/>
              </w:rPr>
            </w:pPr>
            <w:r w:rsidRPr="00A81495">
              <w:rPr>
                <w:noProof/>
                <w:sz w:val="16"/>
                <w:szCs w:val="16"/>
                <w:lang w:val="bg-BG"/>
              </w:rPr>
              <w:t>Твърди отпадъци: Допълнителен капацитет за рециклиране на отпадъци</w:t>
            </w:r>
          </w:p>
        </w:tc>
        <w:tc>
          <w:tcPr>
            <w:tcW w:w="0" w:type="auto"/>
          </w:tcPr>
          <w:p w14:paraId="627F8D65" w14:textId="77777777" w:rsidR="008C5CFA" w:rsidRPr="00A81495" w:rsidRDefault="00DD11B1" w:rsidP="00300A01">
            <w:pPr>
              <w:spacing w:before="0" w:after="0"/>
              <w:jc w:val="right"/>
              <w:rPr>
                <w:sz w:val="16"/>
                <w:szCs w:val="16"/>
                <w:lang w:val="bg-BG"/>
              </w:rPr>
            </w:pPr>
            <w:r w:rsidRPr="00A81495">
              <w:rPr>
                <w:noProof/>
                <w:sz w:val="16"/>
                <w:szCs w:val="16"/>
                <w:lang w:val="bg-BG"/>
              </w:rPr>
              <w:t>17 316,00</w:t>
            </w:r>
          </w:p>
        </w:tc>
        <w:tc>
          <w:tcPr>
            <w:tcW w:w="0" w:type="auto"/>
          </w:tcPr>
          <w:p w14:paraId="526041BE" w14:textId="77777777" w:rsidR="008C5CFA" w:rsidRPr="00A81495" w:rsidRDefault="008C5CFA" w:rsidP="00300A01">
            <w:pPr>
              <w:spacing w:before="0" w:after="0"/>
              <w:jc w:val="right"/>
              <w:rPr>
                <w:sz w:val="16"/>
                <w:szCs w:val="16"/>
                <w:lang w:val="bg-BG"/>
              </w:rPr>
            </w:pPr>
          </w:p>
        </w:tc>
        <w:tc>
          <w:tcPr>
            <w:tcW w:w="0" w:type="auto"/>
          </w:tcPr>
          <w:p w14:paraId="51C6FEFF" w14:textId="77777777" w:rsidR="008C5CFA" w:rsidRPr="00A81495" w:rsidRDefault="008C5CFA" w:rsidP="00300A01">
            <w:pPr>
              <w:spacing w:before="0" w:after="0"/>
              <w:jc w:val="right"/>
              <w:rPr>
                <w:sz w:val="16"/>
                <w:szCs w:val="16"/>
                <w:lang w:val="bg-BG"/>
              </w:rPr>
            </w:pPr>
          </w:p>
        </w:tc>
        <w:tc>
          <w:tcPr>
            <w:tcW w:w="0" w:type="auto"/>
          </w:tcPr>
          <w:p w14:paraId="5A3168D5" w14:textId="77777777" w:rsidR="008C5CFA" w:rsidRPr="00A81495" w:rsidRDefault="00DD11B1" w:rsidP="00300A01">
            <w:pPr>
              <w:spacing w:before="0" w:after="0"/>
              <w:jc w:val="right"/>
              <w:rPr>
                <w:sz w:val="16"/>
                <w:szCs w:val="16"/>
                <w:lang w:val="bg-BG"/>
              </w:rPr>
            </w:pPr>
            <w:r w:rsidRPr="00A81495">
              <w:rPr>
                <w:noProof/>
                <w:sz w:val="16"/>
                <w:szCs w:val="16"/>
                <w:lang w:val="bg-BG"/>
              </w:rPr>
              <w:t>17 316,00</w:t>
            </w:r>
          </w:p>
        </w:tc>
        <w:tc>
          <w:tcPr>
            <w:tcW w:w="0" w:type="auto"/>
          </w:tcPr>
          <w:p w14:paraId="348F984F" w14:textId="77777777" w:rsidR="008C5CFA" w:rsidRPr="00A81495" w:rsidRDefault="008C5CFA" w:rsidP="00300A01">
            <w:pPr>
              <w:spacing w:before="0" w:after="0"/>
              <w:jc w:val="right"/>
              <w:rPr>
                <w:sz w:val="16"/>
                <w:szCs w:val="16"/>
                <w:lang w:val="bg-BG"/>
              </w:rPr>
            </w:pPr>
          </w:p>
        </w:tc>
        <w:tc>
          <w:tcPr>
            <w:tcW w:w="0" w:type="auto"/>
          </w:tcPr>
          <w:p w14:paraId="03D2DBE1" w14:textId="77777777" w:rsidR="008C5CFA" w:rsidRPr="00A81495" w:rsidRDefault="008C5CFA" w:rsidP="00300A01">
            <w:pPr>
              <w:spacing w:before="0" w:after="0"/>
              <w:jc w:val="right"/>
              <w:rPr>
                <w:sz w:val="16"/>
                <w:szCs w:val="16"/>
                <w:lang w:val="bg-BG"/>
              </w:rPr>
            </w:pPr>
          </w:p>
        </w:tc>
        <w:tc>
          <w:tcPr>
            <w:tcW w:w="0" w:type="auto"/>
            <w:shd w:val="clear" w:color="auto" w:fill="auto"/>
          </w:tcPr>
          <w:p w14:paraId="4B49FDA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70951BB3" w14:textId="77777777" w:rsidR="008C5CFA" w:rsidRPr="00A81495" w:rsidRDefault="008C5CFA" w:rsidP="00300A01">
            <w:pPr>
              <w:spacing w:before="0" w:after="0"/>
              <w:jc w:val="right"/>
              <w:rPr>
                <w:sz w:val="16"/>
                <w:szCs w:val="16"/>
                <w:lang w:val="bg-BG"/>
              </w:rPr>
            </w:pPr>
          </w:p>
        </w:tc>
        <w:tc>
          <w:tcPr>
            <w:tcW w:w="0" w:type="auto"/>
            <w:shd w:val="clear" w:color="auto" w:fill="auto"/>
          </w:tcPr>
          <w:p w14:paraId="2354A408" w14:textId="77777777" w:rsidR="008C5CFA" w:rsidRPr="00A81495" w:rsidRDefault="008C5CFA" w:rsidP="00300A01">
            <w:pPr>
              <w:spacing w:before="0" w:after="0"/>
              <w:jc w:val="right"/>
              <w:rPr>
                <w:sz w:val="16"/>
                <w:szCs w:val="16"/>
                <w:lang w:val="bg-BG"/>
              </w:rPr>
            </w:pPr>
          </w:p>
        </w:tc>
      </w:tr>
      <w:tr w:rsidR="004B62F2" w:rsidRPr="00A81495" w14:paraId="793C884D" w14:textId="77777777" w:rsidTr="0047688D">
        <w:tc>
          <w:tcPr>
            <w:tcW w:w="0" w:type="auto"/>
          </w:tcPr>
          <w:p w14:paraId="16AF4973"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DA16D82" w14:textId="77777777" w:rsidR="008C5CFA" w:rsidRPr="00A81495" w:rsidRDefault="00DD11B1" w:rsidP="00300A01">
            <w:pPr>
              <w:spacing w:before="0" w:after="0"/>
              <w:rPr>
                <w:sz w:val="16"/>
                <w:szCs w:val="16"/>
                <w:lang w:val="bg-BG"/>
              </w:rPr>
            </w:pPr>
            <w:r w:rsidRPr="00A81495">
              <w:rPr>
                <w:noProof/>
                <w:sz w:val="16"/>
                <w:szCs w:val="16"/>
                <w:lang w:val="bg-BG"/>
              </w:rPr>
              <w:t>CO17</w:t>
            </w:r>
          </w:p>
        </w:tc>
        <w:tc>
          <w:tcPr>
            <w:tcW w:w="0" w:type="auto"/>
            <w:shd w:val="clear" w:color="auto" w:fill="auto"/>
          </w:tcPr>
          <w:p w14:paraId="14F30A6E" w14:textId="77777777" w:rsidR="008C5CFA" w:rsidRPr="00A81495" w:rsidRDefault="00DD11B1" w:rsidP="00300A01">
            <w:pPr>
              <w:spacing w:before="0" w:after="0"/>
              <w:rPr>
                <w:sz w:val="16"/>
                <w:szCs w:val="16"/>
                <w:lang w:val="bg-BG"/>
              </w:rPr>
            </w:pPr>
            <w:r w:rsidRPr="00A81495">
              <w:rPr>
                <w:noProof/>
                <w:sz w:val="16"/>
                <w:szCs w:val="16"/>
                <w:lang w:val="bg-BG"/>
              </w:rPr>
              <w:t>Твърди отпадъци: Допълнителен капацитет за рециклиране на отпадъци</w:t>
            </w:r>
          </w:p>
        </w:tc>
        <w:tc>
          <w:tcPr>
            <w:tcW w:w="0" w:type="auto"/>
          </w:tcPr>
          <w:p w14:paraId="4AE3D2DC" w14:textId="77777777" w:rsidR="008C5CFA" w:rsidRPr="00A81495" w:rsidRDefault="00DD11B1" w:rsidP="00300A01">
            <w:pPr>
              <w:spacing w:before="0" w:after="0"/>
              <w:jc w:val="right"/>
              <w:rPr>
                <w:sz w:val="16"/>
                <w:szCs w:val="16"/>
                <w:lang w:val="bg-BG"/>
              </w:rPr>
            </w:pPr>
            <w:r w:rsidRPr="00A81495">
              <w:rPr>
                <w:noProof/>
                <w:sz w:val="16"/>
                <w:szCs w:val="16"/>
                <w:lang w:val="bg-BG"/>
              </w:rPr>
              <w:t>222 224,94</w:t>
            </w:r>
          </w:p>
        </w:tc>
        <w:tc>
          <w:tcPr>
            <w:tcW w:w="0" w:type="auto"/>
          </w:tcPr>
          <w:p w14:paraId="211D24E8" w14:textId="77777777" w:rsidR="008C5CFA" w:rsidRPr="00A81495" w:rsidRDefault="008C5CFA" w:rsidP="00300A01">
            <w:pPr>
              <w:spacing w:before="0" w:after="0"/>
              <w:jc w:val="right"/>
              <w:rPr>
                <w:sz w:val="16"/>
                <w:szCs w:val="16"/>
                <w:lang w:val="bg-BG"/>
              </w:rPr>
            </w:pPr>
          </w:p>
        </w:tc>
        <w:tc>
          <w:tcPr>
            <w:tcW w:w="0" w:type="auto"/>
          </w:tcPr>
          <w:p w14:paraId="761D89BB" w14:textId="77777777" w:rsidR="008C5CFA" w:rsidRPr="00A81495" w:rsidRDefault="008C5CFA" w:rsidP="00300A01">
            <w:pPr>
              <w:spacing w:before="0" w:after="0"/>
              <w:jc w:val="right"/>
              <w:rPr>
                <w:sz w:val="16"/>
                <w:szCs w:val="16"/>
                <w:lang w:val="bg-BG"/>
              </w:rPr>
            </w:pPr>
          </w:p>
        </w:tc>
        <w:tc>
          <w:tcPr>
            <w:tcW w:w="0" w:type="auto"/>
          </w:tcPr>
          <w:p w14:paraId="6639C6A3" w14:textId="77777777" w:rsidR="008C5CFA" w:rsidRPr="00A81495" w:rsidRDefault="00DD11B1" w:rsidP="00300A01">
            <w:pPr>
              <w:spacing w:before="0" w:after="0"/>
              <w:jc w:val="right"/>
              <w:rPr>
                <w:sz w:val="16"/>
                <w:szCs w:val="16"/>
                <w:lang w:val="bg-BG"/>
              </w:rPr>
            </w:pPr>
            <w:r w:rsidRPr="00A81495">
              <w:rPr>
                <w:noProof/>
                <w:sz w:val="16"/>
                <w:szCs w:val="16"/>
                <w:lang w:val="bg-BG"/>
              </w:rPr>
              <w:t>189 075,94</w:t>
            </w:r>
          </w:p>
        </w:tc>
        <w:tc>
          <w:tcPr>
            <w:tcW w:w="0" w:type="auto"/>
          </w:tcPr>
          <w:p w14:paraId="51865738" w14:textId="77777777" w:rsidR="008C5CFA" w:rsidRPr="00A81495" w:rsidRDefault="008C5CFA" w:rsidP="00300A01">
            <w:pPr>
              <w:spacing w:before="0" w:after="0"/>
              <w:jc w:val="right"/>
              <w:rPr>
                <w:sz w:val="16"/>
                <w:szCs w:val="16"/>
                <w:lang w:val="bg-BG"/>
              </w:rPr>
            </w:pPr>
          </w:p>
        </w:tc>
        <w:tc>
          <w:tcPr>
            <w:tcW w:w="0" w:type="auto"/>
          </w:tcPr>
          <w:p w14:paraId="29CCF0C9" w14:textId="77777777" w:rsidR="008C5CFA" w:rsidRPr="00A81495" w:rsidRDefault="008C5CFA" w:rsidP="00300A01">
            <w:pPr>
              <w:spacing w:before="0" w:after="0"/>
              <w:jc w:val="right"/>
              <w:rPr>
                <w:sz w:val="16"/>
                <w:szCs w:val="16"/>
                <w:lang w:val="bg-BG"/>
              </w:rPr>
            </w:pPr>
          </w:p>
        </w:tc>
        <w:tc>
          <w:tcPr>
            <w:tcW w:w="0" w:type="auto"/>
            <w:shd w:val="clear" w:color="auto" w:fill="auto"/>
          </w:tcPr>
          <w:p w14:paraId="363E2902" w14:textId="77777777" w:rsidR="008C5CFA" w:rsidRPr="00A81495" w:rsidRDefault="00DD11B1" w:rsidP="00300A01">
            <w:pPr>
              <w:spacing w:before="0" w:after="0"/>
              <w:jc w:val="right"/>
              <w:rPr>
                <w:sz w:val="16"/>
                <w:szCs w:val="16"/>
                <w:lang w:val="bg-BG"/>
              </w:rPr>
            </w:pPr>
            <w:r w:rsidRPr="00A81495">
              <w:rPr>
                <w:noProof/>
                <w:sz w:val="16"/>
                <w:szCs w:val="16"/>
                <w:lang w:val="bg-BG"/>
              </w:rPr>
              <w:t>17 336,00</w:t>
            </w:r>
          </w:p>
        </w:tc>
        <w:tc>
          <w:tcPr>
            <w:tcW w:w="0" w:type="auto"/>
            <w:shd w:val="clear" w:color="auto" w:fill="auto"/>
          </w:tcPr>
          <w:p w14:paraId="09B81157" w14:textId="77777777" w:rsidR="008C5CFA" w:rsidRPr="00A81495" w:rsidRDefault="008C5CFA" w:rsidP="00300A01">
            <w:pPr>
              <w:spacing w:before="0" w:after="0"/>
              <w:jc w:val="right"/>
              <w:rPr>
                <w:sz w:val="16"/>
                <w:szCs w:val="16"/>
                <w:lang w:val="bg-BG"/>
              </w:rPr>
            </w:pPr>
          </w:p>
        </w:tc>
        <w:tc>
          <w:tcPr>
            <w:tcW w:w="0" w:type="auto"/>
            <w:shd w:val="clear" w:color="auto" w:fill="auto"/>
          </w:tcPr>
          <w:p w14:paraId="757DE163" w14:textId="77777777" w:rsidR="008C5CFA" w:rsidRPr="00A81495" w:rsidRDefault="008C5CFA" w:rsidP="00300A01">
            <w:pPr>
              <w:spacing w:before="0" w:after="0"/>
              <w:jc w:val="right"/>
              <w:rPr>
                <w:sz w:val="16"/>
                <w:szCs w:val="16"/>
                <w:lang w:val="bg-BG"/>
              </w:rPr>
            </w:pPr>
          </w:p>
        </w:tc>
      </w:tr>
      <w:tr w:rsidR="004B62F2" w:rsidRPr="00A81495" w14:paraId="2CFDE56E" w14:textId="77777777" w:rsidTr="0047688D">
        <w:tc>
          <w:tcPr>
            <w:tcW w:w="0" w:type="auto"/>
          </w:tcPr>
          <w:p w14:paraId="2245DD32"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6D439E4E" w14:textId="77777777" w:rsidR="008C5CFA" w:rsidRPr="00A81495" w:rsidRDefault="00DD11B1" w:rsidP="00300A01">
            <w:pPr>
              <w:spacing w:before="0" w:after="0"/>
              <w:rPr>
                <w:sz w:val="16"/>
                <w:szCs w:val="16"/>
                <w:lang w:val="bg-BG"/>
              </w:rPr>
            </w:pPr>
            <w:r w:rsidRPr="00A81495">
              <w:rPr>
                <w:noProof/>
                <w:sz w:val="16"/>
                <w:szCs w:val="16"/>
                <w:lang w:val="bg-BG"/>
              </w:rPr>
              <w:t>2.2</w:t>
            </w:r>
          </w:p>
        </w:tc>
        <w:tc>
          <w:tcPr>
            <w:tcW w:w="0" w:type="auto"/>
            <w:shd w:val="clear" w:color="auto" w:fill="auto"/>
          </w:tcPr>
          <w:p w14:paraId="561CF9B1" w14:textId="77777777" w:rsidR="008C5CFA" w:rsidRPr="00A81495" w:rsidRDefault="00DD11B1" w:rsidP="00300A01">
            <w:pPr>
              <w:spacing w:before="0" w:after="0"/>
              <w:rPr>
                <w:sz w:val="16"/>
                <w:szCs w:val="16"/>
                <w:lang w:val="bg-BG"/>
              </w:rPr>
            </w:pPr>
            <w:r w:rsidRPr="00A81495">
              <w:rPr>
                <w:noProof/>
                <w:sz w:val="16"/>
                <w:szCs w:val="16"/>
                <w:lang w:val="bg-BG"/>
              </w:rPr>
              <w:t>Допълнителен капацитет за оползотворяване на битови отпадъци (за получаване на енергия)</w:t>
            </w:r>
          </w:p>
        </w:tc>
        <w:tc>
          <w:tcPr>
            <w:tcW w:w="0" w:type="auto"/>
          </w:tcPr>
          <w:p w14:paraId="30A3CFB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765A110" w14:textId="77777777" w:rsidR="008C5CFA" w:rsidRPr="00A81495" w:rsidRDefault="008C5CFA" w:rsidP="00300A01">
            <w:pPr>
              <w:spacing w:before="0" w:after="0"/>
              <w:jc w:val="right"/>
              <w:rPr>
                <w:sz w:val="16"/>
                <w:szCs w:val="16"/>
                <w:lang w:val="bg-BG"/>
              </w:rPr>
            </w:pPr>
          </w:p>
        </w:tc>
        <w:tc>
          <w:tcPr>
            <w:tcW w:w="0" w:type="auto"/>
          </w:tcPr>
          <w:p w14:paraId="30E0B203" w14:textId="77777777" w:rsidR="008C5CFA" w:rsidRPr="00A81495" w:rsidRDefault="008C5CFA" w:rsidP="00300A01">
            <w:pPr>
              <w:spacing w:before="0" w:after="0"/>
              <w:jc w:val="right"/>
              <w:rPr>
                <w:sz w:val="16"/>
                <w:szCs w:val="16"/>
                <w:lang w:val="bg-BG"/>
              </w:rPr>
            </w:pPr>
          </w:p>
        </w:tc>
        <w:tc>
          <w:tcPr>
            <w:tcW w:w="0" w:type="auto"/>
          </w:tcPr>
          <w:p w14:paraId="3719F6B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A1A3A84" w14:textId="77777777" w:rsidR="008C5CFA" w:rsidRPr="00A81495" w:rsidRDefault="008C5CFA" w:rsidP="00300A01">
            <w:pPr>
              <w:spacing w:before="0" w:after="0"/>
              <w:jc w:val="right"/>
              <w:rPr>
                <w:sz w:val="16"/>
                <w:szCs w:val="16"/>
                <w:lang w:val="bg-BG"/>
              </w:rPr>
            </w:pPr>
          </w:p>
        </w:tc>
        <w:tc>
          <w:tcPr>
            <w:tcW w:w="0" w:type="auto"/>
          </w:tcPr>
          <w:p w14:paraId="5B43E611" w14:textId="77777777" w:rsidR="008C5CFA" w:rsidRPr="00A81495" w:rsidRDefault="008C5CFA" w:rsidP="00300A01">
            <w:pPr>
              <w:spacing w:before="0" w:after="0"/>
              <w:jc w:val="right"/>
              <w:rPr>
                <w:sz w:val="16"/>
                <w:szCs w:val="16"/>
                <w:lang w:val="bg-BG"/>
              </w:rPr>
            </w:pPr>
          </w:p>
        </w:tc>
        <w:tc>
          <w:tcPr>
            <w:tcW w:w="0" w:type="auto"/>
            <w:shd w:val="clear" w:color="auto" w:fill="auto"/>
          </w:tcPr>
          <w:p w14:paraId="56DE0DC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FC3E2A4" w14:textId="77777777" w:rsidR="008C5CFA" w:rsidRPr="00A81495" w:rsidRDefault="008C5CFA" w:rsidP="00300A01">
            <w:pPr>
              <w:spacing w:before="0" w:after="0"/>
              <w:jc w:val="right"/>
              <w:rPr>
                <w:sz w:val="16"/>
                <w:szCs w:val="16"/>
                <w:lang w:val="bg-BG"/>
              </w:rPr>
            </w:pPr>
          </w:p>
        </w:tc>
        <w:tc>
          <w:tcPr>
            <w:tcW w:w="0" w:type="auto"/>
            <w:shd w:val="clear" w:color="auto" w:fill="auto"/>
          </w:tcPr>
          <w:p w14:paraId="38DA6267" w14:textId="77777777" w:rsidR="008C5CFA" w:rsidRPr="00A81495" w:rsidRDefault="008C5CFA" w:rsidP="00300A01">
            <w:pPr>
              <w:spacing w:before="0" w:after="0"/>
              <w:jc w:val="right"/>
              <w:rPr>
                <w:sz w:val="16"/>
                <w:szCs w:val="16"/>
                <w:lang w:val="bg-BG"/>
              </w:rPr>
            </w:pPr>
          </w:p>
        </w:tc>
      </w:tr>
      <w:tr w:rsidR="004B62F2" w:rsidRPr="00A81495" w14:paraId="6ECCB4CC" w14:textId="77777777" w:rsidTr="0047688D">
        <w:tc>
          <w:tcPr>
            <w:tcW w:w="0" w:type="auto"/>
          </w:tcPr>
          <w:p w14:paraId="235788E6"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702BB485" w14:textId="77777777" w:rsidR="008C5CFA" w:rsidRPr="00A81495" w:rsidRDefault="00DD11B1" w:rsidP="00300A01">
            <w:pPr>
              <w:spacing w:before="0" w:after="0"/>
              <w:rPr>
                <w:sz w:val="16"/>
                <w:szCs w:val="16"/>
                <w:lang w:val="bg-BG"/>
              </w:rPr>
            </w:pPr>
            <w:r w:rsidRPr="00A81495">
              <w:rPr>
                <w:noProof/>
                <w:sz w:val="16"/>
                <w:szCs w:val="16"/>
                <w:lang w:val="bg-BG"/>
              </w:rPr>
              <w:t>2.2</w:t>
            </w:r>
          </w:p>
        </w:tc>
        <w:tc>
          <w:tcPr>
            <w:tcW w:w="0" w:type="auto"/>
            <w:shd w:val="clear" w:color="auto" w:fill="auto"/>
          </w:tcPr>
          <w:p w14:paraId="57B951C5" w14:textId="77777777" w:rsidR="008C5CFA" w:rsidRPr="00A81495" w:rsidRDefault="00DD11B1" w:rsidP="00300A01">
            <w:pPr>
              <w:spacing w:before="0" w:after="0"/>
              <w:rPr>
                <w:sz w:val="16"/>
                <w:szCs w:val="16"/>
                <w:lang w:val="bg-BG"/>
              </w:rPr>
            </w:pPr>
            <w:r w:rsidRPr="00A81495">
              <w:rPr>
                <w:noProof/>
                <w:sz w:val="16"/>
                <w:szCs w:val="16"/>
                <w:lang w:val="bg-BG"/>
              </w:rPr>
              <w:t>Допълнителен капацитет за оползотворяване на битови отпадъци (за получаване на енергия)</w:t>
            </w:r>
          </w:p>
        </w:tc>
        <w:tc>
          <w:tcPr>
            <w:tcW w:w="0" w:type="auto"/>
          </w:tcPr>
          <w:p w14:paraId="7B82CB5A" w14:textId="77777777" w:rsidR="008C5CFA" w:rsidRPr="00A81495" w:rsidRDefault="00DD11B1" w:rsidP="00300A01">
            <w:pPr>
              <w:spacing w:before="0" w:after="0"/>
              <w:jc w:val="right"/>
              <w:rPr>
                <w:sz w:val="16"/>
                <w:szCs w:val="16"/>
                <w:lang w:val="bg-BG"/>
              </w:rPr>
            </w:pPr>
            <w:r w:rsidRPr="00A81495">
              <w:rPr>
                <w:noProof/>
                <w:sz w:val="16"/>
                <w:szCs w:val="16"/>
                <w:lang w:val="bg-BG"/>
              </w:rPr>
              <w:t>180 000,00</w:t>
            </w:r>
          </w:p>
        </w:tc>
        <w:tc>
          <w:tcPr>
            <w:tcW w:w="0" w:type="auto"/>
          </w:tcPr>
          <w:p w14:paraId="63C04543" w14:textId="77777777" w:rsidR="008C5CFA" w:rsidRPr="00A81495" w:rsidRDefault="008C5CFA" w:rsidP="00300A01">
            <w:pPr>
              <w:spacing w:before="0" w:after="0"/>
              <w:jc w:val="right"/>
              <w:rPr>
                <w:sz w:val="16"/>
                <w:szCs w:val="16"/>
                <w:lang w:val="bg-BG"/>
              </w:rPr>
            </w:pPr>
          </w:p>
        </w:tc>
        <w:tc>
          <w:tcPr>
            <w:tcW w:w="0" w:type="auto"/>
          </w:tcPr>
          <w:p w14:paraId="622E080F" w14:textId="77777777" w:rsidR="008C5CFA" w:rsidRPr="00A81495" w:rsidRDefault="008C5CFA" w:rsidP="00300A01">
            <w:pPr>
              <w:spacing w:before="0" w:after="0"/>
              <w:jc w:val="right"/>
              <w:rPr>
                <w:sz w:val="16"/>
                <w:szCs w:val="16"/>
                <w:lang w:val="bg-BG"/>
              </w:rPr>
            </w:pPr>
          </w:p>
        </w:tc>
        <w:tc>
          <w:tcPr>
            <w:tcW w:w="0" w:type="auto"/>
          </w:tcPr>
          <w:p w14:paraId="1AF816CC" w14:textId="77777777" w:rsidR="008C5CFA" w:rsidRPr="00A81495" w:rsidRDefault="00DD11B1" w:rsidP="00300A01">
            <w:pPr>
              <w:spacing w:before="0" w:after="0"/>
              <w:jc w:val="right"/>
              <w:rPr>
                <w:sz w:val="16"/>
                <w:szCs w:val="16"/>
                <w:lang w:val="bg-BG"/>
              </w:rPr>
            </w:pPr>
            <w:r w:rsidRPr="00A81495">
              <w:rPr>
                <w:noProof/>
                <w:sz w:val="16"/>
                <w:szCs w:val="16"/>
                <w:lang w:val="bg-BG"/>
              </w:rPr>
              <w:t>180 000,00</w:t>
            </w:r>
          </w:p>
        </w:tc>
        <w:tc>
          <w:tcPr>
            <w:tcW w:w="0" w:type="auto"/>
          </w:tcPr>
          <w:p w14:paraId="3A8F4070" w14:textId="77777777" w:rsidR="008C5CFA" w:rsidRPr="00A81495" w:rsidRDefault="008C5CFA" w:rsidP="00300A01">
            <w:pPr>
              <w:spacing w:before="0" w:after="0"/>
              <w:jc w:val="right"/>
              <w:rPr>
                <w:sz w:val="16"/>
                <w:szCs w:val="16"/>
                <w:lang w:val="bg-BG"/>
              </w:rPr>
            </w:pPr>
          </w:p>
        </w:tc>
        <w:tc>
          <w:tcPr>
            <w:tcW w:w="0" w:type="auto"/>
          </w:tcPr>
          <w:p w14:paraId="24A7E899" w14:textId="77777777" w:rsidR="008C5CFA" w:rsidRPr="00A81495" w:rsidRDefault="008C5CFA" w:rsidP="00300A01">
            <w:pPr>
              <w:spacing w:before="0" w:after="0"/>
              <w:jc w:val="right"/>
              <w:rPr>
                <w:sz w:val="16"/>
                <w:szCs w:val="16"/>
                <w:lang w:val="bg-BG"/>
              </w:rPr>
            </w:pPr>
          </w:p>
        </w:tc>
        <w:tc>
          <w:tcPr>
            <w:tcW w:w="0" w:type="auto"/>
            <w:shd w:val="clear" w:color="auto" w:fill="auto"/>
          </w:tcPr>
          <w:p w14:paraId="5892FC3D"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9E39504" w14:textId="77777777" w:rsidR="008C5CFA" w:rsidRPr="00A81495" w:rsidRDefault="008C5CFA" w:rsidP="00300A01">
            <w:pPr>
              <w:spacing w:before="0" w:after="0"/>
              <w:jc w:val="right"/>
              <w:rPr>
                <w:sz w:val="16"/>
                <w:szCs w:val="16"/>
                <w:lang w:val="bg-BG"/>
              </w:rPr>
            </w:pPr>
          </w:p>
        </w:tc>
        <w:tc>
          <w:tcPr>
            <w:tcW w:w="0" w:type="auto"/>
            <w:shd w:val="clear" w:color="auto" w:fill="auto"/>
          </w:tcPr>
          <w:p w14:paraId="4AD880A9" w14:textId="77777777" w:rsidR="008C5CFA" w:rsidRPr="00A81495" w:rsidRDefault="008C5CFA" w:rsidP="00300A01">
            <w:pPr>
              <w:spacing w:before="0" w:after="0"/>
              <w:jc w:val="right"/>
              <w:rPr>
                <w:sz w:val="16"/>
                <w:szCs w:val="16"/>
                <w:lang w:val="bg-BG"/>
              </w:rPr>
            </w:pPr>
          </w:p>
        </w:tc>
      </w:tr>
    </w:tbl>
    <w:p w14:paraId="3E40FB68"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7"/>
        <w:gridCol w:w="6375"/>
        <w:gridCol w:w="888"/>
        <w:gridCol w:w="900"/>
        <w:gridCol w:w="882"/>
        <w:gridCol w:w="888"/>
        <w:gridCol w:w="900"/>
        <w:gridCol w:w="882"/>
        <w:gridCol w:w="888"/>
        <w:gridCol w:w="900"/>
        <w:gridCol w:w="882"/>
      </w:tblGrid>
      <w:tr w:rsidR="004B62F2" w:rsidRPr="00A81495" w14:paraId="5579E780" w14:textId="77777777" w:rsidTr="0047688D">
        <w:trPr>
          <w:tblHeader/>
        </w:trPr>
        <w:tc>
          <w:tcPr>
            <w:tcW w:w="0" w:type="auto"/>
          </w:tcPr>
          <w:p w14:paraId="5DF9A403"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4D16021F"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605C42D7"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4E7D1B4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Общо</w:t>
            </w:r>
          </w:p>
        </w:tc>
        <w:tc>
          <w:tcPr>
            <w:tcW w:w="0" w:type="auto"/>
          </w:tcPr>
          <w:p w14:paraId="308D5A13"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Мъже</w:t>
            </w:r>
          </w:p>
        </w:tc>
        <w:tc>
          <w:tcPr>
            <w:tcW w:w="0" w:type="auto"/>
          </w:tcPr>
          <w:p w14:paraId="39C56378"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Жени</w:t>
            </w:r>
          </w:p>
        </w:tc>
        <w:tc>
          <w:tcPr>
            <w:tcW w:w="0" w:type="auto"/>
          </w:tcPr>
          <w:p w14:paraId="6485C0E4"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Общо</w:t>
            </w:r>
          </w:p>
        </w:tc>
        <w:tc>
          <w:tcPr>
            <w:tcW w:w="0" w:type="auto"/>
          </w:tcPr>
          <w:p w14:paraId="7A45E3E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Мъже</w:t>
            </w:r>
          </w:p>
        </w:tc>
        <w:tc>
          <w:tcPr>
            <w:tcW w:w="0" w:type="auto"/>
          </w:tcPr>
          <w:p w14:paraId="66454FD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Жени</w:t>
            </w:r>
          </w:p>
        </w:tc>
        <w:tc>
          <w:tcPr>
            <w:tcW w:w="0" w:type="auto"/>
            <w:shd w:val="clear" w:color="auto" w:fill="auto"/>
          </w:tcPr>
          <w:p w14:paraId="0C15B29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Общо</w:t>
            </w:r>
          </w:p>
        </w:tc>
        <w:tc>
          <w:tcPr>
            <w:tcW w:w="0" w:type="auto"/>
            <w:shd w:val="clear" w:color="auto" w:fill="auto"/>
          </w:tcPr>
          <w:p w14:paraId="37722F5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Мъже</w:t>
            </w:r>
          </w:p>
        </w:tc>
        <w:tc>
          <w:tcPr>
            <w:tcW w:w="0" w:type="auto"/>
            <w:shd w:val="clear" w:color="auto" w:fill="auto"/>
          </w:tcPr>
          <w:p w14:paraId="328FE611"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Жени</w:t>
            </w:r>
          </w:p>
        </w:tc>
      </w:tr>
      <w:tr w:rsidR="004B62F2" w:rsidRPr="00A81495" w14:paraId="1E60F7DB" w14:textId="77777777" w:rsidTr="0047688D">
        <w:tc>
          <w:tcPr>
            <w:tcW w:w="0" w:type="auto"/>
          </w:tcPr>
          <w:p w14:paraId="40B304B9"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2EC90446" w14:textId="77777777" w:rsidR="008C5CFA" w:rsidRPr="00A81495" w:rsidRDefault="00DD11B1" w:rsidP="00300A01">
            <w:pPr>
              <w:spacing w:before="0" w:after="0"/>
              <w:rPr>
                <w:sz w:val="16"/>
                <w:szCs w:val="16"/>
                <w:lang w:val="bg-BG"/>
              </w:rPr>
            </w:pPr>
            <w:r w:rsidRPr="00A81495">
              <w:rPr>
                <w:noProof/>
                <w:sz w:val="16"/>
                <w:szCs w:val="16"/>
                <w:lang w:val="bg-BG"/>
              </w:rPr>
              <w:t>CO17</w:t>
            </w:r>
          </w:p>
        </w:tc>
        <w:tc>
          <w:tcPr>
            <w:tcW w:w="0" w:type="auto"/>
            <w:shd w:val="clear" w:color="auto" w:fill="auto"/>
          </w:tcPr>
          <w:p w14:paraId="70B5CDD0" w14:textId="77777777" w:rsidR="008C5CFA" w:rsidRPr="00A81495" w:rsidRDefault="00DD11B1" w:rsidP="00300A01">
            <w:pPr>
              <w:spacing w:before="0" w:after="0"/>
              <w:rPr>
                <w:sz w:val="16"/>
                <w:szCs w:val="16"/>
                <w:lang w:val="bg-BG"/>
              </w:rPr>
            </w:pPr>
            <w:r w:rsidRPr="00A81495">
              <w:rPr>
                <w:noProof/>
                <w:sz w:val="16"/>
                <w:szCs w:val="16"/>
                <w:lang w:val="bg-BG"/>
              </w:rPr>
              <w:t>Твърди отпадъци: Допълнителен капацитет за рециклиране на отпадъци</w:t>
            </w:r>
          </w:p>
        </w:tc>
        <w:tc>
          <w:tcPr>
            <w:tcW w:w="0" w:type="auto"/>
          </w:tcPr>
          <w:p w14:paraId="09A5A35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2782755" w14:textId="77777777" w:rsidR="008C5CFA" w:rsidRPr="00A81495" w:rsidRDefault="008C5CFA" w:rsidP="00300A01">
            <w:pPr>
              <w:spacing w:before="0" w:after="0"/>
              <w:jc w:val="right"/>
              <w:rPr>
                <w:sz w:val="16"/>
                <w:szCs w:val="16"/>
                <w:lang w:val="bg-BG"/>
              </w:rPr>
            </w:pPr>
          </w:p>
        </w:tc>
        <w:tc>
          <w:tcPr>
            <w:tcW w:w="0" w:type="auto"/>
          </w:tcPr>
          <w:p w14:paraId="4689C2D7" w14:textId="77777777" w:rsidR="008C5CFA" w:rsidRPr="00A81495" w:rsidRDefault="008C5CFA" w:rsidP="00300A01">
            <w:pPr>
              <w:spacing w:before="0" w:after="0"/>
              <w:jc w:val="right"/>
              <w:rPr>
                <w:sz w:val="16"/>
                <w:szCs w:val="16"/>
                <w:lang w:val="bg-BG"/>
              </w:rPr>
            </w:pPr>
          </w:p>
        </w:tc>
        <w:tc>
          <w:tcPr>
            <w:tcW w:w="0" w:type="auto"/>
          </w:tcPr>
          <w:p w14:paraId="2E049F9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26AB2B5" w14:textId="77777777" w:rsidR="008C5CFA" w:rsidRPr="00A81495" w:rsidRDefault="008C5CFA" w:rsidP="00300A01">
            <w:pPr>
              <w:spacing w:before="0" w:after="0"/>
              <w:jc w:val="right"/>
              <w:rPr>
                <w:sz w:val="16"/>
                <w:szCs w:val="16"/>
                <w:lang w:val="bg-BG"/>
              </w:rPr>
            </w:pPr>
          </w:p>
        </w:tc>
        <w:tc>
          <w:tcPr>
            <w:tcW w:w="0" w:type="auto"/>
          </w:tcPr>
          <w:p w14:paraId="5256773C" w14:textId="77777777" w:rsidR="008C5CFA" w:rsidRPr="00A81495" w:rsidRDefault="008C5CFA" w:rsidP="00300A01">
            <w:pPr>
              <w:spacing w:before="0" w:after="0"/>
              <w:jc w:val="right"/>
              <w:rPr>
                <w:sz w:val="16"/>
                <w:szCs w:val="16"/>
                <w:lang w:val="bg-BG"/>
              </w:rPr>
            </w:pPr>
          </w:p>
        </w:tc>
        <w:tc>
          <w:tcPr>
            <w:tcW w:w="0" w:type="auto"/>
            <w:shd w:val="clear" w:color="auto" w:fill="auto"/>
          </w:tcPr>
          <w:p w14:paraId="5A291C7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76356EF2" w14:textId="77777777" w:rsidR="008C5CFA" w:rsidRPr="00A81495" w:rsidRDefault="008C5CFA" w:rsidP="00300A01">
            <w:pPr>
              <w:spacing w:before="0" w:after="0"/>
              <w:jc w:val="right"/>
              <w:rPr>
                <w:sz w:val="16"/>
                <w:szCs w:val="16"/>
                <w:lang w:val="bg-BG"/>
              </w:rPr>
            </w:pPr>
          </w:p>
        </w:tc>
        <w:tc>
          <w:tcPr>
            <w:tcW w:w="0" w:type="auto"/>
            <w:shd w:val="clear" w:color="auto" w:fill="auto"/>
          </w:tcPr>
          <w:p w14:paraId="7AEE2DD3" w14:textId="77777777" w:rsidR="008C5CFA" w:rsidRPr="00A81495" w:rsidRDefault="008C5CFA" w:rsidP="00300A01">
            <w:pPr>
              <w:spacing w:before="0" w:after="0"/>
              <w:jc w:val="right"/>
              <w:rPr>
                <w:sz w:val="16"/>
                <w:szCs w:val="16"/>
                <w:lang w:val="bg-BG"/>
              </w:rPr>
            </w:pPr>
          </w:p>
        </w:tc>
      </w:tr>
      <w:tr w:rsidR="004B62F2" w:rsidRPr="00A81495" w14:paraId="730A85BE" w14:textId="77777777" w:rsidTr="0047688D">
        <w:tc>
          <w:tcPr>
            <w:tcW w:w="0" w:type="auto"/>
          </w:tcPr>
          <w:p w14:paraId="09115E4F"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7A5BB6B1" w14:textId="77777777" w:rsidR="008C5CFA" w:rsidRPr="00A81495" w:rsidRDefault="00DD11B1" w:rsidP="00300A01">
            <w:pPr>
              <w:spacing w:before="0" w:after="0"/>
              <w:rPr>
                <w:sz w:val="16"/>
                <w:szCs w:val="16"/>
                <w:lang w:val="bg-BG"/>
              </w:rPr>
            </w:pPr>
            <w:r w:rsidRPr="00A81495">
              <w:rPr>
                <w:noProof/>
                <w:sz w:val="16"/>
                <w:szCs w:val="16"/>
                <w:lang w:val="bg-BG"/>
              </w:rPr>
              <w:t>CO17</w:t>
            </w:r>
          </w:p>
        </w:tc>
        <w:tc>
          <w:tcPr>
            <w:tcW w:w="0" w:type="auto"/>
            <w:shd w:val="clear" w:color="auto" w:fill="auto"/>
          </w:tcPr>
          <w:p w14:paraId="2B7C94C5" w14:textId="77777777" w:rsidR="008C5CFA" w:rsidRPr="00A81495" w:rsidRDefault="00DD11B1" w:rsidP="00300A01">
            <w:pPr>
              <w:spacing w:before="0" w:after="0"/>
              <w:rPr>
                <w:sz w:val="16"/>
                <w:szCs w:val="16"/>
                <w:lang w:val="bg-BG"/>
              </w:rPr>
            </w:pPr>
            <w:r w:rsidRPr="00A81495">
              <w:rPr>
                <w:noProof/>
                <w:sz w:val="16"/>
                <w:szCs w:val="16"/>
                <w:lang w:val="bg-BG"/>
              </w:rPr>
              <w:t>Твърди отпадъци: Допълнителен капацитет за рециклиране на отпадъци</w:t>
            </w:r>
          </w:p>
        </w:tc>
        <w:tc>
          <w:tcPr>
            <w:tcW w:w="0" w:type="auto"/>
          </w:tcPr>
          <w:p w14:paraId="656415C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BA3F5FD" w14:textId="77777777" w:rsidR="008C5CFA" w:rsidRPr="00A81495" w:rsidRDefault="008C5CFA" w:rsidP="00300A01">
            <w:pPr>
              <w:spacing w:before="0" w:after="0"/>
              <w:jc w:val="right"/>
              <w:rPr>
                <w:sz w:val="16"/>
                <w:szCs w:val="16"/>
                <w:lang w:val="bg-BG"/>
              </w:rPr>
            </w:pPr>
          </w:p>
        </w:tc>
        <w:tc>
          <w:tcPr>
            <w:tcW w:w="0" w:type="auto"/>
          </w:tcPr>
          <w:p w14:paraId="6C20D96D" w14:textId="77777777" w:rsidR="008C5CFA" w:rsidRPr="00A81495" w:rsidRDefault="008C5CFA" w:rsidP="00300A01">
            <w:pPr>
              <w:spacing w:before="0" w:after="0"/>
              <w:jc w:val="right"/>
              <w:rPr>
                <w:sz w:val="16"/>
                <w:szCs w:val="16"/>
                <w:lang w:val="bg-BG"/>
              </w:rPr>
            </w:pPr>
          </w:p>
        </w:tc>
        <w:tc>
          <w:tcPr>
            <w:tcW w:w="0" w:type="auto"/>
          </w:tcPr>
          <w:p w14:paraId="434227B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BFAF198" w14:textId="77777777" w:rsidR="008C5CFA" w:rsidRPr="00A81495" w:rsidRDefault="008C5CFA" w:rsidP="00300A01">
            <w:pPr>
              <w:spacing w:before="0" w:after="0"/>
              <w:jc w:val="right"/>
              <w:rPr>
                <w:sz w:val="16"/>
                <w:szCs w:val="16"/>
                <w:lang w:val="bg-BG"/>
              </w:rPr>
            </w:pPr>
          </w:p>
        </w:tc>
        <w:tc>
          <w:tcPr>
            <w:tcW w:w="0" w:type="auto"/>
          </w:tcPr>
          <w:p w14:paraId="45134B0E" w14:textId="77777777" w:rsidR="008C5CFA" w:rsidRPr="00A81495" w:rsidRDefault="008C5CFA" w:rsidP="00300A01">
            <w:pPr>
              <w:spacing w:before="0" w:after="0"/>
              <w:jc w:val="right"/>
              <w:rPr>
                <w:sz w:val="16"/>
                <w:szCs w:val="16"/>
                <w:lang w:val="bg-BG"/>
              </w:rPr>
            </w:pPr>
          </w:p>
        </w:tc>
        <w:tc>
          <w:tcPr>
            <w:tcW w:w="0" w:type="auto"/>
            <w:shd w:val="clear" w:color="auto" w:fill="auto"/>
          </w:tcPr>
          <w:p w14:paraId="10333513"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787DD57" w14:textId="77777777" w:rsidR="008C5CFA" w:rsidRPr="00A81495" w:rsidRDefault="008C5CFA" w:rsidP="00300A01">
            <w:pPr>
              <w:spacing w:before="0" w:after="0"/>
              <w:jc w:val="right"/>
              <w:rPr>
                <w:sz w:val="16"/>
                <w:szCs w:val="16"/>
                <w:lang w:val="bg-BG"/>
              </w:rPr>
            </w:pPr>
          </w:p>
        </w:tc>
        <w:tc>
          <w:tcPr>
            <w:tcW w:w="0" w:type="auto"/>
            <w:shd w:val="clear" w:color="auto" w:fill="auto"/>
          </w:tcPr>
          <w:p w14:paraId="5243185D" w14:textId="77777777" w:rsidR="008C5CFA" w:rsidRPr="00A81495" w:rsidRDefault="008C5CFA" w:rsidP="00300A01">
            <w:pPr>
              <w:spacing w:before="0" w:after="0"/>
              <w:jc w:val="right"/>
              <w:rPr>
                <w:sz w:val="16"/>
                <w:szCs w:val="16"/>
                <w:lang w:val="bg-BG"/>
              </w:rPr>
            </w:pPr>
          </w:p>
        </w:tc>
      </w:tr>
      <w:tr w:rsidR="004B62F2" w:rsidRPr="00A81495" w14:paraId="49980D7A" w14:textId="77777777" w:rsidTr="0047688D">
        <w:tc>
          <w:tcPr>
            <w:tcW w:w="0" w:type="auto"/>
          </w:tcPr>
          <w:p w14:paraId="75B9C1AE"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248338F" w14:textId="77777777" w:rsidR="008C5CFA" w:rsidRPr="00A81495" w:rsidRDefault="00DD11B1" w:rsidP="00300A01">
            <w:pPr>
              <w:spacing w:before="0" w:after="0"/>
              <w:rPr>
                <w:sz w:val="16"/>
                <w:szCs w:val="16"/>
                <w:lang w:val="bg-BG"/>
              </w:rPr>
            </w:pPr>
            <w:r w:rsidRPr="00A81495">
              <w:rPr>
                <w:noProof/>
                <w:sz w:val="16"/>
                <w:szCs w:val="16"/>
                <w:lang w:val="bg-BG"/>
              </w:rPr>
              <w:t>2.2</w:t>
            </w:r>
          </w:p>
        </w:tc>
        <w:tc>
          <w:tcPr>
            <w:tcW w:w="0" w:type="auto"/>
            <w:shd w:val="clear" w:color="auto" w:fill="auto"/>
          </w:tcPr>
          <w:p w14:paraId="56EEDED2" w14:textId="77777777" w:rsidR="008C5CFA" w:rsidRPr="00A81495" w:rsidRDefault="00DD11B1" w:rsidP="00300A01">
            <w:pPr>
              <w:spacing w:before="0" w:after="0"/>
              <w:rPr>
                <w:sz w:val="16"/>
                <w:szCs w:val="16"/>
                <w:lang w:val="bg-BG"/>
              </w:rPr>
            </w:pPr>
            <w:r w:rsidRPr="00A81495">
              <w:rPr>
                <w:noProof/>
                <w:sz w:val="16"/>
                <w:szCs w:val="16"/>
                <w:lang w:val="bg-BG"/>
              </w:rPr>
              <w:t>Допълнителен капацитет за оползотворяване на битови отпадъци (за получаване на енергия)</w:t>
            </w:r>
          </w:p>
        </w:tc>
        <w:tc>
          <w:tcPr>
            <w:tcW w:w="0" w:type="auto"/>
          </w:tcPr>
          <w:p w14:paraId="24E7117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F956FF3" w14:textId="77777777" w:rsidR="008C5CFA" w:rsidRPr="00A81495" w:rsidRDefault="008C5CFA" w:rsidP="00300A01">
            <w:pPr>
              <w:spacing w:before="0" w:after="0"/>
              <w:jc w:val="right"/>
              <w:rPr>
                <w:sz w:val="16"/>
                <w:szCs w:val="16"/>
                <w:lang w:val="bg-BG"/>
              </w:rPr>
            </w:pPr>
          </w:p>
        </w:tc>
        <w:tc>
          <w:tcPr>
            <w:tcW w:w="0" w:type="auto"/>
          </w:tcPr>
          <w:p w14:paraId="32F48AD4" w14:textId="77777777" w:rsidR="008C5CFA" w:rsidRPr="00A81495" w:rsidRDefault="008C5CFA" w:rsidP="00300A01">
            <w:pPr>
              <w:spacing w:before="0" w:after="0"/>
              <w:jc w:val="right"/>
              <w:rPr>
                <w:sz w:val="16"/>
                <w:szCs w:val="16"/>
                <w:lang w:val="bg-BG"/>
              </w:rPr>
            </w:pPr>
          </w:p>
        </w:tc>
        <w:tc>
          <w:tcPr>
            <w:tcW w:w="0" w:type="auto"/>
          </w:tcPr>
          <w:p w14:paraId="6A7EC0C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BB6835D" w14:textId="77777777" w:rsidR="008C5CFA" w:rsidRPr="00A81495" w:rsidRDefault="008C5CFA" w:rsidP="00300A01">
            <w:pPr>
              <w:spacing w:before="0" w:after="0"/>
              <w:jc w:val="right"/>
              <w:rPr>
                <w:sz w:val="16"/>
                <w:szCs w:val="16"/>
                <w:lang w:val="bg-BG"/>
              </w:rPr>
            </w:pPr>
          </w:p>
        </w:tc>
        <w:tc>
          <w:tcPr>
            <w:tcW w:w="0" w:type="auto"/>
          </w:tcPr>
          <w:p w14:paraId="43DA3DEF" w14:textId="77777777" w:rsidR="008C5CFA" w:rsidRPr="00A81495" w:rsidRDefault="008C5CFA" w:rsidP="00300A01">
            <w:pPr>
              <w:spacing w:before="0" w:after="0"/>
              <w:jc w:val="right"/>
              <w:rPr>
                <w:sz w:val="16"/>
                <w:szCs w:val="16"/>
                <w:lang w:val="bg-BG"/>
              </w:rPr>
            </w:pPr>
          </w:p>
        </w:tc>
        <w:tc>
          <w:tcPr>
            <w:tcW w:w="0" w:type="auto"/>
            <w:shd w:val="clear" w:color="auto" w:fill="auto"/>
          </w:tcPr>
          <w:p w14:paraId="2686C7AD"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BA70720" w14:textId="77777777" w:rsidR="008C5CFA" w:rsidRPr="00A81495" w:rsidRDefault="008C5CFA" w:rsidP="00300A01">
            <w:pPr>
              <w:spacing w:before="0" w:after="0"/>
              <w:jc w:val="right"/>
              <w:rPr>
                <w:sz w:val="16"/>
                <w:szCs w:val="16"/>
                <w:lang w:val="bg-BG"/>
              </w:rPr>
            </w:pPr>
          </w:p>
        </w:tc>
        <w:tc>
          <w:tcPr>
            <w:tcW w:w="0" w:type="auto"/>
            <w:shd w:val="clear" w:color="auto" w:fill="auto"/>
          </w:tcPr>
          <w:p w14:paraId="71C910D7" w14:textId="77777777" w:rsidR="008C5CFA" w:rsidRPr="00A81495" w:rsidRDefault="008C5CFA" w:rsidP="00300A01">
            <w:pPr>
              <w:spacing w:before="0" w:after="0"/>
              <w:jc w:val="right"/>
              <w:rPr>
                <w:sz w:val="16"/>
                <w:szCs w:val="16"/>
                <w:lang w:val="bg-BG"/>
              </w:rPr>
            </w:pPr>
          </w:p>
        </w:tc>
      </w:tr>
      <w:tr w:rsidR="004B62F2" w:rsidRPr="00A81495" w14:paraId="335E92C6" w14:textId="77777777" w:rsidTr="0047688D">
        <w:tc>
          <w:tcPr>
            <w:tcW w:w="0" w:type="auto"/>
          </w:tcPr>
          <w:p w14:paraId="6949E772"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340F05B" w14:textId="77777777" w:rsidR="008C5CFA" w:rsidRPr="00A81495" w:rsidRDefault="00DD11B1" w:rsidP="00300A01">
            <w:pPr>
              <w:spacing w:before="0" w:after="0"/>
              <w:rPr>
                <w:sz w:val="16"/>
                <w:szCs w:val="16"/>
                <w:lang w:val="bg-BG"/>
              </w:rPr>
            </w:pPr>
            <w:r w:rsidRPr="00A81495">
              <w:rPr>
                <w:noProof/>
                <w:sz w:val="16"/>
                <w:szCs w:val="16"/>
                <w:lang w:val="bg-BG"/>
              </w:rPr>
              <w:t>2.2</w:t>
            </w:r>
          </w:p>
        </w:tc>
        <w:tc>
          <w:tcPr>
            <w:tcW w:w="0" w:type="auto"/>
            <w:shd w:val="clear" w:color="auto" w:fill="auto"/>
          </w:tcPr>
          <w:p w14:paraId="7D51BB21" w14:textId="77777777" w:rsidR="008C5CFA" w:rsidRPr="00A81495" w:rsidRDefault="00DD11B1" w:rsidP="00300A01">
            <w:pPr>
              <w:spacing w:before="0" w:after="0"/>
              <w:rPr>
                <w:sz w:val="16"/>
                <w:szCs w:val="16"/>
                <w:lang w:val="bg-BG"/>
              </w:rPr>
            </w:pPr>
            <w:r w:rsidRPr="00A81495">
              <w:rPr>
                <w:noProof/>
                <w:sz w:val="16"/>
                <w:szCs w:val="16"/>
                <w:lang w:val="bg-BG"/>
              </w:rPr>
              <w:t>Допълнителен капацитет за оползотворяване на битови отпадъци (за получаване на енергия)</w:t>
            </w:r>
          </w:p>
        </w:tc>
        <w:tc>
          <w:tcPr>
            <w:tcW w:w="0" w:type="auto"/>
          </w:tcPr>
          <w:p w14:paraId="4384ECA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D77B2AF" w14:textId="77777777" w:rsidR="008C5CFA" w:rsidRPr="00A81495" w:rsidRDefault="008C5CFA" w:rsidP="00300A01">
            <w:pPr>
              <w:spacing w:before="0" w:after="0"/>
              <w:jc w:val="right"/>
              <w:rPr>
                <w:sz w:val="16"/>
                <w:szCs w:val="16"/>
                <w:lang w:val="bg-BG"/>
              </w:rPr>
            </w:pPr>
          </w:p>
        </w:tc>
        <w:tc>
          <w:tcPr>
            <w:tcW w:w="0" w:type="auto"/>
          </w:tcPr>
          <w:p w14:paraId="540ED29E" w14:textId="77777777" w:rsidR="008C5CFA" w:rsidRPr="00A81495" w:rsidRDefault="008C5CFA" w:rsidP="00300A01">
            <w:pPr>
              <w:spacing w:before="0" w:after="0"/>
              <w:jc w:val="right"/>
              <w:rPr>
                <w:sz w:val="16"/>
                <w:szCs w:val="16"/>
                <w:lang w:val="bg-BG"/>
              </w:rPr>
            </w:pPr>
          </w:p>
        </w:tc>
        <w:tc>
          <w:tcPr>
            <w:tcW w:w="0" w:type="auto"/>
          </w:tcPr>
          <w:p w14:paraId="57B2D89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32B9629" w14:textId="77777777" w:rsidR="008C5CFA" w:rsidRPr="00A81495" w:rsidRDefault="008C5CFA" w:rsidP="00300A01">
            <w:pPr>
              <w:spacing w:before="0" w:after="0"/>
              <w:jc w:val="right"/>
              <w:rPr>
                <w:sz w:val="16"/>
                <w:szCs w:val="16"/>
                <w:lang w:val="bg-BG"/>
              </w:rPr>
            </w:pPr>
          </w:p>
        </w:tc>
        <w:tc>
          <w:tcPr>
            <w:tcW w:w="0" w:type="auto"/>
          </w:tcPr>
          <w:p w14:paraId="3A2C680E" w14:textId="77777777" w:rsidR="008C5CFA" w:rsidRPr="00A81495" w:rsidRDefault="008C5CFA" w:rsidP="00300A01">
            <w:pPr>
              <w:spacing w:before="0" w:after="0"/>
              <w:jc w:val="right"/>
              <w:rPr>
                <w:sz w:val="16"/>
                <w:szCs w:val="16"/>
                <w:lang w:val="bg-BG"/>
              </w:rPr>
            </w:pPr>
          </w:p>
        </w:tc>
        <w:tc>
          <w:tcPr>
            <w:tcW w:w="0" w:type="auto"/>
            <w:shd w:val="clear" w:color="auto" w:fill="auto"/>
          </w:tcPr>
          <w:p w14:paraId="54A0ADA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33335AA" w14:textId="77777777" w:rsidR="008C5CFA" w:rsidRPr="00A81495" w:rsidRDefault="008C5CFA" w:rsidP="00300A01">
            <w:pPr>
              <w:spacing w:before="0" w:after="0"/>
              <w:jc w:val="right"/>
              <w:rPr>
                <w:sz w:val="16"/>
                <w:szCs w:val="16"/>
                <w:lang w:val="bg-BG"/>
              </w:rPr>
            </w:pPr>
          </w:p>
        </w:tc>
        <w:tc>
          <w:tcPr>
            <w:tcW w:w="0" w:type="auto"/>
            <w:shd w:val="clear" w:color="auto" w:fill="auto"/>
          </w:tcPr>
          <w:p w14:paraId="4E9E8B9B" w14:textId="77777777" w:rsidR="008C5CFA" w:rsidRPr="00A81495" w:rsidRDefault="008C5CFA" w:rsidP="00300A01">
            <w:pPr>
              <w:spacing w:before="0" w:after="0"/>
              <w:jc w:val="right"/>
              <w:rPr>
                <w:sz w:val="16"/>
                <w:szCs w:val="16"/>
                <w:lang w:val="bg-BG"/>
              </w:rPr>
            </w:pPr>
          </w:p>
        </w:tc>
      </w:tr>
    </w:tbl>
    <w:p w14:paraId="4E318B1F" w14:textId="77777777" w:rsidR="008C5CFA" w:rsidRPr="00A81495" w:rsidRDefault="008C5CFA" w:rsidP="00300A01">
      <w:pPr>
        <w:spacing w:before="0" w:after="0"/>
        <w:rPr>
          <w:lang w:val="bg-BG"/>
        </w:rPr>
      </w:pPr>
    </w:p>
    <w:p w14:paraId="5DB31241" w14:textId="77777777" w:rsidR="008C5CFA" w:rsidRPr="00A81495" w:rsidRDefault="008C5CFA" w:rsidP="00300A01">
      <w:pPr>
        <w:spacing w:before="0" w:after="0"/>
        <w:rPr>
          <w:lang w:val="bg-BG"/>
        </w:rPr>
      </w:pPr>
    </w:p>
    <w:p w14:paraId="39D03A54" w14:textId="77777777" w:rsidR="008C5CFA" w:rsidRPr="00A81495" w:rsidRDefault="00DD11B1" w:rsidP="00300A01">
      <w:pPr>
        <w:spacing w:before="0" w:after="0"/>
        <w:rPr>
          <w:lang w:val="bg-BG"/>
        </w:rPr>
      </w:pPr>
      <w:r w:rsidRPr="00A81495">
        <w:rPr>
          <w:lang w:val="bg-BG"/>
        </w:rPr>
        <w:br w:type="page"/>
      </w:r>
    </w:p>
    <w:p w14:paraId="045A85E1"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3134"/>
      </w:tblGrid>
      <w:tr w:rsidR="004B62F2" w:rsidRPr="00A81495" w14:paraId="71CC98E8" w14:textId="77777777" w:rsidTr="0047688D">
        <w:tc>
          <w:tcPr>
            <w:tcW w:w="0" w:type="auto"/>
            <w:shd w:val="clear" w:color="auto" w:fill="auto"/>
          </w:tcPr>
          <w:p w14:paraId="1FCEC8A8"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5AF4862F" w14:textId="77777777" w:rsidR="008C5CFA" w:rsidRPr="00A81495" w:rsidRDefault="00DD11B1" w:rsidP="00300A01">
            <w:pPr>
              <w:spacing w:before="0" w:after="0"/>
              <w:rPr>
                <w:sz w:val="20"/>
                <w:szCs w:val="20"/>
                <w:lang w:val="bg-BG"/>
              </w:rPr>
            </w:pPr>
            <w:r w:rsidRPr="00A81495">
              <w:rPr>
                <w:noProof/>
                <w:sz w:val="20"/>
                <w:szCs w:val="20"/>
                <w:lang w:val="bg-BG"/>
              </w:rPr>
              <w:t>2</w:t>
            </w:r>
            <w:r w:rsidRPr="00A81495">
              <w:rPr>
                <w:sz w:val="20"/>
                <w:szCs w:val="20"/>
                <w:lang w:val="bg-BG"/>
              </w:rPr>
              <w:t xml:space="preserve"> - </w:t>
            </w:r>
            <w:r w:rsidRPr="00A81495">
              <w:rPr>
                <w:noProof/>
                <w:sz w:val="20"/>
                <w:szCs w:val="20"/>
                <w:lang w:val="bg-BG"/>
              </w:rPr>
              <w:t>Отпадъци</w:t>
            </w:r>
          </w:p>
        </w:tc>
      </w:tr>
      <w:tr w:rsidR="004B62F2" w:rsidRPr="002172FD" w14:paraId="78AFBA21" w14:textId="77777777" w:rsidTr="0047688D">
        <w:tc>
          <w:tcPr>
            <w:tcW w:w="0" w:type="auto"/>
            <w:shd w:val="clear" w:color="auto" w:fill="auto"/>
          </w:tcPr>
          <w:p w14:paraId="5112E255"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5C81C000" w14:textId="77777777" w:rsidR="008C5CFA" w:rsidRPr="00A81495" w:rsidRDefault="00DD11B1" w:rsidP="00300A01">
            <w:pPr>
              <w:spacing w:before="0" w:after="0"/>
              <w:rPr>
                <w:sz w:val="20"/>
                <w:szCs w:val="20"/>
                <w:lang w:val="bg-BG"/>
              </w:rPr>
            </w:pPr>
            <w:r w:rsidRPr="00A81495">
              <w:rPr>
                <w:noProof/>
                <w:sz w:val="20"/>
                <w:szCs w:val="20"/>
                <w:lang w:val="bg-BG"/>
              </w:rPr>
              <w:t>6a</w:t>
            </w:r>
            <w:r w:rsidRPr="00A81495">
              <w:rPr>
                <w:sz w:val="20"/>
                <w:szCs w:val="20"/>
                <w:lang w:val="bg-BG"/>
              </w:rPr>
              <w:t xml:space="preserve"> - </w:t>
            </w:r>
            <w:r w:rsidRPr="00A81495">
              <w:rPr>
                <w:noProof/>
                <w:sz w:val="20"/>
                <w:szCs w:val="20"/>
                <w:lang w:val="bg-BG"/>
              </w:rPr>
              <w:t>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4B62F2" w:rsidRPr="002172FD" w14:paraId="4F7E1C10" w14:textId="77777777" w:rsidTr="0047688D">
        <w:tc>
          <w:tcPr>
            <w:tcW w:w="0" w:type="auto"/>
            <w:shd w:val="clear" w:color="auto" w:fill="auto"/>
          </w:tcPr>
          <w:p w14:paraId="0884870B"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5F3D58A2" w14:textId="77777777" w:rsidR="008C5CFA" w:rsidRPr="00A81495" w:rsidRDefault="00DD11B1" w:rsidP="00300A01">
            <w:pPr>
              <w:spacing w:before="0" w:after="0"/>
              <w:rPr>
                <w:sz w:val="20"/>
                <w:szCs w:val="20"/>
                <w:lang w:val="bg-BG"/>
              </w:rPr>
            </w:pPr>
            <w:r w:rsidRPr="00A81495">
              <w:rPr>
                <w:noProof/>
                <w:sz w:val="20"/>
                <w:szCs w:val="20"/>
                <w:lang w:val="bg-BG"/>
              </w:rPr>
              <w:t>1</w:t>
            </w:r>
            <w:r w:rsidRPr="00A81495">
              <w:rPr>
                <w:sz w:val="20"/>
                <w:szCs w:val="20"/>
                <w:lang w:val="bg-BG"/>
              </w:rPr>
              <w:t xml:space="preserve"> - </w:t>
            </w:r>
            <w:r w:rsidRPr="00A81495">
              <w:rPr>
                <w:noProof/>
                <w:sz w:val="20"/>
                <w:szCs w:val="20"/>
                <w:lang w:val="bg-BG"/>
              </w:rPr>
              <w:t>Намаляване на количеството депонирани битови отпадъци</w:t>
            </w:r>
          </w:p>
        </w:tc>
      </w:tr>
    </w:tbl>
    <w:p w14:paraId="34076A27" w14:textId="77777777" w:rsidR="008C5CFA" w:rsidRPr="00A81495" w:rsidRDefault="008C5CFA" w:rsidP="00300A01">
      <w:pPr>
        <w:spacing w:before="0" w:after="0"/>
        <w:rPr>
          <w:lang w:val="bg-BG"/>
        </w:rPr>
      </w:pPr>
    </w:p>
    <w:p w14:paraId="1B8039EE" w14:textId="77777777" w:rsidR="008C5CFA" w:rsidRPr="00A81495" w:rsidRDefault="00DD11B1" w:rsidP="00300A01">
      <w:pPr>
        <w:spacing w:before="0" w:after="0"/>
        <w:rPr>
          <w:lang w:val="bg-BG"/>
        </w:rPr>
      </w:pPr>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213B182F"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4831"/>
        <w:gridCol w:w="923"/>
        <w:gridCol w:w="1234"/>
        <w:gridCol w:w="971"/>
        <w:gridCol w:w="827"/>
        <w:gridCol w:w="1201"/>
        <w:gridCol w:w="720"/>
        <w:gridCol w:w="1093"/>
        <w:gridCol w:w="2927"/>
      </w:tblGrid>
      <w:tr w:rsidR="004B62F2" w:rsidRPr="00A81495" w14:paraId="6364E9C2" w14:textId="77777777" w:rsidTr="0047688D">
        <w:tc>
          <w:tcPr>
            <w:tcW w:w="0" w:type="auto"/>
            <w:shd w:val="clear" w:color="auto" w:fill="auto"/>
          </w:tcPr>
          <w:p w14:paraId="731B89CE"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02828FA9"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65CE088E"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2C2B1857"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0C51898A"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2F1634FF"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01FBE784"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37ED745E"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0" w:type="auto"/>
            <w:shd w:val="clear" w:color="auto" w:fill="auto"/>
          </w:tcPr>
          <w:p w14:paraId="2B960395"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0" w:type="auto"/>
            <w:shd w:val="clear" w:color="auto" w:fill="auto"/>
          </w:tcPr>
          <w:p w14:paraId="351435E9"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4B62F2" w:rsidRPr="00A81495" w14:paraId="0C210AE3" w14:textId="77777777" w:rsidTr="0047688D">
        <w:tc>
          <w:tcPr>
            <w:tcW w:w="0" w:type="auto"/>
            <w:shd w:val="clear" w:color="auto" w:fill="auto"/>
          </w:tcPr>
          <w:p w14:paraId="3168A792" w14:textId="77777777" w:rsidR="008C5CFA" w:rsidRPr="00A81495" w:rsidRDefault="00DD11B1" w:rsidP="00300A01">
            <w:pPr>
              <w:spacing w:before="0" w:after="0"/>
              <w:rPr>
                <w:sz w:val="16"/>
                <w:szCs w:val="16"/>
                <w:lang w:val="bg-BG"/>
              </w:rPr>
            </w:pPr>
            <w:r w:rsidRPr="00A81495">
              <w:rPr>
                <w:noProof/>
                <w:sz w:val="16"/>
                <w:szCs w:val="16"/>
                <w:lang w:val="bg-BG"/>
              </w:rPr>
              <w:t>2.1.</w:t>
            </w:r>
          </w:p>
        </w:tc>
        <w:tc>
          <w:tcPr>
            <w:tcW w:w="0" w:type="auto"/>
            <w:shd w:val="clear" w:color="auto" w:fill="auto"/>
          </w:tcPr>
          <w:p w14:paraId="16F15BB1" w14:textId="77777777" w:rsidR="008C5CFA" w:rsidRPr="00A81495" w:rsidRDefault="00DD11B1" w:rsidP="00300A01">
            <w:pPr>
              <w:spacing w:before="0" w:after="0"/>
              <w:rPr>
                <w:sz w:val="16"/>
                <w:szCs w:val="16"/>
                <w:lang w:val="bg-BG"/>
              </w:rPr>
            </w:pPr>
            <w:r w:rsidRPr="00A81495">
              <w:rPr>
                <w:noProof/>
                <w:sz w:val="16"/>
                <w:szCs w:val="16"/>
                <w:lang w:val="bg-BG"/>
              </w:rPr>
              <w:t>Намалено количество на депонираните битови отпадъци</w:t>
            </w:r>
          </w:p>
        </w:tc>
        <w:tc>
          <w:tcPr>
            <w:tcW w:w="0" w:type="auto"/>
            <w:shd w:val="clear" w:color="auto" w:fill="auto"/>
          </w:tcPr>
          <w:p w14:paraId="44574C00" w14:textId="77777777" w:rsidR="008C5CFA" w:rsidRPr="00A81495" w:rsidRDefault="00DD11B1" w:rsidP="00300A01">
            <w:pPr>
              <w:spacing w:before="0" w:after="0"/>
              <w:rPr>
                <w:sz w:val="16"/>
                <w:szCs w:val="16"/>
                <w:lang w:val="bg-BG"/>
              </w:rPr>
            </w:pPr>
            <w:r w:rsidRPr="00A81495">
              <w:rPr>
                <w:noProof/>
                <w:sz w:val="16"/>
                <w:szCs w:val="16"/>
                <w:lang w:val="bg-BG"/>
              </w:rPr>
              <w:t>тонове</w:t>
            </w:r>
          </w:p>
        </w:tc>
        <w:tc>
          <w:tcPr>
            <w:tcW w:w="0" w:type="auto"/>
            <w:shd w:val="clear" w:color="auto" w:fill="auto"/>
          </w:tcPr>
          <w:p w14:paraId="640B6667"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2464656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A939835" w14:textId="77777777" w:rsidR="008C5CFA" w:rsidRPr="00A81495" w:rsidRDefault="00DD11B1" w:rsidP="00300A01">
            <w:pPr>
              <w:spacing w:before="0" w:after="0"/>
              <w:rPr>
                <w:sz w:val="16"/>
                <w:szCs w:val="16"/>
                <w:lang w:val="bg-BG"/>
              </w:rPr>
            </w:pPr>
            <w:r w:rsidRPr="00A81495">
              <w:rPr>
                <w:noProof/>
                <w:sz w:val="16"/>
                <w:szCs w:val="16"/>
                <w:lang w:val="bg-BG"/>
              </w:rPr>
              <w:t>2012</w:t>
            </w:r>
          </w:p>
        </w:tc>
        <w:tc>
          <w:tcPr>
            <w:tcW w:w="0" w:type="auto"/>
            <w:shd w:val="clear" w:color="auto" w:fill="auto"/>
          </w:tcPr>
          <w:p w14:paraId="4B42F707" w14:textId="77777777" w:rsidR="008C5CFA" w:rsidRPr="00A81495" w:rsidRDefault="00DD11B1" w:rsidP="00300A01">
            <w:pPr>
              <w:spacing w:before="0" w:after="0"/>
              <w:jc w:val="right"/>
              <w:rPr>
                <w:sz w:val="16"/>
                <w:szCs w:val="16"/>
                <w:lang w:val="bg-BG"/>
              </w:rPr>
            </w:pPr>
            <w:r w:rsidRPr="00A81495">
              <w:rPr>
                <w:noProof/>
                <w:sz w:val="16"/>
                <w:szCs w:val="16"/>
                <w:lang w:val="bg-BG"/>
              </w:rPr>
              <w:t>650 000,00</w:t>
            </w:r>
          </w:p>
        </w:tc>
        <w:tc>
          <w:tcPr>
            <w:tcW w:w="0" w:type="auto"/>
            <w:shd w:val="clear" w:color="auto" w:fill="auto"/>
          </w:tcPr>
          <w:p w14:paraId="630BB636" w14:textId="77777777" w:rsidR="008C5CFA" w:rsidRPr="00A81495" w:rsidRDefault="00B57F35"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535A1A52" w14:textId="77777777" w:rsidR="008C5CFA" w:rsidRPr="00A81495" w:rsidRDefault="008C5CFA" w:rsidP="00300A01">
            <w:pPr>
              <w:spacing w:before="0" w:after="0"/>
              <w:jc w:val="right"/>
              <w:rPr>
                <w:sz w:val="16"/>
                <w:szCs w:val="16"/>
                <w:lang w:val="bg-BG"/>
              </w:rPr>
            </w:pPr>
          </w:p>
        </w:tc>
        <w:tc>
          <w:tcPr>
            <w:tcW w:w="0" w:type="auto"/>
            <w:shd w:val="clear" w:color="auto" w:fill="auto"/>
          </w:tcPr>
          <w:p w14:paraId="42B09A6C" w14:textId="77777777" w:rsidR="008C5CFA" w:rsidRPr="00A81495" w:rsidRDefault="008C5CFA" w:rsidP="00300A01">
            <w:pPr>
              <w:spacing w:before="0" w:after="0"/>
              <w:rPr>
                <w:sz w:val="16"/>
                <w:szCs w:val="16"/>
                <w:lang w:val="bg-BG"/>
              </w:rPr>
            </w:pPr>
          </w:p>
        </w:tc>
      </w:tr>
      <w:tr w:rsidR="004B62F2" w:rsidRPr="002172FD" w14:paraId="220F1631" w14:textId="77777777" w:rsidTr="0047688D">
        <w:tc>
          <w:tcPr>
            <w:tcW w:w="0" w:type="auto"/>
            <w:shd w:val="clear" w:color="auto" w:fill="auto"/>
          </w:tcPr>
          <w:p w14:paraId="6AAB5E49" w14:textId="77777777" w:rsidR="008C5CFA" w:rsidRPr="00A81495" w:rsidRDefault="00DD11B1" w:rsidP="00300A01">
            <w:pPr>
              <w:spacing w:before="0" w:after="0"/>
              <w:rPr>
                <w:sz w:val="16"/>
                <w:szCs w:val="16"/>
                <w:lang w:val="bg-BG"/>
              </w:rPr>
            </w:pPr>
            <w:r w:rsidRPr="00A81495">
              <w:rPr>
                <w:noProof/>
                <w:sz w:val="16"/>
                <w:szCs w:val="16"/>
                <w:lang w:val="bg-BG"/>
              </w:rPr>
              <w:t>2.4</w:t>
            </w:r>
          </w:p>
        </w:tc>
        <w:tc>
          <w:tcPr>
            <w:tcW w:w="0" w:type="auto"/>
            <w:shd w:val="clear" w:color="auto" w:fill="auto"/>
          </w:tcPr>
          <w:p w14:paraId="4B4CFCB9" w14:textId="77777777" w:rsidR="008C5CFA" w:rsidRPr="00A81495" w:rsidRDefault="00DD11B1" w:rsidP="00300A01">
            <w:pPr>
              <w:spacing w:before="0" w:after="0"/>
              <w:rPr>
                <w:sz w:val="16"/>
                <w:szCs w:val="16"/>
                <w:lang w:val="bg-BG"/>
              </w:rPr>
            </w:pPr>
            <w:r w:rsidRPr="00A81495">
              <w:rPr>
                <w:noProof/>
                <w:sz w:val="16"/>
                <w:szCs w:val="16"/>
                <w:lang w:val="bg-BG"/>
              </w:rPr>
              <w:t>Завършена техническа 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0" w:type="auto"/>
            <w:shd w:val="clear" w:color="auto" w:fill="auto"/>
          </w:tcPr>
          <w:p w14:paraId="638815C1"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76B77111"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76797ED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2E045DC5" w14:textId="77777777" w:rsidR="008C5CFA" w:rsidRPr="00A81495" w:rsidRDefault="00DD11B1" w:rsidP="00300A01">
            <w:pPr>
              <w:spacing w:before="0" w:after="0"/>
              <w:rPr>
                <w:sz w:val="16"/>
                <w:szCs w:val="16"/>
                <w:lang w:val="bg-BG"/>
              </w:rPr>
            </w:pPr>
            <w:r w:rsidRPr="00A81495">
              <w:rPr>
                <w:noProof/>
                <w:sz w:val="16"/>
                <w:szCs w:val="16"/>
                <w:lang w:val="bg-BG"/>
              </w:rPr>
              <w:t>2019</w:t>
            </w:r>
          </w:p>
        </w:tc>
        <w:tc>
          <w:tcPr>
            <w:tcW w:w="0" w:type="auto"/>
            <w:shd w:val="clear" w:color="auto" w:fill="auto"/>
          </w:tcPr>
          <w:p w14:paraId="788E09AF" w14:textId="77777777" w:rsidR="008C5CFA" w:rsidRPr="00A81495" w:rsidRDefault="00DD11B1" w:rsidP="00300A01">
            <w:pPr>
              <w:spacing w:before="0" w:after="0"/>
              <w:jc w:val="right"/>
              <w:rPr>
                <w:sz w:val="16"/>
                <w:szCs w:val="16"/>
                <w:lang w:val="bg-BG"/>
              </w:rPr>
            </w:pPr>
            <w:r w:rsidRPr="00A81495">
              <w:rPr>
                <w:noProof/>
                <w:sz w:val="16"/>
                <w:szCs w:val="16"/>
                <w:lang w:val="bg-BG"/>
              </w:rPr>
              <w:t>57,00</w:t>
            </w:r>
          </w:p>
        </w:tc>
        <w:tc>
          <w:tcPr>
            <w:tcW w:w="0" w:type="auto"/>
            <w:shd w:val="clear" w:color="auto" w:fill="auto"/>
          </w:tcPr>
          <w:p w14:paraId="7C166479" w14:textId="77777777" w:rsidR="008C5CFA" w:rsidRPr="00A81495" w:rsidRDefault="00B57F35"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0219775D" w14:textId="77777777" w:rsidR="008C5CFA" w:rsidRPr="00A81495" w:rsidRDefault="008C5CFA" w:rsidP="00300A01">
            <w:pPr>
              <w:spacing w:before="0" w:after="0"/>
              <w:jc w:val="right"/>
              <w:rPr>
                <w:sz w:val="16"/>
                <w:szCs w:val="16"/>
                <w:lang w:val="bg-BG"/>
              </w:rPr>
            </w:pPr>
          </w:p>
        </w:tc>
        <w:tc>
          <w:tcPr>
            <w:tcW w:w="0" w:type="auto"/>
            <w:shd w:val="clear" w:color="auto" w:fill="auto"/>
          </w:tcPr>
          <w:p w14:paraId="2604D293" w14:textId="63A2F104" w:rsidR="008C5CFA" w:rsidRPr="00A81495" w:rsidRDefault="0073479F" w:rsidP="00300A01">
            <w:pPr>
              <w:spacing w:before="0" w:after="0"/>
              <w:rPr>
                <w:sz w:val="16"/>
                <w:szCs w:val="16"/>
                <w:lang w:val="bg-BG"/>
              </w:rPr>
            </w:pPr>
            <w:r w:rsidRPr="00A81495">
              <w:rPr>
                <w:sz w:val="16"/>
                <w:szCs w:val="16"/>
                <w:lang w:val="bg-BG"/>
              </w:rPr>
              <w:t xml:space="preserve">Към края на м. </w:t>
            </w:r>
            <w:r w:rsidR="00B57F35" w:rsidRPr="00A81495">
              <w:rPr>
                <w:sz w:val="16"/>
                <w:szCs w:val="16"/>
                <w:lang w:val="bg-BG"/>
              </w:rPr>
              <w:t>декември 2020 г. са сключени 48 бр. АДБФП за техническа рекултивация на 50 бр. депа.</w:t>
            </w:r>
          </w:p>
        </w:tc>
      </w:tr>
    </w:tbl>
    <w:p w14:paraId="37D3168A"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6986"/>
        <w:gridCol w:w="782"/>
        <w:gridCol w:w="1154"/>
        <w:gridCol w:w="781"/>
        <w:gridCol w:w="1154"/>
        <w:gridCol w:w="781"/>
        <w:gridCol w:w="1154"/>
        <w:gridCol w:w="781"/>
        <w:gridCol w:w="1154"/>
      </w:tblGrid>
      <w:tr w:rsidR="004B62F2" w:rsidRPr="00A81495" w14:paraId="7CA678C4" w14:textId="77777777" w:rsidTr="0047688D">
        <w:tc>
          <w:tcPr>
            <w:tcW w:w="0" w:type="auto"/>
            <w:shd w:val="clear" w:color="auto" w:fill="auto"/>
          </w:tcPr>
          <w:p w14:paraId="38148393"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06087745"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0DD455E1"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25EF5AFA"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6A81F22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16347B85"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7673689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4481644B"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32F1647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71A9080B"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2172FD" w14:paraId="3434C677" w14:textId="77777777" w:rsidTr="0047688D">
        <w:tc>
          <w:tcPr>
            <w:tcW w:w="0" w:type="auto"/>
            <w:shd w:val="clear" w:color="auto" w:fill="auto"/>
          </w:tcPr>
          <w:p w14:paraId="1973F144" w14:textId="77777777" w:rsidR="008C5CFA" w:rsidRPr="00A81495" w:rsidRDefault="00DD11B1" w:rsidP="00300A01">
            <w:pPr>
              <w:spacing w:before="0" w:after="0"/>
              <w:rPr>
                <w:sz w:val="16"/>
                <w:szCs w:val="16"/>
                <w:lang w:val="bg-BG"/>
              </w:rPr>
            </w:pPr>
            <w:r w:rsidRPr="00A81495">
              <w:rPr>
                <w:noProof/>
                <w:sz w:val="16"/>
                <w:szCs w:val="16"/>
                <w:lang w:val="bg-BG"/>
              </w:rPr>
              <w:t>2.1.</w:t>
            </w:r>
          </w:p>
        </w:tc>
        <w:tc>
          <w:tcPr>
            <w:tcW w:w="0" w:type="auto"/>
            <w:shd w:val="clear" w:color="auto" w:fill="auto"/>
          </w:tcPr>
          <w:p w14:paraId="0FFB6D23" w14:textId="77777777" w:rsidR="008C5CFA" w:rsidRPr="00A81495" w:rsidRDefault="00DD11B1" w:rsidP="00300A01">
            <w:pPr>
              <w:spacing w:before="0" w:after="0"/>
              <w:rPr>
                <w:sz w:val="16"/>
                <w:szCs w:val="16"/>
                <w:lang w:val="bg-BG"/>
              </w:rPr>
            </w:pPr>
            <w:r w:rsidRPr="00A81495">
              <w:rPr>
                <w:noProof/>
                <w:sz w:val="16"/>
                <w:szCs w:val="16"/>
                <w:lang w:val="bg-BG"/>
              </w:rPr>
              <w:t>Намалено количество на депонираните битови отпадъци</w:t>
            </w:r>
          </w:p>
        </w:tc>
        <w:tc>
          <w:tcPr>
            <w:tcW w:w="0" w:type="auto"/>
          </w:tcPr>
          <w:p w14:paraId="3B968A5E" w14:textId="77777777" w:rsidR="008C5CFA" w:rsidRPr="00A81495" w:rsidRDefault="008C5CFA" w:rsidP="00300A01">
            <w:pPr>
              <w:spacing w:before="0" w:after="0"/>
              <w:jc w:val="right"/>
              <w:rPr>
                <w:sz w:val="16"/>
                <w:szCs w:val="16"/>
                <w:lang w:val="bg-BG"/>
              </w:rPr>
            </w:pPr>
          </w:p>
        </w:tc>
        <w:tc>
          <w:tcPr>
            <w:tcW w:w="0" w:type="auto"/>
          </w:tcPr>
          <w:p w14:paraId="194709E6" w14:textId="77777777" w:rsidR="008C5CFA" w:rsidRPr="00A81495" w:rsidRDefault="008C5CFA" w:rsidP="00300A01">
            <w:pPr>
              <w:spacing w:before="0" w:after="0"/>
              <w:jc w:val="right"/>
              <w:rPr>
                <w:sz w:val="16"/>
                <w:szCs w:val="16"/>
                <w:lang w:val="bg-BG"/>
              </w:rPr>
            </w:pPr>
          </w:p>
        </w:tc>
        <w:tc>
          <w:tcPr>
            <w:tcW w:w="0" w:type="auto"/>
          </w:tcPr>
          <w:p w14:paraId="5553768C" w14:textId="77777777" w:rsidR="008C5CFA" w:rsidRPr="00A81495" w:rsidRDefault="008C5CFA" w:rsidP="00300A01">
            <w:pPr>
              <w:spacing w:before="0" w:after="0"/>
              <w:jc w:val="right"/>
              <w:rPr>
                <w:sz w:val="16"/>
                <w:szCs w:val="16"/>
                <w:lang w:val="bg-BG"/>
              </w:rPr>
            </w:pPr>
          </w:p>
        </w:tc>
        <w:tc>
          <w:tcPr>
            <w:tcW w:w="0" w:type="auto"/>
          </w:tcPr>
          <w:p w14:paraId="7DF7C953" w14:textId="77777777" w:rsidR="008C5CFA" w:rsidRPr="00A81495" w:rsidRDefault="008C5CFA" w:rsidP="00300A01">
            <w:pPr>
              <w:spacing w:before="0" w:after="0"/>
              <w:jc w:val="right"/>
              <w:rPr>
                <w:sz w:val="16"/>
                <w:szCs w:val="16"/>
                <w:lang w:val="bg-BG"/>
              </w:rPr>
            </w:pPr>
          </w:p>
        </w:tc>
        <w:tc>
          <w:tcPr>
            <w:tcW w:w="0" w:type="auto"/>
          </w:tcPr>
          <w:p w14:paraId="25F367A5" w14:textId="77777777" w:rsidR="008C5CFA" w:rsidRPr="00A81495" w:rsidRDefault="008C5CFA" w:rsidP="00300A01">
            <w:pPr>
              <w:spacing w:before="0" w:after="0"/>
              <w:jc w:val="right"/>
              <w:rPr>
                <w:sz w:val="16"/>
                <w:szCs w:val="16"/>
                <w:lang w:val="bg-BG"/>
              </w:rPr>
            </w:pPr>
          </w:p>
        </w:tc>
        <w:tc>
          <w:tcPr>
            <w:tcW w:w="0" w:type="auto"/>
          </w:tcPr>
          <w:p w14:paraId="05DBED67" w14:textId="77777777" w:rsidR="008C5CFA" w:rsidRPr="00A81495" w:rsidRDefault="008C5CFA" w:rsidP="00300A01">
            <w:pPr>
              <w:spacing w:before="0" w:after="0"/>
              <w:jc w:val="right"/>
              <w:rPr>
                <w:sz w:val="16"/>
                <w:szCs w:val="16"/>
                <w:lang w:val="bg-BG"/>
              </w:rPr>
            </w:pPr>
          </w:p>
        </w:tc>
        <w:tc>
          <w:tcPr>
            <w:tcW w:w="0" w:type="auto"/>
          </w:tcPr>
          <w:p w14:paraId="612F2E54" w14:textId="77777777" w:rsidR="008C5CFA" w:rsidRPr="00A81495" w:rsidRDefault="008C5CFA" w:rsidP="00300A01">
            <w:pPr>
              <w:spacing w:before="0" w:after="0"/>
              <w:jc w:val="right"/>
              <w:rPr>
                <w:sz w:val="16"/>
                <w:szCs w:val="16"/>
                <w:lang w:val="bg-BG"/>
              </w:rPr>
            </w:pPr>
          </w:p>
        </w:tc>
        <w:tc>
          <w:tcPr>
            <w:tcW w:w="0" w:type="auto"/>
          </w:tcPr>
          <w:p w14:paraId="6A114945" w14:textId="77777777" w:rsidR="008C5CFA" w:rsidRPr="00A81495" w:rsidRDefault="008C5CFA" w:rsidP="00300A01">
            <w:pPr>
              <w:spacing w:before="0" w:after="0"/>
              <w:jc w:val="right"/>
              <w:rPr>
                <w:sz w:val="16"/>
                <w:szCs w:val="16"/>
                <w:lang w:val="bg-BG"/>
              </w:rPr>
            </w:pPr>
          </w:p>
        </w:tc>
      </w:tr>
      <w:tr w:rsidR="004B62F2" w:rsidRPr="002172FD" w14:paraId="4D12F7BC" w14:textId="77777777" w:rsidTr="0047688D">
        <w:tc>
          <w:tcPr>
            <w:tcW w:w="0" w:type="auto"/>
            <w:shd w:val="clear" w:color="auto" w:fill="auto"/>
          </w:tcPr>
          <w:p w14:paraId="67AE9A5F" w14:textId="77777777" w:rsidR="008C5CFA" w:rsidRPr="00A81495" w:rsidRDefault="00DD11B1" w:rsidP="00300A01">
            <w:pPr>
              <w:spacing w:before="0" w:after="0"/>
              <w:rPr>
                <w:sz w:val="16"/>
                <w:szCs w:val="16"/>
                <w:lang w:val="bg-BG"/>
              </w:rPr>
            </w:pPr>
            <w:r w:rsidRPr="00A81495">
              <w:rPr>
                <w:noProof/>
                <w:sz w:val="16"/>
                <w:szCs w:val="16"/>
                <w:lang w:val="bg-BG"/>
              </w:rPr>
              <w:t>2.4</w:t>
            </w:r>
          </w:p>
        </w:tc>
        <w:tc>
          <w:tcPr>
            <w:tcW w:w="0" w:type="auto"/>
            <w:shd w:val="clear" w:color="auto" w:fill="auto"/>
          </w:tcPr>
          <w:p w14:paraId="306511DE" w14:textId="77777777" w:rsidR="008C5CFA" w:rsidRPr="00A81495" w:rsidRDefault="00DD11B1" w:rsidP="00300A01">
            <w:pPr>
              <w:spacing w:before="0" w:after="0"/>
              <w:rPr>
                <w:sz w:val="16"/>
                <w:szCs w:val="16"/>
                <w:lang w:val="bg-BG"/>
              </w:rPr>
            </w:pPr>
            <w:r w:rsidRPr="00A81495">
              <w:rPr>
                <w:noProof/>
                <w:sz w:val="16"/>
                <w:szCs w:val="16"/>
                <w:lang w:val="bg-BG"/>
              </w:rPr>
              <w:t>Завършена техническа 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0" w:type="auto"/>
          </w:tcPr>
          <w:p w14:paraId="306B45F2" w14:textId="77777777" w:rsidR="008C5CFA" w:rsidRPr="00A81495" w:rsidRDefault="008C5CFA" w:rsidP="00300A01">
            <w:pPr>
              <w:spacing w:before="0" w:after="0"/>
              <w:jc w:val="right"/>
              <w:rPr>
                <w:sz w:val="16"/>
                <w:szCs w:val="16"/>
                <w:lang w:val="bg-BG"/>
              </w:rPr>
            </w:pPr>
          </w:p>
        </w:tc>
        <w:tc>
          <w:tcPr>
            <w:tcW w:w="0" w:type="auto"/>
          </w:tcPr>
          <w:p w14:paraId="1E6715A8" w14:textId="77777777" w:rsidR="008C5CFA" w:rsidRPr="00A81495" w:rsidRDefault="008C5CFA" w:rsidP="00300A01">
            <w:pPr>
              <w:spacing w:before="0" w:after="0"/>
              <w:jc w:val="right"/>
              <w:rPr>
                <w:sz w:val="16"/>
                <w:szCs w:val="16"/>
                <w:lang w:val="bg-BG"/>
              </w:rPr>
            </w:pPr>
          </w:p>
        </w:tc>
        <w:tc>
          <w:tcPr>
            <w:tcW w:w="0" w:type="auto"/>
          </w:tcPr>
          <w:p w14:paraId="73B67F1B" w14:textId="77777777" w:rsidR="008C5CFA" w:rsidRPr="00A81495" w:rsidRDefault="008C5CFA" w:rsidP="00300A01">
            <w:pPr>
              <w:spacing w:before="0" w:after="0"/>
              <w:jc w:val="right"/>
              <w:rPr>
                <w:sz w:val="16"/>
                <w:szCs w:val="16"/>
                <w:lang w:val="bg-BG"/>
              </w:rPr>
            </w:pPr>
          </w:p>
        </w:tc>
        <w:tc>
          <w:tcPr>
            <w:tcW w:w="0" w:type="auto"/>
          </w:tcPr>
          <w:p w14:paraId="3B372E0A" w14:textId="77777777" w:rsidR="008C5CFA" w:rsidRPr="00A81495" w:rsidRDefault="008C5CFA" w:rsidP="00300A01">
            <w:pPr>
              <w:spacing w:before="0" w:after="0"/>
              <w:jc w:val="right"/>
              <w:rPr>
                <w:sz w:val="16"/>
                <w:szCs w:val="16"/>
                <w:lang w:val="bg-BG"/>
              </w:rPr>
            </w:pPr>
          </w:p>
        </w:tc>
        <w:tc>
          <w:tcPr>
            <w:tcW w:w="0" w:type="auto"/>
          </w:tcPr>
          <w:p w14:paraId="4EEDF998" w14:textId="77777777" w:rsidR="008C5CFA" w:rsidRPr="00A81495" w:rsidRDefault="008C5CFA" w:rsidP="00300A01">
            <w:pPr>
              <w:spacing w:before="0" w:after="0"/>
              <w:jc w:val="right"/>
              <w:rPr>
                <w:sz w:val="16"/>
                <w:szCs w:val="16"/>
                <w:lang w:val="bg-BG"/>
              </w:rPr>
            </w:pPr>
          </w:p>
        </w:tc>
        <w:tc>
          <w:tcPr>
            <w:tcW w:w="0" w:type="auto"/>
          </w:tcPr>
          <w:p w14:paraId="1A8D0C65" w14:textId="77777777" w:rsidR="008C5CFA" w:rsidRPr="00A81495" w:rsidRDefault="008C5CFA" w:rsidP="00300A01">
            <w:pPr>
              <w:spacing w:before="0" w:after="0"/>
              <w:jc w:val="right"/>
              <w:rPr>
                <w:sz w:val="16"/>
                <w:szCs w:val="16"/>
                <w:lang w:val="bg-BG"/>
              </w:rPr>
            </w:pPr>
          </w:p>
        </w:tc>
        <w:tc>
          <w:tcPr>
            <w:tcW w:w="0" w:type="auto"/>
          </w:tcPr>
          <w:p w14:paraId="30213FCE" w14:textId="77777777" w:rsidR="008C5CFA" w:rsidRPr="00A81495" w:rsidRDefault="008C5CFA" w:rsidP="00300A01">
            <w:pPr>
              <w:spacing w:before="0" w:after="0"/>
              <w:jc w:val="right"/>
              <w:rPr>
                <w:sz w:val="16"/>
                <w:szCs w:val="16"/>
                <w:lang w:val="bg-BG"/>
              </w:rPr>
            </w:pPr>
          </w:p>
        </w:tc>
        <w:tc>
          <w:tcPr>
            <w:tcW w:w="0" w:type="auto"/>
          </w:tcPr>
          <w:p w14:paraId="069995C2" w14:textId="77777777" w:rsidR="008C5CFA" w:rsidRPr="00A81495" w:rsidRDefault="008C5CFA" w:rsidP="00300A01">
            <w:pPr>
              <w:spacing w:before="0" w:after="0"/>
              <w:jc w:val="right"/>
              <w:rPr>
                <w:sz w:val="16"/>
                <w:szCs w:val="16"/>
                <w:lang w:val="bg-BG"/>
              </w:rPr>
            </w:pPr>
          </w:p>
        </w:tc>
      </w:tr>
    </w:tbl>
    <w:p w14:paraId="6BB6D357"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0463"/>
        <w:gridCol w:w="879"/>
        <w:gridCol w:w="1253"/>
        <w:gridCol w:w="880"/>
        <w:gridCol w:w="1253"/>
      </w:tblGrid>
      <w:tr w:rsidR="004B62F2" w:rsidRPr="00A81495" w14:paraId="4A4F397F" w14:textId="77777777" w:rsidTr="0047688D">
        <w:tc>
          <w:tcPr>
            <w:tcW w:w="0" w:type="auto"/>
            <w:shd w:val="clear" w:color="auto" w:fill="auto"/>
          </w:tcPr>
          <w:p w14:paraId="5FD6ADF5"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49DC8BDC"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2CEE5A6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4F0FE9D4"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308A48E0"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441A9191"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2172FD" w14:paraId="6E1B0276" w14:textId="77777777" w:rsidTr="0047688D">
        <w:tc>
          <w:tcPr>
            <w:tcW w:w="0" w:type="auto"/>
            <w:shd w:val="clear" w:color="auto" w:fill="auto"/>
          </w:tcPr>
          <w:p w14:paraId="5C5DA476" w14:textId="77777777" w:rsidR="008C5CFA" w:rsidRPr="00A81495" w:rsidRDefault="00DD11B1" w:rsidP="00300A01">
            <w:pPr>
              <w:spacing w:before="0" w:after="0"/>
              <w:rPr>
                <w:sz w:val="16"/>
                <w:szCs w:val="16"/>
                <w:lang w:val="bg-BG"/>
              </w:rPr>
            </w:pPr>
            <w:r w:rsidRPr="00A81495">
              <w:rPr>
                <w:noProof/>
                <w:sz w:val="16"/>
                <w:szCs w:val="16"/>
                <w:lang w:val="bg-BG"/>
              </w:rPr>
              <w:t>2.1.</w:t>
            </w:r>
          </w:p>
        </w:tc>
        <w:tc>
          <w:tcPr>
            <w:tcW w:w="0" w:type="auto"/>
            <w:shd w:val="clear" w:color="auto" w:fill="auto"/>
          </w:tcPr>
          <w:p w14:paraId="0F7B2F37" w14:textId="77777777" w:rsidR="008C5CFA" w:rsidRPr="00A81495" w:rsidRDefault="00DD11B1" w:rsidP="00300A01">
            <w:pPr>
              <w:spacing w:before="0" w:after="0"/>
              <w:rPr>
                <w:sz w:val="16"/>
                <w:szCs w:val="16"/>
                <w:lang w:val="bg-BG"/>
              </w:rPr>
            </w:pPr>
            <w:r w:rsidRPr="00A81495">
              <w:rPr>
                <w:noProof/>
                <w:sz w:val="16"/>
                <w:szCs w:val="16"/>
                <w:lang w:val="bg-BG"/>
              </w:rPr>
              <w:t>Намалено количество на депонираните битови отпадъци</w:t>
            </w:r>
          </w:p>
        </w:tc>
        <w:tc>
          <w:tcPr>
            <w:tcW w:w="0" w:type="auto"/>
          </w:tcPr>
          <w:p w14:paraId="03CF1D7C" w14:textId="77777777" w:rsidR="008C5CFA" w:rsidRPr="00A81495" w:rsidRDefault="008C5CFA" w:rsidP="00300A01">
            <w:pPr>
              <w:spacing w:before="0" w:after="0"/>
              <w:jc w:val="right"/>
              <w:rPr>
                <w:sz w:val="16"/>
                <w:szCs w:val="16"/>
                <w:lang w:val="bg-BG"/>
              </w:rPr>
            </w:pPr>
          </w:p>
        </w:tc>
        <w:tc>
          <w:tcPr>
            <w:tcW w:w="0" w:type="auto"/>
          </w:tcPr>
          <w:p w14:paraId="3BAAE2FB" w14:textId="77777777" w:rsidR="008C5CFA" w:rsidRPr="00A81495" w:rsidRDefault="008C5CFA" w:rsidP="00300A01">
            <w:pPr>
              <w:spacing w:before="0" w:after="0"/>
              <w:jc w:val="right"/>
              <w:rPr>
                <w:sz w:val="16"/>
                <w:szCs w:val="16"/>
                <w:lang w:val="bg-BG"/>
              </w:rPr>
            </w:pPr>
          </w:p>
        </w:tc>
        <w:tc>
          <w:tcPr>
            <w:tcW w:w="0" w:type="auto"/>
            <w:shd w:val="clear" w:color="auto" w:fill="auto"/>
          </w:tcPr>
          <w:p w14:paraId="25D29538" w14:textId="77777777" w:rsidR="008C5CFA" w:rsidRPr="00A81495" w:rsidRDefault="008C5CFA" w:rsidP="00300A01">
            <w:pPr>
              <w:spacing w:before="0" w:after="0"/>
              <w:jc w:val="right"/>
              <w:rPr>
                <w:sz w:val="16"/>
                <w:szCs w:val="16"/>
                <w:lang w:val="bg-BG"/>
              </w:rPr>
            </w:pPr>
          </w:p>
        </w:tc>
        <w:tc>
          <w:tcPr>
            <w:tcW w:w="0" w:type="auto"/>
            <w:shd w:val="clear" w:color="auto" w:fill="auto"/>
          </w:tcPr>
          <w:p w14:paraId="1AB35D9D" w14:textId="77777777" w:rsidR="008C5CFA" w:rsidRPr="00A81495" w:rsidRDefault="008C5CFA" w:rsidP="00300A01">
            <w:pPr>
              <w:spacing w:before="0" w:after="0"/>
              <w:jc w:val="right"/>
              <w:rPr>
                <w:sz w:val="16"/>
                <w:szCs w:val="16"/>
                <w:lang w:val="bg-BG"/>
              </w:rPr>
            </w:pPr>
          </w:p>
        </w:tc>
      </w:tr>
      <w:tr w:rsidR="004B62F2" w:rsidRPr="002172FD" w14:paraId="482AB8FD" w14:textId="77777777" w:rsidTr="0047688D">
        <w:tc>
          <w:tcPr>
            <w:tcW w:w="0" w:type="auto"/>
            <w:shd w:val="clear" w:color="auto" w:fill="auto"/>
          </w:tcPr>
          <w:p w14:paraId="1D3A4C13" w14:textId="77777777" w:rsidR="008C5CFA" w:rsidRPr="00A81495" w:rsidRDefault="00DD11B1" w:rsidP="00300A01">
            <w:pPr>
              <w:spacing w:before="0" w:after="0"/>
              <w:rPr>
                <w:sz w:val="16"/>
                <w:szCs w:val="16"/>
                <w:lang w:val="bg-BG"/>
              </w:rPr>
            </w:pPr>
            <w:r w:rsidRPr="00A81495">
              <w:rPr>
                <w:noProof/>
                <w:sz w:val="16"/>
                <w:szCs w:val="16"/>
                <w:lang w:val="bg-BG"/>
              </w:rPr>
              <w:t>2.4</w:t>
            </w:r>
          </w:p>
        </w:tc>
        <w:tc>
          <w:tcPr>
            <w:tcW w:w="0" w:type="auto"/>
            <w:shd w:val="clear" w:color="auto" w:fill="auto"/>
          </w:tcPr>
          <w:p w14:paraId="60853B42" w14:textId="77777777" w:rsidR="008C5CFA" w:rsidRPr="00A81495" w:rsidRDefault="00DD11B1" w:rsidP="00300A01">
            <w:pPr>
              <w:spacing w:before="0" w:after="0"/>
              <w:rPr>
                <w:sz w:val="16"/>
                <w:szCs w:val="16"/>
                <w:lang w:val="bg-BG"/>
              </w:rPr>
            </w:pPr>
            <w:r w:rsidRPr="00A81495">
              <w:rPr>
                <w:noProof/>
                <w:sz w:val="16"/>
                <w:szCs w:val="16"/>
                <w:lang w:val="bg-BG"/>
              </w:rPr>
              <w:t>Завършена техническа 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0" w:type="auto"/>
          </w:tcPr>
          <w:p w14:paraId="723F4251" w14:textId="77777777" w:rsidR="008C5CFA" w:rsidRPr="00A81495" w:rsidRDefault="008C5CFA" w:rsidP="00300A01">
            <w:pPr>
              <w:spacing w:before="0" w:after="0"/>
              <w:jc w:val="right"/>
              <w:rPr>
                <w:sz w:val="16"/>
                <w:szCs w:val="16"/>
                <w:lang w:val="bg-BG"/>
              </w:rPr>
            </w:pPr>
          </w:p>
        </w:tc>
        <w:tc>
          <w:tcPr>
            <w:tcW w:w="0" w:type="auto"/>
          </w:tcPr>
          <w:p w14:paraId="7FE01A7A" w14:textId="77777777" w:rsidR="008C5CFA" w:rsidRPr="00A81495" w:rsidRDefault="008C5CFA" w:rsidP="00300A01">
            <w:pPr>
              <w:spacing w:before="0" w:after="0"/>
              <w:jc w:val="right"/>
              <w:rPr>
                <w:sz w:val="16"/>
                <w:szCs w:val="16"/>
                <w:lang w:val="bg-BG"/>
              </w:rPr>
            </w:pPr>
          </w:p>
        </w:tc>
        <w:tc>
          <w:tcPr>
            <w:tcW w:w="0" w:type="auto"/>
            <w:shd w:val="clear" w:color="auto" w:fill="auto"/>
          </w:tcPr>
          <w:p w14:paraId="5364C0AA" w14:textId="77777777" w:rsidR="008C5CFA" w:rsidRPr="00A81495" w:rsidRDefault="008C5CFA" w:rsidP="00300A01">
            <w:pPr>
              <w:spacing w:before="0" w:after="0"/>
              <w:jc w:val="right"/>
              <w:rPr>
                <w:sz w:val="16"/>
                <w:szCs w:val="16"/>
                <w:lang w:val="bg-BG"/>
              </w:rPr>
            </w:pPr>
          </w:p>
        </w:tc>
        <w:tc>
          <w:tcPr>
            <w:tcW w:w="0" w:type="auto"/>
            <w:shd w:val="clear" w:color="auto" w:fill="auto"/>
          </w:tcPr>
          <w:p w14:paraId="5B402DD2" w14:textId="77777777" w:rsidR="008C5CFA" w:rsidRPr="00A81495" w:rsidRDefault="008C5CFA" w:rsidP="00300A01">
            <w:pPr>
              <w:spacing w:before="0" w:after="0"/>
              <w:jc w:val="right"/>
              <w:rPr>
                <w:sz w:val="16"/>
                <w:szCs w:val="16"/>
                <w:lang w:val="bg-BG"/>
              </w:rPr>
            </w:pPr>
          </w:p>
        </w:tc>
      </w:tr>
    </w:tbl>
    <w:p w14:paraId="2A07AABD" w14:textId="77777777" w:rsidR="008C5CFA" w:rsidRPr="00A81495" w:rsidRDefault="008C5CFA" w:rsidP="00300A01">
      <w:pPr>
        <w:spacing w:before="0" w:after="0"/>
        <w:rPr>
          <w:lang w:val="bg-BG"/>
        </w:rPr>
      </w:pPr>
    </w:p>
    <w:p w14:paraId="032DCC90" w14:textId="77777777" w:rsidR="008C5CFA" w:rsidRPr="00A81495" w:rsidRDefault="00DD11B1" w:rsidP="00300A01">
      <w:pPr>
        <w:spacing w:before="0" w:after="0"/>
        <w:rPr>
          <w:lang w:val="bg-BG"/>
        </w:rPr>
      </w:pPr>
      <w:r w:rsidRPr="00A81495">
        <w:rPr>
          <w:lang w:val="bg-BG"/>
        </w:rPr>
        <w:br w:type="page"/>
      </w:r>
    </w:p>
    <w:p w14:paraId="0F0D50C3"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916"/>
      </w:tblGrid>
      <w:tr w:rsidR="004B62F2" w:rsidRPr="00A81495" w14:paraId="0C9EE358" w14:textId="77777777" w:rsidTr="0047688D">
        <w:tc>
          <w:tcPr>
            <w:tcW w:w="0" w:type="auto"/>
            <w:shd w:val="clear" w:color="auto" w:fill="auto"/>
          </w:tcPr>
          <w:p w14:paraId="0CDFEEE9"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05DD0F41" w14:textId="77777777" w:rsidR="008C5CFA" w:rsidRPr="00A81495" w:rsidRDefault="00DD11B1" w:rsidP="00300A01">
            <w:pPr>
              <w:spacing w:before="0" w:after="0"/>
              <w:rPr>
                <w:sz w:val="20"/>
                <w:szCs w:val="20"/>
                <w:lang w:val="bg-BG"/>
              </w:rPr>
            </w:pPr>
            <w:r w:rsidRPr="00A81495">
              <w:rPr>
                <w:noProof/>
                <w:sz w:val="20"/>
                <w:szCs w:val="20"/>
                <w:lang w:val="bg-BG"/>
              </w:rPr>
              <w:t>3</w:t>
            </w:r>
            <w:r w:rsidRPr="00A81495">
              <w:rPr>
                <w:sz w:val="20"/>
                <w:szCs w:val="20"/>
                <w:lang w:val="bg-BG"/>
              </w:rPr>
              <w:t xml:space="preserve"> - </w:t>
            </w:r>
            <w:r w:rsidRPr="00A81495">
              <w:rPr>
                <w:noProof/>
                <w:sz w:val="20"/>
                <w:szCs w:val="20"/>
                <w:lang w:val="bg-BG"/>
              </w:rPr>
              <w:t>Натура 2000 и биоразнообразие</w:t>
            </w:r>
          </w:p>
        </w:tc>
      </w:tr>
      <w:tr w:rsidR="004B62F2" w:rsidRPr="002172FD" w14:paraId="29738606" w14:textId="77777777" w:rsidTr="0047688D">
        <w:tc>
          <w:tcPr>
            <w:tcW w:w="0" w:type="auto"/>
            <w:shd w:val="clear" w:color="auto" w:fill="auto"/>
          </w:tcPr>
          <w:p w14:paraId="46845952"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5E637B06" w14:textId="77777777" w:rsidR="008C5CFA" w:rsidRPr="00A81495" w:rsidRDefault="00DD11B1" w:rsidP="00300A01">
            <w:pPr>
              <w:spacing w:before="0" w:after="0"/>
              <w:rPr>
                <w:sz w:val="20"/>
                <w:szCs w:val="20"/>
                <w:lang w:val="bg-BG"/>
              </w:rPr>
            </w:pPr>
            <w:r w:rsidRPr="00A81495">
              <w:rPr>
                <w:noProof/>
                <w:sz w:val="20"/>
                <w:szCs w:val="20"/>
                <w:lang w:val="bg-BG"/>
              </w:rPr>
              <w:t>6d</w:t>
            </w:r>
            <w:r w:rsidRPr="00A81495">
              <w:rPr>
                <w:sz w:val="20"/>
                <w:szCs w:val="20"/>
                <w:lang w:val="bg-BG"/>
              </w:rPr>
              <w:t xml:space="preserve"> - Опазване и възстановяване на биологичното разнообразие и почвите и насърчаване на екосистемните услуги, включително чрез </w:t>
            </w:r>
            <w:r w:rsidRPr="00A81495">
              <w:rPr>
                <w:lang w:val="bg-BG"/>
              </w:rPr>
              <w:t>"</w:t>
            </w:r>
            <w:r w:rsidRPr="00A81495">
              <w:rPr>
                <w:sz w:val="20"/>
                <w:szCs w:val="20"/>
                <w:lang w:val="bg-BG"/>
              </w:rPr>
              <w:t>Натура 2000</w:t>
            </w:r>
            <w:r w:rsidRPr="00A81495">
              <w:rPr>
                <w:lang w:val="bg-BG"/>
              </w:rPr>
              <w:t>"</w:t>
            </w:r>
            <w:r w:rsidRPr="00A81495">
              <w:rPr>
                <w:sz w:val="20"/>
                <w:szCs w:val="20"/>
                <w:lang w:val="bg-BG"/>
              </w:rPr>
              <w:t xml:space="preserve"> и екологосъобразните инфраструктури</w:t>
            </w:r>
          </w:p>
        </w:tc>
      </w:tr>
    </w:tbl>
    <w:p w14:paraId="4FE95CC9" w14:textId="77777777" w:rsidR="008C5CFA" w:rsidRPr="00A81495" w:rsidRDefault="008C5CFA" w:rsidP="00300A01">
      <w:pPr>
        <w:spacing w:before="0" w:after="0"/>
        <w:rPr>
          <w:lang w:val="bg-BG"/>
        </w:rPr>
      </w:pPr>
    </w:p>
    <w:p w14:paraId="4699653C" w14:textId="77777777" w:rsidR="008C5CFA" w:rsidRPr="00A81495" w:rsidRDefault="00DD11B1" w:rsidP="00300A01">
      <w:pPr>
        <w:pStyle w:val="Heading2"/>
        <w:spacing w:before="0" w:after="0"/>
        <w:rPr>
          <w:lang w:val="bg-BG"/>
        </w:rPr>
      </w:pPr>
      <w:bookmarkStart w:id="13" w:name="_Toc256000009"/>
      <w:r w:rsidRPr="00A81495">
        <w:rPr>
          <w:noProof/>
          <w:lang w:val="bg-BG"/>
        </w:rPr>
        <w:t>Таблица 3А</w:t>
      </w:r>
      <w:r w:rsidRPr="00A81495">
        <w:rPr>
          <w:lang w:val="bg-BG"/>
        </w:rPr>
        <w:t xml:space="preserve">: </w:t>
      </w:r>
      <w:r w:rsidRPr="00A81495">
        <w:rPr>
          <w:noProof/>
          <w:lang w:val="bg-BG"/>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lang w:val="bg-BG"/>
        </w:rPr>
        <w:t xml:space="preserve"> - </w:t>
      </w:r>
      <w:r w:rsidR="00F022AC" w:rsidRPr="00A81495">
        <w:rPr>
          <w:noProof/>
          <w:sz w:val="20"/>
          <w:szCs w:val="20"/>
          <w:lang w:val="bg-BG"/>
        </w:rPr>
        <w:t>3</w:t>
      </w:r>
      <w:r w:rsidR="00F022AC" w:rsidRPr="00A81495">
        <w:rPr>
          <w:sz w:val="20"/>
          <w:szCs w:val="20"/>
          <w:lang w:val="bg-BG"/>
        </w:rPr>
        <w:t xml:space="preserve"> / </w:t>
      </w:r>
      <w:r w:rsidR="00F022AC" w:rsidRPr="00A81495">
        <w:rPr>
          <w:noProof/>
          <w:sz w:val="20"/>
          <w:szCs w:val="20"/>
          <w:lang w:val="bg-BG"/>
        </w:rPr>
        <w:t>6d</w:t>
      </w:r>
      <w:bookmarkEnd w:id="13"/>
    </w:p>
    <w:p w14:paraId="05CD7CF3"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2332"/>
        <w:gridCol w:w="784"/>
        <w:gridCol w:w="1017"/>
        <w:gridCol w:w="1166"/>
        <w:gridCol w:w="997"/>
        <w:gridCol w:w="995"/>
        <w:gridCol w:w="582"/>
        <w:gridCol w:w="594"/>
        <w:gridCol w:w="576"/>
        <w:gridCol w:w="5343"/>
      </w:tblGrid>
      <w:tr w:rsidR="004B62F2" w:rsidRPr="00A81495" w14:paraId="7CE8129C" w14:textId="77777777" w:rsidTr="0047688D">
        <w:trPr>
          <w:tblHeader/>
        </w:trPr>
        <w:tc>
          <w:tcPr>
            <w:tcW w:w="0" w:type="auto"/>
          </w:tcPr>
          <w:p w14:paraId="373F3B10"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0FC9A4EA"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45C85F27"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shd w:val="clear" w:color="auto" w:fill="auto"/>
          </w:tcPr>
          <w:p w14:paraId="32F73336" w14:textId="77777777" w:rsidR="008C5CFA" w:rsidRPr="00A81495" w:rsidRDefault="00DD11B1" w:rsidP="00300A01">
            <w:pPr>
              <w:spacing w:before="0" w:after="0"/>
              <w:rPr>
                <w:b/>
                <w:sz w:val="16"/>
                <w:szCs w:val="16"/>
                <w:lang w:val="bg-BG"/>
              </w:rPr>
            </w:pPr>
            <w:r w:rsidRPr="00A81495">
              <w:rPr>
                <w:b/>
                <w:noProof/>
                <w:sz w:val="16"/>
                <w:szCs w:val="16"/>
                <w:lang w:val="bg-BG"/>
              </w:rPr>
              <w:t>Мерна единица</w:t>
            </w:r>
          </w:p>
        </w:tc>
        <w:tc>
          <w:tcPr>
            <w:tcW w:w="0" w:type="auto"/>
            <w:shd w:val="clear" w:color="auto" w:fill="auto"/>
          </w:tcPr>
          <w:p w14:paraId="50746280" w14:textId="77777777" w:rsidR="008C5CFA" w:rsidRPr="00A81495" w:rsidRDefault="00DD11B1" w:rsidP="00300A01">
            <w:pPr>
              <w:spacing w:before="0" w:after="0"/>
              <w:rPr>
                <w:b/>
                <w:sz w:val="16"/>
                <w:szCs w:val="16"/>
                <w:lang w:val="bg-BG"/>
              </w:rPr>
            </w:pPr>
            <w:r w:rsidRPr="00A81495">
              <w:rPr>
                <w:b/>
                <w:noProof/>
                <w:sz w:val="16"/>
                <w:szCs w:val="16"/>
                <w:lang w:val="bg-BG"/>
              </w:rPr>
              <w:t>Категория региони</w:t>
            </w:r>
          </w:p>
        </w:tc>
        <w:tc>
          <w:tcPr>
            <w:tcW w:w="0" w:type="auto"/>
            <w:shd w:val="clear" w:color="auto" w:fill="auto"/>
          </w:tcPr>
          <w:p w14:paraId="1BF3B812"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общо</w:t>
            </w:r>
          </w:p>
        </w:tc>
        <w:tc>
          <w:tcPr>
            <w:tcW w:w="0" w:type="auto"/>
            <w:shd w:val="clear" w:color="auto" w:fill="auto"/>
          </w:tcPr>
          <w:p w14:paraId="6FE94FC5"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мъже</w:t>
            </w:r>
          </w:p>
        </w:tc>
        <w:tc>
          <w:tcPr>
            <w:tcW w:w="0" w:type="auto"/>
          </w:tcPr>
          <w:p w14:paraId="64A63279"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жени</w:t>
            </w:r>
          </w:p>
        </w:tc>
        <w:tc>
          <w:tcPr>
            <w:tcW w:w="0" w:type="auto"/>
            <w:shd w:val="clear" w:color="auto" w:fill="auto"/>
          </w:tcPr>
          <w:p w14:paraId="56EB3A2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Общо</w:t>
            </w:r>
          </w:p>
        </w:tc>
        <w:tc>
          <w:tcPr>
            <w:tcW w:w="0" w:type="auto"/>
            <w:shd w:val="clear" w:color="auto" w:fill="auto"/>
          </w:tcPr>
          <w:p w14:paraId="1923B19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Мъже</w:t>
            </w:r>
          </w:p>
        </w:tc>
        <w:tc>
          <w:tcPr>
            <w:tcW w:w="0" w:type="auto"/>
            <w:shd w:val="clear" w:color="auto" w:fill="auto"/>
          </w:tcPr>
          <w:p w14:paraId="0961584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Жени</w:t>
            </w:r>
          </w:p>
        </w:tc>
        <w:tc>
          <w:tcPr>
            <w:tcW w:w="0" w:type="auto"/>
            <w:shd w:val="clear" w:color="auto" w:fill="auto"/>
          </w:tcPr>
          <w:p w14:paraId="76858FBC" w14:textId="77777777" w:rsidR="008C5CFA" w:rsidRPr="00A81495" w:rsidRDefault="00DD11B1" w:rsidP="00300A01">
            <w:pPr>
              <w:spacing w:before="0" w:after="0"/>
              <w:jc w:val="center"/>
              <w:rPr>
                <w:b/>
                <w:sz w:val="16"/>
                <w:szCs w:val="16"/>
                <w:lang w:val="bg-BG"/>
              </w:rPr>
            </w:pPr>
            <w:r w:rsidRPr="00A81495">
              <w:rPr>
                <w:b/>
                <w:noProof/>
                <w:sz w:val="16"/>
                <w:szCs w:val="16"/>
                <w:lang w:val="bg-BG"/>
              </w:rPr>
              <w:t>Забележки</w:t>
            </w:r>
          </w:p>
        </w:tc>
      </w:tr>
      <w:tr w:rsidR="004B62F2" w:rsidRPr="00A81495" w14:paraId="68C5A040" w14:textId="77777777" w:rsidTr="0047688D">
        <w:tc>
          <w:tcPr>
            <w:tcW w:w="0" w:type="auto"/>
          </w:tcPr>
          <w:p w14:paraId="6E1ED97D"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08A8320" w14:textId="77777777" w:rsidR="008C5CFA" w:rsidRPr="00A81495" w:rsidRDefault="00DD11B1" w:rsidP="00300A01">
            <w:pPr>
              <w:spacing w:before="0" w:after="0"/>
              <w:rPr>
                <w:sz w:val="16"/>
                <w:szCs w:val="16"/>
                <w:lang w:val="bg-BG"/>
              </w:rPr>
            </w:pPr>
            <w:r w:rsidRPr="00A81495">
              <w:rPr>
                <w:noProof/>
                <w:sz w:val="16"/>
                <w:szCs w:val="16"/>
                <w:lang w:val="bg-BG"/>
              </w:rPr>
              <w:t>CO23</w:t>
            </w:r>
          </w:p>
        </w:tc>
        <w:tc>
          <w:tcPr>
            <w:tcW w:w="0" w:type="auto"/>
            <w:shd w:val="clear" w:color="auto" w:fill="auto"/>
          </w:tcPr>
          <w:p w14:paraId="4CD5400F" w14:textId="77777777" w:rsidR="008C5CFA" w:rsidRPr="00A81495" w:rsidRDefault="00DD11B1" w:rsidP="00300A01">
            <w:pPr>
              <w:spacing w:before="0" w:after="0"/>
              <w:rPr>
                <w:sz w:val="16"/>
                <w:szCs w:val="16"/>
                <w:lang w:val="bg-BG"/>
              </w:rPr>
            </w:pPr>
            <w:r w:rsidRPr="00A81495">
              <w:rPr>
                <w:noProof/>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2C076CB2" w14:textId="77777777" w:rsidR="008C5CFA" w:rsidRPr="00A81495" w:rsidRDefault="00DD11B1" w:rsidP="00300A01">
            <w:pPr>
              <w:spacing w:before="0" w:after="0"/>
              <w:rPr>
                <w:sz w:val="16"/>
                <w:szCs w:val="16"/>
                <w:lang w:val="bg-BG"/>
              </w:rPr>
            </w:pPr>
            <w:r w:rsidRPr="00A81495">
              <w:rPr>
                <w:noProof/>
                <w:sz w:val="16"/>
                <w:szCs w:val="16"/>
                <w:lang w:val="bg-BG"/>
              </w:rPr>
              <w:t>хектари</w:t>
            </w:r>
          </w:p>
        </w:tc>
        <w:tc>
          <w:tcPr>
            <w:tcW w:w="0" w:type="auto"/>
            <w:shd w:val="clear" w:color="auto" w:fill="auto"/>
          </w:tcPr>
          <w:p w14:paraId="33E1BC0F"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75F86BA7" w14:textId="77777777" w:rsidR="008C5CFA" w:rsidRPr="00A81495" w:rsidRDefault="00DD11B1" w:rsidP="00300A01">
            <w:pPr>
              <w:spacing w:before="0" w:after="0"/>
              <w:jc w:val="right"/>
              <w:rPr>
                <w:sz w:val="16"/>
                <w:szCs w:val="16"/>
                <w:lang w:val="bg-BG"/>
              </w:rPr>
            </w:pPr>
            <w:r w:rsidRPr="00A81495">
              <w:rPr>
                <w:noProof/>
                <w:sz w:val="16"/>
                <w:szCs w:val="16"/>
                <w:lang w:val="bg-BG"/>
              </w:rPr>
              <w:t>1 565 668,00</w:t>
            </w:r>
          </w:p>
        </w:tc>
        <w:tc>
          <w:tcPr>
            <w:tcW w:w="0" w:type="auto"/>
            <w:shd w:val="clear" w:color="auto" w:fill="auto"/>
          </w:tcPr>
          <w:p w14:paraId="5646EE90" w14:textId="77777777" w:rsidR="008C5CFA" w:rsidRPr="00A81495" w:rsidRDefault="008C5CFA" w:rsidP="00300A01">
            <w:pPr>
              <w:spacing w:before="0" w:after="0"/>
              <w:jc w:val="right"/>
              <w:rPr>
                <w:sz w:val="16"/>
                <w:szCs w:val="16"/>
                <w:lang w:val="bg-BG"/>
              </w:rPr>
            </w:pPr>
          </w:p>
        </w:tc>
        <w:tc>
          <w:tcPr>
            <w:tcW w:w="0" w:type="auto"/>
          </w:tcPr>
          <w:p w14:paraId="7A3ADEC1" w14:textId="77777777" w:rsidR="008C5CFA" w:rsidRPr="00A81495" w:rsidRDefault="008C5CFA" w:rsidP="00300A01">
            <w:pPr>
              <w:spacing w:before="0" w:after="0"/>
              <w:jc w:val="right"/>
              <w:rPr>
                <w:sz w:val="16"/>
                <w:szCs w:val="16"/>
                <w:lang w:val="bg-BG"/>
              </w:rPr>
            </w:pPr>
          </w:p>
        </w:tc>
        <w:tc>
          <w:tcPr>
            <w:tcW w:w="0" w:type="auto"/>
            <w:shd w:val="clear" w:color="auto" w:fill="auto"/>
          </w:tcPr>
          <w:p w14:paraId="3F808727" w14:textId="77777777" w:rsidR="008C5CFA" w:rsidRPr="00A81495" w:rsidRDefault="00A80DB3"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40CDB284" w14:textId="77777777" w:rsidR="008C5CFA" w:rsidRPr="00A81495" w:rsidRDefault="008C5CFA" w:rsidP="00300A01">
            <w:pPr>
              <w:spacing w:before="0" w:after="0"/>
              <w:jc w:val="right"/>
              <w:rPr>
                <w:sz w:val="16"/>
                <w:szCs w:val="16"/>
                <w:lang w:val="bg-BG"/>
              </w:rPr>
            </w:pPr>
          </w:p>
        </w:tc>
        <w:tc>
          <w:tcPr>
            <w:tcW w:w="0" w:type="auto"/>
            <w:shd w:val="clear" w:color="auto" w:fill="auto"/>
          </w:tcPr>
          <w:p w14:paraId="2E465981" w14:textId="77777777" w:rsidR="008C5CFA" w:rsidRPr="00A81495" w:rsidRDefault="008C5CFA" w:rsidP="00300A01">
            <w:pPr>
              <w:spacing w:before="0" w:after="0"/>
              <w:jc w:val="right"/>
              <w:rPr>
                <w:sz w:val="16"/>
                <w:szCs w:val="16"/>
                <w:lang w:val="bg-BG"/>
              </w:rPr>
            </w:pPr>
          </w:p>
        </w:tc>
        <w:tc>
          <w:tcPr>
            <w:tcW w:w="0" w:type="auto"/>
            <w:shd w:val="clear" w:color="auto" w:fill="auto"/>
          </w:tcPr>
          <w:p w14:paraId="5BE484C0" w14:textId="77777777" w:rsidR="008C5CFA" w:rsidRPr="00A81495" w:rsidRDefault="008C5CFA" w:rsidP="00300A01">
            <w:pPr>
              <w:spacing w:before="0" w:after="0"/>
              <w:rPr>
                <w:sz w:val="16"/>
                <w:szCs w:val="16"/>
                <w:lang w:val="bg-BG"/>
              </w:rPr>
            </w:pPr>
          </w:p>
        </w:tc>
      </w:tr>
      <w:tr w:rsidR="004B62F2" w:rsidRPr="002172FD" w14:paraId="4192B77C" w14:textId="77777777" w:rsidTr="0047688D">
        <w:tc>
          <w:tcPr>
            <w:tcW w:w="0" w:type="auto"/>
          </w:tcPr>
          <w:p w14:paraId="00A1A3AD"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410D0F4" w14:textId="77777777" w:rsidR="008C5CFA" w:rsidRPr="00A81495" w:rsidRDefault="00DD11B1" w:rsidP="00300A01">
            <w:pPr>
              <w:spacing w:before="0" w:after="0"/>
              <w:rPr>
                <w:sz w:val="16"/>
                <w:szCs w:val="16"/>
                <w:lang w:val="bg-BG"/>
              </w:rPr>
            </w:pPr>
            <w:r w:rsidRPr="00A81495">
              <w:rPr>
                <w:noProof/>
                <w:sz w:val="16"/>
                <w:szCs w:val="16"/>
                <w:lang w:val="bg-BG"/>
              </w:rPr>
              <w:t>CO23</w:t>
            </w:r>
          </w:p>
        </w:tc>
        <w:tc>
          <w:tcPr>
            <w:tcW w:w="0" w:type="auto"/>
            <w:shd w:val="clear" w:color="auto" w:fill="auto"/>
          </w:tcPr>
          <w:p w14:paraId="242D07D2" w14:textId="77777777" w:rsidR="008C5CFA" w:rsidRPr="00A81495" w:rsidRDefault="00DD11B1" w:rsidP="00300A01">
            <w:pPr>
              <w:spacing w:before="0" w:after="0"/>
              <w:rPr>
                <w:sz w:val="16"/>
                <w:szCs w:val="16"/>
                <w:lang w:val="bg-BG"/>
              </w:rPr>
            </w:pPr>
            <w:r w:rsidRPr="00A81495">
              <w:rPr>
                <w:noProof/>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6E91C6CC" w14:textId="77777777" w:rsidR="008C5CFA" w:rsidRPr="00A81495" w:rsidRDefault="00DD11B1" w:rsidP="00300A01">
            <w:pPr>
              <w:spacing w:before="0" w:after="0"/>
              <w:rPr>
                <w:sz w:val="16"/>
                <w:szCs w:val="16"/>
                <w:lang w:val="bg-BG"/>
              </w:rPr>
            </w:pPr>
            <w:r w:rsidRPr="00A81495">
              <w:rPr>
                <w:noProof/>
                <w:sz w:val="16"/>
                <w:szCs w:val="16"/>
                <w:lang w:val="bg-BG"/>
              </w:rPr>
              <w:t>хектари</w:t>
            </w:r>
          </w:p>
        </w:tc>
        <w:tc>
          <w:tcPr>
            <w:tcW w:w="0" w:type="auto"/>
            <w:shd w:val="clear" w:color="auto" w:fill="auto"/>
          </w:tcPr>
          <w:p w14:paraId="69847332"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1944455E" w14:textId="77777777" w:rsidR="008C5CFA" w:rsidRPr="00A81495" w:rsidRDefault="00DD11B1" w:rsidP="00300A01">
            <w:pPr>
              <w:spacing w:before="0" w:after="0"/>
              <w:jc w:val="right"/>
              <w:rPr>
                <w:sz w:val="16"/>
                <w:szCs w:val="16"/>
                <w:lang w:val="bg-BG"/>
              </w:rPr>
            </w:pPr>
            <w:r w:rsidRPr="00A81495">
              <w:rPr>
                <w:noProof/>
                <w:sz w:val="16"/>
                <w:szCs w:val="16"/>
                <w:lang w:val="bg-BG"/>
              </w:rPr>
              <w:t>1 565 668,00</w:t>
            </w:r>
          </w:p>
        </w:tc>
        <w:tc>
          <w:tcPr>
            <w:tcW w:w="0" w:type="auto"/>
            <w:shd w:val="clear" w:color="auto" w:fill="auto"/>
          </w:tcPr>
          <w:p w14:paraId="6B25F8D1" w14:textId="77777777" w:rsidR="008C5CFA" w:rsidRPr="00A81495" w:rsidRDefault="008C5CFA" w:rsidP="00300A01">
            <w:pPr>
              <w:spacing w:before="0" w:after="0"/>
              <w:jc w:val="right"/>
              <w:rPr>
                <w:sz w:val="16"/>
                <w:szCs w:val="16"/>
                <w:lang w:val="bg-BG"/>
              </w:rPr>
            </w:pPr>
          </w:p>
        </w:tc>
        <w:tc>
          <w:tcPr>
            <w:tcW w:w="0" w:type="auto"/>
          </w:tcPr>
          <w:p w14:paraId="2AC769AE" w14:textId="77777777" w:rsidR="008C5CFA" w:rsidRPr="00A81495" w:rsidRDefault="008C5CFA" w:rsidP="00300A01">
            <w:pPr>
              <w:spacing w:before="0" w:after="0"/>
              <w:jc w:val="right"/>
              <w:rPr>
                <w:sz w:val="16"/>
                <w:szCs w:val="16"/>
                <w:lang w:val="bg-BG"/>
              </w:rPr>
            </w:pPr>
          </w:p>
        </w:tc>
        <w:tc>
          <w:tcPr>
            <w:tcW w:w="0" w:type="auto"/>
            <w:shd w:val="clear" w:color="auto" w:fill="auto"/>
          </w:tcPr>
          <w:p w14:paraId="3F2E0683" w14:textId="77777777" w:rsidR="008C5CFA" w:rsidRPr="00A81495" w:rsidRDefault="00A80DB3"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63BCA24F" w14:textId="77777777" w:rsidR="008C5CFA" w:rsidRPr="00A81495" w:rsidRDefault="008C5CFA" w:rsidP="00300A01">
            <w:pPr>
              <w:spacing w:before="0" w:after="0"/>
              <w:jc w:val="right"/>
              <w:rPr>
                <w:sz w:val="16"/>
                <w:szCs w:val="16"/>
                <w:lang w:val="bg-BG"/>
              </w:rPr>
            </w:pPr>
          </w:p>
        </w:tc>
        <w:tc>
          <w:tcPr>
            <w:tcW w:w="0" w:type="auto"/>
            <w:shd w:val="clear" w:color="auto" w:fill="auto"/>
          </w:tcPr>
          <w:p w14:paraId="56AB9EEB" w14:textId="77777777" w:rsidR="008C5CFA" w:rsidRPr="00A81495" w:rsidRDefault="008C5CFA" w:rsidP="00300A01">
            <w:pPr>
              <w:spacing w:before="0" w:after="0"/>
              <w:jc w:val="right"/>
              <w:rPr>
                <w:sz w:val="16"/>
                <w:szCs w:val="16"/>
                <w:lang w:val="bg-BG"/>
              </w:rPr>
            </w:pPr>
          </w:p>
        </w:tc>
        <w:tc>
          <w:tcPr>
            <w:tcW w:w="0" w:type="auto"/>
            <w:shd w:val="clear" w:color="auto" w:fill="auto"/>
          </w:tcPr>
          <w:p w14:paraId="10FC7EA2" w14:textId="77777777" w:rsidR="008C5CFA" w:rsidRPr="00A81495" w:rsidRDefault="00A80DB3" w:rsidP="00300A01">
            <w:pPr>
              <w:spacing w:before="0" w:after="0"/>
              <w:rPr>
                <w:sz w:val="16"/>
                <w:szCs w:val="16"/>
                <w:lang w:val="bg-BG"/>
              </w:rPr>
            </w:pPr>
            <w:r w:rsidRPr="00A81495">
              <w:rPr>
                <w:sz w:val="16"/>
                <w:szCs w:val="16"/>
                <w:lang w:val="bg-BG"/>
              </w:rPr>
              <w:t xml:space="preserve">Предвид факта, че изпълняваните операции по </w:t>
            </w:r>
            <w:proofErr w:type="spellStart"/>
            <w:r w:rsidRPr="00A81495">
              <w:rPr>
                <w:sz w:val="16"/>
                <w:szCs w:val="16"/>
                <w:lang w:val="bg-BG"/>
              </w:rPr>
              <w:t>ПО</w:t>
            </w:r>
            <w:proofErr w:type="spellEnd"/>
            <w:r w:rsidRPr="00A81495">
              <w:rPr>
                <w:sz w:val="16"/>
                <w:szCs w:val="16"/>
                <w:lang w:val="bg-BG"/>
              </w:rPr>
              <w:t xml:space="preserve"> 3 в защитени зони от националната екологична мрежа Натура 2000, оказват както пряк, така и с косвен ефект върху постигане на крайните цели, ще бъде прилагано ръчно отчитане на напредъка по заложените индикатори на ниво приоритетна ос с кумулативен принос на ниво програма . В тази връзка за отчитане на напредъка по изпълнение на индикаторите по тази ос, УО ще прилага диференциран подход, включващ специфичен инструментариум (ГИС приложения) с цел недопускане на повторно отчитане на едни и същи площи, подкрепени чрез изпълнението на различни мерки.</w:t>
            </w:r>
          </w:p>
        </w:tc>
      </w:tr>
      <w:tr w:rsidR="004B62F2" w:rsidRPr="002172FD" w14:paraId="0E4ACA92" w14:textId="77777777" w:rsidTr="0047688D">
        <w:tc>
          <w:tcPr>
            <w:tcW w:w="0" w:type="auto"/>
          </w:tcPr>
          <w:p w14:paraId="3495F773"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842C3BA" w14:textId="77777777" w:rsidR="008C5CFA" w:rsidRPr="00A81495" w:rsidRDefault="00DD11B1" w:rsidP="00300A01">
            <w:pPr>
              <w:spacing w:before="0" w:after="0"/>
              <w:rPr>
                <w:sz w:val="16"/>
                <w:szCs w:val="16"/>
                <w:lang w:val="bg-BG"/>
              </w:rPr>
            </w:pPr>
            <w:r w:rsidRPr="00A81495">
              <w:rPr>
                <w:noProof/>
                <w:sz w:val="16"/>
                <w:szCs w:val="16"/>
                <w:lang w:val="bg-BG"/>
              </w:rPr>
              <w:t>3.4</w:t>
            </w:r>
          </w:p>
        </w:tc>
        <w:tc>
          <w:tcPr>
            <w:tcW w:w="0" w:type="auto"/>
            <w:shd w:val="clear" w:color="auto" w:fill="auto"/>
          </w:tcPr>
          <w:p w14:paraId="345BA551" w14:textId="77777777" w:rsidR="008C5CFA" w:rsidRPr="00A81495" w:rsidRDefault="00DD11B1" w:rsidP="00300A01">
            <w:pPr>
              <w:spacing w:before="0" w:after="0"/>
              <w:rPr>
                <w:sz w:val="16"/>
                <w:szCs w:val="16"/>
                <w:lang w:val="bg-BG"/>
              </w:rPr>
            </w:pPr>
            <w:r w:rsidRPr="00A81495">
              <w:rPr>
                <w:noProof/>
                <w:sz w:val="16"/>
                <w:szCs w:val="16"/>
                <w:lang w:val="bg-BG"/>
              </w:rPr>
              <w:t>Площ на местообитания на видове, подкрепени с цел постигане на по-добра степен на съхраненост</w:t>
            </w:r>
          </w:p>
        </w:tc>
        <w:tc>
          <w:tcPr>
            <w:tcW w:w="0" w:type="auto"/>
            <w:shd w:val="clear" w:color="auto" w:fill="auto"/>
          </w:tcPr>
          <w:p w14:paraId="3AE1D9E3" w14:textId="77777777" w:rsidR="008C5CFA" w:rsidRPr="00A81495" w:rsidRDefault="00DD11B1" w:rsidP="00300A01">
            <w:pPr>
              <w:spacing w:before="0" w:after="0"/>
              <w:rPr>
                <w:sz w:val="16"/>
                <w:szCs w:val="16"/>
                <w:lang w:val="bg-BG"/>
              </w:rPr>
            </w:pPr>
            <w:r w:rsidRPr="00A81495">
              <w:rPr>
                <w:noProof/>
                <w:sz w:val="16"/>
                <w:szCs w:val="16"/>
                <w:lang w:val="bg-BG"/>
              </w:rPr>
              <w:t>хектари</w:t>
            </w:r>
          </w:p>
        </w:tc>
        <w:tc>
          <w:tcPr>
            <w:tcW w:w="0" w:type="auto"/>
            <w:shd w:val="clear" w:color="auto" w:fill="auto"/>
          </w:tcPr>
          <w:p w14:paraId="05709B8E"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4C0C5201" w14:textId="77777777" w:rsidR="008C5CFA" w:rsidRPr="00A81495" w:rsidRDefault="00DD11B1" w:rsidP="00300A01">
            <w:pPr>
              <w:spacing w:before="0" w:after="0"/>
              <w:jc w:val="right"/>
              <w:rPr>
                <w:sz w:val="16"/>
                <w:szCs w:val="16"/>
                <w:lang w:val="bg-BG"/>
              </w:rPr>
            </w:pPr>
            <w:r w:rsidRPr="00A81495">
              <w:rPr>
                <w:noProof/>
                <w:sz w:val="16"/>
                <w:szCs w:val="16"/>
                <w:lang w:val="bg-BG"/>
              </w:rPr>
              <w:t>2 878 749,00</w:t>
            </w:r>
          </w:p>
        </w:tc>
        <w:tc>
          <w:tcPr>
            <w:tcW w:w="0" w:type="auto"/>
            <w:shd w:val="clear" w:color="auto" w:fill="auto"/>
          </w:tcPr>
          <w:p w14:paraId="0FB2CBC7" w14:textId="77777777" w:rsidR="008C5CFA" w:rsidRPr="00A81495" w:rsidRDefault="008C5CFA" w:rsidP="00300A01">
            <w:pPr>
              <w:spacing w:before="0" w:after="0"/>
              <w:jc w:val="right"/>
              <w:rPr>
                <w:sz w:val="16"/>
                <w:szCs w:val="16"/>
                <w:lang w:val="bg-BG"/>
              </w:rPr>
            </w:pPr>
          </w:p>
        </w:tc>
        <w:tc>
          <w:tcPr>
            <w:tcW w:w="0" w:type="auto"/>
          </w:tcPr>
          <w:p w14:paraId="59405BD8" w14:textId="77777777" w:rsidR="008C5CFA" w:rsidRPr="00A81495" w:rsidRDefault="008C5CFA" w:rsidP="00300A01">
            <w:pPr>
              <w:spacing w:before="0" w:after="0"/>
              <w:jc w:val="right"/>
              <w:rPr>
                <w:sz w:val="16"/>
                <w:szCs w:val="16"/>
                <w:lang w:val="bg-BG"/>
              </w:rPr>
            </w:pPr>
          </w:p>
        </w:tc>
        <w:tc>
          <w:tcPr>
            <w:tcW w:w="0" w:type="auto"/>
            <w:shd w:val="clear" w:color="auto" w:fill="auto"/>
          </w:tcPr>
          <w:p w14:paraId="15106369" w14:textId="77777777" w:rsidR="008C5CFA" w:rsidRPr="00A81495" w:rsidRDefault="00A80DB3"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30C262E0" w14:textId="77777777" w:rsidR="008C5CFA" w:rsidRPr="00A81495" w:rsidRDefault="008C5CFA" w:rsidP="00300A01">
            <w:pPr>
              <w:spacing w:before="0" w:after="0"/>
              <w:jc w:val="right"/>
              <w:rPr>
                <w:sz w:val="16"/>
                <w:szCs w:val="16"/>
                <w:lang w:val="bg-BG"/>
              </w:rPr>
            </w:pPr>
          </w:p>
        </w:tc>
        <w:tc>
          <w:tcPr>
            <w:tcW w:w="0" w:type="auto"/>
            <w:shd w:val="clear" w:color="auto" w:fill="auto"/>
          </w:tcPr>
          <w:p w14:paraId="2C57F9E7" w14:textId="77777777" w:rsidR="008C5CFA" w:rsidRPr="00A81495" w:rsidRDefault="008C5CFA" w:rsidP="00300A01">
            <w:pPr>
              <w:spacing w:before="0" w:after="0"/>
              <w:jc w:val="right"/>
              <w:rPr>
                <w:sz w:val="16"/>
                <w:szCs w:val="16"/>
                <w:lang w:val="bg-BG"/>
              </w:rPr>
            </w:pPr>
          </w:p>
        </w:tc>
        <w:tc>
          <w:tcPr>
            <w:tcW w:w="0" w:type="auto"/>
            <w:shd w:val="clear" w:color="auto" w:fill="auto"/>
          </w:tcPr>
          <w:p w14:paraId="461AD42E" w14:textId="77777777" w:rsidR="008C5CFA" w:rsidRPr="00A81495" w:rsidRDefault="00A80DB3" w:rsidP="00300A01">
            <w:pPr>
              <w:spacing w:before="0" w:after="0"/>
              <w:rPr>
                <w:sz w:val="16"/>
                <w:szCs w:val="16"/>
                <w:lang w:val="bg-BG"/>
              </w:rPr>
            </w:pPr>
            <w:r w:rsidRPr="00A81495">
              <w:rPr>
                <w:sz w:val="16"/>
                <w:szCs w:val="16"/>
                <w:lang w:val="bg-BG"/>
              </w:rPr>
              <w:t xml:space="preserve">Предвид факта, че изпълняваните операции по </w:t>
            </w:r>
            <w:proofErr w:type="spellStart"/>
            <w:r w:rsidRPr="00A81495">
              <w:rPr>
                <w:sz w:val="16"/>
                <w:szCs w:val="16"/>
                <w:lang w:val="bg-BG"/>
              </w:rPr>
              <w:t>ПО</w:t>
            </w:r>
            <w:proofErr w:type="spellEnd"/>
            <w:r w:rsidRPr="00A81495">
              <w:rPr>
                <w:sz w:val="16"/>
                <w:szCs w:val="16"/>
                <w:lang w:val="bg-BG"/>
              </w:rPr>
              <w:t xml:space="preserve"> 3 в защитени зони от националната екологична мрежа Натура 2000, оказват както пряк, така и с косвен ефект върху постигане на крайните цели, ще бъде прилагано ръчно отчитане на напредъка по заложените индикатори на ниво приоритетна ос с кумулативен принос на ниво програма . В тази връзка за отчитане на напредъка по изпълнение на индикаторите по тази ос, УО ще прилага диференциран подход, включващ специфичен инструментариум (ГИС приложения) с цел недопускане на повторно отчитане на едни и същи площи, подкрепени чрез изпълнението на различни мерки.</w:t>
            </w:r>
          </w:p>
        </w:tc>
      </w:tr>
      <w:tr w:rsidR="004B62F2" w:rsidRPr="00A81495" w14:paraId="56568FDF" w14:textId="77777777" w:rsidTr="001232F6">
        <w:trPr>
          <w:trHeight w:val="967"/>
        </w:trPr>
        <w:tc>
          <w:tcPr>
            <w:tcW w:w="0" w:type="auto"/>
          </w:tcPr>
          <w:p w14:paraId="6649FF0E"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3FCAA8E2" w14:textId="77777777" w:rsidR="008C5CFA" w:rsidRPr="00A81495" w:rsidRDefault="00DD11B1" w:rsidP="00300A01">
            <w:pPr>
              <w:spacing w:before="0" w:after="0"/>
              <w:rPr>
                <w:sz w:val="16"/>
                <w:szCs w:val="16"/>
                <w:lang w:val="bg-BG"/>
              </w:rPr>
            </w:pPr>
            <w:r w:rsidRPr="00A81495">
              <w:rPr>
                <w:noProof/>
                <w:sz w:val="16"/>
                <w:szCs w:val="16"/>
                <w:lang w:val="bg-BG"/>
              </w:rPr>
              <w:t>3.4</w:t>
            </w:r>
          </w:p>
        </w:tc>
        <w:tc>
          <w:tcPr>
            <w:tcW w:w="0" w:type="auto"/>
            <w:shd w:val="clear" w:color="auto" w:fill="auto"/>
          </w:tcPr>
          <w:p w14:paraId="5CBDB60C" w14:textId="77777777" w:rsidR="008C5CFA" w:rsidRPr="00A81495" w:rsidRDefault="00DD11B1" w:rsidP="00300A01">
            <w:pPr>
              <w:spacing w:before="0" w:after="0"/>
              <w:rPr>
                <w:sz w:val="16"/>
                <w:szCs w:val="16"/>
                <w:lang w:val="bg-BG"/>
              </w:rPr>
            </w:pPr>
            <w:r w:rsidRPr="00A81495">
              <w:rPr>
                <w:noProof/>
                <w:sz w:val="16"/>
                <w:szCs w:val="16"/>
                <w:lang w:val="bg-BG"/>
              </w:rPr>
              <w:t>Площ на местообитания на видове, подкрепени с цел постигане на по-добра степен на съхраненост</w:t>
            </w:r>
          </w:p>
        </w:tc>
        <w:tc>
          <w:tcPr>
            <w:tcW w:w="0" w:type="auto"/>
            <w:shd w:val="clear" w:color="auto" w:fill="auto"/>
          </w:tcPr>
          <w:p w14:paraId="74FDE34A" w14:textId="77777777" w:rsidR="008C5CFA" w:rsidRPr="00A81495" w:rsidRDefault="00DD11B1" w:rsidP="00300A01">
            <w:pPr>
              <w:spacing w:before="0" w:after="0"/>
              <w:rPr>
                <w:sz w:val="16"/>
                <w:szCs w:val="16"/>
                <w:lang w:val="bg-BG"/>
              </w:rPr>
            </w:pPr>
            <w:r w:rsidRPr="00A81495">
              <w:rPr>
                <w:noProof/>
                <w:sz w:val="16"/>
                <w:szCs w:val="16"/>
                <w:lang w:val="bg-BG"/>
              </w:rPr>
              <w:t>хектари</w:t>
            </w:r>
          </w:p>
        </w:tc>
        <w:tc>
          <w:tcPr>
            <w:tcW w:w="0" w:type="auto"/>
            <w:shd w:val="clear" w:color="auto" w:fill="auto"/>
          </w:tcPr>
          <w:p w14:paraId="4B059487"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301FE89E" w14:textId="77777777" w:rsidR="008C5CFA" w:rsidRPr="00A81495" w:rsidRDefault="00DD11B1" w:rsidP="00300A01">
            <w:pPr>
              <w:spacing w:before="0" w:after="0"/>
              <w:jc w:val="right"/>
              <w:rPr>
                <w:sz w:val="16"/>
                <w:szCs w:val="16"/>
                <w:lang w:val="bg-BG"/>
              </w:rPr>
            </w:pPr>
            <w:r w:rsidRPr="00A81495">
              <w:rPr>
                <w:noProof/>
                <w:sz w:val="16"/>
                <w:szCs w:val="16"/>
                <w:lang w:val="bg-BG"/>
              </w:rPr>
              <w:t>2 878 749,00</w:t>
            </w:r>
          </w:p>
        </w:tc>
        <w:tc>
          <w:tcPr>
            <w:tcW w:w="0" w:type="auto"/>
            <w:shd w:val="clear" w:color="auto" w:fill="auto"/>
          </w:tcPr>
          <w:p w14:paraId="532BCC9D" w14:textId="77777777" w:rsidR="008C5CFA" w:rsidRPr="00A81495" w:rsidRDefault="008C5CFA" w:rsidP="00300A01">
            <w:pPr>
              <w:spacing w:before="0" w:after="0"/>
              <w:jc w:val="right"/>
              <w:rPr>
                <w:sz w:val="16"/>
                <w:szCs w:val="16"/>
                <w:lang w:val="bg-BG"/>
              </w:rPr>
            </w:pPr>
          </w:p>
        </w:tc>
        <w:tc>
          <w:tcPr>
            <w:tcW w:w="0" w:type="auto"/>
          </w:tcPr>
          <w:p w14:paraId="52558D5C" w14:textId="77777777" w:rsidR="008C5CFA" w:rsidRPr="00A81495" w:rsidRDefault="008C5CFA" w:rsidP="00300A01">
            <w:pPr>
              <w:spacing w:before="0" w:after="0"/>
              <w:jc w:val="right"/>
              <w:rPr>
                <w:sz w:val="16"/>
                <w:szCs w:val="16"/>
                <w:lang w:val="bg-BG"/>
              </w:rPr>
            </w:pPr>
          </w:p>
        </w:tc>
        <w:tc>
          <w:tcPr>
            <w:tcW w:w="0" w:type="auto"/>
            <w:shd w:val="clear" w:color="auto" w:fill="auto"/>
          </w:tcPr>
          <w:p w14:paraId="371CD299" w14:textId="77777777" w:rsidR="008C5CFA" w:rsidRPr="00A81495" w:rsidRDefault="00A80DB3"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67C7F8B1" w14:textId="77777777" w:rsidR="008C5CFA" w:rsidRPr="00A81495" w:rsidRDefault="008C5CFA" w:rsidP="00300A01">
            <w:pPr>
              <w:spacing w:before="0" w:after="0"/>
              <w:jc w:val="right"/>
              <w:rPr>
                <w:sz w:val="16"/>
                <w:szCs w:val="16"/>
                <w:lang w:val="bg-BG"/>
              </w:rPr>
            </w:pPr>
          </w:p>
        </w:tc>
        <w:tc>
          <w:tcPr>
            <w:tcW w:w="0" w:type="auto"/>
            <w:shd w:val="clear" w:color="auto" w:fill="auto"/>
          </w:tcPr>
          <w:p w14:paraId="7D9C9895" w14:textId="77777777" w:rsidR="008C5CFA" w:rsidRPr="00A81495" w:rsidRDefault="008C5CFA" w:rsidP="00300A01">
            <w:pPr>
              <w:spacing w:before="0" w:after="0"/>
              <w:jc w:val="right"/>
              <w:rPr>
                <w:sz w:val="16"/>
                <w:szCs w:val="16"/>
                <w:lang w:val="bg-BG"/>
              </w:rPr>
            </w:pPr>
          </w:p>
        </w:tc>
        <w:tc>
          <w:tcPr>
            <w:tcW w:w="0" w:type="auto"/>
            <w:shd w:val="clear" w:color="auto" w:fill="auto"/>
          </w:tcPr>
          <w:p w14:paraId="7B9676C0" w14:textId="77777777" w:rsidR="008C5CFA" w:rsidRPr="00A81495" w:rsidRDefault="008C5CFA" w:rsidP="00300A01">
            <w:pPr>
              <w:spacing w:before="0" w:after="0"/>
              <w:rPr>
                <w:sz w:val="16"/>
                <w:szCs w:val="16"/>
                <w:lang w:val="bg-BG"/>
              </w:rPr>
            </w:pPr>
          </w:p>
        </w:tc>
      </w:tr>
      <w:tr w:rsidR="004B62F2" w:rsidRPr="00A81495" w14:paraId="0B210210" w14:textId="77777777" w:rsidTr="0047688D">
        <w:tc>
          <w:tcPr>
            <w:tcW w:w="0" w:type="auto"/>
          </w:tcPr>
          <w:p w14:paraId="51DA3C0C"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C3E70A0" w14:textId="77777777" w:rsidR="008C5CFA" w:rsidRPr="00A81495" w:rsidRDefault="00DD11B1" w:rsidP="00300A01">
            <w:pPr>
              <w:spacing w:before="0" w:after="0"/>
              <w:rPr>
                <w:sz w:val="16"/>
                <w:szCs w:val="16"/>
                <w:lang w:val="bg-BG"/>
              </w:rPr>
            </w:pPr>
            <w:r w:rsidRPr="00A81495">
              <w:rPr>
                <w:noProof/>
                <w:sz w:val="16"/>
                <w:szCs w:val="16"/>
                <w:lang w:val="bg-BG"/>
              </w:rPr>
              <w:t>3.5</w:t>
            </w:r>
          </w:p>
        </w:tc>
        <w:tc>
          <w:tcPr>
            <w:tcW w:w="0" w:type="auto"/>
            <w:shd w:val="clear" w:color="auto" w:fill="auto"/>
          </w:tcPr>
          <w:p w14:paraId="427382EA" w14:textId="77777777" w:rsidR="008C5CFA" w:rsidRPr="00A81495" w:rsidRDefault="00DD11B1" w:rsidP="00300A01">
            <w:pPr>
              <w:spacing w:before="0" w:after="0"/>
              <w:rPr>
                <w:sz w:val="16"/>
                <w:szCs w:val="16"/>
                <w:lang w:val="bg-BG"/>
              </w:rPr>
            </w:pPr>
            <w:r w:rsidRPr="00A81495">
              <w:rPr>
                <w:noProof/>
                <w:sz w:val="16"/>
                <w:szCs w:val="16"/>
                <w:lang w:val="bg-BG"/>
              </w:rPr>
              <w:t>Инвентаризирани защитени зони,  включващи  в границите си акваторията на Черно море</w:t>
            </w:r>
          </w:p>
        </w:tc>
        <w:tc>
          <w:tcPr>
            <w:tcW w:w="0" w:type="auto"/>
            <w:shd w:val="clear" w:color="auto" w:fill="auto"/>
          </w:tcPr>
          <w:p w14:paraId="64722E36"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0B63BA57"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0BF06497" w14:textId="77777777" w:rsidR="008C5CFA" w:rsidRPr="00A81495" w:rsidRDefault="00DD11B1" w:rsidP="00300A01">
            <w:pPr>
              <w:spacing w:before="0" w:after="0"/>
              <w:jc w:val="right"/>
              <w:rPr>
                <w:sz w:val="16"/>
                <w:szCs w:val="16"/>
                <w:lang w:val="bg-BG"/>
              </w:rPr>
            </w:pPr>
            <w:r w:rsidRPr="00A81495">
              <w:rPr>
                <w:noProof/>
                <w:sz w:val="16"/>
                <w:szCs w:val="16"/>
                <w:lang w:val="bg-BG"/>
              </w:rPr>
              <w:t>17,00</w:t>
            </w:r>
          </w:p>
        </w:tc>
        <w:tc>
          <w:tcPr>
            <w:tcW w:w="0" w:type="auto"/>
            <w:shd w:val="clear" w:color="auto" w:fill="auto"/>
          </w:tcPr>
          <w:p w14:paraId="204FA530" w14:textId="77777777" w:rsidR="008C5CFA" w:rsidRPr="00A81495" w:rsidRDefault="008C5CFA" w:rsidP="00300A01">
            <w:pPr>
              <w:spacing w:before="0" w:after="0"/>
              <w:jc w:val="right"/>
              <w:rPr>
                <w:sz w:val="16"/>
                <w:szCs w:val="16"/>
                <w:lang w:val="bg-BG"/>
              </w:rPr>
            </w:pPr>
          </w:p>
        </w:tc>
        <w:tc>
          <w:tcPr>
            <w:tcW w:w="0" w:type="auto"/>
          </w:tcPr>
          <w:p w14:paraId="2A80DBFC" w14:textId="77777777" w:rsidR="008C5CFA" w:rsidRPr="00A81495" w:rsidRDefault="008C5CFA" w:rsidP="00300A01">
            <w:pPr>
              <w:spacing w:before="0" w:after="0"/>
              <w:jc w:val="right"/>
              <w:rPr>
                <w:sz w:val="16"/>
                <w:szCs w:val="16"/>
                <w:lang w:val="bg-BG"/>
              </w:rPr>
            </w:pPr>
          </w:p>
        </w:tc>
        <w:tc>
          <w:tcPr>
            <w:tcW w:w="0" w:type="auto"/>
            <w:shd w:val="clear" w:color="auto" w:fill="auto"/>
          </w:tcPr>
          <w:p w14:paraId="2C841935" w14:textId="77777777" w:rsidR="008C5CFA" w:rsidRPr="00A81495" w:rsidRDefault="00A80DB3"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62C7C4BE" w14:textId="77777777" w:rsidR="008C5CFA" w:rsidRPr="00A81495" w:rsidRDefault="008C5CFA" w:rsidP="00300A01">
            <w:pPr>
              <w:spacing w:before="0" w:after="0"/>
              <w:jc w:val="right"/>
              <w:rPr>
                <w:sz w:val="16"/>
                <w:szCs w:val="16"/>
                <w:lang w:val="bg-BG"/>
              </w:rPr>
            </w:pPr>
          </w:p>
        </w:tc>
        <w:tc>
          <w:tcPr>
            <w:tcW w:w="0" w:type="auto"/>
            <w:shd w:val="clear" w:color="auto" w:fill="auto"/>
          </w:tcPr>
          <w:p w14:paraId="24D39999" w14:textId="77777777" w:rsidR="008C5CFA" w:rsidRPr="00A81495" w:rsidRDefault="008C5CFA" w:rsidP="00300A01">
            <w:pPr>
              <w:spacing w:before="0" w:after="0"/>
              <w:jc w:val="right"/>
              <w:rPr>
                <w:sz w:val="16"/>
                <w:szCs w:val="16"/>
                <w:lang w:val="bg-BG"/>
              </w:rPr>
            </w:pPr>
          </w:p>
        </w:tc>
        <w:tc>
          <w:tcPr>
            <w:tcW w:w="0" w:type="auto"/>
            <w:shd w:val="clear" w:color="auto" w:fill="auto"/>
          </w:tcPr>
          <w:p w14:paraId="64B83DA0" w14:textId="77777777" w:rsidR="008C5CFA" w:rsidRPr="00A81495" w:rsidRDefault="008C5CFA" w:rsidP="00300A01">
            <w:pPr>
              <w:spacing w:before="0" w:after="0"/>
              <w:rPr>
                <w:sz w:val="16"/>
                <w:szCs w:val="16"/>
                <w:lang w:val="bg-BG"/>
              </w:rPr>
            </w:pPr>
          </w:p>
        </w:tc>
      </w:tr>
      <w:tr w:rsidR="004B62F2" w:rsidRPr="00A81495" w14:paraId="5D569A58" w14:textId="77777777" w:rsidTr="0047688D">
        <w:tc>
          <w:tcPr>
            <w:tcW w:w="0" w:type="auto"/>
          </w:tcPr>
          <w:p w14:paraId="0C58D89D"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477AA65F" w14:textId="77777777" w:rsidR="008C5CFA" w:rsidRPr="00A81495" w:rsidRDefault="00DD11B1" w:rsidP="00300A01">
            <w:pPr>
              <w:spacing w:before="0" w:after="0"/>
              <w:rPr>
                <w:sz w:val="16"/>
                <w:szCs w:val="16"/>
                <w:lang w:val="bg-BG"/>
              </w:rPr>
            </w:pPr>
            <w:r w:rsidRPr="00A81495">
              <w:rPr>
                <w:noProof/>
                <w:sz w:val="16"/>
                <w:szCs w:val="16"/>
                <w:lang w:val="bg-BG"/>
              </w:rPr>
              <w:t>3.5</w:t>
            </w:r>
          </w:p>
        </w:tc>
        <w:tc>
          <w:tcPr>
            <w:tcW w:w="0" w:type="auto"/>
            <w:shd w:val="clear" w:color="auto" w:fill="auto"/>
          </w:tcPr>
          <w:p w14:paraId="474D7236" w14:textId="77777777" w:rsidR="008C5CFA" w:rsidRPr="00A81495" w:rsidRDefault="00DD11B1" w:rsidP="00300A01">
            <w:pPr>
              <w:spacing w:before="0" w:after="0"/>
              <w:rPr>
                <w:sz w:val="16"/>
                <w:szCs w:val="16"/>
                <w:lang w:val="bg-BG"/>
              </w:rPr>
            </w:pPr>
            <w:r w:rsidRPr="00A81495">
              <w:rPr>
                <w:noProof/>
                <w:sz w:val="16"/>
                <w:szCs w:val="16"/>
                <w:lang w:val="bg-BG"/>
              </w:rPr>
              <w:t>Инвентаризирани защитени зони,  включващи  в границите си акваторията на Черно море</w:t>
            </w:r>
          </w:p>
        </w:tc>
        <w:tc>
          <w:tcPr>
            <w:tcW w:w="0" w:type="auto"/>
            <w:shd w:val="clear" w:color="auto" w:fill="auto"/>
          </w:tcPr>
          <w:p w14:paraId="01236A72"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46B74F4F"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016A76E0" w14:textId="77777777" w:rsidR="008C5CFA" w:rsidRPr="00A81495" w:rsidRDefault="00DD11B1" w:rsidP="00300A01">
            <w:pPr>
              <w:spacing w:before="0" w:after="0"/>
              <w:jc w:val="right"/>
              <w:rPr>
                <w:sz w:val="16"/>
                <w:szCs w:val="16"/>
                <w:lang w:val="bg-BG"/>
              </w:rPr>
            </w:pPr>
            <w:r w:rsidRPr="00A81495">
              <w:rPr>
                <w:noProof/>
                <w:sz w:val="16"/>
                <w:szCs w:val="16"/>
                <w:lang w:val="bg-BG"/>
              </w:rPr>
              <w:t>17,00</w:t>
            </w:r>
          </w:p>
        </w:tc>
        <w:tc>
          <w:tcPr>
            <w:tcW w:w="0" w:type="auto"/>
            <w:shd w:val="clear" w:color="auto" w:fill="auto"/>
          </w:tcPr>
          <w:p w14:paraId="6C5F20E6" w14:textId="77777777" w:rsidR="008C5CFA" w:rsidRPr="00A81495" w:rsidRDefault="008C5CFA" w:rsidP="00300A01">
            <w:pPr>
              <w:spacing w:before="0" w:after="0"/>
              <w:jc w:val="right"/>
              <w:rPr>
                <w:sz w:val="16"/>
                <w:szCs w:val="16"/>
                <w:lang w:val="bg-BG"/>
              </w:rPr>
            </w:pPr>
          </w:p>
        </w:tc>
        <w:tc>
          <w:tcPr>
            <w:tcW w:w="0" w:type="auto"/>
          </w:tcPr>
          <w:p w14:paraId="187E1A3C" w14:textId="77777777" w:rsidR="008C5CFA" w:rsidRPr="00A81495" w:rsidRDefault="008C5CFA" w:rsidP="00300A01">
            <w:pPr>
              <w:spacing w:before="0" w:after="0"/>
              <w:jc w:val="right"/>
              <w:rPr>
                <w:sz w:val="16"/>
                <w:szCs w:val="16"/>
                <w:lang w:val="bg-BG"/>
              </w:rPr>
            </w:pPr>
          </w:p>
        </w:tc>
        <w:tc>
          <w:tcPr>
            <w:tcW w:w="0" w:type="auto"/>
            <w:shd w:val="clear" w:color="auto" w:fill="auto"/>
          </w:tcPr>
          <w:p w14:paraId="38C1266C" w14:textId="77777777" w:rsidR="008C5CFA" w:rsidRPr="00A81495" w:rsidRDefault="00A80DB3" w:rsidP="00300A01">
            <w:pPr>
              <w:spacing w:before="0" w:after="0"/>
              <w:jc w:val="right"/>
              <w:rPr>
                <w:sz w:val="16"/>
                <w:szCs w:val="16"/>
                <w:lang w:val="bg-BG"/>
              </w:rPr>
            </w:pPr>
            <w:r w:rsidRPr="00A81495">
              <w:rPr>
                <w:sz w:val="16"/>
                <w:szCs w:val="16"/>
                <w:lang w:val="bg-BG"/>
              </w:rPr>
              <w:t>17</w:t>
            </w:r>
          </w:p>
        </w:tc>
        <w:tc>
          <w:tcPr>
            <w:tcW w:w="0" w:type="auto"/>
            <w:shd w:val="clear" w:color="auto" w:fill="auto"/>
          </w:tcPr>
          <w:p w14:paraId="64EBC0AB" w14:textId="77777777" w:rsidR="008C5CFA" w:rsidRPr="00A81495" w:rsidRDefault="008C5CFA" w:rsidP="00300A01">
            <w:pPr>
              <w:spacing w:before="0" w:after="0"/>
              <w:jc w:val="right"/>
              <w:rPr>
                <w:sz w:val="16"/>
                <w:szCs w:val="16"/>
                <w:lang w:val="bg-BG"/>
              </w:rPr>
            </w:pPr>
          </w:p>
        </w:tc>
        <w:tc>
          <w:tcPr>
            <w:tcW w:w="0" w:type="auto"/>
            <w:shd w:val="clear" w:color="auto" w:fill="auto"/>
          </w:tcPr>
          <w:p w14:paraId="434B4C3E" w14:textId="77777777" w:rsidR="008C5CFA" w:rsidRPr="00A81495" w:rsidRDefault="008C5CFA" w:rsidP="00300A01">
            <w:pPr>
              <w:spacing w:before="0" w:after="0"/>
              <w:jc w:val="right"/>
              <w:rPr>
                <w:sz w:val="16"/>
                <w:szCs w:val="16"/>
                <w:lang w:val="bg-BG"/>
              </w:rPr>
            </w:pPr>
          </w:p>
        </w:tc>
        <w:tc>
          <w:tcPr>
            <w:tcW w:w="0" w:type="auto"/>
            <w:shd w:val="clear" w:color="auto" w:fill="auto"/>
          </w:tcPr>
          <w:p w14:paraId="3AB8C47C" w14:textId="77777777" w:rsidR="008C5CFA" w:rsidRPr="00A81495" w:rsidRDefault="008C5CFA" w:rsidP="00300A01">
            <w:pPr>
              <w:spacing w:before="0" w:after="0"/>
              <w:rPr>
                <w:sz w:val="16"/>
                <w:szCs w:val="16"/>
                <w:lang w:val="bg-BG"/>
              </w:rPr>
            </w:pPr>
          </w:p>
        </w:tc>
      </w:tr>
      <w:tr w:rsidR="004B62F2" w:rsidRPr="00A81495" w14:paraId="0C6FAB0C" w14:textId="77777777" w:rsidTr="0047688D">
        <w:tc>
          <w:tcPr>
            <w:tcW w:w="0" w:type="auto"/>
          </w:tcPr>
          <w:p w14:paraId="5E6BFEE1"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01DE091" w14:textId="77777777" w:rsidR="008C5CFA" w:rsidRPr="00A81495" w:rsidRDefault="00DD11B1" w:rsidP="00300A01">
            <w:pPr>
              <w:spacing w:before="0" w:after="0"/>
              <w:rPr>
                <w:sz w:val="16"/>
                <w:szCs w:val="16"/>
                <w:lang w:val="bg-BG"/>
              </w:rPr>
            </w:pPr>
            <w:r w:rsidRPr="00A81495">
              <w:rPr>
                <w:noProof/>
                <w:sz w:val="16"/>
                <w:szCs w:val="16"/>
                <w:lang w:val="bg-BG"/>
              </w:rPr>
              <w:t>3.6</w:t>
            </w:r>
          </w:p>
        </w:tc>
        <w:tc>
          <w:tcPr>
            <w:tcW w:w="0" w:type="auto"/>
            <w:shd w:val="clear" w:color="auto" w:fill="auto"/>
          </w:tcPr>
          <w:p w14:paraId="453D0AEB" w14:textId="77777777" w:rsidR="008C5CFA" w:rsidRPr="00A81495" w:rsidRDefault="00DD11B1" w:rsidP="00300A01">
            <w:pPr>
              <w:spacing w:before="0" w:after="0"/>
              <w:rPr>
                <w:sz w:val="16"/>
                <w:szCs w:val="16"/>
                <w:lang w:val="bg-BG"/>
              </w:rPr>
            </w:pPr>
            <w:r w:rsidRPr="00A81495">
              <w:rPr>
                <w:noProof/>
                <w:sz w:val="16"/>
                <w:szCs w:val="16"/>
                <w:lang w:val="bg-BG"/>
              </w:rPr>
              <w:t>Проведени национални информационни кампании</w:t>
            </w:r>
          </w:p>
        </w:tc>
        <w:tc>
          <w:tcPr>
            <w:tcW w:w="0" w:type="auto"/>
            <w:shd w:val="clear" w:color="auto" w:fill="auto"/>
          </w:tcPr>
          <w:p w14:paraId="51D8B71B"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01F56991"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3EDFA296" w14:textId="77777777" w:rsidR="008C5CFA" w:rsidRPr="00A81495" w:rsidRDefault="00DD11B1" w:rsidP="00300A01">
            <w:pPr>
              <w:spacing w:before="0" w:after="0"/>
              <w:jc w:val="right"/>
              <w:rPr>
                <w:sz w:val="16"/>
                <w:szCs w:val="16"/>
                <w:lang w:val="bg-BG"/>
              </w:rPr>
            </w:pPr>
            <w:r w:rsidRPr="00A81495">
              <w:rPr>
                <w:noProof/>
                <w:sz w:val="16"/>
                <w:szCs w:val="16"/>
                <w:lang w:val="bg-BG"/>
              </w:rPr>
              <w:t>3,00</w:t>
            </w:r>
          </w:p>
        </w:tc>
        <w:tc>
          <w:tcPr>
            <w:tcW w:w="0" w:type="auto"/>
            <w:shd w:val="clear" w:color="auto" w:fill="auto"/>
          </w:tcPr>
          <w:p w14:paraId="246D3634" w14:textId="77777777" w:rsidR="008C5CFA" w:rsidRPr="00A81495" w:rsidRDefault="008C5CFA" w:rsidP="00300A01">
            <w:pPr>
              <w:spacing w:before="0" w:after="0"/>
              <w:jc w:val="right"/>
              <w:rPr>
                <w:sz w:val="16"/>
                <w:szCs w:val="16"/>
                <w:lang w:val="bg-BG"/>
              </w:rPr>
            </w:pPr>
          </w:p>
        </w:tc>
        <w:tc>
          <w:tcPr>
            <w:tcW w:w="0" w:type="auto"/>
          </w:tcPr>
          <w:p w14:paraId="0CC52DFA" w14:textId="77777777" w:rsidR="008C5CFA" w:rsidRPr="00A81495" w:rsidRDefault="008C5CFA" w:rsidP="00300A01">
            <w:pPr>
              <w:spacing w:before="0" w:after="0"/>
              <w:jc w:val="right"/>
              <w:rPr>
                <w:sz w:val="16"/>
                <w:szCs w:val="16"/>
                <w:lang w:val="bg-BG"/>
              </w:rPr>
            </w:pPr>
          </w:p>
        </w:tc>
        <w:tc>
          <w:tcPr>
            <w:tcW w:w="0" w:type="auto"/>
            <w:shd w:val="clear" w:color="auto" w:fill="auto"/>
          </w:tcPr>
          <w:p w14:paraId="0381956F" w14:textId="77777777" w:rsidR="008C5CFA" w:rsidRPr="00A81495" w:rsidRDefault="00A80DB3" w:rsidP="00300A01">
            <w:pPr>
              <w:spacing w:before="0" w:after="0"/>
              <w:jc w:val="right"/>
              <w:rPr>
                <w:sz w:val="16"/>
                <w:szCs w:val="16"/>
                <w:lang w:val="bg-BG"/>
              </w:rPr>
            </w:pPr>
            <w:r w:rsidRPr="00A81495">
              <w:rPr>
                <w:sz w:val="16"/>
                <w:szCs w:val="16"/>
                <w:lang w:val="bg-BG"/>
              </w:rPr>
              <w:t>1</w:t>
            </w:r>
          </w:p>
        </w:tc>
        <w:tc>
          <w:tcPr>
            <w:tcW w:w="0" w:type="auto"/>
            <w:shd w:val="clear" w:color="auto" w:fill="auto"/>
          </w:tcPr>
          <w:p w14:paraId="1D4E6CFD" w14:textId="77777777" w:rsidR="008C5CFA" w:rsidRPr="00A81495" w:rsidRDefault="008C5CFA" w:rsidP="00300A01">
            <w:pPr>
              <w:spacing w:before="0" w:after="0"/>
              <w:jc w:val="right"/>
              <w:rPr>
                <w:sz w:val="16"/>
                <w:szCs w:val="16"/>
                <w:lang w:val="bg-BG"/>
              </w:rPr>
            </w:pPr>
          </w:p>
        </w:tc>
        <w:tc>
          <w:tcPr>
            <w:tcW w:w="0" w:type="auto"/>
            <w:shd w:val="clear" w:color="auto" w:fill="auto"/>
          </w:tcPr>
          <w:p w14:paraId="64B7D916" w14:textId="77777777" w:rsidR="008C5CFA" w:rsidRPr="00A81495" w:rsidRDefault="008C5CFA" w:rsidP="00300A01">
            <w:pPr>
              <w:spacing w:before="0" w:after="0"/>
              <w:jc w:val="right"/>
              <w:rPr>
                <w:sz w:val="16"/>
                <w:szCs w:val="16"/>
                <w:lang w:val="bg-BG"/>
              </w:rPr>
            </w:pPr>
          </w:p>
        </w:tc>
        <w:tc>
          <w:tcPr>
            <w:tcW w:w="0" w:type="auto"/>
            <w:shd w:val="clear" w:color="auto" w:fill="auto"/>
          </w:tcPr>
          <w:p w14:paraId="7C0FFD27" w14:textId="77777777" w:rsidR="008C5CFA" w:rsidRPr="00A81495" w:rsidRDefault="008C5CFA" w:rsidP="00300A01">
            <w:pPr>
              <w:spacing w:before="0" w:after="0"/>
              <w:rPr>
                <w:sz w:val="16"/>
                <w:szCs w:val="16"/>
                <w:lang w:val="bg-BG"/>
              </w:rPr>
            </w:pPr>
          </w:p>
        </w:tc>
      </w:tr>
      <w:tr w:rsidR="004B62F2" w:rsidRPr="00A81495" w14:paraId="4FEC1221" w14:textId="77777777" w:rsidTr="0047688D">
        <w:tc>
          <w:tcPr>
            <w:tcW w:w="0" w:type="auto"/>
          </w:tcPr>
          <w:p w14:paraId="330191CC" w14:textId="77777777" w:rsidR="008C5CFA" w:rsidRPr="00A81495" w:rsidRDefault="00DD11B1" w:rsidP="00300A01">
            <w:pPr>
              <w:spacing w:before="0" w:after="0"/>
              <w:rPr>
                <w:sz w:val="16"/>
                <w:szCs w:val="16"/>
                <w:lang w:val="bg-BG"/>
              </w:rPr>
            </w:pPr>
            <w:r w:rsidRPr="00A81495">
              <w:rPr>
                <w:noProof/>
                <w:sz w:val="16"/>
                <w:szCs w:val="16"/>
                <w:lang w:val="bg-BG"/>
              </w:rPr>
              <w:lastRenderedPageBreak/>
              <w:t>S</w:t>
            </w:r>
          </w:p>
        </w:tc>
        <w:tc>
          <w:tcPr>
            <w:tcW w:w="0" w:type="auto"/>
            <w:shd w:val="clear" w:color="auto" w:fill="auto"/>
          </w:tcPr>
          <w:p w14:paraId="5E431FEA" w14:textId="77777777" w:rsidR="008C5CFA" w:rsidRPr="00A81495" w:rsidRDefault="00DD11B1" w:rsidP="00300A01">
            <w:pPr>
              <w:spacing w:before="0" w:after="0"/>
              <w:rPr>
                <w:sz w:val="16"/>
                <w:szCs w:val="16"/>
                <w:lang w:val="bg-BG"/>
              </w:rPr>
            </w:pPr>
            <w:r w:rsidRPr="00A81495">
              <w:rPr>
                <w:noProof/>
                <w:sz w:val="16"/>
                <w:szCs w:val="16"/>
                <w:lang w:val="bg-BG"/>
              </w:rPr>
              <w:t>3.6</w:t>
            </w:r>
          </w:p>
        </w:tc>
        <w:tc>
          <w:tcPr>
            <w:tcW w:w="0" w:type="auto"/>
            <w:shd w:val="clear" w:color="auto" w:fill="auto"/>
          </w:tcPr>
          <w:p w14:paraId="502C47EC" w14:textId="77777777" w:rsidR="008C5CFA" w:rsidRPr="00A81495" w:rsidRDefault="00DD11B1" w:rsidP="00300A01">
            <w:pPr>
              <w:spacing w:before="0" w:after="0"/>
              <w:rPr>
                <w:sz w:val="16"/>
                <w:szCs w:val="16"/>
                <w:lang w:val="bg-BG"/>
              </w:rPr>
            </w:pPr>
            <w:r w:rsidRPr="00A81495">
              <w:rPr>
                <w:noProof/>
                <w:sz w:val="16"/>
                <w:szCs w:val="16"/>
                <w:lang w:val="bg-BG"/>
              </w:rPr>
              <w:t>Проведени национални информационни кампании</w:t>
            </w:r>
          </w:p>
        </w:tc>
        <w:tc>
          <w:tcPr>
            <w:tcW w:w="0" w:type="auto"/>
            <w:shd w:val="clear" w:color="auto" w:fill="auto"/>
          </w:tcPr>
          <w:p w14:paraId="4DD0027F"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3FFCB334"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5C73AF66" w14:textId="77777777" w:rsidR="008C5CFA" w:rsidRPr="00A81495" w:rsidRDefault="00DD11B1" w:rsidP="00300A01">
            <w:pPr>
              <w:spacing w:before="0" w:after="0"/>
              <w:jc w:val="right"/>
              <w:rPr>
                <w:sz w:val="16"/>
                <w:szCs w:val="16"/>
                <w:lang w:val="bg-BG"/>
              </w:rPr>
            </w:pPr>
            <w:r w:rsidRPr="00A81495">
              <w:rPr>
                <w:noProof/>
                <w:sz w:val="16"/>
                <w:szCs w:val="16"/>
                <w:lang w:val="bg-BG"/>
              </w:rPr>
              <w:t>3,00</w:t>
            </w:r>
          </w:p>
        </w:tc>
        <w:tc>
          <w:tcPr>
            <w:tcW w:w="0" w:type="auto"/>
            <w:shd w:val="clear" w:color="auto" w:fill="auto"/>
          </w:tcPr>
          <w:p w14:paraId="5D1CD044" w14:textId="77777777" w:rsidR="008C5CFA" w:rsidRPr="00A81495" w:rsidRDefault="008C5CFA" w:rsidP="00300A01">
            <w:pPr>
              <w:spacing w:before="0" w:after="0"/>
              <w:jc w:val="right"/>
              <w:rPr>
                <w:sz w:val="16"/>
                <w:szCs w:val="16"/>
                <w:lang w:val="bg-BG"/>
              </w:rPr>
            </w:pPr>
          </w:p>
        </w:tc>
        <w:tc>
          <w:tcPr>
            <w:tcW w:w="0" w:type="auto"/>
          </w:tcPr>
          <w:p w14:paraId="356EB657" w14:textId="77777777" w:rsidR="008C5CFA" w:rsidRPr="00A81495" w:rsidRDefault="008C5CFA" w:rsidP="00300A01">
            <w:pPr>
              <w:spacing w:before="0" w:after="0"/>
              <w:jc w:val="right"/>
              <w:rPr>
                <w:sz w:val="16"/>
                <w:szCs w:val="16"/>
                <w:lang w:val="bg-BG"/>
              </w:rPr>
            </w:pPr>
          </w:p>
        </w:tc>
        <w:tc>
          <w:tcPr>
            <w:tcW w:w="0" w:type="auto"/>
            <w:shd w:val="clear" w:color="auto" w:fill="auto"/>
          </w:tcPr>
          <w:p w14:paraId="7356082F" w14:textId="77777777" w:rsidR="008C5CFA" w:rsidRPr="00A81495" w:rsidRDefault="00A80DB3" w:rsidP="00300A01">
            <w:pPr>
              <w:spacing w:before="0" w:after="0"/>
              <w:jc w:val="right"/>
              <w:rPr>
                <w:sz w:val="16"/>
                <w:szCs w:val="16"/>
                <w:lang w:val="bg-BG"/>
              </w:rPr>
            </w:pPr>
            <w:r w:rsidRPr="00A81495">
              <w:rPr>
                <w:sz w:val="16"/>
                <w:szCs w:val="16"/>
                <w:lang w:val="bg-BG"/>
              </w:rPr>
              <w:t>3</w:t>
            </w:r>
          </w:p>
        </w:tc>
        <w:tc>
          <w:tcPr>
            <w:tcW w:w="0" w:type="auto"/>
            <w:shd w:val="clear" w:color="auto" w:fill="auto"/>
          </w:tcPr>
          <w:p w14:paraId="4684F872" w14:textId="77777777" w:rsidR="008C5CFA" w:rsidRPr="00A81495" w:rsidRDefault="008C5CFA" w:rsidP="00300A01">
            <w:pPr>
              <w:spacing w:before="0" w:after="0"/>
              <w:jc w:val="right"/>
              <w:rPr>
                <w:sz w:val="16"/>
                <w:szCs w:val="16"/>
                <w:lang w:val="bg-BG"/>
              </w:rPr>
            </w:pPr>
          </w:p>
        </w:tc>
        <w:tc>
          <w:tcPr>
            <w:tcW w:w="0" w:type="auto"/>
            <w:shd w:val="clear" w:color="auto" w:fill="auto"/>
          </w:tcPr>
          <w:p w14:paraId="763C138A" w14:textId="77777777" w:rsidR="008C5CFA" w:rsidRPr="00A81495" w:rsidRDefault="008C5CFA" w:rsidP="00300A01">
            <w:pPr>
              <w:spacing w:before="0" w:after="0"/>
              <w:jc w:val="right"/>
              <w:rPr>
                <w:sz w:val="16"/>
                <w:szCs w:val="16"/>
                <w:lang w:val="bg-BG"/>
              </w:rPr>
            </w:pPr>
          </w:p>
        </w:tc>
        <w:tc>
          <w:tcPr>
            <w:tcW w:w="0" w:type="auto"/>
            <w:shd w:val="clear" w:color="auto" w:fill="auto"/>
          </w:tcPr>
          <w:p w14:paraId="79C68513" w14:textId="77777777" w:rsidR="008C5CFA" w:rsidRPr="00A81495" w:rsidRDefault="008C5CFA" w:rsidP="00300A01">
            <w:pPr>
              <w:spacing w:before="0" w:after="0"/>
              <w:rPr>
                <w:sz w:val="16"/>
                <w:szCs w:val="16"/>
                <w:lang w:val="bg-BG"/>
              </w:rPr>
            </w:pPr>
          </w:p>
        </w:tc>
      </w:tr>
      <w:tr w:rsidR="004B62F2" w:rsidRPr="00A81495" w14:paraId="6592F2CD" w14:textId="77777777" w:rsidTr="0047688D">
        <w:tc>
          <w:tcPr>
            <w:tcW w:w="0" w:type="auto"/>
          </w:tcPr>
          <w:p w14:paraId="2E8048F1"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0A7B0DEF" w14:textId="77777777" w:rsidR="008C5CFA" w:rsidRPr="00A81495" w:rsidRDefault="00DD11B1" w:rsidP="00300A01">
            <w:pPr>
              <w:spacing w:before="0" w:after="0"/>
              <w:rPr>
                <w:sz w:val="16"/>
                <w:szCs w:val="16"/>
                <w:lang w:val="bg-BG"/>
              </w:rPr>
            </w:pPr>
            <w:r w:rsidRPr="00A81495">
              <w:rPr>
                <w:noProof/>
                <w:sz w:val="16"/>
                <w:szCs w:val="16"/>
                <w:lang w:val="bg-BG"/>
              </w:rPr>
              <w:t>3.7</w:t>
            </w:r>
          </w:p>
        </w:tc>
        <w:tc>
          <w:tcPr>
            <w:tcW w:w="0" w:type="auto"/>
            <w:shd w:val="clear" w:color="auto" w:fill="auto"/>
          </w:tcPr>
          <w:p w14:paraId="2DD24F22" w14:textId="77777777" w:rsidR="008C5CFA" w:rsidRPr="00A81495" w:rsidRDefault="00DD11B1" w:rsidP="00300A01">
            <w:pPr>
              <w:spacing w:before="0" w:after="0"/>
              <w:rPr>
                <w:sz w:val="16"/>
                <w:szCs w:val="16"/>
                <w:lang w:val="bg-BG"/>
              </w:rPr>
            </w:pPr>
            <w:r w:rsidRPr="00A81495">
              <w:rPr>
                <w:noProof/>
                <w:sz w:val="16"/>
                <w:szCs w:val="16"/>
                <w:lang w:val="bg-BG"/>
              </w:rPr>
              <w:t>Площ от територията на мрежата Натура 2000 с изградена управленска структура</w:t>
            </w:r>
          </w:p>
        </w:tc>
        <w:tc>
          <w:tcPr>
            <w:tcW w:w="0" w:type="auto"/>
            <w:shd w:val="clear" w:color="auto" w:fill="auto"/>
          </w:tcPr>
          <w:p w14:paraId="7832A5DD" w14:textId="77777777" w:rsidR="008C5CFA" w:rsidRPr="00A81495" w:rsidRDefault="00DD11B1" w:rsidP="00300A01">
            <w:pPr>
              <w:spacing w:before="0" w:after="0"/>
              <w:rPr>
                <w:sz w:val="16"/>
                <w:szCs w:val="16"/>
                <w:lang w:val="bg-BG"/>
              </w:rPr>
            </w:pPr>
            <w:r w:rsidRPr="00A81495">
              <w:rPr>
                <w:noProof/>
                <w:sz w:val="16"/>
                <w:szCs w:val="16"/>
                <w:lang w:val="bg-BG"/>
              </w:rPr>
              <w:t>хектари</w:t>
            </w:r>
          </w:p>
        </w:tc>
        <w:tc>
          <w:tcPr>
            <w:tcW w:w="0" w:type="auto"/>
            <w:shd w:val="clear" w:color="auto" w:fill="auto"/>
          </w:tcPr>
          <w:p w14:paraId="4A11F94F"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2E962670" w14:textId="77777777" w:rsidR="008C5CFA" w:rsidRPr="00A81495" w:rsidRDefault="00DD11B1" w:rsidP="00300A01">
            <w:pPr>
              <w:spacing w:before="0" w:after="0"/>
              <w:jc w:val="right"/>
              <w:rPr>
                <w:sz w:val="16"/>
                <w:szCs w:val="16"/>
                <w:lang w:val="bg-BG"/>
              </w:rPr>
            </w:pPr>
            <w:r w:rsidRPr="00A81495">
              <w:rPr>
                <w:noProof/>
                <w:sz w:val="16"/>
                <w:szCs w:val="16"/>
                <w:lang w:val="bg-BG"/>
              </w:rPr>
              <w:t>4 104 320,00</w:t>
            </w:r>
          </w:p>
        </w:tc>
        <w:tc>
          <w:tcPr>
            <w:tcW w:w="0" w:type="auto"/>
            <w:shd w:val="clear" w:color="auto" w:fill="auto"/>
          </w:tcPr>
          <w:p w14:paraId="514D6F41" w14:textId="77777777" w:rsidR="008C5CFA" w:rsidRPr="00A81495" w:rsidRDefault="008C5CFA" w:rsidP="00300A01">
            <w:pPr>
              <w:spacing w:before="0" w:after="0"/>
              <w:jc w:val="right"/>
              <w:rPr>
                <w:sz w:val="16"/>
                <w:szCs w:val="16"/>
                <w:lang w:val="bg-BG"/>
              </w:rPr>
            </w:pPr>
          </w:p>
        </w:tc>
        <w:tc>
          <w:tcPr>
            <w:tcW w:w="0" w:type="auto"/>
          </w:tcPr>
          <w:p w14:paraId="22B1DEEA" w14:textId="77777777" w:rsidR="008C5CFA" w:rsidRPr="00A81495" w:rsidRDefault="008C5CFA" w:rsidP="00300A01">
            <w:pPr>
              <w:spacing w:before="0" w:after="0"/>
              <w:jc w:val="right"/>
              <w:rPr>
                <w:sz w:val="16"/>
                <w:szCs w:val="16"/>
                <w:lang w:val="bg-BG"/>
              </w:rPr>
            </w:pPr>
          </w:p>
        </w:tc>
        <w:tc>
          <w:tcPr>
            <w:tcW w:w="0" w:type="auto"/>
            <w:shd w:val="clear" w:color="auto" w:fill="auto"/>
          </w:tcPr>
          <w:p w14:paraId="1CC189BB" w14:textId="77777777" w:rsidR="008C5CFA" w:rsidRPr="00A81495" w:rsidRDefault="00A80DB3"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47CD92CA" w14:textId="77777777" w:rsidR="008C5CFA" w:rsidRPr="00A81495" w:rsidRDefault="008C5CFA" w:rsidP="00300A01">
            <w:pPr>
              <w:spacing w:before="0" w:after="0"/>
              <w:jc w:val="right"/>
              <w:rPr>
                <w:sz w:val="16"/>
                <w:szCs w:val="16"/>
                <w:lang w:val="bg-BG"/>
              </w:rPr>
            </w:pPr>
          </w:p>
        </w:tc>
        <w:tc>
          <w:tcPr>
            <w:tcW w:w="0" w:type="auto"/>
            <w:shd w:val="clear" w:color="auto" w:fill="auto"/>
          </w:tcPr>
          <w:p w14:paraId="348530A4" w14:textId="77777777" w:rsidR="008C5CFA" w:rsidRPr="00A81495" w:rsidRDefault="008C5CFA" w:rsidP="00300A01">
            <w:pPr>
              <w:spacing w:before="0" w:after="0"/>
              <w:jc w:val="right"/>
              <w:rPr>
                <w:sz w:val="16"/>
                <w:szCs w:val="16"/>
                <w:lang w:val="bg-BG"/>
              </w:rPr>
            </w:pPr>
          </w:p>
        </w:tc>
        <w:tc>
          <w:tcPr>
            <w:tcW w:w="0" w:type="auto"/>
            <w:shd w:val="clear" w:color="auto" w:fill="auto"/>
          </w:tcPr>
          <w:p w14:paraId="74A7D493" w14:textId="77777777" w:rsidR="008C5CFA" w:rsidRPr="00A81495" w:rsidRDefault="008C5CFA" w:rsidP="00300A01">
            <w:pPr>
              <w:spacing w:before="0" w:after="0"/>
              <w:rPr>
                <w:sz w:val="16"/>
                <w:szCs w:val="16"/>
                <w:lang w:val="bg-BG"/>
              </w:rPr>
            </w:pPr>
          </w:p>
        </w:tc>
      </w:tr>
      <w:tr w:rsidR="004B62F2" w:rsidRPr="00A81495" w14:paraId="4F27003D" w14:textId="77777777" w:rsidTr="0047688D">
        <w:tc>
          <w:tcPr>
            <w:tcW w:w="0" w:type="auto"/>
          </w:tcPr>
          <w:p w14:paraId="517995C9"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40742EC4" w14:textId="77777777" w:rsidR="008C5CFA" w:rsidRPr="00A81495" w:rsidRDefault="00DD11B1" w:rsidP="00300A01">
            <w:pPr>
              <w:spacing w:before="0" w:after="0"/>
              <w:rPr>
                <w:sz w:val="16"/>
                <w:szCs w:val="16"/>
                <w:lang w:val="bg-BG"/>
              </w:rPr>
            </w:pPr>
            <w:r w:rsidRPr="00A81495">
              <w:rPr>
                <w:noProof/>
                <w:sz w:val="16"/>
                <w:szCs w:val="16"/>
                <w:lang w:val="bg-BG"/>
              </w:rPr>
              <w:t>3.7</w:t>
            </w:r>
          </w:p>
        </w:tc>
        <w:tc>
          <w:tcPr>
            <w:tcW w:w="0" w:type="auto"/>
            <w:shd w:val="clear" w:color="auto" w:fill="auto"/>
          </w:tcPr>
          <w:p w14:paraId="4432DA83" w14:textId="77777777" w:rsidR="008C5CFA" w:rsidRPr="00A81495" w:rsidRDefault="00DD11B1" w:rsidP="00300A01">
            <w:pPr>
              <w:spacing w:before="0" w:after="0"/>
              <w:rPr>
                <w:sz w:val="16"/>
                <w:szCs w:val="16"/>
                <w:lang w:val="bg-BG"/>
              </w:rPr>
            </w:pPr>
            <w:r w:rsidRPr="00A81495">
              <w:rPr>
                <w:noProof/>
                <w:sz w:val="16"/>
                <w:szCs w:val="16"/>
                <w:lang w:val="bg-BG"/>
              </w:rPr>
              <w:t>Площ от територията на мрежата Натура 2000 с изградена управленска структура</w:t>
            </w:r>
          </w:p>
        </w:tc>
        <w:tc>
          <w:tcPr>
            <w:tcW w:w="0" w:type="auto"/>
            <w:shd w:val="clear" w:color="auto" w:fill="auto"/>
          </w:tcPr>
          <w:p w14:paraId="6DF5AE1A" w14:textId="77777777" w:rsidR="008C5CFA" w:rsidRPr="00A81495" w:rsidRDefault="00DD11B1" w:rsidP="00300A01">
            <w:pPr>
              <w:spacing w:before="0" w:after="0"/>
              <w:rPr>
                <w:sz w:val="16"/>
                <w:szCs w:val="16"/>
                <w:lang w:val="bg-BG"/>
              </w:rPr>
            </w:pPr>
            <w:r w:rsidRPr="00A81495">
              <w:rPr>
                <w:noProof/>
                <w:sz w:val="16"/>
                <w:szCs w:val="16"/>
                <w:lang w:val="bg-BG"/>
              </w:rPr>
              <w:t>хектари</w:t>
            </w:r>
          </w:p>
        </w:tc>
        <w:tc>
          <w:tcPr>
            <w:tcW w:w="0" w:type="auto"/>
            <w:shd w:val="clear" w:color="auto" w:fill="auto"/>
          </w:tcPr>
          <w:p w14:paraId="05250579"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784FA754" w14:textId="77777777" w:rsidR="008C5CFA" w:rsidRPr="00A81495" w:rsidRDefault="00DD11B1" w:rsidP="00300A01">
            <w:pPr>
              <w:spacing w:before="0" w:after="0"/>
              <w:jc w:val="right"/>
              <w:rPr>
                <w:sz w:val="16"/>
                <w:szCs w:val="16"/>
                <w:lang w:val="bg-BG"/>
              </w:rPr>
            </w:pPr>
            <w:r w:rsidRPr="00A81495">
              <w:rPr>
                <w:noProof/>
                <w:sz w:val="16"/>
                <w:szCs w:val="16"/>
                <w:lang w:val="bg-BG"/>
              </w:rPr>
              <w:t>4 104 320,00</w:t>
            </w:r>
          </w:p>
        </w:tc>
        <w:tc>
          <w:tcPr>
            <w:tcW w:w="0" w:type="auto"/>
            <w:shd w:val="clear" w:color="auto" w:fill="auto"/>
          </w:tcPr>
          <w:p w14:paraId="22D34072" w14:textId="77777777" w:rsidR="008C5CFA" w:rsidRPr="00A81495" w:rsidRDefault="008C5CFA" w:rsidP="00300A01">
            <w:pPr>
              <w:spacing w:before="0" w:after="0"/>
              <w:jc w:val="right"/>
              <w:rPr>
                <w:sz w:val="16"/>
                <w:szCs w:val="16"/>
                <w:lang w:val="bg-BG"/>
              </w:rPr>
            </w:pPr>
          </w:p>
        </w:tc>
        <w:tc>
          <w:tcPr>
            <w:tcW w:w="0" w:type="auto"/>
          </w:tcPr>
          <w:p w14:paraId="1D5C23DE" w14:textId="77777777" w:rsidR="008C5CFA" w:rsidRPr="00A81495" w:rsidRDefault="008C5CFA" w:rsidP="00300A01">
            <w:pPr>
              <w:spacing w:before="0" w:after="0"/>
              <w:jc w:val="right"/>
              <w:rPr>
                <w:sz w:val="16"/>
                <w:szCs w:val="16"/>
                <w:lang w:val="bg-BG"/>
              </w:rPr>
            </w:pPr>
          </w:p>
        </w:tc>
        <w:tc>
          <w:tcPr>
            <w:tcW w:w="0" w:type="auto"/>
            <w:shd w:val="clear" w:color="auto" w:fill="auto"/>
          </w:tcPr>
          <w:p w14:paraId="72D8B5F1" w14:textId="77777777" w:rsidR="008C5CFA" w:rsidRPr="00A81495" w:rsidRDefault="00A80DB3"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7EC8C486" w14:textId="77777777" w:rsidR="008C5CFA" w:rsidRPr="00A81495" w:rsidRDefault="008C5CFA" w:rsidP="00300A01">
            <w:pPr>
              <w:spacing w:before="0" w:after="0"/>
              <w:jc w:val="right"/>
              <w:rPr>
                <w:sz w:val="16"/>
                <w:szCs w:val="16"/>
                <w:lang w:val="bg-BG"/>
              </w:rPr>
            </w:pPr>
          </w:p>
        </w:tc>
        <w:tc>
          <w:tcPr>
            <w:tcW w:w="0" w:type="auto"/>
            <w:shd w:val="clear" w:color="auto" w:fill="auto"/>
          </w:tcPr>
          <w:p w14:paraId="7728511F" w14:textId="77777777" w:rsidR="008C5CFA" w:rsidRPr="00A81495" w:rsidRDefault="008C5CFA" w:rsidP="00300A01">
            <w:pPr>
              <w:spacing w:before="0" w:after="0"/>
              <w:jc w:val="right"/>
              <w:rPr>
                <w:sz w:val="16"/>
                <w:szCs w:val="16"/>
                <w:lang w:val="bg-BG"/>
              </w:rPr>
            </w:pPr>
          </w:p>
        </w:tc>
        <w:tc>
          <w:tcPr>
            <w:tcW w:w="0" w:type="auto"/>
            <w:shd w:val="clear" w:color="auto" w:fill="auto"/>
          </w:tcPr>
          <w:p w14:paraId="60BD099F" w14:textId="77777777" w:rsidR="008C5CFA" w:rsidRPr="00A81495" w:rsidRDefault="008C5CFA" w:rsidP="00300A01">
            <w:pPr>
              <w:spacing w:before="0" w:after="0"/>
              <w:rPr>
                <w:sz w:val="16"/>
                <w:szCs w:val="16"/>
                <w:lang w:val="bg-BG"/>
              </w:rPr>
            </w:pPr>
          </w:p>
        </w:tc>
      </w:tr>
    </w:tbl>
    <w:p w14:paraId="2640F815" w14:textId="77777777" w:rsidR="008C5CFA" w:rsidRPr="00A81495" w:rsidRDefault="00DD11B1" w:rsidP="00300A01">
      <w:pPr>
        <w:spacing w:before="0" w:after="0"/>
        <w:rPr>
          <w:lang w:val="bg-BG"/>
        </w:rPr>
      </w:pPr>
      <w:r w:rsidRPr="00A81495">
        <w:rPr>
          <w:noProof/>
          <w:lang w:val="bg-BG"/>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257A01E4"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8"/>
        <w:gridCol w:w="6938"/>
        <w:gridCol w:w="878"/>
        <w:gridCol w:w="811"/>
        <w:gridCol w:w="793"/>
        <w:gridCol w:w="878"/>
        <w:gridCol w:w="811"/>
        <w:gridCol w:w="793"/>
        <w:gridCol w:w="878"/>
        <w:gridCol w:w="811"/>
        <w:gridCol w:w="793"/>
      </w:tblGrid>
      <w:tr w:rsidR="004B62F2" w:rsidRPr="00A81495" w14:paraId="0F10C917" w14:textId="77777777" w:rsidTr="0047688D">
        <w:trPr>
          <w:tblHeader/>
        </w:trPr>
        <w:tc>
          <w:tcPr>
            <w:tcW w:w="0" w:type="auto"/>
          </w:tcPr>
          <w:p w14:paraId="54A74D83"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31557195"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35F3368C"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4E807565"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Общо</w:t>
            </w:r>
          </w:p>
        </w:tc>
        <w:tc>
          <w:tcPr>
            <w:tcW w:w="0" w:type="auto"/>
          </w:tcPr>
          <w:p w14:paraId="31248A0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Мъже</w:t>
            </w:r>
          </w:p>
        </w:tc>
        <w:tc>
          <w:tcPr>
            <w:tcW w:w="0" w:type="auto"/>
          </w:tcPr>
          <w:p w14:paraId="61D0A67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Жени</w:t>
            </w:r>
          </w:p>
        </w:tc>
        <w:tc>
          <w:tcPr>
            <w:tcW w:w="0" w:type="auto"/>
          </w:tcPr>
          <w:p w14:paraId="1C8F9866"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Общо</w:t>
            </w:r>
          </w:p>
        </w:tc>
        <w:tc>
          <w:tcPr>
            <w:tcW w:w="0" w:type="auto"/>
          </w:tcPr>
          <w:p w14:paraId="4BD6411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Мъже</w:t>
            </w:r>
          </w:p>
        </w:tc>
        <w:tc>
          <w:tcPr>
            <w:tcW w:w="0" w:type="auto"/>
          </w:tcPr>
          <w:p w14:paraId="758D015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Жени</w:t>
            </w:r>
          </w:p>
        </w:tc>
        <w:tc>
          <w:tcPr>
            <w:tcW w:w="0" w:type="auto"/>
            <w:shd w:val="clear" w:color="auto" w:fill="auto"/>
          </w:tcPr>
          <w:p w14:paraId="3D79B14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Общо</w:t>
            </w:r>
          </w:p>
        </w:tc>
        <w:tc>
          <w:tcPr>
            <w:tcW w:w="0" w:type="auto"/>
            <w:shd w:val="clear" w:color="auto" w:fill="auto"/>
          </w:tcPr>
          <w:p w14:paraId="00932466"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Мъже</w:t>
            </w:r>
          </w:p>
        </w:tc>
        <w:tc>
          <w:tcPr>
            <w:tcW w:w="0" w:type="auto"/>
            <w:shd w:val="clear" w:color="auto" w:fill="auto"/>
          </w:tcPr>
          <w:p w14:paraId="27E81F98"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Жени</w:t>
            </w:r>
          </w:p>
        </w:tc>
      </w:tr>
      <w:tr w:rsidR="004B62F2" w:rsidRPr="00A81495" w14:paraId="02FCC0C0" w14:textId="77777777" w:rsidTr="0047688D">
        <w:tc>
          <w:tcPr>
            <w:tcW w:w="0" w:type="auto"/>
          </w:tcPr>
          <w:p w14:paraId="11FF1F2F"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035C032A" w14:textId="77777777" w:rsidR="008C5CFA" w:rsidRPr="00A81495" w:rsidRDefault="00DD11B1" w:rsidP="00300A01">
            <w:pPr>
              <w:spacing w:before="0" w:after="0"/>
              <w:rPr>
                <w:sz w:val="16"/>
                <w:szCs w:val="16"/>
                <w:lang w:val="bg-BG"/>
              </w:rPr>
            </w:pPr>
            <w:r w:rsidRPr="00A81495">
              <w:rPr>
                <w:noProof/>
                <w:sz w:val="16"/>
                <w:szCs w:val="16"/>
                <w:lang w:val="bg-BG"/>
              </w:rPr>
              <w:t>CO23</w:t>
            </w:r>
          </w:p>
        </w:tc>
        <w:tc>
          <w:tcPr>
            <w:tcW w:w="0" w:type="auto"/>
            <w:shd w:val="clear" w:color="auto" w:fill="auto"/>
          </w:tcPr>
          <w:p w14:paraId="7BF21D1C" w14:textId="77777777" w:rsidR="008C5CFA" w:rsidRPr="00A81495" w:rsidRDefault="00DD11B1" w:rsidP="00300A01">
            <w:pPr>
              <w:spacing w:before="0" w:after="0"/>
              <w:rPr>
                <w:sz w:val="16"/>
                <w:szCs w:val="16"/>
                <w:lang w:val="bg-BG"/>
              </w:rPr>
            </w:pPr>
            <w:r w:rsidRPr="00A81495">
              <w:rPr>
                <w:noProof/>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1253C23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24F27D4" w14:textId="77777777" w:rsidR="008C5CFA" w:rsidRPr="00A81495" w:rsidRDefault="008C5CFA" w:rsidP="00300A01">
            <w:pPr>
              <w:spacing w:before="0" w:after="0"/>
              <w:jc w:val="right"/>
              <w:rPr>
                <w:sz w:val="16"/>
                <w:szCs w:val="16"/>
                <w:lang w:val="bg-BG"/>
              </w:rPr>
            </w:pPr>
          </w:p>
        </w:tc>
        <w:tc>
          <w:tcPr>
            <w:tcW w:w="0" w:type="auto"/>
          </w:tcPr>
          <w:p w14:paraId="21B7B40D" w14:textId="77777777" w:rsidR="008C5CFA" w:rsidRPr="00A81495" w:rsidRDefault="008C5CFA" w:rsidP="00300A01">
            <w:pPr>
              <w:spacing w:before="0" w:after="0"/>
              <w:jc w:val="right"/>
              <w:rPr>
                <w:sz w:val="16"/>
                <w:szCs w:val="16"/>
                <w:lang w:val="bg-BG"/>
              </w:rPr>
            </w:pPr>
          </w:p>
        </w:tc>
        <w:tc>
          <w:tcPr>
            <w:tcW w:w="0" w:type="auto"/>
          </w:tcPr>
          <w:p w14:paraId="1F832DDE"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6835AA5" w14:textId="77777777" w:rsidR="008C5CFA" w:rsidRPr="00A81495" w:rsidRDefault="008C5CFA" w:rsidP="00300A01">
            <w:pPr>
              <w:spacing w:before="0" w:after="0"/>
              <w:jc w:val="right"/>
              <w:rPr>
                <w:sz w:val="16"/>
                <w:szCs w:val="16"/>
                <w:lang w:val="bg-BG"/>
              </w:rPr>
            </w:pPr>
          </w:p>
        </w:tc>
        <w:tc>
          <w:tcPr>
            <w:tcW w:w="0" w:type="auto"/>
          </w:tcPr>
          <w:p w14:paraId="783919DF" w14:textId="77777777" w:rsidR="008C5CFA" w:rsidRPr="00A81495" w:rsidRDefault="008C5CFA" w:rsidP="00300A01">
            <w:pPr>
              <w:spacing w:before="0" w:after="0"/>
              <w:jc w:val="right"/>
              <w:rPr>
                <w:sz w:val="16"/>
                <w:szCs w:val="16"/>
                <w:lang w:val="bg-BG"/>
              </w:rPr>
            </w:pPr>
          </w:p>
        </w:tc>
        <w:tc>
          <w:tcPr>
            <w:tcW w:w="0" w:type="auto"/>
            <w:shd w:val="clear" w:color="auto" w:fill="auto"/>
          </w:tcPr>
          <w:p w14:paraId="41A2671D"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E5A9AFB" w14:textId="77777777" w:rsidR="008C5CFA" w:rsidRPr="00A81495" w:rsidRDefault="008C5CFA" w:rsidP="00300A01">
            <w:pPr>
              <w:spacing w:before="0" w:after="0"/>
              <w:jc w:val="right"/>
              <w:rPr>
                <w:sz w:val="16"/>
                <w:szCs w:val="16"/>
                <w:lang w:val="bg-BG"/>
              </w:rPr>
            </w:pPr>
          </w:p>
        </w:tc>
        <w:tc>
          <w:tcPr>
            <w:tcW w:w="0" w:type="auto"/>
            <w:shd w:val="clear" w:color="auto" w:fill="auto"/>
          </w:tcPr>
          <w:p w14:paraId="44F841AF" w14:textId="77777777" w:rsidR="008C5CFA" w:rsidRPr="00A81495" w:rsidRDefault="008C5CFA" w:rsidP="00300A01">
            <w:pPr>
              <w:spacing w:before="0" w:after="0"/>
              <w:jc w:val="right"/>
              <w:rPr>
                <w:sz w:val="16"/>
                <w:szCs w:val="16"/>
                <w:lang w:val="bg-BG"/>
              </w:rPr>
            </w:pPr>
          </w:p>
        </w:tc>
      </w:tr>
      <w:tr w:rsidR="004B62F2" w:rsidRPr="00A81495" w14:paraId="621F902F" w14:textId="77777777" w:rsidTr="0047688D">
        <w:tc>
          <w:tcPr>
            <w:tcW w:w="0" w:type="auto"/>
          </w:tcPr>
          <w:p w14:paraId="357B47FD"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5857E44" w14:textId="77777777" w:rsidR="008C5CFA" w:rsidRPr="00A81495" w:rsidRDefault="00DD11B1" w:rsidP="00300A01">
            <w:pPr>
              <w:spacing w:before="0" w:after="0"/>
              <w:rPr>
                <w:sz w:val="16"/>
                <w:szCs w:val="16"/>
                <w:lang w:val="bg-BG"/>
              </w:rPr>
            </w:pPr>
            <w:r w:rsidRPr="00A81495">
              <w:rPr>
                <w:noProof/>
                <w:sz w:val="16"/>
                <w:szCs w:val="16"/>
                <w:lang w:val="bg-BG"/>
              </w:rPr>
              <w:t>CO23</w:t>
            </w:r>
          </w:p>
        </w:tc>
        <w:tc>
          <w:tcPr>
            <w:tcW w:w="0" w:type="auto"/>
            <w:shd w:val="clear" w:color="auto" w:fill="auto"/>
          </w:tcPr>
          <w:p w14:paraId="7D49E0E0" w14:textId="77777777" w:rsidR="008C5CFA" w:rsidRPr="00A81495" w:rsidRDefault="00DD11B1" w:rsidP="00300A01">
            <w:pPr>
              <w:spacing w:before="0" w:after="0"/>
              <w:rPr>
                <w:sz w:val="16"/>
                <w:szCs w:val="16"/>
                <w:lang w:val="bg-BG"/>
              </w:rPr>
            </w:pPr>
            <w:r w:rsidRPr="00A81495">
              <w:rPr>
                <w:noProof/>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1644D9FA" w14:textId="77777777" w:rsidR="008C5CFA" w:rsidRPr="00A81495" w:rsidRDefault="00DD11B1" w:rsidP="00300A01">
            <w:pPr>
              <w:spacing w:before="0" w:after="0"/>
              <w:jc w:val="right"/>
              <w:rPr>
                <w:sz w:val="16"/>
                <w:szCs w:val="16"/>
                <w:lang w:val="bg-BG"/>
              </w:rPr>
            </w:pPr>
            <w:r w:rsidRPr="00A81495">
              <w:rPr>
                <w:noProof/>
                <w:sz w:val="16"/>
                <w:szCs w:val="16"/>
                <w:lang w:val="bg-BG"/>
              </w:rPr>
              <w:t>248 432,27</w:t>
            </w:r>
          </w:p>
        </w:tc>
        <w:tc>
          <w:tcPr>
            <w:tcW w:w="0" w:type="auto"/>
          </w:tcPr>
          <w:p w14:paraId="6A6B152C" w14:textId="77777777" w:rsidR="008C5CFA" w:rsidRPr="00A81495" w:rsidRDefault="008C5CFA" w:rsidP="00300A01">
            <w:pPr>
              <w:spacing w:before="0" w:after="0"/>
              <w:jc w:val="right"/>
              <w:rPr>
                <w:sz w:val="16"/>
                <w:szCs w:val="16"/>
                <w:lang w:val="bg-BG"/>
              </w:rPr>
            </w:pPr>
          </w:p>
        </w:tc>
        <w:tc>
          <w:tcPr>
            <w:tcW w:w="0" w:type="auto"/>
          </w:tcPr>
          <w:p w14:paraId="29183285" w14:textId="77777777" w:rsidR="008C5CFA" w:rsidRPr="00A81495" w:rsidRDefault="008C5CFA" w:rsidP="00300A01">
            <w:pPr>
              <w:spacing w:before="0" w:after="0"/>
              <w:jc w:val="right"/>
              <w:rPr>
                <w:sz w:val="16"/>
                <w:szCs w:val="16"/>
                <w:lang w:val="bg-BG"/>
              </w:rPr>
            </w:pPr>
          </w:p>
        </w:tc>
        <w:tc>
          <w:tcPr>
            <w:tcW w:w="0" w:type="auto"/>
          </w:tcPr>
          <w:p w14:paraId="2056E39F" w14:textId="77777777" w:rsidR="008C5CFA" w:rsidRPr="00A81495" w:rsidRDefault="00DD11B1" w:rsidP="00300A01">
            <w:pPr>
              <w:spacing w:before="0" w:after="0"/>
              <w:jc w:val="right"/>
              <w:rPr>
                <w:sz w:val="16"/>
                <w:szCs w:val="16"/>
                <w:lang w:val="bg-BG"/>
              </w:rPr>
            </w:pPr>
            <w:r w:rsidRPr="00A81495">
              <w:rPr>
                <w:noProof/>
                <w:sz w:val="16"/>
                <w:szCs w:val="16"/>
                <w:lang w:val="bg-BG"/>
              </w:rPr>
              <w:t>247 723,96</w:t>
            </w:r>
          </w:p>
        </w:tc>
        <w:tc>
          <w:tcPr>
            <w:tcW w:w="0" w:type="auto"/>
          </w:tcPr>
          <w:p w14:paraId="4067134B" w14:textId="77777777" w:rsidR="008C5CFA" w:rsidRPr="00A81495" w:rsidRDefault="008C5CFA" w:rsidP="00300A01">
            <w:pPr>
              <w:spacing w:before="0" w:after="0"/>
              <w:jc w:val="right"/>
              <w:rPr>
                <w:sz w:val="16"/>
                <w:szCs w:val="16"/>
                <w:lang w:val="bg-BG"/>
              </w:rPr>
            </w:pPr>
          </w:p>
        </w:tc>
        <w:tc>
          <w:tcPr>
            <w:tcW w:w="0" w:type="auto"/>
          </w:tcPr>
          <w:p w14:paraId="4D5BF77E" w14:textId="77777777" w:rsidR="008C5CFA" w:rsidRPr="00A81495" w:rsidRDefault="008C5CFA" w:rsidP="00300A01">
            <w:pPr>
              <w:spacing w:before="0" w:after="0"/>
              <w:jc w:val="right"/>
              <w:rPr>
                <w:sz w:val="16"/>
                <w:szCs w:val="16"/>
                <w:lang w:val="bg-BG"/>
              </w:rPr>
            </w:pPr>
          </w:p>
        </w:tc>
        <w:tc>
          <w:tcPr>
            <w:tcW w:w="0" w:type="auto"/>
            <w:shd w:val="clear" w:color="auto" w:fill="auto"/>
          </w:tcPr>
          <w:p w14:paraId="5C326F0B" w14:textId="77777777" w:rsidR="008C5CFA" w:rsidRPr="00A81495" w:rsidRDefault="00DD11B1" w:rsidP="00300A01">
            <w:pPr>
              <w:spacing w:before="0" w:after="0"/>
              <w:jc w:val="right"/>
              <w:rPr>
                <w:sz w:val="16"/>
                <w:szCs w:val="16"/>
                <w:lang w:val="bg-BG"/>
              </w:rPr>
            </w:pPr>
            <w:r w:rsidRPr="00A81495">
              <w:rPr>
                <w:noProof/>
                <w:sz w:val="16"/>
                <w:szCs w:val="16"/>
                <w:lang w:val="bg-BG"/>
              </w:rPr>
              <w:t>247 723,96</w:t>
            </w:r>
          </w:p>
        </w:tc>
        <w:tc>
          <w:tcPr>
            <w:tcW w:w="0" w:type="auto"/>
            <w:shd w:val="clear" w:color="auto" w:fill="auto"/>
          </w:tcPr>
          <w:p w14:paraId="15DAE3C6" w14:textId="77777777" w:rsidR="008C5CFA" w:rsidRPr="00A81495" w:rsidRDefault="008C5CFA" w:rsidP="00300A01">
            <w:pPr>
              <w:spacing w:before="0" w:after="0"/>
              <w:jc w:val="right"/>
              <w:rPr>
                <w:sz w:val="16"/>
                <w:szCs w:val="16"/>
                <w:lang w:val="bg-BG"/>
              </w:rPr>
            </w:pPr>
          </w:p>
        </w:tc>
        <w:tc>
          <w:tcPr>
            <w:tcW w:w="0" w:type="auto"/>
            <w:shd w:val="clear" w:color="auto" w:fill="auto"/>
          </w:tcPr>
          <w:p w14:paraId="0960D031" w14:textId="77777777" w:rsidR="008C5CFA" w:rsidRPr="00A81495" w:rsidRDefault="008C5CFA" w:rsidP="00300A01">
            <w:pPr>
              <w:spacing w:before="0" w:after="0"/>
              <w:jc w:val="right"/>
              <w:rPr>
                <w:sz w:val="16"/>
                <w:szCs w:val="16"/>
                <w:lang w:val="bg-BG"/>
              </w:rPr>
            </w:pPr>
          </w:p>
        </w:tc>
      </w:tr>
      <w:tr w:rsidR="004B62F2" w:rsidRPr="00A81495" w14:paraId="7D4A0272" w14:textId="77777777" w:rsidTr="0047688D">
        <w:tc>
          <w:tcPr>
            <w:tcW w:w="0" w:type="auto"/>
          </w:tcPr>
          <w:p w14:paraId="6FEB579A"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28CAACE" w14:textId="77777777" w:rsidR="008C5CFA" w:rsidRPr="00A81495" w:rsidRDefault="00DD11B1" w:rsidP="00300A01">
            <w:pPr>
              <w:spacing w:before="0" w:after="0"/>
              <w:rPr>
                <w:sz w:val="16"/>
                <w:szCs w:val="16"/>
                <w:lang w:val="bg-BG"/>
              </w:rPr>
            </w:pPr>
            <w:r w:rsidRPr="00A81495">
              <w:rPr>
                <w:noProof/>
                <w:sz w:val="16"/>
                <w:szCs w:val="16"/>
                <w:lang w:val="bg-BG"/>
              </w:rPr>
              <w:t>3.4</w:t>
            </w:r>
          </w:p>
        </w:tc>
        <w:tc>
          <w:tcPr>
            <w:tcW w:w="0" w:type="auto"/>
            <w:shd w:val="clear" w:color="auto" w:fill="auto"/>
          </w:tcPr>
          <w:p w14:paraId="59815E0D" w14:textId="77777777" w:rsidR="008C5CFA" w:rsidRPr="00A81495" w:rsidRDefault="00DD11B1" w:rsidP="00300A01">
            <w:pPr>
              <w:spacing w:before="0" w:after="0"/>
              <w:rPr>
                <w:sz w:val="16"/>
                <w:szCs w:val="16"/>
                <w:lang w:val="bg-BG"/>
              </w:rPr>
            </w:pPr>
            <w:r w:rsidRPr="00A81495">
              <w:rPr>
                <w:noProof/>
                <w:sz w:val="16"/>
                <w:szCs w:val="16"/>
                <w:lang w:val="bg-BG"/>
              </w:rPr>
              <w:t>Площ на местообитания на видове, подкрепени с цел постигане на по-добра степен на съхраненост</w:t>
            </w:r>
          </w:p>
        </w:tc>
        <w:tc>
          <w:tcPr>
            <w:tcW w:w="0" w:type="auto"/>
          </w:tcPr>
          <w:p w14:paraId="530201E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F10957A" w14:textId="77777777" w:rsidR="008C5CFA" w:rsidRPr="00A81495" w:rsidRDefault="008C5CFA" w:rsidP="00300A01">
            <w:pPr>
              <w:spacing w:before="0" w:after="0"/>
              <w:jc w:val="right"/>
              <w:rPr>
                <w:sz w:val="16"/>
                <w:szCs w:val="16"/>
                <w:lang w:val="bg-BG"/>
              </w:rPr>
            </w:pPr>
          </w:p>
        </w:tc>
        <w:tc>
          <w:tcPr>
            <w:tcW w:w="0" w:type="auto"/>
          </w:tcPr>
          <w:p w14:paraId="0A431B87" w14:textId="77777777" w:rsidR="008C5CFA" w:rsidRPr="00A81495" w:rsidRDefault="008C5CFA" w:rsidP="00300A01">
            <w:pPr>
              <w:spacing w:before="0" w:after="0"/>
              <w:jc w:val="right"/>
              <w:rPr>
                <w:sz w:val="16"/>
                <w:szCs w:val="16"/>
                <w:lang w:val="bg-BG"/>
              </w:rPr>
            </w:pPr>
          </w:p>
        </w:tc>
        <w:tc>
          <w:tcPr>
            <w:tcW w:w="0" w:type="auto"/>
          </w:tcPr>
          <w:p w14:paraId="4B83B1F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64FBCE8" w14:textId="77777777" w:rsidR="008C5CFA" w:rsidRPr="00A81495" w:rsidRDefault="008C5CFA" w:rsidP="00300A01">
            <w:pPr>
              <w:spacing w:before="0" w:after="0"/>
              <w:jc w:val="right"/>
              <w:rPr>
                <w:sz w:val="16"/>
                <w:szCs w:val="16"/>
                <w:lang w:val="bg-BG"/>
              </w:rPr>
            </w:pPr>
          </w:p>
        </w:tc>
        <w:tc>
          <w:tcPr>
            <w:tcW w:w="0" w:type="auto"/>
          </w:tcPr>
          <w:p w14:paraId="0C0ED824" w14:textId="77777777" w:rsidR="008C5CFA" w:rsidRPr="00A81495" w:rsidRDefault="008C5CFA" w:rsidP="00300A01">
            <w:pPr>
              <w:spacing w:before="0" w:after="0"/>
              <w:jc w:val="right"/>
              <w:rPr>
                <w:sz w:val="16"/>
                <w:szCs w:val="16"/>
                <w:lang w:val="bg-BG"/>
              </w:rPr>
            </w:pPr>
          </w:p>
        </w:tc>
        <w:tc>
          <w:tcPr>
            <w:tcW w:w="0" w:type="auto"/>
            <w:shd w:val="clear" w:color="auto" w:fill="auto"/>
          </w:tcPr>
          <w:p w14:paraId="308697F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680FC75" w14:textId="77777777" w:rsidR="008C5CFA" w:rsidRPr="00A81495" w:rsidRDefault="008C5CFA" w:rsidP="00300A01">
            <w:pPr>
              <w:spacing w:before="0" w:after="0"/>
              <w:jc w:val="right"/>
              <w:rPr>
                <w:sz w:val="16"/>
                <w:szCs w:val="16"/>
                <w:lang w:val="bg-BG"/>
              </w:rPr>
            </w:pPr>
          </w:p>
        </w:tc>
        <w:tc>
          <w:tcPr>
            <w:tcW w:w="0" w:type="auto"/>
            <w:shd w:val="clear" w:color="auto" w:fill="auto"/>
          </w:tcPr>
          <w:p w14:paraId="0D61D58C" w14:textId="77777777" w:rsidR="008C5CFA" w:rsidRPr="00A81495" w:rsidRDefault="008C5CFA" w:rsidP="00300A01">
            <w:pPr>
              <w:spacing w:before="0" w:after="0"/>
              <w:jc w:val="right"/>
              <w:rPr>
                <w:sz w:val="16"/>
                <w:szCs w:val="16"/>
                <w:lang w:val="bg-BG"/>
              </w:rPr>
            </w:pPr>
          </w:p>
        </w:tc>
      </w:tr>
      <w:tr w:rsidR="004B62F2" w:rsidRPr="00A81495" w14:paraId="676BD609" w14:textId="77777777" w:rsidTr="0047688D">
        <w:tc>
          <w:tcPr>
            <w:tcW w:w="0" w:type="auto"/>
          </w:tcPr>
          <w:p w14:paraId="1B4CBE29"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6A27F05A" w14:textId="77777777" w:rsidR="008C5CFA" w:rsidRPr="00A81495" w:rsidRDefault="00DD11B1" w:rsidP="00300A01">
            <w:pPr>
              <w:spacing w:before="0" w:after="0"/>
              <w:rPr>
                <w:sz w:val="16"/>
                <w:szCs w:val="16"/>
                <w:lang w:val="bg-BG"/>
              </w:rPr>
            </w:pPr>
            <w:r w:rsidRPr="00A81495">
              <w:rPr>
                <w:noProof/>
                <w:sz w:val="16"/>
                <w:szCs w:val="16"/>
                <w:lang w:val="bg-BG"/>
              </w:rPr>
              <w:t>3.4</w:t>
            </w:r>
          </w:p>
        </w:tc>
        <w:tc>
          <w:tcPr>
            <w:tcW w:w="0" w:type="auto"/>
            <w:shd w:val="clear" w:color="auto" w:fill="auto"/>
          </w:tcPr>
          <w:p w14:paraId="193C9526" w14:textId="77777777" w:rsidR="008C5CFA" w:rsidRPr="00A81495" w:rsidRDefault="00DD11B1" w:rsidP="00300A01">
            <w:pPr>
              <w:spacing w:before="0" w:after="0"/>
              <w:rPr>
                <w:sz w:val="16"/>
                <w:szCs w:val="16"/>
                <w:lang w:val="bg-BG"/>
              </w:rPr>
            </w:pPr>
            <w:r w:rsidRPr="00A81495">
              <w:rPr>
                <w:noProof/>
                <w:sz w:val="16"/>
                <w:szCs w:val="16"/>
                <w:lang w:val="bg-BG"/>
              </w:rPr>
              <w:t>Площ на местообитания на видове, подкрепени с цел постигане на по-добра степен на съхраненост</w:t>
            </w:r>
          </w:p>
        </w:tc>
        <w:tc>
          <w:tcPr>
            <w:tcW w:w="0" w:type="auto"/>
          </w:tcPr>
          <w:p w14:paraId="44328E3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286FC1E" w14:textId="77777777" w:rsidR="008C5CFA" w:rsidRPr="00A81495" w:rsidRDefault="008C5CFA" w:rsidP="00300A01">
            <w:pPr>
              <w:spacing w:before="0" w:after="0"/>
              <w:jc w:val="right"/>
              <w:rPr>
                <w:sz w:val="16"/>
                <w:szCs w:val="16"/>
                <w:lang w:val="bg-BG"/>
              </w:rPr>
            </w:pPr>
          </w:p>
        </w:tc>
        <w:tc>
          <w:tcPr>
            <w:tcW w:w="0" w:type="auto"/>
          </w:tcPr>
          <w:p w14:paraId="6F82FBD0" w14:textId="77777777" w:rsidR="008C5CFA" w:rsidRPr="00A81495" w:rsidRDefault="008C5CFA" w:rsidP="00300A01">
            <w:pPr>
              <w:spacing w:before="0" w:after="0"/>
              <w:jc w:val="right"/>
              <w:rPr>
                <w:sz w:val="16"/>
                <w:szCs w:val="16"/>
                <w:lang w:val="bg-BG"/>
              </w:rPr>
            </w:pPr>
          </w:p>
        </w:tc>
        <w:tc>
          <w:tcPr>
            <w:tcW w:w="0" w:type="auto"/>
          </w:tcPr>
          <w:p w14:paraId="0F03508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D3414BF" w14:textId="77777777" w:rsidR="008C5CFA" w:rsidRPr="00A81495" w:rsidRDefault="008C5CFA" w:rsidP="00300A01">
            <w:pPr>
              <w:spacing w:before="0" w:after="0"/>
              <w:jc w:val="right"/>
              <w:rPr>
                <w:sz w:val="16"/>
                <w:szCs w:val="16"/>
                <w:lang w:val="bg-BG"/>
              </w:rPr>
            </w:pPr>
          </w:p>
        </w:tc>
        <w:tc>
          <w:tcPr>
            <w:tcW w:w="0" w:type="auto"/>
          </w:tcPr>
          <w:p w14:paraId="220C997D" w14:textId="77777777" w:rsidR="008C5CFA" w:rsidRPr="00A81495" w:rsidRDefault="008C5CFA" w:rsidP="00300A01">
            <w:pPr>
              <w:spacing w:before="0" w:after="0"/>
              <w:jc w:val="right"/>
              <w:rPr>
                <w:sz w:val="16"/>
                <w:szCs w:val="16"/>
                <w:lang w:val="bg-BG"/>
              </w:rPr>
            </w:pPr>
          </w:p>
        </w:tc>
        <w:tc>
          <w:tcPr>
            <w:tcW w:w="0" w:type="auto"/>
            <w:shd w:val="clear" w:color="auto" w:fill="auto"/>
          </w:tcPr>
          <w:p w14:paraId="5869096E"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09BA391" w14:textId="77777777" w:rsidR="008C5CFA" w:rsidRPr="00A81495" w:rsidRDefault="008C5CFA" w:rsidP="00300A01">
            <w:pPr>
              <w:spacing w:before="0" w:after="0"/>
              <w:jc w:val="right"/>
              <w:rPr>
                <w:sz w:val="16"/>
                <w:szCs w:val="16"/>
                <w:lang w:val="bg-BG"/>
              </w:rPr>
            </w:pPr>
          </w:p>
        </w:tc>
        <w:tc>
          <w:tcPr>
            <w:tcW w:w="0" w:type="auto"/>
            <w:shd w:val="clear" w:color="auto" w:fill="auto"/>
          </w:tcPr>
          <w:p w14:paraId="7DDECD03" w14:textId="77777777" w:rsidR="008C5CFA" w:rsidRPr="00A81495" w:rsidRDefault="008C5CFA" w:rsidP="00300A01">
            <w:pPr>
              <w:spacing w:before="0" w:after="0"/>
              <w:jc w:val="right"/>
              <w:rPr>
                <w:sz w:val="16"/>
                <w:szCs w:val="16"/>
                <w:lang w:val="bg-BG"/>
              </w:rPr>
            </w:pPr>
          </w:p>
        </w:tc>
      </w:tr>
      <w:tr w:rsidR="004B62F2" w:rsidRPr="00A81495" w14:paraId="2A2CCF91" w14:textId="77777777" w:rsidTr="0047688D">
        <w:tc>
          <w:tcPr>
            <w:tcW w:w="0" w:type="auto"/>
          </w:tcPr>
          <w:p w14:paraId="2EFF117B"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0A4E58FB" w14:textId="77777777" w:rsidR="008C5CFA" w:rsidRPr="00A81495" w:rsidRDefault="00DD11B1" w:rsidP="00300A01">
            <w:pPr>
              <w:spacing w:before="0" w:after="0"/>
              <w:rPr>
                <w:sz w:val="16"/>
                <w:szCs w:val="16"/>
                <w:lang w:val="bg-BG"/>
              </w:rPr>
            </w:pPr>
            <w:r w:rsidRPr="00A81495">
              <w:rPr>
                <w:noProof/>
                <w:sz w:val="16"/>
                <w:szCs w:val="16"/>
                <w:lang w:val="bg-BG"/>
              </w:rPr>
              <w:t>3.5</w:t>
            </w:r>
          </w:p>
        </w:tc>
        <w:tc>
          <w:tcPr>
            <w:tcW w:w="0" w:type="auto"/>
            <w:shd w:val="clear" w:color="auto" w:fill="auto"/>
          </w:tcPr>
          <w:p w14:paraId="7AB8389F" w14:textId="77777777" w:rsidR="008C5CFA" w:rsidRPr="00A81495" w:rsidRDefault="00DD11B1" w:rsidP="00300A01">
            <w:pPr>
              <w:spacing w:before="0" w:after="0"/>
              <w:rPr>
                <w:sz w:val="16"/>
                <w:szCs w:val="16"/>
                <w:lang w:val="bg-BG"/>
              </w:rPr>
            </w:pPr>
            <w:r w:rsidRPr="00A81495">
              <w:rPr>
                <w:noProof/>
                <w:sz w:val="16"/>
                <w:szCs w:val="16"/>
                <w:lang w:val="bg-BG"/>
              </w:rPr>
              <w:t>Инвентаризирани защитени зони,  включващи  в границите си акваторията на Черно море</w:t>
            </w:r>
          </w:p>
        </w:tc>
        <w:tc>
          <w:tcPr>
            <w:tcW w:w="0" w:type="auto"/>
          </w:tcPr>
          <w:p w14:paraId="086128B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264D9F7" w14:textId="77777777" w:rsidR="008C5CFA" w:rsidRPr="00A81495" w:rsidRDefault="008C5CFA" w:rsidP="00300A01">
            <w:pPr>
              <w:spacing w:before="0" w:after="0"/>
              <w:jc w:val="right"/>
              <w:rPr>
                <w:sz w:val="16"/>
                <w:szCs w:val="16"/>
                <w:lang w:val="bg-BG"/>
              </w:rPr>
            </w:pPr>
          </w:p>
        </w:tc>
        <w:tc>
          <w:tcPr>
            <w:tcW w:w="0" w:type="auto"/>
          </w:tcPr>
          <w:p w14:paraId="420AA382" w14:textId="77777777" w:rsidR="008C5CFA" w:rsidRPr="00A81495" w:rsidRDefault="008C5CFA" w:rsidP="00300A01">
            <w:pPr>
              <w:spacing w:before="0" w:after="0"/>
              <w:jc w:val="right"/>
              <w:rPr>
                <w:sz w:val="16"/>
                <w:szCs w:val="16"/>
                <w:lang w:val="bg-BG"/>
              </w:rPr>
            </w:pPr>
          </w:p>
        </w:tc>
        <w:tc>
          <w:tcPr>
            <w:tcW w:w="0" w:type="auto"/>
          </w:tcPr>
          <w:p w14:paraId="2D2F96B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5B5677C" w14:textId="77777777" w:rsidR="008C5CFA" w:rsidRPr="00A81495" w:rsidRDefault="008C5CFA" w:rsidP="00300A01">
            <w:pPr>
              <w:spacing w:before="0" w:after="0"/>
              <w:jc w:val="right"/>
              <w:rPr>
                <w:sz w:val="16"/>
                <w:szCs w:val="16"/>
                <w:lang w:val="bg-BG"/>
              </w:rPr>
            </w:pPr>
          </w:p>
        </w:tc>
        <w:tc>
          <w:tcPr>
            <w:tcW w:w="0" w:type="auto"/>
          </w:tcPr>
          <w:p w14:paraId="6B4FCFB1" w14:textId="77777777" w:rsidR="008C5CFA" w:rsidRPr="00A81495" w:rsidRDefault="008C5CFA" w:rsidP="00300A01">
            <w:pPr>
              <w:spacing w:before="0" w:after="0"/>
              <w:jc w:val="right"/>
              <w:rPr>
                <w:sz w:val="16"/>
                <w:szCs w:val="16"/>
                <w:lang w:val="bg-BG"/>
              </w:rPr>
            </w:pPr>
          </w:p>
        </w:tc>
        <w:tc>
          <w:tcPr>
            <w:tcW w:w="0" w:type="auto"/>
            <w:shd w:val="clear" w:color="auto" w:fill="auto"/>
          </w:tcPr>
          <w:p w14:paraId="6FDFBCB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7557F61F" w14:textId="77777777" w:rsidR="008C5CFA" w:rsidRPr="00A81495" w:rsidRDefault="008C5CFA" w:rsidP="00300A01">
            <w:pPr>
              <w:spacing w:before="0" w:after="0"/>
              <w:jc w:val="right"/>
              <w:rPr>
                <w:sz w:val="16"/>
                <w:szCs w:val="16"/>
                <w:lang w:val="bg-BG"/>
              </w:rPr>
            </w:pPr>
          </w:p>
        </w:tc>
        <w:tc>
          <w:tcPr>
            <w:tcW w:w="0" w:type="auto"/>
            <w:shd w:val="clear" w:color="auto" w:fill="auto"/>
          </w:tcPr>
          <w:p w14:paraId="4A89F946" w14:textId="77777777" w:rsidR="008C5CFA" w:rsidRPr="00A81495" w:rsidRDefault="008C5CFA" w:rsidP="00300A01">
            <w:pPr>
              <w:spacing w:before="0" w:after="0"/>
              <w:jc w:val="right"/>
              <w:rPr>
                <w:sz w:val="16"/>
                <w:szCs w:val="16"/>
                <w:lang w:val="bg-BG"/>
              </w:rPr>
            </w:pPr>
          </w:p>
        </w:tc>
      </w:tr>
      <w:tr w:rsidR="004B62F2" w:rsidRPr="00A81495" w14:paraId="72A0D13C" w14:textId="77777777" w:rsidTr="0047688D">
        <w:tc>
          <w:tcPr>
            <w:tcW w:w="0" w:type="auto"/>
          </w:tcPr>
          <w:p w14:paraId="1423BF0D"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3A65133D" w14:textId="77777777" w:rsidR="008C5CFA" w:rsidRPr="00A81495" w:rsidRDefault="00DD11B1" w:rsidP="00300A01">
            <w:pPr>
              <w:spacing w:before="0" w:after="0"/>
              <w:rPr>
                <w:sz w:val="16"/>
                <w:szCs w:val="16"/>
                <w:lang w:val="bg-BG"/>
              </w:rPr>
            </w:pPr>
            <w:r w:rsidRPr="00A81495">
              <w:rPr>
                <w:noProof/>
                <w:sz w:val="16"/>
                <w:szCs w:val="16"/>
                <w:lang w:val="bg-BG"/>
              </w:rPr>
              <w:t>3.5</w:t>
            </w:r>
          </w:p>
        </w:tc>
        <w:tc>
          <w:tcPr>
            <w:tcW w:w="0" w:type="auto"/>
            <w:shd w:val="clear" w:color="auto" w:fill="auto"/>
          </w:tcPr>
          <w:p w14:paraId="529FE9DE" w14:textId="77777777" w:rsidR="008C5CFA" w:rsidRPr="00A81495" w:rsidRDefault="00DD11B1" w:rsidP="00300A01">
            <w:pPr>
              <w:spacing w:before="0" w:after="0"/>
              <w:rPr>
                <w:sz w:val="16"/>
                <w:szCs w:val="16"/>
                <w:lang w:val="bg-BG"/>
              </w:rPr>
            </w:pPr>
            <w:r w:rsidRPr="00A81495">
              <w:rPr>
                <w:noProof/>
                <w:sz w:val="16"/>
                <w:szCs w:val="16"/>
                <w:lang w:val="bg-BG"/>
              </w:rPr>
              <w:t>Инвентаризирани защитени зони,  включващи  в границите си акваторията на Черно море</w:t>
            </w:r>
          </w:p>
        </w:tc>
        <w:tc>
          <w:tcPr>
            <w:tcW w:w="0" w:type="auto"/>
          </w:tcPr>
          <w:p w14:paraId="5BDBDA44" w14:textId="77777777" w:rsidR="008C5CFA" w:rsidRPr="00A81495" w:rsidRDefault="00DD11B1" w:rsidP="00300A01">
            <w:pPr>
              <w:spacing w:before="0" w:after="0"/>
              <w:jc w:val="right"/>
              <w:rPr>
                <w:sz w:val="16"/>
                <w:szCs w:val="16"/>
                <w:lang w:val="bg-BG"/>
              </w:rPr>
            </w:pPr>
            <w:r w:rsidRPr="00A81495">
              <w:rPr>
                <w:noProof/>
                <w:sz w:val="16"/>
                <w:szCs w:val="16"/>
                <w:lang w:val="bg-BG"/>
              </w:rPr>
              <w:t>17,00</w:t>
            </w:r>
          </w:p>
        </w:tc>
        <w:tc>
          <w:tcPr>
            <w:tcW w:w="0" w:type="auto"/>
          </w:tcPr>
          <w:p w14:paraId="1C513CC5" w14:textId="77777777" w:rsidR="008C5CFA" w:rsidRPr="00A81495" w:rsidRDefault="008C5CFA" w:rsidP="00300A01">
            <w:pPr>
              <w:spacing w:before="0" w:after="0"/>
              <w:jc w:val="right"/>
              <w:rPr>
                <w:sz w:val="16"/>
                <w:szCs w:val="16"/>
                <w:lang w:val="bg-BG"/>
              </w:rPr>
            </w:pPr>
          </w:p>
        </w:tc>
        <w:tc>
          <w:tcPr>
            <w:tcW w:w="0" w:type="auto"/>
          </w:tcPr>
          <w:p w14:paraId="739511C7" w14:textId="77777777" w:rsidR="008C5CFA" w:rsidRPr="00A81495" w:rsidRDefault="008C5CFA" w:rsidP="00300A01">
            <w:pPr>
              <w:spacing w:before="0" w:after="0"/>
              <w:jc w:val="right"/>
              <w:rPr>
                <w:sz w:val="16"/>
                <w:szCs w:val="16"/>
                <w:lang w:val="bg-BG"/>
              </w:rPr>
            </w:pPr>
          </w:p>
        </w:tc>
        <w:tc>
          <w:tcPr>
            <w:tcW w:w="0" w:type="auto"/>
          </w:tcPr>
          <w:p w14:paraId="38D7F2AF" w14:textId="77777777" w:rsidR="008C5CFA" w:rsidRPr="00A81495" w:rsidRDefault="00DD11B1" w:rsidP="00300A01">
            <w:pPr>
              <w:spacing w:before="0" w:after="0"/>
              <w:jc w:val="right"/>
              <w:rPr>
                <w:sz w:val="16"/>
                <w:szCs w:val="16"/>
                <w:lang w:val="bg-BG"/>
              </w:rPr>
            </w:pPr>
            <w:r w:rsidRPr="00A81495">
              <w:rPr>
                <w:noProof/>
                <w:sz w:val="16"/>
                <w:szCs w:val="16"/>
                <w:lang w:val="bg-BG"/>
              </w:rPr>
              <w:t>17,00</w:t>
            </w:r>
          </w:p>
        </w:tc>
        <w:tc>
          <w:tcPr>
            <w:tcW w:w="0" w:type="auto"/>
          </w:tcPr>
          <w:p w14:paraId="4F85F2EC" w14:textId="77777777" w:rsidR="008C5CFA" w:rsidRPr="00A81495" w:rsidRDefault="008C5CFA" w:rsidP="00300A01">
            <w:pPr>
              <w:spacing w:before="0" w:after="0"/>
              <w:jc w:val="right"/>
              <w:rPr>
                <w:sz w:val="16"/>
                <w:szCs w:val="16"/>
                <w:lang w:val="bg-BG"/>
              </w:rPr>
            </w:pPr>
          </w:p>
        </w:tc>
        <w:tc>
          <w:tcPr>
            <w:tcW w:w="0" w:type="auto"/>
          </w:tcPr>
          <w:p w14:paraId="60C52F49" w14:textId="77777777" w:rsidR="008C5CFA" w:rsidRPr="00A81495" w:rsidRDefault="008C5CFA" w:rsidP="00300A01">
            <w:pPr>
              <w:spacing w:before="0" w:after="0"/>
              <w:jc w:val="right"/>
              <w:rPr>
                <w:sz w:val="16"/>
                <w:szCs w:val="16"/>
                <w:lang w:val="bg-BG"/>
              </w:rPr>
            </w:pPr>
          </w:p>
        </w:tc>
        <w:tc>
          <w:tcPr>
            <w:tcW w:w="0" w:type="auto"/>
            <w:shd w:val="clear" w:color="auto" w:fill="auto"/>
          </w:tcPr>
          <w:p w14:paraId="07B3DE69" w14:textId="77777777" w:rsidR="008C5CFA" w:rsidRPr="00A81495" w:rsidRDefault="00DD11B1" w:rsidP="00300A01">
            <w:pPr>
              <w:spacing w:before="0" w:after="0"/>
              <w:jc w:val="right"/>
              <w:rPr>
                <w:sz w:val="16"/>
                <w:szCs w:val="16"/>
                <w:lang w:val="bg-BG"/>
              </w:rPr>
            </w:pPr>
            <w:r w:rsidRPr="00A81495">
              <w:rPr>
                <w:noProof/>
                <w:sz w:val="16"/>
                <w:szCs w:val="16"/>
                <w:lang w:val="bg-BG"/>
              </w:rPr>
              <w:t>17,00</w:t>
            </w:r>
          </w:p>
        </w:tc>
        <w:tc>
          <w:tcPr>
            <w:tcW w:w="0" w:type="auto"/>
            <w:shd w:val="clear" w:color="auto" w:fill="auto"/>
          </w:tcPr>
          <w:p w14:paraId="1A682249" w14:textId="77777777" w:rsidR="008C5CFA" w:rsidRPr="00A81495" w:rsidRDefault="008C5CFA" w:rsidP="00300A01">
            <w:pPr>
              <w:spacing w:before="0" w:after="0"/>
              <w:jc w:val="right"/>
              <w:rPr>
                <w:sz w:val="16"/>
                <w:szCs w:val="16"/>
                <w:lang w:val="bg-BG"/>
              </w:rPr>
            </w:pPr>
          </w:p>
        </w:tc>
        <w:tc>
          <w:tcPr>
            <w:tcW w:w="0" w:type="auto"/>
            <w:shd w:val="clear" w:color="auto" w:fill="auto"/>
          </w:tcPr>
          <w:p w14:paraId="27F81094" w14:textId="77777777" w:rsidR="008C5CFA" w:rsidRPr="00A81495" w:rsidRDefault="008C5CFA" w:rsidP="00300A01">
            <w:pPr>
              <w:spacing w:before="0" w:after="0"/>
              <w:jc w:val="right"/>
              <w:rPr>
                <w:sz w:val="16"/>
                <w:szCs w:val="16"/>
                <w:lang w:val="bg-BG"/>
              </w:rPr>
            </w:pPr>
          </w:p>
        </w:tc>
      </w:tr>
      <w:tr w:rsidR="004B62F2" w:rsidRPr="00A81495" w14:paraId="722477FF" w14:textId="77777777" w:rsidTr="0047688D">
        <w:tc>
          <w:tcPr>
            <w:tcW w:w="0" w:type="auto"/>
          </w:tcPr>
          <w:p w14:paraId="1E87D1FA"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B8F1BF1" w14:textId="77777777" w:rsidR="008C5CFA" w:rsidRPr="00A81495" w:rsidRDefault="00DD11B1" w:rsidP="00300A01">
            <w:pPr>
              <w:spacing w:before="0" w:after="0"/>
              <w:rPr>
                <w:sz w:val="16"/>
                <w:szCs w:val="16"/>
                <w:lang w:val="bg-BG"/>
              </w:rPr>
            </w:pPr>
            <w:r w:rsidRPr="00A81495">
              <w:rPr>
                <w:noProof/>
                <w:sz w:val="16"/>
                <w:szCs w:val="16"/>
                <w:lang w:val="bg-BG"/>
              </w:rPr>
              <w:t>3.6</w:t>
            </w:r>
          </w:p>
        </w:tc>
        <w:tc>
          <w:tcPr>
            <w:tcW w:w="0" w:type="auto"/>
            <w:shd w:val="clear" w:color="auto" w:fill="auto"/>
          </w:tcPr>
          <w:p w14:paraId="1C2FC844" w14:textId="77777777" w:rsidR="008C5CFA" w:rsidRPr="00A81495" w:rsidRDefault="00DD11B1" w:rsidP="00300A01">
            <w:pPr>
              <w:spacing w:before="0" w:after="0"/>
              <w:rPr>
                <w:sz w:val="16"/>
                <w:szCs w:val="16"/>
                <w:lang w:val="bg-BG"/>
              </w:rPr>
            </w:pPr>
            <w:r w:rsidRPr="00A81495">
              <w:rPr>
                <w:noProof/>
                <w:sz w:val="16"/>
                <w:szCs w:val="16"/>
                <w:lang w:val="bg-BG"/>
              </w:rPr>
              <w:t>Проведени национални информационни кампании</w:t>
            </w:r>
          </w:p>
        </w:tc>
        <w:tc>
          <w:tcPr>
            <w:tcW w:w="0" w:type="auto"/>
          </w:tcPr>
          <w:p w14:paraId="702298C4" w14:textId="77777777" w:rsidR="008C5CFA" w:rsidRPr="00A81495" w:rsidRDefault="00DD11B1" w:rsidP="00300A01">
            <w:pPr>
              <w:spacing w:before="0" w:after="0"/>
              <w:jc w:val="right"/>
              <w:rPr>
                <w:sz w:val="16"/>
                <w:szCs w:val="16"/>
                <w:lang w:val="bg-BG"/>
              </w:rPr>
            </w:pPr>
            <w:r w:rsidRPr="00A81495">
              <w:rPr>
                <w:noProof/>
                <w:sz w:val="16"/>
                <w:szCs w:val="16"/>
                <w:lang w:val="bg-BG"/>
              </w:rPr>
              <w:t>1,00</w:t>
            </w:r>
          </w:p>
        </w:tc>
        <w:tc>
          <w:tcPr>
            <w:tcW w:w="0" w:type="auto"/>
          </w:tcPr>
          <w:p w14:paraId="7A4B7CA7" w14:textId="77777777" w:rsidR="008C5CFA" w:rsidRPr="00A81495" w:rsidRDefault="008C5CFA" w:rsidP="00300A01">
            <w:pPr>
              <w:spacing w:before="0" w:after="0"/>
              <w:jc w:val="right"/>
              <w:rPr>
                <w:sz w:val="16"/>
                <w:szCs w:val="16"/>
                <w:lang w:val="bg-BG"/>
              </w:rPr>
            </w:pPr>
          </w:p>
        </w:tc>
        <w:tc>
          <w:tcPr>
            <w:tcW w:w="0" w:type="auto"/>
          </w:tcPr>
          <w:p w14:paraId="3CFA10C6" w14:textId="77777777" w:rsidR="008C5CFA" w:rsidRPr="00A81495" w:rsidRDefault="008C5CFA" w:rsidP="00300A01">
            <w:pPr>
              <w:spacing w:before="0" w:after="0"/>
              <w:jc w:val="right"/>
              <w:rPr>
                <w:sz w:val="16"/>
                <w:szCs w:val="16"/>
                <w:lang w:val="bg-BG"/>
              </w:rPr>
            </w:pPr>
          </w:p>
        </w:tc>
        <w:tc>
          <w:tcPr>
            <w:tcW w:w="0" w:type="auto"/>
          </w:tcPr>
          <w:p w14:paraId="60624A61" w14:textId="77777777" w:rsidR="008C5CFA" w:rsidRPr="00A81495" w:rsidRDefault="00DD11B1" w:rsidP="00300A01">
            <w:pPr>
              <w:spacing w:before="0" w:after="0"/>
              <w:jc w:val="right"/>
              <w:rPr>
                <w:sz w:val="16"/>
                <w:szCs w:val="16"/>
                <w:lang w:val="bg-BG"/>
              </w:rPr>
            </w:pPr>
            <w:r w:rsidRPr="00A81495">
              <w:rPr>
                <w:noProof/>
                <w:sz w:val="16"/>
                <w:szCs w:val="16"/>
                <w:lang w:val="bg-BG"/>
              </w:rPr>
              <w:t>1,00</w:t>
            </w:r>
          </w:p>
        </w:tc>
        <w:tc>
          <w:tcPr>
            <w:tcW w:w="0" w:type="auto"/>
          </w:tcPr>
          <w:p w14:paraId="35CC4BE6" w14:textId="77777777" w:rsidR="008C5CFA" w:rsidRPr="00A81495" w:rsidRDefault="008C5CFA" w:rsidP="00300A01">
            <w:pPr>
              <w:spacing w:before="0" w:after="0"/>
              <w:jc w:val="right"/>
              <w:rPr>
                <w:sz w:val="16"/>
                <w:szCs w:val="16"/>
                <w:lang w:val="bg-BG"/>
              </w:rPr>
            </w:pPr>
          </w:p>
        </w:tc>
        <w:tc>
          <w:tcPr>
            <w:tcW w:w="0" w:type="auto"/>
          </w:tcPr>
          <w:p w14:paraId="7988762A" w14:textId="77777777" w:rsidR="008C5CFA" w:rsidRPr="00A81495" w:rsidRDefault="008C5CFA" w:rsidP="00300A01">
            <w:pPr>
              <w:spacing w:before="0" w:after="0"/>
              <w:jc w:val="right"/>
              <w:rPr>
                <w:sz w:val="16"/>
                <w:szCs w:val="16"/>
                <w:lang w:val="bg-BG"/>
              </w:rPr>
            </w:pPr>
          </w:p>
        </w:tc>
        <w:tc>
          <w:tcPr>
            <w:tcW w:w="0" w:type="auto"/>
            <w:shd w:val="clear" w:color="auto" w:fill="auto"/>
          </w:tcPr>
          <w:p w14:paraId="032A31A2"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4BEB772" w14:textId="77777777" w:rsidR="008C5CFA" w:rsidRPr="00A81495" w:rsidRDefault="008C5CFA" w:rsidP="00300A01">
            <w:pPr>
              <w:spacing w:before="0" w:after="0"/>
              <w:jc w:val="right"/>
              <w:rPr>
                <w:sz w:val="16"/>
                <w:szCs w:val="16"/>
                <w:lang w:val="bg-BG"/>
              </w:rPr>
            </w:pPr>
          </w:p>
        </w:tc>
        <w:tc>
          <w:tcPr>
            <w:tcW w:w="0" w:type="auto"/>
            <w:shd w:val="clear" w:color="auto" w:fill="auto"/>
          </w:tcPr>
          <w:p w14:paraId="23904E9C" w14:textId="77777777" w:rsidR="008C5CFA" w:rsidRPr="00A81495" w:rsidRDefault="008C5CFA" w:rsidP="00300A01">
            <w:pPr>
              <w:spacing w:before="0" w:after="0"/>
              <w:jc w:val="right"/>
              <w:rPr>
                <w:sz w:val="16"/>
                <w:szCs w:val="16"/>
                <w:lang w:val="bg-BG"/>
              </w:rPr>
            </w:pPr>
          </w:p>
        </w:tc>
      </w:tr>
      <w:tr w:rsidR="004B62F2" w:rsidRPr="00A81495" w14:paraId="3F9BED49" w14:textId="77777777" w:rsidTr="0047688D">
        <w:tc>
          <w:tcPr>
            <w:tcW w:w="0" w:type="auto"/>
          </w:tcPr>
          <w:p w14:paraId="7C1C7193"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6A3E0744" w14:textId="77777777" w:rsidR="008C5CFA" w:rsidRPr="00A81495" w:rsidRDefault="00DD11B1" w:rsidP="00300A01">
            <w:pPr>
              <w:spacing w:before="0" w:after="0"/>
              <w:rPr>
                <w:sz w:val="16"/>
                <w:szCs w:val="16"/>
                <w:lang w:val="bg-BG"/>
              </w:rPr>
            </w:pPr>
            <w:r w:rsidRPr="00A81495">
              <w:rPr>
                <w:noProof/>
                <w:sz w:val="16"/>
                <w:szCs w:val="16"/>
                <w:lang w:val="bg-BG"/>
              </w:rPr>
              <w:t>3.6</w:t>
            </w:r>
          </w:p>
        </w:tc>
        <w:tc>
          <w:tcPr>
            <w:tcW w:w="0" w:type="auto"/>
            <w:shd w:val="clear" w:color="auto" w:fill="auto"/>
          </w:tcPr>
          <w:p w14:paraId="68A9A713" w14:textId="77777777" w:rsidR="008C5CFA" w:rsidRPr="00A81495" w:rsidRDefault="00DD11B1" w:rsidP="00300A01">
            <w:pPr>
              <w:spacing w:before="0" w:after="0"/>
              <w:rPr>
                <w:sz w:val="16"/>
                <w:szCs w:val="16"/>
                <w:lang w:val="bg-BG"/>
              </w:rPr>
            </w:pPr>
            <w:r w:rsidRPr="00A81495">
              <w:rPr>
                <w:noProof/>
                <w:sz w:val="16"/>
                <w:szCs w:val="16"/>
                <w:lang w:val="bg-BG"/>
              </w:rPr>
              <w:t>Проведени национални информационни кампании</w:t>
            </w:r>
          </w:p>
        </w:tc>
        <w:tc>
          <w:tcPr>
            <w:tcW w:w="0" w:type="auto"/>
          </w:tcPr>
          <w:p w14:paraId="4F7B68E8" w14:textId="77777777" w:rsidR="008C5CFA" w:rsidRPr="00A81495" w:rsidRDefault="00DD11B1" w:rsidP="00300A01">
            <w:pPr>
              <w:spacing w:before="0" w:after="0"/>
              <w:jc w:val="right"/>
              <w:rPr>
                <w:sz w:val="16"/>
                <w:szCs w:val="16"/>
                <w:lang w:val="bg-BG"/>
              </w:rPr>
            </w:pPr>
            <w:r w:rsidRPr="00A81495">
              <w:rPr>
                <w:noProof/>
                <w:sz w:val="16"/>
                <w:szCs w:val="16"/>
                <w:lang w:val="bg-BG"/>
              </w:rPr>
              <w:t>3,00</w:t>
            </w:r>
          </w:p>
        </w:tc>
        <w:tc>
          <w:tcPr>
            <w:tcW w:w="0" w:type="auto"/>
          </w:tcPr>
          <w:p w14:paraId="4C74606D" w14:textId="77777777" w:rsidR="008C5CFA" w:rsidRPr="00A81495" w:rsidRDefault="008C5CFA" w:rsidP="00300A01">
            <w:pPr>
              <w:spacing w:before="0" w:after="0"/>
              <w:jc w:val="right"/>
              <w:rPr>
                <w:sz w:val="16"/>
                <w:szCs w:val="16"/>
                <w:lang w:val="bg-BG"/>
              </w:rPr>
            </w:pPr>
          </w:p>
        </w:tc>
        <w:tc>
          <w:tcPr>
            <w:tcW w:w="0" w:type="auto"/>
          </w:tcPr>
          <w:p w14:paraId="27A40EC4" w14:textId="77777777" w:rsidR="008C5CFA" w:rsidRPr="00A81495" w:rsidRDefault="008C5CFA" w:rsidP="00300A01">
            <w:pPr>
              <w:spacing w:before="0" w:after="0"/>
              <w:jc w:val="right"/>
              <w:rPr>
                <w:sz w:val="16"/>
                <w:szCs w:val="16"/>
                <w:lang w:val="bg-BG"/>
              </w:rPr>
            </w:pPr>
          </w:p>
        </w:tc>
        <w:tc>
          <w:tcPr>
            <w:tcW w:w="0" w:type="auto"/>
          </w:tcPr>
          <w:p w14:paraId="5BD72E86" w14:textId="77777777" w:rsidR="008C5CFA" w:rsidRPr="00A81495" w:rsidRDefault="00DD11B1" w:rsidP="00300A01">
            <w:pPr>
              <w:spacing w:before="0" w:after="0"/>
              <w:jc w:val="right"/>
              <w:rPr>
                <w:sz w:val="16"/>
                <w:szCs w:val="16"/>
                <w:lang w:val="bg-BG"/>
              </w:rPr>
            </w:pPr>
            <w:r w:rsidRPr="00A81495">
              <w:rPr>
                <w:noProof/>
                <w:sz w:val="16"/>
                <w:szCs w:val="16"/>
                <w:lang w:val="bg-BG"/>
              </w:rPr>
              <w:t>3,00</w:t>
            </w:r>
          </w:p>
        </w:tc>
        <w:tc>
          <w:tcPr>
            <w:tcW w:w="0" w:type="auto"/>
          </w:tcPr>
          <w:p w14:paraId="6920A2CB" w14:textId="77777777" w:rsidR="008C5CFA" w:rsidRPr="00A81495" w:rsidRDefault="008C5CFA" w:rsidP="00300A01">
            <w:pPr>
              <w:spacing w:before="0" w:after="0"/>
              <w:jc w:val="right"/>
              <w:rPr>
                <w:sz w:val="16"/>
                <w:szCs w:val="16"/>
                <w:lang w:val="bg-BG"/>
              </w:rPr>
            </w:pPr>
          </w:p>
        </w:tc>
        <w:tc>
          <w:tcPr>
            <w:tcW w:w="0" w:type="auto"/>
          </w:tcPr>
          <w:p w14:paraId="241236F7" w14:textId="77777777" w:rsidR="008C5CFA" w:rsidRPr="00A81495" w:rsidRDefault="008C5CFA" w:rsidP="00300A01">
            <w:pPr>
              <w:spacing w:before="0" w:after="0"/>
              <w:jc w:val="right"/>
              <w:rPr>
                <w:sz w:val="16"/>
                <w:szCs w:val="16"/>
                <w:lang w:val="bg-BG"/>
              </w:rPr>
            </w:pPr>
          </w:p>
        </w:tc>
        <w:tc>
          <w:tcPr>
            <w:tcW w:w="0" w:type="auto"/>
            <w:shd w:val="clear" w:color="auto" w:fill="auto"/>
          </w:tcPr>
          <w:p w14:paraId="69D366D0" w14:textId="77777777" w:rsidR="008C5CFA" w:rsidRPr="00A81495" w:rsidRDefault="00DD11B1" w:rsidP="00300A01">
            <w:pPr>
              <w:spacing w:before="0" w:after="0"/>
              <w:jc w:val="right"/>
              <w:rPr>
                <w:sz w:val="16"/>
                <w:szCs w:val="16"/>
                <w:lang w:val="bg-BG"/>
              </w:rPr>
            </w:pPr>
            <w:r w:rsidRPr="00A81495">
              <w:rPr>
                <w:noProof/>
                <w:sz w:val="16"/>
                <w:szCs w:val="16"/>
                <w:lang w:val="bg-BG"/>
              </w:rPr>
              <w:t>3,00</w:t>
            </w:r>
          </w:p>
        </w:tc>
        <w:tc>
          <w:tcPr>
            <w:tcW w:w="0" w:type="auto"/>
            <w:shd w:val="clear" w:color="auto" w:fill="auto"/>
          </w:tcPr>
          <w:p w14:paraId="6E1C2588" w14:textId="77777777" w:rsidR="008C5CFA" w:rsidRPr="00A81495" w:rsidRDefault="008C5CFA" w:rsidP="00300A01">
            <w:pPr>
              <w:spacing w:before="0" w:after="0"/>
              <w:jc w:val="right"/>
              <w:rPr>
                <w:sz w:val="16"/>
                <w:szCs w:val="16"/>
                <w:lang w:val="bg-BG"/>
              </w:rPr>
            </w:pPr>
          </w:p>
        </w:tc>
        <w:tc>
          <w:tcPr>
            <w:tcW w:w="0" w:type="auto"/>
            <w:shd w:val="clear" w:color="auto" w:fill="auto"/>
          </w:tcPr>
          <w:p w14:paraId="48D8C8CB" w14:textId="77777777" w:rsidR="008C5CFA" w:rsidRPr="00A81495" w:rsidRDefault="008C5CFA" w:rsidP="00300A01">
            <w:pPr>
              <w:spacing w:before="0" w:after="0"/>
              <w:jc w:val="right"/>
              <w:rPr>
                <w:sz w:val="16"/>
                <w:szCs w:val="16"/>
                <w:lang w:val="bg-BG"/>
              </w:rPr>
            </w:pPr>
          </w:p>
        </w:tc>
      </w:tr>
      <w:tr w:rsidR="004B62F2" w:rsidRPr="00A81495" w14:paraId="24BCCC21" w14:textId="77777777" w:rsidTr="0047688D">
        <w:tc>
          <w:tcPr>
            <w:tcW w:w="0" w:type="auto"/>
          </w:tcPr>
          <w:p w14:paraId="5BEAE5AE"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D7A2E15" w14:textId="77777777" w:rsidR="008C5CFA" w:rsidRPr="00A81495" w:rsidRDefault="00DD11B1" w:rsidP="00300A01">
            <w:pPr>
              <w:spacing w:before="0" w:after="0"/>
              <w:rPr>
                <w:sz w:val="16"/>
                <w:szCs w:val="16"/>
                <w:lang w:val="bg-BG"/>
              </w:rPr>
            </w:pPr>
            <w:r w:rsidRPr="00A81495">
              <w:rPr>
                <w:noProof/>
                <w:sz w:val="16"/>
                <w:szCs w:val="16"/>
                <w:lang w:val="bg-BG"/>
              </w:rPr>
              <w:t>3.7</w:t>
            </w:r>
          </w:p>
        </w:tc>
        <w:tc>
          <w:tcPr>
            <w:tcW w:w="0" w:type="auto"/>
            <w:shd w:val="clear" w:color="auto" w:fill="auto"/>
          </w:tcPr>
          <w:p w14:paraId="3346CEB8" w14:textId="77777777" w:rsidR="008C5CFA" w:rsidRPr="00A81495" w:rsidRDefault="00DD11B1" w:rsidP="00300A01">
            <w:pPr>
              <w:spacing w:before="0" w:after="0"/>
              <w:rPr>
                <w:sz w:val="16"/>
                <w:szCs w:val="16"/>
                <w:lang w:val="bg-BG"/>
              </w:rPr>
            </w:pPr>
            <w:r w:rsidRPr="00A81495">
              <w:rPr>
                <w:noProof/>
                <w:sz w:val="16"/>
                <w:szCs w:val="16"/>
                <w:lang w:val="bg-BG"/>
              </w:rPr>
              <w:t>Площ от територията на мрежата Натура 2000 с изградена управленска структура</w:t>
            </w:r>
          </w:p>
        </w:tc>
        <w:tc>
          <w:tcPr>
            <w:tcW w:w="0" w:type="auto"/>
          </w:tcPr>
          <w:p w14:paraId="3E7542A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38C053F" w14:textId="77777777" w:rsidR="008C5CFA" w:rsidRPr="00A81495" w:rsidRDefault="008C5CFA" w:rsidP="00300A01">
            <w:pPr>
              <w:spacing w:before="0" w:after="0"/>
              <w:jc w:val="right"/>
              <w:rPr>
                <w:sz w:val="16"/>
                <w:szCs w:val="16"/>
                <w:lang w:val="bg-BG"/>
              </w:rPr>
            </w:pPr>
          </w:p>
        </w:tc>
        <w:tc>
          <w:tcPr>
            <w:tcW w:w="0" w:type="auto"/>
          </w:tcPr>
          <w:p w14:paraId="1DB21B47" w14:textId="77777777" w:rsidR="008C5CFA" w:rsidRPr="00A81495" w:rsidRDefault="008C5CFA" w:rsidP="00300A01">
            <w:pPr>
              <w:spacing w:before="0" w:after="0"/>
              <w:jc w:val="right"/>
              <w:rPr>
                <w:sz w:val="16"/>
                <w:szCs w:val="16"/>
                <w:lang w:val="bg-BG"/>
              </w:rPr>
            </w:pPr>
          </w:p>
        </w:tc>
        <w:tc>
          <w:tcPr>
            <w:tcW w:w="0" w:type="auto"/>
          </w:tcPr>
          <w:p w14:paraId="54CD410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1442891" w14:textId="77777777" w:rsidR="008C5CFA" w:rsidRPr="00A81495" w:rsidRDefault="008C5CFA" w:rsidP="00300A01">
            <w:pPr>
              <w:spacing w:before="0" w:after="0"/>
              <w:jc w:val="right"/>
              <w:rPr>
                <w:sz w:val="16"/>
                <w:szCs w:val="16"/>
                <w:lang w:val="bg-BG"/>
              </w:rPr>
            </w:pPr>
          </w:p>
        </w:tc>
        <w:tc>
          <w:tcPr>
            <w:tcW w:w="0" w:type="auto"/>
          </w:tcPr>
          <w:p w14:paraId="0ED53505" w14:textId="77777777" w:rsidR="008C5CFA" w:rsidRPr="00A81495" w:rsidRDefault="008C5CFA" w:rsidP="00300A01">
            <w:pPr>
              <w:spacing w:before="0" w:after="0"/>
              <w:jc w:val="right"/>
              <w:rPr>
                <w:sz w:val="16"/>
                <w:szCs w:val="16"/>
                <w:lang w:val="bg-BG"/>
              </w:rPr>
            </w:pPr>
          </w:p>
        </w:tc>
        <w:tc>
          <w:tcPr>
            <w:tcW w:w="0" w:type="auto"/>
            <w:shd w:val="clear" w:color="auto" w:fill="auto"/>
          </w:tcPr>
          <w:p w14:paraId="245FBB5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7A2A6C4" w14:textId="77777777" w:rsidR="008C5CFA" w:rsidRPr="00A81495" w:rsidRDefault="008C5CFA" w:rsidP="00300A01">
            <w:pPr>
              <w:spacing w:before="0" w:after="0"/>
              <w:jc w:val="right"/>
              <w:rPr>
                <w:sz w:val="16"/>
                <w:szCs w:val="16"/>
                <w:lang w:val="bg-BG"/>
              </w:rPr>
            </w:pPr>
          </w:p>
        </w:tc>
        <w:tc>
          <w:tcPr>
            <w:tcW w:w="0" w:type="auto"/>
            <w:shd w:val="clear" w:color="auto" w:fill="auto"/>
          </w:tcPr>
          <w:p w14:paraId="05E45C7D" w14:textId="77777777" w:rsidR="008C5CFA" w:rsidRPr="00A81495" w:rsidRDefault="008C5CFA" w:rsidP="00300A01">
            <w:pPr>
              <w:spacing w:before="0" w:after="0"/>
              <w:jc w:val="right"/>
              <w:rPr>
                <w:sz w:val="16"/>
                <w:szCs w:val="16"/>
                <w:lang w:val="bg-BG"/>
              </w:rPr>
            </w:pPr>
          </w:p>
        </w:tc>
      </w:tr>
      <w:tr w:rsidR="004B62F2" w:rsidRPr="00A81495" w14:paraId="341626B5" w14:textId="77777777" w:rsidTr="0047688D">
        <w:tc>
          <w:tcPr>
            <w:tcW w:w="0" w:type="auto"/>
          </w:tcPr>
          <w:p w14:paraId="79EFC19C"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7DE383A4" w14:textId="77777777" w:rsidR="008C5CFA" w:rsidRPr="00A81495" w:rsidRDefault="00DD11B1" w:rsidP="00300A01">
            <w:pPr>
              <w:spacing w:before="0" w:after="0"/>
              <w:rPr>
                <w:sz w:val="16"/>
                <w:szCs w:val="16"/>
                <w:lang w:val="bg-BG"/>
              </w:rPr>
            </w:pPr>
            <w:r w:rsidRPr="00A81495">
              <w:rPr>
                <w:noProof/>
                <w:sz w:val="16"/>
                <w:szCs w:val="16"/>
                <w:lang w:val="bg-BG"/>
              </w:rPr>
              <w:t>3.7</w:t>
            </w:r>
          </w:p>
        </w:tc>
        <w:tc>
          <w:tcPr>
            <w:tcW w:w="0" w:type="auto"/>
            <w:shd w:val="clear" w:color="auto" w:fill="auto"/>
          </w:tcPr>
          <w:p w14:paraId="1C3E2217" w14:textId="77777777" w:rsidR="008C5CFA" w:rsidRPr="00A81495" w:rsidRDefault="00DD11B1" w:rsidP="00300A01">
            <w:pPr>
              <w:spacing w:before="0" w:after="0"/>
              <w:rPr>
                <w:sz w:val="16"/>
                <w:szCs w:val="16"/>
                <w:lang w:val="bg-BG"/>
              </w:rPr>
            </w:pPr>
            <w:r w:rsidRPr="00A81495">
              <w:rPr>
                <w:noProof/>
                <w:sz w:val="16"/>
                <w:szCs w:val="16"/>
                <w:lang w:val="bg-BG"/>
              </w:rPr>
              <w:t>Площ от територията на мрежата Натура 2000 с изградена управленска структура</w:t>
            </w:r>
          </w:p>
        </w:tc>
        <w:tc>
          <w:tcPr>
            <w:tcW w:w="0" w:type="auto"/>
          </w:tcPr>
          <w:p w14:paraId="16AE9B6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38CB075" w14:textId="77777777" w:rsidR="008C5CFA" w:rsidRPr="00A81495" w:rsidRDefault="008C5CFA" w:rsidP="00300A01">
            <w:pPr>
              <w:spacing w:before="0" w:after="0"/>
              <w:jc w:val="right"/>
              <w:rPr>
                <w:sz w:val="16"/>
                <w:szCs w:val="16"/>
                <w:lang w:val="bg-BG"/>
              </w:rPr>
            </w:pPr>
          </w:p>
        </w:tc>
        <w:tc>
          <w:tcPr>
            <w:tcW w:w="0" w:type="auto"/>
          </w:tcPr>
          <w:p w14:paraId="075A63E1" w14:textId="77777777" w:rsidR="008C5CFA" w:rsidRPr="00A81495" w:rsidRDefault="008C5CFA" w:rsidP="00300A01">
            <w:pPr>
              <w:spacing w:before="0" w:after="0"/>
              <w:jc w:val="right"/>
              <w:rPr>
                <w:sz w:val="16"/>
                <w:szCs w:val="16"/>
                <w:lang w:val="bg-BG"/>
              </w:rPr>
            </w:pPr>
          </w:p>
        </w:tc>
        <w:tc>
          <w:tcPr>
            <w:tcW w:w="0" w:type="auto"/>
          </w:tcPr>
          <w:p w14:paraId="31B66D6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E8EF662" w14:textId="77777777" w:rsidR="008C5CFA" w:rsidRPr="00A81495" w:rsidRDefault="008C5CFA" w:rsidP="00300A01">
            <w:pPr>
              <w:spacing w:before="0" w:after="0"/>
              <w:jc w:val="right"/>
              <w:rPr>
                <w:sz w:val="16"/>
                <w:szCs w:val="16"/>
                <w:lang w:val="bg-BG"/>
              </w:rPr>
            </w:pPr>
          </w:p>
        </w:tc>
        <w:tc>
          <w:tcPr>
            <w:tcW w:w="0" w:type="auto"/>
          </w:tcPr>
          <w:p w14:paraId="0D8EE6C5" w14:textId="77777777" w:rsidR="008C5CFA" w:rsidRPr="00A81495" w:rsidRDefault="008C5CFA" w:rsidP="00300A01">
            <w:pPr>
              <w:spacing w:before="0" w:after="0"/>
              <w:jc w:val="right"/>
              <w:rPr>
                <w:sz w:val="16"/>
                <w:szCs w:val="16"/>
                <w:lang w:val="bg-BG"/>
              </w:rPr>
            </w:pPr>
          </w:p>
        </w:tc>
        <w:tc>
          <w:tcPr>
            <w:tcW w:w="0" w:type="auto"/>
            <w:shd w:val="clear" w:color="auto" w:fill="auto"/>
          </w:tcPr>
          <w:p w14:paraId="3E37CCE3"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7DBBF894" w14:textId="77777777" w:rsidR="008C5CFA" w:rsidRPr="00A81495" w:rsidRDefault="008C5CFA" w:rsidP="00300A01">
            <w:pPr>
              <w:spacing w:before="0" w:after="0"/>
              <w:jc w:val="right"/>
              <w:rPr>
                <w:sz w:val="16"/>
                <w:szCs w:val="16"/>
                <w:lang w:val="bg-BG"/>
              </w:rPr>
            </w:pPr>
          </w:p>
        </w:tc>
        <w:tc>
          <w:tcPr>
            <w:tcW w:w="0" w:type="auto"/>
            <w:shd w:val="clear" w:color="auto" w:fill="auto"/>
          </w:tcPr>
          <w:p w14:paraId="2F3C36FC" w14:textId="77777777" w:rsidR="008C5CFA" w:rsidRPr="00A81495" w:rsidRDefault="008C5CFA" w:rsidP="00300A01">
            <w:pPr>
              <w:spacing w:before="0" w:after="0"/>
              <w:jc w:val="right"/>
              <w:rPr>
                <w:sz w:val="16"/>
                <w:szCs w:val="16"/>
                <w:lang w:val="bg-BG"/>
              </w:rPr>
            </w:pPr>
          </w:p>
        </w:tc>
      </w:tr>
    </w:tbl>
    <w:p w14:paraId="50D7BA54"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7"/>
        <w:gridCol w:w="7104"/>
        <w:gridCol w:w="807"/>
        <w:gridCol w:w="819"/>
        <w:gridCol w:w="801"/>
        <w:gridCol w:w="807"/>
        <w:gridCol w:w="819"/>
        <w:gridCol w:w="801"/>
        <w:gridCol w:w="807"/>
        <w:gridCol w:w="819"/>
        <w:gridCol w:w="801"/>
      </w:tblGrid>
      <w:tr w:rsidR="004B62F2" w:rsidRPr="00A81495" w14:paraId="04A1C807" w14:textId="77777777" w:rsidTr="0047688D">
        <w:trPr>
          <w:tblHeader/>
        </w:trPr>
        <w:tc>
          <w:tcPr>
            <w:tcW w:w="0" w:type="auto"/>
          </w:tcPr>
          <w:p w14:paraId="7F141AC7"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41544492"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58D76DAE"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5B97817A"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Общо</w:t>
            </w:r>
          </w:p>
        </w:tc>
        <w:tc>
          <w:tcPr>
            <w:tcW w:w="0" w:type="auto"/>
          </w:tcPr>
          <w:p w14:paraId="5E4F1A48"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Мъже</w:t>
            </w:r>
          </w:p>
        </w:tc>
        <w:tc>
          <w:tcPr>
            <w:tcW w:w="0" w:type="auto"/>
          </w:tcPr>
          <w:p w14:paraId="1BB02AC1"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Жени</w:t>
            </w:r>
          </w:p>
        </w:tc>
        <w:tc>
          <w:tcPr>
            <w:tcW w:w="0" w:type="auto"/>
          </w:tcPr>
          <w:p w14:paraId="5064E57C"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Общо</w:t>
            </w:r>
          </w:p>
        </w:tc>
        <w:tc>
          <w:tcPr>
            <w:tcW w:w="0" w:type="auto"/>
          </w:tcPr>
          <w:p w14:paraId="49C4A8C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Мъже</w:t>
            </w:r>
          </w:p>
        </w:tc>
        <w:tc>
          <w:tcPr>
            <w:tcW w:w="0" w:type="auto"/>
          </w:tcPr>
          <w:p w14:paraId="188CA9C0"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Жени</w:t>
            </w:r>
          </w:p>
        </w:tc>
        <w:tc>
          <w:tcPr>
            <w:tcW w:w="0" w:type="auto"/>
            <w:shd w:val="clear" w:color="auto" w:fill="auto"/>
          </w:tcPr>
          <w:p w14:paraId="6758E617"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Общо</w:t>
            </w:r>
          </w:p>
        </w:tc>
        <w:tc>
          <w:tcPr>
            <w:tcW w:w="0" w:type="auto"/>
            <w:shd w:val="clear" w:color="auto" w:fill="auto"/>
          </w:tcPr>
          <w:p w14:paraId="587FFB2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Мъже</w:t>
            </w:r>
          </w:p>
        </w:tc>
        <w:tc>
          <w:tcPr>
            <w:tcW w:w="0" w:type="auto"/>
            <w:shd w:val="clear" w:color="auto" w:fill="auto"/>
          </w:tcPr>
          <w:p w14:paraId="40D348E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Жени</w:t>
            </w:r>
          </w:p>
        </w:tc>
      </w:tr>
      <w:tr w:rsidR="004B62F2" w:rsidRPr="00A81495" w14:paraId="1C597E60" w14:textId="77777777" w:rsidTr="0047688D">
        <w:tc>
          <w:tcPr>
            <w:tcW w:w="0" w:type="auto"/>
          </w:tcPr>
          <w:p w14:paraId="4D8367CB"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4531B9E0" w14:textId="77777777" w:rsidR="008C5CFA" w:rsidRPr="00A81495" w:rsidRDefault="00DD11B1" w:rsidP="00300A01">
            <w:pPr>
              <w:spacing w:before="0" w:after="0"/>
              <w:rPr>
                <w:sz w:val="16"/>
                <w:szCs w:val="16"/>
                <w:lang w:val="bg-BG"/>
              </w:rPr>
            </w:pPr>
            <w:r w:rsidRPr="00A81495">
              <w:rPr>
                <w:noProof/>
                <w:sz w:val="16"/>
                <w:szCs w:val="16"/>
                <w:lang w:val="bg-BG"/>
              </w:rPr>
              <w:t>CO23</w:t>
            </w:r>
          </w:p>
        </w:tc>
        <w:tc>
          <w:tcPr>
            <w:tcW w:w="0" w:type="auto"/>
            <w:shd w:val="clear" w:color="auto" w:fill="auto"/>
          </w:tcPr>
          <w:p w14:paraId="1FB4AC21" w14:textId="77777777" w:rsidR="008C5CFA" w:rsidRPr="00A81495" w:rsidRDefault="00DD11B1" w:rsidP="00300A01">
            <w:pPr>
              <w:spacing w:before="0" w:after="0"/>
              <w:rPr>
                <w:sz w:val="16"/>
                <w:szCs w:val="16"/>
                <w:lang w:val="bg-BG"/>
              </w:rPr>
            </w:pPr>
            <w:r w:rsidRPr="00A81495">
              <w:rPr>
                <w:noProof/>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713C3B1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2EB3B7AD" w14:textId="77777777" w:rsidR="008C5CFA" w:rsidRPr="00A81495" w:rsidRDefault="008C5CFA" w:rsidP="00300A01">
            <w:pPr>
              <w:spacing w:before="0" w:after="0"/>
              <w:jc w:val="right"/>
              <w:rPr>
                <w:sz w:val="16"/>
                <w:szCs w:val="16"/>
                <w:lang w:val="bg-BG"/>
              </w:rPr>
            </w:pPr>
          </w:p>
        </w:tc>
        <w:tc>
          <w:tcPr>
            <w:tcW w:w="0" w:type="auto"/>
          </w:tcPr>
          <w:p w14:paraId="3F9A24EA" w14:textId="77777777" w:rsidR="008C5CFA" w:rsidRPr="00A81495" w:rsidRDefault="008C5CFA" w:rsidP="00300A01">
            <w:pPr>
              <w:spacing w:before="0" w:after="0"/>
              <w:jc w:val="right"/>
              <w:rPr>
                <w:sz w:val="16"/>
                <w:szCs w:val="16"/>
                <w:lang w:val="bg-BG"/>
              </w:rPr>
            </w:pPr>
          </w:p>
        </w:tc>
        <w:tc>
          <w:tcPr>
            <w:tcW w:w="0" w:type="auto"/>
          </w:tcPr>
          <w:p w14:paraId="1787004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1223A0C" w14:textId="77777777" w:rsidR="008C5CFA" w:rsidRPr="00A81495" w:rsidRDefault="008C5CFA" w:rsidP="00300A01">
            <w:pPr>
              <w:spacing w:before="0" w:after="0"/>
              <w:jc w:val="right"/>
              <w:rPr>
                <w:sz w:val="16"/>
                <w:szCs w:val="16"/>
                <w:lang w:val="bg-BG"/>
              </w:rPr>
            </w:pPr>
          </w:p>
        </w:tc>
        <w:tc>
          <w:tcPr>
            <w:tcW w:w="0" w:type="auto"/>
          </w:tcPr>
          <w:p w14:paraId="0919B62E" w14:textId="77777777" w:rsidR="008C5CFA" w:rsidRPr="00A81495" w:rsidRDefault="008C5CFA" w:rsidP="00300A01">
            <w:pPr>
              <w:spacing w:before="0" w:after="0"/>
              <w:jc w:val="right"/>
              <w:rPr>
                <w:sz w:val="16"/>
                <w:szCs w:val="16"/>
                <w:lang w:val="bg-BG"/>
              </w:rPr>
            </w:pPr>
          </w:p>
        </w:tc>
        <w:tc>
          <w:tcPr>
            <w:tcW w:w="0" w:type="auto"/>
            <w:shd w:val="clear" w:color="auto" w:fill="auto"/>
          </w:tcPr>
          <w:p w14:paraId="3A6EB1B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43A3A8DE" w14:textId="77777777" w:rsidR="008C5CFA" w:rsidRPr="00A81495" w:rsidRDefault="008C5CFA" w:rsidP="00300A01">
            <w:pPr>
              <w:spacing w:before="0" w:after="0"/>
              <w:jc w:val="right"/>
              <w:rPr>
                <w:sz w:val="16"/>
                <w:szCs w:val="16"/>
                <w:lang w:val="bg-BG"/>
              </w:rPr>
            </w:pPr>
          </w:p>
        </w:tc>
        <w:tc>
          <w:tcPr>
            <w:tcW w:w="0" w:type="auto"/>
            <w:shd w:val="clear" w:color="auto" w:fill="auto"/>
          </w:tcPr>
          <w:p w14:paraId="7892371E" w14:textId="77777777" w:rsidR="008C5CFA" w:rsidRPr="00A81495" w:rsidRDefault="008C5CFA" w:rsidP="00300A01">
            <w:pPr>
              <w:spacing w:before="0" w:after="0"/>
              <w:jc w:val="right"/>
              <w:rPr>
                <w:sz w:val="16"/>
                <w:szCs w:val="16"/>
                <w:lang w:val="bg-BG"/>
              </w:rPr>
            </w:pPr>
          </w:p>
        </w:tc>
      </w:tr>
      <w:tr w:rsidR="004B62F2" w:rsidRPr="00A81495" w14:paraId="1916D9C5" w14:textId="77777777" w:rsidTr="0047688D">
        <w:tc>
          <w:tcPr>
            <w:tcW w:w="0" w:type="auto"/>
          </w:tcPr>
          <w:p w14:paraId="3051E1BF"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04E310E" w14:textId="77777777" w:rsidR="008C5CFA" w:rsidRPr="00A81495" w:rsidRDefault="00DD11B1" w:rsidP="00300A01">
            <w:pPr>
              <w:spacing w:before="0" w:after="0"/>
              <w:rPr>
                <w:sz w:val="16"/>
                <w:szCs w:val="16"/>
                <w:lang w:val="bg-BG"/>
              </w:rPr>
            </w:pPr>
            <w:r w:rsidRPr="00A81495">
              <w:rPr>
                <w:noProof/>
                <w:sz w:val="16"/>
                <w:szCs w:val="16"/>
                <w:lang w:val="bg-BG"/>
              </w:rPr>
              <w:t>CO23</w:t>
            </w:r>
          </w:p>
        </w:tc>
        <w:tc>
          <w:tcPr>
            <w:tcW w:w="0" w:type="auto"/>
            <w:shd w:val="clear" w:color="auto" w:fill="auto"/>
          </w:tcPr>
          <w:p w14:paraId="62BCC9AA" w14:textId="77777777" w:rsidR="008C5CFA" w:rsidRPr="00A81495" w:rsidRDefault="00DD11B1" w:rsidP="00300A01">
            <w:pPr>
              <w:spacing w:before="0" w:after="0"/>
              <w:rPr>
                <w:sz w:val="16"/>
                <w:szCs w:val="16"/>
                <w:lang w:val="bg-BG"/>
              </w:rPr>
            </w:pPr>
            <w:r w:rsidRPr="00A81495">
              <w:rPr>
                <w:noProof/>
                <w:sz w:val="16"/>
                <w:szCs w:val="16"/>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7F9167F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84DFCBF" w14:textId="77777777" w:rsidR="008C5CFA" w:rsidRPr="00A81495" w:rsidRDefault="008C5CFA" w:rsidP="00300A01">
            <w:pPr>
              <w:spacing w:before="0" w:after="0"/>
              <w:jc w:val="right"/>
              <w:rPr>
                <w:sz w:val="16"/>
                <w:szCs w:val="16"/>
                <w:lang w:val="bg-BG"/>
              </w:rPr>
            </w:pPr>
          </w:p>
        </w:tc>
        <w:tc>
          <w:tcPr>
            <w:tcW w:w="0" w:type="auto"/>
          </w:tcPr>
          <w:p w14:paraId="32E5DDAA" w14:textId="77777777" w:rsidR="008C5CFA" w:rsidRPr="00A81495" w:rsidRDefault="008C5CFA" w:rsidP="00300A01">
            <w:pPr>
              <w:spacing w:before="0" w:after="0"/>
              <w:jc w:val="right"/>
              <w:rPr>
                <w:sz w:val="16"/>
                <w:szCs w:val="16"/>
                <w:lang w:val="bg-BG"/>
              </w:rPr>
            </w:pPr>
          </w:p>
        </w:tc>
        <w:tc>
          <w:tcPr>
            <w:tcW w:w="0" w:type="auto"/>
          </w:tcPr>
          <w:p w14:paraId="3775980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5561325" w14:textId="77777777" w:rsidR="008C5CFA" w:rsidRPr="00A81495" w:rsidRDefault="008C5CFA" w:rsidP="00300A01">
            <w:pPr>
              <w:spacing w:before="0" w:after="0"/>
              <w:jc w:val="right"/>
              <w:rPr>
                <w:sz w:val="16"/>
                <w:szCs w:val="16"/>
                <w:lang w:val="bg-BG"/>
              </w:rPr>
            </w:pPr>
          </w:p>
        </w:tc>
        <w:tc>
          <w:tcPr>
            <w:tcW w:w="0" w:type="auto"/>
          </w:tcPr>
          <w:p w14:paraId="42293AAC" w14:textId="77777777" w:rsidR="008C5CFA" w:rsidRPr="00A81495" w:rsidRDefault="008C5CFA" w:rsidP="00300A01">
            <w:pPr>
              <w:spacing w:before="0" w:after="0"/>
              <w:jc w:val="right"/>
              <w:rPr>
                <w:sz w:val="16"/>
                <w:szCs w:val="16"/>
                <w:lang w:val="bg-BG"/>
              </w:rPr>
            </w:pPr>
          </w:p>
        </w:tc>
        <w:tc>
          <w:tcPr>
            <w:tcW w:w="0" w:type="auto"/>
            <w:shd w:val="clear" w:color="auto" w:fill="auto"/>
          </w:tcPr>
          <w:p w14:paraId="42BCB63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CA76519" w14:textId="77777777" w:rsidR="008C5CFA" w:rsidRPr="00A81495" w:rsidRDefault="008C5CFA" w:rsidP="00300A01">
            <w:pPr>
              <w:spacing w:before="0" w:after="0"/>
              <w:jc w:val="right"/>
              <w:rPr>
                <w:sz w:val="16"/>
                <w:szCs w:val="16"/>
                <w:lang w:val="bg-BG"/>
              </w:rPr>
            </w:pPr>
          </w:p>
        </w:tc>
        <w:tc>
          <w:tcPr>
            <w:tcW w:w="0" w:type="auto"/>
            <w:shd w:val="clear" w:color="auto" w:fill="auto"/>
          </w:tcPr>
          <w:p w14:paraId="1CDE595C" w14:textId="77777777" w:rsidR="008C5CFA" w:rsidRPr="00A81495" w:rsidRDefault="008C5CFA" w:rsidP="00300A01">
            <w:pPr>
              <w:spacing w:before="0" w:after="0"/>
              <w:jc w:val="right"/>
              <w:rPr>
                <w:sz w:val="16"/>
                <w:szCs w:val="16"/>
                <w:lang w:val="bg-BG"/>
              </w:rPr>
            </w:pPr>
          </w:p>
        </w:tc>
      </w:tr>
      <w:tr w:rsidR="004B62F2" w:rsidRPr="00A81495" w14:paraId="7BB86054" w14:textId="77777777" w:rsidTr="0047688D">
        <w:tc>
          <w:tcPr>
            <w:tcW w:w="0" w:type="auto"/>
          </w:tcPr>
          <w:p w14:paraId="1CAD08A6"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53196FB" w14:textId="77777777" w:rsidR="008C5CFA" w:rsidRPr="00A81495" w:rsidRDefault="00DD11B1" w:rsidP="00300A01">
            <w:pPr>
              <w:spacing w:before="0" w:after="0"/>
              <w:rPr>
                <w:sz w:val="16"/>
                <w:szCs w:val="16"/>
                <w:lang w:val="bg-BG"/>
              </w:rPr>
            </w:pPr>
            <w:r w:rsidRPr="00A81495">
              <w:rPr>
                <w:noProof/>
                <w:sz w:val="16"/>
                <w:szCs w:val="16"/>
                <w:lang w:val="bg-BG"/>
              </w:rPr>
              <w:t>3.4</w:t>
            </w:r>
          </w:p>
        </w:tc>
        <w:tc>
          <w:tcPr>
            <w:tcW w:w="0" w:type="auto"/>
            <w:shd w:val="clear" w:color="auto" w:fill="auto"/>
          </w:tcPr>
          <w:p w14:paraId="4A79EA62" w14:textId="77777777" w:rsidR="008C5CFA" w:rsidRPr="00A81495" w:rsidRDefault="00DD11B1" w:rsidP="00300A01">
            <w:pPr>
              <w:spacing w:before="0" w:after="0"/>
              <w:rPr>
                <w:sz w:val="16"/>
                <w:szCs w:val="16"/>
                <w:lang w:val="bg-BG"/>
              </w:rPr>
            </w:pPr>
            <w:r w:rsidRPr="00A81495">
              <w:rPr>
                <w:noProof/>
                <w:sz w:val="16"/>
                <w:szCs w:val="16"/>
                <w:lang w:val="bg-BG"/>
              </w:rPr>
              <w:t>Площ на местообитания на видове, подкрепени с цел постигане на по-добра степен на съхраненост</w:t>
            </w:r>
          </w:p>
        </w:tc>
        <w:tc>
          <w:tcPr>
            <w:tcW w:w="0" w:type="auto"/>
          </w:tcPr>
          <w:p w14:paraId="42218B3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BE6A01D" w14:textId="77777777" w:rsidR="008C5CFA" w:rsidRPr="00A81495" w:rsidRDefault="008C5CFA" w:rsidP="00300A01">
            <w:pPr>
              <w:spacing w:before="0" w:after="0"/>
              <w:jc w:val="right"/>
              <w:rPr>
                <w:sz w:val="16"/>
                <w:szCs w:val="16"/>
                <w:lang w:val="bg-BG"/>
              </w:rPr>
            </w:pPr>
          </w:p>
        </w:tc>
        <w:tc>
          <w:tcPr>
            <w:tcW w:w="0" w:type="auto"/>
          </w:tcPr>
          <w:p w14:paraId="799937EC" w14:textId="77777777" w:rsidR="008C5CFA" w:rsidRPr="00A81495" w:rsidRDefault="008C5CFA" w:rsidP="00300A01">
            <w:pPr>
              <w:spacing w:before="0" w:after="0"/>
              <w:jc w:val="right"/>
              <w:rPr>
                <w:sz w:val="16"/>
                <w:szCs w:val="16"/>
                <w:lang w:val="bg-BG"/>
              </w:rPr>
            </w:pPr>
          </w:p>
        </w:tc>
        <w:tc>
          <w:tcPr>
            <w:tcW w:w="0" w:type="auto"/>
          </w:tcPr>
          <w:p w14:paraId="06034C3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78F16EB" w14:textId="77777777" w:rsidR="008C5CFA" w:rsidRPr="00A81495" w:rsidRDefault="008C5CFA" w:rsidP="00300A01">
            <w:pPr>
              <w:spacing w:before="0" w:after="0"/>
              <w:jc w:val="right"/>
              <w:rPr>
                <w:sz w:val="16"/>
                <w:szCs w:val="16"/>
                <w:lang w:val="bg-BG"/>
              </w:rPr>
            </w:pPr>
          </w:p>
        </w:tc>
        <w:tc>
          <w:tcPr>
            <w:tcW w:w="0" w:type="auto"/>
          </w:tcPr>
          <w:p w14:paraId="576F1FC5" w14:textId="77777777" w:rsidR="008C5CFA" w:rsidRPr="00A81495" w:rsidRDefault="008C5CFA" w:rsidP="00300A01">
            <w:pPr>
              <w:spacing w:before="0" w:after="0"/>
              <w:jc w:val="right"/>
              <w:rPr>
                <w:sz w:val="16"/>
                <w:szCs w:val="16"/>
                <w:lang w:val="bg-BG"/>
              </w:rPr>
            </w:pPr>
          </w:p>
        </w:tc>
        <w:tc>
          <w:tcPr>
            <w:tcW w:w="0" w:type="auto"/>
            <w:shd w:val="clear" w:color="auto" w:fill="auto"/>
          </w:tcPr>
          <w:p w14:paraId="5D229FB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455C61D" w14:textId="77777777" w:rsidR="008C5CFA" w:rsidRPr="00A81495" w:rsidRDefault="008C5CFA" w:rsidP="00300A01">
            <w:pPr>
              <w:spacing w:before="0" w:after="0"/>
              <w:jc w:val="right"/>
              <w:rPr>
                <w:sz w:val="16"/>
                <w:szCs w:val="16"/>
                <w:lang w:val="bg-BG"/>
              </w:rPr>
            </w:pPr>
          </w:p>
        </w:tc>
        <w:tc>
          <w:tcPr>
            <w:tcW w:w="0" w:type="auto"/>
            <w:shd w:val="clear" w:color="auto" w:fill="auto"/>
          </w:tcPr>
          <w:p w14:paraId="399DF478" w14:textId="77777777" w:rsidR="008C5CFA" w:rsidRPr="00A81495" w:rsidRDefault="008C5CFA" w:rsidP="00300A01">
            <w:pPr>
              <w:spacing w:before="0" w:after="0"/>
              <w:jc w:val="right"/>
              <w:rPr>
                <w:sz w:val="16"/>
                <w:szCs w:val="16"/>
                <w:lang w:val="bg-BG"/>
              </w:rPr>
            </w:pPr>
          </w:p>
        </w:tc>
      </w:tr>
      <w:tr w:rsidR="004B62F2" w:rsidRPr="00A81495" w14:paraId="1574934B" w14:textId="77777777" w:rsidTr="0047688D">
        <w:tc>
          <w:tcPr>
            <w:tcW w:w="0" w:type="auto"/>
          </w:tcPr>
          <w:p w14:paraId="6B547451"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21FF46BB" w14:textId="77777777" w:rsidR="008C5CFA" w:rsidRPr="00A81495" w:rsidRDefault="00DD11B1" w:rsidP="00300A01">
            <w:pPr>
              <w:spacing w:before="0" w:after="0"/>
              <w:rPr>
                <w:sz w:val="16"/>
                <w:szCs w:val="16"/>
                <w:lang w:val="bg-BG"/>
              </w:rPr>
            </w:pPr>
            <w:r w:rsidRPr="00A81495">
              <w:rPr>
                <w:noProof/>
                <w:sz w:val="16"/>
                <w:szCs w:val="16"/>
                <w:lang w:val="bg-BG"/>
              </w:rPr>
              <w:t>3.4</w:t>
            </w:r>
          </w:p>
        </w:tc>
        <w:tc>
          <w:tcPr>
            <w:tcW w:w="0" w:type="auto"/>
            <w:shd w:val="clear" w:color="auto" w:fill="auto"/>
          </w:tcPr>
          <w:p w14:paraId="59493EC9" w14:textId="77777777" w:rsidR="008C5CFA" w:rsidRPr="00A81495" w:rsidRDefault="00DD11B1" w:rsidP="00300A01">
            <w:pPr>
              <w:spacing w:before="0" w:after="0"/>
              <w:rPr>
                <w:sz w:val="16"/>
                <w:szCs w:val="16"/>
                <w:lang w:val="bg-BG"/>
              </w:rPr>
            </w:pPr>
            <w:r w:rsidRPr="00A81495">
              <w:rPr>
                <w:noProof/>
                <w:sz w:val="16"/>
                <w:szCs w:val="16"/>
                <w:lang w:val="bg-BG"/>
              </w:rPr>
              <w:t>Площ на местообитания на видове, подкрепени с цел постигане на по-добра степен на съхраненост</w:t>
            </w:r>
          </w:p>
        </w:tc>
        <w:tc>
          <w:tcPr>
            <w:tcW w:w="0" w:type="auto"/>
          </w:tcPr>
          <w:p w14:paraId="69FA907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C851134" w14:textId="77777777" w:rsidR="008C5CFA" w:rsidRPr="00A81495" w:rsidRDefault="008C5CFA" w:rsidP="00300A01">
            <w:pPr>
              <w:spacing w:before="0" w:after="0"/>
              <w:jc w:val="right"/>
              <w:rPr>
                <w:sz w:val="16"/>
                <w:szCs w:val="16"/>
                <w:lang w:val="bg-BG"/>
              </w:rPr>
            </w:pPr>
          </w:p>
        </w:tc>
        <w:tc>
          <w:tcPr>
            <w:tcW w:w="0" w:type="auto"/>
          </w:tcPr>
          <w:p w14:paraId="27F1C7EA" w14:textId="77777777" w:rsidR="008C5CFA" w:rsidRPr="00A81495" w:rsidRDefault="008C5CFA" w:rsidP="00300A01">
            <w:pPr>
              <w:spacing w:before="0" w:after="0"/>
              <w:jc w:val="right"/>
              <w:rPr>
                <w:sz w:val="16"/>
                <w:szCs w:val="16"/>
                <w:lang w:val="bg-BG"/>
              </w:rPr>
            </w:pPr>
          </w:p>
        </w:tc>
        <w:tc>
          <w:tcPr>
            <w:tcW w:w="0" w:type="auto"/>
          </w:tcPr>
          <w:p w14:paraId="018F358D"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E061805" w14:textId="77777777" w:rsidR="008C5CFA" w:rsidRPr="00A81495" w:rsidRDefault="008C5CFA" w:rsidP="00300A01">
            <w:pPr>
              <w:spacing w:before="0" w:after="0"/>
              <w:jc w:val="right"/>
              <w:rPr>
                <w:sz w:val="16"/>
                <w:szCs w:val="16"/>
                <w:lang w:val="bg-BG"/>
              </w:rPr>
            </w:pPr>
          </w:p>
        </w:tc>
        <w:tc>
          <w:tcPr>
            <w:tcW w:w="0" w:type="auto"/>
          </w:tcPr>
          <w:p w14:paraId="7AD461B0" w14:textId="77777777" w:rsidR="008C5CFA" w:rsidRPr="00A81495" w:rsidRDefault="008C5CFA" w:rsidP="00300A01">
            <w:pPr>
              <w:spacing w:before="0" w:after="0"/>
              <w:jc w:val="right"/>
              <w:rPr>
                <w:sz w:val="16"/>
                <w:szCs w:val="16"/>
                <w:lang w:val="bg-BG"/>
              </w:rPr>
            </w:pPr>
          </w:p>
        </w:tc>
        <w:tc>
          <w:tcPr>
            <w:tcW w:w="0" w:type="auto"/>
            <w:shd w:val="clear" w:color="auto" w:fill="auto"/>
          </w:tcPr>
          <w:p w14:paraId="40B49BA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BC3C269" w14:textId="77777777" w:rsidR="008C5CFA" w:rsidRPr="00A81495" w:rsidRDefault="008C5CFA" w:rsidP="00300A01">
            <w:pPr>
              <w:spacing w:before="0" w:after="0"/>
              <w:jc w:val="right"/>
              <w:rPr>
                <w:sz w:val="16"/>
                <w:szCs w:val="16"/>
                <w:lang w:val="bg-BG"/>
              </w:rPr>
            </w:pPr>
          </w:p>
        </w:tc>
        <w:tc>
          <w:tcPr>
            <w:tcW w:w="0" w:type="auto"/>
            <w:shd w:val="clear" w:color="auto" w:fill="auto"/>
          </w:tcPr>
          <w:p w14:paraId="50061C32" w14:textId="77777777" w:rsidR="008C5CFA" w:rsidRPr="00A81495" w:rsidRDefault="008C5CFA" w:rsidP="00300A01">
            <w:pPr>
              <w:spacing w:before="0" w:after="0"/>
              <w:jc w:val="right"/>
              <w:rPr>
                <w:sz w:val="16"/>
                <w:szCs w:val="16"/>
                <w:lang w:val="bg-BG"/>
              </w:rPr>
            </w:pPr>
          </w:p>
        </w:tc>
      </w:tr>
      <w:tr w:rsidR="004B62F2" w:rsidRPr="00A81495" w14:paraId="74EADF59" w14:textId="77777777" w:rsidTr="0047688D">
        <w:tc>
          <w:tcPr>
            <w:tcW w:w="0" w:type="auto"/>
          </w:tcPr>
          <w:p w14:paraId="344351A7"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15A0505B" w14:textId="77777777" w:rsidR="008C5CFA" w:rsidRPr="00A81495" w:rsidRDefault="00DD11B1" w:rsidP="00300A01">
            <w:pPr>
              <w:spacing w:before="0" w:after="0"/>
              <w:rPr>
                <w:sz w:val="16"/>
                <w:szCs w:val="16"/>
                <w:lang w:val="bg-BG"/>
              </w:rPr>
            </w:pPr>
            <w:r w:rsidRPr="00A81495">
              <w:rPr>
                <w:noProof/>
                <w:sz w:val="16"/>
                <w:szCs w:val="16"/>
                <w:lang w:val="bg-BG"/>
              </w:rPr>
              <w:t>3.5</w:t>
            </w:r>
          </w:p>
        </w:tc>
        <w:tc>
          <w:tcPr>
            <w:tcW w:w="0" w:type="auto"/>
            <w:shd w:val="clear" w:color="auto" w:fill="auto"/>
          </w:tcPr>
          <w:p w14:paraId="423780FC" w14:textId="77777777" w:rsidR="008C5CFA" w:rsidRPr="00A81495" w:rsidRDefault="00DD11B1" w:rsidP="00300A01">
            <w:pPr>
              <w:spacing w:before="0" w:after="0"/>
              <w:rPr>
                <w:sz w:val="16"/>
                <w:szCs w:val="16"/>
                <w:lang w:val="bg-BG"/>
              </w:rPr>
            </w:pPr>
            <w:r w:rsidRPr="00A81495">
              <w:rPr>
                <w:noProof/>
                <w:sz w:val="16"/>
                <w:szCs w:val="16"/>
                <w:lang w:val="bg-BG"/>
              </w:rPr>
              <w:t>Инвентаризирани защитени зони,  включващи  в границите си акваторията на Черно море</w:t>
            </w:r>
          </w:p>
        </w:tc>
        <w:tc>
          <w:tcPr>
            <w:tcW w:w="0" w:type="auto"/>
          </w:tcPr>
          <w:p w14:paraId="665C19C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65636D7" w14:textId="77777777" w:rsidR="008C5CFA" w:rsidRPr="00A81495" w:rsidRDefault="008C5CFA" w:rsidP="00300A01">
            <w:pPr>
              <w:spacing w:before="0" w:after="0"/>
              <w:jc w:val="right"/>
              <w:rPr>
                <w:sz w:val="16"/>
                <w:szCs w:val="16"/>
                <w:lang w:val="bg-BG"/>
              </w:rPr>
            </w:pPr>
          </w:p>
        </w:tc>
        <w:tc>
          <w:tcPr>
            <w:tcW w:w="0" w:type="auto"/>
          </w:tcPr>
          <w:p w14:paraId="6482DBDA" w14:textId="77777777" w:rsidR="008C5CFA" w:rsidRPr="00A81495" w:rsidRDefault="008C5CFA" w:rsidP="00300A01">
            <w:pPr>
              <w:spacing w:before="0" w:after="0"/>
              <w:jc w:val="right"/>
              <w:rPr>
                <w:sz w:val="16"/>
                <w:szCs w:val="16"/>
                <w:lang w:val="bg-BG"/>
              </w:rPr>
            </w:pPr>
          </w:p>
        </w:tc>
        <w:tc>
          <w:tcPr>
            <w:tcW w:w="0" w:type="auto"/>
          </w:tcPr>
          <w:p w14:paraId="0B391CE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29159FAF" w14:textId="77777777" w:rsidR="008C5CFA" w:rsidRPr="00A81495" w:rsidRDefault="008C5CFA" w:rsidP="00300A01">
            <w:pPr>
              <w:spacing w:before="0" w:after="0"/>
              <w:jc w:val="right"/>
              <w:rPr>
                <w:sz w:val="16"/>
                <w:szCs w:val="16"/>
                <w:lang w:val="bg-BG"/>
              </w:rPr>
            </w:pPr>
          </w:p>
        </w:tc>
        <w:tc>
          <w:tcPr>
            <w:tcW w:w="0" w:type="auto"/>
          </w:tcPr>
          <w:p w14:paraId="3D9BBC0A" w14:textId="77777777" w:rsidR="008C5CFA" w:rsidRPr="00A81495" w:rsidRDefault="008C5CFA" w:rsidP="00300A01">
            <w:pPr>
              <w:spacing w:before="0" w:after="0"/>
              <w:jc w:val="right"/>
              <w:rPr>
                <w:sz w:val="16"/>
                <w:szCs w:val="16"/>
                <w:lang w:val="bg-BG"/>
              </w:rPr>
            </w:pPr>
          </w:p>
        </w:tc>
        <w:tc>
          <w:tcPr>
            <w:tcW w:w="0" w:type="auto"/>
            <w:shd w:val="clear" w:color="auto" w:fill="auto"/>
          </w:tcPr>
          <w:p w14:paraId="1A899FB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2CC08E97" w14:textId="77777777" w:rsidR="008C5CFA" w:rsidRPr="00A81495" w:rsidRDefault="008C5CFA" w:rsidP="00300A01">
            <w:pPr>
              <w:spacing w:before="0" w:after="0"/>
              <w:jc w:val="right"/>
              <w:rPr>
                <w:sz w:val="16"/>
                <w:szCs w:val="16"/>
                <w:lang w:val="bg-BG"/>
              </w:rPr>
            </w:pPr>
          </w:p>
        </w:tc>
        <w:tc>
          <w:tcPr>
            <w:tcW w:w="0" w:type="auto"/>
            <w:shd w:val="clear" w:color="auto" w:fill="auto"/>
          </w:tcPr>
          <w:p w14:paraId="722AF44B" w14:textId="77777777" w:rsidR="008C5CFA" w:rsidRPr="00A81495" w:rsidRDefault="008C5CFA" w:rsidP="00300A01">
            <w:pPr>
              <w:spacing w:before="0" w:after="0"/>
              <w:jc w:val="right"/>
              <w:rPr>
                <w:sz w:val="16"/>
                <w:szCs w:val="16"/>
                <w:lang w:val="bg-BG"/>
              </w:rPr>
            </w:pPr>
          </w:p>
        </w:tc>
      </w:tr>
      <w:tr w:rsidR="004B62F2" w:rsidRPr="00A81495" w14:paraId="2613FB17" w14:textId="77777777" w:rsidTr="0047688D">
        <w:tc>
          <w:tcPr>
            <w:tcW w:w="0" w:type="auto"/>
          </w:tcPr>
          <w:p w14:paraId="71874E24"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6ECDC22C" w14:textId="77777777" w:rsidR="008C5CFA" w:rsidRPr="00A81495" w:rsidRDefault="00DD11B1" w:rsidP="00300A01">
            <w:pPr>
              <w:spacing w:before="0" w:after="0"/>
              <w:rPr>
                <w:sz w:val="16"/>
                <w:szCs w:val="16"/>
                <w:lang w:val="bg-BG"/>
              </w:rPr>
            </w:pPr>
            <w:r w:rsidRPr="00A81495">
              <w:rPr>
                <w:noProof/>
                <w:sz w:val="16"/>
                <w:szCs w:val="16"/>
                <w:lang w:val="bg-BG"/>
              </w:rPr>
              <w:t>3.5</w:t>
            </w:r>
          </w:p>
        </w:tc>
        <w:tc>
          <w:tcPr>
            <w:tcW w:w="0" w:type="auto"/>
            <w:shd w:val="clear" w:color="auto" w:fill="auto"/>
          </w:tcPr>
          <w:p w14:paraId="669EFF01" w14:textId="77777777" w:rsidR="008C5CFA" w:rsidRPr="00A81495" w:rsidRDefault="00DD11B1" w:rsidP="00300A01">
            <w:pPr>
              <w:spacing w:before="0" w:after="0"/>
              <w:rPr>
                <w:sz w:val="16"/>
                <w:szCs w:val="16"/>
                <w:lang w:val="bg-BG"/>
              </w:rPr>
            </w:pPr>
            <w:r w:rsidRPr="00A81495">
              <w:rPr>
                <w:noProof/>
                <w:sz w:val="16"/>
                <w:szCs w:val="16"/>
                <w:lang w:val="bg-BG"/>
              </w:rPr>
              <w:t>Инвентаризирани защитени зони,  включващи  в границите си акваторията на Черно море</w:t>
            </w:r>
          </w:p>
        </w:tc>
        <w:tc>
          <w:tcPr>
            <w:tcW w:w="0" w:type="auto"/>
          </w:tcPr>
          <w:p w14:paraId="7CA9AE4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490406D" w14:textId="77777777" w:rsidR="008C5CFA" w:rsidRPr="00A81495" w:rsidRDefault="008C5CFA" w:rsidP="00300A01">
            <w:pPr>
              <w:spacing w:before="0" w:after="0"/>
              <w:jc w:val="right"/>
              <w:rPr>
                <w:sz w:val="16"/>
                <w:szCs w:val="16"/>
                <w:lang w:val="bg-BG"/>
              </w:rPr>
            </w:pPr>
          </w:p>
        </w:tc>
        <w:tc>
          <w:tcPr>
            <w:tcW w:w="0" w:type="auto"/>
          </w:tcPr>
          <w:p w14:paraId="7D044CAB" w14:textId="77777777" w:rsidR="008C5CFA" w:rsidRPr="00A81495" w:rsidRDefault="008C5CFA" w:rsidP="00300A01">
            <w:pPr>
              <w:spacing w:before="0" w:after="0"/>
              <w:jc w:val="right"/>
              <w:rPr>
                <w:sz w:val="16"/>
                <w:szCs w:val="16"/>
                <w:lang w:val="bg-BG"/>
              </w:rPr>
            </w:pPr>
          </w:p>
        </w:tc>
        <w:tc>
          <w:tcPr>
            <w:tcW w:w="0" w:type="auto"/>
          </w:tcPr>
          <w:p w14:paraId="28FE295E"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985CEB2" w14:textId="77777777" w:rsidR="008C5CFA" w:rsidRPr="00A81495" w:rsidRDefault="008C5CFA" w:rsidP="00300A01">
            <w:pPr>
              <w:spacing w:before="0" w:after="0"/>
              <w:jc w:val="right"/>
              <w:rPr>
                <w:sz w:val="16"/>
                <w:szCs w:val="16"/>
                <w:lang w:val="bg-BG"/>
              </w:rPr>
            </w:pPr>
          </w:p>
        </w:tc>
        <w:tc>
          <w:tcPr>
            <w:tcW w:w="0" w:type="auto"/>
          </w:tcPr>
          <w:p w14:paraId="5D574A72" w14:textId="77777777" w:rsidR="008C5CFA" w:rsidRPr="00A81495" w:rsidRDefault="008C5CFA" w:rsidP="00300A01">
            <w:pPr>
              <w:spacing w:before="0" w:after="0"/>
              <w:jc w:val="right"/>
              <w:rPr>
                <w:sz w:val="16"/>
                <w:szCs w:val="16"/>
                <w:lang w:val="bg-BG"/>
              </w:rPr>
            </w:pPr>
          </w:p>
        </w:tc>
        <w:tc>
          <w:tcPr>
            <w:tcW w:w="0" w:type="auto"/>
            <w:shd w:val="clear" w:color="auto" w:fill="auto"/>
          </w:tcPr>
          <w:p w14:paraId="78CFD1B3"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7ACBB82" w14:textId="77777777" w:rsidR="008C5CFA" w:rsidRPr="00A81495" w:rsidRDefault="008C5CFA" w:rsidP="00300A01">
            <w:pPr>
              <w:spacing w:before="0" w:after="0"/>
              <w:jc w:val="right"/>
              <w:rPr>
                <w:sz w:val="16"/>
                <w:szCs w:val="16"/>
                <w:lang w:val="bg-BG"/>
              </w:rPr>
            </w:pPr>
          </w:p>
        </w:tc>
        <w:tc>
          <w:tcPr>
            <w:tcW w:w="0" w:type="auto"/>
            <w:shd w:val="clear" w:color="auto" w:fill="auto"/>
          </w:tcPr>
          <w:p w14:paraId="18A25141" w14:textId="77777777" w:rsidR="008C5CFA" w:rsidRPr="00A81495" w:rsidRDefault="008C5CFA" w:rsidP="00300A01">
            <w:pPr>
              <w:spacing w:before="0" w:after="0"/>
              <w:jc w:val="right"/>
              <w:rPr>
                <w:sz w:val="16"/>
                <w:szCs w:val="16"/>
                <w:lang w:val="bg-BG"/>
              </w:rPr>
            </w:pPr>
          </w:p>
        </w:tc>
      </w:tr>
      <w:tr w:rsidR="004B62F2" w:rsidRPr="00A81495" w14:paraId="60D58EDA" w14:textId="77777777" w:rsidTr="0047688D">
        <w:tc>
          <w:tcPr>
            <w:tcW w:w="0" w:type="auto"/>
          </w:tcPr>
          <w:p w14:paraId="679457FA"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40FFFB9F" w14:textId="77777777" w:rsidR="008C5CFA" w:rsidRPr="00A81495" w:rsidRDefault="00DD11B1" w:rsidP="00300A01">
            <w:pPr>
              <w:spacing w:before="0" w:after="0"/>
              <w:rPr>
                <w:sz w:val="16"/>
                <w:szCs w:val="16"/>
                <w:lang w:val="bg-BG"/>
              </w:rPr>
            </w:pPr>
            <w:r w:rsidRPr="00A81495">
              <w:rPr>
                <w:noProof/>
                <w:sz w:val="16"/>
                <w:szCs w:val="16"/>
                <w:lang w:val="bg-BG"/>
              </w:rPr>
              <w:t>3.6</w:t>
            </w:r>
          </w:p>
        </w:tc>
        <w:tc>
          <w:tcPr>
            <w:tcW w:w="0" w:type="auto"/>
            <w:shd w:val="clear" w:color="auto" w:fill="auto"/>
          </w:tcPr>
          <w:p w14:paraId="3764C885" w14:textId="77777777" w:rsidR="008C5CFA" w:rsidRPr="00A81495" w:rsidRDefault="00DD11B1" w:rsidP="00300A01">
            <w:pPr>
              <w:spacing w:before="0" w:after="0"/>
              <w:rPr>
                <w:sz w:val="16"/>
                <w:szCs w:val="16"/>
                <w:lang w:val="bg-BG"/>
              </w:rPr>
            </w:pPr>
            <w:r w:rsidRPr="00A81495">
              <w:rPr>
                <w:noProof/>
                <w:sz w:val="16"/>
                <w:szCs w:val="16"/>
                <w:lang w:val="bg-BG"/>
              </w:rPr>
              <w:t>Проведени национални информационни кампании</w:t>
            </w:r>
          </w:p>
        </w:tc>
        <w:tc>
          <w:tcPr>
            <w:tcW w:w="0" w:type="auto"/>
          </w:tcPr>
          <w:p w14:paraId="306D744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2129916" w14:textId="77777777" w:rsidR="008C5CFA" w:rsidRPr="00A81495" w:rsidRDefault="008C5CFA" w:rsidP="00300A01">
            <w:pPr>
              <w:spacing w:before="0" w:after="0"/>
              <w:jc w:val="right"/>
              <w:rPr>
                <w:sz w:val="16"/>
                <w:szCs w:val="16"/>
                <w:lang w:val="bg-BG"/>
              </w:rPr>
            </w:pPr>
          </w:p>
        </w:tc>
        <w:tc>
          <w:tcPr>
            <w:tcW w:w="0" w:type="auto"/>
          </w:tcPr>
          <w:p w14:paraId="4E87E444" w14:textId="77777777" w:rsidR="008C5CFA" w:rsidRPr="00A81495" w:rsidRDefault="008C5CFA" w:rsidP="00300A01">
            <w:pPr>
              <w:spacing w:before="0" w:after="0"/>
              <w:jc w:val="right"/>
              <w:rPr>
                <w:sz w:val="16"/>
                <w:szCs w:val="16"/>
                <w:lang w:val="bg-BG"/>
              </w:rPr>
            </w:pPr>
          </w:p>
        </w:tc>
        <w:tc>
          <w:tcPr>
            <w:tcW w:w="0" w:type="auto"/>
          </w:tcPr>
          <w:p w14:paraId="4E4CE78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75B3CA5" w14:textId="77777777" w:rsidR="008C5CFA" w:rsidRPr="00A81495" w:rsidRDefault="008C5CFA" w:rsidP="00300A01">
            <w:pPr>
              <w:spacing w:before="0" w:after="0"/>
              <w:jc w:val="right"/>
              <w:rPr>
                <w:sz w:val="16"/>
                <w:szCs w:val="16"/>
                <w:lang w:val="bg-BG"/>
              </w:rPr>
            </w:pPr>
          </w:p>
        </w:tc>
        <w:tc>
          <w:tcPr>
            <w:tcW w:w="0" w:type="auto"/>
          </w:tcPr>
          <w:p w14:paraId="023289E5" w14:textId="77777777" w:rsidR="008C5CFA" w:rsidRPr="00A81495" w:rsidRDefault="008C5CFA" w:rsidP="00300A01">
            <w:pPr>
              <w:spacing w:before="0" w:after="0"/>
              <w:jc w:val="right"/>
              <w:rPr>
                <w:sz w:val="16"/>
                <w:szCs w:val="16"/>
                <w:lang w:val="bg-BG"/>
              </w:rPr>
            </w:pPr>
          </w:p>
        </w:tc>
        <w:tc>
          <w:tcPr>
            <w:tcW w:w="0" w:type="auto"/>
            <w:shd w:val="clear" w:color="auto" w:fill="auto"/>
          </w:tcPr>
          <w:p w14:paraId="67E0C4B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4E7BF55" w14:textId="77777777" w:rsidR="008C5CFA" w:rsidRPr="00A81495" w:rsidRDefault="008C5CFA" w:rsidP="00300A01">
            <w:pPr>
              <w:spacing w:before="0" w:after="0"/>
              <w:jc w:val="right"/>
              <w:rPr>
                <w:sz w:val="16"/>
                <w:szCs w:val="16"/>
                <w:lang w:val="bg-BG"/>
              </w:rPr>
            </w:pPr>
          </w:p>
        </w:tc>
        <w:tc>
          <w:tcPr>
            <w:tcW w:w="0" w:type="auto"/>
            <w:shd w:val="clear" w:color="auto" w:fill="auto"/>
          </w:tcPr>
          <w:p w14:paraId="39A3ED5B" w14:textId="77777777" w:rsidR="008C5CFA" w:rsidRPr="00A81495" w:rsidRDefault="008C5CFA" w:rsidP="00300A01">
            <w:pPr>
              <w:spacing w:before="0" w:after="0"/>
              <w:jc w:val="right"/>
              <w:rPr>
                <w:sz w:val="16"/>
                <w:szCs w:val="16"/>
                <w:lang w:val="bg-BG"/>
              </w:rPr>
            </w:pPr>
          </w:p>
        </w:tc>
      </w:tr>
      <w:tr w:rsidR="004B62F2" w:rsidRPr="00A81495" w14:paraId="1ACA99BB" w14:textId="77777777" w:rsidTr="0047688D">
        <w:tc>
          <w:tcPr>
            <w:tcW w:w="0" w:type="auto"/>
          </w:tcPr>
          <w:p w14:paraId="7BD63661"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63F12ABC" w14:textId="77777777" w:rsidR="008C5CFA" w:rsidRPr="00A81495" w:rsidRDefault="00DD11B1" w:rsidP="00300A01">
            <w:pPr>
              <w:spacing w:before="0" w:after="0"/>
              <w:rPr>
                <w:sz w:val="16"/>
                <w:szCs w:val="16"/>
                <w:lang w:val="bg-BG"/>
              </w:rPr>
            </w:pPr>
            <w:r w:rsidRPr="00A81495">
              <w:rPr>
                <w:noProof/>
                <w:sz w:val="16"/>
                <w:szCs w:val="16"/>
                <w:lang w:val="bg-BG"/>
              </w:rPr>
              <w:t>3.6</w:t>
            </w:r>
          </w:p>
        </w:tc>
        <w:tc>
          <w:tcPr>
            <w:tcW w:w="0" w:type="auto"/>
            <w:shd w:val="clear" w:color="auto" w:fill="auto"/>
          </w:tcPr>
          <w:p w14:paraId="3601661C" w14:textId="77777777" w:rsidR="008C5CFA" w:rsidRPr="00A81495" w:rsidRDefault="00DD11B1" w:rsidP="00300A01">
            <w:pPr>
              <w:spacing w:before="0" w:after="0"/>
              <w:rPr>
                <w:sz w:val="16"/>
                <w:szCs w:val="16"/>
                <w:lang w:val="bg-BG"/>
              </w:rPr>
            </w:pPr>
            <w:r w:rsidRPr="00A81495">
              <w:rPr>
                <w:noProof/>
                <w:sz w:val="16"/>
                <w:szCs w:val="16"/>
                <w:lang w:val="bg-BG"/>
              </w:rPr>
              <w:t>Проведени национални информационни кампании</w:t>
            </w:r>
          </w:p>
        </w:tc>
        <w:tc>
          <w:tcPr>
            <w:tcW w:w="0" w:type="auto"/>
          </w:tcPr>
          <w:p w14:paraId="6EB704A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E3A7B9E" w14:textId="77777777" w:rsidR="008C5CFA" w:rsidRPr="00A81495" w:rsidRDefault="008C5CFA" w:rsidP="00300A01">
            <w:pPr>
              <w:spacing w:before="0" w:after="0"/>
              <w:jc w:val="right"/>
              <w:rPr>
                <w:sz w:val="16"/>
                <w:szCs w:val="16"/>
                <w:lang w:val="bg-BG"/>
              </w:rPr>
            </w:pPr>
          </w:p>
        </w:tc>
        <w:tc>
          <w:tcPr>
            <w:tcW w:w="0" w:type="auto"/>
          </w:tcPr>
          <w:p w14:paraId="24A54D78" w14:textId="77777777" w:rsidR="008C5CFA" w:rsidRPr="00A81495" w:rsidRDefault="008C5CFA" w:rsidP="00300A01">
            <w:pPr>
              <w:spacing w:before="0" w:after="0"/>
              <w:jc w:val="right"/>
              <w:rPr>
                <w:sz w:val="16"/>
                <w:szCs w:val="16"/>
                <w:lang w:val="bg-BG"/>
              </w:rPr>
            </w:pPr>
          </w:p>
        </w:tc>
        <w:tc>
          <w:tcPr>
            <w:tcW w:w="0" w:type="auto"/>
          </w:tcPr>
          <w:p w14:paraId="7499ABD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66145BF" w14:textId="77777777" w:rsidR="008C5CFA" w:rsidRPr="00A81495" w:rsidRDefault="008C5CFA" w:rsidP="00300A01">
            <w:pPr>
              <w:spacing w:before="0" w:after="0"/>
              <w:jc w:val="right"/>
              <w:rPr>
                <w:sz w:val="16"/>
                <w:szCs w:val="16"/>
                <w:lang w:val="bg-BG"/>
              </w:rPr>
            </w:pPr>
          </w:p>
        </w:tc>
        <w:tc>
          <w:tcPr>
            <w:tcW w:w="0" w:type="auto"/>
          </w:tcPr>
          <w:p w14:paraId="1CBD7B8B" w14:textId="77777777" w:rsidR="008C5CFA" w:rsidRPr="00A81495" w:rsidRDefault="008C5CFA" w:rsidP="00300A01">
            <w:pPr>
              <w:spacing w:before="0" w:after="0"/>
              <w:jc w:val="right"/>
              <w:rPr>
                <w:sz w:val="16"/>
                <w:szCs w:val="16"/>
                <w:lang w:val="bg-BG"/>
              </w:rPr>
            </w:pPr>
          </w:p>
        </w:tc>
        <w:tc>
          <w:tcPr>
            <w:tcW w:w="0" w:type="auto"/>
            <w:shd w:val="clear" w:color="auto" w:fill="auto"/>
          </w:tcPr>
          <w:p w14:paraId="2C393E1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2B0FD3D8" w14:textId="77777777" w:rsidR="008C5CFA" w:rsidRPr="00A81495" w:rsidRDefault="008C5CFA" w:rsidP="00300A01">
            <w:pPr>
              <w:spacing w:before="0" w:after="0"/>
              <w:jc w:val="right"/>
              <w:rPr>
                <w:sz w:val="16"/>
                <w:szCs w:val="16"/>
                <w:lang w:val="bg-BG"/>
              </w:rPr>
            </w:pPr>
          </w:p>
        </w:tc>
        <w:tc>
          <w:tcPr>
            <w:tcW w:w="0" w:type="auto"/>
            <w:shd w:val="clear" w:color="auto" w:fill="auto"/>
          </w:tcPr>
          <w:p w14:paraId="193ED6FE" w14:textId="77777777" w:rsidR="008C5CFA" w:rsidRPr="00A81495" w:rsidRDefault="008C5CFA" w:rsidP="00300A01">
            <w:pPr>
              <w:spacing w:before="0" w:after="0"/>
              <w:jc w:val="right"/>
              <w:rPr>
                <w:sz w:val="16"/>
                <w:szCs w:val="16"/>
                <w:lang w:val="bg-BG"/>
              </w:rPr>
            </w:pPr>
          </w:p>
        </w:tc>
      </w:tr>
      <w:tr w:rsidR="004B62F2" w:rsidRPr="00A81495" w14:paraId="482074A2" w14:textId="77777777" w:rsidTr="0047688D">
        <w:tc>
          <w:tcPr>
            <w:tcW w:w="0" w:type="auto"/>
          </w:tcPr>
          <w:p w14:paraId="69784B09"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46E389A3" w14:textId="77777777" w:rsidR="008C5CFA" w:rsidRPr="00A81495" w:rsidRDefault="00DD11B1" w:rsidP="00300A01">
            <w:pPr>
              <w:spacing w:before="0" w:after="0"/>
              <w:rPr>
                <w:sz w:val="16"/>
                <w:szCs w:val="16"/>
                <w:lang w:val="bg-BG"/>
              </w:rPr>
            </w:pPr>
            <w:r w:rsidRPr="00A81495">
              <w:rPr>
                <w:noProof/>
                <w:sz w:val="16"/>
                <w:szCs w:val="16"/>
                <w:lang w:val="bg-BG"/>
              </w:rPr>
              <w:t>3.7</w:t>
            </w:r>
          </w:p>
        </w:tc>
        <w:tc>
          <w:tcPr>
            <w:tcW w:w="0" w:type="auto"/>
            <w:shd w:val="clear" w:color="auto" w:fill="auto"/>
          </w:tcPr>
          <w:p w14:paraId="2224053D" w14:textId="77777777" w:rsidR="008C5CFA" w:rsidRPr="00A81495" w:rsidRDefault="00DD11B1" w:rsidP="00300A01">
            <w:pPr>
              <w:spacing w:before="0" w:after="0"/>
              <w:rPr>
                <w:sz w:val="16"/>
                <w:szCs w:val="16"/>
                <w:lang w:val="bg-BG"/>
              </w:rPr>
            </w:pPr>
            <w:r w:rsidRPr="00A81495">
              <w:rPr>
                <w:noProof/>
                <w:sz w:val="16"/>
                <w:szCs w:val="16"/>
                <w:lang w:val="bg-BG"/>
              </w:rPr>
              <w:t>Площ от територията на мрежата Натура 2000 с изградена управленска структура</w:t>
            </w:r>
          </w:p>
        </w:tc>
        <w:tc>
          <w:tcPr>
            <w:tcW w:w="0" w:type="auto"/>
          </w:tcPr>
          <w:p w14:paraId="5AE9B28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272B5D1" w14:textId="77777777" w:rsidR="008C5CFA" w:rsidRPr="00A81495" w:rsidRDefault="008C5CFA" w:rsidP="00300A01">
            <w:pPr>
              <w:spacing w:before="0" w:after="0"/>
              <w:jc w:val="right"/>
              <w:rPr>
                <w:sz w:val="16"/>
                <w:szCs w:val="16"/>
                <w:lang w:val="bg-BG"/>
              </w:rPr>
            </w:pPr>
          </w:p>
        </w:tc>
        <w:tc>
          <w:tcPr>
            <w:tcW w:w="0" w:type="auto"/>
          </w:tcPr>
          <w:p w14:paraId="15B5E56D" w14:textId="77777777" w:rsidR="008C5CFA" w:rsidRPr="00A81495" w:rsidRDefault="008C5CFA" w:rsidP="00300A01">
            <w:pPr>
              <w:spacing w:before="0" w:after="0"/>
              <w:jc w:val="right"/>
              <w:rPr>
                <w:sz w:val="16"/>
                <w:szCs w:val="16"/>
                <w:lang w:val="bg-BG"/>
              </w:rPr>
            </w:pPr>
          </w:p>
        </w:tc>
        <w:tc>
          <w:tcPr>
            <w:tcW w:w="0" w:type="auto"/>
          </w:tcPr>
          <w:p w14:paraId="7E2F398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4BF9D7A" w14:textId="77777777" w:rsidR="008C5CFA" w:rsidRPr="00A81495" w:rsidRDefault="008C5CFA" w:rsidP="00300A01">
            <w:pPr>
              <w:spacing w:before="0" w:after="0"/>
              <w:jc w:val="right"/>
              <w:rPr>
                <w:sz w:val="16"/>
                <w:szCs w:val="16"/>
                <w:lang w:val="bg-BG"/>
              </w:rPr>
            </w:pPr>
          </w:p>
        </w:tc>
        <w:tc>
          <w:tcPr>
            <w:tcW w:w="0" w:type="auto"/>
          </w:tcPr>
          <w:p w14:paraId="760947A1" w14:textId="77777777" w:rsidR="008C5CFA" w:rsidRPr="00A81495" w:rsidRDefault="008C5CFA" w:rsidP="00300A01">
            <w:pPr>
              <w:spacing w:before="0" w:after="0"/>
              <w:jc w:val="right"/>
              <w:rPr>
                <w:sz w:val="16"/>
                <w:szCs w:val="16"/>
                <w:lang w:val="bg-BG"/>
              </w:rPr>
            </w:pPr>
          </w:p>
        </w:tc>
        <w:tc>
          <w:tcPr>
            <w:tcW w:w="0" w:type="auto"/>
            <w:shd w:val="clear" w:color="auto" w:fill="auto"/>
          </w:tcPr>
          <w:p w14:paraId="5D0DE47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7903C376" w14:textId="77777777" w:rsidR="008C5CFA" w:rsidRPr="00A81495" w:rsidRDefault="008C5CFA" w:rsidP="00300A01">
            <w:pPr>
              <w:spacing w:before="0" w:after="0"/>
              <w:jc w:val="right"/>
              <w:rPr>
                <w:sz w:val="16"/>
                <w:szCs w:val="16"/>
                <w:lang w:val="bg-BG"/>
              </w:rPr>
            </w:pPr>
          </w:p>
        </w:tc>
        <w:tc>
          <w:tcPr>
            <w:tcW w:w="0" w:type="auto"/>
            <w:shd w:val="clear" w:color="auto" w:fill="auto"/>
          </w:tcPr>
          <w:p w14:paraId="206E7237" w14:textId="77777777" w:rsidR="008C5CFA" w:rsidRPr="00A81495" w:rsidRDefault="008C5CFA" w:rsidP="00300A01">
            <w:pPr>
              <w:spacing w:before="0" w:after="0"/>
              <w:jc w:val="right"/>
              <w:rPr>
                <w:sz w:val="16"/>
                <w:szCs w:val="16"/>
                <w:lang w:val="bg-BG"/>
              </w:rPr>
            </w:pPr>
          </w:p>
        </w:tc>
      </w:tr>
      <w:tr w:rsidR="004B62F2" w:rsidRPr="00A81495" w14:paraId="75987DF3" w14:textId="77777777" w:rsidTr="0047688D">
        <w:tc>
          <w:tcPr>
            <w:tcW w:w="0" w:type="auto"/>
          </w:tcPr>
          <w:p w14:paraId="20273DB9"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1C77B801" w14:textId="77777777" w:rsidR="008C5CFA" w:rsidRPr="00A81495" w:rsidRDefault="00DD11B1" w:rsidP="00300A01">
            <w:pPr>
              <w:spacing w:before="0" w:after="0"/>
              <w:rPr>
                <w:sz w:val="16"/>
                <w:szCs w:val="16"/>
                <w:lang w:val="bg-BG"/>
              </w:rPr>
            </w:pPr>
            <w:r w:rsidRPr="00A81495">
              <w:rPr>
                <w:noProof/>
                <w:sz w:val="16"/>
                <w:szCs w:val="16"/>
                <w:lang w:val="bg-BG"/>
              </w:rPr>
              <w:t>3.7</w:t>
            </w:r>
          </w:p>
        </w:tc>
        <w:tc>
          <w:tcPr>
            <w:tcW w:w="0" w:type="auto"/>
            <w:shd w:val="clear" w:color="auto" w:fill="auto"/>
          </w:tcPr>
          <w:p w14:paraId="37DAB104" w14:textId="77777777" w:rsidR="008C5CFA" w:rsidRPr="00A81495" w:rsidRDefault="00DD11B1" w:rsidP="00300A01">
            <w:pPr>
              <w:spacing w:before="0" w:after="0"/>
              <w:rPr>
                <w:sz w:val="16"/>
                <w:szCs w:val="16"/>
                <w:lang w:val="bg-BG"/>
              </w:rPr>
            </w:pPr>
            <w:r w:rsidRPr="00A81495">
              <w:rPr>
                <w:noProof/>
                <w:sz w:val="16"/>
                <w:szCs w:val="16"/>
                <w:lang w:val="bg-BG"/>
              </w:rPr>
              <w:t>Площ от територията на мрежата Натура 2000 с изградена управленска структура</w:t>
            </w:r>
          </w:p>
        </w:tc>
        <w:tc>
          <w:tcPr>
            <w:tcW w:w="0" w:type="auto"/>
          </w:tcPr>
          <w:p w14:paraId="5BC5B833"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B385CE3" w14:textId="77777777" w:rsidR="008C5CFA" w:rsidRPr="00A81495" w:rsidRDefault="008C5CFA" w:rsidP="00300A01">
            <w:pPr>
              <w:spacing w:before="0" w:after="0"/>
              <w:jc w:val="right"/>
              <w:rPr>
                <w:sz w:val="16"/>
                <w:szCs w:val="16"/>
                <w:lang w:val="bg-BG"/>
              </w:rPr>
            </w:pPr>
          </w:p>
        </w:tc>
        <w:tc>
          <w:tcPr>
            <w:tcW w:w="0" w:type="auto"/>
          </w:tcPr>
          <w:p w14:paraId="4C503A92" w14:textId="77777777" w:rsidR="008C5CFA" w:rsidRPr="00A81495" w:rsidRDefault="008C5CFA" w:rsidP="00300A01">
            <w:pPr>
              <w:spacing w:before="0" w:after="0"/>
              <w:jc w:val="right"/>
              <w:rPr>
                <w:sz w:val="16"/>
                <w:szCs w:val="16"/>
                <w:lang w:val="bg-BG"/>
              </w:rPr>
            </w:pPr>
          </w:p>
        </w:tc>
        <w:tc>
          <w:tcPr>
            <w:tcW w:w="0" w:type="auto"/>
          </w:tcPr>
          <w:p w14:paraId="3CE3BF2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8299D15" w14:textId="77777777" w:rsidR="008C5CFA" w:rsidRPr="00A81495" w:rsidRDefault="008C5CFA" w:rsidP="00300A01">
            <w:pPr>
              <w:spacing w:before="0" w:after="0"/>
              <w:jc w:val="right"/>
              <w:rPr>
                <w:sz w:val="16"/>
                <w:szCs w:val="16"/>
                <w:lang w:val="bg-BG"/>
              </w:rPr>
            </w:pPr>
          </w:p>
        </w:tc>
        <w:tc>
          <w:tcPr>
            <w:tcW w:w="0" w:type="auto"/>
          </w:tcPr>
          <w:p w14:paraId="3F7BD48B" w14:textId="77777777" w:rsidR="008C5CFA" w:rsidRPr="00A81495" w:rsidRDefault="008C5CFA" w:rsidP="00300A01">
            <w:pPr>
              <w:spacing w:before="0" w:after="0"/>
              <w:jc w:val="right"/>
              <w:rPr>
                <w:sz w:val="16"/>
                <w:szCs w:val="16"/>
                <w:lang w:val="bg-BG"/>
              </w:rPr>
            </w:pPr>
          </w:p>
        </w:tc>
        <w:tc>
          <w:tcPr>
            <w:tcW w:w="0" w:type="auto"/>
            <w:shd w:val="clear" w:color="auto" w:fill="auto"/>
          </w:tcPr>
          <w:p w14:paraId="0C95AEE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56324DC" w14:textId="77777777" w:rsidR="008C5CFA" w:rsidRPr="00A81495" w:rsidRDefault="008C5CFA" w:rsidP="00300A01">
            <w:pPr>
              <w:spacing w:before="0" w:after="0"/>
              <w:jc w:val="right"/>
              <w:rPr>
                <w:sz w:val="16"/>
                <w:szCs w:val="16"/>
                <w:lang w:val="bg-BG"/>
              </w:rPr>
            </w:pPr>
          </w:p>
        </w:tc>
        <w:tc>
          <w:tcPr>
            <w:tcW w:w="0" w:type="auto"/>
            <w:shd w:val="clear" w:color="auto" w:fill="auto"/>
          </w:tcPr>
          <w:p w14:paraId="278A096E" w14:textId="77777777" w:rsidR="008C5CFA" w:rsidRPr="00A81495" w:rsidRDefault="008C5CFA" w:rsidP="00300A01">
            <w:pPr>
              <w:spacing w:before="0" w:after="0"/>
              <w:jc w:val="right"/>
              <w:rPr>
                <w:sz w:val="16"/>
                <w:szCs w:val="16"/>
                <w:lang w:val="bg-BG"/>
              </w:rPr>
            </w:pPr>
          </w:p>
        </w:tc>
      </w:tr>
    </w:tbl>
    <w:p w14:paraId="7624CDEF" w14:textId="77777777" w:rsidR="008C5CFA" w:rsidRPr="00A81495" w:rsidRDefault="008C5CFA" w:rsidP="00300A01">
      <w:pPr>
        <w:spacing w:before="0" w:after="0"/>
        <w:rPr>
          <w:lang w:val="bg-BG"/>
        </w:rPr>
      </w:pPr>
    </w:p>
    <w:p w14:paraId="7CFD30FF" w14:textId="77777777" w:rsidR="008C5CFA" w:rsidRPr="00A81495" w:rsidRDefault="008C5CFA" w:rsidP="00300A01">
      <w:pPr>
        <w:spacing w:before="0" w:after="0"/>
        <w:rPr>
          <w:lang w:val="bg-BG"/>
        </w:rPr>
      </w:pPr>
    </w:p>
    <w:p w14:paraId="184DAB7D" w14:textId="77777777" w:rsidR="008C5CFA" w:rsidRPr="00A81495" w:rsidRDefault="00DD11B1" w:rsidP="00300A01">
      <w:pPr>
        <w:spacing w:before="0" w:after="0"/>
        <w:rPr>
          <w:lang w:val="bg-BG"/>
        </w:rPr>
      </w:pPr>
      <w:r w:rsidRPr="00A81495">
        <w:rPr>
          <w:lang w:val="bg-BG"/>
        </w:rPr>
        <w:lastRenderedPageBreak/>
        <w:br w:type="page"/>
      </w:r>
    </w:p>
    <w:p w14:paraId="76B88FD5"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916"/>
      </w:tblGrid>
      <w:tr w:rsidR="004B62F2" w:rsidRPr="00A81495" w14:paraId="427A7E4E" w14:textId="77777777" w:rsidTr="0047688D">
        <w:tc>
          <w:tcPr>
            <w:tcW w:w="0" w:type="auto"/>
            <w:shd w:val="clear" w:color="auto" w:fill="auto"/>
          </w:tcPr>
          <w:p w14:paraId="2172CBC7"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4C004C43" w14:textId="77777777" w:rsidR="008C5CFA" w:rsidRPr="00A81495" w:rsidRDefault="00DD11B1" w:rsidP="00300A01">
            <w:pPr>
              <w:spacing w:before="0" w:after="0"/>
              <w:rPr>
                <w:sz w:val="20"/>
                <w:szCs w:val="20"/>
                <w:lang w:val="bg-BG"/>
              </w:rPr>
            </w:pPr>
            <w:r w:rsidRPr="00A81495">
              <w:rPr>
                <w:noProof/>
                <w:sz w:val="20"/>
                <w:szCs w:val="20"/>
                <w:lang w:val="bg-BG"/>
              </w:rPr>
              <w:t>3</w:t>
            </w:r>
            <w:r w:rsidRPr="00A81495">
              <w:rPr>
                <w:sz w:val="20"/>
                <w:szCs w:val="20"/>
                <w:lang w:val="bg-BG"/>
              </w:rPr>
              <w:t xml:space="preserve"> - </w:t>
            </w:r>
            <w:r w:rsidRPr="00A81495">
              <w:rPr>
                <w:noProof/>
                <w:sz w:val="20"/>
                <w:szCs w:val="20"/>
                <w:lang w:val="bg-BG"/>
              </w:rPr>
              <w:t>Натура 2000 и биоразнообразие</w:t>
            </w:r>
          </w:p>
        </w:tc>
      </w:tr>
      <w:tr w:rsidR="004B62F2" w:rsidRPr="002172FD" w14:paraId="522BD76E" w14:textId="77777777" w:rsidTr="0047688D">
        <w:tc>
          <w:tcPr>
            <w:tcW w:w="0" w:type="auto"/>
            <w:shd w:val="clear" w:color="auto" w:fill="auto"/>
          </w:tcPr>
          <w:p w14:paraId="704C599D"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3C16CFBA" w14:textId="77777777" w:rsidR="008C5CFA" w:rsidRPr="00A81495" w:rsidRDefault="00DD11B1" w:rsidP="00300A01">
            <w:pPr>
              <w:spacing w:before="0" w:after="0"/>
              <w:rPr>
                <w:sz w:val="20"/>
                <w:szCs w:val="20"/>
                <w:lang w:val="bg-BG"/>
              </w:rPr>
            </w:pPr>
            <w:r w:rsidRPr="00A81495">
              <w:rPr>
                <w:noProof/>
                <w:sz w:val="20"/>
                <w:szCs w:val="20"/>
                <w:lang w:val="bg-BG"/>
              </w:rPr>
              <w:t>6d</w:t>
            </w:r>
            <w:r w:rsidRPr="00A81495">
              <w:rPr>
                <w:sz w:val="20"/>
                <w:szCs w:val="20"/>
                <w:lang w:val="bg-BG"/>
              </w:rPr>
              <w:t xml:space="preserve"> - Опазване и възстановяване на биологичното разнообразие и почвите и насърчаване на екосистемните услуги, включително чрез </w:t>
            </w:r>
            <w:r w:rsidRPr="00A81495">
              <w:rPr>
                <w:lang w:val="bg-BG"/>
              </w:rPr>
              <w:t>"</w:t>
            </w:r>
            <w:r w:rsidRPr="00A81495">
              <w:rPr>
                <w:sz w:val="20"/>
                <w:szCs w:val="20"/>
                <w:lang w:val="bg-BG"/>
              </w:rPr>
              <w:t>Натура 2000</w:t>
            </w:r>
            <w:r w:rsidRPr="00A81495">
              <w:rPr>
                <w:lang w:val="bg-BG"/>
              </w:rPr>
              <w:t>"</w:t>
            </w:r>
            <w:r w:rsidRPr="00A81495">
              <w:rPr>
                <w:sz w:val="20"/>
                <w:szCs w:val="20"/>
                <w:lang w:val="bg-BG"/>
              </w:rPr>
              <w:t xml:space="preserve"> и екологосъобразните инфраструктури</w:t>
            </w:r>
          </w:p>
        </w:tc>
      </w:tr>
      <w:tr w:rsidR="004B62F2" w:rsidRPr="002172FD" w14:paraId="6CCE28F3" w14:textId="77777777" w:rsidTr="0047688D">
        <w:tc>
          <w:tcPr>
            <w:tcW w:w="0" w:type="auto"/>
            <w:shd w:val="clear" w:color="auto" w:fill="auto"/>
          </w:tcPr>
          <w:p w14:paraId="76F46E06"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1A2DDEEF" w14:textId="77777777" w:rsidR="008C5CFA" w:rsidRPr="00A81495" w:rsidRDefault="00DD11B1" w:rsidP="00300A01">
            <w:pPr>
              <w:spacing w:before="0" w:after="0"/>
              <w:rPr>
                <w:sz w:val="20"/>
                <w:szCs w:val="20"/>
                <w:lang w:val="bg-BG"/>
              </w:rPr>
            </w:pPr>
            <w:r w:rsidRPr="00A81495">
              <w:rPr>
                <w:noProof/>
                <w:sz w:val="20"/>
                <w:szCs w:val="20"/>
                <w:lang w:val="bg-BG"/>
              </w:rPr>
              <w:t>1</w:t>
            </w:r>
            <w:r w:rsidRPr="00A81495">
              <w:rPr>
                <w:sz w:val="20"/>
                <w:szCs w:val="20"/>
                <w:lang w:val="bg-BG"/>
              </w:rPr>
              <w:t xml:space="preserve"> - </w:t>
            </w:r>
            <w:r w:rsidRPr="00A81495">
              <w:rPr>
                <w:noProof/>
                <w:sz w:val="20"/>
                <w:szCs w:val="20"/>
                <w:lang w:val="bg-BG"/>
              </w:rPr>
              <w:t>Подобряване на природозащитното състояние на видове и местообитания от мрежата Натура 2000</w:t>
            </w:r>
          </w:p>
        </w:tc>
      </w:tr>
    </w:tbl>
    <w:p w14:paraId="3C05DFF9" w14:textId="77777777" w:rsidR="008C5CFA" w:rsidRPr="00A81495" w:rsidRDefault="008C5CFA" w:rsidP="00300A01">
      <w:pPr>
        <w:spacing w:before="0" w:after="0"/>
        <w:rPr>
          <w:lang w:val="bg-BG"/>
        </w:rPr>
      </w:pPr>
    </w:p>
    <w:p w14:paraId="486E2A4C" w14:textId="77777777" w:rsidR="008C5CFA" w:rsidRPr="00A81495" w:rsidRDefault="00DD11B1" w:rsidP="00300A01">
      <w:pPr>
        <w:spacing w:before="0" w:after="0"/>
        <w:rPr>
          <w:lang w:val="bg-BG"/>
        </w:rPr>
      </w:pPr>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45599374"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2305"/>
        <w:gridCol w:w="951"/>
        <w:gridCol w:w="1297"/>
        <w:gridCol w:w="2577"/>
        <w:gridCol w:w="856"/>
        <w:gridCol w:w="3460"/>
        <w:gridCol w:w="802"/>
        <w:gridCol w:w="1114"/>
        <w:gridCol w:w="1405"/>
      </w:tblGrid>
      <w:tr w:rsidR="004B62F2" w:rsidRPr="00A81495" w14:paraId="531EA7FE" w14:textId="77777777" w:rsidTr="0047688D">
        <w:tc>
          <w:tcPr>
            <w:tcW w:w="0" w:type="auto"/>
            <w:shd w:val="clear" w:color="auto" w:fill="auto"/>
          </w:tcPr>
          <w:p w14:paraId="187AADEC"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356EF5FA"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7CDF36FB"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1A4D401C"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20A12EA4"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62871375"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73024D16"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3A54402D"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0" w:type="auto"/>
            <w:shd w:val="clear" w:color="auto" w:fill="auto"/>
          </w:tcPr>
          <w:p w14:paraId="4D2EC980"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0" w:type="auto"/>
            <w:shd w:val="clear" w:color="auto" w:fill="auto"/>
          </w:tcPr>
          <w:p w14:paraId="16F51476"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4B62F2" w:rsidRPr="00A81495" w14:paraId="0E2B2335" w14:textId="77777777" w:rsidTr="0047688D">
        <w:tc>
          <w:tcPr>
            <w:tcW w:w="0" w:type="auto"/>
            <w:shd w:val="clear" w:color="auto" w:fill="auto"/>
          </w:tcPr>
          <w:p w14:paraId="5A1F8CCB" w14:textId="77777777" w:rsidR="008C5CFA" w:rsidRPr="00A81495" w:rsidRDefault="00DD11B1" w:rsidP="00300A01">
            <w:pPr>
              <w:spacing w:before="0" w:after="0"/>
              <w:rPr>
                <w:sz w:val="16"/>
                <w:szCs w:val="16"/>
                <w:lang w:val="bg-BG"/>
              </w:rPr>
            </w:pPr>
            <w:r w:rsidRPr="00A81495">
              <w:rPr>
                <w:noProof/>
                <w:sz w:val="16"/>
                <w:szCs w:val="16"/>
                <w:lang w:val="bg-BG"/>
              </w:rPr>
              <w:t>3.1</w:t>
            </w:r>
          </w:p>
        </w:tc>
        <w:tc>
          <w:tcPr>
            <w:tcW w:w="0" w:type="auto"/>
            <w:shd w:val="clear" w:color="auto" w:fill="auto"/>
          </w:tcPr>
          <w:p w14:paraId="07693991" w14:textId="77777777" w:rsidR="008C5CFA" w:rsidRPr="00A81495" w:rsidRDefault="00DD11B1" w:rsidP="00300A01">
            <w:pPr>
              <w:spacing w:before="0" w:after="0"/>
              <w:rPr>
                <w:sz w:val="16"/>
                <w:szCs w:val="16"/>
                <w:lang w:val="bg-BG"/>
              </w:rPr>
            </w:pPr>
            <w:r w:rsidRPr="00A81495">
              <w:rPr>
                <w:noProof/>
                <w:sz w:val="16"/>
                <w:szCs w:val="16"/>
                <w:lang w:val="bg-BG"/>
              </w:rPr>
              <w:t>Видове с подобрено природозащитно състояние</w:t>
            </w:r>
          </w:p>
        </w:tc>
        <w:tc>
          <w:tcPr>
            <w:tcW w:w="0" w:type="auto"/>
            <w:shd w:val="clear" w:color="auto" w:fill="auto"/>
          </w:tcPr>
          <w:p w14:paraId="6AD21FC7" w14:textId="77777777" w:rsidR="008C5CFA" w:rsidRPr="00A81495" w:rsidRDefault="00DD11B1" w:rsidP="00300A01">
            <w:pPr>
              <w:spacing w:before="0" w:after="0"/>
              <w:rPr>
                <w:sz w:val="16"/>
                <w:szCs w:val="16"/>
                <w:lang w:val="bg-BG"/>
              </w:rPr>
            </w:pPr>
            <w:r w:rsidRPr="00A81495">
              <w:rPr>
                <w:noProof/>
                <w:sz w:val="16"/>
                <w:szCs w:val="16"/>
                <w:lang w:val="bg-BG"/>
              </w:rPr>
              <w:t>%</w:t>
            </w:r>
          </w:p>
        </w:tc>
        <w:tc>
          <w:tcPr>
            <w:tcW w:w="0" w:type="auto"/>
            <w:shd w:val="clear" w:color="auto" w:fill="auto"/>
          </w:tcPr>
          <w:p w14:paraId="1A1A06AA"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737E547D" w14:textId="77777777" w:rsidR="008C5CFA" w:rsidRPr="00A81495" w:rsidRDefault="00DD11B1" w:rsidP="00300A01">
            <w:pPr>
              <w:spacing w:before="0" w:after="0"/>
              <w:jc w:val="right"/>
              <w:rPr>
                <w:sz w:val="16"/>
                <w:szCs w:val="16"/>
                <w:lang w:val="bg-BG"/>
              </w:rPr>
            </w:pPr>
            <w:r w:rsidRPr="00A81495">
              <w:rPr>
                <w:noProof/>
                <w:sz w:val="16"/>
                <w:szCs w:val="16"/>
                <w:lang w:val="bg-BG"/>
              </w:rPr>
              <w:t>48,36% от видовете са в благоприятно състояние към 2013 г.</w:t>
            </w:r>
          </w:p>
        </w:tc>
        <w:tc>
          <w:tcPr>
            <w:tcW w:w="0" w:type="auto"/>
            <w:shd w:val="clear" w:color="auto" w:fill="auto"/>
          </w:tcPr>
          <w:p w14:paraId="507C2A1B"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466840D3" w14:textId="77777777" w:rsidR="008C5CFA" w:rsidRPr="00A81495" w:rsidRDefault="00DD11B1" w:rsidP="00300A01">
            <w:pPr>
              <w:spacing w:before="0" w:after="0"/>
              <w:jc w:val="right"/>
              <w:rPr>
                <w:sz w:val="16"/>
                <w:szCs w:val="16"/>
                <w:lang w:val="bg-BG"/>
              </w:rPr>
            </w:pPr>
            <w:r w:rsidRPr="00A81495">
              <w:rPr>
                <w:noProof/>
                <w:sz w:val="16"/>
                <w:szCs w:val="16"/>
                <w:lang w:val="bg-BG"/>
              </w:rPr>
              <w:t>49,18 % с подобрени или запазени благоприятни оценки на природозащитното състояние към 2020 г.</w:t>
            </w:r>
          </w:p>
        </w:tc>
        <w:tc>
          <w:tcPr>
            <w:tcW w:w="0" w:type="auto"/>
            <w:shd w:val="clear" w:color="auto" w:fill="auto"/>
          </w:tcPr>
          <w:p w14:paraId="288BB186" w14:textId="77777777" w:rsidR="008C5CFA" w:rsidRPr="00A81495" w:rsidRDefault="00550864" w:rsidP="00300A01">
            <w:pPr>
              <w:spacing w:before="0" w:after="0"/>
              <w:jc w:val="right"/>
              <w:rPr>
                <w:sz w:val="16"/>
                <w:szCs w:val="16"/>
                <w:lang w:val="bg-BG"/>
              </w:rPr>
            </w:pPr>
            <w:r w:rsidRPr="00A81495">
              <w:rPr>
                <w:sz w:val="16"/>
                <w:szCs w:val="16"/>
                <w:lang w:val="bg-BG"/>
              </w:rPr>
              <w:t>48.36%</w:t>
            </w:r>
          </w:p>
        </w:tc>
        <w:tc>
          <w:tcPr>
            <w:tcW w:w="0" w:type="auto"/>
            <w:shd w:val="clear" w:color="auto" w:fill="auto"/>
          </w:tcPr>
          <w:p w14:paraId="1226377A" w14:textId="77777777" w:rsidR="008C5CFA" w:rsidRPr="00A81495" w:rsidRDefault="00A80DB3" w:rsidP="00300A01">
            <w:pPr>
              <w:spacing w:before="0" w:after="0"/>
              <w:jc w:val="right"/>
              <w:rPr>
                <w:sz w:val="16"/>
                <w:szCs w:val="16"/>
                <w:lang w:val="bg-BG"/>
              </w:rPr>
            </w:pPr>
            <w:r w:rsidRPr="00A81495">
              <w:rPr>
                <w:sz w:val="16"/>
                <w:szCs w:val="16"/>
                <w:lang w:val="bg-BG"/>
              </w:rPr>
              <w:t>48,36%</w:t>
            </w:r>
          </w:p>
        </w:tc>
        <w:tc>
          <w:tcPr>
            <w:tcW w:w="0" w:type="auto"/>
            <w:shd w:val="clear" w:color="auto" w:fill="auto"/>
          </w:tcPr>
          <w:p w14:paraId="5F2AF5F8" w14:textId="77777777" w:rsidR="008C5CFA" w:rsidRPr="00A81495" w:rsidRDefault="00DD11B1" w:rsidP="00300A01">
            <w:pPr>
              <w:spacing w:before="0" w:after="0"/>
              <w:rPr>
                <w:sz w:val="16"/>
                <w:szCs w:val="16"/>
                <w:lang w:val="bg-BG"/>
              </w:rPr>
            </w:pPr>
            <w:r w:rsidRPr="00A81495">
              <w:rPr>
                <w:noProof/>
                <w:sz w:val="16"/>
                <w:szCs w:val="16"/>
                <w:lang w:val="bg-BG"/>
              </w:rPr>
              <w:t>Отчетена е базовата стойност.</w:t>
            </w:r>
          </w:p>
        </w:tc>
      </w:tr>
      <w:tr w:rsidR="004B62F2" w:rsidRPr="00A81495" w14:paraId="41AB9AC6" w14:textId="77777777" w:rsidTr="0047688D">
        <w:tc>
          <w:tcPr>
            <w:tcW w:w="0" w:type="auto"/>
            <w:shd w:val="clear" w:color="auto" w:fill="auto"/>
          </w:tcPr>
          <w:p w14:paraId="27F26240" w14:textId="77777777" w:rsidR="008C5CFA" w:rsidRPr="00A81495" w:rsidRDefault="00DD11B1" w:rsidP="00300A01">
            <w:pPr>
              <w:spacing w:before="0" w:after="0"/>
              <w:rPr>
                <w:sz w:val="16"/>
                <w:szCs w:val="16"/>
                <w:lang w:val="bg-BG"/>
              </w:rPr>
            </w:pPr>
            <w:r w:rsidRPr="00A81495">
              <w:rPr>
                <w:noProof/>
                <w:sz w:val="16"/>
                <w:szCs w:val="16"/>
                <w:lang w:val="bg-BG"/>
              </w:rPr>
              <w:t>3.2</w:t>
            </w:r>
          </w:p>
        </w:tc>
        <w:tc>
          <w:tcPr>
            <w:tcW w:w="0" w:type="auto"/>
            <w:shd w:val="clear" w:color="auto" w:fill="auto"/>
          </w:tcPr>
          <w:p w14:paraId="18AFFB5B" w14:textId="77777777" w:rsidR="008C5CFA" w:rsidRPr="00A81495" w:rsidRDefault="00DD11B1" w:rsidP="00300A01">
            <w:pPr>
              <w:spacing w:before="0" w:after="0"/>
              <w:rPr>
                <w:sz w:val="16"/>
                <w:szCs w:val="16"/>
                <w:lang w:val="bg-BG"/>
              </w:rPr>
            </w:pPr>
            <w:r w:rsidRPr="00A81495">
              <w:rPr>
                <w:noProof/>
                <w:sz w:val="16"/>
                <w:szCs w:val="16"/>
                <w:lang w:val="bg-BG"/>
              </w:rPr>
              <w:t>Видове птици с подобрено състояние</w:t>
            </w:r>
          </w:p>
        </w:tc>
        <w:tc>
          <w:tcPr>
            <w:tcW w:w="0" w:type="auto"/>
            <w:shd w:val="clear" w:color="auto" w:fill="auto"/>
          </w:tcPr>
          <w:p w14:paraId="324A9E30" w14:textId="77777777" w:rsidR="008C5CFA" w:rsidRPr="00A81495" w:rsidRDefault="00DD11B1" w:rsidP="00300A01">
            <w:pPr>
              <w:spacing w:before="0" w:after="0"/>
              <w:rPr>
                <w:sz w:val="16"/>
                <w:szCs w:val="16"/>
                <w:lang w:val="bg-BG"/>
              </w:rPr>
            </w:pPr>
            <w:r w:rsidRPr="00A81495">
              <w:rPr>
                <w:noProof/>
                <w:sz w:val="16"/>
                <w:szCs w:val="16"/>
                <w:lang w:val="bg-BG"/>
              </w:rPr>
              <w:t>%</w:t>
            </w:r>
          </w:p>
        </w:tc>
        <w:tc>
          <w:tcPr>
            <w:tcW w:w="0" w:type="auto"/>
            <w:shd w:val="clear" w:color="auto" w:fill="auto"/>
          </w:tcPr>
          <w:p w14:paraId="73A35FE4"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5DA2A078" w14:textId="77777777" w:rsidR="008C5CFA" w:rsidRPr="00A81495" w:rsidRDefault="00DD11B1" w:rsidP="00300A01">
            <w:pPr>
              <w:spacing w:before="0" w:after="0"/>
              <w:jc w:val="right"/>
              <w:rPr>
                <w:sz w:val="16"/>
                <w:szCs w:val="16"/>
                <w:lang w:val="bg-BG"/>
              </w:rPr>
            </w:pPr>
            <w:r w:rsidRPr="00A81495">
              <w:rPr>
                <w:noProof/>
                <w:sz w:val="16"/>
                <w:szCs w:val="16"/>
                <w:lang w:val="bg-BG"/>
              </w:rPr>
              <w:t>82,50% от птиците са в благоприятно състояние към 2013 г.</w:t>
            </w:r>
          </w:p>
        </w:tc>
        <w:tc>
          <w:tcPr>
            <w:tcW w:w="0" w:type="auto"/>
            <w:shd w:val="clear" w:color="auto" w:fill="auto"/>
          </w:tcPr>
          <w:p w14:paraId="42F2F223"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7D3FFAAF" w14:textId="77777777" w:rsidR="008C5CFA" w:rsidRPr="00A81495" w:rsidRDefault="00DD11B1" w:rsidP="00300A01">
            <w:pPr>
              <w:spacing w:before="0" w:after="0"/>
              <w:jc w:val="right"/>
              <w:rPr>
                <w:sz w:val="16"/>
                <w:szCs w:val="16"/>
                <w:lang w:val="bg-BG"/>
              </w:rPr>
            </w:pPr>
            <w:r w:rsidRPr="00A81495">
              <w:rPr>
                <w:noProof/>
                <w:sz w:val="16"/>
                <w:szCs w:val="16"/>
                <w:lang w:val="bg-BG"/>
              </w:rPr>
              <w:t>83,33% от птиците са с подобрено или запазено сигурно състояние към 2020 г.</w:t>
            </w:r>
          </w:p>
        </w:tc>
        <w:tc>
          <w:tcPr>
            <w:tcW w:w="0" w:type="auto"/>
            <w:shd w:val="clear" w:color="auto" w:fill="auto"/>
          </w:tcPr>
          <w:p w14:paraId="1A8100D7" w14:textId="77777777" w:rsidR="008C5CFA" w:rsidRPr="00A81495" w:rsidRDefault="00550864" w:rsidP="00300A01">
            <w:pPr>
              <w:spacing w:before="0" w:after="0"/>
              <w:jc w:val="right"/>
              <w:rPr>
                <w:sz w:val="16"/>
                <w:szCs w:val="16"/>
                <w:lang w:val="bg-BG"/>
              </w:rPr>
            </w:pPr>
            <w:r w:rsidRPr="00A81495">
              <w:rPr>
                <w:sz w:val="16"/>
                <w:szCs w:val="16"/>
                <w:lang w:val="bg-BG"/>
              </w:rPr>
              <w:t>82,50%</w:t>
            </w:r>
          </w:p>
        </w:tc>
        <w:tc>
          <w:tcPr>
            <w:tcW w:w="0" w:type="auto"/>
            <w:shd w:val="clear" w:color="auto" w:fill="auto"/>
          </w:tcPr>
          <w:p w14:paraId="6209F5EB" w14:textId="77777777" w:rsidR="008C5CFA" w:rsidRPr="00A81495" w:rsidRDefault="00A80DB3" w:rsidP="00300A01">
            <w:pPr>
              <w:spacing w:before="0" w:after="0"/>
              <w:jc w:val="right"/>
              <w:rPr>
                <w:sz w:val="16"/>
                <w:szCs w:val="16"/>
                <w:lang w:val="bg-BG"/>
              </w:rPr>
            </w:pPr>
            <w:r w:rsidRPr="00A81495">
              <w:rPr>
                <w:sz w:val="16"/>
                <w:szCs w:val="16"/>
                <w:lang w:val="bg-BG"/>
              </w:rPr>
              <w:t>82,50 %</w:t>
            </w:r>
          </w:p>
        </w:tc>
        <w:tc>
          <w:tcPr>
            <w:tcW w:w="0" w:type="auto"/>
            <w:shd w:val="clear" w:color="auto" w:fill="auto"/>
          </w:tcPr>
          <w:p w14:paraId="332C32F4" w14:textId="77777777" w:rsidR="008C5CFA" w:rsidRPr="00A81495" w:rsidRDefault="00DD11B1" w:rsidP="00300A01">
            <w:pPr>
              <w:spacing w:before="0" w:after="0"/>
              <w:rPr>
                <w:sz w:val="16"/>
                <w:szCs w:val="16"/>
                <w:lang w:val="bg-BG"/>
              </w:rPr>
            </w:pPr>
            <w:r w:rsidRPr="00A81495">
              <w:rPr>
                <w:noProof/>
                <w:sz w:val="16"/>
                <w:szCs w:val="16"/>
                <w:lang w:val="bg-BG"/>
              </w:rPr>
              <w:t>Отчетена е базовата стойност.</w:t>
            </w:r>
          </w:p>
        </w:tc>
      </w:tr>
      <w:tr w:rsidR="004B62F2" w:rsidRPr="00A81495" w14:paraId="17933ABA" w14:textId="77777777" w:rsidTr="0047688D">
        <w:tc>
          <w:tcPr>
            <w:tcW w:w="0" w:type="auto"/>
            <w:shd w:val="clear" w:color="auto" w:fill="auto"/>
          </w:tcPr>
          <w:p w14:paraId="6F5D797D" w14:textId="77777777" w:rsidR="008C5CFA" w:rsidRPr="00A81495" w:rsidRDefault="00DD11B1" w:rsidP="00300A01">
            <w:pPr>
              <w:spacing w:before="0" w:after="0"/>
              <w:rPr>
                <w:sz w:val="16"/>
                <w:szCs w:val="16"/>
                <w:lang w:val="bg-BG"/>
              </w:rPr>
            </w:pPr>
            <w:r w:rsidRPr="00A81495">
              <w:rPr>
                <w:noProof/>
                <w:sz w:val="16"/>
                <w:szCs w:val="16"/>
                <w:lang w:val="bg-BG"/>
              </w:rPr>
              <w:t>3.3</w:t>
            </w:r>
          </w:p>
        </w:tc>
        <w:tc>
          <w:tcPr>
            <w:tcW w:w="0" w:type="auto"/>
            <w:shd w:val="clear" w:color="auto" w:fill="auto"/>
          </w:tcPr>
          <w:p w14:paraId="700AAF43" w14:textId="77777777" w:rsidR="008C5CFA" w:rsidRPr="00A81495" w:rsidRDefault="00DD11B1" w:rsidP="00300A01">
            <w:pPr>
              <w:spacing w:before="0" w:after="0"/>
              <w:rPr>
                <w:sz w:val="16"/>
                <w:szCs w:val="16"/>
                <w:lang w:val="bg-BG"/>
              </w:rPr>
            </w:pPr>
            <w:r w:rsidRPr="00A81495">
              <w:rPr>
                <w:noProof/>
                <w:sz w:val="16"/>
                <w:szCs w:val="16"/>
                <w:lang w:val="bg-BG"/>
              </w:rPr>
              <w:t>Местообитания с подобрено природозащитно състояние</w:t>
            </w:r>
          </w:p>
        </w:tc>
        <w:tc>
          <w:tcPr>
            <w:tcW w:w="0" w:type="auto"/>
            <w:shd w:val="clear" w:color="auto" w:fill="auto"/>
          </w:tcPr>
          <w:p w14:paraId="64F28B1C" w14:textId="77777777" w:rsidR="008C5CFA" w:rsidRPr="00A81495" w:rsidRDefault="00DD11B1" w:rsidP="00300A01">
            <w:pPr>
              <w:spacing w:before="0" w:after="0"/>
              <w:rPr>
                <w:sz w:val="16"/>
                <w:szCs w:val="16"/>
                <w:lang w:val="bg-BG"/>
              </w:rPr>
            </w:pPr>
            <w:r w:rsidRPr="00A81495">
              <w:rPr>
                <w:noProof/>
                <w:sz w:val="16"/>
                <w:szCs w:val="16"/>
                <w:lang w:val="bg-BG"/>
              </w:rPr>
              <w:t>%</w:t>
            </w:r>
          </w:p>
        </w:tc>
        <w:tc>
          <w:tcPr>
            <w:tcW w:w="0" w:type="auto"/>
            <w:shd w:val="clear" w:color="auto" w:fill="auto"/>
          </w:tcPr>
          <w:p w14:paraId="47CF8F0F" w14:textId="77777777" w:rsidR="008C5CFA" w:rsidRPr="00A81495" w:rsidRDefault="00DD11B1" w:rsidP="00300A01">
            <w:pPr>
              <w:spacing w:before="0" w:after="0"/>
              <w:rPr>
                <w:sz w:val="16"/>
                <w:szCs w:val="16"/>
                <w:lang w:val="bg-BG"/>
              </w:rPr>
            </w:pPr>
            <w:r w:rsidRPr="00A81495">
              <w:rPr>
                <w:noProof/>
                <w:sz w:val="16"/>
                <w:szCs w:val="16"/>
                <w:lang w:val="bg-BG"/>
              </w:rPr>
              <w:t>По-слабо развити региони</w:t>
            </w:r>
          </w:p>
        </w:tc>
        <w:tc>
          <w:tcPr>
            <w:tcW w:w="0" w:type="auto"/>
            <w:shd w:val="clear" w:color="auto" w:fill="auto"/>
          </w:tcPr>
          <w:p w14:paraId="00AFFCC8" w14:textId="77777777" w:rsidR="008C5CFA" w:rsidRPr="00A81495" w:rsidRDefault="00DD11B1" w:rsidP="00300A01">
            <w:pPr>
              <w:spacing w:before="0" w:after="0"/>
              <w:jc w:val="right"/>
              <w:rPr>
                <w:sz w:val="16"/>
                <w:szCs w:val="16"/>
                <w:lang w:val="bg-BG"/>
              </w:rPr>
            </w:pPr>
            <w:r w:rsidRPr="00A81495">
              <w:rPr>
                <w:noProof/>
                <w:sz w:val="16"/>
                <w:szCs w:val="16"/>
                <w:lang w:val="bg-BG"/>
              </w:rPr>
              <w:t>5,56% от местообитанията са в благоприятно състояние към 2013 г.</w:t>
            </w:r>
          </w:p>
        </w:tc>
        <w:tc>
          <w:tcPr>
            <w:tcW w:w="0" w:type="auto"/>
            <w:shd w:val="clear" w:color="auto" w:fill="auto"/>
          </w:tcPr>
          <w:p w14:paraId="7A813F52"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4B67359C" w14:textId="77777777" w:rsidR="008C5CFA" w:rsidRPr="00A81495" w:rsidRDefault="00DD11B1" w:rsidP="00300A01">
            <w:pPr>
              <w:spacing w:before="0" w:after="0"/>
              <w:jc w:val="right"/>
              <w:rPr>
                <w:sz w:val="16"/>
                <w:szCs w:val="16"/>
                <w:lang w:val="bg-BG"/>
              </w:rPr>
            </w:pPr>
            <w:r w:rsidRPr="00A81495">
              <w:rPr>
                <w:noProof/>
                <w:sz w:val="16"/>
                <w:szCs w:val="16"/>
                <w:lang w:val="bg-BG"/>
              </w:rPr>
              <w:t>7,78% с подобрени или запазени благоприятни оценки на природозащитното състояние към 2020 г.</w:t>
            </w:r>
          </w:p>
        </w:tc>
        <w:tc>
          <w:tcPr>
            <w:tcW w:w="0" w:type="auto"/>
            <w:shd w:val="clear" w:color="auto" w:fill="auto"/>
          </w:tcPr>
          <w:p w14:paraId="51807A9C" w14:textId="77777777" w:rsidR="008C5CFA" w:rsidRPr="00A81495" w:rsidRDefault="00550864" w:rsidP="00300A01">
            <w:pPr>
              <w:spacing w:before="0" w:after="0"/>
              <w:jc w:val="right"/>
              <w:rPr>
                <w:sz w:val="16"/>
                <w:szCs w:val="16"/>
                <w:lang w:val="bg-BG"/>
              </w:rPr>
            </w:pPr>
            <w:r w:rsidRPr="00A81495">
              <w:rPr>
                <w:sz w:val="16"/>
                <w:szCs w:val="16"/>
                <w:lang w:val="bg-BG"/>
              </w:rPr>
              <w:t>5,56%</w:t>
            </w:r>
          </w:p>
        </w:tc>
        <w:tc>
          <w:tcPr>
            <w:tcW w:w="0" w:type="auto"/>
            <w:shd w:val="clear" w:color="auto" w:fill="auto"/>
          </w:tcPr>
          <w:p w14:paraId="48ECA3D0" w14:textId="77777777" w:rsidR="008C5CFA" w:rsidRPr="00A81495" w:rsidRDefault="00A80DB3" w:rsidP="00300A01">
            <w:pPr>
              <w:spacing w:before="0" w:after="0"/>
              <w:jc w:val="right"/>
              <w:rPr>
                <w:sz w:val="16"/>
                <w:szCs w:val="16"/>
                <w:lang w:val="bg-BG"/>
              </w:rPr>
            </w:pPr>
            <w:r w:rsidRPr="00A81495">
              <w:rPr>
                <w:sz w:val="16"/>
                <w:szCs w:val="16"/>
                <w:lang w:val="bg-BG"/>
              </w:rPr>
              <w:t>5,56%</w:t>
            </w:r>
          </w:p>
        </w:tc>
        <w:tc>
          <w:tcPr>
            <w:tcW w:w="0" w:type="auto"/>
            <w:shd w:val="clear" w:color="auto" w:fill="auto"/>
          </w:tcPr>
          <w:p w14:paraId="3955470B" w14:textId="77777777" w:rsidR="008C5CFA" w:rsidRPr="00A81495" w:rsidRDefault="00DD11B1" w:rsidP="00300A01">
            <w:pPr>
              <w:spacing w:before="0" w:after="0"/>
              <w:rPr>
                <w:sz w:val="16"/>
                <w:szCs w:val="16"/>
                <w:lang w:val="bg-BG"/>
              </w:rPr>
            </w:pPr>
            <w:r w:rsidRPr="00A81495">
              <w:rPr>
                <w:noProof/>
                <w:sz w:val="16"/>
                <w:szCs w:val="16"/>
                <w:lang w:val="bg-BG"/>
              </w:rPr>
              <w:t>Отчетена е базовата стойност.</w:t>
            </w:r>
          </w:p>
        </w:tc>
      </w:tr>
    </w:tbl>
    <w:p w14:paraId="0640C13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4488"/>
        <w:gridCol w:w="1074"/>
        <w:gridCol w:w="1485"/>
        <w:gridCol w:w="1075"/>
        <w:gridCol w:w="1485"/>
        <w:gridCol w:w="1075"/>
        <w:gridCol w:w="1485"/>
        <w:gridCol w:w="1075"/>
        <w:gridCol w:w="1485"/>
      </w:tblGrid>
      <w:tr w:rsidR="004B62F2" w:rsidRPr="00A81495" w14:paraId="30E4272D" w14:textId="77777777" w:rsidTr="0047688D">
        <w:tc>
          <w:tcPr>
            <w:tcW w:w="0" w:type="auto"/>
            <w:shd w:val="clear" w:color="auto" w:fill="auto"/>
          </w:tcPr>
          <w:p w14:paraId="7D415E67"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4FCF862F"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675BA126"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4142141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1F0A3FD4"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673F70B2"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07D33DDA"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4DF877D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501B1E71"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3B6BC7F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A81495" w14:paraId="2E8AB7EC" w14:textId="77777777" w:rsidTr="0047688D">
        <w:tc>
          <w:tcPr>
            <w:tcW w:w="0" w:type="auto"/>
            <w:shd w:val="clear" w:color="auto" w:fill="auto"/>
          </w:tcPr>
          <w:p w14:paraId="3BBFC343" w14:textId="77777777" w:rsidR="008C5CFA" w:rsidRPr="00A81495" w:rsidRDefault="00DD11B1" w:rsidP="00300A01">
            <w:pPr>
              <w:spacing w:before="0" w:after="0"/>
              <w:rPr>
                <w:sz w:val="16"/>
                <w:szCs w:val="16"/>
                <w:lang w:val="bg-BG"/>
              </w:rPr>
            </w:pPr>
            <w:r w:rsidRPr="00A81495">
              <w:rPr>
                <w:noProof/>
                <w:sz w:val="16"/>
                <w:szCs w:val="16"/>
                <w:lang w:val="bg-BG"/>
              </w:rPr>
              <w:t>3.1</w:t>
            </w:r>
          </w:p>
        </w:tc>
        <w:tc>
          <w:tcPr>
            <w:tcW w:w="0" w:type="auto"/>
            <w:shd w:val="clear" w:color="auto" w:fill="auto"/>
          </w:tcPr>
          <w:p w14:paraId="46B2B9FB" w14:textId="77777777" w:rsidR="008C5CFA" w:rsidRPr="00A81495" w:rsidRDefault="00DD11B1" w:rsidP="00300A01">
            <w:pPr>
              <w:spacing w:before="0" w:after="0"/>
              <w:rPr>
                <w:sz w:val="16"/>
                <w:szCs w:val="16"/>
                <w:lang w:val="bg-BG"/>
              </w:rPr>
            </w:pPr>
            <w:r w:rsidRPr="00A81495">
              <w:rPr>
                <w:noProof/>
                <w:sz w:val="16"/>
                <w:szCs w:val="16"/>
                <w:lang w:val="bg-BG"/>
              </w:rPr>
              <w:t>Видове с подобрено природозащитно състояние</w:t>
            </w:r>
          </w:p>
        </w:tc>
        <w:tc>
          <w:tcPr>
            <w:tcW w:w="0" w:type="auto"/>
          </w:tcPr>
          <w:p w14:paraId="5195A774" w14:textId="77777777" w:rsidR="008C5CFA" w:rsidRPr="00A81495" w:rsidRDefault="008C5CFA" w:rsidP="00300A01">
            <w:pPr>
              <w:spacing w:before="0" w:after="0"/>
              <w:jc w:val="right"/>
              <w:rPr>
                <w:sz w:val="16"/>
                <w:szCs w:val="16"/>
                <w:lang w:val="bg-BG"/>
              </w:rPr>
            </w:pPr>
          </w:p>
        </w:tc>
        <w:tc>
          <w:tcPr>
            <w:tcW w:w="0" w:type="auto"/>
          </w:tcPr>
          <w:p w14:paraId="7545DBBD" w14:textId="77777777" w:rsidR="008C5CFA" w:rsidRPr="00A81495" w:rsidRDefault="00DD11B1" w:rsidP="00300A01">
            <w:pPr>
              <w:spacing w:before="0" w:after="0"/>
              <w:jc w:val="right"/>
              <w:rPr>
                <w:sz w:val="16"/>
                <w:szCs w:val="16"/>
                <w:lang w:val="bg-BG"/>
              </w:rPr>
            </w:pPr>
            <w:r w:rsidRPr="00A81495">
              <w:rPr>
                <w:noProof/>
                <w:sz w:val="16"/>
                <w:szCs w:val="16"/>
                <w:lang w:val="bg-BG"/>
              </w:rPr>
              <w:t>48,36%</w:t>
            </w:r>
          </w:p>
        </w:tc>
        <w:tc>
          <w:tcPr>
            <w:tcW w:w="0" w:type="auto"/>
          </w:tcPr>
          <w:p w14:paraId="140BD042" w14:textId="77777777" w:rsidR="008C5CFA" w:rsidRPr="00A81495" w:rsidRDefault="008C5CFA" w:rsidP="00300A01">
            <w:pPr>
              <w:spacing w:before="0" w:after="0"/>
              <w:jc w:val="right"/>
              <w:rPr>
                <w:sz w:val="16"/>
                <w:szCs w:val="16"/>
                <w:lang w:val="bg-BG"/>
              </w:rPr>
            </w:pPr>
          </w:p>
        </w:tc>
        <w:tc>
          <w:tcPr>
            <w:tcW w:w="0" w:type="auto"/>
          </w:tcPr>
          <w:p w14:paraId="24412B5A" w14:textId="77777777" w:rsidR="008C5CFA" w:rsidRPr="00A81495" w:rsidRDefault="00DD11B1" w:rsidP="00300A01">
            <w:pPr>
              <w:spacing w:before="0" w:after="0"/>
              <w:jc w:val="right"/>
              <w:rPr>
                <w:sz w:val="16"/>
                <w:szCs w:val="16"/>
                <w:lang w:val="bg-BG"/>
              </w:rPr>
            </w:pPr>
            <w:r w:rsidRPr="00A81495">
              <w:rPr>
                <w:noProof/>
                <w:sz w:val="16"/>
                <w:szCs w:val="16"/>
                <w:lang w:val="bg-BG"/>
              </w:rPr>
              <w:t>48,36%</w:t>
            </w:r>
          </w:p>
        </w:tc>
        <w:tc>
          <w:tcPr>
            <w:tcW w:w="0" w:type="auto"/>
          </w:tcPr>
          <w:p w14:paraId="7328D816" w14:textId="77777777" w:rsidR="008C5CFA" w:rsidRPr="00A81495" w:rsidRDefault="008C5CFA" w:rsidP="00300A01">
            <w:pPr>
              <w:spacing w:before="0" w:after="0"/>
              <w:jc w:val="right"/>
              <w:rPr>
                <w:sz w:val="16"/>
                <w:szCs w:val="16"/>
                <w:lang w:val="bg-BG"/>
              </w:rPr>
            </w:pPr>
          </w:p>
        </w:tc>
        <w:tc>
          <w:tcPr>
            <w:tcW w:w="0" w:type="auto"/>
          </w:tcPr>
          <w:p w14:paraId="00F6AD45"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c>
          <w:tcPr>
            <w:tcW w:w="0" w:type="auto"/>
          </w:tcPr>
          <w:p w14:paraId="1261EB7D" w14:textId="77777777" w:rsidR="008C5CFA" w:rsidRPr="00A81495" w:rsidRDefault="008C5CFA" w:rsidP="00300A01">
            <w:pPr>
              <w:spacing w:before="0" w:after="0"/>
              <w:jc w:val="right"/>
              <w:rPr>
                <w:sz w:val="16"/>
                <w:szCs w:val="16"/>
                <w:lang w:val="bg-BG"/>
              </w:rPr>
            </w:pPr>
          </w:p>
        </w:tc>
        <w:tc>
          <w:tcPr>
            <w:tcW w:w="0" w:type="auto"/>
          </w:tcPr>
          <w:p w14:paraId="5193CF76"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r>
      <w:tr w:rsidR="004B62F2" w:rsidRPr="00A81495" w14:paraId="00EBB1D2" w14:textId="77777777" w:rsidTr="0047688D">
        <w:tc>
          <w:tcPr>
            <w:tcW w:w="0" w:type="auto"/>
            <w:shd w:val="clear" w:color="auto" w:fill="auto"/>
          </w:tcPr>
          <w:p w14:paraId="1ABEB6FF" w14:textId="77777777" w:rsidR="008C5CFA" w:rsidRPr="00A81495" w:rsidRDefault="00DD11B1" w:rsidP="00300A01">
            <w:pPr>
              <w:spacing w:before="0" w:after="0"/>
              <w:rPr>
                <w:sz w:val="16"/>
                <w:szCs w:val="16"/>
                <w:lang w:val="bg-BG"/>
              </w:rPr>
            </w:pPr>
            <w:r w:rsidRPr="00A81495">
              <w:rPr>
                <w:noProof/>
                <w:sz w:val="16"/>
                <w:szCs w:val="16"/>
                <w:lang w:val="bg-BG"/>
              </w:rPr>
              <w:t>3.2</w:t>
            </w:r>
          </w:p>
        </w:tc>
        <w:tc>
          <w:tcPr>
            <w:tcW w:w="0" w:type="auto"/>
            <w:shd w:val="clear" w:color="auto" w:fill="auto"/>
          </w:tcPr>
          <w:p w14:paraId="217F1B72" w14:textId="77777777" w:rsidR="008C5CFA" w:rsidRPr="00A81495" w:rsidRDefault="00DD11B1" w:rsidP="00300A01">
            <w:pPr>
              <w:spacing w:before="0" w:after="0"/>
              <w:rPr>
                <w:sz w:val="16"/>
                <w:szCs w:val="16"/>
                <w:lang w:val="bg-BG"/>
              </w:rPr>
            </w:pPr>
            <w:r w:rsidRPr="00A81495">
              <w:rPr>
                <w:noProof/>
                <w:sz w:val="16"/>
                <w:szCs w:val="16"/>
                <w:lang w:val="bg-BG"/>
              </w:rPr>
              <w:t>Видове птици с подобрено състояние</w:t>
            </w:r>
          </w:p>
        </w:tc>
        <w:tc>
          <w:tcPr>
            <w:tcW w:w="0" w:type="auto"/>
          </w:tcPr>
          <w:p w14:paraId="244CB0D8" w14:textId="77777777" w:rsidR="008C5CFA" w:rsidRPr="00A81495" w:rsidRDefault="008C5CFA" w:rsidP="00300A01">
            <w:pPr>
              <w:spacing w:before="0" w:after="0"/>
              <w:jc w:val="right"/>
              <w:rPr>
                <w:sz w:val="16"/>
                <w:szCs w:val="16"/>
                <w:lang w:val="bg-BG"/>
              </w:rPr>
            </w:pPr>
          </w:p>
        </w:tc>
        <w:tc>
          <w:tcPr>
            <w:tcW w:w="0" w:type="auto"/>
          </w:tcPr>
          <w:p w14:paraId="2D290C70" w14:textId="77777777" w:rsidR="008C5CFA" w:rsidRPr="00A81495" w:rsidRDefault="00DD11B1" w:rsidP="00300A01">
            <w:pPr>
              <w:spacing w:before="0" w:after="0"/>
              <w:jc w:val="right"/>
              <w:rPr>
                <w:sz w:val="16"/>
                <w:szCs w:val="16"/>
                <w:lang w:val="bg-BG"/>
              </w:rPr>
            </w:pPr>
            <w:r w:rsidRPr="00A81495">
              <w:rPr>
                <w:noProof/>
                <w:sz w:val="16"/>
                <w:szCs w:val="16"/>
                <w:lang w:val="bg-BG"/>
              </w:rPr>
              <w:t>82,50%</w:t>
            </w:r>
          </w:p>
        </w:tc>
        <w:tc>
          <w:tcPr>
            <w:tcW w:w="0" w:type="auto"/>
          </w:tcPr>
          <w:p w14:paraId="1ACEE07C" w14:textId="77777777" w:rsidR="008C5CFA" w:rsidRPr="00A81495" w:rsidRDefault="008C5CFA" w:rsidP="00300A01">
            <w:pPr>
              <w:spacing w:before="0" w:after="0"/>
              <w:jc w:val="right"/>
              <w:rPr>
                <w:sz w:val="16"/>
                <w:szCs w:val="16"/>
                <w:lang w:val="bg-BG"/>
              </w:rPr>
            </w:pPr>
          </w:p>
        </w:tc>
        <w:tc>
          <w:tcPr>
            <w:tcW w:w="0" w:type="auto"/>
          </w:tcPr>
          <w:p w14:paraId="0D86A694" w14:textId="77777777" w:rsidR="008C5CFA" w:rsidRPr="00A81495" w:rsidRDefault="00DD11B1" w:rsidP="00300A01">
            <w:pPr>
              <w:spacing w:before="0" w:after="0"/>
              <w:jc w:val="right"/>
              <w:rPr>
                <w:sz w:val="16"/>
                <w:szCs w:val="16"/>
                <w:lang w:val="bg-BG"/>
              </w:rPr>
            </w:pPr>
            <w:r w:rsidRPr="00A81495">
              <w:rPr>
                <w:noProof/>
                <w:sz w:val="16"/>
                <w:szCs w:val="16"/>
                <w:lang w:val="bg-BG"/>
              </w:rPr>
              <w:t>82,50%</w:t>
            </w:r>
          </w:p>
        </w:tc>
        <w:tc>
          <w:tcPr>
            <w:tcW w:w="0" w:type="auto"/>
          </w:tcPr>
          <w:p w14:paraId="01B131B8" w14:textId="77777777" w:rsidR="008C5CFA" w:rsidRPr="00A81495" w:rsidRDefault="008C5CFA" w:rsidP="00300A01">
            <w:pPr>
              <w:spacing w:before="0" w:after="0"/>
              <w:jc w:val="right"/>
              <w:rPr>
                <w:sz w:val="16"/>
                <w:szCs w:val="16"/>
                <w:lang w:val="bg-BG"/>
              </w:rPr>
            </w:pPr>
          </w:p>
        </w:tc>
        <w:tc>
          <w:tcPr>
            <w:tcW w:w="0" w:type="auto"/>
          </w:tcPr>
          <w:p w14:paraId="05CD0AEE"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c>
          <w:tcPr>
            <w:tcW w:w="0" w:type="auto"/>
          </w:tcPr>
          <w:p w14:paraId="262910F3" w14:textId="77777777" w:rsidR="008C5CFA" w:rsidRPr="00A81495" w:rsidRDefault="008C5CFA" w:rsidP="00300A01">
            <w:pPr>
              <w:spacing w:before="0" w:after="0"/>
              <w:jc w:val="right"/>
              <w:rPr>
                <w:sz w:val="16"/>
                <w:szCs w:val="16"/>
                <w:lang w:val="bg-BG"/>
              </w:rPr>
            </w:pPr>
          </w:p>
        </w:tc>
        <w:tc>
          <w:tcPr>
            <w:tcW w:w="0" w:type="auto"/>
          </w:tcPr>
          <w:p w14:paraId="107C0580"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r>
      <w:tr w:rsidR="004B62F2" w:rsidRPr="00A81495" w14:paraId="471F02D5" w14:textId="77777777" w:rsidTr="0047688D">
        <w:tc>
          <w:tcPr>
            <w:tcW w:w="0" w:type="auto"/>
            <w:shd w:val="clear" w:color="auto" w:fill="auto"/>
          </w:tcPr>
          <w:p w14:paraId="6D11647F" w14:textId="77777777" w:rsidR="008C5CFA" w:rsidRPr="00A81495" w:rsidRDefault="00DD11B1" w:rsidP="00300A01">
            <w:pPr>
              <w:spacing w:before="0" w:after="0"/>
              <w:rPr>
                <w:sz w:val="16"/>
                <w:szCs w:val="16"/>
                <w:lang w:val="bg-BG"/>
              </w:rPr>
            </w:pPr>
            <w:r w:rsidRPr="00A81495">
              <w:rPr>
                <w:noProof/>
                <w:sz w:val="16"/>
                <w:szCs w:val="16"/>
                <w:lang w:val="bg-BG"/>
              </w:rPr>
              <w:t>3.3</w:t>
            </w:r>
          </w:p>
        </w:tc>
        <w:tc>
          <w:tcPr>
            <w:tcW w:w="0" w:type="auto"/>
            <w:shd w:val="clear" w:color="auto" w:fill="auto"/>
          </w:tcPr>
          <w:p w14:paraId="4F493BDC" w14:textId="77777777" w:rsidR="008C5CFA" w:rsidRPr="00A81495" w:rsidRDefault="00DD11B1" w:rsidP="00300A01">
            <w:pPr>
              <w:spacing w:before="0" w:after="0"/>
              <w:rPr>
                <w:sz w:val="16"/>
                <w:szCs w:val="16"/>
                <w:lang w:val="bg-BG"/>
              </w:rPr>
            </w:pPr>
            <w:r w:rsidRPr="00A81495">
              <w:rPr>
                <w:noProof/>
                <w:sz w:val="16"/>
                <w:szCs w:val="16"/>
                <w:lang w:val="bg-BG"/>
              </w:rPr>
              <w:t>Местообитания с подобрено природозащитно състояние</w:t>
            </w:r>
          </w:p>
        </w:tc>
        <w:tc>
          <w:tcPr>
            <w:tcW w:w="0" w:type="auto"/>
          </w:tcPr>
          <w:p w14:paraId="478A3AEB" w14:textId="77777777" w:rsidR="008C5CFA" w:rsidRPr="00A81495" w:rsidRDefault="008C5CFA" w:rsidP="00300A01">
            <w:pPr>
              <w:spacing w:before="0" w:after="0"/>
              <w:jc w:val="right"/>
              <w:rPr>
                <w:sz w:val="16"/>
                <w:szCs w:val="16"/>
                <w:lang w:val="bg-BG"/>
              </w:rPr>
            </w:pPr>
          </w:p>
        </w:tc>
        <w:tc>
          <w:tcPr>
            <w:tcW w:w="0" w:type="auto"/>
          </w:tcPr>
          <w:p w14:paraId="1D03149A" w14:textId="77777777" w:rsidR="008C5CFA" w:rsidRPr="00A81495" w:rsidRDefault="00DD11B1" w:rsidP="00300A01">
            <w:pPr>
              <w:spacing w:before="0" w:after="0"/>
              <w:jc w:val="right"/>
              <w:rPr>
                <w:sz w:val="16"/>
                <w:szCs w:val="16"/>
                <w:lang w:val="bg-BG"/>
              </w:rPr>
            </w:pPr>
            <w:r w:rsidRPr="00A81495">
              <w:rPr>
                <w:noProof/>
                <w:sz w:val="16"/>
                <w:szCs w:val="16"/>
                <w:lang w:val="bg-BG"/>
              </w:rPr>
              <w:t>5,56%</w:t>
            </w:r>
          </w:p>
        </w:tc>
        <w:tc>
          <w:tcPr>
            <w:tcW w:w="0" w:type="auto"/>
          </w:tcPr>
          <w:p w14:paraId="1A3A1983" w14:textId="77777777" w:rsidR="008C5CFA" w:rsidRPr="00A81495" w:rsidRDefault="008C5CFA" w:rsidP="00300A01">
            <w:pPr>
              <w:spacing w:before="0" w:after="0"/>
              <w:jc w:val="right"/>
              <w:rPr>
                <w:sz w:val="16"/>
                <w:szCs w:val="16"/>
                <w:lang w:val="bg-BG"/>
              </w:rPr>
            </w:pPr>
          </w:p>
        </w:tc>
        <w:tc>
          <w:tcPr>
            <w:tcW w:w="0" w:type="auto"/>
          </w:tcPr>
          <w:p w14:paraId="41F16798" w14:textId="77777777" w:rsidR="008C5CFA" w:rsidRPr="00A81495" w:rsidRDefault="00DD11B1" w:rsidP="00300A01">
            <w:pPr>
              <w:spacing w:before="0" w:after="0"/>
              <w:jc w:val="right"/>
              <w:rPr>
                <w:sz w:val="16"/>
                <w:szCs w:val="16"/>
                <w:lang w:val="bg-BG"/>
              </w:rPr>
            </w:pPr>
            <w:r w:rsidRPr="00A81495">
              <w:rPr>
                <w:noProof/>
                <w:sz w:val="16"/>
                <w:szCs w:val="16"/>
                <w:lang w:val="bg-BG"/>
              </w:rPr>
              <w:t>5,56%</w:t>
            </w:r>
          </w:p>
        </w:tc>
        <w:tc>
          <w:tcPr>
            <w:tcW w:w="0" w:type="auto"/>
          </w:tcPr>
          <w:p w14:paraId="6520041D" w14:textId="77777777" w:rsidR="008C5CFA" w:rsidRPr="00A81495" w:rsidRDefault="008C5CFA" w:rsidP="00300A01">
            <w:pPr>
              <w:spacing w:before="0" w:after="0"/>
              <w:jc w:val="right"/>
              <w:rPr>
                <w:sz w:val="16"/>
                <w:szCs w:val="16"/>
                <w:lang w:val="bg-BG"/>
              </w:rPr>
            </w:pPr>
          </w:p>
        </w:tc>
        <w:tc>
          <w:tcPr>
            <w:tcW w:w="0" w:type="auto"/>
          </w:tcPr>
          <w:p w14:paraId="184ABAD5"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c>
          <w:tcPr>
            <w:tcW w:w="0" w:type="auto"/>
          </w:tcPr>
          <w:p w14:paraId="05EE3F3F" w14:textId="77777777" w:rsidR="008C5CFA" w:rsidRPr="00A81495" w:rsidRDefault="008C5CFA" w:rsidP="00300A01">
            <w:pPr>
              <w:spacing w:before="0" w:after="0"/>
              <w:jc w:val="right"/>
              <w:rPr>
                <w:sz w:val="16"/>
                <w:szCs w:val="16"/>
                <w:lang w:val="bg-BG"/>
              </w:rPr>
            </w:pPr>
          </w:p>
        </w:tc>
        <w:tc>
          <w:tcPr>
            <w:tcW w:w="0" w:type="auto"/>
          </w:tcPr>
          <w:p w14:paraId="1FFCFA67"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r>
    </w:tbl>
    <w:p w14:paraId="0BBC6ED0"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6771"/>
        <w:gridCol w:w="1621"/>
        <w:gridCol w:w="2240"/>
        <w:gridCol w:w="1621"/>
        <w:gridCol w:w="2240"/>
      </w:tblGrid>
      <w:tr w:rsidR="004B62F2" w:rsidRPr="00A81495" w14:paraId="593FF6D7" w14:textId="77777777" w:rsidTr="0047688D">
        <w:tc>
          <w:tcPr>
            <w:tcW w:w="0" w:type="auto"/>
            <w:shd w:val="clear" w:color="auto" w:fill="auto"/>
          </w:tcPr>
          <w:p w14:paraId="56F3D556"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634C31C9"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7D1EDB49"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23CF759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68DF9F56"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65F092E3"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A81495" w14:paraId="0AF66752" w14:textId="77777777" w:rsidTr="0047688D">
        <w:tc>
          <w:tcPr>
            <w:tcW w:w="0" w:type="auto"/>
            <w:shd w:val="clear" w:color="auto" w:fill="auto"/>
          </w:tcPr>
          <w:p w14:paraId="05ED70EC" w14:textId="77777777" w:rsidR="008C5CFA" w:rsidRPr="00A81495" w:rsidRDefault="00DD11B1" w:rsidP="00300A01">
            <w:pPr>
              <w:spacing w:before="0" w:after="0"/>
              <w:rPr>
                <w:sz w:val="16"/>
                <w:szCs w:val="16"/>
                <w:lang w:val="bg-BG"/>
              </w:rPr>
            </w:pPr>
            <w:r w:rsidRPr="00A81495">
              <w:rPr>
                <w:noProof/>
                <w:sz w:val="16"/>
                <w:szCs w:val="16"/>
                <w:lang w:val="bg-BG"/>
              </w:rPr>
              <w:t>3.1</w:t>
            </w:r>
          </w:p>
        </w:tc>
        <w:tc>
          <w:tcPr>
            <w:tcW w:w="0" w:type="auto"/>
            <w:shd w:val="clear" w:color="auto" w:fill="auto"/>
          </w:tcPr>
          <w:p w14:paraId="0111C6E9" w14:textId="77777777" w:rsidR="008C5CFA" w:rsidRPr="00A81495" w:rsidRDefault="00DD11B1" w:rsidP="00300A01">
            <w:pPr>
              <w:spacing w:before="0" w:after="0"/>
              <w:rPr>
                <w:sz w:val="16"/>
                <w:szCs w:val="16"/>
                <w:lang w:val="bg-BG"/>
              </w:rPr>
            </w:pPr>
            <w:r w:rsidRPr="00A81495">
              <w:rPr>
                <w:noProof/>
                <w:sz w:val="16"/>
                <w:szCs w:val="16"/>
                <w:lang w:val="bg-BG"/>
              </w:rPr>
              <w:t>Видове с подобрено природозащитно състояние</w:t>
            </w:r>
          </w:p>
        </w:tc>
        <w:tc>
          <w:tcPr>
            <w:tcW w:w="0" w:type="auto"/>
          </w:tcPr>
          <w:p w14:paraId="22087C76" w14:textId="77777777" w:rsidR="008C5CFA" w:rsidRPr="00A81495" w:rsidRDefault="008C5CFA" w:rsidP="00300A01">
            <w:pPr>
              <w:spacing w:before="0" w:after="0"/>
              <w:jc w:val="right"/>
              <w:rPr>
                <w:sz w:val="16"/>
                <w:szCs w:val="16"/>
                <w:lang w:val="bg-BG"/>
              </w:rPr>
            </w:pPr>
          </w:p>
        </w:tc>
        <w:tc>
          <w:tcPr>
            <w:tcW w:w="0" w:type="auto"/>
          </w:tcPr>
          <w:p w14:paraId="3A9B8DF7"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c>
          <w:tcPr>
            <w:tcW w:w="0" w:type="auto"/>
            <w:shd w:val="clear" w:color="auto" w:fill="auto"/>
          </w:tcPr>
          <w:p w14:paraId="7CA20C90" w14:textId="77777777" w:rsidR="008C5CFA" w:rsidRPr="00A81495" w:rsidRDefault="008C5CFA" w:rsidP="00300A01">
            <w:pPr>
              <w:spacing w:before="0" w:after="0"/>
              <w:jc w:val="right"/>
              <w:rPr>
                <w:sz w:val="16"/>
                <w:szCs w:val="16"/>
                <w:lang w:val="bg-BG"/>
              </w:rPr>
            </w:pPr>
          </w:p>
        </w:tc>
        <w:tc>
          <w:tcPr>
            <w:tcW w:w="0" w:type="auto"/>
            <w:shd w:val="clear" w:color="auto" w:fill="auto"/>
          </w:tcPr>
          <w:p w14:paraId="6FC8F1F0"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r>
      <w:tr w:rsidR="004B62F2" w:rsidRPr="00A81495" w14:paraId="40568F9A" w14:textId="77777777" w:rsidTr="0047688D">
        <w:tc>
          <w:tcPr>
            <w:tcW w:w="0" w:type="auto"/>
            <w:shd w:val="clear" w:color="auto" w:fill="auto"/>
          </w:tcPr>
          <w:p w14:paraId="29E67441" w14:textId="77777777" w:rsidR="008C5CFA" w:rsidRPr="00A81495" w:rsidRDefault="00DD11B1" w:rsidP="00300A01">
            <w:pPr>
              <w:spacing w:before="0" w:after="0"/>
              <w:rPr>
                <w:sz w:val="16"/>
                <w:szCs w:val="16"/>
                <w:lang w:val="bg-BG"/>
              </w:rPr>
            </w:pPr>
            <w:r w:rsidRPr="00A81495">
              <w:rPr>
                <w:noProof/>
                <w:sz w:val="16"/>
                <w:szCs w:val="16"/>
                <w:lang w:val="bg-BG"/>
              </w:rPr>
              <w:t>3.2</w:t>
            </w:r>
          </w:p>
        </w:tc>
        <w:tc>
          <w:tcPr>
            <w:tcW w:w="0" w:type="auto"/>
            <w:shd w:val="clear" w:color="auto" w:fill="auto"/>
          </w:tcPr>
          <w:p w14:paraId="0906B5B0" w14:textId="77777777" w:rsidR="008C5CFA" w:rsidRPr="00A81495" w:rsidRDefault="00DD11B1" w:rsidP="00300A01">
            <w:pPr>
              <w:spacing w:before="0" w:after="0"/>
              <w:rPr>
                <w:sz w:val="16"/>
                <w:szCs w:val="16"/>
                <w:lang w:val="bg-BG"/>
              </w:rPr>
            </w:pPr>
            <w:r w:rsidRPr="00A81495">
              <w:rPr>
                <w:noProof/>
                <w:sz w:val="16"/>
                <w:szCs w:val="16"/>
                <w:lang w:val="bg-BG"/>
              </w:rPr>
              <w:t>Видове птици с подобрено състояние</w:t>
            </w:r>
          </w:p>
        </w:tc>
        <w:tc>
          <w:tcPr>
            <w:tcW w:w="0" w:type="auto"/>
          </w:tcPr>
          <w:p w14:paraId="6174CCC5" w14:textId="77777777" w:rsidR="008C5CFA" w:rsidRPr="00A81495" w:rsidRDefault="008C5CFA" w:rsidP="00300A01">
            <w:pPr>
              <w:spacing w:before="0" w:after="0"/>
              <w:jc w:val="right"/>
              <w:rPr>
                <w:sz w:val="16"/>
                <w:szCs w:val="16"/>
                <w:lang w:val="bg-BG"/>
              </w:rPr>
            </w:pPr>
          </w:p>
        </w:tc>
        <w:tc>
          <w:tcPr>
            <w:tcW w:w="0" w:type="auto"/>
          </w:tcPr>
          <w:p w14:paraId="58E0855F"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c>
          <w:tcPr>
            <w:tcW w:w="0" w:type="auto"/>
            <w:shd w:val="clear" w:color="auto" w:fill="auto"/>
          </w:tcPr>
          <w:p w14:paraId="38696541" w14:textId="77777777" w:rsidR="008C5CFA" w:rsidRPr="00A81495" w:rsidRDefault="008C5CFA" w:rsidP="00300A01">
            <w:pPr>
              <w:spacing w:before="0" w:after="0"/>
              <w:jc w:val="right"/>
              <w:rPr>
                <w:sz w:val="16"/>
                <w:szCs w:val="16"/>
                <w:lang w:val="bg-BG"/>
              </w:rPr>
            </w:pPr>
          </w:p>
        </w:tc>
        <w:tc>
          <w:tcPr>
            <w:tcW w:w="0" w:type="auto"/>
            <w:shd w:val="clear" w:color="auto" w:fill="auto"/>
          </w:tcPr>
          <w:p w14:paraId="3E5E3CFD"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r>
      <w:tr w:rsidR="004B62F2" w:rsidRPr="00A81495" w14:paraId="6146DE4F" w14:textId="77777777" w:rsidTr="0047688D">
        <w:tc>
          <w:tcPr>
            <w:tcW w:w="0" w:type="auto"/>
            <w:shd w:val="clear" w:color="auto" w:fill="auto"/>
          </w:tcPr>
          <w:p w14:paraId="53CFCAAE" w14:textId="77777777" w:rsidR="008C5CFA" w:rsidRPr="00A81495" w:rsidRDefault="00DD11B1" w:rsidP="00300A01">
            <w:pPr>
              <w:spacing w:before="0" w:after="0"/>
              <w:rPr>
                <w:sz w:val="16"/>
                <w:szCs w:val="16"/>
                <w:lang w:val="bg-BG"/>
              </w:rPr>
            </w:pPr>
            <w:r w:rsidRPr="00A81495">
              <w:rPr>
                <w:noProof/>
                <w:sz w:val="16"/>
                <w:szCs w:val="16"/>
                <w:lang w:val="bg-BG"/>
              </w:rPr>
              <w:t>3.3</w:t>
            </w:r>
          </w:p>
        </w:tc>
        <w:tc>
          <w:tcPr>
            <w:tcW w:w="0" w:type="auto"/>
            <w:shd w:val="clear" w:color="auto" w:fill="auto"/>
          </w:tcPr>
          <w:p w14:paraId="659F56D7" w14:textId="77777777" w:rsidR="008C5CFA" w:rsidRPr="00A81495" w:rsidRDefault="00DD11B1" w:rsidP="00300A01">
            <w:pPr>
              <w:spacing w:before="0" w:after="0"/>
              <w:rPr>
                <w:sz w:val="16"/>
                <w:szCs w:val="16"/>
                <w:lang w:val="bg-BG"/>
              </w:rPr>
            </w:pPr>
            <w:r w:rsidRPr="00A81495">
              <w:rPr>
                <w:noProof/>
                <w:sz w:val="16"/>
                <w:szCs w:val="16"/>
                <w:lang w:val="bg-BG"/>
              </w:rPr>
              <w:t>Местообитания с подобрено природозащитно състояние</w:t>
            </w:r>
          </w:p>
        </w:tc>
        <w:tc>
          <w:tcPr>
            <w:tcW w:w="0" w:type="auto"/>
          </w:tcPr>
          <w:p w14:paraId="2CD369F2" w14:textId="77777777" w:rsidR="008C5CFA" w:rsidRPr="00A81495" w:rsidRDefault="008C5CFA" w:rsidP="00300A01">
            <w:pPr>
              <w:spacing w:before="0" w:after="0"/>
              <w:jc w:val="right"/>
              <w:rPr>
                <w:sz w:val="16"/>
                <w:szCs w:val="16"/>
                <w:lang w:val="bg-BG"/>
              </w:rPr>
            </w:pPr>
          </w:p>
        </w:tc>
        <w:tc>
          <w:tcPr>
            <w:tcW w:w="0" w:type="auto"/>
          </w:tcPr>
          <w:p w14:paraId="45943BB6"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c>
          <w:tcPr>
            <w:tcW w:w="0" w:type="auto"/>
            <w:shd w:val="clear" w:color="auto" w:fill="auto"/>
          </w:tcPr>
          <w:p w14:paraId="62C383F1" w14:textId="77777777" w:rsidR="008C5CFA" w:rsidRPr="00A81495" w:rsidRDefault="008C5CFA" w:rsidP="00300A01">
            <w:pPr>
              <w:spacing w:before="0" w:after="0"/>
              <w:jc w:val="right"/>
              <w:rPr>
                <w:sz w:val="16"/>
                <w:szCs w:val="16"/>
                <w:lang w:val="bg-BG"/>
              </w:rPr>
            </w:pPr>
          </w:p>
        </w:tc>
        <w:tc>
          <w:tcPr>
            <w:tcW w:w="0" w:type="auto"/>
            <w:shd w:val="clear" w:color="auto" w:fill="auto"/>
          </w:tcPr>
          <w:p w14:paraId="01A991B1"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r>
    </w:tbl>
    <w:p w14:paraId="76CB6094" w14:textId="77777777" w:rsidR="008C5CFA" w:rsidRPr="00A81495" w:rsidRDefault="008C5CFA" w:rsidP="00300A01">
      <w:pPr>
        <w:spacing w:before="0" w:after="0"/>
        <w:rPr>
          <w:lang w:val="bg-BG"/>
        </w:rPr>
      </w:pPr>
    </w:p>
    <w:p w14:paraId="7344F7F0" w14:textId="77777777" w:rsidR="008C5CFA" w:rsidRPr="00A81495" w:rsidRDefault="00DD11B1" w:rsidP="00300A01">
      <w:pPr>
        <w:spacing w:before="0" w:after="0"/>
        <w:rPr>
          <w:lang w:val="bg-BG"/>
        </w:rPr>
      </w:pPr>
      <w:r w:rsidRPr="00A81495">
        <w:rPr>
          <w:lang w:val="bg-BG"/>
        </w:rPr>
        <w:br w:type="page"/>
      </w:r>
    </w:p>
    <w:p w14:paraId="37E89ADD"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891"/>
      </w:tblGrid>
      <w:tr w:rsidR="004B62F2" w:rsidRPr="002172FD" w14:paraId="542EE1C6" w14:textId="77777777" w:rsidTr="0047688D">
        <w:tc>
          <w:tcPr>
            <w:tcW w:w="0" w:type="auto"/>
            <w:shd w:val="clear" w:color="auto" w:fill="auto"/>
          </w:tcPr>
          <w:p w14:paraId="7189E0AE"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517D6F97" w14:textId="77777777" w:rsidR="008C5CFA" w:rsidRPr="00A81495" w:rsidRDefault="00DD11B1" w:rsidP="00300A01">
            <w:pPr>
              <w:spacing w:before="0" w:after="0"/>
              <w:rPr>
                <w:sz w:val="20"/>
                <w:szCs w:val="20"/>
                <w:lang w:val="bg-BG"/>
              </w:rPr>
            </w:pPr>
            <w:r w:rsidRPr="00A81495">
              <w:rPr>
                <w:noProof/>
                <w:sz w:val="20"/>
                <w:szCs w:val="20"/>
                <w:lang w:val="bg-BG"/>
              </w:rPr>
              <w:t>4</w:t>
            </w:r>
            <w:r w:rsidRPr="00A81495">
              <w:rPr>
                <w:sz w:val="20"/>
                <w:szCs w:val="20"/>
                <w:lang w:val="bg-BG"/>
              </w:rPr>
              <w:t xml:space="preserve"> - </w:t>
            </w:r>
            <w:r w:rsidRPr="00A81495">
              <w:rPr>
                <w:noProof/>
                <w:sz w:val="20"/>
                <w:szCs w:val="20"/>
                <w:lang w:val="bg-BG"/>
              </w:rPr>
              <w:t>Превенция и управление на риска от наводнения и свлачища</w:t>
            </w:r>
          </w:p>
        </w:tc>
      </w:tr>
      <w:tr w:rsidR="004B62F2" w:rsidRPr="002172FD" w14:paraId="6164466B" w14:textId="77777777" w:rsidTr="0047688D">
        <w:tc>
          <w:tcPr>
            <w:tcW w:w="0" w:type="auto"/>
            <w:shd w:val="clear" w:color="auto" w:fill="auto"/>
          </w:tcPr>
          <w:p w14:paraId="259854AE"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5FF55254" w14:textId="77777777" w:rsidR="008C5CFA" w:rsidRPr="00A81495" w:rsidRDefault="00DD11B1" w:rsidP="00300A01">
            <w:pPr>
              <w:spacing w:before="0" w:after="0"/>
              <w:rPr>
                <w:sz w:val="20"/>
                <w:szCs w:val="20"/>
                <w:lang w:val="bg-BG"/>
              </w:rPr>
            </w:pPr>
            <w:r w:rsidRPr="00A81495">
              <w:rPr>
                <w:noProof/>
                <w:sz w:val="20"/>
                <w:szCs w:val="20"/>
                <w:lang w:val="bg-BG"/>
              </w:rPr>
              <w:t>5ii</w:t>
            </w:r>
            <w:r w:rsidRPr="00A81495">
              <w:rPr>
                <w:sz w:val="20"/>
                <w:szCs w:val="20"/>
                <w:lang w:val="bg-BG"/>
              </w:rPr>
              <w:t xml:space="preserve"> - </w:t>
            </w:r>
            <w:r w:rsidRPr="00A81495">
              <w:rPr>
                <w:noProof/>
                <w:sz w:val="20"/>
                <w:szCs w:val="20"/>
                <w:lang w:val="bg-BG"/>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bl>
    <w:p w14:paraId="5EEE51E8" w14:textId="77777777" w:rsidR="008C5CFA" w:rsidRPr="00A81495" w:rsidRDefault="008C5CFA" w:rsidP="00300A01">
      <w:pPr>
        <w:spacing w:before="0" w:after="0"/>
        <w:rPr>
          <w:lang w:val="bg-BG"/>
        </w:rPr>
      </w:pPr>
    </w:p>
    <w:p w14:paraId="77C925B7" w14:textId="77777777" w:rsidR="008C5CFA" w:rsidRPr="00A81495" w:rsidRDefault="00DD11B1" w:rsidP="00300A01">
      <w:pPr>
        <w:pStyle w:val="Heading2"/>
        <w:spacing w:before="0" w:after="0"/>
        <w:rPr>
          <w:lang w:val="bg-BG"/>
        </w:rPr>
      </w:pPr>
      <w:bookmarkStart w:id="14" w:name="_Toc256000010"/>
      <w:r w:rsidRPr="00A81495">
        <w:rPr>
          <w:noProof/>
          <w:lang w:val="bg-BG"/>
        </w:rPr>
        <w:t>Таблица 3А</w:t>
      </w:r>
      <w:r w:rsidRPr="00A81495">
        <w:rPr>
          <w:lang w:val="bg-BG"/>
        </w:rPr>
        <w:t xml:space="preserve">: </w:t>
      </w:r>
      <w:r w:rsidRPr="00A81495">
        <w:rPr>
          <w:noProof/>
          <w:lang w:val="bg-BG"/>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lang w:val="bg-BG"/>
        </w:rPr>
        <w:t xml:space="preserve"> - </w:t>
      </w:r>
      <w:r w:rsidR="00F022AC" w:rsidRPr="00A81495">
        <w:rPr>
          <w:noProof/>
          <w:sz w:val="20"/>
          <w:szCs w:val="20"/>
          <w:lang w:val="bg-BG"/>
        </w:rPr>
        <w:t>4</w:t>
      </w:r>
      <w:r w:rsidR="00F022AC" w:rsidRPr="00A81495">
        <w:rPr>
          <w:sz w:val="20"/>
          <w:szCs w:val="20"/>
          <w:lang w:val="bg-BG"/>
        </w:rPr>
        <w:t xml:space="preserve"> / </w:t>
      </w:r>
      <w:r w:rsidR="00F022AC" w:rsidRPr="00A81495">
        <w:rPr>
          <w:noProof/>
          <w:sz w:val="20"/>
          <w:szCs w:val="20"/>
          <w:lang w:val="bg-BG"/>
        </w:rPr>
        <w:t>5ii</w:t>
      </w:r>
      <w:bookmarkEnd w:id="14"/>
    </w:p>
    <w:p w14:paraId="7AB8E805"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4491"/>
        <w:gridCol w:w="988"/>
        <w:gridCol w:w="1209"/>
        <w:gridCol w:w="1791"/>
        <w:gridCol w:w="1705"/>
        <w:gridCol w:w="758"/>
        <w:gridCol w:w="1104"/>
        <w:gridCol w:w="733"/>
        <w:gridCol w:w="716"/>
        <w:gridCol w:w="891"/>
      </w:tblGrid>
      <w:tr w:rsidR="004B62F2" w:rsidRPr="00A81495" w14:paraId="5C1E884F" w14:textId="77777777" w:rsidTr="00B21FA5">
        <w:trPr>
          <w:tblHeader/>
        </w:trPr>
        <w:tc>
          <w:tcPr>
            <w:tcW w:w="0" w:type="auto"/>
          </w:tcPr>
          <w:p w14:paraId="22AA027A"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6F2DC321"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49A3CDC3"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shd w:val="clear" w:color="auto" w:fill="auto"/>
          </w:tcPr>
          <w:p w14:paraId="2C198696" w14:textId="77777777" w:rsidR="008C5CFA" w:rsidRPr="00A81495" w:rsidRDefault="00DD11B1" w:rsidP="00300A01">
            <w:pPr>
              <w:spacing w:before="0" w:after="0"/>
              <w:rPr>
                <w:b/>
                <w:sz w:val="16"/>
                <w:szCs w:val="16"/>
                <w:lang w:val="bg-BG"/>
              </w:rPr>
            </w:pPr>
            <w:r w:rsidRPr="00A81495">
              <w:rPr>
                <w:b/>
                <w:noProof/>
                <w:sz w:val="16"/>
                <w:szCs w:val="16"/>
                <w:lang w:val="bg-BG"/>
              </w:rPr>
              <w:t>Мерна единица</w:t>
            </w:r>
          </w:p>
        </w:tc>
        <w:tc>
          <w:tcPr>
            <w:tcW w:w="0" w:type="auto"/>
            <w:shd w:val="clear" w:color="auto" w:fill="auto"/>
          </w:tcPr>
          <w:p w14:paraId="6A4CECAD" w14:textId="77777777" w:rsidR="008C5CFA" w:rsidRPr="00A81495" w:rsidRDefault="00DD11B1" w:rsidP="00300A01">
            <w:pPr>
              <w:spacing w:before="0" w:after="0"/>
              <w:rPr>
                <w:b/>
                <w:sz w:val="16"/>
                <w:szCs w:val="16"/>
                <w:lang w:val="bg-BG"/>
              </w:rPr>
            </w:pPr>
            <w:r w:rsidRPr="00A81495">
              <w:rPr>
                <w:b/>
                <w:noProof/>
                <w:sz w:val="16"/>
                <w:szCs w:val="16"/>
                <w:lang w:val="bg-BG"/>
              </w:rPr>
              <w:t>Категория региони</w:t>
            </w:r>
          </w:p>
        </w:tc>
        <w:tc>
          <w:tcPr>
            <w:tcW w:w="0" w:type="auto"/>
            <w:shd w:val="clear" w:color="auto" w:fill="auto"/>
          </w:tcPr>
          <w:p w14:paraId="24208DEE"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общо</w:t>
            </w:r>
          </w:p>
        </w:tc>
        <w:tc>
          <w:tcPr>
            <w:tcW w:w="0" w:type="auto"/>
            <w:shd w:val="clear" w:color="auto" w:fill="auto"/>
          </w:tcPr>
          <w:p w14:paraId="0FF19837"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мъже</w:t>
            </w:r>
          </w:p>
        </w:tc>
        <w:tc>
          <w:tcPr>
            <w:tcW w:w="247" w:type="pct"/>
          </w:tcPr>
          <w:p w14:paraId="426924A9"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жени</w:t>
            </w:r>
          </w:p>
        </w:tc>
        <w:tc>
          <w:tcPr>
            <w:tcW w:w="364" w:type="pct"/>
            <w:shd w:val="clear" w:color="auto" w:fill="auto"/>
          </w:tcPr>
          <w:p w14:paraId="56B04774"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Общо</w:t>
            </w:r>
          </w:p>
        </w:tc>
        <w:tc>
          <w:tcPr>
            <w:tcW w:w="0" w:type="auto"/>
            <w:shd w:val="clear" w:color="auto" w:fill="auto"/>
          </w:tcPr>
          <w:p w14:paraId="43B201BC"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Мъже</w:t>
            </w:r>
          </w:p>
        </w:tc>
        <w:tc>
          <w:tcPr>
            <w:tcW w:w="0" w:type="auto"/>
            <w:shd w:val="clear" w:color="auto" w:fill="auto"/>
          </w:tcPr>
          <w:p w14:paraId="1EF965E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Жени</w:t>
            </w:r>
          </w:p>
        </w:tc>
        <w:tc>
          <w:tcPr>
            <w:tcW w:w="0" w:type="auto"/>
            <w:shd w:val="clear" w:color="auto" w:fill="auto"/>
          </w:tcPr>
          <w:p w14:paraId="60C7629A" w14:textId="77777777" w:rsidR="008C5CFA" w:rsidRPr="00A81495" w:rsidRDefault="00DD11B1" w:rsidP="00300A01">
            <w:pPr>
              <w:spacing w:before="0" w:after="0"/>
              <w:jc w:val="center"/>
              <w:rPr>
                <w:b/>
                <w:sz w:val="16"/>
                <w:szCs w:val="16"/>
                <w:lang w:val="bg-BG"/>
              </w:rPr>
            </w:pPr>
            <w:r w:rsidRPr="00A81495">
              <w:rPr>
                <w:b/>
                <w:noProof/>
                <w:sz w:val="16"/>
                <w:szCs w:val="16"/>
                <w:lang w:val="bg-BG"/>
              </w:rPr>
              <w:t>Забележки</w:t>
            </w:r>
          </w:p>
        </w:tc>
      </w:tr>
      <w:tr w:rsidR="004B62F2" w:rsidRPr="00A81495" w14:paraId="78F1DEB4" w14:textId="77777777" w:rsidTr="00B21FA5">
        <w:tc>
          <w:tcPr>
            <w:tcW w:w="0" w:type="auto"/>
          </w:tcPr>
          <w:p w14:paraId="1A601ACA"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3F073EC" w14:textId="77777777" w:rsidR="008C5CFA" w:rsidRPr="00A81495" w:rsidRDefault="00DD11B1" w:rsidP="00300A01">
            <w:pPr>
              <w:spacing w:before="0" w:after="0"/>
              <w:rPr>
                <w:sz w:val="16"/>
                <w:szCs w:val="16"/>
                <w:lang w:val="bg-BG"/>
              </w:rPr>
            </w:pPr>
            <w:r w:rsidRPr="00A81495">
              <w:rPr>
                <w:noProof/>
                <w:sz w:val="16"/>
                <w:szCs w:val="16"/>
                <w:lang w:val="bg-BG"/>
              </w:rPr>
              <w:t>CO20</w:t>
            </w:r>
          </w:p>
        </w:tc>
        <w:tc>
          <w:tcPr>
            <w:tcW w:w="0" w:type="auto"/>
            <w:shd w:val="clear" w:color="auto" w:fill="auto"/>
          </w:tcPr>
          <w:p w14:paraId="6A9C1BF1" w14:textId="77777777" w:rsidR="008C5CFA" w:rsidRPr="00A81495" w:rsidRDefault="00DD11B1" w:rsidP="00300A01">
            <w:pPr>
              <w:spacing w:before="0" w:after="0"/>
              <w:rPr>
                <w:sz w:val="16"/>
                <w:szCs w:val="16"/>
                <w:lang w:val="bg-BG"/>
              </w:rPr>
            </w:pPr>
            <w:r w:rsidRPr="00A81495">
              <w:rPr>
                <w:noProof/>
                <w:sz w:val="16"/>
                <w:szCs w:val="16"/>
                <w:lang w:val="bg-BG"/>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01E8EC75" w14:textId="77777777" w:rsidR="008C5CFA" w:rsidRPr="00A81495" w:rsidRDefault="00DD11B1" w:rsidP="00300A01">
            <w:pPr>
              <w:spacing w:before="0" w:after="0"/>
              <w:rPr>
                <w:sz w:val="16"/>
                <w:szCs w:val="16"/>
                <w:lang w:val="bg-BG"/>
              </w:rPr>
            </w:pPr>
            <w:r w:rsidRPr="00A81495">
              <w:rPr>
                <w:noProof/>
                <w:sz w:val="16"/>
                <w:szCs w:val="16"/>
                <w:lang w:val="bg-BG"/>
              </w:rPr>
              <w:t>лица</w:t>
            </w:r>
          </w:p>
        </w:tc>
        <w:tc>
          <w:tcPr>
            <w:tcW w:w="0" w:type="auto"/>
            <w:shd w:val="clear" w:color="auto" w:fill="auto"/>
          </w:tcPr>
          <w:p w14:paraId="5FC3FA4D" w14:textId="77777777" w:rsidR="008C5CFA" w:rsidRPr="00A81495" w:rsidRDefault="008C5CFA" w:rsidP="00300A01">
            <w:pPr>
              <w:spacing w:before="0" w:after="0"/>
              <w:rPr>
                <w:sz w:val="16"/>
                <w:szCs w:val="16"/>
                <w:lang w:val="bg-BG"/>
              </w:rPr>
            </w:pPr>
          </w:p>
        </w:tc>
        <w:tc>
          <w:tcPr>
            <w:tcW w:w="0" w:type="auto"/>
            <w:shd w:val="clear" w:color="auto" w:fill="auto"/>
          </w:tcPr>
          <w:p w14:paraId="7C6645D8" w14:textId="77777777" w:rsidR="008C5CFA" w:rsidRPr="00A81495" w:rsidRDefault="00DD11B1" w:rsidP="00300A01">
            <w:pPr>
              <w:spacing w:before="0" w:after="0"/>
              <w:jc w:val="right"/>
              <w:rPr>
                <w:sz w:val="16"/>
                <w:szCs w:val="16"/>
                <w:lang w:val="bg-BG"/>
              </w:rPr>
            </w:pPr>
            <w:r w:rsidRPr="00A81495">
              <w:rPr>
                <w:noProof/>
                <w:sz w:val="16"/>
                <w:szCs w:val="16"/>
                <w:lang w:val="bg-BG"/>
              </w:rPr>
              <w:t>2 750 000,00</w:t>
            </w:r>
          </w:p>
        </w:tc>
        <w:tc>
          <w:tcPr>
            <w:tcW w:w="0" w:type="auto"/>
            <w:shd w:val="clear" w:color="auto" w:fill="auto"/>
          </w:tcPr>
          <w:p w14:paraId="7A92798F" w14:textId="77777777" w:rsidR="008C5CFA" w:rsidRPr="00A81495" w:rsidRDefault="008C5CFA" w:rsidP="00300A01">
            <w:pPr>
              <w:spacing w:before="0" w:after="0"/>
              <w:jc w:val="right"/>
              <w:rPr>
                <w:sz w:val="16"/>
                <w:szCs w:val="16"/>
                <w:lang w:val="bg-BG"/>
              </w:rPr>
            </w:pPr>
          </w:p>
        </w:tc>
        <w:tc>
          <w:tcPr>
            <w:tcW w:w="247" w:type="pct"/>
          </w:tcPr>
          <w:p w14:paraId="604E5A29" w14:textId="77777777" w:rsidR="008C5CFA" w:rsidRPr="00A81495" w:rsidRDefault="008C5CFA" w:rsidP="00300A01">
            <w:pPr>
              <w:spacing w:before="0" w:after="0"/>
              <w:jc w:val="right"/>
              <w:rPr>
                <w:sz w:val="16"/>
                <w:szCs w:val="16"/>
                <w:lang w:val="bg-BG"/>
              </w:rPr>
            </w:pPr>
          </w:p>
        </w:tc>
        <w:tc>
          <w:tcPr>
            <w:tcW w:w="364" w:type="pct"/>
            <w:shd w:val="clear" w:color="auto" w:fill="auto"/>
          </w:tcPr>
          <w:p w14:paraId="38E5B06F" w14:textId="77777777" w:rsidR="008C5CFA" w:rsidRPr="00A81495" w:rsidRDefault="00C943ED" w:rsidP="00300A01">
            <w:pPr>
              <w:spacing w:before="0" w:after="0"/>
              <w:jc w:val="right"/>
              <w:rPr>
                <w:sz w:val="16"/>
                <w:szCs w:val="16"/>
                <w:lang w:val="bg-BG"/>
              </w:rPr>
            </w:pPr>
            <w:r w:rsidRPr="00A81495">
              <w:rPr>
                <w:sz w:val="16"/>
                <w:szCs w:val="16"/>
                <w:lang w:val="bg-BG"/>
              </w:rPr>
              <w:t>76 648</w:t>
            </w:r>
          </w:p>
        </w:tc>
        <w:tc>
          <w:tcPr>
            <w:tcW w:w="0" w:type="auto"/>
            <w:shd w:val="clear" w:color="auto" w:fill="auto"/>
          </w:tcPr>
          <w:p w14:paraId="5EAE6E7C" w14:textId="77777777" w:rsidR="008C5CFA" w:rsidRPr="00A81495" w:rsidRDefault="008C5CFA" w:rsidP="00300A01">
            <w:pPr>
              <w:spacing w:before="0" w:after="0"/>
              <w:jc w:val="right"/>
              <w:rPr>
                <w:sz w:val="16"/>
                <w:szCs w:val="16"/>
                <w:lang w:val="bg-BG"/>
              </w:rPr>
            </w:pPr>
          </w:p>
        </w:tc>
        <w:tc>
          <w:tcPr>
            <w:tcW w:w="0" w:type="auto"/>
            <w:shd w:val="clear" w:color="auto" w:fill="auto"/>
          </w:tcPr>
          <w:p w14:paraId="64D174EB" w14:textId="77777777" w:rsidR="008C5CFA" w:rsidRPr="00A81495" w:rsidRDefault="008C5CFA" w:rsidP="00300A01">
            <w:pPr>
              <w:spacing w:before="0" w:after="0"/>
              <w:jc w:val="right"/>
              <w:rPr>
                <w:sz w:val="16"/>
                <w:szCs w:val="16"/>
                <w:lang w:val="bg-BG"/>
              </w:rPr>
            </w:pPr>
          </w:p>
        </w:tc>
        <w:tc>
          <w:tcPr>
            <w:tcW w:w="0" w:type="auto"/>
            <w:shd w:val="clear" w:color="auto" w:fill="auto"/>
          </w:tcPr>
          <w:p w14:paraId="527F4E76" w14:textId="77777777" w:rsidR="008C5CFA" w:rsidRPr="00A81495" w:rsidRDefault="008C5CFA" w:rsidP="00300A01">
            <w:pPr>
              <w:spacing w:before="0" w:after="0"/>
              <w:rPr>
                <w:sz w:val="16"/>
                <w:szCs w:val="16"/>
                <w:lang w:val="bg-BG"/>
              </w:rPr>
            </w:pPr>
          </w:p>
        </w:tc>
      </w:tr>
      <w:tr w:rsidR="004B62F2" w:rsidRPr="00A81495" w14:paraId="56B870BB" w14:textId="77777777" w:rsidTr="00B21FA5">
        <w:tc>
          <w:tcPr>
            <w:tcW w:w="0" w:type="auto"/>
          </w:tcPr>
          <w:p w14:paraId="71F9976C"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0F330A24" w14:textId="77777777" w:rsidR="008C5CFA" w:rsidRPr="00A81495" w:rsidRDefault="00DD11B1" w:rsidP="00300A01">
            <w:pPr>
              <w:spacing w:before="0" w:after="0"/>
              <w:rPr>
                <w:sz w:val="16"/>
                <w:szCs w:val="16"/>
                <w:lang w:val="bg-BG"/>
              </w:rPr>
            </w:pPr>
            <w:r w:rsidRPr="00A81495">
              <w:rPr>
                <w:noProof/>
                <w:sz w:val="16"/>
                <w:szCs w:val="16"/>
                <w:lang w:val="bg-BG"/>
              </w:rPr>
              <w:t>CO20</w:t>
            </w:r>
          </w:p>
        </w:tc>
        <w:tc>
          <w:tcPr>
            <w:tcW w:w="0" w:type="auto"/>
            <w:shd w:val="clear" w:color="auto" w:fill="auto"/>
          </w:tcPr>
          <w:p w14:paraId="3418BCF4" w14:textId="77777777" w:rsidR="008C5CFA" w:rsidRPr="00A81495" w:rsidRDefault="00DD11B1" w:rsidP="00300A01">
            <w:pPr>
              <w:spacing w:before="0" w:after="0"/>
              <w:rPr>
                <w:sz w:val="16"/>
                <w:szCs w:val="16"/>
                <w:lang w:val="bg-BG"/>
              </w:rPr>
            </w:pPr>
            <w:r w:rsidRPr="00A81495">
              <w:rPr>
                <w:noProof/>
                <w:sz w:val="16"/>
                <w:szCs w:val="16"/>
                <w:lang w:val="bg-BG"/>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3415A71F" w14:textId="77777777" w:rsidR="008C5CFA" w:rsidRPr="00A81495" w:rsidRDefault="00DD11B1" w:rsidP="00300A01">
            <w:pPr>
              <w:spacing w:before="0" w:after="0"/>
              <w:rPr>
                <w:sz w:val="16"/>
                <w:szCs w:val="16"/>
                <w:lang w:val="bg-BG"/>
              </w:rPr>
            </w:pPr>
            <w:r w:rsidRPr="00A81495">
              <w:rPr>
                <w:noProof/>
                <w:sz w:val="16"/>
                <w:szCs w:val="16"/>
                <w:lang w:val="bg-BG"/>
              </w:rPr>
              <w:t>лица</w:t>
            </w:r>
          </w:p>
        </w:tc>
        <w:tc>
          <w:tcPr>
            <w:tcW w:w="0" w:type="auto"/>
            <w:shd w:val="clear" w:color="auto" w:fill="auto"/>
          </w:tcPr>
          <w:p w14:paraId="3DB918DE" w14:textId="77777777" w:rsidR="008C5CFA" w:rsidRPr="00A81495" w:rsidRDefault="008C5CFA" w:rsidP="00300A01">
            <w:pPr>
              <w:spacing w:before="0" w:after="0"/>
              <w:rPr>
                <w:sz w:val="16"/>
                <w:szCs w:val="16"/>
                <w:lang w:val="bg-BG"/>
              </w:rPr>
            </w:pPr>
          </w:p>
        </w:tc>
        <w:tc>
          <w:tcPr>
            <w:tcW w:w="0" w:type="auto"/>
            <w:shd w:val="clear" w:color="auto" w:fill="auto"/>
          </w:tcPr>
          <w:p w14:paraId="00FBD6DE" w14:textId="77777777" w:rsidR="008C5CFA" w:rsidRPr="00A81495" w:rsidRDefault="00DD11B1" w:rsidP="00300A01">
            <w:pPr>
              <w:spacing w:before="0" w:after="0"/>
              <w:jc w:val="right"/>
              <w:rPr>
                <w:sz w:val="16"/>
                <w:szCs w:val="16"/>
                <w:lang w:val="bg-BG"/>
              </w:rPr>
            </w:pPr>
            <w:r w:rsidRPr="00A81495">
              <w:rPr>
                <w:noProof/>
                <w:sz w:val="16"/>
                <w:szCs w:val="16"/>
                <w:lang w:val="bg-BG"/>
              </w:rPr>
              <w:t>2 750 000,00</w:t>
            </w:r>
          </w:p>
        </w:tc>
        <w:tc>
          <w:tcPr>
            <w:tcW w:w="0" w:type="auto"/>
            <w:shd w:val="clear" w:color="auto" w:fill="auto"/>
          </w:tcPr>
          <w:p w14:paraId="586EAA6F" w14:textId="77777777" w:rsidR="008C5CFA" w:rsidRPr="00A81495" w:rsidRDefault="008C5CFA" w:rsidP="00300A01">
            <w:pPr>
              <w:spacing w:before="0" w:after="0"/>
              <w:jc w:val="right"/>
              <w:rPr>
                <w:sz w:val="16"/>
                <w:szCs w:val="16"/>
                <w:lang w:val="bg-BG"/>
              </w:rPr>
            </w:pPr>
          </w:p>
        </w:tc>
        <w:tc>
          <w:tcPr>
            <w:tcW w:w="247" w:type="pct"/>
          </w:tcPr>
          <w:p w14:paraId="288D4F79" w14:textId="77777777" w:rsidR="008C5CFA" w:rsidRPr="00A81495" w:rsidRDefault="008C5CFA" w:rsidP="00300A01">
            <w:pPr>
              <w:spacing w:before="0" w:after="0"/>
              <w:jc w:val="right"/>
              <w:rPr>
                <w:sz w:val="16"/>
                <w:szCs w:val="16"/>
                <w:lang w:val="bg-BG"/>
              </w:rPr>
            </w:pPr>
          </w:p>
        </w:tc>
        <w:tc>
          <w:tcPr>
            <w:tcW w:w="364" w:type="pct"/>
            <w:shd w:val="clear" w:color="auto" w:fill="auto"/>
          </w:tcPr>
          <w:p w14:paraId="502EB085" w14:textId="77777777" w:rsidR="008C5CFA" w:rsidRPr="00A81495" w:rsidRDefault="00C943ED" w:rsidP="00300A01">
            <w:pPr>
              <w:spacing w:before="0" w:after="0"/>
              <w:jc w:val="right"/>
              <w:rPr>
                <w:sz w:val="16"/>
                <w:szCs w:val="16"/>
                <w:lang w:val="bg-BG"/>
              </w:rPr>
            </w:pPr>
            <w:r w:rsidRPr="00A81495">
              <w:rPr>
                <w:sz w:val="16"/>
                <w:szCs w:val="16"/>
                <w:lang w:val="bg-BG"/>
              </w:rPr>
              <w:t>1 456 327</w:t>
            </w:r>
          </w:p>
        </w:tc>
        <w:tc>
          <w:tcPr>
            <w:tcW w:w="0" w:type="auto"/>
            <w:shd w:val="clear" w:color="auto" w:fill="auto"/>
          </w:tcPr>
          <w:p w14:paraId="2A36B6CF" w14:textId="77777777" w:rsidR="008C5CFA" w:rsidRPr="00A81495" w:rsidRDefault="008C5CFA" w:rsidP="00300A01">
            <w:pPr>
              <w:spacing w:before="0" w:after="0"/>
              <w:jc w:val="right"/>
              <w:rPr>
                <w:sz w:val="16"/>
                <w:szCs w:val="16"/>
                <w:lang w:val="bg-BG"/>
              </w:rPr>
            </w:pPr>
          </w:p>
        </w:tc>
        <w:tc>
          <w:tcPr>
            <w:tcW w:w="0" w:type="auto"/>
            <w:shd w:val="clear" w:color="auto" w:fill="auto"/>
          </w:tcPr>
          <w:p w14:paraId="100FEA89" w14:textId="77777777" w:rsidR="008C5CFA" w:rsidRPr="00A81495" w:rsidRDefault="008C5CFA" w:rsidP="00300A01">
            <w:pPr>
              <w:spacing w:before="0" w:after="0"/>
              <w:jc w:val="right"/>
              <w:rPr>
                <w:sz w:val="16"/>
                <w:szCs w:val="16"/>
                <w:lang w:val="bg-BG"/>
              </w:rPr>
            </w:pPr>
          </w:p>
        </w:tc>
        <w:tc>
          <w:tcPr>
            <w:tcW w:w="0" w:type="auto"/>
            <w:shd w:val="clear" w:color="auto" w:fill="auto"/>
          </w:tcPr>
          <w:p w14:paraId="4DA53A3F" w14:textId="77777777" w:rsidR="008C5CFA" w:rsidRPr="00A81495" w:rsidRDefault="008C5CFA" w:rsidP="00300A01">
            <w:pPr>
              <w:spacing w:before="0" w:after="0"/>
              <w:rPr>
                <w:sz w:val="16"/>
                <w:szCs w:val="16"/>
                <w:lang w:val="bg-BG"/>
              </w:rPr>
            </w:pPr>
          </w:p>
        </w:tc>
      </w:tr>
      <w:tr w:rsidR="004B62F2" w:rsidRPr="00A81495" w14:paraId="4B546992" w14:textId="77777777" w:rsidTr="00B21FA5">
        <w:tc>
          <w:tcPr>
            <w:tcW w:w="0" w:type="auto"/>
          </w:tcPr>
          <w:p w14:paraId="7CC99AB5"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D411DB8" w14:textId="77777777" w:rsidR="008C5CFA" w:rsidRPr="00A81495" w:rsidRDefault="00DD11B1" w:rsidP="00300A01">
            <w:pPr>
              <w:spacing w:before="0" w:after="0"/>
              <w:rPr>
                <w:sz w:val="16"/>
                <w:szCs w:val="16"/>
                <w:lang w:val="bg-BG"/>
              </w:rPr>
            </w:pPr>
            <w:r w:rsidRPr="00A81495">
              <w:rPr>
                <w:noProof/>
                <w:sz w:val="16"/>
                <w:szCs w:val="16"/>
                <w:lang w:val="bg-BG"/>
              </w:rPr>
              <w:t>4.3</w:t>
            </w:r>
          </w:p>
        </w:tc>
        <w:tc>
          <w:tcPr>
            <w:tcW w:w="0" w:type="auto"/>
            <w:shd w:val="clear" w:color="auto" w:fill="auto"/>
          </w:tcPr>
          <w:p w14:paraId="261E0160" w14:textId="77777777" w:rsidR="008C5CFA" w:rsidRPr="00A81495" w:rsidRDefault="00DD11B1" w:rsidP="00300A01">
            <w:pPr>
              <w:spacing w:before="0" w:after="0"/>
              <w:rPr>
                <w:sz w:val="16"/>
                <w:szCs w:val="16"/>
                <w:lang w:val="bg-BG"/>
              </w:rPr>
            </w:pPr>
            <w:r w:rsidRPr="00A81495">
              <w:rPr>
                <w:noProof/>
                <w:sz w:val="16"/>
                <w:szCs w:val="16"/>
                <w:lang w:val="bg-BG"/>
              </w:rPr>
              <w:t>Установени центрове за повишаване готовността на населението за адекватна реакция при наводнения</w:t>
            </w:r>
          </w:p>
        </w:tc>
        <w:tc>
          <w:tcPr>
            <w:tcW w:w="0" w:type="auto"/>
            <w:shd w:val="clear" w:color="auto" w:fill="auto"/>
          </w:tcPr>
          <w:p w14:paraId="68277812"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4D362D38" w14:textId="77777777" w:rsidR="008C5CFA" w:rsidRPr="00A81495" w:rsidRDefault="008C5CFA" w:rsidP="00300A01">
            <w:pPr>
              <w:spacing w:before="0" w:after="0"/>
              <w:rPr>
                <w:sz w:val="16"/>
                <w:szCs w:val="16"/>
                <w:lang w:val="bg-BG"/>
              </w:rPr>
            </w:pPr>
          </w:p>
        </w:tc>
        <w:tc>
          <w:tcPr>
            <w:tcW w:w="0" w:type="auto"/>
            <w:shd w:val="clear" w:color="auto" w:fill="auto"/>
          </w:tcPr>
          <w:p w14:paraId="32719FA7" w14:textId="77777777" w:rsidR="008C5CFA" w:rsidRPr="00A81495" w:rsidRDefault="00DD11B1" w:rsidP="00300A01">
            <w:pPr>
              <w:spacing w:before="0" w:after="0"/>
              <w:jc w:val="right"/>
              <w:rPr>
                <w:sz w:val="16"/>
                <w:szCs w:val="16"/>
                <w:lang w:val="bg-BG"/>
              </w:rPr>
            </w:pPr>
            <w:r w:rsidRPr="00A81495">
              <w:rPr>
                <w:noProof/>
                <w:sz w:val="16"/>
                <w:szCs w:val="16"/>
                <w:lang w:val="bg-BG"/>
              </w:rPr>
              <w:t>6,00</w:t>
            </w:r>
          </w:p>
        </w:tc>
        <w:tc>
          <w:tcPr>
            <w:tcW w:w="0" w:type="auto"/>
            <w:shd w:val="clear" w:color="auto" w:fill="auto"/>
          </w:tcPr>
          <w:p w14:paraId="4C068922" w14:textId="77777777" w:rsidR="008C5CFA" w:rsidRPr="00A81495" w:rsidRDefault="008C5CFA" w:rsidP="00300A01">
            <w:pPr>
              <w:spacing w:before="0" w:after="0"/>
              <w:jc w:val="right"/>
              <w:rPr>
                <w:sz w:val="16"/>
                <w:szCs w:val="16"/>
                <w:lang w:val="bg-BG"/>
              </w:rPr>
            </w:pPr>
          </w:p>
        </w:tc>
        <w:tc>
          <w:tcPr>
            <w:tcW w:w="247" w:type="pct"/>
          </w:tcPr>
          <w:p w14:paraId="31C7B16C" w14:textId="77777777" w:rsidR="008C5CFA" w:rsidRPr="00A81495" w:rsidRDefault="008C5CFA" w:rsidP="00300A01">
            <w:pPr>
              <w:spacing w:before="0" w:after="0"/>
              <w:jc w:val="right"/>
              <w:rPr>
                <w:sz w:val="16"/>
                <w:szCs w:val="16"/>
                <w:lang w:val="bg-BG"/>
              </w:rPr>
            </w:pPr>
          </w:p>
        </w:tc>
        <w:tc>
          <w:tcPr>
            <w:tcW w:w="364" w:type="pct"/>
            <w:shd w:val="clear" w:color="auto" w:fill="auto"/>
          </w:tcPr>
          <w:p w14:paraId="54EE4E6E" w14:textId="77777777" w:rsidR="008C5CFA" w:rsidRPr="00A81495" w:rsidRDefault="00C943ED" w:rsidP="00300A01">
            <w:pPr>
              <w:spacing w:before="0" w:after="0"/>
              <w:jc w:val="right"/>
              <w:rPr>
                <w:sz w:val="16"/>
                <w:szCs w:val="16"/>
                <w:lang w:val="bg-BG"/>
              </w:rPr>
            </w:pPr>
            <w:r w:rsidRPr="00A81495">
              <w:rPr>
                <w:sz w:val="16"/>
                <w:szCs w:val="16"/>
                <w:lang w:val="bg-BG"/>
              </w:rPr>
              <w:t>3</w:t>
            </w:r>
          </w:p>
        </w:tc>
        <w:tc>
          <w:tcPr>
            <w:tcW w:w="0" w:type="auto"/>
            <w:shd w:val="clear" w:color="auto" w:fill="auto"/>
          </w:tcPr>
          <w:p w14:paraId="5543B5C4" w14:textId="77777777" w:rsidR="008C5CFA" w:rsidRPr="00A81495" w:rsidRDefault="008C5CFA" w:rsidP="00300A01">
            <w:pPr>
              <w:spacing w:before="0" w:after="0"/>
              <w:jc w:val="right"/>
              <w:rPr>
                <w:sz w:val="16"/>
                <w:szCs w:val="16"/>
                <w:lang w:val="bg-BG"/>
              </w:rPr>
            </w:pPr>
          </w:p>
        </w:tc>
        <w:tc>
          <w:tcPr>
            <w:tcW w:w="0" w:type="auto"/>
            <w:shd w:val="clear" w:color="auto" w:fill="auto"/>
          </w:tcPr>
          <w:p w14:paraId="21A0F7F2" w14:textId="77777777" w:rsidR="008C5CFA" w:rsidRPr="00A81495" w:rsidRDefault="008C5CFA" w:rsidP="00300A01">
            <w:pPr>
              <w:spacing w:before="0" w:after="0"/>
              <w:jc w:val="right"/>
              <w:rPr>
                <w:sz w:val="16"/>
                <w:szCs w:val="16"/>
                <w:lang w:val="bg-BG"/>
              </w:rPr>
            </w:pPr>
          </w:p>
        </w:tc>
        <w:tc>
          <w:tcPr>
            <w:tcW w:w="0" w:type="auto"/>
            <w:shd w:val="clear" w:color="auto" w:fill="auto"/>
          </w:tcPr>
          <w:p w14:paraId="3754CD4A" w14:textId="77777777" w:rsidR="008C5CFA" w:rsidRPr="00A81495" w:rsidRDefault="008C5CFA" w:rsidP="00300A01">
            <w:pPr>
              <w:spacing w:before="0" w:after="0"/>
              <w:rPr>
                <w:sz w:val="16"/>
                <w:szCs w:val="16"/>
                <w:lang w:val="bg-BG"/>
              </w:rPr>
            </w:pPr>
          </w:p>
        </w:tc>
      </w:tr>
      <w:tr w:rsidR="004B62F2" w:rsidRPr="00A81495" w14:paraId="167385B9" w14:textId="77777777" w:rsidTr="00B21FA5">
        <w:tc>
          <w:tcPr>
            <w:tcW w:w="0" w:type="auto"/>
          </w:tcPr>
          <w:p w14:paraId="0062F024"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6EA35058" w14:textId="77777777" w:rsidR="008C5CFA" w:rsidRPr="00A81495" w:rsidRDefault="00DD11B1" w:rsidP="00300A01">
            <w:pPr>
              <w:spacing w:before="0" w:after="0"/>
              <w:rPr>
                <w:sz w:val="16"/>
                <w:szCs w:val="16"/>
                <w:lang w:val="bg-BG"/>
              </w:rPr>
            </w:pPr>
            <w:r w:rsidRPr="00A81495">
              <w:rPr>
                <w:noProof/>
                <w:sz w:val="16"/>
                <w:szCs w:val="16"/>
                <w:lang w:val="bg-BG"/>
              </w:rPr>
              <w:t>4.3</w:t>
            </w:r>
          </w:p>
        </w:tc>
        <w:tc>
          <w:tcPr>
            <w:tcW w:w="0" w:type="auto"/>
            <w:shd w:val="clear" w:color="auto" w:fill="auto"/>
          </w:tcPr>
          <w:p w14:paraId="0A4E33D0" w14:textId="77777777" w:rsidR="008C5CFA" w:rsidRPr="00A81495" w:rsidRDefault="00DD11B1" w:rsidP="00300A01">
            <w:pPr>
              <w:spacing w:before="0" w:after="0"/>
              <w:rPr>
                <w:sz w:val="16"/>
                <w:szCs w:val="16"/>
                <w:lang w:val="bg-BG"/>
              </w:rPr>
            </w:pPr>
            <w:r w:rsidRPr="00A81495">
              <w:rPr>
                <w:noProof/>
                <w:sz w:val="16"/>
                <w:szCs w:val="16"/>
                <w:lang w:val="bg-BG"/>
              </w:rPr>
              <w:t>Установени центрове за повишаване готовността на населението за адекватна реакция при наводнения</w:t>
            </w:r>
          </w:p>
        </w:tc>
        <w:tc>
          <w:tcPr>
            <w:tcW w:w="0" w:type="auto"/>
            <w:shd w:val="clear" w:color="auto" w:fill="auto"/>
          </w:tcPr>
          <w:p w14:paraId="75266D61"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5E3F12A1" w14:textId="77777777" w:rsidR="008C5CFA" w:rsidRPr="00A81495" w:rsidRDefault="008C5CFA" w:rsidP="00300A01">
            <w:pPr>
              <w:spacing w:before="0" w:after="0"/>
              <w:rPr>
                <w:sz w:val="16"/>
                <w:szCs w:val="16"/>
                <w:lang w:val="bg-BG"/>
              </w:rPr>
            </w:pPr>
          </w:p>
        </w:tc>
        <w:tc>
          <w:tcPr>
            <w:tcW w:w="0" w:type="auto"/>
            <w:shd w:val="clear" w:color="auto" w:fill="auto"/>
          </w:tcPr>
          <w:p w14:paraId="34BA9603" w14:textId="77777777" w:rsidR="008C5CFA" w:rsidRPr="00A81495" w:rsidRDefault="00DD11B1" w:rsidP="00300A01">
            <w:pPr>
              <w:spacing w:before="0" w:after="0"/>
              <w:jc w:val="right"/>
              <w:rPr>
                <w:sz w:val="16"/>
                <w:szCs w:val="16"/>
                <w:lang w:val="bg-BG"/>
              </w:rPr>
            </w:pPr>
            <w:r w:rsidRPr="00A81495">
              <w:rPr>
                <w:noProof/>
                <w:sz w:val="16"/>
                <w:szCs w:val="16"/>
                <w:lang w:val="bg-BG"/>
              </w:rPr>
              <w:t>6,00</w:t>
            </w:r>
          </w:p>
        </w:tc>
        <w:tc>
          <w:tcPr>
            <w:tcW w:w="0" w:type="auto"/>
            <w:shd w:val="clear" w:color="auto" w:fill="auto"/>
          </w:tcPr>
          <w:p w14:paraId="7519BDAA" w14:textId="77777777" w:rsidR="008C5CFA" w:rsidRPr="00A81495" w:rsidRDefault="008C5CFA" w:rsidP="00300A01">
            <w:pPr>
              <w:spacing w:before="0" w:after="0"/>
              <w:jc w:val="right"/>
              <w:rPr>
                <w:sz w:val="16"/>
                <w:szCs w:val="16"/>
                <w:lang w:val="bg-BG"/>
              </w:rPr>
            </w:pPr>
          </w:p>
        </w:tc>
        <w:tc>
          <w:tcPr>
            <w:tcW w:w="247" w:type="pct"/>
          </w:tcPr>
          <w:p w14:paraId="778E1505" w14:textId="77777777" w:rsidR="008C5CFA" w:rsidRPr="00A81495" w:rsidRDefault="008C5CFA" w:rsidP="00300A01">
            <w:pPr>
              <w:spacing w:before="0" w:after="0"/>
              <w:jc w:val="right"/>
              <w:rPr>
                <w:sz w:val="16"/>
                <w:szCs w:val="16"/>
                <w:lang w:val="bg-BG"/>
              </w:rPr>
            </w:pPr>
          </w:p>
        </w:tc>
        <w:tc>
          <w:tcPr>
            <w:tcW w:w="364" w:type="pct"/>
            <w:shd w:val="clear" w:color="auto" w:fill="auto"/>
          </w:tcPr>
          <w:p w14:paraId="20C9612C" w14:textId="77777777" w:rsidR="008C5CFA" w:rsidRPr="00A81495" w:rsidRDefault="00C943ED" w:rsidP="00300A01">
            <w:pPr>
              <w:spacing w:before="0" w:after="0"/>
              <w:jc w:val="right"/>
              <w:rPr>
                <w:sz w:val="16"/>
                <w:szCs w:val="16"/>
                <w:lang w:val="bg-BG"/>
              </w:rPr>
            </w:pPr>
            <w:r w:rsidRPr="00A81495">
              <w:rPr>
                <w:sz w:val="16"/>
                <w:szCs w:val="16"/>
                <w:lang w:val="bg-BG"/>
              </w:rPr>
              <w:t>6</w:t>
            </w:r>
          </w:p>
        </w:tc>
        <w:tc>
          <w:tcPr>
            <w:tcW w:w="0" w:type="auto"/>
            <w:shd w:val="clear" w:color="auto" w:fill="auto"/>
          </w:tcPr>
          <w:p w14:paraId="68A18E4D" w14:textId="77777777" w:rsidR="008C5CFA" w:rsidRPr="00A81495" w:rsidRDefault="008C5CFA" w:rsidP="00300A01">
            <w:pPr>
              <w:spacing w:before="0" w:after="0"/>
              <w:jc w:val="right"/>
              <w:rPr>
                <w:sz w:val="16"/>
                <w:szCs w:val="16"/>
                <w:lang w:val="bg-BG"/>
              </w:rPr>
            </w:pPr>
          </w:p>
        </w:tc>
        <w:tc>
          <w:tcPr>
            <w:tcW w:w="0" w:type="auto"/>
            <w:shd w:val="clear" w:color="auto" w:fill="auto"/>
          </w:tcPr>
          <w:p w14:paraId="18DD1E74" w14:textId="77777777" w:rsidR="008C5CFA" w:rsidRPr="00A81495" w:rsidRDefault="008C5CFA" w:rsidP="00300A01">
            <w:pPr>
              <w:spacing w:before="0" w:after="0"/>
              <w:jc w:val="right"/>
              <w:rPr>
                <w:sz w:val="16"/>
                <w:szCs w:val="16"/>
                <w:lang w:val="bg-BG"/>
              </w:rPr>
            </w:pPr>
          </w:p>
        </w:tc>
        <w:tc>
          <w:tcPr>
            <w:tcW w:w="0" w:type="auto"/>
            <w:shd w:val="clear" w:color="auto" w:fill="auto"/>
          </w:tcPr>
          <w:p w14:paraId="75E612FE" w14:textId="77777777" w:rsidR="008C5CFA" w:rsidRPr="00A81495" w:rsidRDefault="008C5CFA" w:rsidP="00300A01">
            <w:pPr>
              <w:spacing w:before="0" w:after="0"/>
              <w:rPr>
                <w:sz w:val="16"/>
                <w:szCs w:val="16"/>
                <w:lang w:val="bg-BG"/>
              </w:rPr>
            </w:pPr>
          </w:p>
        </w:tc>
      </w:tr>
      <w:tr w:rsidR="004B62F2" w:rsidRPr="00A81495" w14:paraId="574D26E7" w14:textId="77777777" w:rsidTr="00B21FA5">
        <w:tc>
          <w:tcPr>
            <w:tcW w:w="0" w:type="auto"/>
          </w:tcPr>
          <w:p w14:paraId="68DDCFF7"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208014B1" w14:textId="77777777" w:rsidR="008C5CFA" w:rsidRPr="00A81495" w:rsidRDefault="00DD11B1" w:rsidP="00300A01">
            <w:pPr>
              <w:spacing w:before="0" w:after="0"/>
              <w:rPr>
                <w:sz w:val="16"/>
                <w:szCs w:val="16"/>
                <w:lang w:val="bg-BG"/>
              </w:rPr>
            </w:pPr>
            <w:r w:rsidRPr="00A81495">
              <w:rPr>
                <w:noProof/>
                <w:sz w:val="16"/>
                <w:szCs w:val="16"/>
                <w:lang w:val="bg-BG"/>
              </w:rPr>
              <w:t>4.4</w:t>
            </w:r>
          </w:p>
        </w:tc>
        <w:tc>
          <w:tcPr>
            <w:tcW w:w="0" w:type="auto"/>
            <w:shd w:val="clear" w:color="auto" w:fill="auto"/>
          </w:tcPr>
          <w:p w14:paraId="6CA69B98" w14:textId="77777777" w:rsidR="008C5CFA" w:rsidRPr="00A81495" w:rsidRDefault="00DD11B1" w:rsidP="00300A01">
            <w:pPr>
              <w:spacing w:before="0" w:after="0"/>
              <w:rPr>
                <w:sz w:val="16"/>
                <w:szCs w:val="16"/>
                <w:lang w:val="bg-BG"/>
              </w:rPr>
            </w:pPr>
            <w:r w:rsidRPr="00A81495">
              <w:rPr>
                <w:noProof/>
                <w:sz w:val="16"/>
                <w:szCs w:val="16"/>
                <w:lang w:val="bg-BG"/>
              </w:rPr>
              <w:t>Укрепени свлачища</w:t>
            </w:r>
          </w:p>
        </w:tc>
        <w:tc>
          <w:tcPr>
            <w:tcW w:w="0" w:type="auto"/>
            <w:shd w:val="clear" w:color="auto" w:fill="auto"/>
          </w:tcPr>
          <w:p w14:paraId="4EAC197E" w14:textId="77777777" w:rsidR="008C5CFA" w:rsidRPr="00A81495" w:rsidRDefault="00DD11B1" w:rsidP="00300A01">
            <w:pPr>
              <w:spacing w:before="0" w:after="0"/>
              <w:rPr>
                <w:sz w:val="16"/>
                <w:szCs w:val="16"/>
                <w:lang w:val="bg-BG"/>
              </w:rPr>
            </w:pPr>
            <w:r w:rsidRPr="00A81495">
              <w:rPr>
                <w:noProof/>
                <w:sz w:val="16"/>
                <w:szCs w:val="16"/>
                <w:lang w:val="bg-BG"/>
              </w:rPr>
              <w:t>хектара</w:t>
            </w:r>
          </w:p>
        </w:tc>
        <w:tc>
          <w:tcPr>
            <w:tcW w:w="0" w:type="auto"/>
            <w:shd w:val="clear" w:color="auto" w:fill="auto"/>
          </w:tcPr>
          <w:p w14:paraId="3B5AD99B" w14:textId="77777777" w:rsidR="008C5CFA" w:rsidRPr="00A81495" w:rsidRDefault="008C5CFA" w:rsidP="00300A01">
            <w:pPr>
              <w:spacing w:before="0" w:after="0"/>
              <w:rPr>
                <w:sz w:val="16"/>
                <w:szCs w:val="16"/>
                <w:lang w:val="bg-BG"/>
              </w:rPr>
            </w:pPr>
          </w:p>
        </w:tc>
        <w:tc>
          <w:tcPr>
            <w:tcW w:w="0" w:type="auto"/>
            <w:shd w:val="clear" w:color="auto" w:fill="auto"/>
          </w:tcPr>
          <w:p w14:paraId="275AD931" w14:textId="77777777" w:rsidR="008C5CFA" w:rsidRPr="00A81495" w:rsidRDefault="00DD11B1" w:rsidP="00300A01">
            <w:pPr>
              <w:spacing w:before="0" w:after="0"/>
              <w:jc w:val="right"/>
              <w:rPr>
                <w:sz w:val="16"/>
                <w:szCs w:val="16"/>
                <w:lang w:val="bg-BG"/>
              </w:rPr>
            </w:pPr>
            <w:r w:rsidRPr="00A81495">
              <w:rPr>
                <w:noProof/>
                <w:sz w:val="16"/>
                <w:szCs w:val="16"/>
                <w:lang w:val="bg-BG"/>
              </w:rPr>
              <w:t>80,00</w:t>
            </w:r>
          </w:p>
        </w:tc>
        <w:tc>
          <w:tcPr>
            <w:tcW w:w="0" w:type="auto"/>
            <w:shd w:val="clear" w:color="auto" w:fill="auto"/>
          </w:tcPr>
          <w:p w14:paraId="634AE405" w14:textId="77777777" w:rsidR="008C5CFA" w:rsidRPr="00A81495" w:rsidRDefault="008C5CFA" w:rsidP="00300A01">
            <w:pPr>
              <w:spacing w:before="0" w:after="0"/>
              <w:jc w:val="right"/>
              <w:rPr>
                <w:sz w:val="16"/>
                <w:szCs w:val="16"/>
                <w:lang w:val="bg-BG"/>
              </w:rPr>
            </w:pPr>
          </w:p>
        </w:tc>
        <w:tc>
          <w:tcPr>
            <w:tcW w:w="247" w:type="pct"/>
          </w:tcPr>
          <w:p w14:paraId="4B1A8F00" w14:textId="77777777" w:rsidR="008C5CFA" w:rsidRPr="00A81495" w:rsidRDefault="008C5CFA" w:rsidP="00300A01">
            <w:pPr>
              <w:spacing w:before="0" w:after="0"/>
              <w:jc w:val="right"/>
              <w:rPr>
                <w:sz w:val="16"/>
                <w:szCs w:val="16"/>
                <w:lang w:val="bg-BG"/>
              </w:rPr>
            </w:pPr>
          </w:p>
        </w:tc>
        <w:tc>
          <w:tcPr>
            <w:tcW w:w="364" w:type="pct"/>
            <w:shd w:val="clear" w:color="auto" w:fill="auto"/>
          </w:tcPr>
          <w:p w14:paraId="54ECBE27" w14:textId="77777777" w:rsidR="008C5CFA" w:rsidRPr="00A81495" w:rsidRDefault="00C943ED" w:rsidP="00300A01">
            <w:pPr>
              <w:spacing w:before="0" w:after="0"/>
              <w:jc w:val="right"/>
              <w:rPr>
                <w:sz w:val="16"/>
                <w:szCs w:val="16"/>
                <w:lang w:val="bg-BG"/>
              </w:rPr>
            </w:pPr>
            <w:r w:rsidRPr="00A81495">
              <w:rPr>
                <w:sz w:val="16"/>
                <w:szCs w:val="16"/>
                <w:lang w:val="bg-BG"/>
              </w:rPr>
              <w:t>3,47</w:t>
            </w:r>
          </w:p>
        </w:tc>
        <w:tc>
          <w:tcPr>
            <w:tcW w:w="0" w:type="auto"/>
            <w:shd w:val="clear" w:color="auto" w:fill="auto"/>
          </w:tcPr>
          <w:p w14:paraId="1947BF21" w14:textId="77777777" w:rsidR="008C5CFA" w:rsidRPr="00A81495" w:rsidRDefault="008C5CFA" w:rsidP="00300A01">
            <w:pPr>
              <w:spacing w:before="0" w:after="0"/>
              <w:jc w:val="right"/>
              <w:rPr>
                <w:sz w:val="16"/>
                <w:szCs w:val="16"/>
                <w:lang w:val="bg-BG"/>
              </w:rPr>
            </w:pPr>
          </w:p>
        </w:tc>
        <w:tc>
          <w:tcPr>
            <w:tcW w:w="0" w:type="auto"/>
            <w:shd w:val="clear" w:color="auto" w:fill="auto"/>
          </w:tcPr>
          <w:p w14:paraId="707C0A1C" w14:textId="77777777" w:rsidR="008C5CFA" w:rsidRPr="00A81495" w:rsidRDefault="008C5CFA" w:rsidP="00300A01">
            <w:pPr>
              <w:spacing w:before="0" w:after="0"/>
              <w:jc w:val="right"/>
              <w:rPr>
                <w:sz w:val="16"/>
                <w:szCs w:val="16"/>
                <w:lang w:val="bg-BG"/>
              </w:rPr>
            </w:pPr>
          </w:p>
        </w:tc>
        <w:tc>
          <w:tcPr>
            <w:tcW w:w="0" w:type="auto"/>
            <w:shd w:val="clear" w:color="auto" w:fill="auto"/>
          </w:tcPr>
          <w:p w14:paraId="619CCC0E" w14:textId="77777777" w:rsidR="008C5CFA" w:rsidRPr="00A81495" w:rsidRDefault="008C5CFA" w:rsidP="00300A01">
            <w:pPr>
              <w:spacing w:before="0" w:after="0"/>
              <w:rPr>
                <w:sz w:val="16"/>
                <w:szCs w:val="16"/>
                <w:lang w:val="bg-BG"/>
              </w:rPr>
            </w:pPr>
          </w:p>
        </w:tc>
      </w:tr>
      <w:tr w:rsidR="004B62F2" w:rsidRPr="00A81495" w14:paraId="60C9CD32" w14:textId="77777777" w:rsidTr="00B21FA5">
        <w:tc>
          <w:tcPr>
            <w:tcW w:w="0" w:type="auto"/>
          </w:tcPr>
          <w:p w14:paraId="45DA4263"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61319AF7" w14:textId="77777777" w:rsidR="008C5CFA" w:rsidRPr="00A81495" w:rsidRDefault="00DD11B1" w:rsidP="00300A01">
            <w:pPr>
              <w:spacing w:before="0" w:after="0"/>
              <w:rPr>
                <w:sz w:val="16"/>
                <w:szCs w:val="16"/>
                <w:lang w:val="bg-BG"/>
              </w:rPr>
            </w:pPr>
            <w:r w:rsidRPr="00A81495">
              <w:rPr>
                <w:noProof/>
                <w:sz w:val="16"/>
                <w:szCs w:val="16"/>
                <w:lang w:val="bg-BG"/>
              </w:rPr>
              <w:t>4.4</w:t>
            </w:r>
          </w:p>
        </w:tc>
        <w:tc>
          <w:tcPr>
            <w:tcW w:w="0" w:type="auto"/>
            <w:shd w:val="clear" w:color="auto" w:fill="auto"/>
          </w:tcPr>
          <w:p w14:paraId="4712EF1D" w14:textId="77777777" w:rsidR="008C5CFA" w:rsidRPr="00A81495" w:rsidRDefault="00DD11B1" w:rsidP="00300A01">
            <w:pPr>
              <w:spacing w:before="0" w:after="0"/>
              <w:rPr>
                <w:sz w:val="16"/>
                <w:szCs w:val="16"/>
                <w:lang w:val="bg-BG"/>
              </w:rPr>
            </w:pPr>
            <w:r w:rsidRPr="00A81495">
              <w:rPr>
                <w:noProof/>
                <w:sz w:val="16"/>
                <w:szCs w:val="16"/>
                <w:lang w:val="bg-BG"/>
              </w:rPr>
              <w:t>Укрепени свлачища</w:t>
            </w:r>
          </w:p>
        </w:tc>
        <w:tc>
          <w:tcPr>
            <w:tcW w:w="0" w:type="auto"/>
            <w:shd w:val="clear" w:color="auto" w:fill="auto"/>
          </w:tcPr>
          <w:p w14:paraId="3C6C0F44" w14:textId="77777777" w:rsidR="008C5CFA" w:rsidRPr="00A81495" w:rsidRDefault="00DD11B1" w:rsidP="00300A01">
            <w:pPr>
              <w:spacing w:before="0" w:after="0"/>
              <w:rPr>
                <w:sz w:val="16"/>
                <w:szCs w:val="16"/>
                <w:lang w:val="bg-BG"/>
              </w:rPr>
            </w:pPr>
            <w:r w:rsidRPr="00A81495">
              <w:rPr>
                <w:noProof/>
                <w:sz w:val="16"/>
                <w:szCs w:val="16"/>
                <w:lang w:val="bg-BG"/>
              </w:rPr>
              <w:t>хектара</w:t>
            </w:r>
          </w:p>
        </w:tc>
        <w:tc>
          <w:tcPr>
            <w:tcW w:w="0" w:type="auto"/>
            <w:shd w:val="clear" w:color="auto" w:fill="auto"/>
          </w:tcPr>
          <w:p w14:paraId="1892747B" w14:textId="77777777" w:rsidR="008C5CFA" w:rsidRPr="00A81495" w:rsidRDefault="008C5CFA" w:rsidP="00300A01">
            <w:pPr>
              <w:spacing w:before="0" w:after="0"/>
              <w:rPr>
                <w:sz w:val="16"/>
                <w:szCs w:val="16"/>
                <w:lang w:val="bg-BG"/>
              </w:rPr>
            </w:pPr>
          </w:p>
        </w:tc>
        <w:tc>
          <w:tcPr>
            <w:tcW w:w="0" w:type="auto"/>
            <w:shd w:val="clear" w:color="auto" w:fill="auto"/>
          </w:tcPr>
          <w:p w14:paraId="458B3ED1" w14:textId="77777777" w:rsidR="008C5CFA" w:rsidRPr="00A81495" w:rsidRDefault="00DD11B1" w:rsidP="00300A01">
            <w:pPr>
              <w:spacing w:before="0" w:after="0"/>
              <w:jc w:val="right"/>
              <w:rPr>
                <w:sz w:val="16"/>
                <w:szCs w:val="16"/>
                <w:lang w:val="bg-BG"/>
              </w:rPr>
            </w:pPr>
            <w:r w:rsidRPr="00A81495">
              <w:rPr>
                <w:noProof/>
                <w:sz w:val="16"/>
                <w:szCs w:val="16"/>
                <w:lang w:val="bg-BG"/>
              </w:rPr>
              <w:t>80,00</w:t>
            </w:r>
          </w:p>
        </w:tc>
        <w:tc>
          <w:tcPr>
            <w:tcW w:w="0" w:type="auto"/>
            <w:shd w:val="clear" w:color="auto" w:fill="auto"/>
          </w:tcPr>
          <w:p w14:paraId="09F5B13E" w14:textId="77777777" w:rsidR="008C5CFA" w:rsidRPr="00A81495" w:rsidRDefault="008C5CFA" w:rsidP="00300A01">
            <w:pPr>
              <w:spacing w:before="0" w:after="0"/>
              <w:jc w:val="right"/>
              <w:rPr>
                <w:sz w:val="16"/>
                <w:szCs w:val="16"/>
                <w:lang w:val="bg-BG"/>
              </w:rPr>
            </w:pPr>
          </w:p>
        </w:tc>
        <w:tc>
          <w:tcPr>
            <w:tcW w:w="247" w:type="pct"/>
          </w:tcPr>
          <w:p w14:paraId="319D5EC8" w14:textId="77777777" w:rsidR="008C5CFA" w:rsidRPr="00A81495" w:rsidRDefault="008C5CFA" w:rsidP="00300A01">
            <w:pPr>
              <w:spacing w:before="0" w:after="0"/>
              <w:jc w:val="right"/>
              <w:rPr>
                <w:sz w:val="16"/>
                <w:szCs w:val="16"/>
                <w:lang w:val="bg-BG"/>
              </w:rPr>
            </w:pPr>
          </w:p>
        </w:tc>
        <w:tc>
          <w:tcPr>
            <w:tcW w:w="364" w:type="pct"/>
            <w:shd w:val="clear" w:color="auto" w:fill="auto"/>
          </w:tcPr>
          <w:p w14:paraId="7D49EE87" w14:textId="77777777" w:rsidR="008C5CFA" w:rsidRPr="00A81495" w:rsidRDefault="00C943ED" w:rsidP="00300A01">
            <w:pPr>
              <w:spacing w:before="0" w:after="0"/>
              <w:jc w:val="right"/>
              <w:rPr>
                <w:sz w:val="16"/>
                <w:szCs w:val="16"/>
                <w:lang w:val="bg-BG"/>
              </w:rPr>
            </w:pPr>
            <w:r w:rsidRPr="00A81495">
              <w:rPr>
                <w:sz w:val="16"/>
                <w:szCs w:val="16"/>
                <w:lang w:val="bg-BG"/>
              </w:rPr>
              <w:t>95,01</w:t>
            </w:r>
          </w:p>
        </w:tc>
        <w:tc>
          <w:tcPr>
            <w:tcW w:w="0" w:type="auto"/>
            <w:shd w:val="clear" w:color="auto" w:fill="auto"/>
          </w:tcPr>
          <w:p w14:paraId="1850A303" w14:textId="77777777" w:rsidR="008C5CFA" w:rsidRPr="00A81495" w:rsidRDefault="008C5CFA" w:rsidP="00300A01">
            <w:pPr>
              <w:spacing w:before="0" w:after="0"/>
              <w:jc w:val="right"/>
              <w:rPr>
                <w:sz w:val="16"/>
                <w:szCs w:val="16"/>
                <w:lang w:val="bg-BG"/>
              </w:rPr>
            </w:pPr>
          </w:p>
        </w:tc>
        <w:tc>
          <w:tcPr>
            <w:tcW w:w="0" w:type="auto"/>
            <w:shd w:val="clear" w:color="auto" w:fill="auto"/>
          </w:tcPr>
          <w:p w14:paraId="688A6834" w14:textId="77777777" w:rsidR="008C5CFA" w:rsidRPr="00A81495" w:rsidRDefault="008C5CFA" w:rsidP="00300A01">
            <w:pPr>
              <w:spacing w:before="0" w:after="0"/>
              <w:jc w:val="right"/>
              <w:rPr>
                <w:sz w:val="16"/>
                <w:szCs w:val="16"/>
                <w:lang w:val="bg-BG"/>
              </w:rPr>
            </w:pPr>
          </w:p>
        </w:tc>
        <w:tc>
          <w:tcPr>
            <w:tcW w:w="0" w:type="auto"/>
            <w:shd w:val="clear" w:color="auto" w:fill="auto"/>
          </w:tcPr>
          <w:p w14:paraId="20CC82FC" w14:textId="77777777" w:rsidR="008C5CFA" w:rsidRPr="00A81495" w:rsidRDefault="008C5CFA" w:rsidP="00300A01">
            <w:pPr>
              <w:spacing w:before="0" w:after="0"/>
              <w:rPr>
                <w:sz w:val="16"/>
                <w:szCs w:val="16"/>
                <w:lang w:val="bg-BG"/>
              </w:rPr>
            </w:pPr>
          </w:p>
        </w:tc>
      </w:tr>
    </w:tbl>
    <w:p w14:paraId="38D1D43A" w14:textId="77777777" w:rsidR="008C5CFA" w:rsidRPr="00A81495" w:rsidRDefault="00DD11B1" w:rsidP="00300A01">
      <w:pPr>
        <w:spacing w:before="0" w:after="0"/>
        <w:rPr>
          <w:lang w:val="bg-BG"/>
        </w:rPr>
      </w:pPr>
      <w:r w:rsidRPr="00A81495">
        <w:rPr>
          <w:noProof/>
          <w:lang w:val="bg-BG"/>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64C77F7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472"/>
        <w:gridCol w:w="954"/>
        <w:gridCol w:w="851"/>
        <w:gridCol w:w="833"/>
        <w:gridCol w:w="954"/>
        <w:gridCol w:w="851"/>
        <w:gridCol w:w="833"/>
        <w:gridCol w:w="954"/>
        <w:gridCol w:w="851"/>
        <w:gridCol w:w="833"/>
      </w:tblGrid>
      <w:tr w:rsidR="004B62F2" w:rsidRPr="00A81495" w14:paraId="6AB88558" w14:textId="77777777" w:rsidTr="0047688D">
        <w:trPr>
          <w:tblHeader/>
        </w:trPr>
        <w:tc>
          <w:tcPr>
            <w:tcW w:w="0" w:type="auto"/>
          </w:tcPr>
          <w:p w14:paraId="54722CF5"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3B339157"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445B8462"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05F26BE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Общо</w:t>
            </w:r>
          </w:p>
        </w:tc>
        <w:tc>
          <w:tcPr>
            <w:tcW w:w="0" w:type="auto"/>
          </w:tcPr>
          <w:p w14:paraId="402287FC"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Мъже</w:t>
            </w:r>
          </w:p>
        </w:tc>
        <w:tc>
          <w:tcPr>
            <w:tcW w:w="0" w:type="auto"/>
          </w:tcPr>
          <w:p w14:paraId="07C7AD2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Жени</w:t>
            </w:r>
          </w:p>
        </w:tc>
        <w:tc>
          <w:tcPr>
            <w:tcW w:w="0" w:type="auto"/>
          </w:tcPr>
          <w:p w14:paraId="124BA75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Общо</w:t>
            </w:r>
          </w:p>
        </w:tc>
        <w:tc>
          <w:tcPr>
            <w:tcW w:w="0" w:type="auto"/>
          </w:tcPr>
          <w:p w14:paraId="7B60529A"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Мъже</w:t>
            </w:r>
          </w:p>
        </w:tc>
        <w:tc>
          <w:tcPr>
            <w:tcW w:w="0" w:type="auto"/>
          </w:tcPr>
          <w:p w14:paraId="394DEA83"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Жени</w:t>
            </w:r>
          </w:p>
        </w:tc>
        <w:tc>
          <w:tcPr>
            <w:tcW w:w="0" w:type="auto"/>
            <w:shd w:val="clear" w:color="auto" w:fill="auto"/>
          </w:tcPr>
          <w:p w14:paraId="7D2A7422"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Общо</w:t>
            </w:r>
          </w:p>
        </w:tc>
        <w:tc>
          <w:tcPr>
            <w:tcW w:w="0" w:type="auto"/>
            <w:shd w:val="clear" w:color="auto" w:fill="auto"/>
          </w:tcPr>
          <w:p w14:paraId="60B646A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Мъже</w:t>
            </w:r>
          </w:p>
        </w:tc>
        <w:tc>
          <w:tcPr>
            <w:tcW w:w="0" w:type="auto"/>
            <w:shd w:val="clear" w:color="auto" w:fill="auto"/>
          </w:tcPr>
          <w:p w14:paraId="4BC1F3F3"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Жени</w:t>
            </w:r>
          </w:p>
        </w:tc>
      </w:tr>
      <w:tr w:rsidR="004B62F2" w:rsidRPr="00A81495" w14:paraId="36B5B66A" w14:textId="77777777" w:rsidTr="0047688D">
        <w:tc>
          <w:tcPr>
            <w:tcW w:w="0" w:type="auto"/>
          </w:tcPr>
          <w:p w14:paraId="43E07987"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15A313DA" w14:textId="77777777" w:rsidR="008C5CFA" w:rsidRPr="00A81495" w:rsidRDefault="00DD11B1" w:rsidP="00300A01">
            <w:pPr>
              <w:spacing w:before="0" w:after="0"/>
              <w:rPr>
                <w:sz w:val="16"/>
                <w:szCs w:val="16"/>
                <w:lang w:val="bg-BG"/>
              </w:rPr>
            </w:pPr>
            <w:r w:rsidRPr="00A81495">
              <w:rPr>
                <w:noProof/>
                <w:sz w:val="16"/>
                <w:szCs w:val="16"/>
                <w:lang w:val="bg-BG"/>
              </w:rPr>
              <w:t>CO20</w:t>
            </w:r>
          </w:p>
        </w:tc>
        <w:tc>
          <w:tcPr>
            <w:tcW w:w="0" w:type="auto"/>
            <w:shd w:val="clear" w:color="auto" w:fill="auto"/>
          </w:tcPr>
          <w:p w14:paraId="2C3D4393" w14:textId="77777777" w:rsidR="008C5CFA" w:rsidRPr="00A81495" w:rsidRDefault="00DD11B1" w:rsidP="00300A01">
            <w:pPr>
              <w:spacing w:before="0" w:after="0"/>
              <w:rPr>
                <w:sz w:val="16"/>
                <w:szCs w:val="16"/>
                <w:lang w:val="bg-BG"/>
              </w:rPr>
            </w:pPr>
            <w:r w:rsidRPr="00A81495">
              <w:rPr>
                <w:noProof/>
                <w:sz w:val="16"/>
                <w:szCs w:val="16"/>
                <w:lang w:val="bg-BG"/>
              </w:rPr>
              <w:t>Предотвратяване и управление на риска: Брой жители, които се ползват от мерки за защита от наводнения</w:t>
            </w:r>
          </w:p>
        </w:tc>
        <w:tc>
          <w:tcPr>
            <w:tcW w:w="0" w:type="auto"/>
          </w:tcPr>
          <w:p w14:paraId="45562CC7" w14:textId="77777777" w:rsidR="008C5CFA" w:rsidRPr="00A81495" w:rsidRDefault="00DD11B1" w:rsidP="00300A01">
            <w:pPr>
              <w:spacing w:before="0" w:after="0"/>
              <w:jc w:val="right"/>
              <w:rPr>
                <w:sz w:val="16"/>
                <w:szCs w:val="16"/>
                <w:lang w:val="bg-BG"/>
              </w:rPr>
            </w:pPr>
            <w:r w:rsidRPr="00A81495">
              <w:rPr>
                <w:noProof/>
                <w:sz w:val="16"/>
                <w:szCs w:val="16"/>
                <w:lang w:val="bg-BG"/>
              </w:rPr>
              <w:t>55 783,00</w:t>
            </w:r>
          </w:p>
        </w:tc>
        <w:tc>
          <w:tcPr>
            <w:tcW w:w="0" w:type="auto"/>
          </w:tcPr>
          <w:p w14:paraId="1600A7FC" w14:textId="77777777" w:rsidR="008C5CFA" w:rsidRPr="00A81495" w:rsidRDefault="008C5CFA" w:rsidP="00300A01">
            <w:pPr>
              <w:spacing w:before="0" w:after="0"/>
              <w:jc w:val="right"/>
              <w:rPr>
                <w:sz w:val="16"/>
                <w:szCs w:val="16"/>
                <w:lang w:val="bg-BG"/>
              </w:rPr>
            </w:pPr>
          </w:p>
        </w:tc>
        <w:tc>
          <w:tcPr>
            <w:tcW w:w="0" w:type="auto"/>
          </w:tcPr>
          <w:p w14:paraId="32393249" w14:textId="77777777" w:rsidR="008C5CFA" w:rsidRPr="00A81495" w:rsidRDefault="008C5CFA" w:rsidP="00300A01">
            <w:pPr>
              <w:spacing w:before="0" w:after="0"/>
              <w:jc w:val="right"/>
              <w:rPr>
                <w:sz w:val="16"/>
                <w:szCs w:val="16"/>
                <w:lang w:val="bg-BG"/>
              </w:rPr>
            </w:pPr>
          </w:p>
        </w:tc>
        <w:tc>
          <w:tcPr>
            <w:tcW w:w="0" w:type="auto"/>
          </w:tcPr>
          <w:p w14:paraId="574AD5C9" w14:textId="77777777" w:rsidR="008C5CFA" w:rsidRPr="00A81495" w:rsidRDefault="00DD11B1" w:rsidP="00300A01">
            <w:pPr>
              <w:spacing w:before="0" w:after="0"/>
              <w:jc w:val="right"/>
              <w:rPr>
                <w:sz w:val="16"/>
                <w:szCs w:val="16"/>
                <w:lang w:val="bg-BG"/>
              </w:rPr>
            </w:pPr>
            <w:r w:rsidRPr="00A81495">
              <w:rPr>
                <w:noProof/>
                <w:sz w:val="16"/>
                <w:szCs w:val="16"/>
                <w:lang w:val="bg-BG"/>
              </w:rPr>
              <w:t>15 051,00</w:t>
            </w:r>
          </w:p>
        </w:tc>
        <w:tc>
          <w:tcPr>
            <w:tcW w:w="0" w:type="auto"/>
          </w:tcPr>
          <w:p w14:paraId="6CF873DB" w14:textId="77777777" w:rsidR="008C5CFA" w:rsidRPr="00A81495" w:rsidRDefault="008C5CFA" w:rsidP="00300A01">
            <w:pPr>
              <w:spacing w:before="0" w:after="0"/>
              <w:jc w:val="right"/>
              <w:rPr>
                <w:sz w:val="16"/>
                <w:szCs w:val="16"/>
                <w:lang w:val="bg-BG"/>
              </w:rPr>
            </w:pPr>
          </w:p>
        </w:tc>
        <w:tc>
          <w:tcPr>
            <w:tcW w:w="0" w:type="auto"/>
          </w:tcPr>
          <w:p w14:paraId="128191B9" w14:textId="77777777" w:rsidR="008C5CFA" w:rsidRPr="00A81495" w:rsidRDefault="008C5CFA" w:rsidP="00300A01">
            <w:pPr>
              <w:spacing w:before="0" w:after="0"/>
              <w:jc w:val="right"/>
              <w:rPr>
                <w:sz w:val="16"/>
                <w:szCs w:val="16"/>
                <w:lang w:val="bg-BG"/>
              </w:rPr>
            </w:pPr>
          </w:p>
        </w:tc>
        <w:tc>
          <w:tcPr>
            <w:tcW w:w="0" w:type="auto"/>
            <w:shd w:val="clear" w:color="auto" w:fill="auto"/>
          </w:tcPr>
          <w:p w14:paraId="0FC00EB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6027320" w14:textId="77777777" w:rsidR="008C5CFA" w:rsidRPr="00A81495" w:rsidRDefault="008C5CFA" w:rsidP="00300A01">
            <w:pPr>
              <w:spacing w:before="0" w:after="0"/>
              <w:jc w:val="right"/>
              <w:rPr>
                <w:sz w:val="16"/>
                <w:szCs w:val="16"/>
                <w:lang w:val="bg-BG"/>
              </w:rPr>
            </w:pPr>
          </w:p>
        </w:tc>
        <w:tc>
          <w:tcPr>
            <w:tcW w:w="0" w:type="auto"/>
            <w:shd w:val="clear" w:color="auto" w:fill="auto"/>
          </w:tcPr>
          <w:p w14:paraId="3707863D" w14:textId="77777777" w:rsidR="008C5CFA" w:rsidRPr="00A81495" w:rsidRDefault="008C5CFA" w:rsidP="00300A01">
            <w:pPr>
              <w:spacing w:before="0" w:after="0"/>
              <w:jc w:val="right"/>
              <w:rPr>
                <w:sz w:val="16"/>
                <w:szCs w:val="16"/>
                <w:lang w:val="bg-BG"/>
              </w:rPr>
            </w:pPr>
          </w:p>
        </w:tc>
      </w:tr>
      <w:tr w:rsidR="004B62F2" w:rsidRPr="00A81495" w14:paraId="2909951F" w14:textId="77777777" w:rsidTr="0047688D">
        <w:tc>
          <w:tcPr>
            <w:tcW w:w="0" w:type="auto"/>
          </w:tcPr>
          <w:p w14:paraId="7423DBB1"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1EB017AE" w14:textId="77777777" w:rsidR="008C5CFA" w:rsidRPr="00A81495" w:rsidRDefault="00DD11B1" w:rsidP="00300A01">
            <w:pPr>
              <w:spacing w:before="0" w:after="0"/>
              <w:rPr>
                <w:sz w:val="16"/>
                <w:szCs w:val="16"/>
                <w:lang w:val="bg-BG"/>
              </w:rPr>
            </w:pPr>
            <w:r w:rsidRPr="00A81495">
              <w:rPr>
                <w:noProof/>
                <w:sz w:val="16"/>
                <w:szCs w:val="16"/>
                <w:lang w:val="bg-BG"/>
              </w:rPr>
              <w:t>CO20</w:t>
            </w:r>
          </w:p>
        </w:tc>
        <w:tc>
          <w:tcPr>
            <w:tcW w:w="0" w:type="auto"/>
            <w:shd w:val="clear" w:color="auto" w:fill="auto"/>
          </w:tcPr>
          <w:p w14:paraId="648923C8" w14:textId="77777777" w:rsidR="008C5CFA" w:rsidRPr="00A81495" w:rsidRDefault="00DD11B1" w:rsidP="00300A01">
            <w:pPr>
              <w:spacing w:before="0" w:after="0"/>
              <w:rPr>
                <w:sz w:val="16"/>
                <w:szCs w:val="16"/>
                <w:lang w:val="bg-BG"/>
              </w:rPr>
            </w:pPr>
            <w:r w:rsidRPr="00A81495">
              <w:rPr>
                <w:noProof/>
                <w:sz w:val="16"/>
                <w:szCs w:val="16"/>
                <w:lang w:val="bg-BG"/>
              </w:rPr>
              <w:t>Предотвратяване и управление на риска: Брой жители, които се ползват от мерки за защита от наводнения</w:t>
            </w:r>
          </w:p>
        </w:tc>
        <w:tc>
          <w:tcPr>
            <w:tcW w:w="0" w:type="auto"/>
          </w:tcPr>
          <w:p w14:paraId="7C2EAAFC" w14:textId="77777777" w:rsidR="008C5CFA" w:rsidRPr="00A81495" w:rsidRDefault="00DD11B1" w:rsidP="00300A01">
            <w:pPr>
              <w:spacing w:before="0" w:after="0"/>
              <w:jc w:val="right"/>
              <w:rPr>
                <w:sz w:val="16"/>
                <w:szCs w:val="16"/>
                <w:lang w:val="bg-BG"/>
              </w:rPr>
            </w:pPr>
            <w:r w:rsidRPr="00A81495">
              <w:rPr>
                <w:noProof/>
                <w:sz w:val="16"/>
                <w:szCs w:val="16"/>
                <w:lang w:val="bg-BG"/>
              </w:rPr>
              <w:t>1 457 539,00</w:t>
            </w:r>
          </w:p>
        </w:tc>
        <w:tc>
          <w:tcPr>
            <w:tcW w:w="0" w:type="auto"/>
          </w:tcPr>
          <w:p w14:paraId="25628500" w14:textId="77777777" w:rsidR="008C5CFA" w:rsidRPr="00A81495" w:rsidRDefault="008C5CFA" w:rsidP="00300A01">
            <w:pPr>
              <w:spacing w:before="0" w:after="0"/>
              <w:jc w:val="right"/>
              <w:rPr>
                <w:sz w:val="16"/>
                <w:szCs w:val="16"/>
                <w:lang w:val="bg-BG"/>
              </w:rPr>
            </w:pPr>
          </w:p>
        </w:tc>
        <w:tc>
          <w:tcPr>
            <w:tcW w:w="0" w:type="auto"/>
          </w:tcPr>
          <w:p w14:paraId="4F9529CA" w14:textId="77777777" w:rsidR="008C5CFA" w:rsidRPr="00A81495" w:rsidRDefault="008C5CFA" w:rsidP="00300A01">
            <w:pPr>
              <w:spacing w:before="0" w:after="0"/>
              <w:jc w:val="right"/>
              <w:rPr>
                <w:sz w:val="16"/>
                <w:szCs w:val="16"/>
                <w:lang w:val="bg-BG"/>
              </w:rPr>
            </w:pPr>
          </w:p>
        </w:tc>
        <w:tc>
          <w:tcPr>
            <w:tcW w:w="0" w:type="auto"/>
          </w:tcPr>
          <w:p w14:paraId="28710D97" w14:textId="77777777" w:rsidR="008C5CFA" w:rsidRPr="00A81495" w:rsidRDefault="00DD11B1" w:rsidP="00300A01">
            <w:pPr>
              <w:spacing w:before="0" w:after="0"/>
              <w:jc w:val="right"/>
              <w:rPr>
                <w:sz w:val="16"/>
                <w:szCs w:val="16"/>
                <w:lang w:val="bg-BG"/>
              </w:rPr>
            </w:pPr>
            <w:r w:rsidRPr="00A81495">
              <w:rPr>
                <w:noProof/>
                <w:sz w:val="16"/>
                <w:szCs w:val="16"/>
                <w:lang w:val="bg-BG"/>
              </w:rPr>
              <w:t>1 391 114,00</w:t>
            </w:r>
          </w:p>
        </w:tc>
        <w:tc>
          <w:tcPr>
            <w:tcW w:w="0" w:type="auto"/>
          </w:tcPr>
          <w:p w14:paraId="14232037" w14:textId="77777777" w:rsidR="008C5CFA" w:rsidRPr="00A81495" w:rsidRDefault="008C5CFA" w:rsidP="00300A01">
            <w:pPr>
              <w:spacing w:before="0" w:after="0"/>
              <w:jc w:val="right"/>
              <w:rPr>
                <w:sz w:val="16"/>
                <w:szCs w:val="16"/>
                <w:lang w:val="bg-BG"/>
              </w:rPr>
            </w:pPr>
          </w:p>
        </w:tc>
        <w:tc>
          <w:tcPr>
            <w:tcW w:w="0" w:type="auto"/>
          </w:tcPr>
          <w:p w14:paraId="2297A6F6" w14:textId="77777777" w:rsidR="008C5CFA" w:rsidRPr="00A81495" w:rsidRDefault="008C5CFA" w:rsidP="00300A01">
            <w:pPr>
              <w:spacing w:before="0" w:after="0"/>
              <w:jc w:val="right"/>
              <w:rPr>
                <w:sz w:val="16"/>
                <w:szCs w:val="16"/>
                <w:lang w:val="bg-BG"/>
              </w:rPr>
            </w:pPr>
          </w:p>
        </w:tc>
        <w:tc>
          <w:tcPr>
            <w:tcW w:w="0" w:type="auto"/>
            <w:shd w:val="clear" w:color="auto" w:fill="auto"/>
          </w:tcPr>
          <w:p w14:paraId="2EED0210" w14:textId="77777777" w:rsidR="008C5CFA" w:rsidRPr="00A81495" w:rsidRDefault="00DD11B1" w:rsidP="00300A01">
            <w:pPr>
              <w:spacing w:before="0" w:after="0"/>
              <w:jc w:val="right"/>
              <w:rPr>
                <w:sz w:val="16"/>
                <w:szCs w:val="16"/>
                <w:lang w:val="bg-BG"/>
              </w:rPr>
            </w:pPr>
            <w:r w:rsidRPr="00A81495">
              <w:rPr>
                <w:noProof/>
                <w:sz w:val="16"/>
                <w:szCs w:val="16"/>
                <w:lang w:val="bg-BG"/>
              </w:rPr>
              <w:t>1 391 114,00</w:t>
            </w:r>
          </w:p>
        </w:tc>
        <w:tc>
          <w:tcPr>
            <w:tcW w:w="0" w:type="auto"/>
            <w:shd w:val="clear" w:color="auto" w:fill="auto"/>
          </w:tcPr>
          <w:p w14:paraId="5574D95B" w14:textId="77777777" w:rsidR="008C5CFA" w:rsidRPr="00A81495" w:rsidRDefault="008C5CFA" w:rsidP="00300A01">
            <w:pPr>
              <w:spacing w:before="0" w:after="0"/>
              <w:jc w:val="right"/>
              <w:rPr>
                <w:sz w:val="16"/>
                <w:szCs w:val="16"/>
                <w:lang w:val="bg-BG"/>
              </w:rPr>
            </w:pPr>
          </w:p>
        </w:tc>
        <w:tc>
          <w:tcPr>
            <w:tcW w:w="0" w:type="auto"/>
            <w:shd w:val="clear" w:color="auto" w:fill="auto"/>
          </w:tcPr>
          <w:p w14:paraId="7EC36513" w14:textId="77777777" w:rsidR="008C5CFA" w:rsidRPr="00A81495" w:rsidRDefault="008C5CFA" w:rsidP="00300A01">
            <w:pPr>
              <w:spacing w:before="0" w:after="0"/>
              <w:jc w:val="right"/>
              <w:rPr>
                <w:sz w:val="16"/>
                <w:szCs w:val="16"/>
                <w:lang w:val="bg-BG"/>
              </w:rPr>
            </w:pPr>
          </w:p>
        </w:tc>
      </w:tr>
      <w:tr w:rsidR="004B62F2" w:rsidRPr="00A81495" w14:paraId="02340472" w14:textId="77777777" w:rsidTr="0047688D">
        <w:tc>
          <w:tcPr>
            <w:tcW w:w="0" w:type="auto"/>
          </w:tcPr>
          <w:p w14:paraId="6FAA8C9E"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CE178BD" w14:textId="77777777" w:rsidR="008C5CFA" w:rsidRPr="00A81495" w:rsidRDefault="00DD11B1" w:rsidP="00300A01">
            <w:pPr>
              <w:spacing w:before="0" w:after="0"/>
              <w:rPr>
                <w:sz w:val="16"/>
                <w:szCs w:val="16"/>
                <w:lang w:val="bg-BG"/>
              </w:rPr>
            </w:pPr>
            <w:r w:rsidRPr="00A81495">
              <w:rPr>
                <w:noProof/>
                <w:sz w:val="16"/>
                <w:szCs w:val="16"/>
                <w:lang w:val="bg-BG"/>
              </w:rPr>
              <w:t>4.3</w:t>
            </w:r>
          </w:p>
        </w:tc>
        <w:tc>
          <w:tcPr>
            <w:tcW w:w="0" w:type="auto"/>
            <w:shd w:val="clear" w:color="auto" w:fill="auto"/>
          </w:tcPr>
          <w:p w14:paraId="70E1E7DD" w14:textId="77777777" w:rsidR="008C5CFA" w:rsidRPr="00A81495" w:rsidRDefault="00DD11B1" w:rsidP="00300A01">
            <w:pPr>
              <w:spacing w:before="0" w:after="0"/>
              <w:rPr>
                <w:sz w:val="16"/>
                <w:szCs w:val="16"/>
                <w:lang w:val="bg-BG"/>
              </w:rPr>
            </w:pPr>
            <w:r w:rsidRPr="00A81495">
              <w:rPr>
                <w:noProof/>
                <w:sz w:val="16"/>
                <w:szCs w:val="16"/>
                <w:lang w:val="bg-BG"/>
              </w:rPr>
              <w:t>Установени центрове за повишаване готовността на населението за адекватна реакция при наводнения</w:t>
            </w:r>
          </w:p>
        </w:tc>
        <w:tc>
          <w:tcPr>
            <w:tcW w:w="0" w:type="auto"/>
          </w:tcPr>
          <w:p w14:paraId="2588F735" w14:textId="77777777" w:rsidR="008C5CFA" w:rsidRPr="00A81495" w:rsidRDefault="00DD11B1" w:rsidP="00300A01">
            <w:pPr>
              <w:spacing w:before="0" w:after="0"/>
              <w:jc w:val="right"/>
              <w:rPr>
                <w:sz w:val="16"/>
                <w:szCs w:val="16"/>
                <w:lang w:val="bg-BG"/>
              </w:rPr>
            </w:pPr>
            <w:r w:rsidRPr="00A81495">
              <w:rPr>
                <w:noProof/>
                <w:sz w:val="16"/>
                <w:szCs w:val="16"/>
                <w:lang w:val="bg-BG"/>
              </w:rPr>
              <w:t>2,00</w:t>
            </w:r>
          </w:p>
        </w:tc>
        <w:tc>
          <w:tcPr>
            <w:tcW w:w="0" w:type="auto"/>
          </w:tcPr>
          <w:p w14:paraId="128071B7" w14:textId="77777777" w:rsidR="008C5CFA" w:rsidRPr="00A81495" w:rsidRDefault="008C5CFA" w:rsidP="00300A01">
            <w:pPr>
              <w:spacing w:before="0" w:after="0"/>
              <w:jc w:val="right"/>
              <w:rPr>
                <w:sz w:val="16"/>
                <w:szCs w:val="16"/>
                <w:lang w:val="bg-BG"/>
              </w:rPr>
            </w:pPr>
          </w:p>
        </w:tc>
        <w:tc>
          <w:tcPr>
            <w:tcW w:w="0" w:type="auto"/>
          </w:tcPr>
          <w:p w14:paraId="64973B91" w14:textId="77777777" w:rsidR="008C5CFA" w:rsidRPr="00A81495" w:rsidRDefault="008C5CFA" w:rsidP="00300A01">
            <w:pPr>
              <w:spacing w:before="0" w:after="0"/>
              <w:jc w:val="right"/>
              <w:rPr>
                <w:sz w:val="16"/>
                <w:szCs w:val="16"/>
                <w:lang w:val="bg-BG"/>
              </w:rPr>
            </w:pPr>
          </w:p>
        </w:tc>
        <w:tc>
          <w:tcPr>
            <w:tcW w:w="0" w:type="auto"/>
          </w:tcPr>
          <w:p w14:paraId="18D50B7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02562EB" w14:textId="77777777" w:rsidR="008C5CFA" w:rsidRPr="00A81495" w:rsidRDefault="008C5CFA" w:rsidP="00300A01">
            <w:pPr>
              <w:spacing w:before="0" w:after="0"/>
              <w:jc w:val="right"/>
              <w:rPr>
                <w:sz w:val="16"/>
                <w:szCs w:val="16"/>
                <w:lang w:val="bg-BG"/>
              </w:rPr>
            </w:pPr>
          </w:p>
        </w:tc>
        <w:tc>
          <w:tcPr>
            <w:tcW w:w="0" w:type="auto"/>
          </w:tcPr>
          <w:p w14:paraId="75509BEC" w14:textId="77777777" w:rsidR="008C5CFA" w:rsidRPr="00A81495" w:rsidRDefault="008C5CFA" w:rsidP="00300A01">
            <w:pPr>
              <w:spacing w:before="0" w:after="0"/>
              <w:jc w:val="right"/>
              <w:rPr>
                <w:sz w:val="16"/>
                <w:szCs w:val="16"/>
                <w:lang w:val="bg-BG"/>
              </w:rPr>
            </w:pPr>
          </w:p>
        </w:tc>
        <w:tc>
          <w:tcPr>
            <w:tcW w:w="0" w:type="auto"/>
            <w:shd w:val="clear" w:color="auto" w:fill="auto"/>
          </w:tcPr>
          <w:p w14:paraId="307AA2A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BBF76B9" w14:textId="77777777" w:rsidR="008C5CFA" w:rsidRPr="00A81495" w:rsidRDefault="008C5CFA" w:rsidP="00300A01">
            <w:pPr>
              <w:spacing w:before="0" w:after="0"/>
              <w:jc w:val="right"/>
              <w:rPr>
                <w:sz w:val="16"/>
                <w:szCs w:val="16"/>
                <w:lang w:val="bg-BG"/>
              </w:rPr>
            </w:pPr>
          </w:p>
        </w:tc>
        <w:tc>
          <w:tcPr>
            <w:tcW w:w="0" w:type="auto"/>
            <w:shd w:val="clear" w:color="auto" w:fill="auto"/>
          </w:tcPr>
          <w:p w14:paraId="2B3A9A09" w14:textId="77777777" w:rsidR="008C5CFA" w:rsidRPr="00A81495" w:rsidRDefault="008C5CFA" w:rsidP="00300A01">
            <w:pPr>
              <w:spacing w:before="0" w:after="0"/>
              <w:jc w:val="right"/>
              <w:rPr>
                <w:sz w:val="16"/>
                <w:szCs w:val="16"/>
                <w:lang w:val="bg-BG"/>
              </w:rPr>
            </w:pPr>
          </w:p>
        </w:tc>
      </w:tr>
      <w:tr w:rsidR="004B62F2" w:rsidRPr="00A81495" w14:paraId="7414AE46" w14:textId="77777777" w:rsidTr="0047688D">
        <w:tc>
          <w:tcPr>
            <w:tcW w:w="0" w:type="auto"/>
          </w:tcPr>
          <w:p w14:paraId="209B2D3B"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7C230387" w14:textId="77777777" w:rsidR="008C5CFA" w:rsidRPr="00A81495" w:rsidRDefault="00DD11B1" w:rsidP="00300A01">
            <w:pPr>
              <w:spacing w:before="0" w:after="0"/>
              <w:rPr>
                <w:sz w:val="16"/>
                <w:szCs w:val="16"/>
                <w:lang w:val="bg-BG"/>
              </w:rPr>
            </w:pPr>
            <w:r w:rsidRPr="00A81495">
              <w:rPr>
                <w:noProof/>
                <w:sz w:val="16"/>
                <w:szCs w:val="16"/>
                <w:lang w:val="bg-BG"/>
              </w:rPr>
              <w:t>4.3</w:t>
            </w:r>
          </w:p>
        </w:tc>
        <w:tc>
          <w:tcPr>
            <w:tcW w:w="0" w:type="auto"/>
            <w:shd w:val="clear" w:color="auto" w:fill="auto"/>
          </w:tcPr>
          <w:p w14:paraId="664B53BE" w14:textId="77777777" w:rsidR="008C5CFA" w:rsidRPr="00A81495" w:rsidRDefault="00DD11B1" w:rsidP="00300A01">
            <w:pPr>
              <w:spacing w:before="0" w:after="0"/>
              <w:rPr>
                <w:sz w:val="16"/>
                <w:szCs w:val="16"/>
                <w:lang w:val="bg-BG"/>
              </w:rPr>
            </w:pPr>
            <w:r w:rsidRPr="00A81495">
              <w:rPr>
                <w:noProof/>
                <w:sz w:val="16"/>
                <w:szCs w:val="16"/>
                <w:lang w:val="bg-BG"/>
              </w:rPr>
              <w:t>Установени центрове за повишаване готовността на населението за адекватна реакция при наводнения</w:t>
            </w:r>
          </w:p>
        </w:tc>
        <w:tc>
          <w:tcPr>
            <w:tcW w:w="0" w:type="auto"/>
          </w:tcPr>
          <w:p w14:paraId="72D88A0B" w14:textId="77777777" w:rsidR="008C5CFA" w:rsidRPr="00A81495" w:rsidRDefault="00DD11B1" w:rsidP="00300A01">
            <w:pPr>
              <w:spacing w:before="0" w:after="0"/>
              <w:jc w:val="right"/>
              <w:rPr>
                <w:sz w:val="16"/>
                <w:szCs w:val="16"/>
                <w:lang w:val="bg-BG"/>
              </w:rPr>
            </w:pPr>
            <w:r w:rsidRPr="00A81495">
              <w:rPr>
                <w:noProof/>
                <w:sz w:val="16"/>
                <w:szCs w:val="16"/>
                <w:lang w:val="bg-BG"/>
              </w:rPr>
              <w:t>6,00</w:t>
            </w:r>
          </w:p>
        </w:tc>
        <w:tc>
          <w:tcPr>
            <w:tcW w:w="0" w:type="auto"/>
          </w:tcPr>
          <w:p w14:paraId="7834C905" w14:textId="77777777" w:rsidR="008C5CFA" w:rsidRPr="00A81495" w:rsidRDefault="008C5CFA" w:rsidP="00300A01">
            <w:pPr>
              <w:spacing w:before="0" w:after="0"/>
              <w:jc w:val="right"/>
              <w:rPr>
                <w:sz w:val="16"/>
                <w:szCs w:val="16"/>
                <w:lang w:val="bg-BG"/>
              </w:rPr>
            </w:pPr>
          </w:p>
        </w:tc>
        <w:tc>
          <w:tcPr>
            <w:tcW w:w="0" w:type="auto"/>
          </w:tcPr>
          <w:p w14:paraId="1C10BCEE" w14:textId="77777777" w:rsidR="008C5CFA" w:rsidRPr="00A81495" w:rsidRDefault="008C5CFA" w:rsidP="00300A01">
            <w:pPr>
              <w:spacing w:before="0" w:after="0"/>
              <w:jc w:val="right"/>
              <w:rPr>
                <w:sz w:val="16"/>
                <w:szCs w:val="16"/>
                <w:lang w:val="bg-BG"/>
              </w:rPr>
            </w:pPr>
          </w:p>
        </w:tc>
        <w:tc>
          <w:tcPr>
            <w:tcW w:w="0" w:type="auto"/>
          </w:tcPr>
          <w:p w14:paraId="492CB088" w14:textId="77777777" w:rsidR="008C5CFA" w:rsidRPr="00A81495" w:rsidRDefault="00DD11B1" w:rsidP="00300A01">
            <w:pPr>
              <w:spacing w:before="0" w:after="0"/>
              <w:jc w:val="right"/>
              <w:rPr>
                <w:sz w:val="16"/>
                <w:szCs w:val="16"/>
                <w:lang w:val="bg-BG"/>
              </w:rPr>
            </w:pPr>
            <w:r w:rsidRPr="00A81495">
              <w:rPr>
                <w:noProof/>
                <w:sz w:val="16"/>
                <w:szCs w:val="16"/>
                <w:lang w:val="bg-BG"/>
              </w:rPr>
              <w:t>6,00</w:t>
            </w:r>
          </w:p>
        </w:tc>
        <w:tc>
          <w:tcPr>
            <w:tcW w:w="0" w:type="auto"/>
          </w:tcPr>
          <w:p w14:paraId="527D227A" w14:textId="77777777" w:rsidR="008C5CFA" w:rsidRPr="00A81495" w:rsidRDefault="008C5CFA" w:rsidP="00300A01">
            <w:pPr>
              <w:spacing w:before="0" w:after="0"/>
              <w:jc w:val="right"/>
              <w:rPr>
                <w:sz w:val="16"/>
                <w:szCs w:val="16"/>
                <w:lang w:val="bg-BG"/>
              </w:rPr>
            </w:pPr>
          </w:p>
        </w:tc>
        <w:tc>
          <w:tcPr>
            <w:tcW w:w="0" w:type="auto"/>
          </w:tcPr>
          <w:p w14:paraId="25A090B1" w14:textId="77777777" w:rsidR="008C5CFA" w:rsidRPr="00A81495" w:rsidRDefault="008C5CFA" w:rsidP="00300A01">
            <w:pPr>
              <w:spacing w:before="0" w:after="0"/>
              <w:jc w:val="right"/>
              <w:rPr>
                <w:sz w:val="16"/>
                <w:szCs w:val="16"/>
                <w:lang w:val="bg-BG"/>
              </w:rPr>
            </w:pPr>
          </w:p>
        </w:tc>
        <w:tc>
          <w:tcPr>
            <w:tcW w:w="0" w:type="auto"/>
            <w:shd w:val="clear" w:color="auto" w:fill="auto"/>
          </w:tcPr>
          <w:p w14:paraId="1BDB9F22" w14:textId="77777777" w:rsidR="008C5CFA" w:rsidRPr="00A81495" w:rsidRDefault="00DD11B1" w:rsidP="00300A01">
            <w:pPr>
              <w:spacing w:before="0" w:after="0"/>
              <w:jc w:val="right"/>
              <w:rPr>
                <w:sz w:val="16"/>
                <w:szCs w:val="16"/>
                <w:lang w:val="bg-BG"/>
              </w:rPr>
            </w:pPr>
            <w:r w:rsidRPr="00A81495">
              <w:rPr>
                <w:noProof/>
                <w:sz w:val="16"/>
                <w:szCs w:val="16"/>
                <w:lang w:val="bg-BG"/>
              </w:rPr>
              <w:t>6,00</w:t>
            </w:r>
          </w:p>
        </w:tc>
        <w:tc>
          <w:tcPr>
            <w:tcW w:w="0" w:type="auto"/>
            <w:shd w:val="clear" w:color="auto" w:fill="auto"/>
          </w:tcPr>
          <w:p w14:paraId="5374A41B" w14:textId="77777777" w:rsidR="008C5CFA" w:rsidRPr="00A81495" w:rsidRDefault="008C5CFA" w:rsidP="00300A01">
            <w:pPr>
              <w:spacing w:before="0" w:after="0"/>
              <w:jc w:val="right"/>
              <w:rPr>
                <w:sz w:val="16"/>
                <w:szCs w:val="16"/>
                <w:lang w:val="bg-BG"/>
              </w:rPr>
            </w:pPr>
          </w:p>
        </w:tc>
        <w:tc>
          <w:tcPr>
            <w:tcW w:w="0" w:type="auto"/>
            <w:shd w:val="clear" w:color="auto" w:fill="auto"/>
          </w:tcPr>
          <w:p w14:paraId="3CC887F6" w14:textId="77777777" w:rsidR="008C5CFA" w:rsidRPr="00A81495" w:rsidRDefault="008C5CFA" w:rsidP="00300A01">
            <w:pPr>
              <w:spacing w:before="0" w:after="0"/>
              <w:jc w:val="right"/>
              <w:rPr>
                <w:sz w:val="16"/>
                <w:szCs w:val="16"/>
                <w:lang w:val="bg-BG"/>
              </w:rPr>
            </w:pPr>
          </w:p>
        </w:tc>
      </w:tr>
      <w:tr w:rsidR="004B62F2" w:rsidRPr="00A81495" w14:paraId="15B1EF1B" w14:textId="77777777" w:rsidTr="0047688D">
        <w:tc>
          <w:tcPr>
            <w:tcW w:w="0" w:type="auto"/>
          </w:tcPr>
          <w:p w14:paraId="586E9F53"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26E32293" w14:textId="77777777" w:rsidR="008C5CFA" w:rsidRPr="00A81495" w:rsidRDefault="00DD11B1" w:rsidP="00300A01">
            <w:pPr>
              <w:spacing w:before="0" w:after="0"/>
              <w:rPr>
                <w:sz w:val="16"/>
                <w:szCs w:val="16"/>
                <w:lang w:val="bg-BG"/>
              </w:rPr>
            </w:pPr>
            <w:r w:rsidRPr="00A81495">
              <w:rPr>
                <w:noProof/>
                <w:sz w:val="16"/>
                <w:szCs w:val="16"/>
                <w:lang w:val="bg-BG"/>
              </w:rPr>
              <w:t>4.4</w:t>
            </w:r>
          </w:p>
        </w:tc>
        <w:tc>
          <w:tcPr>
            <w:tcW w:w="0" w:type="auto"/>
            <w:shd w:val="clear" w:color="auto" w:fill="auto"/>
          </w:tcPr>
          <w:p w14:paraId="72B218B2" w14:textId="77777777" w:rsidR="008C5CFA" w:rsidRPr="00A81495" w:rsidRDefault="00DD11B1" w:rsidP="00300A01">
            <w:pPr>
              <w:spacing w:before="0" w:after="0"/>
              <w:rPr>
                <w:sz w:val="16"/>
                <w:szCs w:val="16"/>
                <w:lang w:val="bg-BG"/>
              </w:rPr>
            </w:pPr>
            <w:r w:rsidRPr="00A81495">
              <w:rPr>
                <w:noProof/>
                <w:sz w:val="16"/>
                <w:szCs w:val="16"/>
                <w:lang w:val="bg-BG"/>
              </w:rPr>
              <w:t>Укрепени свлачища</w:t>
            </w:r>
          </w:p>
        </w:tc>
        <w:tc>
          <w:tcPr>
            <w:tcW w:w="0" w:type="auto"/>
          </w:tcPr>
          <w:p w14:paraId="356A66D1" w14:textId="77777777" w:rsidR="008C5CFA" w:rsidRPr="00A81495" w:rsidRDefault="00DD11B1" w:rsidP="00300A01">
            <w:pPr>
              <w:spacing w:before="0" w:after="0"/>
              <w:jc w:val="right"/>
              <w:rPr>
                <w:sz w:val="16"/>
                <w:szCs w:val="16"/>
                <w:lang w:val="bg-BG"/>
              </w:rPr>
            </w:pPr>
            <w:r w:rsidRPr="00A81495">
              <w:rPr>
                <w:noProof/>
                <w:sz w:val="16"/>
                <w:szCs w:val="16"/>
                <w:lang w:val="bg-BG"/>
              </w:rPr>
              <w:t>3,47</w:t>
            </w:r>
          </w:p>
        </w:tc>
        <w:tc>
          <w:tcPr>
            <w:tcW w:w="0" w:type="auto"/>
          </w:tcPr>
          <w:p w14:paraId="4DF72708" w14:textId="77777777" w:rsidR="008C5CFA" w:rsidRPr="00A81495" w:rsidRDefault="008C5CFA" w:rsidP="00300A01">
            <w:pPr>
              <w:spacing w:before="0" w:after="0"/>
              <w:jc w:val="right"/>
              <w:rPr>
                <w:sz w:val="16"/>
                <w:szCs w:val="16"/>
                <w:lang w:val="bg-BG"/>
              </w:rPr>
            </w:pPr>
          </w:p>
        </w:tc>
        <w:tc>
          <w:tcPr>
            <w:tcW w:w="0" w:type="auto"/>
          </w:tcPr>
          <w:p w14:paraId="1DA14635" w14:textId="77777777" w:rsidR="008C5CFA" w:rsidRPr="00A81495" w:rsidRDefault="008C5CFA" w:rsidP="00300A01">
            <w:pPr>
              <w:spacing w:before="0" w:after="0"/>
              <w:jc w:val="right"/>
              <w:rPr>
                <w:sz w:val="16"/>
                <w:szCs w:val="16"/>
                <w:lang w:val="bg-BG"/>
              </w:rPr>
            </w:pPr>
          </w:p>
        </w:tc>
        <w:tc>
          <w:tcPr>
            <w:tcW w:w="0" w:type="auto"/>
          </w:tcPr>
          <w:p w14:paraId="4F0F3319" w14:textId="77777777" w:rsidR="008C5CFA" w:rsidRPr="00A81495" w:rsidRDefault="00DD11B1" w:rsidP="00300A01">
            <w:pPr>
              <w:spacing w:before="0" w:after="0"/>
              <w:jc w:val="right"/>
              <w:rPr>
                <w:sz w:val="16"/>
                <w:szCs w:val="16"/>
                <w:lang w:val="bg-BG"/>
              </w:rPr>
            </w:pPr>
            <w:r w:rsidRPr="00A81495">
              <w:rPr>
                <w:noProof/>
                <w:sz w:val="16"/>
                <w:szCs w:val="16"/>
                <w:lang w:val="bg-BG"/>
              </w:rPr>
              <w:t>3,47</w:t>
            </w:r>
          </w:p>
        </w:tc>
        <w:tc>
          <w:tcPr>
            <w:tcW w:w="0" w:type="auto"/>
          </w:tcPr>
          <w:p w14:paraId="152829BD" w14:textId="77777777" w:rsidR="008C5CFA" w:rsidRPr="00A81495" w:rsidRDefault="008C5CFA" w:rsidP="00300A01">
            <w:pPr>
              <w:spacing w:before="0" w:after="0"/>
              <w:jc w:val="right"/>
              <w:rPr>
                <w:sz w:val="16"/>
                <w:szCs w:val="16"/>
                <w:lang w:val="bg-BG"/>
              </w:rPr>
            </w:pPr>
          </w:p>
        </w:tc>
        <w:tc>
          <w:tcPr>
            <w:tcW w:w="0" w:type="auto"/>
          </w:tcPr>
          <w:p w14:paraId="40D60177" w14:textId="77777777" w:rsidR="008C5CFA" w:rsidRPr="00A81495" w:rsidRDefault="008C5CFA" w:rsidP="00300A01">
            <w:pPr>
              <w:spacing w:before="0" w:after="0"/>
              <w:jc w:val="right"/>
              <w:rPr>
                <w:sz w:val="16"/>
                <w:szCs w:val="16"/>
                <w:lang w:val="bg-BG"/>
              </w:rPr>
            </w:pPr>
          </w:p>
        </w:tc>
        <w:tc>
          <w:tcPr>
            <w:tcW w:w="0" w:type="auto"/>
            <w:shd w:val="clear" w:color="auto" w:fill="auto"/>
          </w:tcPr>
          <w:p w14:paraId="6D0308D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287745C6" w14:textId="77777777" w:rsidR="008C5CFA" w:rsidRPr="00A81495" w:rsidRDefault="008C5CFA" w:rsidP="00300A01">
            <w:pPr>
              <w:spacing w:before="0" w:after="0"/>
              <w:jc w:val="right"/>
              <w:rPr>
                <w:sz w:val="16"/>
                <w:szCs w:val="16"/>
                <w:lang w:val="bg-BG"/>
              </w:rPr>
            </w:pPr>
          </w:p>
        </w:tc>
        <w:tc>
          <w:tcPr>
            <w:tcW w:w="0" w:type="auto"/>
            <w:shd w:val="clear" w:color="auto" w:fill="auto"/>
          </w:tcPr>
          <w:p w14:paraId="02BC87CA" w14:textId="77777777" w:rsidR="008C5CFA" w:rsidRPr="00A81495" w:rsidRDefault="008C5CFA" w:rsidP="00300A01">
            <w:pPr>
              <w:spacing w:before="0" w:after="0"/>
              <w:jc w:val="right"/>
              <w:rPr>
                <w:sz w:val="16"/>
                <w:szCs w:val="16"/>
                <w:lang w:val="bg-BG"/>
              </w:rPr>
            </w:pPr>
          </w:p>
        </w:tc>
      </w:tr>
      <w:tr w:rsidR="004B62F2" w:rsidRPr="00A81495" w14:paraId="268E057F" w14:textId="77777777" w:rsidTr="0047688D">
        <w:tc>
          <w:tcPr>
            <w:tcW w:w="0" w:type="auto"/>
          </w:tcPr>
          <w:p w14:paraId="662EA46B"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266683E6" w14:textId="77777777" w:rsidR="008C5CFA" w:rsidRPr="00A81495" w:rsidRDefault="00DD11B1" w:rsidP="00300A01">
            <w:pPr>
              <w:spacing w:before="0" w:after="0"/>
              <w:rPr>
                <w:sz w:val="16"/>
                <w:szCs w:val="16"/>
                <w:lang w:val="bg-BG"/>
              </w:rPr>
            </w:pPr>
            <w:r w:rsidRPr="00A81495">
              <w:rPr>
                <w:noProof/>
                <w:sz w:val="16"/>
                <w:szCs w:val="16"/>
                <w:lang w:val="bg-BG"/>
              </w:rPr>
              <w:t>4.4</w:t>
            </w:r>
          </w:p>
        </w:tc>
        <w:tc>
          <w:tcPr>
            <w:tcW w:w="0" w:type="auto"/>
            <w:shd w:val="clear" w:color="auto" w:fill="auto"/>
          </w:tcPr>
          <w:p w14:paraId="45DEDF07" w14:textId="77777777" w:rsidR="008C5CFA" w:rsidRPr="00A81495" w:rsidRDefault="00DD11B1" w:rsidP="00300A01">
            <w:pPr>
              <w:spacing w:before="0" w:after="0"/>
              <w:rPr>
                <w:sz w:val="16"/>
                <w:szCs w:val="16"/>
                <w:lang w:val="bg-BG"/>
              </w:rPr>
            </w:pPr>
            <w:r w:rsidRPr="00A81495">
              <w:rPr>
                <w:noProof/>
                <w:sz w:val="16"/>
                <w:szCs w:val="16"/>
                <w:lang w:val="bg-BG"/>
              </w:rPr>
              <w:t>Укрепени свлачища</w:t>
            </w:r>
          </w:p>
        </w:tc>
        <w:tc>
          <w:tcPr>
            <w:tcW w:w="0" w:type="auto"/>
          </w:tcPr>
          <w:p w14:paraId="121EEC88" w14:textId="77777777" w:rsidR="008C5CFA" w:rsidRPr="00A81495" w:rsidRDefault="00DD11B1" w:rsidP="00300A01">
            <w:pPr>
              <w:spacing w:before="0" w:after="0"/>
              <w:jc w:val="right"/>
              <w:rPr>
                <w:sz w:val="16"/>
                <w:szCs w:val="16"/>
                <w:lang w:val="bg-BG"/>
              </w:rPr>
            </w:pPr>
            <w:r w:rsidRPr="00A81495">
              <w:rPr>
                <w:noProof/>
                <w:sz w:val="16"/>
                <w:szCs w:val="16"/>
                <w:lang w:val="bg-BG"/>
              </w:rPr>
              <w:t>30,40</w:t>
            </w:r>
          </w:p>
        </w:tc>
        <w:tc>
          <w:tcPr>
            <w:tcW w:w="0" w:type="auto"/>
          </w:tcPr>
          <w:p w14:paraId="4764E0D7" w14:textId="77777777" w:rsidR="008C5CFA" w:rsidRPr="00A81495" w:rsidRDefault="008C5CFA" w:rsidP="00300A01">
            <w:pPr>
              <w:spacing w:before="0" w:after="0"/>
              <w:jc w:val="right"/>
              <w:rPr>
                <w:sz w:val="16"/>
                <w:szCs w:val="16"/>
                <w:lang w:val="bg-BG"/>
              </w:rPr>
            </w:pPr>
          </w:p>
        </w:tc>
        <w:tc>
          <w:tcPr>
            <w:tcW w:w="0" w:type="auto"/>
          </w:tcPr>
          <w:p w14:paraId="0412843B" w14:textId="77777777" w:rsidR="008C5CFA" w:rsidRPr="00A81495" w:rsidRDefault="008C5CFA" w:rsidP="00300A01">
            <w:pPr>
              <w:spacing w:before="0" w:after="0"/>
              <w:jc w:val="right"/>
              <w:rPr>
                <w:sz w:val="16"/>
                <w:szCs w:val="16"/>
                <w:lang w:val="bg-BG"/>
              </w:rPr>
            </w:pPr>
          </w:p>
        </w:tc>
        <w:tc>
          <w:tcPr>
            <w:tcW w:w="0" w:type="auto"/>
          </w:tcPr>
          <w:p w14:paraId="55678308" w14:textId="77777777" w:rsidR="008C5CFA" w:rsidRPr="00A81495" w:rsidRDefault="00DD11B1" w:rsidP="00300A01">
            <w:pPr>
              <w:spacing w:before="0" w:after="0"/>
              <w:jc w:val="right"/>
              <w:rPr>
                <w:sz w:val="16"/>
                <w:szCs w:val="16"/>
                <w:lang w:val="bg-BG"/>
              </w:rPr>
            </w:pPr>
            <w:r w:rsidRPr="00A81495">
              <w:rPr>
                <w:noProof/>
                <w:sz w:val="16"/>
                <w:szCs w:val="16"/>
                <w:lang w:val="bg-BG"/>
              </w:rPr>
              <w:t>11,00</w:t>
            </w:r>
          </w:p>
        </w:tc>
        <w:tc>
          <w:tcPr>
            <w:tcW w:w="0" w:type="auto"/>
          </w:tcPr>
          <w:p w14:paraId="7F1A9B33" w14:textId="77777777" w:rsidR="008C5CFA" w:rsidRPr="00A81495" w:rsidRDefault="008C5CFA" w:rsidP="00300A01">
            <w:pPr>
              <w:spacing w:before="0" w:after="0"/>
              <w:jc w:val="right"/>
              <w:rPr>
                <w:sz w:val="16"/>
                <w:szCs w:val="16"/>
                <w:lang w:val="bg-BG"/>
              </w:rPr>
            </w:pPr>
          </w:p>
        </w:tc>
        <w:tc>
          <w:tcPr>
            <w:tcW w:w="0" w:type="auto"/>
          </w:tcPr>
          <w:p w14:paraId="3AC0F6CD" w14:textId="77777777" w:rsidR="008C5CFA" w:rsidRPr="00A81495" w:rsidRDefault="008C5CFA" w:rsidP="00300A01">
            <w:pPr>
              <w:spacing w:before="0" w:after="0"/>
              <w:jc w:val="right"/>
              <w:rPr>
                <w:sz w:val="16"/>
                <w:szCs w:val="16"/>
                <w:lang w:val="bg-BG"/>
              </w:rPr>
            </w:pPr>
          </w:p>
        </w:tc>
        <w:tc>
          <w:tcPr>
            <w:tcW w:w="0" w:type="auto"/>
            <w:shd w:val="clear" w:color="auto" w:fill="auto"/>
          </w:tcPr>
          <w:p w14:paraId="17C8F94E"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410EF38" w14:textId="77777777" w:rsidR="008C5CFA" w:rsidRPr="00A81495" w:rsidRDefault="008C5CFA" w:rsidP="00300A01">
            <w:pPr>
              <w:spacing w:before="0" w:after="0"/>
              <w:jc w:val="right"/>
              <w:rPr>
                <w:sz w:val="16"/>
                <w:szCs w:val="16"/>
                <w:lang w:val="bg-BG"/>
              </w:rPr>
            </w:pPr>
          </w:p>
        </w:tc>
        <w:tc>
          <w:tcPr>
            <w:tcW w:w="0" w:type="auto"/>
            <w:shd w:val="clear" w:color="auto" w:fill="auto"/>
          </w:tcPr>
          <w:p w14:paraId="68B5EE90" w14:textId="77777777" w:rsidR="008C5CFA" w:rsidRPr="00A81495" w:rsidRDefault="008C5CFA" w:rsidP="00300A01">
            <w:pPr>
              <w:spacing w:before="0" w:after="0"/>
              <w:jc w:val="right"/>
              <w:rPr>
                <w:sz w:val="16"/>
                <w:szCs w:val="16"/>
                <w:lang w:val="bg-BG"/>
              </w:rPr>
            </w:pPr>
          </w:p>
        </w:tc>
      </w:tr>
    </w:tbl>
    <w:p w14:paraId="3175A44A"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630"/>
        <w:gridCol w:w="954"/>
        <w:gridCol w:w="860"/>
        <w:gridCol w:w="842"/>
        <w:gridCol w:w="848"/>
        <w:gridCol w:w="860"/>
        <w:gridCol w:w="842"/>
        <w:gridCol w:w="848"/>
        <w:gridCol w:w="860"/>
        <w:gridCol w:w="842"/>
      </w:tblGrid>
      <w:tr w:rsidR="004B62F2" w:rsidRPr="00A81495" w14:paraId="207EFF1B" w14:textId="77777777" w:rsidTr="0047688D">
        <w:trPr>
          <w:tblHeader/>
        </w:trPr>
        <w:tc>
          <w:tcPr>
            <w:tcW w:w="0" w:type="auto"/>
          </w:tcPr>
          <w:p w14:paraId="092C8BD8"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0CFD9299"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76EDA2BD"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15891E7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Общо</w:t>
            </w:r>
          </w:p>
        </w:tc>
        <w:tc>
          <w:tcPr>
            <w:tcW w:w="0" w:type="auto"/>
          </w:tcPr>
          <w:p w14:paraId="486304D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Мъже</w:t>
            </w:r>
          </w:p>
        </w:tc>
        <w:tc>
          <w:tcPr>
            <w:tcW w:w="0" w:type="auto"/>
          </w:tcPr>
          <w:p w14:paraId="19BE6442"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Жени</w:t>
            </w:r>
          </w:p>
        </w:tc>
        <w:tc>
          <w:tcPr>
            <w:tcW w:w="0" w:type="auto"/>
          </w:tcPr>
          <w:p w14:paraId="381906E0"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Общо</w:t>
            </w:r>
          </w:p>
        </w:tc>
        <w:tc>
          <w:tcPr>
            <w:tcW w:w="0" w:type="auto"/>
          </w:tcPr>
          <w:p w14:paraId="3329A37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Мъже</w:t>
            </w:r>
          </w:p>
        </w:tc>
        <w:tc>
          <w:tcPr>
            <w:tcW w:w="0" w:type="auto"/>
          </w:tcPr>
          <w:p w14:paraId="5F7172E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Жени</w:t>
            </w:r>
          </w:p>
        </w:tc>
        <w:tc>
          <w:tcPr>
            <w:tcW w:w="0" w:type="auto"/>
            <w:shd w:val="clear" w:color="auto" w:fill="auto"/>
          </w:tcPr>
          <w:p w14:paraId="1E531F15"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Общо</w:t>
            </w:r>
          </w:p>
        </w:tc>
        <w:tc>
          <w:tcPr>
            <w:tcW w:w="0" w:type="auto"/>
            <w:shd w:val="clear" w:color="auto" w:fill="auto"/>
          </w:tcPr>
          <w:p w14:paraId="75DC1D73"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Мъже</w:t>
            </w:r>
          </w:p>
        </w:tc>
        <w:tc>
          <w:tcPr>
            <w:tcW w:w="0" w:type="auto"/>
            <w:shd w:val="clear" w:color="auto" w:fill="auto"/>
          </w:tcPr>
          <w:p w14:paraId="1862C728"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Жени</w:t>
            </w:r>
          </w:p>
        </w:tc>
      </w:tr>
      <w:tr w:rsidR="004B62F2" w:rsidRPr="00A81495" w14:paraId="01C9A9FD" w14:textId="77777777" w:rsidTr="0047688D">
        <w:tc>
          <w:tcPr>
            <w:tcW w:w="0" w:type="auto"/>
          </w:tcPr>
          <w:p w14:paraId="430D83C7"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8854261" w14:textId="77777777" w:rsidR="008C5CFA" w:rsidRPr="00A81495" w:rsidRDefault="00DD11B1" w:rsidP="00300A01">
            <w:pPr>
              <w:spacing w:before="0" w:after="0"/>
              <w:rPr>
                <w:sz w:val="16"/>
                <w:szCs w:val="16"/>
                <w:lang w:val="bg-BG"/>
              </w:rPr>
            </w:pPr>
            <w:r w:rsidRPr="00A81495">
              <w:rPr>
                <w:noProof/>
                <w:sz w:val="16"/>
                <w:szCs w:val="16"/>
                <w:lang w:val="bg-BG"/>
              </w:rPr>
              <w:t>CO20</w:t>
            </w:r>
          </w:p>
        </w:tc>
        <w:tc>
          <w:tcPr>
            <w:tcW w:w="0" w:type="auto"/>
            <w:shd w:val="clear" w:color="auto" w:fill="auto"/>
          </w:tcPr>
          <w:p w14:paraId="2B508251" w14:textId="77777777" w:rsidR="008C5CFA" w:rsidRPr="00A81495" w:rsidRDefault="00DD11B1" w:rsidP="00300A01">
            <w:pPr>
              <w:spacing w:before="0" w:after="0"/>
              <w:rPr>
                <w:sz w:val="16"/>
                <w:szCs w:val="16"/>
                <w:lang w:val="bg-BG"/>
              </w:rPr>
            </w:pPr>
            <w:r w:rsidRPr="00A81495">
              <w:rPr>
                <w:noProof/>
                <w:sz w:val="16"/>
                <w:szCs w:val="16"/>
                <w:lang w:val="bg-BG"/>
              </w:rPr>
              <w:t>Предотвратяване и управление на риска: Брой жители, които се ползват от мерки за защита от наводнения</w:t>
            </w:r>
          </w:p>
        </w:tc>
        <w:tc>
          <w:tcPr>
            <w:tcW w:w="0" w:type="auto"/>
          </w:tcPr>
          <w:p w14:paraId="4AA439A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944F93D" w14:textId="77777777" w:rsidR="008C5CFA" w:rsidRPr="00A81495" w:rsidRDefault="008C5CFA" w:rsidP="00300A01">
            <w:pPr>
              <w:spacing w:before="0" w:after="0"/>
              <w:jc w:val="right"/>
              <w:rPr>
                <w:sz w:val="16"/>
                <w:szCs w:val="16"/>
                <w:lang w:val="bg-BG"/>
              </w:rPr>
            </w:pPr>
          </w:p>
        </w:tc>
        <w:tc>
          <w:tcPr>
            <w:tcW w:w="0" w:type="auto"/>
          </w:tcPr>
          <w:p w14:paraId="061A61C5" w14:textId="77777777" w:rsidR="008C5CFA" w:rsidRPr="00A81495" w:rsidRDefault="008C5CFA" w:rsidP="00300A01">
            <w:pPr>
              <w:spacing w:before="0" w:after="0"/>
              <w:jc w:val="right"/>
              <w:rPr>
                <w:sz w:val="16"/>
                <w:szCs w:val="16"/>
                <w:lang w:val="bg-BG"/>
              </w:rPr>
            </w:pPr>
          </w:p>
        </w:tc>
        <w:tc>
          <w:tcPr>
            <w:tcW w:w="0" w:type="auto"/>
          </w:tcPr>
          <w:p w14:paraId="3D25766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13CB505" w14:textId="77777777" w:rsidR="008C5CFA" w:rsidRPr="00A81495" w:rsidRDefault="008C5CFA" w:rsidP="00300A01">
            <w:pPr>
              <w:spacing w:before="0" w:after="0"/>
              <w:jc w:val="right"/>
              <w:rPr>
                <w:sz w:val="16"/>
                <w:szCs w:val="16"/>
                <w:lang w:val="bg-BG"/>
              </w:rPr>
            </w:pPr>
          </w:p>
        </w:tc>
        <w:tc>
          <w:tcPr>
            <w:tcW w:w="0" w:type="auto"/>
          </w:tcPr>
          <w:p w14:paraId="70F96BF6" w14:textId="77777777" w:rsidR="008C5CFA" w:rsidRPr="00A81495" w:rsidRDefault="008C5CFA" w:rsidP="00300A01">
            <w:pPr>
              <w:spacing w:before="0" w:after="0"/>
              <w:jc w:val="right"/>
              <w:rPr>
                <w:sz w:val="16"/>
                <w:szCs w:val="16"/>
                <w:lang w:val="bg-BG"/>
              </w:rPr>
            </w:pPr>
          </w:p>
        </w:tc>
        <w:tc>
          <w:tcPr>
            <w:tcW w:w="0" w:type="auto"/>
            <w:shd w:val="clear" w:color="auto" w:fill="auto"/>
          </w:tcPr>
          <w:p w14:paraId="2BAFB2D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E6C4F9A" w14:textId="77777777" w:rsidR="008C5CFA" w:rsidRPr="00A81495" w:rsidRDefault="008C5CFA" w:rsidP="00300A01">
            <w:pPr>
              <w:spacing w:before="0" w:after="0"/>
              <w:jc w:val="right"/>
              <w:rPr>
                <w:sz w:val="16"/>
                <w:szCs w:val="16"/>
                <w:lang w:val="bg-BG"/>
              </w:rPr>
            </w:pPr>
          </w:p>
        </w:tc>
        <w:tc>
          <w:tcPr>
            <w:tcW w:w="0" w:type="auto"/>
            <w:shd w:val="clear" w:color="auto" w:fill="auto"/>
          </w:tcPr>
          <w:p w14:paraId="6C367F97" w14:textId="77777777" w:rsidR="008C5CFA" w:rsidRPr="00A81495" w:rsidRDefault="008C5CFA" w:rsidP="00300A01">
            <w:pPr>
              <w:spacing w:before="0" w:after="0"/>
              <w:jc w:val="right"/>
              <w:rPr>
                <w:sz w:val="16"/>
                <w:szCs w:val="16"/>
                <w:lang w:val="bg-BG"/>
              </w:rPr>
            </w:pPr>
          </w:p>
        </w:tc>
      </w:tr>
      <w:tr w:rsidR="004B62F2" w:rsidRPr="00A81495" w14:paraId="2244649C" w14:textId="77777777" w:rsidTr="0047688D">
        <w:tc>
          <w:tcPr>
            <w:tcW w:w="0" w:type="auto"/>
          </w:tcPr>
          <w:p w14:paraId="308AF234"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D7A7D92" w14:textId="77777777" w:rsidR="008C5CFA" w:rsidRPr="00A81495" w:rsidRDefault="00DD11B1" w:rsidP="00300A01">
            <w:pPr>
              <w:spacing w:before="0" w:after="0"/>
              <w:rPr>
                <w:sz w:val="16"/>
                <w:szCs w:val="16"/>
                <w:lang w:val="bg-BG"/>
              </w:rPr>
            </w:pPr>
            <w:r w:rsidRPr="00A81495">
              <w:rPr>
                <w:noProof/>
                <w:sz w:val="16"/>
                <w:szCs w:val="16"/>
                <w:lang w:val="bg-BG"/>
              </w:rPr>
              <w:t>CO20</w:t>
            </w:r>
          </w:p>
        </w:tc>
        <w:tc>
          <w:tcPr>
            <w:tcW w:w="0" w:type="auto"/>
            <w:shd w:val="clear" w:color="auto" w:fill="auto"/>
          </w:tcPr>
          <w:p w14:paraId="3F304239" w14:textId="77777777" w:rsidR="008C5CFA" w:rsidRPr="00A81495" w:rsidRDefault="00DD11B1" w:rsidP="00300A01">
            <w:pPr>
              <w:spacing w:before="0" w:after="0"/>
              <w:rPr>
                <w:sz w:val="16"/>
                <w:szCs w:val="16"/>
                <w:lang w:val="bg-BG"/>
              </w:rPr>
            </w:pPr>
            <w:r w:rsidRPr="00A81495">
              <w:rPr>
                <w:noProof/>
                <w:sz w:val="16"/>
                <w:szCs w:val="16"/>
                <w:lang w:val="bg-BG"/>
              </w:rPr>
              <w:t>Предотвратяване и управление на риска: Брой жители, които се ползват от мерки за защита от наводнения</w:t>
            </w:r>
          </w:p>
        </w:tc>
        <w:tc>
          <w:tcPr>
            <w:tcW w:w="0" w:type="auto"/>
          </w:tcPr>
          <w:p w14:paraId="39696C09" w14:textId="77777777" w:rsidR="008C5CFA" w:rsidRPr="00A81495" w:rsidRDefault="00DD11B1" w:rsidP="00300A01">
            <w:pPr>
              <w:spacing w:before="0" w:after="0"/>
              <w:jc w:val="right"/>
              <w:rPr>
                <w:sz w:val="16"/>
                <w:szCs w:val="16"/>
                <w:lang w:val="bg-BG"/>
              </w:rPr>
            </w:pPr>
            <w:r w:rsidRPr="00A81495">
              <w:rPr>
                <w:noProof/>
                <w:sz w:val="16"/>
                <w:szCs w:val="16"/>
                <w:lang w:val="bg-BG"/>
              </w:rPr>
              <w:t>1 391 114,00</w:t>
            </w:r>
          </w:p>
        </w:tc>
        <w:tc>
          <w:tcPr>
            <w:tcW w:w="0" w:type="auto"/>
          </w:tcPr>
          <w:p w14:paraId="1C625B41" w14:textId="77777777" w:rsidR="008C5CFA" w:rsidRPr="00A81495" w:rsidRDefault="008C5CFA" w:rsidP="00300A01">
            <w:pPr>
              <w:spacing w:before="0" w:after="0"/>
              <w:jc w:val="right"/>
              <w:rPr>
                <w:sz w:val="16"/>
                <w:szCs w:val="16"/>
                <w:lang w:val="bg-BG"/>
              </w:rPr>
            </w:pPr>
          </w:p>
        </w:tc>
        <w:tc>
          <w:tcPr>
            <w:tcW w:w="0" w:type="auto"/>
          </w:tcPr>
          <w:p w14:paraId="0453991E" w14:textId="77777777" w:rsidR="008C5CFA" w:rsidRPr="00A81495" w:rsidRDefault="008C5CFA" w:rsidP="00300A01">
            <w:pPr>
              <w:spacing w:before="0" w:after="0"/>
              <w:jc w:val="right"/>
              <w:rPr>
                <w:sz w:val="16"/>
                <w:szCs w:val="16"/>
                <w:lang w:val="bg-BG"/>
              </w:rPr>
            </w:pPr>
          </w:p>
        </w:tc>
        <w:tc>
          <w:tcPr>
            <w:tcW w:w="0" w:type="auto"/>
          </w:tcPr>
          <w:p w14:paraId="1625D8D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4FC416A" w14:textId="77777777" w:rsidR="008C5CFA" w:rsidRPr="00A81495" w:rsidRDefault="008C5CFA" w:rsidP="00300A01">
            <w:pPr>
              <w:spacing w:before="0" w:after="0"/>
              <w:jc w:val="right"/>
              <w:rPr>
                <w:sz w:val="16"/>
                <w:szCs w:val="16"/>
                <w:lang w:val="bg-BG"/>
              </w:rPr>
            </w:pPr>
          </w:p>
        </w:tc>
        <w:tc>
          <w:tcPr>
            <w:tcW w:w="0" w:type="auto"/>
          </w:tcPr>
          <w:p w14:paraId="1C6657C7" w14:textId="77777777" w:rsidR="008C5CFA" w:rsidRPr="00A81495" w:rsidRDefault="008C5CFA" w:rsidP="00300A01">
            <w:pPr>
              <w:spacing w:before="0" w:after="0"/>
              <w:jc w:val="right"/>
              <w:rPr>
                <w:sz w:val="16"/>
                <w:szCs w:val="16"/>
                <w:lang w:val="bg-BG"/>
              </w:rPr>
            </w:pPr>
          </w:p>
        </w:tc>
        <w:tc>
          <w:tcPr>
            <w:tcW w:w="0" w:type="auto"/>
            <w:shd w:val="clear" w:color="auto" w:fill="auto"/>
          </w:tcPr>
          <w:p w14:paraId="1D421FB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CC7B90D" w14:textId="77777777" w:rsidR="008C5CFA" w:rsidRPr="00A81495" w:rsidRDefault="008C5CFA" w:rsidP="00300A01">
            <w:pPr>
              <w:spacing w:before="0" w:after="0"/>
              <w:jc w:val="right"/>
              <w:rPr>
                <w:sz w:val="16"/>
                <w:szCs w:val="16"/>
                <w:lang w:val="bg-BG"/>
              </w:rPr>
            </w:pPr>
          </w:p>
        </w:tc>
        <w:tc>
          <w:tcPr>
            <w:tcW w:w="0" w:type="auto"/>
            <w:shd w:val="clear" w:color="auto" w:fill="auto"/>
          </w:tcPr>
          <w:p w14:paraId="6512EE14" w14:textId="77777777" w:rsidR="008C5CFA" w:rsidRPr="00A81495" w:rsidRDefault="008C5CFA" w:rsidP="00300A01">
            <w:pPr>
              <w:spacing w:before="0" w:after="0"/>
              <w:jc w:val="right"/>
              <w:rPr>
                <w:sz w:val="16"/>
                <w:szCs w:val="16"/>
                <w:lang w:val="bg-BG"/>
              </w:rPr>
            </w:pPr>
          </w:p>
        </w:tc>
      </w:tr>
      <w:tr w:rsidR="004B62F2" w:rsidRPr="00A81495" w14:paraId="0F3223DD" w14:textId="77777777" w:rsidTr="0047688D">
        <w:tc>
          <w:tcPr>
            <w:tcW w:w="0" w:type="auto"/>
          </w:tcPr>
          <w:p w14:paraId="34D48B5D"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8F34EB1" w14:textId="77777777" w:rsidR="008C5CFA" w:rsidRPr="00A81495" w:rsidRDefault="00DD11B1" w:rsidP="00300A01">
            <w:pPr>
              <w:spacing w:before="0" w:after="0"/>
              <w:rPr>
                <w:sz w:val="16"/>
                <w:szCs w:val="16"/>
                <w:lang w:val="bg-BG"/>
              </w:rPr>
            </w:pPr>
            <w:r w:rsidRPr="00A81495">
              <w:rPr>
                <w:noProof/>
                <w:sz w:val="16"/>
                <w:szCs w:val="16"/>
                <w:lang w:val="bg-BG"/>
              </w:rPr>
              <w:t>4.3</w:t>
            </w:r>
          </w:p>
        </w:tc>
        <w:tc>
          <w:tcPr>
            <w:tcW w:w="0" w:type="auto"/>
            <w:shd w:val="clear" w:color="auto" w:fill="auto"/>
          </w:tcPr>
          <w:p w14:paraId="091EC953" w14:textId="77777777" w:rsidR="008C5CFA" w:rsidRPr="00A81495" w:rsidRDefault="00DD11B1" w:rsidP="00300A01">
            <w:pPr>
              <w:spacing w:before="0" w:after="0"/>
              <w:rPr>
                <w:sz w:val="16"/>
                <w:szCs w:val="16"/>
                <w:lang w:val="bg-BG"/>
              </w:rPr>
            </w:pPr>
            <w:r w:rsidRPr="00A81495">
              <w:rPr>
                <w:noProof/>
                <w:sz w:val="16"/>
                <w:szCs w:val="16"/>
                <w:lang w:val="bg-BG"/>
              </w:rPr>
              <w:t>Установени центрове за повишаване готовността на населението за адекватна реакция при наводнения</w:t>
            </w:r>
          </w:p>
        </w:tc>
        <w:tc>
          <w:tcPr>
            <w:tcW w:w="0" w:type="auto"/>
          </w:tcPr>
          <w:p w14:paraId="7D1E33A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AB00727" w14:textId="77777777" w:rsidR="008C5CFA" w:rsidRPr="00A81495" w:rsidRDefault="008C5CFA" w:rsidP="00300A01">
            <w:pPr>
              <w:spacing w:before="0" w:after="0"/>
              <w:jc w:val="right"/>
              <w:rPr>
                <w:sz w:val="16"/>
                <w:szCs w:val="16"/>
                <w:lang w:val="bg-BG"/>
              </w:rPr>
            </w:pPr>
          </w:p>
        </w:tc>
        <w:tc>
          <w:tcPr>
            <w:tcW w:w="0" w:type="auto"/>
          </w:tcPr>
          <w:p w14:paraId="1E0F1E4A" w14:textId="77777777" w:rsidR="008C5CFA" w:rsidRPr="00A81495" w:rsidRDefault="008C5CFA" w:rsidP="00300A01">
            <w:pPr>
              <w:spacing w:before="0" w:after="0"/>
              <w:jc w:val="right"/>
              <w:rPr>
                <w:sz w:val="16"/>
                <w:szCs w:val="16"/>
                <w:lang w:val="bg-BG"/>
              </w:rPr>
            </w:pPr>
          </w:p>
        </w:tc>
        <w:tc>
          <w:tcPr>
            <w:tcW w:w="0" w:type="auto"/>
          </w:tcPr>
          <w:p w14:paraId="4509BC6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218E5646" w14:textId="77777777" w:rsidR="008C5CFA" w:rsidRPr="00A81495" w:rsidRDefault="008C5CFA" w:rsidP="00300A01">
            <w:pPr>
              <w:spacing w:before="0" w:after="0"/>
              <w:jc w:val="right"/>
              <w:rPr>
                <w:sz w:val="16"/>
                <w:szCs w:val="16"/>
                <w:lang w:val="bg-BG"/>
              </w:rPr>
            </w:pPr>
          </w:p>
        </w:tc>
        <w:tc>
          <w:tcPr>
            <w:tcW w:w="0" w:type="auto"/>
          </w:tcPr>
          <w:p w14:paraId="6C908981" w14:textId="77777777" w:rsidR="008C5CFA" w:rsidRPr="00A81495" w:rsidRDefault="008C5CFA" w:rsidP="00300A01">
            <w:pPr>
              <w:spacing w:before="0" w:after="0"/>
              <w:jc w:val="right"/>
              <w:rPr>
                <w:sz w:val="16"/>
                <w:szCs w:val="16"/>
                <w:lang w:val="bg-BG"/>
              </w:rPr>
            </w:pPr>
          </w:p>
        </w:tc>
        <w:tc>
          <w:tcPr>
            <w:tcW w:w="0" w:type="auto"/>
            <w:shd w:val="clear" w:color="auto" w:fill="auto"/>
          </w:tcPr>
          <w:p w14:paraId="7FF7FE0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7D9C04A" w14:textId="77777777" w:rsidR="008C5CFA" w:rsidRPr="00A81495" w:rsidRDefault="008C5CFA" w:rsidP="00300A01">
            <w:pPr>
              <w:spacing w:before="0" w:after="0"/>
              <w:jc w:val="right"/>
              <w:rPr>
                <w:sz w:val="16"/>
                <w:szCs w:val="16"/>
                <w:lang w:val="bg-BG"/>
              </w:rPr>
            </w:pPr>
          </w:p>
        </w:tc>
        <w:tc>
          <w:tcPr>
            <w:tcW w:w="0" w:type="auto"/>
            <w:shd w:val="clear" w:color="auto" w:fill="auto"/>
          </w:tcPr>
          <w:p w14:paraId="27B2BE10" w14:textId="77777777" w:rsidR="008C5CFA" w:rsidRPr="00A81495" w:rsidRDefault="008C5CFA" w:rsidP="00300A01">
            <w:pPr>
              <w:spacing w:before="0" w:after="0"/>
              <w:jc w:val="right"/>
              <w:rPr>
                <w:sz w:val="16"/>
                <w:szCs w:val="16"/>
                <w:lang w:val="bg-BG"/>
              </w:rPr>
            </w:pPr>
          </w:p>
        </w:tc>
      </w:tr>
      <w:tr w:rsidR="004B62F2" w:rsidRPr="00A81495" w14:paraId="150C86B2" w14:textId="77777777" w:rsidTr="0047688D">
        <w:tc>
          <w:tcPr>
            <w:tcW w:w="0" w:type="auto"/>
          </w:tcPr>
          <w:p w14:paraId="119683AB" w14:textId="77777777" w:rsidR="008C5CFA" w:rsidRPr="00A81495" w:rsidRDefault="00DD11B1" w:rsidP="00300A01">
            <w:pPr>
              <w:spacing w:before="0" w:after="0"/>
              <w:rPr>
                <w:sz w:val="16"/>
                <w:szCs w:val="16"/>
                <w:lang w:val="bg-BG"/>
              </w:rPr>
            </w:pPr>
            <w:r w:rsidRPr="00A81495">
              <w:rPr>
                <w:noProof/>
                <w:sz w:val="16"/>
                <w:szCs w:val="16"/>
                <w:lang w:val="bg-BG"/>
              </w:rPr>
              <w:lastRenderedPageBreak/>
              <w:t>S</w:t>
            </w:r>
          </w:p>
        </w:tc>
        <w:tc>
          <w:tcPr>
            <w:tcW w:w="0" w:type="auto"/>
            <w:shd w:val="clear" w:color="auto" w:fill="auto"/>
          </w:tcPr>
          <w:p w14:paraId="5645FB4E" w14:textId="77777777" w:rsidR="008C5CFA" w:rsidRPr="00A81495" w:rsidRDefault="00DD11B1" w:rsidP="00300A01">
            <w:pPr>
              <w:spacing w:before="0" w:after="0"/>
              <w:rPr>
                <w:sz w:val="16"/>
                <w:szCs w:val="16"/>
                <w:lang w:val="bg-BG"/>
              </w:rPr>
            </w:pPr>
            <w:r w:rsidRPr="00A81495">
              <w:rPr>
                <w:noProof/>
                <w:sz w:val="16"/>
                <w:szCs w:val="16"/>
                <w:lang w:val="bg-BG"/>
              </w:rPr>
              <w:t>4.3</w:t>
            </w:r>
          </w:p>
        </w:tc>
        <w:tc>
          <w:tcPr>
            <w:tcW w:w="0" w:type="auto"/>
            <w:shd w:val="clear" w:color="auto" w:fill="auto"/>
          </w:tcPr>
          <w:p w14:paraId="55C6C46A" w14:textId="77777777" w:rsidR="008C5CFA" w:rsidRPr="00A81495" w:rsidRDefault="00DD11B1" w:rsidP="00300A01">
            <w:pPr>
              <w:spacing w:before="0" w:after="0"/>
              <w:rPr>
                <w:sz w:val="16"/>
                <w:szCs w:val="16"/>
                <w:lang w:val="bg-BG"/>
              </w:rPr>
            </w:pPr>
            <w:r w:rsidRPr="00A81495">
              <w:rPr>
                <w:noProof/>
                <w:sz w:val="16"/>
                <w:szCs w:val="16"/>
                <w:lang w:val="bg-BG"/>
              </w:rPr>
              <w:t>Установени центрове за повишаване готовността на населението за адекватна реакция при наводнения</w:t>
            </w:r>
          </w:p>
        </w:tc>
        <w:tc>
          <w:tcPr>
            <w:tcW w:w="0" w:type="auto"/>
          </w:tcPr>
          <w:p w14:paraId="4569F19F" w14:textId="77777777" w:rsidR="008C5CFA" w:rsidRPr="00A81495" w:rsidRDefault="00DD11B1" w:rsidP="00300A01">
            <w:pPr>
              <w:spacing w:before="0" w:after="0"/>
              <w:jc w:val="right"/>
              <w:rPr>
                <w:sz w:val="16"/>
                <w:szCs w:val="16"/>
                <w:lang w:val="bg-BG"/>
              </w:rPr>
            </w:pPr>
            <w:r w:rsidRPr="00A81495">
              <w:rPr>
                <w:noProof/>
                <w:sz w:val="16"/>
                <w:szCs w:val="16"/>
                <w:lang w:val="bg-BG"/>
              </w:rPr>
              <w:t>6,00</w:t>
            </w:r>
          </w:p>
        </w:tc>
        <w:tc>
          <w:tcPr>
            <w:tcW w:w="0" w:type="auto"/>
          </w:tcPr>
          <w:p w14:paraId="0C6735CF" w14:textId="77777777" w:rsidR="008C5CFA" w:rsidRPr="00A81495" w:rsidRDefault="008C5CFA" w:rsidP="00300A01">
            <w:pPr>
              <w:spacing w:before="0" w:after="0"/>
              <w:jc w:val="right"/>
              <w:rPr>
                <w:sz w:val="16"/>
                <w:szCs w:val="16"/>
                <w:lang w:val="bg-BG"/>
              </w:rPr>
            </w:pPr>
          </w:p>
        </w:tc>
        <w:tc>
          <w:tcPr>
            <w:tcW w:w="0" w:type="auto"/>
          </w:tcPr>
          <w:p w14:paraId="6E87FFE4" w14:textId="77777777" w:rsidR="008C5CFA" w:rsidRPr="00A81495" w:rsidRDefault="008C5CFA" w:rsidP="00300A01">
            <w:pPr>
              <w:spacing w:before="0" w:after="0"/>
              <w:jc w:val="right"/>
              <w:rPr>
                <w:sz w:val="16"/>
                <w:szCs w:val="16"/>
                <w:lang w:val="bg-BG"/>
              </w:rPr>
            </w:pPr>
          </w:p>
        </w:tc>
        <w:tc>
          <w:tcPr>
            <w:tcW w:w="0" w:type="auto"/>
          </w:tcPr>
          <w:p w14:paraId="7270C8C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BD3A3B4" w14:textId="77777777" w:rsidR="008C5CFA" w:rsidRPr="00A81495" w:rsidRDefault="008C5CFA" w:rsidP="00300A01">
            <w:pPr>
              <w:spacing w:before="0" w:after="0"/>
              <w:jc w:val="right"/>
              <w:rPr>
                <w:sz w:val="16"/>
                <w:szCs w:val="16"/>
                <w:lang w:val="bg-BG"/>
              </w:rPr>
            </w:pPr>
          </w:p>
        </w:tc>
        <w:tc>
          <w:tcPr>
            <w:tcW w:w="0" w:type="auto"/>
          </w:tcPr>
          <w:p w14:paraId="313C24C1" w14:textId="77777777" w:rsidR="008C5CFA" w:rsidRPr="00A81495" w:rsidRDefault="008C5CFA" w:rsidP="00300A01">
            <w:pPr>
              <w:spacing w:before="0" w:after="0"/>
              <w:jc w:val="right"/>
              <w:rPr>
                <w:sz w:val="16"/>
                <w:szCs w:val="16"/>
                <w:lang w:val="bg-BG"/>
              </w:rPr>
            </w:pPr>
          </w:p>
        </w:tc>
        <w:tc>
          <w:tcPr>
            <w:tcW w:w="0" w:type="auto"/>
            <w:shd w:val="clear" w:color="auto" w:fill="auto"/>
          </w:tcPr>
          <w:p w14:paraId="6B5ADD6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7EC715E" w14:textId="77777777" w:rsidR="008C5CFA" w:rsidRPr="00A81495" w:rsidRDefault="008C5CFA" w:rsidP="00300A01">
            <w:pPr>
              <w:spacing w:before="0" w:after="0"/>
              <w:jc w:val="right"/>
              <w:rPr>
                <w:sz w:val="16"/>
                <w:szCs w:val="16"/>
                <w:lang w:val="bg-BG"/>
              </w:rPr>
            </w:pPr>
          </w:p>
        </w:tc>
        <w:tc>
          <w:tcPr>
            <w:tcW w:w="0" w:type="auto"/>
            <w:shd w:val="clear" w:color="auto" w:fill="auto"/>
          </w:tcPr>
          <w:p w14:paraId="64C5D86C" w14:textId="77777777" w:rsidR="008C5CFA" w:rsidRPr="00A81495" w:rsidRDefault="008C5CFA" w:rsidP="00300A01">
            <w:pPr>
              <w:spacing w:before="0" w:after="0"/>
              <w:jc w:val="right"/>
              <w:rPr>
                <w:sz w:val="16"/>
                <w:szCs w:val="16"/>
                <w:lang w:val="bg-BG"/>
              </w:rPr>
            </w:pPr>
          </w:p>
        </w:tc>
      </w:tr>
      <w:tr w:rsidR="004B62F2" w:rsidRPr="00A81495" w14:paraId="60EA8C99" w14:textId="77777777" w:rsidTr="0047688D">
        <w:tc>
          <w:tcPr>
            <w:tcW w:w="0" w:type="auto"/>
          </w:tcPr>
          <w:p w14:paraId="1C981DE1"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12BEF198" w14:textId="77777777" w:rsidR="008C5CFA" w:rsidRPr="00A81495" w:rsidRDefault="00DD11B1" w:rsidP="00300A01">
            <w:pPr>
              <w:spacing w:before="0" w:after="0"/>
              <w:rPr>
                <w:sz w:val="16"/>
                <w:szCs w:val="16"/>
                <w:lang w:val="bg-BG"/>
              </w:rPr>
            </w:pPr>
            <w:r w:rsidRPr="00A81495">
              <w:rPr>
                <w:noProof/>
                <w:sz w:val="16"/>
                <w:szCs w:val="16"/>
                <w:lang w:val="bg-BG"/>
              </w:rPr>
              <w:t>4.4</w:t>
            </w:r>
          </w:p>
        </w:tc>
        <w:tc>
          <w:tcPr>
            <w:tcW w:w="0" w:type="auto"/>
            <w:shd w:val="clear" w:color="auto" w:fill="auto"/>
          </w:tcPr>
          <w:p w14:paraId="4247182E" w14:textId="77777777" w:rsidR="008C5CFA" w:rsidRPr="00A81495" w:rsidRDefault="00DD11B1" w:rsidP="00300A01">
            <w:pPr>
              <w:spacing w:before="0" w:after="0"/>
              <w:rPr>
                <w:sz w:val="16"/>
                <w:szCs w:val="16"/>
                <w:lang w:val="bg-BG"/>
              </w:rPr>
            </w:pPr>
            <w:r w:rsidRPr="00A81495">
              <w:rPr>
                <w:noProof/>
                <w:sz w:val="16"/>
                <w:szCs w:val="16"/>
                <w:lang w:val="bg-BG"/>
              </w:rPr>
              <w:t>Укрепени свлачища</w:t>
            </w:r>
          </w:p>
        </w:tc>
        <w:tc>
          <w:tcPr>
            <w:tcW w:w="0" w:type="auto"/>
          </w:tcPr>
          <w:p w14:paraId="3C776CE2"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C990194" w14:textId="77777777" w:rsidR="008C5CFA" w:rsidRPr="00A81495" w:rsidRDefault="008C5CFA" w:rsidP="00300A01">
            <w:pPr>
              <w:spacing w:before="0" w:after="0"/>
              <w:jc w:val="right"/>
              <w:rPr>
                <w:sz w:val="16"/>
                <w:szCs w:val="16"/>
                <w:lang w:val="bg-BG"/>
              </w:rPr>
            </w:pPr>
          </w:p>
        </w:tc>
        <w:tc>
          <w:tcPr>
            <w:tcW w:w="0" w:type="auto"/>
          </w:tcPr>
          <w:p w14:paraId="24DE5EB0" w14:textId="77777777" w:rsidR="008C5CFA" w:rsidRPr="00A81495" w:rsidRDefault="008C5CFA" w:rsidP="00300A01">
            <w:pPr>
              <w:spacing w:before="0" w:after="0"/>
              <w:jc w:val="right"/>
              <w:rPr>
                <w:sz w:val="16"/>
                <w:szCs w:val="16"/>
                <w:lang w:val="bg-BG"/>
              </w:rPr>
            </w:pPr>
          </w:p>
        </w:tc>
        <w:tc>
          <w:tcPr>
            <w:tcW w:w="0" w:type="auto"/>
          </w:tcPr>
          <w:p w14:paraId="01E34A3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7A24C37" w14:textId="77777777" w:rsidR="008C5CFA" w:rsidRPr="00A81495" w:rsidRDefault="008C5CFA" w:rsidP="00300A01">
            <w:pPr>
              <w:spacing w:before="0" w:after="0"/>
              <w:jc w:val="right"/>
              <w:rPr>
                <w:sz w:val="16"/>
                <w:szCs w:val="16"/>
                <w:lang w:val="bg-BG"/>
              </w:rPr>
            </w:pPr>
          </w:p>
        </w:tc>
        <w:tc>
          <w:tcPr>
            <w:tcW w:w="0" w:type="auto"/>
          </w:tcPr>
          <w:p w14:paraId="78528A9C" w14:textId="77777777" w:rsidR="008C5CFA" w:rsidRPr="00A81495" w:rsidRDefault="008C5CFA" w:rsidP="00300A01">
            <w:pPr>
              <w:spacing w:before="0" w:after="0"/>
              <w:jc w:val="right"/>
              <w:rPr>
                <w:sz w:val="16"/>
                <w:szCs w:val="16"/>
                <w:lang w:val="bg-BG"/>
              </w:rPr>
            </w:pPr>
          </w:p>
        </w:tc>
        <w:tc>
          <w:tcPr>
            <w:tcW w:w="0" w:type="auto"/>
            <w:shd w:val="clear" w:color="auto" w:fill="auto"/>
          </w:tcPr>
          <w:p w14:paraId="119C6F1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95E6341" w14:textId="77777777" w:rsidR="008C5CFA" w:rsidRPr="00A81495" w:rsidRDefault="008C5CFA" w:rsidP="00300A01">
            <w:pPr>
              <w:spacing w:before="0" w:after="0"/>
              <w:jc w:val="right"/>
              <w:rPr>
                <w:sz w:val="16"/>
                <w:szCs w:val="16"/>
                <w:lang w:val="bg-BG"/>
              </w:rPr>
            </w:pPr>
          </w:p>
        </w:tc>
        <w:tc>
          <w:tcPr>
            <w:tcW w:w="0" w:type="auto"/>
            <w:shd w:val="clear" w:color="auto" w:fill="auto"/>
          </w:tcPr>
          <w:p w14:paraId="75127A4B" w14:textId="77777777" w:rsidR="008C5CFA" w:rsidRPr="00A81495" w:rsidRDefault="008C5CFA" w:rsidP="00300A01">
            <w:pPr>
              <w:spacing w:before="0" w:after="0"/>
              <w:jc w:val="right"/>
              <w:rPr>
                <w:sz w:val="16"/>
                <w:szCs w:val="16"/>
                <w:lang w:val="bg-BG"/>
              </w:rPr>
            </w:pPr>
          </w:p>
        </w:tc>
      </w:tr>
      <w:tr w:rsidR="004B62F2" w:rsidRPr="00A81495" w14:paraId="46121F29" w14:textId="77777777" w:rsidTr="0047688D">
        <w:tc>
          <w:tcPr>
            <w:tcW w:w="0" w:type="auto"/>
          </w:tcPr>
          <w:p w14:paraId="2120C571"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01433D32" w14:textId="77777777" w:rsidR="008C5CFA" w:rsidRPr="00A81495" w:rsidRDefault="00DD11B1" w:rsidP="00300A01">
            <w:pPr>
              <w:spacing w:before="0" w:after="0"/>
              <w:rPr>
                <w:sz w:val="16"/>
                <w:szCs w:val="16"/>
                <w:lang w:val="bg-BG"/>
              </w:rPr>
            </w:pPr>
            <w:r w:rsidRPr="00A81495">
              <w:rPr>
                <w:noProof/>
                <w:sz w:val="16"/>
                <w:szCs w:val="16"/>
                <w:lang w:val="bg-BG"/>
              </w:rPr>
              <w:t>4.4</w:t>
            </w:r>
          </w:p>
        </w:tc>
        <w:tc>
          <w:tcPr>
            <w:tcW w:w="0" w:type="auto"/>
            <w:shd w:val="clear" w:color="auto" w:fill="auto"/>
          </w:tcPr>
          <w:p w14:paraId="0B8F6309" w14:textId="77777777" w:rsidR="008C5CFA" w:rsidRPr="00A81495" w:rsidRDefault="00DD11B1" w:rsidP="00300A01">
            <w:pPr>
              <w:spacing w:before="0" w:after="0"/>
              <w:rPr>
                <w:sz w:val="16"/>
                <w:szCs w:val="16"/>
                <w:lang w:val="bg-BG"/>
              </w:rPr>
            </w:pPr>
            <w:r w:rsidRPr="00A81495">
              <w:rPr>
                <w:noProof/>
                <w:sz w:val="16"/>
                <w:szCs w:val="16"/>
                <w:lang w:val="bg-BG"/>
              </w:rPr>
              <w:t>Укрепени свлачища</w:t>
            </w:r>
          </w:p>
        </w:tc>
        <w:tc>
          <w:tcPr>
            <w:tcW w:w="0" w:type="auto"/>
          </w:tcPr>
          <w:p w14:paraId="16D708C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2782AE5" w14:textId="77777777" w:rsidR="008C5CFA" w:rsidRPr="00A81495" w:rsidRDefault="008C5CFA" w:rsidP="00300A01">
            <w:pPr>
              <w:spacing w:before="0" w:after="0"/>
              <w:jc w:val="right"/>
              <w:rPr>
                <w:sz w:val="16"/>
                <w:szCs w:val="16"/>
                <w:lang w:val="bg-BG"/>
              </w:rPr>
            </w:pPr>
          </w:p>
        </w:tc>
        <w:tc>
          <w:tcPr>
            <w:tcW w:w="0" w:type="auto"/>
          </w:tcPr>
          <w:p w14:paraId="671273A9" w14:textId="77777777" w:rsidR="008C5CFA" w:rsidRPr="00A81495" w:rsidRDefault="008C5CFA" w:rsidP="00300A01">
            <w:pPr>
              <w:spacing w:before="0" w:after="0"/>
              <w:jc w:val="right"/>
              <w:rPr>
                <w:sz w:val="16"/>
                <w:szCs w:val="16"/>
                <w:lang w:val="bg-BG"/>
              </w:rPr>
            </w:pPr>
          </w:p>
        </w:tc>
        <w:tc>
          <w:tcPr>
            <w:tcW w:w="0" w:type="auto"/>
          </w:tcPr>
          <w:p w14:paraId="49EC021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E193B8A" w14:textId="77777777" w:rsidR="008C5CFA" w:rsidRPr="00A81495" w:rsidRDefault="008C5CFA" w:rsidP="00300A01">
            <w:pPr>
              <w:spacing w:before="0" w:after="0"/>
              <w:jc w:val="right"/>
              <w:rPr>
                <w:sz w:val="16"/>
                <w:szCs w:val="16"/>
                <w:lang w:val="bg-BG"/>
              </w:rPr>
            </w:pPr>
          </w:p>
        </w:tc>
        <w:tc>
          <w:tcPr>
            <w:tcW w:w="0" w:type="auto"/>
          </w:tcPr>
          <w:p w14:paraId="290E21C2" w14:textId="77777777" w:rsidR="008C5CFA" w:rsidRPr="00A81495" w:rsidRDefault="008C5CFA" w:rsidP="00300A01">
            <w:pPr>
              <w:spacing w:before="0" w:after="0"/>
              <w:jc w:val="right"/>
              <w:rPr>
                <w:sz w:val="16"/>
                <w:szCs w:val="16"/>
                <w:lang w:val="bg-BG"/>
              </w:rPr>
            </w:pPr>
          </w:p>
        </w:tc>
        <w:tc>
          <w:tcPr>
            <w:tcW w:w="0" w:type="auto"/>
            <w:shd w:val="clear" w:color="auto" w:fill="auto"/>
          </w:tcPr>
          <w:p w14:paraId="1E31D67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78FC3AAF" w14:textId="77777777" w:rsidR="008C5CFA" w:rsidRPr="00A81495" w:rsidRDefault="008C5CFA" w:rsidP="00300A01">
            <w:pPr>
              <w:spacing w:before="0" w:after="0"/>
              <w:jc w:val="right"/>
              <w:rPr>
                <w:sz w:val="16"/>
                <w:szCs w:val="16"/>
                <w:lang w:val="bg-BG"/>
              </w:rPr>
            </w:pPr>
          </w:p>
        </w:tc>
        <w:tc>
          <w:tcPr>
            <w:tcW w:w="0" w:type="auto"/>
            <w:shd w:val="clear" w:color="auto" w:fill="auto"/>
          </w:tcPr>
          <w:p w14:paraId="7F644E05" w14:textId="77777777" w:rsidR="008C5CFA" w:rsidRPr="00A81495" w:rsidRDefault="008C5CFA" w:rsidP="00300A01">
            <w:pPr>
              <w:spacing w:before="0" w:after="0"/>
              <w:jc w:val="right"/>
              <w:rPr>
                <w:sz w:val="16"/>
                <w:szCs w:val="16"/>
                <w:lang w:val="bg-BG"/>
              </w:rPr>
            </w:pPr>
          </w:p>
        </w:tc>
      </w:tr>
    </w:tbl>
    <w:p w14:paraId="40423FC9" w14:textId="77777777" w:rsidR="008C5CFA" w:rsidRPr="00A81495" w:rsidRDefault="008C5CFA" w:rsidP="00300A01">
      <w:pPr>
        <w:spacing w:before="0" w:after="0"/>
        <w:rPr>
          <w:lang w:val="bg-BG"/>
        </w:rPr>
      </w:pPr>
    </w:p>
    <w:p w14:paraId="4895DE55" w14:textId="77777777" w:rsidR="008C5CFA" w:rsidRPr="00A81495" w:rsidRDefault="008C5CFA" w:rsidP="00300A01">
      <w:pPr>
        <w:spacing w:before="0" w:after="0"/>
        <w:rPr>
          <w:lang w:val="bg-BG"/>
        </w:rPr>
      </w:pPr>
    </w:p>
    <w:p w14:paraId="387F3454" w14:textId="77777777" w:rsidR="008C5CFA" w:rsidRPr="00A81495" w:rsidRDefault="00DD11B1" w:rsidP="00300A01">
      <w:pPr>
        <w:spacing w:before="0" w:after="0"/>
        <w:rPr>
          <w:lang w:val="bg-BG"/>
        </w:rPr>
      </w:pPr>
      <w:r w:rsidRPr="00A81495">
        <w:rPr>
          <w:lang w:val="bg-BG"/>
        </w:rPr>
        <w:br w:type="page"/>
      </w:r>
    </w:p>
    <w:p w14:paraId="03073F01"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891"/>
      </w:tblGrid>
      <w:tr w:rsidR="004B62F2" w:rsidRPr="002172FD" w14:paraId="3E44C698" w14:textId="77777777" w:rsidTr="0047688D">
        <w:tc>
          <w:tcPr>
            <w:tcW w:w="0" w:type="auto"/>
            <w:shd w:val="clear" w:color="auto" w:fill="auto"/>
          </w:tcPr>
          <w:p w14:paraId="4808BD97"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125E147D" w14:textId="77777777" w:rsidR="008C5CFA" w:rsidRPr="00A81495" w:rsidRDefault="00DD11B1" w:rsidP="00300A01">
            <w:pPr>
              <w:spacing w:before="0" w:after="0"/>
              <w:rPr>
                <w:sz w:val="20"/>
                <w:szCs w:val="20"/>
                <w:lang w:val="bg-BG"/>
              </w:rPr>
            </w:pPr>
            <w:r w:rsidRPr="00A81495">
              <w:rPr>
                <w:noProof/>
                <w:sz w:val="20"/>
                <w:szCs w:val="20"/>
                <w:lang w:val="bg-BG"/>
              </w:rPr>
              <w:t>4</w:t>
            </w:r>
            <w:r w:rsidRPr="00A81495">
              <w:rPr>
                <w:sz w:val="20"/>
                <w:szCs w:val="20"/>
                <w:lang w:val="bg-BG"/>
              </w:rPr>
              <w:t xml:space="preserve"> - </w:t>
            </w:r>
            <w:r w:rsidRPr="00A81495">
              <w:rPr>
                <w:noProof/>
                <w:sz w:val="20"/>
                <w:szCs w:val="20"/>
                <w:lang w:val="bg-BG"/>
              </w:rPr>
              <w:t>Превенция и управление на риска от наводнения и свлачища</w:t>
            </w:r>
          </w:p>
        </w:tc>
      </w:tr>
      <w:tr w:rsidR="004B62F2" w:rsidRPr="002172FD" w14:paraId="31C5775D" w14:textId="77777777" w:rsidTr="0047688D">
        <w:tc>
          <w:tcPr>
            <w:tcW w:w="0" w:type="auto"/>
            <w:shd w:val="clear" w:color="auto" w:fill="auto"/>
          </w:tcPr>
          <w:p w14:paraId="6F837E1F"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228A615A" w14:textId="77777777" w:rsidR="008C5CFA" w:rsidRPr="00A81495" w:rsidRDefault="00DD11B1" w:rsidP="00300A01">
            <w:pPr>
              <w:spacing w:before="0" w:after="0"/>
              <w:rPr>
                <w:sz w:val="20"/>
                <w:szCs w:val="20"/>
                <w:lang w:val="bg-BG"/>
              </w:rPr>
            </w:pPr>
            <w:r w:rsidRPr="00A81495">
              <w:rPr>
                <w:noProof/>
                <w:sz w:val="20"/>
                <w:szCs w:val="20"/>
                <w:lang w:val="bg-BG"/>
              </w:rPr>
              <w:t>5ii</w:t>
            </w:r>
            <w:r w:rsidRPr="00A81495">
              <w:rPr>
                <w:sz w:val="20"/>
                <w:szCs w:val="20"/>
                <w:lang w:val="bg-BG"/>
              </w:rPr>
              <w:t xml:space="preserve"> - </w:t>
            </w:r>
            <w:r w:rsidRPr="00A81495">
              <w:rPr>
                <w:noProof/>
                <w:sz w:val="20"/>
                <w:szCs w:val="20"/>
                <w:lang w:val="bg-BG"/>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4B62F2" w:rsidRPr="002172FD" w14:paraId="5821591C" w14:textId="77777777" w:rsidTr="0047688D">
        <w:tc>
          <w:tcPr>
            <w:tcW w:w="0" w:type="auto"/>
            <w:shd w:val="clear" w:color="auto" w:fill="auto"/>
          </w:tcPr>
          <w:p w14:paraId="7F80F110"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10AD018E" w14:textId="77777777" w:rsidR="008C5CFA" w:rsidRPr="00A81495" w:rsidRDefault="00DD11B1" w:rsidP="00300A01">
            <w:pPr>
              <w:spacing w:before="0" w:after="0"/>
              <w:rPr>
                <w:sz w:val="20"/>
                <w:szCs w:val="20"/>
                <w:lang w:val="bg-BG"/>
              </w:rPr>
            </w:pPr>
            <w:r w:rsidRPr="00A81495">
              <w:rPr>
                <w:noProof/>
                <w:sz w:val="20"/>
                <w:szCs w:val="20"/>
                <w:lang w:val="bg-BG"/>
              </w:rPr>
              <w:t>1</w:t>
            </w:r>
            <w:r w:rsidRPr="00A81495">
              <w:rPr>
                <w:sz w:val="20"/>
                <w:szCs w:val="20"/>
                <w:lang w:val="bg-BG"/>
              </w:rPr>
              <w:t xml:space="preserve"> - </w:t>
            </w:r>
            <w:r w:rsidRPr="00A81495">
              <w:rPr>
                <w:noProof/>
                <w:sz w:val="20"/>
                <w:szCs w:val="20"/>
                <w:lang w:val="bg-BG"/>
              </w:rPr>
              <w:t>Повишаване защитата и готовността за адекватна реакция на населението при наводнения</w:t>
            </w:r>
          </w:p>
        </w:tc>
      </w:tr>
    </w:tbl>
    <w:p w14:paraId="12646DAD" w14:textId="77777777" w:rsidR="008C5CFA" w:rsidRPr="00A81495" w:rsidRDefault="008C5CFA" w:rsidP="00300A01">
      <w:pPr>
        <w:spacing w:before="0" w:after="0"/>
        <w:rPr>
          <w:lang w:val="bg-BG"/>
        </w:rPr>
      </w:pPr>
    </w:p>
    <w:p w14:paraId="31D04BE8" w14:textId="77777777" w:rsidR="008C5CFA" w:rsidRPr="00A81495" w:rsidRDefault="00DD11B1" w:rsidP="00300A01">
      <w:pPr>
        <w:spacing w:before="0" w:after="0"/>
        <w:rPr>
          <w:lang w:val="bg-BG"/>
        </w:rPr>
      </w:pPr>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1EFCD6C1"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5917"/>
        <w:gridCol w:w="1071"/>
        <w:gridCol w:w="1270"/>
        <w:gridCol w:w="1120"/>
        <w:gridCol w:w="976"/>
        <w:gridCol w:w="1437"/>
        <w:gridCol w:w="829"/>
        <w:gridCol w:w="1202"/>
        <w:gridCol w:w="945"/>
      </w:tblGrid>
      <w:tr w:rsidR="004B62F2" w:rsidRPr="00A81495" w14:paraId="349AE5DD" w14:textId="77777777" w:rsidTr="0047688D">
        <w:tc>
          <w:tcPr>
            <w:tcW w:w="0" w:type="auto"/>
            <w:shd w:val="clear" w:color="auto" w:fill="auto"/>
          </w:tcPr>
          <w:p w14:paraId="64C76AED"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515DE482"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1A1423F9"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11B4CBA5"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5FF537A8"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5D650325"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0736777D"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4F92B01B"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0" w:type="auto"/>
            <w:shd w:val="clear" w:color="auto" w:fill="auto"/>
          </w:tcPr>
          <w:p w14:paraId="497AD067"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0" w:type="auto"/>
            <w:shd w:val="clear" w:color="auto" w:fill="auto"/>
          </w:tcPr>
          <w:p w14:paraId="0799DC08"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4B62F2" w:rsidRPr="00A81495" w14:paraId="0F7DF802" w14:textId="77777777" w:rsidTr="0047688D">
        <w:tc>
          <w:tcPr>
            <w:tcW w:w="0" w:type="auto"/>
            <w:shd w:val="clear" w:color="auto" w:fill="auto"/>
          </w:tcPr>
          <w:p w14:paraId="357129A6" w14:textId="77777777" w:rsidR="008C5CFA" w:rsidRPr="00A81495" w:rsidRDefault="00DD11B1" w:rsidP="00300A01">
            <w:pPr>
              <w:spacing w:before="0" w:after="0"/>
              <w:rPr>
                <w:sz w:val="16"/>
                <w:szCs w:val="16"/>
                <w:lang w:val="bg-BG"/>
              </w:rPr>
            </w:pPr>
            <w:r w:rsidRPr="00A81495">
              <w:rPr>
                <w:noProof/>
                <w:sz w:val="16"/>
                <w:szCs w:val="16"/>
                <w:lang w:val="bg-BG"/>
              </w:rPr>
              <w:t>4.1</w:t>
            </w:r>
          </w:p>
        </w:tc>
        <w:tc>
          <w:tcPr>
            <w:tcW w:w="0" w:type="auto"/>
            <w:shd w:val="clear" w:color="auto" w:fill="auto"/>
          </w:tcPr>
          <w:p w14:paraId="5157A164" w14:textId="77777777" w:rsidR="008C5CFA" w:rsidRPr="00A81495" w:rsidRDefault="00DD11B1" w:rsidP="00300A01">
            <w:pPr>
              <w:spacing w:before="0" w:after="0"/>
              <w:rPr>
                <w:sz w:val="16"/>
                <w:szCs w:val="16"/>
                <w:lang w:val="bg-BG"/>
              </w:rPr>
            </w:pPr>
            <w:r w:rsidRPr="00A81495">
              <w:rPr>
                <w:noProof/>
                <w:sz w:val="16"/>
                <w:szCs w:val="16"/>
                <w:lang w:val="bg-BG"/>
              </w:rPr>
              <w:t>Райони  със значителен потенциален риск от наводнения, в които населението няма готовност за адекватна реакция при наводнения</w:t>
            </w:r>
          </w:p>
        </w:tc>
        <w:tc>
          <w:tcPr>
            <w:tcW w:w="0" w:type="auto"/>
            <w:shd w:val="clear" w:color="auto" w:fill="auto"/>
          </w:tcPr>
          <w:p w14:paraId="29D75C3C"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45FA3AA5" w14:textId="77777777" w:rsidR="008C5CFA" w:rsidRPr="00A81495" w:rsidRDefault="008C5CFA" w:rsidP="00300A01">
            <w:pPr>
              <w:spacing w:before="0" w:after="0"/>
              <w:rPr>
                <w:sz w:val="16"/>
                <w:szCs w:val="16"/>
                <w:lang w:val="bg-BG"/>
              </w:rPr>
            </w:pPr>
          </w:p>
        </w:tc>
        <w:tc>
          <w:tcPr>
            <w:tcW w:w="0" w:type="auto"/>
            <w:shd w:val="clear" w:color="auto" w:fill="auto"/>
          </w:tcPr>
          <w:p w14:paraId="2BA8A568" w14:textId="77777777" w:rsidR="008C5CFA" w:rsidRPr="00A81495" w:rsidRDefault="00DD11B1" w:rsidP="00300A01">
            <w:pPr>
              <w:spacing w:before="0" w:after="0"/>
              <w:jc w:val="right"/>
              <w:rPr>
                <w:sz w:val="16"/>
                <w:szCs w:val="16"/>
                <w:lang w:val="bg-BG"/>
              </w:rPr>
            </w:pPr>
            <w:r w:rsidRPr="00A81495">
              <w:rPr>
                <w:noProof/>
                <w:sz w:val="16"/>
                <w:szCs w:val="16"/>
                <w:lang w:val="bg-BG"/>
              </w:rPr>
              <w:t>116,00</w:t>
            </w:r>
          </w:p>
        </w:tc>
        <w:tc>
          <w:tcPr>
            <w:tcW w:w="0" w:type="auto"/>
            <w:shd w:val="clear" w:color="auto" w:fill="auto"/>
          </w:tcPr>
          <w:p w14:paraId="7FDE5BF9"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107B4D74" w14:textId="77777777" w:rsidR="008C5CFA" w:rsidRPr="00A81495" w:rsidRDefault="00DD11B1" w:rsidP="00300A01">
            <w:pPr>
              <w:spacing w:before="0" w:after="0"/>
              <w:jc w:val="right"/>
              <w:rPr>
                <w:sz w:val="16"/>
                <w:szCs w:val="16"/>
                <w:lang w:val="bg-BG"/>
              </w:rPr>
            </w:pPr>
            <w:r w:rsidRPr="00A81495">
              <w:rPr>
                <w:noProof/>
                <w:sz w:val="16"/>
                <w:szCs w:val="16"/>
                <w:lang w:val="bg-BG"/>
              </w:rPr>
              <w:t>26,00</w:t>
            </w:r>
          </w:p>
        </w:tc>
        <w:tc>
          <w:tcPr>
            <w:tcW w:w="0" w:type="auto"/>
            <w:shd w:val="clear" w:color="auto" w:fill="auto"/>
          </w:tcPr>
          <w:p w14:paraId="6557277E" w14:textId="77777777" w:rsidR="008C5CFA" w:rsidRPr="00A81495" w:rsidRDefault="00C943ED" w:rsidP="00300A01">
            <w:pPr>
              <w:spacing w:before="0" w:after="0"/>
              <w:jc w:val="right"/>
              <w:rPr>
                <w:sz w:val="16"/>
                <w:szCs w:val="16"/>
                <w:lang w:val="bg-BG"/>
              </w:rPr>
            </w:pPr>
            <w:r w:rsidRPr="00A81495">
              <w:rPr>
                <w:sz w:val="16"/>
                <w:szCs w:val="16"/>
                <w:lang w:val="bg-BG"/>
              </w:rPr>
              <w:t>115</w:t>
            </w:r>
          </w:p>
        </w:tc>
        <w:tc>
          <w:tcPr>
            <w:tcW w:w="0" w:type="auto"/>
            <w:shd w:val="clear" w:color="auto" w:fill="auto"/>
          </w:tcPr>
          <w:p w14:paraId="5B92EA22" w14:textId="77777777" w:rsidR="008C5CFA" w:rsidRPr="00A81495" w:rsidRDefault="008C5CFA" w:rsidP="00300A01">
            <w:pPr>
              <w:spacing w:before="0" w:after="0"/>
              <w:jc w:val="right"/>
              <w:rPr>
                <w:sz w:val="16"/>
                <w:szCs w:val="16"/>
                <w:lang w:val="bg-BG"/>
              </w:rPr>
            </w:pPr>
          </w:p>
        </w:tc>
        <w:tc>
          <w:tcPr>
            <w:tcW w:w="0" w:type="auto"/>
            <w:shd w:val="clear" w:color="auto" w:fill="auto"/>
          </w:tcPr>
          <w:p w14:paraId="2E2D00A1" w14:textId="6BB1C729" w:rsidR="008C5CFA" w:rsidRPr="00A81495" w:rsidRDefault="008C5CFA" w:rsidP="00300A01">
            <w:pPr>
              <w:spacing w:before="0" w:after="0"/>
              <w:rPr>
                <w:sz w:val="16"/>
                <w:szCs w:val="16"/>
                <w:lang w:val="bg-BG"/>
              </w:rPr>
            </w:pPr>
          </w:p>
        </w:tc>
      </w:tr>
    </w:tbl>
    <w:p w14:paraId="6EA01E32"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432"/>
        <w:gridCol w:w="866"/>
        <w:gridCol w:w="1225"/>
        <w:gridCol w:w="866"/>
        <w:gridCol w:w="1225"/>
        <w:gridCol w:w="852"/>
        <w:gridCol w:w="1225"/>
        <w:gridCol w:w="852"/>
        <w:gridCol w:w="1225"/>
      </w:tblGrid>
      <w:tr w:rsidR="004B62F2" w:rsidRPr="00A81495" w14:paraId="4A845B67" w14:textId="77777777" w:rsidTr="0047688D">
        <w:tc>
          <w:tcPr>
            <w:tcW w:w="0" w:type="auto"/>
            <w:shd w:val="clear" w:color="auto" w:fill="auto"/>
          </w:tcPr>
          <w:p w14:paraId="0FB34A38"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6C33091A"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7CF12493"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4A151E9A"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2743D5E2"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70711411"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3D1BCFA1"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6EF92C47"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682482FF"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5BC25D5B"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A81495" w14:paraId="608BF4A8" w14:textId="77777777" w:rsidTr="0047688D">
        <w:tc>
          <w:tcPr>
            <w:tcW w:w="0" w:type="auto"/>
            <w:shd w:val="clear" w:color="auto" w:fill="auto"/>
          </w:tcPr>
          <w:p w14:paraId="52B3551C" w14:textId="77777777" w:rsidR="008C5CFA" w:rsidRPr="00A81495" w:rsidRDefault="00DD11B1" w:rsidP="00300A01">
            <w:pPr>
              <w:spacing w:before="0" w:after="0"/>
              <w:rPr>
                <w:sz w:val="16"/>
                <w:szCs w:val="16"/>
                <w:lang w:val="bg-BG"/>
              </w:rPr>
            </w:pPr>
            <w:r w:rsidRPr="00A81495">
              <w:rPr>
                <w:noProof/>
                <w:sz w:val="16"/>
                <w:szCs w:val="16"/>
                <w:lang w:val="bg-BG"/>
              </w:rPr>
              <w:t>4.1</w:t>
            </w:r>
          </w:p>
        </w:tc>
        <w:tc>
          <w:tcPr>
            <w:tcW w:w="0" w:type="auto"/>
            <w:shd w:val="clear" w:color="auto" w:fill="auto"/>
          </w:tcPr>
          <w:p w14:paraId="44D4F315" w14:textId="77777777" w:rsidR="008C5CFA" w:rsidRPr="00A81495" w:rsidRDefault="00DD11B1" w:rsidP="00300A01">
            <w:pPr>
              <w:spacing w:before="0" w:after="0"/>
              <w:rPr>
                <w:sz w:val="16"/>
                <w:szCs w:val="16"/>
                <w:lang w:val="bg-BG"/>
              </w:rPr>
            </w:pPr>
            <w:r w:rsidRPr="00A81495">
              <w:rPr>
                <w:noProof/>
                <w:sz w:val="16"/>
                <w:szCs w:val="16"/>
                <w:lang w:val="bg-BG"/>
              </w:rPr>
              <w:t>Райони  със значителен потенциален риск от наводнения, в които населението няма готовност за адекватна реакция при наводнения</w:t>
            </w:r>
          </w:p>
        </w:tc>
        <w:tc>
          <w:tcPr>
            <w:tcW w:w="0" w:type="auto"/>
          </w:tcPr>
          <w:p w14:paraId="387E3349" w14:textId="77777777" w:rsidR="008C5CFA" w:rsidRPr="00A81495" w:rsidRDefault="00DD11B1" w:rsidP="00300A01">
            <w:pPr>
              <w:spacing w:before="0" w:after="0"/>
              <w:jc w:val="right"/>
              <w:rPr>
                <w:sz w:val="16"/>
                <w:szCs w:val="16"/>
                <w:lang w:val="bg-BG"/>
              </w:rPr>
            </w:pPr>
            <w:r w:rsidRPr="00A81495">
              <w:rPr>
                <w:noProof/>
                <w:sz w:val="16"/>
                <w:szCs w:val="16"/>
                <w:lang w:val="bg-BG"/>
              </w:rPr>
              <w:t>116,00</w:t>
            </w:r>
          </w:p>
        </w:tc>
        <w:tc>
          <w:tcPr>
            <w:tcW w:w="0" w:type="auto"/>
          </w:tcPr>
          <w:p w14:paraId="5C825C5F" w14:textId="77777777" w:rsidR="008C5CFA" w:rsidRPr="00A81495" w:rsidRDefault="008C5CFA" w:rsidP="00300A01">
            <w:pPr>
              <w:spacing w:before="0" w:after="0"/>
              <w:jc w:val="right"/>
              <w:rPr>
                <w:sz w:val="16"/>
                <w:szCs w:val="16"/>
                <w:lang w:val="bg-BG"/>
              </w:rPr>
            </w:pPr>
          </w:p>
        </w:tc>
        <w:tc>
          <w:tcPr>
            <w:tcW w:w="0" w:type="auto"/>
          </w:tcPr>
          <w:p w14:paraId="101E9516" w14:textId="77777777" w:rsidR="008C5CFA" w:rsidRPr="00A81495" w:rsidRDefault="00DD11B1" w:rsidP="00300A01">
            <w:pPr>
              <w:spacing w:before="0" w:after="0"/>
              <w:jc w:val="right"/>
              <w:rPr>
                <w:sz w:val="16"/>
                <w:szCs w:val="16"/>
                <w:lang w:val="bg-BG"/>
              </w:rPr>
            </w:pPr>
            <w:r w:rsidRPr="00A81495">
              <w:rPr>
                <w:noProof/>
                <w:sz w:val="16"/>
                <w:szCs w:val="16"/>
                <w:lang w:val="bg-BG"/>
              </w:rPr>
              <w:t>116,00</w:t>
            </w:r>
          </w:p>
        </w:tc>
        <w:tc>
          <w:tcPr>
            <w:tcW w:w="0" w:type="auto"/>
          </w:tcPr>
          <w:p w14:paraId="004A280A" w14:textId="77777777" w:rsidR="008C5CFA" w:rsidRPr="00A81495" w:rsidRDefault="008C5CFA" w:rsidP="00300A01">
            <w:pPr>
              <w:spacing w:before="0" w:after="0"/>
              <w:jc w:val="right"/>
              <w:rPr>
                <w:sz w:val="16"/>
                <w:szCs w:val="16"/>
                <w:lang w:val="bg-BG"/>
              </w:rPr>
            </w:pPr>
          </w:p>
        </w:tc>
        <w:tc>
          <w:tcPr>
            <w:tcW w:w="0" w:type="auto"/>
          </w:tcPr>
          <w:p w14:paraId="37EEC03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D506A0D" w14:textId="77777777" w:rsidR="008C5CFA" w:rsidRPr="00A81495" w:rsidRDefault="008C5CFA" w:rsidP="00300A01">
            <w:pPr>
              <w:spacing w:before="0" w:after="0"/>
              <w:jc w:val="right"/>
              <w:rPr>
                <w:sz w:val="16"/>
                <w:szCs w:val="16"/>
                <w:lang w:val="bg-BG"/>
              </w:rPr>
            </w:pPr>
          </w:p>
        </w:tc>
        <w:tc>
          <w:tcPr>
            <w:tcW w:w="0" w:type="auto"/>
          </w:tcPr>
          <w:p w14:paraId="710150C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A85F81A" w14:textId="77777777" w:rsidR="008C5CFA" w:rsidRPr="00A81495" w:rsidRDefault="008C5CFA" w:rsidP="00300A01">
            <w:pPr>
              <w:spacing w:before="0" w:after="0"/>
              <w:jc w:val="right"/>
              <w:rPr>
                <w:sz w:val="16"/>
                <w:szCs w:val="16"/>
                <w:lang w:val="bg-BG"/>
              </w:rPr>
            </w:pPr>
          </w:p>
        </w:tc>
      </w:tr>
    </w:tbl>
    <w:p w14:paraId="7435AA7E"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9817"/>
        <w:gridCol w:w="1034"/>
        <w:gridCol w:w="1429"/>
        <w:gridCol w:w="1034"/>
        <w:gridCol w:w="1429"/>
      </w:tblGrid>
      <w:tr w:rsidR="004B62F2" w:rsidRPr="00A81495" w14:paraId="69A9E4FD" w14:textId="77777777" w:rsidTr="0047688D">
        <w:tc>
          <w:tcPr>
            <w:tcW w:w="0" w:type="auto"/>
            <w:shd w:val="clear" w:color="auto" w:fill="auto"/>
          </w:tcPr>
          <w:p w14:paraId="49DA9F54"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631F4795"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420A18D0"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1866BCC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3865EB20"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38F9FE9F"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A81495" w14:paraId="411CF709" w14:textId="77777777" w:rsidTr="0047688D">
        <w:tc>
          <w:tcPr>
            <w:tcW w:w="0" w:type="auto"/>
            <w:shd w:val="clear" w:color="auto" w:fill="auto"/>
          </w:tcPr>
          <w:p w14:paraId="35C2A5D6" w14:textId="77777777" w:rsidR="008C5CFA" w:rsidRPr="00A81495" w:rsidRDefault="00DD11B1" w:rsidP="00300A01">
            <w:pPr>
              <w:spacing w:before="0" w:after="0"/>
              <w:rPr>
                <w:sz w:val="16"/>
                <w:szCs w:val="16"/>
                <w:lang w:val="bg-BG"/>
              </w:rPr>
            </w:pPr>
            <w:r w:rsidRPr="00A81495">
              <w:rPr>
                <w:noProof/>
                <w:sz w:val="16"/>
                <w:szCs w:val="16"/>
                <w:lang w:val="bg-BG"/>
              </w:rPr>
              <w:t>4.1</w:t>
            </w:r>
          </w:p>
        </w:tc>
        <w:tc>
          <w:tcPr>
            <w:tcW w:w="0" w:type="auto"/>
            <w:shd w:val="clear" w:color="auto" w:fill="auto"/>
          </w:tcPr>
          <w:p w14:paraId="0760DA1D" w14:textId="77777777" w:rsidR="008C5CFA" w:rsidRPr="00A81495" w:rsidRDefault="00DD11B1" w:rsidP="00300A01">
            <w:pPr>
              <w:spacing w:before="0" w:after="0"/>
              <w:rPr>
                <w:sz w:val="16"/>
                <w:szCs w:val="16"/>
                <w:lang w:val="bg-BG"/>
              </w:rPr>
            </w:pPr>
            <w:r w:rsidRPr="00A81495">
              <w:rPr>
                <w:noProof/>
                <w:sz w:val="16"/>
                <w:szCs w:val="16"/>
                <w:lang w:val="bg-BG"/>
              </w:rPr>
              <w:t>Райони  със значителен потенциален риск от наводнения, в които населението няма готовност за адекватна реакция при наводнения</w:t>
            </w:r>
          </w:p>
        </w:tc>
        <w:tc>
          <w:tcPr>
            <w:tcW w:w="0" w:type="auto"/>
          </w:tcPr>
          <w:p w14:paraId="299C3612"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8D31878" w14:textId="77777777" w:rsidR="008C5CFA" w:rsidRPr="00A81495" w:rsidRDefault="008C5CFA" w:rsidP="00300A01">
            <w:pPr>
              <w:spacing w:before="0" w:after="0"/>
              <w:jc w:val="right"/>
              <w:rPr>
                <w:sz w:val="16"/>
                <w:szCs w:val="16"/>
                <w:lang w:val="bg-BG"/>
              </w:rPr>
            </w:pPr>
          </w:p>
        </w:tc>
        <w:tc>
          <w:tcPr>
            <w:tcW w:w="0" w:type="auto"/>
            <w:shd w:val="clear" w:color="auto" w:fill="auto"/>
          </w:tcPr>
          <w:p w14:paraId="055E9BD3"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98C942B" w14:textId="77777777" w:rsidR="008C5CFA" w:rsidRPr="00A81495" w:rsidRDefault="008C5CFA" w:rsidP="00300A01">
            <w:pPr>
              <w:spacing w:before="0" w:after="0"/>
              <w:jc w:val="right"/>
              <w:rPr>
                <w:sz w:val="16"/>
                <w:szCs w:val="16"/>
                <w:lang w:val="bg-BG"/>
              </w:rPr>
            </w:pPr>
          </w:p>
        </w:tc>
      </w:tr>
    </w:tbl>
    <w:p w14:paraId="0F3DDDB4" w14:textId="77777777" w:rsidR="008C5CFA" w:rsidRPr="00A81495" w:rsidRDefault="008C5CFA" w:rsidP="00300A01">
      <w:pPr>
        <w:spacing w:before="0" w:after="0"/>
        <w:rPr>
          <w:lang w:val="bg-BG"/>
        </w:rPr>
      </w:pPr>
    </w:p>
    <w:p w14:paraId="536EF62A" w14:textId="77777777" w:rsidR="008C5CFA" w:rsidRPr="00A81495" w:rsidRDefault="00DD11B1" w:rsidP="00300A01">
      <w:pPr>
        <w:spacing w:before="0" w:after="0"/>
        <w:rPr>
          <w:lang w:val="bg-BG"/>
        </w:rPr>
      </w:pPr>
      <w:r w:rsidRPr="00A81495">
        <w:rPr>
          <w:lang w:val="bg-BG"/>
        </w:rPr>
        <w:br w:type="page"/>
      </w:r>
    </w:p>
    <w:p w14:paraId="62E696CD"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891"/>
      </w:tblGrid>
      <w:tr w:rsidR="004B62F2" w:rsidRPr="002172FD" w14:paraId="781AB86A" w14:textId="77777777" w:rsidTr="0047688D">
        <w:tc>
          <w:tcPr>
            <w:tcW w:w="0" w:type="auto"/>
            <w:shd w:val="clear" w:color="auto" w:fill="auto"/>
          </w:tcPr>
          <w:p w14:paraId="433425BE"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4298B9BF" w14:textId="77777777" w:rsidR="008C5CFA" w:rsidRPr="00A81495" w:rsidRDefault="00DD11B1" w:rsidP="00300A01">
            <w:pPr>
              <w:spacing w:before="0" w:after="0"/>
              <w:rPr>
                <w:sz w:val="20"/>
                <w:szCs w:val="20"/>
                <w:lang w:val="bg-BG"/>
              </w:rPr>
            </w:pPr>
            <w:r w:rsidRPr="00A81495">
              <w:rPr>
                <w:noProof/>
                <w:sz w:val="20"/>
                <w:szCs w:val="20"/>
                <w:lang w:val="bg-BG"/>
              </w:rPr>
              <w:t>4</w:t>
            </w:r>
            <w:r w:rsidRPr="00A81495">
              <w:rPr>
                <w:sz w:val="20"/>
                <w:szCs w:val="20"/>
                <w:lang w:val="bg-BG"/>
              </w:rPr>
              <w:t xml:space="preserve"> - </w:t>
            </w:r>
            <w:r w:rsidRPr="00A81495">
              <w:rPr>
                <w:noProof/>
                <w:sz w:val="20"/>
                <w:szCs w:val="20"/>
                <w:lang w:val="bg-BG"/>
              </w:rPr>
              <w:t>Превенция и управление на риска от наводнения и свлачища</w:t>
            </w:r>
          </w:p>
        </w:tc>
      </w:tr>
      <w:tr w:rsidR="004B62F2" w:rsidRPr="002172FD" w14:paraId="192E4E0E" w14:textId="77777777" w:rsidTr="0047688D">
        <w:tc>
          <w:tcPr>
            <w:tcW w:w="0" w:type="auto"/>
            <w:shd w:val="clear" w:color="auto" w:fill="auto"/>
          </w:tcPr>
          <w:p w14:paraId="3421A728"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0A166BB2" w14:textId="77777777" w:rsidR="008C5CFA" w:rsidRPr="00A81495" w:rsidRDefault="00DD11B1" w:rsidP="00300A01">
            <w:pPr>
              <w:spacing w:before="0" w:after="0"/>
              <w:rPr>
                <w:sz w:val="20"/>
                <w:szCs w:val="20"/>
                <w:lang w:val="bg-BG"/>
              </w:rPr>
            </w:pPr>
            <w:r w:rsidRPr="00A81495">
              <w:rPr>
                <w:noProof/>
                <w:sz w:val="20"/>
                <w:szCs w:val="20"/>
                <w:lang w:val="bg-BG"/>
              </w:rPr>
              <w:t>5ii</w:t>
            </w:r>
            <w:r w:rsidRPr="00A81495">
              <w:rPr>
                <w:sz w:val="20"/>
                <w:szCs w:val="20"/>
                <w:lang w:val="bg-BG"/>
              </w:rPr>
              <w:t xml:space="preserve"> - </w:t>
            </w:r>
            <w:r w:rsidRPr="00A81495">
              <w:rPr>
                <w:noProof/>
                <w:sz w:val="20"/>
                <w:szCs w:val="20"/>
                <w:lang w:val="bg-BG"/>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4B62F2" w:rsidRPr="002172FD" w14:paraId="4066EFA7" w14:textId="77777777" w:rsidTr="0047688D">
        <w:tc>
          <w:tcPr>
            <w:tcW w:w="0" w:type="auto"/>
            <w:shd w:val="clear" w:color="auto" w:fill="auto"/>
          </w:tcPr>
          <w:p w14:paraId="20752004"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485A0462" w14:textId="77777777" w:rsidR="008C5CFA" w:rsidRPr="00A81495" w:rsidRDefault="00DD11B1" w:rsidP="00300A01">
            <w:pPr>
              <w:spacing w:before="0" w:after="0"/>
              <w:rPr>
                <w:sz w:val="20"/>
                <w:szCs w:val="20"/>
                <w:lang w:val="bg-BG"/>
              </w:rPr>
            </w:pPr>
            <w:r w:rsidRPr="00A81495">
              <w:rPr>
                <w:noProof/>
                <w:sz w:val="20"/>
                <w:szCs w:val="20"/>
                <w:lang w:val="bg-BG"/>
              </w:rPr>
              <w:t>2</w:t>
            </w:r>
            <w:r w:rsidRPr="00A81495">
              <w:rPr>
                <w:sz w:val="20"/>
                <w:szCs w:val="20"/>
                <w:lang w:val="bg-BG"/>
              </w:rPr>
              <w:t xml:space="preserve"> - </w:t>
            </w:r>
            <w:r w:rsidRPr="00A81495">
              <w:rPr>
                <w:noProof/>
                <w:sz w:val="20"/>
                <w:szCs w:val="20"/>
                <w:lang w:val="bg-BG"/>
              </w:rPr>
              <w:t>Повишаване защитата на населението от свлачищни процеси</w:t>
            </w:r>
          </w:p>
        </w:tc>
      </w:tr>
    </w:tbl>
    <w:p w14:paraId="4804C185" w14:textId="77777777" w:rsidR="008C5CFA" w:rsidRPr="00A81495" w:rsidRDefault="008C5CFA" w:rsidP="00300A01">
      <w:pPr>
        <w:spacing w:before="0" w:after="0"/>
        <w:rPr>
          <w:lang w:val="bg-BG"/>
        </w:rPr>
      </w:pPr>
    </w:p>
    <w:p w14:paraId="7980DBB6" w14:textId="77777777" w:rsidR="008C5CFA" w:rsidRPr="00A81495" w:rsidRDefault="00DD11B1" w:rsidP="00300A01">
      <w:pPr>
        <w:spacing w:before="0" w:after="0"/>
        <w:rPr>
          <w:lang w:val="bg-BG"/>
        </w:rPr>
      </w:pPr>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5F79D17F"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655"/>
        <w:gridCol w:w="1471"/>
        <w:gridCol w:w="1751"/>
        <w:gridCol w:w="1529"/>
        <w:gridCol w:w="1362"/>
        <w:gridCol w:w="2150"/>
        <w:gridCol w:w="1130"/>
        <w:gridCol w:w="1561"/>
        <w:gridCol w:w="1093"/>
      </w:tblGrid>
      <w:tr w:rsidR="004B62F2" w:rsidRPr="00A81495" w14:paraId="3876C206" w14:textId="77777777" w:rsidTr="0047688D">
        <w:tc>
          <w:tcPr>
            <w:tcW w:w="0" w:type="auto"/>
            <w:shd w:val="clear" w:color="auto" w:fill="auto"/>
          </w:tcPr>
          <w:p w14:paraId="5F66E30E"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09217BD6"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64987BDC"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48D48CD3"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1D2B55B1"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22833561"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1EA3880E"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02A7554F"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0" w:type="auto"/>
            <w:shd w:val="clear" w:color="auto" w:fill="auto"/>
          </w:tcPr>
          <w:p w14:paraId="68807177"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0" w:type="auto"/>
            <w:shd w:val="clear" w:color="auto" w:fill="auto"/>
          </w:tcPr>
          <w:p w14:paraId="228DE429"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4B62F2" w:rsidRPr="00A81495" w14:paraId="16D5F247" w14:textId="77777777" w:rsidTr="0047688D">
        <w:tc>
          <w:tcPr>
            <w:tcW w:w="0" w:type="auto"/>
            <w:shd w:val="clear" w:color="auto" w:fill="auto"/>
          </w:tcPr>
          <w:p w14:paraId="3EFE44CF" w14:textId="77777777" w:rsidR="008C5CFA" w:rsidRPr="00A81495" w:rsidRDefault="00DD11B1" w:rsidP="00300A01">
            <w:pPr>
              <w:spacing w:before="0" w:after="0"/>
              <w:rPr>
                <w:sz w:val="16"/>
                <w:szCs w:val="16"/>
                <w:lang w:val="bg-BG"/>
              </w:rPr>
            </w:pPr>
            <w:r w:rsidRPr="00A81495">
              <w:rPr>
                <w:noProof/>
                <w:sz w:val="16"/>
                <w:szCs w:val="16"/>
                <w:lang w:val="bg-BG"/>
              </w:rPr>
              <w:t>4.2</w:t>
            </w:r>
          </w:p>
        </w:tc>
        <w:tc>
          <w:tcPr>
            <w:tcW w:w="0" w:type="auto"/>
            <w:shd w:val="clear" w:color="auto" w:fill="auto"/>
          </w:tcPr>
          <w:p w14:paraId="3BA290DE" w14:textId="77777777" w:rsidR="008C5CFA" w:rsidRPr="00A81495" w:rsidRDefault="00DD11B1" w:rsidP="00300A01">
            <w:pPr>
              <w:spacing w:before="0" w:after="0"/>
              <w:rPr>
                <w:sz w:val="16"/>
                <w:szCs w:val="16"/>
                <w:lang w:val="bg-BG"/>
              </w:rPr>
            </w:pPr>
            <w:r w:rsidRPr="00A81495">
              <w:rPr>
                <w:noProof/>
                <w:sz w:val="16"/>
                <w:szCs w:val="16"/>
                <w:lang w:val="bg-BG"/>
              </w:rPr>
              <w:t>Население в риск от свлачища</w:t>
            </w:r>
          </w:p>
        </w:tc>
        <w:tc>
          <w:tcPr>
            <w:tcW w:w="0" w:type="auto"/>
            <w:shd w:val="clear" w:color="auto" w:fill="auto"/>
          </w:tcPr>
          <w:p w14:paraId="669C5C0E" w14:textId="77777777" w:rsidR="008C5CFA" w:rsidRPr="00A81495" w:rsidRDefault="00DD11B1" w:rsidP="00300A01">
            <w:pPr>
              <w:spacing w:before="0" w:after="0"/>
              <w:rPr>
                <w:sz w:val="16"/>
                <w:szCs w:val="16"/>
                <w:lang w:val="bg-BG"/>
              </w:rPr>
            </w:pPr>
            <w:r w:rsidRPr="00A81495">
              <w:rPr>
                <w:noProof/>
                <w:sz w:val="16"/>
                <w:szCs w:val="16"/>
                <w:lang w:val="bg-BG"/>
              </w:rPr>
              <w:t>Лица</w:t>
            </w:r>
          </w:p>
        </w:tc>
        <w:tc>
          <w:tcPr>
            <w:tcW w:w="0" w:type="auto"/>
            <w:shd w:val="clear" w:color="auto" w:fill="auto"/>
          </w:tcPr>
          <w:p w14:paraId="178462E6" w14:textId="77777777" w:rsidR="008C5CFA" w:rsidRPr="00A81495" w:rsidRDefault="008C5CFA" w:rsidP="00300A01">
            <w:pPr>
              <w:spacing w:before="0" w:after="0"/>
              <w:rPr>
                <w:sz w:val="16"/>
                <w:szCs w:val="16"/>
                <w:lang w:val="bg-BG"/>
              </w:rPr>
            </w:pPr>
          </w:p>
        </w:tc>
        <w:tc>
          <w:tcPr>
            <w:tcW w:w="0" w:type="auto"/>
            <w:shd w:val="clear" w:color="auto" w:fill="auto"/>
          </w:tcPr>
          <w:p w14:paraId="4CD2D4EA" w14:textId="77777777" w:rsidR="008C5CFA" w:rsidRPr="00A81495" w:rsidRDefault="00DD11B1" w:rsidP="00300A01">
            <w:pPr>
              <w:spacing w:before="0" w:after="0"/>
              <w:jc w:val="right"/>
              <w:rPr>
                <w:sz w:val="16"/>
                <w:szCs w:val="16"/>
                <w:lang w:val="bg-BG"/>
              </w:rPr>
            </w:pPr>
            <w:r w:rsidRPr="00A81495">
              <w:rPr>
                <w:noProof/>
                <w:sz w:val="16"/>
                <w:szCs w:val="16"/>
                <w:lang w:val="bg-BG"/>
              </w:rPr>
              <w:t>520 000,00</w:t>
            </w:r>
          </w:p>
        </w:tc>
        <w:tc>
          <w:tcPr>
            <w:tcW w:w="0" w:type="auto"/>
            <w:shd w:val="clear" w:color="auto" w:fill="auto"/>
          </w:tcPr>
          <w:p w14:paraId="4F3EFA29" w14:textId="77777777" w:rsidR="008C5CFA" w:rsidRPr="00A81495" w:rsidRDefault="00DD11B1" w:rsidP="00300A01">
            <w:pPr>
              <w:spacing w:before="0" w:after="0"/>
              <w:rPr>
                <w:sz w:val="16"/>
                <w:szCs w:val="16"/>
                <w:lang w:val="bg-BG"/>
              </w:rPr>
            </w:pPr>
            <w:r w:rsidRPr="00A81495">
              <w:rPr>
                <w:noProof/>
                <w:sz w:val="16"/>
                <w:szCs w:val="16"/>
                <w:lang w:val="bg-BG"/>
              </w:rPr>
              <w:t>2012</w:t>
            </w:r>
          </w:p>
        </w:tc>
        <w:tc>
          <w:tcPr>
            <w:tcW w:w="0" w:type="auto"/>
            <w:shd w:val="clear" w:color="auto" w:fill="auto"/>
          </w:tcPr>
          <w:p w14:paraId="3E0FD8FA" w14:textId="77777777" w:rsidR="008C5CFA" w:rsidRPr="00A81495" w:rsidRDefault="00DD11B1" w:rsidP="00300A01">
            <w:pPr>
              <w:spacing w:before="0" w:after="0"/>
              <w:jc w:val="right"/>
              <w:rPr>
                <w:sz w:val="16"/>
                <w:szCs w:val="16"/>
                <w:lang w:val="bg-BG"/>
              </w:rPr>
            </w:pPr>
            <w:r w:rsidRPr="00A81495">
              <w:rPr>
                <w:noProof/>
                <w:sz w:val="16"/>
                <w:szCs w:val="16"/>
                <w:lang w:val="bg-BG"/>
              </w:rPr>
              <w:t>300 000,00</w:t>
            </w:r>
          </w:p>
        </w:tc>
        <w:tc>
          <w:tcPr>
            <w:tcW w:w="0" w:type="auto"/>
            <w:shd w:val="clear" w:color="auto" w:fill="auto"/>
          </w:tcPr>
          <w:p w14:paraId="0103BFBF" w14:textId="77777777" w:rsidR="008C5CFA" w:rsidRPr="00A81495" w:rsidRDefault="008C5CFA" w:rsidP="00300A01">
            <w:pPr>
              <w:spacing w:before="0" w:after="0"/>
              <w:jc w:val="right"/>
              <w:rPr>
                <w:sz w:val="16"/>
                <w:szCs w:val="16"/>
                <w:lang w:val="bg-BG"/>
              </w:rPr>
            </w:pPr>
          </w:p>
        </w:tc>
        <w:tc>
          <w:tcPr>
            <w:tcW w:w="0" w:type="auto"/>
            <w:shd w:val="clear" w:color="auto" w:fill="auto"/>
          </w:tcPr>
          <w:p w14:paraId="07DFBC76" w14:textId="77777777" w:rsidR="008C5CFA" w:rsidRPr="00A81495" w:rsidRDefault="00C943ED" w:rsidP="00B21FA5">
            <w:pPr>
              <w:spacing w:before="0" w:after="0"/>
              <w:rPr>
                <w:sz w:val="16"/>
                <w:szCs w:val="16"/>
                <w:lang w:val="bg-BG"/>
              </w:rPr>
            </w:pPr>
            <w:r w:rsidRPr="00A81495">
              <w:rPr>
                <w:sz w:val="16"/>
                <w:szCs w:val="16"/>
                <w:lang w:val="bg-BG"/>
              </w:rPr>
              <w:t xml:space="preserve">    508 203</w:t>
            </w:r>
          </w:p>
        </w:tc>
        <w:tc>
          <w:tcPr>
            <w:tcW w:w="0" w:type="auto"/>
            <w:shd w:val="clear" w:color="auto" w:fill="auto"/>
          </w:tcPr>
          <w:p w14:paraId="2D4DA594" w14:textId="77777777" w:rsidR="008C5CFA" w:rsidRPr="00A81495" w:rsidRDefault="008C5CFA" w:rsidP="00C943ED">
            <w:pPr>
              <w:spacing w:before="0" w:after="0"/>
              <w:rPr>
                <w:sz w:val="16"/>
                <w:szCs w:val="16"/>
                <w:lang w:val="bg-BG"/>
              </w:rPr>
            </w:pPr>
          </w:p>
        </w:tc>
      </w:tr>
    </w:tbl>
    <w:p w14:paraId="28BC3EE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901"/>
        <w:gridCol w:w="1234"/>
        <w:gridCol w:w="1705"/>
        <w:gridCol w:w="1234"/>
        <w:gridCol w:w="1705"/>
        <w:gridCol w:w="1234"/>
        <w:gridCol w:w="1705"/>
        <w:gridCol w:w="1234"/>
        <w:gridCol w:w="1705"/>
      </w:tblGrid>
      <w:tr w:rsidR="004B62F2" w:rsidRPr="00A81495" w14:paraId="2C42A6D3" w14:textId="77777777" w:rsidTr="0047688D">
        <w:tc>
          <w:tcPr>
            <w:tcW w:w="0" w:type="auto"/>
            <w:shd w:val="clear" w:color="auto" w:fill="auto"/>
          </w:tcPr>
          <w:p w14:paraId="58C639D0"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47A4B57E"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14D38B87"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129C6AF9"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15C09D63"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1962AB05"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7947A04D"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4BDDA0B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106C2265"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1F7024DB"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A81495" w14:paraId="58AEE911" w14:textId="77777777" w:rsidTr="0047688D">
        <w:tc>
          <w:tcPr>
            <w:tcW w:w="0" w:type="auto"/>
            <w:shd w:val="clear" w:color="auto" w:fill="auto"/>
          </w:tcPr>
          <w:p w14:paraId="1406A826" w14:textId="77777777" w:rsidR="008C5CFA" w:rsidRPr="00A81495" w:rsidRDefault="00DD11B1" w:rsidP="00300A01">
            <w:pPr>
              <w:spacing w:before="0" w:after="0"/>
              <w:rPr>
                <w:sz w:val="16"/>
                <w:szCs w:val="16"/>
                <w:lang w:val="bg-BG"/>
              </w:rPr>
            </w:pPr>
            <w:r w:rsidRPr="00A81495">
              <w:rPr>
                <w:noProof/>
                <w:sz w:val="16"/>
                <w:szCs w:val="16"/>
                <w:lang w:val="bg-BG"/>
              </w:rPr>
              <w:t>4.2</w:t>
            </w:r>
          </w:p>
        </w:tc>
        <w:tc>
          <w:tcPr>
            <w:tcW w:w="0" w:type="auto"/>
            <w:shd w:val="clear" w:color="auto" w:fill="auto"/>
          </w:tcPr>
          <w:p w14:paraId="5E6D75D2" w14:textId="77777777" w:rsidR="008C5CFA" w:rsidRPr="00A81495" w:rsidRDefault="00DD11B1" w:rsidP="00300A01">
            <w:pPr>
              <w:spacing w:before="0" w:after="0"/>
              <w:rPr>
                <w:sz w:val="16"/>
                <w:szCs w:val="16"/>
                <w:lang w:val="bg-BG"/>
              </w:rPr>
            </w:pPr>
            <w:r w:rsidRPr="00A81495">
              <w:rPr>
                <w:noProof/>
                <w:sz w:val="16"/>
                <w:szCs w:val="16"/>
                <w:lang w:val="bg-BG"/>
              </w:rPr>
              <w:t>Население в риск от свлачища</w:t>
            </w:r>
          </w:p>
        </w:tc>
        <w:tc>
          <w:tcPr>
            <w:tcW w:w="0" w:type="auto"/>
          </w:tcPr>
          <w:p w14:paraId="284DE616" w14:textId="77777777" w:rsidR="008C5CFA" w:rsidRPr="00A81495" w:rsidRDefault="00DD11B1" w:rsidP="00300A01">
            <w:pPr>
              <w:spacing w:before="0" w:after="0"/>
              <w:jc w:val="right"/>
              <w:rPr>
                <w:sz w:val="16"/>
                <w:szCs w:val="16"/>
                <w:lang w:val="bg-BG"/>
              </w:rPr>
            </w:pPr>
            <w:r w:rsidRPr="00A81495">
              <w:rPr>
                <w:noProof/>
                <w:sz w:val="16"/>
                <w:szCs w:val="16"/>
                <w:lang w:val="bg-BG"/>
              </w:rPr>
              <w:t>510 211,00</w:t>
            </w:r>
          </w:p>
        </w:tc>
        <w:tc>
          <w:tcPr>
            <w:tcW w:w="0" w:type="auto"/>
          </w:tcPr>
          <w:p w14:paraId="4F80A9F1" w14:textId="77777777" w:rsidR="008C5CFA" w:rsidRPr="00A81495" w:rsidRDefault="008C5CFA" w:rsidP="00300A01">
            <w:pPr>
              <w:spacing w:before="0" w:after="0"/>
              <w:jc w:val="right"/>
              <w:rPr>
                <w:sz w:val="16"/>
                <w:szCs w:val="16"/>
                <w:lang w:val="bg-BG"/>
              </w:rPr>
            </w:pPr>
          </w:p>
        </w:tc>
        <w:tc>
          <w:tcPr>
            <w:tcW w:w="0" w:type="auto"/>
          </w:tcPr>
          <w:p w14:paraId="16045520" w14:textId="77777777" w:rsidR="008C5CFA" w:rsidRPr="00A81495" w:rsidRDefault="00DD11B1" w:rsidP="00300A01">
            <w:pPr>
              <w:spacing w:before="0" w:after="0"/>
              <w:jc w:val="right"/>
              <w:rPr>
                <w:sz w:val="16"/>
                <w:szCs w:val="16"/>
                <w:lang w:val="bg-BG"/>
              </w:rPr>
            </w:pPr>
            <w:r w:rsidRPr="00A81495">
              <w:rPr>
                <w:noProof/>
                <w:sz w:val="16"/>
                <w:szCs w:val="16"/>
                <w:lang w:val="bg-BG"/>
              </w:rPr>
              <w:t>520 000,00</w:t>
            </w:r>
          </w:p>
        </w:tc>
        <w:tc>
          <w:tcPr>
            <w:tcW w:w="0" w:type="auto"/>
          </w:tcPr>
          <w:p w14:paraId="3F42668C" w14:textId="77777777" w:rsidR="008C5CFA" w:rsidRPr="00A81495" w:rsidRDefault="008C5CFA" w:rsidP="00300A01">
            <w:pPr>
              <w:spacing w:before="0" w:after="0"/>
              <w:jc w:val="right"/>
              <w:rPr>
                <w:sz w:val="16"/>
                <w:szCs w:val="16"/>
                <w:lang w:val="bg-BG"/>
              </w:rPr>
            </w:pPr>
          </w:p>
        </w:tc>
        <w:tc>
          <w:tcPr>
            <w:tcW w:w="0" w:type="auto"/>
          </w:tcPr>
          <w:p w14:paraId="7164CBFE"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2F2C5E3" w14:textId="77777777" w:rsidR="008C5CFA" w:rsidRPr="00A81495" w:rsidRDefault="008C5CFA" w:rsidP="00300A01">
            <w:pPr>
              <w:spacing w:before="0" w:after="0"/>
              <w:jc w:val="right"/>
              <w:rPr>
                <w:sz w:val="16"/>
                <w:szCs w:val="16"/>
                <w:lang w:val="bg-BG"/>
              </w:rPr>
            </w:pPr>
          </w:p>
        </w:tc>
        <w:tc>
          <w:tcPr>
            <w:tcW w:w="0" w:type="auto"/>
          </w:tcPr>
          <w:p w14:paraId="769E5D9E"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47A7388" w14:textId="77777777" w:rsidR="008C5CFA" w:rsidRPr="00A81495" w:rsidRDefault="008C5CFA" w:rsidP="00300A01">
            <w:pPr>
              <w:spacing w:before="0" w:after="0"/>
              <w:jc w:val="right"/>
              <w:rPr>
                <w:sz w:val="16"/>
                <w:szCs w:val="16"/>
                <w:lang w:val="bg-BG"/>
              </w:rPr>
            </w:pPr>
          </w:p>
        </w:tc>
      </w:tr>
    </w:tbl>
    <w:p w14:paraId="49302803"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33"/>
        <w:gridCol w:w="2014"/>
        <w:gridCol w:w="2783"/>
        <w:gridCol w:w="2014"/>
        <w:gridCol w:w="2783"/>
      </w:tblGrid>
      <w:tr w:rsidR="004B62F2" w:rsidRPr="00A81495" w14:paraId="4CFC99D8" w14:textId="77777777" w:rsidTr="0047688D">
        <w:tc>
          <w:tcPr>
            <w:tcW w:w="0" w:type="auto"/>
            <w:shd w:val="clear" w:color="auto" w:fill="auto"/>
          </w:tcPr>
          <w:p w14:paraId="577BD813"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451D3AB3"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0D61D127"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7CA17CC3"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5A3C3C80"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53E9D77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A81495" w14:paraId="59BF6AA6" w14:textId="77777777" w:rsidTr="0047688D">
        <w:tc>
          <w:tcPr>
            <w:tcW w:w="0" w:type="auto"/>
            <w:shd w:val="clear" w:color="auto" w:fill="auto"/>
          </w:tcPr>
          <w:p w14:paraId="11A6DF98" w14:textId="77777777" w:rsidR="008C5CFA" w:rsidRPr="00A81495" w:rsidRDefault="00DD11B1" w:rsidP="00300A01">
            <w:pPr>
              <w:spacing w:before="0" w:after="0"/>
              <w:rPr>
                <w:sz w:val="16"/>
                <w:szCs w:val="16"/>
                <w:lang w:val="bg-BG"/>
              </w:rPr>
            </w:pPr>
            <w:r w:rsidRPr="00A81495">
              <w:rPr>
                <w:noProof/>
                <w:sz w:val="16"/>
                <w:szCs w:val="16"/>
                <w:lang w:val="bg-BG"/>
              </w:rPr>
              <w:t>4.2</w:t>
            </w:r>
          </w:p>
        </w:tc>
        <w:tc>
          <w:tcPr>
            <w:tcW w:w="0" w:type="auto"/>
            <w:shd w:val="clear" w:color="auto" w:fill="auto"/>
          </w:tcPr>
          <w:p w14:paraId="49DC81D1" w14:textId="77777777" w:rsidR="008C5CFA" w:rsidRPr="00A81495" w:rsidRDefault="00DD11B1" w:rsidP="00300A01">
            <w:pPr>
              <w:spacing w:before="0" w:after="0"/>
              <w:rPr>
                <w:sz w:val="16"/>
                <w:szCs w:val="16"/>
                <w:lang w:val="bg-BG"/>
              </w:rPr>
            </w:pPr>
            <w:r w:rsidRPr="00A81495">
              <w:rPr>
                <w:noProof/>
                <w:sz w:val="16"/>
                <w:szCs w:val="16"/>
                <w:lang w:val="bg-BG"/>
              </w:rPr>
              <w:t>Население в риск от свлачища</w:t>
            </w:r>
          </w:p>
        </w:tc>
        <w:tc>
          <w:tcPr>
            <w:tcW w:w="0" w:type="auto"/>
          </w:tcPr>
          <w:p w14:paraId="2B6D003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FAE679F" w14:textId="77777777" w:rsidR="008C5CFA" w:rsidRPr="00A81495" w:rsidRDefault="008C5CFA" w:rsidP="00300A01">
            <w:pPr>
              <w:spacing w:before="0" w:after="0"/>
              <w:jc w:val="right"/>
              <w:rPr>
                <w:sz w:val="16"/>
                <w:szCs w:val="16"/>
                <w:lang w:val="bg-BG"/>
              </w:rPr>
            </w:pPr>
          </w:p>
        </w:tc>
        <w:tc>
          <w:tcPr>
            <w:tcW w:w="0" w:type="auto"/>
            <w:shd w:val="clear" w:color="auto" w:fill="auto"/>
          </w:tcPr>
          <w:p w14:paraId="30C9FB3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4FB7D050" w14:textId="77777777" w:rsidR="008C5CFA" w:rsidRPr="00A81495" w:rsidRDefault="008C5CFA" w:rsidP="00300A01">
            <w:pPr>
              <w:spacing w:before="0" w:after="0"/>
              <w:jc w:val="right"/>
              <w:rPr>
                <w:sz w:val="16"/>
                <w:szCs w:val="16"/>
                <w:lang w:val="bg-BG"/>
              </w:rPr>
            </w:pPr>
          </w:p>
        </w:tc>
      </w:tr>
    </w:tbl>
    <w:p w14:paraId="1F6B3720" w14:textId="77777777" w:rsidR="008C5CFA" w:rsidRPr="00A81495" w:rsidRDefault="008C5CFA" w:rsidP="00300A01">
      <w:pPr>
        <w:spacing w:before="0" w:after="0"/>
        <w:rPr>
          <w:lang w:val="bg-BG"/>
        </w:rPr>
      </w:pPr>
    </w:p>
    <w:p w14:paraId="6F2E91C7" w14:textId="77777777" w:rsidR="008C5CFA" w:rsidRPr="00A81495" w:rsidRDefault="00DD11B1" w:rsidP="00300A01">
      <w:pPr>
        <w:spacing w:before="0" w:after="0"/>
        <w:rPr>
          <w:lang w:val="bg-BG"/>
        </w:rPr>
      </w:pPr>
      <w:r w:rsidRPr="00A81495">
        <w:rPr>
          <w:lang w:val="bg-BG"/>
        </w:rPr>
        <w:br w:type="page"/>
      </w:r>
    </w:p>
    <w:p w14:paraId="689B603F"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3191"/>
      </w:tblGrid>
      <w:tr w:rsidR="004B62F2" w:rsidRPr="002172FD" w14:paraId="63BD204E" w14:textId="77777777" w:rsidTr="0047688D">
        <w:tc>
          <w:tcPr>
            <w:tcW w:w="0" w:type="auto"/>
            <w:shd w:val="clear" w:color="auto" w:fill="auto"/>
          </w:tcPr>
          <w:p w14:paraId="2BC852E4"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3F20ADED" w14:textId="77777777" w:rsidR="008C5CFA" w:rsidRPr="00A81495" w:rsidRDefault="00DD11B1" w:rsidP="00300A01">
            <w:pPr>
              <w:spacing w:before="0" w:after="0"/>
              <w:rPr>
                <w:sz w:val="20"/>
                <w:szCs w:val="20"/>
                <w:lang w:val="bg-BG"/>
              </w:rPr>
            </w:pPr>
            <w:r w:rsidRPr="00A81495">
              <w:rPr>
                <w:noProof/>
                <w:sz w:val="20"/>
                <w:szCs w:val="20"/>
                <w:lang w:val="bg-BG"/>
              </w:rPr>
              <w:t>5</w:t>
            </w:r>
            <w:r w:rsidRPr="00A81495">
              <w:rPr>
                <w:sz w:val="20"/>
                <w:szCs w:val="20"/>
                <w:lang w:val="bg-BG"/>
              </w:rPr>
              <w:t xml:space="preserve"> - </w:t>
            </w:r>
            <w:r w:rsidRPr="00A81495">
              <w:rPr>
                <w:noProof/>
                <w:sz w:val="20"/>
                <w:szCs w:val="20"/>
                <w:lang w:val="bg-BG"/>
              </w:rPr>
              <w:t>Подобряване качеството на атмосферния въздух</w:t>
            </w:r>
          </w:p>
        </w:tc>
      </w:tr>
      <w:tr w:rsidR="004B62F2" w:rsidRPr="002172FD" w14:paraId="3F94310D" w14:textId="77777777" w:rsidTr="0047688D">
        <w:tc>
          <w:tcPr>
            <w:tcW w:w="0" w:type="auto"/>
            <w:shd w:val="clear" w:color="auto" w:fill="auto"/>
          </w:tcPr>
          <w:p w14:paraId="698D4DEA"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6CF2F454" w14:textId="77777777" w:rsidR="008C5CFA" w:rsidRPr="00A81495" w:rsidRDefault="00DD11B1" w:rsidP="00300A01">
            <w:pPr>
              <w:spacing w:before="0" w:after="0"/>
              <w:rPr>
                <w:sz w:val="20"/>
                <w:szCs w:val="20"/>
                <w:lang w:val="bg-BG"/>
              </w:rPr>
            </w:pPr>
            <w:r w:rsidRPr="00A81495">
              <w:rPr>
                <w:noProof/>
                <w:sz w:val="20"/>
                <w:szCs w:val="20"/>
                <w:lang w:val="bg-BG"/>
              </w:rPr>
              <w:t>6iv</w:t>
            </w:r>
            <w:r w:rsidRPr="00A81495">
              <w:rPr>
                <w:sz w:val="20"/>
                <w:szCs w:val="20"/>
                <w:lang w:val="bg-BG"/>
              </w:rPr>
              <w:t xml:space="preserve"> - </w:t>
            </w:r>
            <w:r w:rsidRPr="00A81495">
              <w:rPr>
                <w:noProof/>
                <w:sz w:val="20"/>
                <w:szCs w:val="20"/>
                <w:lang w:val="bg-BG"/>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332AA759" w14:textId="77777777" w:rsidR="008C5CFA" w:rsidRPr="00A81495" w:rsidRDefault="008C5CFA" w:rsidP="00300A01">
      <w:pPr>
        <w:spacing w:before="0" w:after="0"/>
        <w:rPr>
          <w:lang w:val="bg-BG"/>
        </w:rPr>
      </w:pPr>
    </w:p>
    <w:p w14:paraId="0662E331" w14:textId="77777777" w:rsidR="008C5CFA" w:rsidRPr="00A81495" w:rsidRDefault="00DD11B1" w:rsidP="00300A01">
      <w:pPr>
        <w:pStyle w:val="Heading2"/>
        <w:spacing w:before="0" w:after="0"/>
        <w:rPr>
          <w:lang w:val="bg-BG"/>
        </w:rPr>
      </w:pPr>
      <w:bookmarkStart w:id="15" w:name="_Toc256000011"/>
      <w:r w:rsidRPr="00A81495">
        <w:rPr>
          <w:noProof/>
          <w:lang w:val="bg-BG"/>
        </w:rPr>
        <w:t>Таблица 3А</w:t>
      </w:r>
      <w:r w:rsidRPr="00A81495">
        <w:rPr>
          <w:lang w:val="bg-BG"/>
        </w:rPr>
        <w:t xml:space="preserve">: </w:t>
      </w:r>
      <w:r w:rsidRPr="00A81495">
        <w:rPr>
          <w:noProof/>
          <w:lang w:val="bg-BG"/>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9C5874" w:rsidRPr="00A81495">
        <w:rPr>
          <w:lang w:val="bg-BG"/>
        </w:rPr>
        <w:t xml:space="preserve"> - </w:t>
      </w:r>
      <w:r w:rsidR="00F022AC" w:rsidRPr="00A81495">
        <w:rPr>
          <w:noProof/>
          <w:sz w:val="20"/>
          <w:szCs w:val="20"/>
          <w:lang w:val="bg-BG"/>
        </w:rPr>
        <w:t>5</w:t>
      </w:r>
      <w:r w:rsidR="00F022AC" w:rsidRPr="00A81495">
        <w:rPr>
          <w:sz w:val="20"/>
          <w:szCs w:val="20"/>
          <w:lang w:val="bg-BG"/>
        </w:rPr>
        <w:t xml:space="preserve"> / </w:t>
      </w:r>
      <w:r w:rsidR="00F022AC" w:rsidRPr="00A81495">
        <w:rPr>
          <w:noProof/>
          <w:sz w:val="20"/>
          <w:szCs w:val="20"/>
          <w:lang w:val="bg-BG"/>
        </w:rPr>
        <w:t>6iv</w:t>
      </w:r>
      <w:bookmarkEnd w:id="15"/>
    </w:p>
    <w:p w14:paraId="1AB28AD2"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314"/>
        <w:gridCol w:w="1900"/>
        <w:gridCol w:w="811"/>
        <w:gridCol w:w="997"/>
        <w:gridCol w:w="1252"/>
        <w:gridCol w:w="1095"/>
        <w:gridCol w:w="758"/>
        <w:gridCol w:w="1171"/>
        <w:gridCol w:w="612"/>
        <w:gridCol w:w="594"/>
        <w:gridCol w:w="5379"/>
      </w:tblGrid>
      <w:tr w:rsidR="0066580C" w:rsidRPr="00A81495" w14:paraId="5CF73EBD" w14:textId="77777777" w:rsidTr="00B21FA5">
        <w:trPr>
          <w:tblHeader/>
        </w:trPr>
        <w:tc>
          <w:tcPr>
            <w:tcW w:w="0" w:type="auto"/>
          </w:tcPr>
          <w:p w14:paraId="4E8460B9"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477F6928"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7DF1F619"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shd w:val="clear" w:color="auto" w:fill="auto"/>
          </w:tcPr>
          <w:p w14:paraId="467B23BA" w14:textId="77777777" w:rsidR="008C5CFA" w:rsidRPr="00A81495" w:rsidRDefault="00DD11B1" w:rsidP="00300A01">
            <w:pPr>
              <w:spacing w:before="0" w:after="0"/>
              <w:rPr>
                <w:b/>
                <w:sz w:val="16"/>
                <w:szCs w:val="16"/>
                <w:lang w:val="bg-BG"/>
              </w:rPr>
            </w:pPr>
            <w:r w:rsidRPr="00A81495">
              <w:rPr>
                <w:b/>
                <w:noProof/>
                <w:sz w:val="16"/>
                <w:szCs w:val="16"/>
                <w:lang w:val="bg-BG"/>
              </w:rPr>
              <w:t>Мерна единица</w:t>
            </w:r>
          </w:p>
        </w:tc>
        <w:tc>
          <w:tcPr>
            <w:tcW w:w="0" w:type="auto"/>
            <w:shd w:val="clear" w:color="auto" w:fill="auto"/>
          </w:tcPr>
          <w:p w14:paraId="7D168024" w14:textId="77777777" w:rsidR="008C5CFA" w:rsidRPr="00A81495" w:rsidRDefault="00DD11B1" w:rsidP="00300A01">
            <w:pPr>
              <w:spacing w:before="0" w:after="0"/>
              <w:rPr>
                <w:b/>
                <w:sz w:val="16"/>
                <w:szCs w:val="16"/>
                <w:lang w:val="bg-BG"/>
              </w:rPr>
            </w:pPr>
            <w:r w:rsidRPr="00A81495">
              <w:rPr>
                <w:b/>
                <w:noProof/>
                <w:sz w:val="16"/>
                <w:szCs w:val="16"/>
                <w:lang w:val="bg-BG"/>
              </w:rPr>
              <w:t>Категория региони</w:t>
            </w:r>
          </w:p>
        </w:tc>
        <w:tc>
          <w:tcPr>
            <w:tcW w:w="0" w:type="auto"/>
            <w:shd w:val="clear" w:color="auto" w:fill="auto"/>
          </w:tcPr>
          <w:p w14:paraId="633EE2A8"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общо</w:t>
            </w:r>
          </w:p>
        </w:tc>
        <w:tc>
          <w:tcPr>
            <w:tcW w:w="0" w:type="auto"/>
            <w:shd w:val="clear" w:color="auto" w:fill="auto"/>
          </w:tcPr>
          <w:p w14:paraId="7E8A315A"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мъже</w:t>
            </w:r>
          </w:p>
        </w:tc>
        <w:tc>
          <w:tcPr>
            <w:tcW w:w="246" w:type="pct"/>
          </w:tcPr>
          <w:p w14:paraId="1694403C"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жени</w:t>
            </w:r>
          </w:p>
        </w:tc>
        <w:tc>
          <w:tcPr>
            <w:tcW w:w="386" w:type="pct"/>
            <w:shd w:val="clear" w:color="auto" w:fill="auto"/>
          </w:tcPr>
          <w:p w14:paraId="5070FF0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Общо</w:t>
            </w:r>
          </w:p>
        </w:tc>
        <w:tc>
          <w:tcPr>
            <w:tcW w:w="0" w:type="auto"/>
            <w:shd w:val="clear" w:color="auto" w:fill="auto"/>
          </w:tcPr>
          <w:p w14:paraId="19F5C44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Мъже</w:t>
            </w:r>
          </w:p>
        </w:tc>
        <w:tc>
          <w:tcPr>
            <w:tcW w:w="0" w:type="auto"/>
            <w:shd w:val="clear" w:color="auto" w:fill="auto"/>
          </w:tcPr>
          <w:p w14:paraId="0478C6B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Жени</w:t>
            </w:r>
          </w:p>
        </w:tc>
        <w:tc>
          <w:tcPr>
            <w:tcW w:w="0" w:type="auto"/>
            <w:shd w:val="clear" w:color="auto" w:fill="auto"/>
          </w:tcPr>
          <w:p w14:paraId="286C4747" w14:textId="77777777" w:rsidR="008C5CFA" w:rsidRPr="00A81495" w:rsidRDefault="00DD11B1" w:rsidP="00300A01">
            <w:pPr>
              <w:spacing w:before="0" w:after="0"/>
              <w:jc w:val="center"/>
              <w:rPr>
                <w:b/>
                <w:sz w:val="16"/>
                <w:szCs w:val="16"/>
                <w:lang w:val="bg-BG"/>
              </w:rPr>
            </w:pPr>
            <w:r w:rsidRPr="00A81495">
              <w:rPr>
                <w:b/>
                <w:noProof/>
                <w:sz w:val="16"/>
                <w:szCs w:val="16"/>
                <w:lang w:val="bg-BG"/>
              </w:rPr>
              <w:t>Забележки</w:t>
            </w:r>
          </w:p>
        </w:tc>
      </w:tr>
      <w:tr w:rsidR="0066580C" w:rsidRPr="00A81495" w14:paraId="4A4D59E1" w14:textId="77777777" w:rsidTr="00B21FA5">
        <w:tc>
          <w:tcPr>
            <w:tcW w:w="0" w:type="auto"/>
          </w:tcPr>
          <w:p w14:paraId="142ED199"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632B9480" w14:textId="77777777" w:rsidR="008C5CFA" w:rsidRPr="00A81495" w:rsidRDefault="00DD11B1" w:rsidP="00300A01">
            <w:pPr>
              <w:spacing w:before="0" w:after="0"/>
              <w:rPr>
                <w:sz w:val="16"/>
                <w:szCs w:val="16"/>
                <w:lang w:val="bg-BG"/>
              </w:rPr>
            </w:pPr>
            <w:r w:rsidRPr="00A81495">
              <w:rPr>
                <w:noProof/>
                <w:sz w:val="16"/>
                <w:szCs w:val="16"/>
                <w:lang w:val="bg-BG"/>
              </w:rPr>
              <w:t>5.3</w:t>
            </w:r>
          </w:p>
        </w:tc>
        <w:tc>
          <w:tcPr>
            <w:tcW w:w="0" w:type="auto"/>
            <w:shd w:val="clear" w:color="auto" w:fill="auto"/>
          </w:tcPr>
          <w:p w14:paraId="19ECDC00" w14:textId="77777777" w:rsidR="008C5CFA" w:rsidRPr="00A81495" w:rsidRDefault="00DD11B1" w:rsidP="00300A01">
            <w:pPr>
              <w:spacing w:before="0" w:after="0"/>
              <w:rPr>
                <w:sz w:val="16"/>
                <w:szCs w:val="16"/>
                <w:lang w:val="bg-BG"/>
              </w:rPr>
            </w:pPr>
            <w:r w:rsidRPr="00A81495">
              <w:rPr>
                <w:noProof/>
                <w:sz w:val="16"/>
                <w:szCs w:val="16"/>
                <w:lang w:val="bg-BG"/>
              </w:rPr>
              <w:t>Население, обхванато от мерките за намаляване на количествата на ФПЧ10 и NOx</w:t>
            </w:r>
          </w:p>
        </w:tc>
        <w:tc>
          <w:tcPr>
            <w:tcW w:w="0" w:type="auto"/>
            <w:shd w:val="clear" w:color="auto" w:fill="auto"/>
          </w:tcPr>
          <w:p w14:paraId="2EC0BC40" w14:textId="77777777" w:rsidR="008C5CFA" w:rsidRPr="00A81495" w:rsidRDefault="00DD11B1" w:rsidP="00300A01">
            <w:pPr>
              <w:spacing w:before="0" w:after="0"/>
              <w:rPr>
                <w:sz w:val="16"/>
                <w:szCs w:val="16"/>
                <w:lang w:val="bg-BG"/>
              </w:rPr>
            </w:pPr>
            <w:r w:rsidRPr="00A81495">
              <w:rPr>
                <w:noProof/>
                <w:sz w:val="16"/>
                <w:szCs w:val="16"/>
                <w:lang w:val="bg-BG"/>
              </w:rPr>
              <w:t>Лица</w:t>
            </w:r>
          </w:p>
        </w:tc>
        <w:tc>
          <w:tcPr>
            <w:tcW w:w="0" w:type="auto"/>
            <w:shd w:val="clear" w:color="auto" w:fill="auto"/>
          </w:tcPr>
          <w:p w14:paraId="3302AB55" w14:textId="77777777" w:rsidR="008C5CFA" w:rsidRPr="00A81495" w:rsidRDefault="008C5CFA" w:rsidP="00300A01">
            <w:pPr>
              <w:spacing w:before="0" w:after="0"/>
              <w:rPr>
                <w:sz w:val="16"/>
                <w:szCs w:val="16"/>
                <w:lang w:val="bg-BG"/>
              </w:rPr>
            </w:pPr>
          </w:p>
        </w:tc>
        <w:tc>
          <w:tcPr>
            <w:tcW w:w="0" w:type="auto"/>
            <w:shd w:val="clear" w:color="auto" w:fill="auto"/>
          </w:tcPr>
          <w:p w14:paraId="0873ABAE" w14:textId="77777777" w:rsidR="008C5CFA" w:rsidRPr="00A81495" w:rsidRDefault="00DD11B1" w:rsidP="00300A01">
            <w:pPr>
              <w:spacing w:before="0" w:after="0"/>
              <w:jc w:val="right"/>
              <w:rPr>
                <w:sz w:val="16"/>
                <w:szCs w:val="16"/>
                <w:lang w:val="bg-BG"/>
              </w:rPr>
            </w:pPr>
            <w:r w:rsidRPr="00A81495">
              <w:rPr>
                <w:noProof/>
                <w:sz w:val="16"/>
                <w:szCs w:val="16"/>
                <w:lang w:val="bg-BG"/>
              </w:rPr>
              <w:t>3 000 000,00</w:t>
            </w:r>
          </w:p>
        </w:tc>
        <w:tc>
          <w:tcPr>
            <w:tcW w:w="0" w:type="auto"/>
            <w:shd w:val="clear" w:color="auto" w:fill="auto"/>
          </w:tcPr>
          <w:p w14:paraId="588DF6D8" w14:textId="77777777" w:rsidR="008C5CFA" w:rsidRPr="00A81495" w:rsidRDefault="008C5CFA" w:rsidP="00300A01">
            <w:pPr>
              <w:spacing w:before="0" w:after="0"/>
              <w:jc w:val="right"/>
              <w:rPr>
                <w:sz w:val="16"/>
                <w:szCs w:val="16"/>
                <w:lang w:val="bg-BG"/>
              </w:rPr>
            </w:pPr>
          </w:p>
        </w:tc>
        <w:tc>
          <w:tcPr>
            <w:tcW w:w="246" w:type="pct"/>
          </w:tcPr>
          <w:p w14:paraId="5943A4FE" w14:textId="77777777" w:rsidR="008C5CFA" w:rsidRPr="00A81495" w:rsidRDefault="008C5CFA" w:rsidP="00300A01">
            <w:pPr>
              <w:spacing w:before="0" w:after="0"/>
              <w:jc w:val="right"/>
              <w:rPr>
                <w:sz w:val="16"/>
                <w:szCs w:val="16"/>
                <w:lang w:val="bg-BG"/>
              </w:rPr>
            </w:pPr>
          </w:p>
        </w:tc>
        <w:tc>
          <w:tcPr>
            <w:tcW w:w="386" w:type="pct"/>
            <w:shd w:val="clear" w:color="auto" w:fill="auto"/>
          </w:tcPr>
          <w:p w14:paraId="131D8D07" w14:textId="77777777" w:rsidR="008C5CFA" w:rsidRPr="00A81495" w:rsidRDefault="00F33948"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6FB7F678" w14:textId="77777777" w:rsidR="008C5CFA" w:rsidRPr="00A81495" w:rsidRDefault="008C5CFA" w:rsidP="00300A01">
            <w:pPr>
              <w:spacing w:before="0" w:after="0"/>
              <w:jc w:val="right"/>
              <w:rPr>
                <w:sz w:val="16"/>
                <w:szCs w:val="16"/>
                <w:lang w:val="bg-BG"/>
              </w:rPr>
            </w:pPr>
          </w:p>
        </w:tc>
        <w:tc>
          <w:tcPr>
            <w:tcW w:w="0" w:type="auto"/>
            <w:shd w:val="clear" w:color="auto" w:fill="auto"/>
          </w:tcPr>
          <w:p w14:paraId="7F774AE2" w14:textId="77777777" w:rsidR="008C5CFA" w:rsidRPr="00A81495" w:rsidRDefault="008C5CFA" w:rsidP="00300A01">
            <w:pPr>
              <w:spacing w:before="0" w:after="0"/>
              <w:jc w:val="right"/>
              <w:rPr>
                <w:sz w:val="16"/>
                <w:szCs w:val="16"/>
                <w:lang w:val="bg-BG"/>
              </w:rPr>
            </w:pPr>
          </w:p>
        </w:tc>
        <w:tc>
          <w:tcPr>
            <w:tcW w:w="0" w:type="auto"/>
            <w:shd w:val="clear" w:color="auto" w:fill="auto"/>
          </w:tcPr>
          <w:p w14:paraId="1E80B285" w14:textId="77777777" w:rsidR="008C5CFA" w:rsidRPr="00A81495" w:rsidRDefault="008C5CFA" w:rsidP="00300A01">
            <w:pPr>
              <w:spacing w:before="0" w:after="0"/>
              <w:rPr>
                <w:sz w:val="16"/>
                <w:szCs w:val="16"/>
                <w:lang w:val="bg-BG"/>
              </w:rPr>
            </w:pPr>
          </w:p>
        </w:tc>
      </w:tr>
      <w:tr w:rsidR="0066580C" w:rsidRPr="002172FD" w14:paraId="4F0474B2" w14:textId="77777777" w:rsidTr="00B21FA5">
        <w:tc>
          <w:tcPr>
            <w:tcW w:w="0" w:type="auto"/>
          </w:tcPr>
          <w:p w14:paraId="147DE41C"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3CA4B1B5" w14:textId="77777777" w:rsidR="008C5CFA" w:rsidRPr="00A81495" w:rsidRDefault="00DD11B1" w:rsidP="00300A01">
            <w:pPr>
              <w:spacing w:before="0" w:after="0"/>
              <w:rPr>
                <w:sz w:val="16"/>
                <w:szCs w:val="16"/>
                <w:lang w:val="bg-BG"/>
              </w:rPr>
            </w:pPr>
            <w:r w:rsidRPr="00A81495">
              <w:rPr>
                <w:noProof/>
                <w:sz w:val="16"/>
                <w:szCs w:val="16"/>
                <w:lang w:val="bg-BG"/>
              </w:rPr>
              <w:t>5.3</w:t>
            </w:r>
          </w:p>
        </w:tc>
        <w:tc>
          <w:tcPr>
            <w:tcW w:w="0" w:type="auto"/>
            <w:shd w:val="clear" w:color="auto" w:fill="auto"/>
          </w:tcPr>
          <w:p w14:paraId="154234B0" w14:textId="77777777" w:rsidR="008C5CFA" w:rsidRPr="00A81495" w:rsidRDefault="00DD11B1" w:rsidP="00300A01">
            <w:pPr>
              <w:spacing w:before="0" w:after="0"/>
              <w:rPr>
                <w:sz w:val="16"/>
                <w:szCs w:val="16"/>
                <w:lang w:val="bg-BG"/>
              </w:rPr>
            </w:pPr>
            <w:r w:rsidRPr="00A81495">
              <w:rPr>
                <w:noProof/>
                <w:sz w:val="16"/>
                <w:szCs w:val="16"/>
                <w:lang w:val="bg-BG"/>
              </w:rPr>
              <w:t>Население, обхванато от мерките за намаляване на количествата на ФПЧ10 и NOx</w:t>
            </w:r>
          </w:p>
        </w:tc>
        <w:tc>
          <w:tcPr>
            <w:tcW w:w="0" w:type="auto"/>
            <w:shd w:val="clear" w:color="auto" w:fill="auto"/>
          </w:tcPr>
          <w:p w14:paraId="27EC05CD" w14:textId="77777777" w:rsidR="008C5CFA" w:rsidRPr="00A81495" w:rsidRDefault="00DD11B1" w:rsidP="00300A01">
            <w:pPr>
              <w:spacing w:before="0" w:after="0"/>
              <w:rPr>
                <w:sz w:val="16"/>
                <w:szCs w:val="16"/>
                <w:lang w:val="bg-BG"/>
              </w:rPr>
            </w:pPr>
            <w:r w:rsidRPr="00A81495">
              <w:rPr>
                <w:noProof/>
                <w:sz w:val="16"/>
                <w:szCs w:val="16"/>
                <w:lang w:val="bg-BG"/>
              </w:rPr>
              <w:t>Лица</w:t>
            </w:r>
          </w:p>
        </w:tc>
        <w:tc>
          <w:tcPr>
            <w:tcW w:w="0" w:type="auto"/>
            <w:shd w:val="clear" w:color="auto" w:fill="auto"/>
          </w:tcPr>
          <w:p w14:paraId="24A7565A" w14:textId="77777777" w:rsidR="008C5CFA" w:rsidRPr="00A81495" w:rsidRDefault="008C5CFA" w:rsidP="00300A01">
            <w:pPr>
              <w:spacing w:before="0" w:after="0"/>
              <w:rPr>
                <w:sz w:val="16"/>
                <w:szCs w:val="16"/>
                <w:lang w:val="bg-BG"/>
              </w:rPr>
            </w:pPr>
          </w:p>
        </w:tc>
        <w:tc>
          <w:tcPr>
            <w:tcW w:w="0" w:type="auto"/>
            <w:shd w:val="clear" w:color="auto" w:fill="auto"/>
          </w:tcPr>
          <w:p w14:paraId="42A87C1C" w14:textId="77777777" w:rsidR="008C5CFA" w:rsidRPr="00A81495" w:rsidRDefault="00DD11B1" w:rsidP="00300A01">
            <w:pPr>
              <w:spacing w:before="0" w:after="0"/>
              <w:jc w:val="right"/>
              <w:rPr>
                <w:sz w:val="16"/>
                <w:szCs w:val="16"/>
                <w:lang w:val="bg-BG"/>
              </w:rPr>
            </w:pPr>
            <w:r w:rsidRPr="00A81495">
              <w:rPr>
                <w:noProof/>
                <w:sz w:val="16"/>
                <w:szCs w:val="16"/>
                <w:lang w:val="bg-BG"/>
              </w:rPr>
              <w:t>3 000 000,00</w:t>
            </w:r>
          </w:p>
        </w:tc>
        <w:tc>
          <w:tcPr>
            <w:tcW w:w="0" w:type="auto"/>
            <w:shd w:val="clear" w:color="auto" w:fill="auto"/>
          </w:tcPr>
          <w:p w14:paraId="54AE079A" w14:textId="77777777" w:rsidR="008C5CFA" w:rsidRPr="00A81495" w:rsidRDefault="008C5CFA" w:rsidP="00300A01">
            <w:pPr>
              <w:spacing w:before="0" w:after="0"/>
              <w:jc w:val="right"/>
              <w:rPr>
                <w:sz w:val="16"/>
                <w:szCs w:val="16"/>
                <w:lang w:val="bg-BG"/>
              </w:rPr>
            </w:pPr>
          </w:p>
        </w:tc>
        <w:tc>
          <w:tcPr>
            <w:tcW w:w="246" w:type="pct"/>
          </w:tcPr>
          <w:p w14:paraId="33667916" w14:textId="77777777" w:rsidR="008C5CFA" w:rsidRPr="00A81495" w:rsidRDefault="008C5CFA" w:rsidP="00300A01">
            <w:pPr>
              <w:spacing w:before="0" w:after="0"/>
              <w:jc w:val="right"/>
              <w:rPr>
                <w:sz w:val="16"/>
                <w:szCs w:val="16"/>
                <w:lang w:val="bg-BG"/>
              </w:rPr>
            </w:pPr>
          </w:p>
        </w:tc>
        <w:tc>
          <w:tcPr>
            <w:tcW w:w="386" w:type="pct"/>
            <w:shd w:val="clear" w:color="auto" w:fill="auto"/>
          </w:tcPr>
          <w:p w14:paraId="7D40082C" w14:textId="77777777" w:rsidR="008C5CFA" w:rsidRPr="00A81495" w:rsidRDefault="00F33948" w:rsidP="00300A01">
            <w:pPr>
              <w:spacing w:before="0" w:after="0"/>
              <w:jc w:val="right"/>
              <w:rPr>
                <w:sz w:val="16"/>
                <w:szCs w:val="16"/>
                <w:lang w:val="bg-BG"/>
              </w:rPr>
            </w:pPr>
            <w:r w:rsidRPr="00A81495">
              <w:rPr>
                <w:sz w:val="16"/>
                <w:szCs w:val="16"/>
                <w:lang w:val="bg-BG"/>
              </w:rPr>
              <w:t>3 087 423</w:t>
            </w:r>
          </w:p>
        </w:tc>
        <w:tc>
          <w:tcPr>
            <w:tcW w:w="0" w:type="auto"/>
            <w:shd w:val="clear" w:color="auto" w:fill="auto"/>
          </w:tcPr>
          <w:p w14:paraId="1C866F41" w14:textId="77777777" w:rsidR="008C5CFA" w:rsidRPr="00A81495" w:rsidRDefault="008C5CFA" w:rsidP="00300A01">
            <w:pPr>
              <w:spacing w:before="0" w:after="0"/>
              <w:jc w:val="right"/>
              <w:rPr>
                <w:sz w:val="16"/>
                <w:szCs w:val="16"/>
                <w:lang w:val="bg-BG"/>
              </w:rPr>
            </w:pPr>
          </w:p>
        </w:tc>
        <w:tc>
          <w:tcPr>
            <w:tcW w:w="0" w:type="auto"/>
            <w:shd w:val="clear" w:color="auto" w:fill="auto"/>
          </w:tcPr>
          <w:p w14:paraId="6C66E069" w14:textId="77777777" w:rsidR="008C5CFA" w:rsidRPr="00A81495" w:rsidRDefault="008C5CFA" w:rsidP="00300A01">
            <w:pPr>
              <w:spacing w:before="0" w:after="0"/>
              <w:jc w:val="right"/>
              <w:rPr>
                <w:sz w:val="16"/>
                <w:szCs w:val="16"/>
                <w:lang w:val="bg-BG"/>
              </w:rPr>
            </w:pPr>
          </w:p>
        </w:tc>
        <w:tc>
          <w:tcPr>
            <w:tcW w:w="0" w:type="auto"/>
            <w:shd w:val="clear" w:color="auto" w:fill="auto"/>
          </w:tcPr>
          <w:p w14:paraId="41BC0724" w14:textId="2D67B715" w:rsidR="008C5CFA" w:rsidRPr="00A81495" w:rsidRDefault="00DD11B1" w:rsidP="00300A01">
            <w:pPr>
              <w:spacing w:before="0" w:after="0"/>
              <w:rPr>
                <w:sz w:val="16"/>
                <w:szCs w:val="16"/>
                <w:lang w:val="bg-BG"/>
              </w:rPr>
            </w:pPr>
            <w:r w:rsidRPr="00A81495">
              <w:rPr>
                <w:noProof/>
                <w:sz w:val="16"/>
                <w:szCs w:val="16"/>
                <w:lang w:val="bg-BG"/>
              </w:rPr>
              <w:t>За постигане на целевата стойност бяха сключени</w:t>
            </w:r>
            <w:r w:rsidR="0066580C" w:rsidRPr="002172FD">
              <w:rPr>
                <w:noProof/>
                <w:sz w:val="16"/>
                <w:szCs w:val="16"/>
                <w:lang w:val="bg-BG"/>
              </w:rPr>
              <w:t xml:space="preserve"> </w:t>
            </w:r>
            <w:r w:rsidR="0066580C" w:rsidRPr="00A81495">
              <w:rPr>
                <w:noProof/>
                <w:sz w:val="16"/>
                <w:szCs w:val="16"/>
                <w:lang w:val="bg-BG"/>
              </w:rPr>
              <w:t>АДБФП за</w:t>
            </w:r>
            <w:r w:rsidRPr="00A81495">
              <w:rPr>
                <w:noProof/>
                <w:sz w:val="16"/>
                <w:szCs w:val="16"/>
                <w:lang w:val="bg-BG"/>
              </w:rPr>
              <w:t xml:space="preserve"> 1</w:t>
            </w:r>
            <w:r w:rsidR="00F33948" w:rsidRPr="00A81495">
              <w:rPr>
                <w:noProof/>
                <w:sz w:val="16"/>
                <w:szCs w:val="16"/>
                <w:lang w:val="bg-BG"/>
              </w:rPr>
              <w:t>9</w:t>
            </w:r>
            <w:r w:rsidRPr="00A81495">
              <w:rPr>
                <w:noProof/>
                <w:sz w:val="16"/>
                <w:szCs w:val="16"/>
                <w:lang w:val="bg-BG"/>
              </w:rPr>
              <w:t xml:space="preserve"> проекта</w:t>
            </w:r>
            <w:r w:rsidR="00F33948" w:rsidRPr="00A81495">
              <w:rPr>
                <w:noProof/>
                <w:sz w:val="16"/>
                <w:szCs w:val="16"/>
                <w:lang w:val="bg-BG"/>
              </w:rPr>
              <w:t>, з</w:t>
            </w:r>
            <w:r w:rsidRPr="00A81495">
              <w:rPr>
                <w:noProof/>
                <w:sz w:val="16"/>
                <w:szCs w:val="16"/>
                <w:lang w:val="bg-BG"/>
              </w:rPr>
              <w:t>а да се избегне двойното отчитане, целевите стойности на проектите, изпълнявани от общините  Бургас  (2 бр.) и Столична (4 бр.), са отчетени по веднъж, като е взета по-високата стойност, както следва: 1 341 938 бр. лица за Столична община и 207 988 бр. лица за Бургас.</w:t>
            </w:r>
          </w:p>
          <w:p w14:paraId="656AD89A" w14:textId="77777777" w:rsidR="008C5CFA" w:rsidRPr="00A81495" w:rsidRDefault="008C5CFA" w:rsidP="00F33948">
            <w:pPr>
              <w:spacing w:before="0" w:after="0"/>
              <w:rPr>
                <w:sz w:val="16"/>
                <w:szCs w:val="16"/>
                <w:lang w:val="bg-BG"/>
              </w:rPr>
            </w:pPr>
          </w:p>
        </w:tc>
      </w:tr>
      <w:tr w:rsidR="0066580C" w:rsidRPr="00A81495" w14:paraId="353C5BA3" w14:textId="77777777" w:rsidTr="00B21FA5">
        <w:tc>
          <w:tcPr>
            <w:tcW w:w="0" w:type="auto"/>
          </w:tcPr>
          <w:p w14:paraId="78FDA7F4"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6212CEF" w14:textId="77777777" w:rsidR="008C5CFA" w:rsidRPr="00A81495" w:rsidRDefault="00DD11B1" w:rsidP="00300A01">
            <w:pPr>
              <w:spacing w:before="0" w:after="0"/>
              <w:rPr>
                <w:sz w:val="16"/>
                <w:szCs w:val="16"/>
                <w:lang w:val="bg-BG"/>
              </w:rPr>
            </w:pPr>
            <w:r w:rsidRPr="00A81495">
              <w:rPr>
                <w:noProof/>
                <w:sz w:val="16"/>
                <w:szCs w:val="16"/>
                <w:lang w:val="bg-BG"/>
              </w:rPr>
              <w:t>5.4</w:t>
            </w:r>
          </w:p>
        </w:tc>
        <w:tc>
          <w:tcPr>
            <w:tcW w:w="0" w:type="auto"/>
            <w:shd w:val="clear" w:color="auto" w:fill="auto"/>
          </w:tcPr>
          <w:p w14:paraId="31C598E1" w14:textId="77777777" w:rsidR="008C5CFA" w:rsidRPr="00A81495" w:rsidRDefault="00DD11B1" w:rsidP="00300A01">
            <w:pPr>
              <w:spacing w:before="0" w:after="0"/>
              <w:rPr>
                <w:sz w:val="16"/>
                <w:szCs w:val="16"/>
                <w:lang w:val="bg-BG"/>
              </w:rPr>
            </w:pPr>
            <w:r w:rsidRPr="00A81495">
              <w:rPr>
                <w:noProof/>
                <w:sz w:val="16"/>
                <w:szCs w:val="16"/>
                <w:lang w:val="bg-BG"/>
              </w:rPr>
              <w:t>Проекти, насочени към намаляване количествата на ФПЧ10 и NOx</w:t>
            </w:r>
          </w:p>
        </w:tc>
        <w:tc>
          <w:tcPr>
            <w:tcW w:w="0" w:type="auto"/>
            <w:shd w:val="clear" w:color="auto" w:fill="auto"/>
          </w:tcPr>
          <w:p w14:paraId="0486B13B"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3E49CE78" w14:textId="77777777" w:rsidR="008C5CFA" w:rsidRPr="00A81495" w:rsidRDefault="008C5CFA" w:rsidP="00300A01">
            <w:pPr>
              <w:spacing w:before="0" w:after="0"/>
              <w:rPr>
                <w:sz w:val="16"/>
                <w:szCs w:val="16"/>
                <w:lang w:val="bg-BG"/>
              </w:rPr>
            </w:pPr>
          </w:p>
        </w:tc>
        <w:tc>
          <w:tcPr>
            <w:tcW w:w="0" w:type="auto"/>
            <w:shd w:val="clear" w:color="auto" w:fill="auto"/>
          </w:tcPr>
          <w:p w14:paraId="3082A79D" w14:textId="77777777" w:rsidR="008C5CFA" w:rsidRPr="00A81495" w:rsidRDefault="00DD11B1" w:rsidP="00300A01">
            <w:pPr>
              <w:spacing w:before="0" w:after="0"/>
              <w:jc w:val="right"/>
              <w:rPr>
                <w:sz w:val="16"/>
                <w:szCs w:val="16"/>
                <w:lang w:val="bg-BG"/>
              </w:rPr>
            </w:pPr>
            <w:r w:rsidRPr="00A81495">
              <w:rPr>
                <w:noProof/>
                <w:sz w:val="16"/>
                <w:szCs w:val="16"/>
                <w:lang w:val="bg-BG"/>
              </w:rPr>
              <w:t>19,00</w:t>
            </w:r>
          </w:p>
        </w:tc>
        <w:tc>
          <w:tcPr>
            <w:tcW w:w="0" w:type="auto"/>
            <w:shd w:val="clear" w:color="auto" w:fill="auto"/>
          </w:tcPr>
          <w:p w14:paraId="1F64F998" w14:textId="77777777" w:rsidR="008C5CFA" w:rsidRPr="00A81495" w:rsidRDefault="008C5CFA" w:rsidP="00300A01">
            <w:pPr>
              <w:spacing w:before="0" w:after="0"/>
              <w:jc w:val="right"/>
              <w:rPr>
                <w:sz w:val="16"/>
                <w:szCs w:val="16"/>
                <w:lang w:val="bg-BG"/>
              </w:rPr>
            </w:pPr>
          </w:p>
        </w:tc>
        <w:tc>
          <w:tcPr>
            <w:tcW w:w="246" w:type="pct"/>
          </w:tcPr>
          <w:p w14:paraId="7FC80199" w14:textId="77777777" w:rsidR="008C5CFA" w:rsidRPr="00A81495" w:rsidRDefault="008C5CFA" w:rsidP="00300A01">
            <w:pPr>
              <w:spacing w:before="0" w:after="0"/>
              <w:jc w:val="right"/>
              <w:rPr>
                <w:sz w:val="16"/>
                <w:szCs w:val="16"/>
                <w:lang w:val="bg-BG"/>
              </w:rPr>
            </w:pPr>
          </w:p>
        </w:tc>
        <w:tc>
          <w:tcPr>
            <w:tcW w:w="386" w:type="pct"/>
            <w:shd w:val="clear" w:color="auto" w:fill="auto"/>
          </w:tcPr>
          <w:p w14:paraId="36F2526E" w14:textId="77777777" w:rsidR="008C5CFA" w:rsidRPr="00A81495" w:rsidRDefault="00F33948"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09510594" w14:textId="77777777" w:rsidR="008C5CFA" w:rsidRPr="00A81495" w:rsidRDefault="008C5CFA" w:rsidP="00300A01">
            <w:pPr>
              <w:spacing w:before="0" w:after="0"/>
              <w:jc w:val="right"/>
              <w:rPr>
                <w:sz w:val="16"/>
                <w:szCs w:val="16"/>
                <w:lang w:val="bg-BG"/>
              </w:rPr>
            </w:pPr>
          </w:p>
        </w:tc>
        <w:tc>
          <w:tcPr>
            <w:tcW w:w="0" w:type="auto"/>
            <w:shd w:val="clear" w:color="auto" w:fill="auto"/>
          </w:tcPr>
          <w:p w14:paraId="044FBA6A" w14:textId="77777777" w:rsidR="008C5CFA" w:rsidRPr="00A81495" w:rsidRDefault="008C5CFA" w:rsidP="00300A01">
            <w:pPr>
              <w:spacing w:before="0" w:after="0"/>
              <w:jc w:val="right"/>
              <w:rPr>
                <w:sz w:val="16"/>
                <w:szCs w:val="16"/>
                <w:lang w:val="bg-BG"/>
              </w:rPr>
            </w:pPr>
          </w:p>
        </w:tc>
        <w:tc>
          <w:tcPr>
            <w:tcW w:w="0" w:type="auto"/>
            <w:shd w:val="clear" w:color="auto" w:fill="auto"/>
          </w:tcPr>
          <w:p w14:paraId="01AF181A" w14:textId="77777777" w:rsidR="008C5CFA" w:rsidRPr="00A81495" w:rsidRDefault="008C5CFA" w:rsidP="00300A01">
            <w:pPr>
              <w:spacing w:before="0" w:after="0"/>
              <w:rPr>
                <w:sz w:val="16"/>
                <w:szCs w:val="16"/>
                <w:lang w:val="bg-BG"/>
              </w:rPr>
            </w:pPr>
          </w:p>
        </w:tc>
      </w:tr>
      <w:tr w:rsidR="0066580C" w:rsidRPr="002172FD" w14:paraId="0AAF4CA9" w14:textId="77777777" w:rsidTr="00B21FA5">
        <w:tc>
          <w:tcPr>
            <w:tcW w:w="0" w:type="auto"/>
          </w:tcPr>
          <w:p w14:paraId="67944CEA"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3F578F8A" w14:textId="77777777" w:rsidR="008C5CFA" w:rsidRPr="00A81495" w:rsidRDefault="00DD11B1" w:rsidP="00300A01">
            <w:pPr>
              <w:spacing w:before="0" w:after="0"/>
              <w:rPr>
                <w:sz w:val="16"/>
                <w:szCs w:val="16"/>
                <w:lang w:val="bg-BG"/>
              </w:rPr>
            </w:pPr>
            <w:r w:rsidRPr="00A81495">
              <w:rPr>
                <w:noProof/>
                <w:sz w:val="16"/>
                <w:szCs w:val="16"/>
                <w:lang w:val="bg-BG"/>
              </w:rPr>
              <w:t>5.4</w:t>
            </w:r>
          </w:p>
        </w:tc>
        <w:tc>
          <w:tcPr>
            <w:tcW w:w="0" w:type="auto"/>
            <w:shd w:val="clear" w:color="auto" w:fill="auto"/>
          </w:tcPr>
          <w:p w14:paraId="1D2A7581" w14:textId="77777777" w:rsidR="008C5CFA" w:rsidRPr="00A81495" w:rsidRDefault="00DD11B1" w:rsidP="00300A01">
            <w:pPr>
              <w:spacing w:before="0" w:after="0"/>
              <w:rPr>
                <w:sz w:val="16"/>
                <w:szCs w:val="16"/>
                <w:lang w:val="bg-BG"/>
              </w:rPr>
            </w:pPr>
            <w:r w:rsidRPr="00A81495">
              <w:rPr>
                <w:noProof/>
                <w:sz w:val="16"/>
                <w:szCs w:val="16"/>
                <w:lang w:val="bg-BG"/>
              </w:rPr>
              <w:t>Проекти, насочени към намаляване количествата на ФПЧ10 и NOx</w:t>
            </w:r>
          </w:p>
        </w:tc>
        <w:tc>
          <w:tcPr>
            <w:tcW w:w="0" w:type="auto"/>
            <w:shd w:val="clear" w:color="auto" w:fill="auto"/>
          </w:tcPr>
          <w:p w14:paraId="00EA9D93"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43ABBD5C" w14:textId="77777777" w:rsidR="008C5CFA" w:rsidRPr="00A81495" w:rsidRDefault="008C5CFA" w:rsidP="00300A01">
            <w:pPr>
              <w:spacing w:before="0" w:after="0"/>
              <w:rPr>
                <w:sz w:val="16"/>
                <w:szCs w:val="16"/>
                <w:lang w:val="bg-BG"/>
              </w:rPr>
            </w:pPr>
          </w:p>
        </w:tc>
        <w:tc>
          <w:tcPr>
            <w:tcW w:w="0" w:type="auto"/>
            <w:shd w:val="clear" w:color="auto" w:fill="auto"/>
          </w:tcPr>
          <w:p w14:paraId="2E8C4BAA" w14:textId="77777777" w:rsidR="008C5CFA" w:rsidRPr="00A81495" w:rsidRDefault="00DD11B1" w:rsidP="00300A01">
            <w:pPr>
              <w:spacing w:before="0" w:after="0"/>
              <w:jc w:val="right"/>
              <w:rPr>
                <w:sz w:val="16"/>
                <w:szCs w:val="16"/>
                <w:lang w:val="bg-BG"/>
              </w:rPr>
            </w:pPr>
            <w:r w:rsidRPr="00A81495">
              <w:rPr>
                <w:noProof/>
                <w:sz w:val="16"/>
                <w:szCs w:val="16"/>
                <w:lang w:val="bg-BG"/>
              </w:rPr>
              <w:t>19,00</w:t>
            </w:r>
          </w:p>
        </w:tc>
        <w:tc>
          <w:tcPr>
            <w:tcW w:w="0" w:type="auto"/>
            <w:shd w:val="clear" w:color="auto" w:fill="auto"/>
          </w:tcPr>
          <w:p w14:paraId="573F8482" w14:textId="77777777" w:rsidR="008C5CFA" w:rsidRPr="00A81495" w:rsidRDefault="008C5CFA" w:rsidP="00300A01">
            <w:pPr>
              <w:spacing w:before="0" w:after="0"/>
              <w:jc w:val="right"/>
              <w:rPr>
                <w:sz w:val="16"/>
                <w:szCs w:val="16"/>
                <w:lang w:val="bg-BG"/>
              </w:rPr>
            </w:pPr>
          </w:p>
        </w:tc>
        <w:tc>
          <w:tcPr>
            <w:tcW w:w="246" w:type="pct"/>
          </w:tcPr>
          <w:p w14:paraId="3ACB6191" w14:textId="77777777" w:rsidR="008C5CFA" w:rsidRPr="00A81495" w:rsidRDefault="008C5CFA" w:rsidP="00300A01">
            <w:pPr>
              <w:spacing w:before="0" w:after="0"/>
              <w:jc w:val="right"/>
              <w:rPr>
                <w:sz w:val="16"/>
                <w:szCs w:val="16"/>
                <w:lang w:val="bg-BG"/>
              </w:rPr>
            </w:pPr>
          </w:p>
        </w:tc>
        <w:tc>
          <w:tcPr>
            <w:tcW w:w="386" w:type="pct"/>
            <w:shd w:val="clear" w:color="auto" w:fill="auto"/>
          </w:tcPr>
          <w:p w14:paraId="276AD88F" w14:textId="77777777" w:rsidR="008C5CFA" w:rsidRPr="00A81495" w:rsidRDefault="00F33948" w:rsidP="00300A01">
            <w:pPr>
              <w:spacing w:before="0" w:after="0"/>
              <w:jc w:val="right"/>
              <w:rPr>
                <w:sz w:val="16"/>
                <w:szCs w:val="16"/>
                <w:lang w:val="bg-BG"/>
              </w:rPr>
            </w:pPr>
            <w:r w:rsidRPr="00A81495">
              <w:rPr>
                <w:sz w:val="16"/>
                <w:szCs w:val="16"/>
                <w:lang w:val="bg-BG"/>
              </w:rPr>
              <w:t>19</w:t>
            </w:r>
          </w:p>
        </w:tc>
        <w:tc>
          <w:tcPr>
            <w:tcW w:w="0" w:type="auto"/>
            <w:shd w:val="clear" w:color="auto" w:fill="auto"/>
          </w:tcPr>
          <w:p w14:paraId="4902BA78" w14:textId="77777777" w:rsidR="008C5CFA" w:rsidRPr="00A81495" w:rsidRDefault="008C5CFA" w:rsidP="00300A01">
            <w:pPr>
              <w:spacing w:before="0" w:after="0"/>
              <w:jc w:val="right"/>
              <w:rPr>
                <w:sz w:val="16"/>
                <w:szCs w:val="16"/>
                <w:lang w:val="bg-BG"/>
              </w:rPr>
            </w:pPr>
          </w:p>
        </w:tc>
        <w:tc>
          <w:tcPr>
            <w:tcW w:w="0" w:type="auto"/>
            <w:shd w:val="clear" w:color="auto" w:fill="auto"/>
          </w:tcPr>
          <w:p w14:paraId="08B8633E" w14:textId="77777777" w:rsidR="008C5CFA" w:rsidRPr="00A81495" w:rsidRDefault="008C5CFA" w:rsidP="00300A01">
            <w:pPr>
              <w:spacing w:before="0" w:after="0"/>
              <w:jc w:val="right"/>
              <w:rPr>
                <w:sz w:val="16"/>
                <w:szCs w:val="16"/>
                <w:lang w:val="bg-BG"/>
              </w:rPr>
            </w:pPr>
          </w:p>
        </w:tc>
        <w:tc>
          <w:tcPr>
            <w:tcW w:w="0" w:type="auto"/>
            <w:shd w:val="clear" w:color="auto" w:fill="auto"/>
          </w:tcPr>
          <w:p w14:paraId="24C3E63E" w14:textId="77777777" w:rsidR="008C5CFA" w:rsidRPr="00A81495" w:rsidRDefault="00F33948" w:rsidP="00300A01">
            <w:pPr>
              <w:spacing w:before="0" w:after="0"/>
              <w:rPr>
                <w:sz w:val="16"/>
                <w:szCs w:val="16"/>
                <w:lang w:val="bg-BG"/>
              </w:rPr>
            </w:pPr>
            <w:r w:rsidRPr="00A81495">
              <w:rPr>
                <w:noProof/>
                <w:sz w:val="16"/>
                <w:szCs w:val="16"/>
                <w:lang w:val="bg-BG"/>
              </w:rPr>
              <w:t xml:space="preserve">До края на </w:t>
            </w:r>
            <w:r w:rsidR="00DD11B1" w:rsidRPr="00A81495">
              <w:rPr>
                <w:noProof/>
                <w:sz w:val="16"/>
                <w:szCs w:val="16"/>
                <w:lang w:val="bg-BG"/>
              </w:rPr>
              <w:t>на 20</w:t>
            </w:r>
            <w:r w:rsidRPr="00A81495">
              <w:rPr>
                <w:noProof/>
                <w:sz w:val="16"/>
                <w:szCs w:val="16"/>
                <w:lang w:val="bg-BG"/>
              </w:rPr>
              <w:t>20</w:t>
            </w:r>
            <w:r w:rsidR="00DD11B1" w:rsidRPr="00A81495">
              <w:rPr>
                <w:noProof/>
                <w:sz w:val="16"/>
                <w:szCs w:val="16"/>
                <w:lang w:val="bg-BG"/>
              </w:rPr>
              <w:t xml:space="preserve"> г са сключени 1</w:t>
            </w:r>
            <w:r w:rsidRPr="00A81495">
              <w:rPr>
                <w:noProof/>
                <w:sz w:val="16"/>
                <w:szCs w:val="16"/>
                <w:lang w:val="bg-BG"/>
              </w:rPr>
              <w:t>9</w:t>
            </w:r>
            <w:r w:rsidR="00DD11B1" w:rsidRPr="00A81495">
              <w:rPr>
                <w:noProof/>
                <w:sz w:val="16"/>
                <w:szCs w:val="16"/>
                <w:lang w:val="bg-BG"/>
              </w:rPr>
              <w:t xml:space="preserve"> бр. АДБФП за изпълнение на проекти, насочени към намаляване количествата на ФПЧ10 и NOx с общините Столична, Монтана, Бургас, Смолян, Димитровград, Пловдив, Видин, Враца, Стара Загора,Плевен, Варна, Хасково, Сливен и Русе</w:t>
            </w:r>
            <w:r w:rsidRPr="00A81495">
              <w:rPr>
                <w:noProof/>
                <w:sz w:val="16"/>
                <w:szCs w:val="16"/>
                <w:lang w:val="bg-BG"/>
              </w:rPr>
              <w:t xml:space="preserve"> и Перник.</w:t>
            </w:r>
          </w:p>
          <w:p w14:paraId="0A648C27" w14:textId="77777777" w:rsidR="008C5CFA" w:rsidRPr="00A81495" w:rsidRDefault="008C5CFA" w:rsidP="00300A01">
            <w:pPr>
              <w:spacing w:before="0" w:after="0"/>
              <w:rPr>
                <w:sz w:val="16"/>
                <w:szCs w:val="16"/>
                <w:lang w:val="bg-BG"/>
              </w:rPr>
            </w:pPr>
          </w:p>
          <w:p w14:paraId="4E616D6A" w14:textId="77777777" w:rsidR="008C5CFA" w:rsidRPr="00A81495" w:rsidRDefault="008C5CFA" w:rsidP="00300A01">
            <w:pPr>
              <w:spacing w:before="0" w:after="0"/>
              <w:rPr>
                <w:sz w:val="16"/>
                <w:szCs w:val="16"/>
                <w:lang w:val="bg-BG"/>
              </w:rPr>
            </w:pPr>
          </w:p>
        </w:tc>
      </w:tr>
    </w:tbl>
    <w:p w14:paraId="021C9803" w14:textId="77777777" w:rsidR="008C5CFA" w:rsidRPr="00A81495" w:rsidRDefault="00DD11B1" w:rsidP="00300A01">
      <w:pPr>
        <w:spacing w:before="0" w:after="0"/>
        <w:rPr>
          <w:lang w:val="bg-BG"/>
        </w:rPr>
      </w:pPr>
      <w:r w:rsidRPr="00A81495">
        <w:rPr>
          <w:noProof/>
          <w:lang w:val="bg-BG"/>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1E004970"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6"/>
        <w:gridCol w:w="330"/>
        <w:gridCol w:w="6030"/>
        <w:gridCol w:w="999"/>
        <w:gridCol w:w="949"/>
        <w:gridCol w:w="930"/>
        <w:gridCol w:w="936"/>
        <w:gridCol w:w="949"/>
        <w:gridCol w:w="930"/>
        <w:gridCol w:w="936"/>
        <w:gridCol w:w="949"/>
        <w:gridCol w:w="930"/>
      </w:tblGrid>
      <w:tr w:rsidR="004B62F2" w:rsidRPr="00A81495" w14:paraId="02896DAD" w14:textId="77777777" w:rsidTr="0047688D">
        <w:trPr>
          <w:tblHeader/>
        </w:trPr>
        <w:tc>
          <w:tcPr>
            <w:tcW w:w="0" w:type="auto"/>
          </w:tcPr>
          <w:p w14:paraId="0C0E16D3"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138E4B8F"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54F57B8C"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68919874"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Общо</w:t>
            </w:r>
          </w:p>
        </w:tc>
        <w:tc>
          <w:tcPr>
            <w:tcW w:w="0" w:type="auto"/>
          </w:tcPr>
          <w:p w14:paraId="349277E0"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Мъже</w:t>
            </w:r>
          </w:p>
        </w:tc>
        <w:tc>
          <w:tcPr>
            <w:tcW w:w="0" w:type="auto"/>
          </w:tcPr>
          <w:p w14:paraId="720DAF21"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Жени</w:t>
            </w:r>
          </w:p>
        </w:tc>
        <w:tc>
          <w:tcPr>
            <w:tcW w:w="0" w:type="auto"/>
          </w:tcPr>
          <w:p w14:paraId="12046E44"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Общо</w:t>
            </w:r>
          </w:p>
        </w:tc>
        <w:tc>
          <w:tcPr>
            <w:tcW w:w="0" w:type="auto"/>
          </w:tcPr>
          <w:p w14:paraId="4F06E21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Мъже</w:t>
            </w:r>
          </w:p>
        </w:tc>
        <w:tc>
          <w:tcPr>
            <w:tcW w:w="0" w:type="auto"/>
          </w:tcPr>
          <w:p w14:paraId="561D9AAC"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Жени</w:t>
            </w:r>
          </w:p>
        </w:tc>
        <w:tc>
          <w:tcPr>
            <w:tcW w:w="0" w:type="auto"/>
            <w:shd w:val="clear" w:color="auto" w:fill="auto"/>
          </w:tcPr>
          <w:p w14:paraId="48C3A967"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Общо</w:t>
            </w:r>
          </w:p>
        </w:tc>
        <w:tc>
          <w:tcPr>
            <w:tcW w:w="0" w:type="auto"/>
            <w:shd w:val="clear" w:color="auto" w:fill="auto"/>
          </w:tcPr>
          <w:p w14:paraId="1546A3F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Мъже</w:t>
            </w:r>
          </w:p>
        </w:tc>
        <w:tc>
          <w:tcPr>
            <w:tcW w:w="0" w:type="auto"/>
            <w:shd w:val="clear" w:color="auto" w:fill="auto"/>
          </w:tcPr>
          <w:p w14:paraId="520E1D5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Жени</w:t>
            </w:r>
          </w:p>
        </w:tc>
      </w:tr>
      <w:tr w:rsidR="004B62F2" w:rsidRPr="00A81495" w14:paraId="272DC24D" w14:textId="77777777" w:rsidTr="0047688D">
        <w:tc>
          <w:tcPr>
            <w:tcW w:w="0" w:type="auto"/>
          </w:tcPr>
          <w:p w14:paraId="6D41471C"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C51DF07" w14:textId="77777777" w:rsidR="008C5CFA" w:rsidRPr="00A81495" w:rsidRDefault="00DD11B1" w:rsidP="00300A01">
            <w:pPr>
              <w:spacing w:before="0" w:after="0"/>
              <w:rPr>
                <w:sz w:val="16"/>
                <w:szCs w:val="16"/>
                <w:lang w:val="bg-BG"/>
              </w:rPr>
            </w:pPr>
            <w:r w:rsidRPr="00A81495">
              <w:rPr>
                <w:noProof/>
                <w:sz w:val="16"/>
                <w:szCs w:val="16"/>
                <w:lang w:val="bg-BG"/>
              </w:rPr>
              <w:t>5.3</w:t>
            </w:r>
          </w:p>
        </w:tc>
        <w:tc>
          <w:tcPr>
            <w:tcW w:w="0" w:type="auto"/>
            <w:shd w:val="clear" w:color="auto" w:fill="auto"/>
          </w:tcPr>
          <w:p w14:paraId="6BE60900" w14:textId="77777777" w:rsidR="008C5CFA" w:rsidRPr="00A81495" w:rsidRDefault="00DD11B1" w:rsidP="00300A01">
            <w:pPr>
              <w:spacing w:before="0" w:after="0"/>
              <w:rPr>
                <w:sz w:val="16"/>
                <w:szCs w:val="16"/>
                <w:lang w:val="bg-BG"/>
              </w:rPr>
            </w:pPr>
            <w:r w:rsidRPr="00A81495">
              <w:rPr>
                <w:noProof/>
                <w:sz w:val="16"/>
                <w:szCs w:val="16"/>
                <w:lang w:val="bg-BG"/>
              </w:rPr>
              <w:t>Население, обхванато от мерките за намаляване на количествата на ФПЧ10 и NOx</w:t>
            </w:r>
          </w:p>
        </w:tc>
        <w:tc>
          <w:tcPr>
            <w:tcW w:w="0" w:type="auto"/>
          </w:tcPr>
          <w:p w14:paraId="72F42FC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CD992A1" w14:textId="77777777" w:rsidR="008C5CFA" w:rsidRPr="00A81495" w:rsidRDefault="008C5CFA" w:rsidP="00300A01">
            <w:pPr>
              <w:spacing w:before="0" w:after="0"/>
              <w:jc w:val="right"/>
              <w:rPr>
                <w:sz w:val="16"/>
                <w:szCs w:val="16"/>
                <w:lang w:val="bg-BG"/>
              </w:rPr>
            </w:pPr>
          </w:p>
        </w:tc>
        <w:tc>
          <w:tcPr>
            <w:tcW w:w="0" w:type="auto"/>
          </w:tcPr>
          <w:p w14:paraId="61DAD9EB" w14:textId="77777777" w:rsidR="008C5CFA" w:rsidRPr="00A81495" w:rsidRDefault="008C5CFA" w:rsidP="00300A01">
            <w:pPr>
              <w:spacing w:before="0" w:after="0"/>
              <w:jc w:val="right"/>
              <w:rPr>
                <w:sz w:val="16"/>
                <w:szCs w:val="16"/>
                <w:lang w:val="bg-BG"/>
              </w:rPr>
            </w:pPr>
          </w:p>
        </w:tc>
        <w:tc>
          <w:tcPr>
            <w:tcW w:w="0" w:type="auto"/>
          </w:tcPr>
          <w:p w14:paraId="23E6E563"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BFAD8B6" w14:textId="77777777" w:rsidR="008C5CFA" w:rsidRPr="00A81495" w:rsidRDefault="008C5CFA" w:rsidP="00300A01">
            <w:pPr>
              <w:spacing w:before="0" w:after="0"/>
              <w:jc w:val="right"/>
              <w:rPr>
                <w:sz w:val="16"/>
                <w:szCs w:val="16"/>
                <w:lang w:val="bg-BG"/>
              </w:rPr>
            </w:pPr>
          </w:p>
        </w:tc>
        <w:tc>
          <w:tcPr>
            <w:tcW w:w="0" w:type="auto"/>
          </w:tcPr>
          <w:p w14:paraId="11589E7A" w14:textId="77777777" w:rsidR="008C5CFA" w:rsidRPr="00A81495" w:rsidRDefault="008C5CFA" w:rsidP="00300A01">
            <w:pPr>
              <w:spacing w:before="0" w:after="0"/>
              <w:jc w:val="right"/>
              <w:rPr>
                <w:sz w:val="16"/>
                <w:szCs w:val="16"/>
                <w:lang w:val="bg-BG"/>
              </w:rPr>
            </w:pPr>
          </w:p>
        </w:tc>
        <w:tc>
          <w:tcPr>
            <w:tcW w:w="0" w:type="auto"/>
            <w:shd w:val="clear" w:color="auto" w:fill="auto"/>
          </w:tcPr>
          <w:p w14:paraId="0FC4789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7F527976" w14:textId="77777777" w:rsidR="008C5CFA" w:rsidRPr="00A81495" w:rsidRDefault="008C5CFA" w:rsidP="00300A01">
            <w:pPr>
              <w:spacing w:before="0" w:after="0"/>
              <w:jc w:val="right"/>
              <w:rPr>
                <w:sz w:val="16"/>
                <w:szCs w:val="16"/>
                <w:lang w:val="bg-BG"/>
              </w:rPr>
            </w:pPr>
          </w:p>
        </w:tc>
        <w:tc>
          <w:tcPr>
            <w:tcW w:w="0" w:type="auto"/>
            <w:shd w:val="clear" w:color="auto" w:fill="auto"/>
          </w:tcPr>
          <w:p w14:paraId="1A0AB0CF" w14:textId="77777777" w:rsidR="008C5CFA" w:rsidRPr="00A81495" w:rsidRDefault="008C5CFA" w:rsidP="00300A01">
            <w:pPr>
              <w:spacing w:before="0" w:after="0"/>
              <w:jc w:val="right"/>
              <w:rPr>
                <w:sz w:val="16"/>
                <w:szCs w:val="16"/>
                <w:lang w:val="bg-BG"/>
              </w:rPr>
            </w:pPr>
          </w:p>
        </w:tc>
      </w:tr>
      <w:tr w:rsidR="004B62F2" w:rsidRPr="00A81495" w14:paraId="6EADFA76" w14:textId="77777777" w:rsidTr="0047688D">
        <w:tc>
          <w:tcPr>
            <w:tcW w:w="0" w:type="auto"/>
          </w:tcPr>
          <w:p w14:paraId="2183DA4B"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A5A2C50" w14:textId="77777777" w:rsidR="008C5CFA" w:rsidRPr="00A81495" w:rsidRDefault="00DD11B1" w:rsidP="00300A01">
            <w:pPr>
              <w:spacing w:before="0" w:after="0"/>
              <w:rPr>
                <w:sz w:val="16"/>
                <w:szCs w:val="16"/>
                <w:lang w:val="bg-BG"/>
              </w:rPr>
            </w:pPr>
            <w:r w:rsidRPr="00A81495">
              <w:rPr>
                <w:noProof/>
                <w:sz w:val="16"/>
                <w:szCs w:val="16"/>
                <w:lang w:val="bg-BG"/>
              </w:rPr>
              <w:t>5.3</w:t>
            </w:r>
          </w:p>
        </w:tc>
        <w:tc>
          <w:tcPr>
            <w:tcW w:w="0" w:type="auto"/>
            <w:shd w:val="clear" w:color="auto" w:fill="auto"/>
          </w:tcPr>
          <w:p w14:paraId="5062D453" w14:textId="77777777" w:rsidR="008C5CFA" w:rsidRPr="00A81495" w:rsidRDefault="00DD11B1" w:rsidP="00300A01">
            <w:pPr>
              <w:spacing w:before="0" w:after="0"/>
              <w:rPr>
                <w:sz w:val="16"/>
                <w:szCs w:val="16"/>
                <w:lang w:val="bg-BG"/>
              </w:rPr>
            </w:pPr>
            <w:r w:rsidRPr="00A81495">
              <w:rPr>
                <w:noProof/>
                <w:sz w:val="16"/>
                <w:szCs w:val="16"/>
                <w:lang w:val="bg-BG"/>
              </w:rPr>
              <w:t>Население, обхванато от мерките за намаляване на количествата на ФПЧ10 и NOx</w:t>
            </w:r>
          </w:p>
        </w:tc>
        <w:tc>
          <w:tcPr>
            <w:tcW w:w="0" w:type="auto"/>
          </w:tcPr>
          <w:p w14:paraId="7A785721" w14:textId="77777777" w:rsidR="008C5CFA" w:rsidRPr="00A81495" w:rsidRDefault="00DD11B1" w:rsidP="00300A01">
            <w:pPr>
              <w:spacing w:before="0" w:after="0"/>
              <w:jc w:val="right"/>
              <w:rPr>
                <w:sz w:val="16"/>
                <w:szCs w:val="16"/>
                <w:lang w:val="bg-BG"/>
              </w:rPr>
            </w:pPr>
            <w:r w:rsidRPr="00A81495">
              <w:rPr>
                <w:noProof/>
                <w:sz w:val="16"/>
                <w:szCs w:val="16"/>
                <w:lang w:val="bg-BG"/>
              </w:rPr>
              <w:t>3 016 535,00</w:t>
            </w:r>
          </w:p>
        </w:tc>
        <w:tc>
          <w:tcPr>
            <w:tcW w:w="0" w:type="auto"/>
          </w:tcPr>
          <w:p w14:paraId="75B38B2A" w14:textId="77777777" w:rsidR="008C5CFA" w:rsidRPr="00A81495" w:rsidRDefault="008C5CFA" w:rsidP="00300A01">
            <w:pPr>
              <w:spacing w:before="0" w:after="0"/>
              <w:jc w:val="right"/>
              <w:rPr>
                <w:sz w:val="16"/>
                <w:szCs w:val="16"/>
                <w:lang w:val="bg-BG"/>
              </w:rPr>
            </w:pPr>
          </w:p>
        </w:tc>
        <w:tc>
          <w:tcPr>
            <w:tcW w:w="0" w:type="auto"/>
          </w:tcPr>
          <w:p w14:paraId="03EEC5F8" w14:textId="77777777" w:rsidR="008C5CFA" w:rsidRPr="00A81495" w:rsidRDefault="008C5CFA" w:rsidP="00300A01">
            <w:pPr>
              <w:spacing w:before="0" w:after="0"/>
              <w:jc w:val="right"/>
              <w:rPr>
                <w:sz w:val="16"/>
                <w:szCs w:val="16"/>
                <w:lang w:val="bg-BG"/>
              </w:rPr>
            </w:pPr>
          </w:p>
        </w:tc>
        <w:tc>
          <w:tcPr>
            <w:tcW w:w="0" w:type="auto"/>
          </w:tcPr>
          <w:p w14:paraId="7A2D6A5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B56AFF4" w14:textId="77777777" w:rsidR="008C5CFA" w:rsidRPr="00A81495" w:rsidRDefault="008C5CFA" w:rsidP="00300A01">
            <w:pPr>
              <w:spacing w:before="0" w:after="0"/>
              <w:jc w:val="right"/>
              <w:rPr>
                <w:sz w:val="16"/>
                <w:szCs w:val="16"/>
                <w:lang w:val="bg-BG"/>
              </w:rPr>
            </w:pPr>
          </w:p>
        </w:tc>
        <w:tc>
          <w:tcPr>
            <w:tcW w:w="0" w:type="auto"/>
          </w:tcPr>
          <w:p w14:paraId="07A8FDC8" w14:textId="77777777" w:rsidR="008C5CFA" w:rsidRPr="00A81495" w:rsidRDefault="008C5CFA" w:rsidP="00300A01">
            <w:pPr>
              <w:spacing w:before="0" w:after="0"/>
              <w:jc w:val="right"/>
              <w:rPr>
                <w:sz w:val="16"/>
                <w:szCs w:val="16"/>
                <w:lang w:val="bg-BG"/>
              </w:rPr>
            </w:pPr>
          </w:p>
        </w:tc>
        <w:tc>
          <w:tcPr>
            <w:tcW w:w="0" w:type="auto"/>
            <w:shd w:val="clear" w:color="auto" w:fill="auto"/>
          </w:tcPr>
          <w:p w14:paraId="791CA8D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B860902" w14:textId="77777777" w:rsidR="008C5CFA" w:rsidRPr="00A81495" w:rsidRDefault="008C5CFA" w:rsidP="00300A01">
            <w:pPr>
              <w:spacing w:before="0" w:after="0"/>
              <w:jc w:val="right"/>
              <w:rPr>
                <w:sz w:val="16"/>
                <w:szCs w:val="16"/>
                <w:lang w:val="bg-BG"/>
              </w:rPr>
            </w:pPr>
          </w:p>
        </w:tc>
        <w:tc>
          <w:tcPr>
            <w:tcW w:w="0" w:type="auto"/>
            <w:shd w:val="clear" w:color="auto" w:fill="auto"/>
          </w:tcPr>
          <w:p w14:paraId="401487E4" w14:textId="77777777" w:rsidR="008C5CFA" w:rsidRPr="00A81495" w:rsidRDefault="008C5CFA" w:rsidP="00300A01">
            <w:pPr>
              <w:spacing w:before="0" w:after="0"/>
              <w:jc w:val="right"/>
              <w:rPr>
                <w:sz w:val="16"/>
                <w:szCs w:val="16"/>
                <w:lang w:val="bg-BG"/>
              </w:rPr>
            </w:pPr>
          </w:p>
        </w:tc>
      </w:tr>
      <w:tr w:rsidR="004B62F2" w:rsidRPr="00A81495" w14:paraId="4B312905" w14:textId="77777777" w:rsidTr="0047688D">
        <w:tc>
          <w:tcPr>
            <w:tcW w:w="0" w:type="auto"/>
          </w:tcPr>
          <w:p w14:paraId="236E6965"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DCE0A27" w14:textId="77777777" w:rsidR="008C5CFA" w:rsidRPr="00A81495" w:rsidRDefault="00DD11B1" w:rsidP="00300A01">
            <w:pPr>
              <w:spacing w:before="0" w:after="0"/>
              <w:rPr>
                <w:sz w:val="16"/>
                <w:szCs w:val="16"/>
                <w:lang w:val="bg-BG"/>
              </w:rPr>
            </w:pPr>
            <w:r w:rsidRPr="00A81495">
              <w:rPr>
                <w:noProof/>
                <w:sz w:val="16"/>
                <w:szCs w:val="16"/>
                <w:lang w:val="bg-BG"/>
              </w:rPr>
              <w:t>5.4</w:t>
            </w:r>
          </w:p>
        </w:tc>
        <w:tc>
          <w:tcPr>
            <w:tcW w:w="0" w:type="auto"/>
            <w:shd w:val="clear" w:color="auto" w:fill="auto"/>
          </w:tcPr>
          <w:p w14:paraId="4468586E" w14:textId="77777777" w:rsidR="008C5CFA" w:rsidRPr="00A81495" w:rsidRDefault="00DD11B1" w:rsidP="00300A01">
            <w:pPr>
              <w:spacing w:before="0" w:after="0"/>
              <w:rPr>
                <w:sz w:val="16"/>
                <w:szCs w:val="16"/>
                <w:lang w:val="bg-BG"/>
              </w:rPr>
            </w:pPr>
            <w:r w:rsidRPr="00A81495">
              <w:rPr>
                <w:noProof/>
                <w:sz w:val="16"/>
                <w:szCs w:val="16"/>
                <w:lang w:val="bg-BG"/>
              </w:rPr>
              <w:t>Проекти, насочени към намаляване количествата на ФПЧ10 и NOx</w:t>
            </w:r>
          </w:p>
        </w:tc>
        <w:tc>
          <w:tcPr>
            <w:tcW w:w="0" w:type="auto"/>
          </w:tcPr>
          <w:p w14:paraId="72153AC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37C63FF" w14:textId="77777777" w:rsidR="008C5CFA" w:rsidRPr="00A81495" w:rsidRDefault="008C5CFA" w:rsidP="00300A01">
            <w:pPr>
              <w:spacing w:before="0" w:after="0"/>
              <w:jc w:val="right"/>
              <w:rPr>
                <w:sz w:val="16"/>
                <w:szCs w:val="16"/>
                <w:lang w:val="bg-BG"/>
              </w:rPr>
            </w:pPr>
          </w:p>
        </w:tc>
        <w:tc>
          <w:tcPr>
            <w:tcW w:w="0" w:type="auto"/>
          </w:tcPr>
          <w:p w14:paraId="4614EB9A" w14:textId="77777777" w:rsidR="008C5CFA" w:rsidRPr="00A81495" w:rsidRDefault="008C5CFA" w:rsidP="00300A01">
            <w:pPr>
              <w:spacing w:before="0" w:after="0"/>
              <w:jc w:val="right"/>
              <w:rPr>
                <w:sz w:val="16"/>
                <w:szCs w:val="16"/>
                <w:lang w:val="bg-BG"/>
              </w:rPr>
            </w:pPr>
          </w:p>
        </w:tc>
        <w:tc>
          <w:tcPr>
            <w:tcW w:w="0" w:type="auto"/>
          </w:tcPr>
          <w:p w14:paraId="2B9F551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A909E57" w14:textId="77777777" w:rsidR="008C5CFA" w:rsidRPr="00A81495" w:rsidRDefault="008C5CFA" w:rsidP="00300A01">
            <w:pPr>
              <w:spacing w:before="0" w:after="0"/>
              <w:jc w:val="right"/>
              <w:rPr>
                <w:sz w:val="16"/>
                <w:szCs w:val="16"/>
                <w:lang w:val="bg-BG"/>
              </w:rPr>
            </w:pPr>
          </w:p>
        </w:tc>
        <w:tc>
          <w:tcPr>
            <w:tcW w:w="0" w:type="auto"/>
          </w:tcPr>
          <w:p w14:paraId="3917258E" w14:textId="77777777" w:rsidR="008C5CFA" w:rsidRPr="00A81495" w:rsidRDefault="008C5CFA" w:rsidP="00300A01">
            <w:pPr>
              <w:spacing w:before="0" w:after="0"/>
              <w:jc w:val="right"/>
              <w:rPr>
                <w:sz w:val="16"/>
                <w:szCs w:val="16"/>
                <w:lang w:val="bg-BG"/>
              </w:rPr>
            </w:pPr>
          </w:p>
        </w:tc>
        <w:tc>
          <w:tcPr>
            <w:tcW w:w="0" w:type="auto"/>
            <w:shd w:val="clear" w:color="auto" w:fill="auto"/>
          </w:tcPr>
          <w:p w14:paraId="48088A0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AA43FC2" w14:textId="77777777" w:rsidR="008C5CFA" w:rsidRPr="00A81495" w:rsidRDefault="008C5CFA" w:rsidP="00300A01">
            <w:pPr>
              <w:spacing w:before="0" w:after="0"/>
              <w:jc w:val="right"/>
              <w:rPr>
                <w:sz w:val="16"/>
                <w:szCs w:val="16"/>
                <w:lang w:val="bg-BG"/>
              </w:rPr>
            </w:pPr>
          </w:p>
        </w:tc>
        <w:tc>
          <w:tcPr>
            <w:tcW w:w="0" w:type="auto"/>
            <w:shd w:val="clear" w:color="auto" w:fill="auto"/>
          </w:tcPr>
          <w:p w14:paraId="5A2EA9B3" w14:textId="77777777" w:rsidR="008C5CFA" w:rsidRPr="00A81495" w:rsidRDefault="008C5CFA" w:rsidP="00300A01">
            <w:pPr>
              <w:spacing w:before="0" w:after="0"/>
              <w:jc w:val="right"/>
              <w:rPr>
                <w:sz w:val="16"/>
                <w:szCs w:val="16"/>
                <w:lang w:val="bg-BG"/>
              </w:rPr>
            </w:pPr>
          </w:p>
        </w:tc>
      </w:tr>
      <w:tr w:rsidR="004B62F2" w:rsidRPr="00A81495" w14:paraId="138EE5B9" w14:textId="77777777" w:rsidTr="0047688D">
        <w:tc>
          <w:tcPr>
            <w:tcW w:w="0" w:type="auto"/>
          </w:tcPr>
          <w:p w14:paraId="37FF7B5C"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F2C4A64" w14:textId="77777777" w:rsidR="008C5CFA" w:rsidRPr="00A81495" w:rsidRDefault="00DD11B1" w:rsidP="00300A01">
            <w:pPr>
              <w:spacing w:before="0" w:after="0"/>
              <w:rPr>
                <w:sz w:val="16"/>
                <w:szCs w:val="16"/>
                <w:lang w:val="bg-BG"/>
              </w:rPr>
            </w:pPr>
            <w:r w:rsidRPr="00A81495">
              <w:rPr>
                <w:noProof/>
                <w:sz w:val="16"/>
                <w:szCs w:val="16"/>
                <w:lang w:val="bg-BG"/>
              </w:rPr>
              <w:t>5.4</w:t>
            </w:r>
          </w:p>
        </w:tc>
        <w:tc>
          <w:tcPr>
            <w:tcW w:w="0" w:type="auto"/>
            <w:shd w:val="clear" w:color="auto" w:fill="auto"/>
          </w:tcPr>
          <w:p w14:paraId="412ED397" w14:textId="77777777" w:rsidR="008C5CFA" w:rsidRPr="00A81495" w:rsidRDefault="00DD11B1" w:rsidP="00300A01">
            <w:pPr>
              <w:spacing w:before="0" w:after="0"/>
              <w:rPr>
                <w:sz w:val="16"/>
                <w:szCs w:val="16"/>
                <w:lang w:val="bg-BG"/>
              </w:rPr>
            </w:pPr>
            <w:r w:rsidRPr="00A81495">
              <w:rPr>
                <w:noProof/>
                <w:sz w:val="16"/>
                <w:szCs w:val="16"/>
                <w:lang w:val="bg-BG"/>
              </w:rPr>
              <w:t>Проекти, насочени към намаляване количествата на ФПЧ10 и NOx</w:t>
            </w:r>
          </w:p>
        </w:tc>
        <w:tc>
          <w:tcPr>
            <w:tcW w:w="0" w:type="auto"/>
          </w:tcPr>
          <w:p w14:paraId="3C782BF6" w14:textId="77777777" w:rsidR="008C5CFA" w:rsidRPr="00A81495" w:rsidRDefault="00DD11B1" w:rsidP="00300A01">
            <w:pPr>
              <w:spacing w:before="0" w:after="0"/>
              <w:jc w:val="right"/>
              <w:rPr>
                <w:sz w:val="16"/>
                <w:szCs w:val="16"/>
                <w:lang w:val="bg-BG"/>
              </w:rPr>
            </w:pPr>
            <w:r w:rsidRPr="00A81495">
              <w:rPr>
                <w:noProof/>
                <w:sz w:val="16"/>
                <w:szCs w:val="16"/>
                <w:lang w:val="bg-BG"/>
              </w:rPr>
              <w:t>18,00</w:t>
            </w:r>
          </w:p>
        </w:tc>
        <w:tc>
          <w:tcPr>
            <w:tcW w:w="0" w:type="auto"/>
          </w:tcPr>
          <w:p w14:paraId="693B499E" w14:textId="77777777" w:rsidR="008C5CFA" w:rsidRPr="00A81495" w:rsidRDefault="008C5CFA" w:rsidP="00300A01">
            <w:pPr>
              <w:spacing w:before="0" w:after="0"/>
              <w:jc w:val="right"/>
              <w:rPr>
                <w:sz w:val="16"/>
                <w:szCs w:val="16"/>
                <w:lang w:val="bg-BG"/>
              </w:rPr>
            </w:pPr>
          </w:p>
        </w:tc>
        <w:tc>
          <w:tcPr>
            <w:tcW w:w="0" w:type="auto"/>
          </w:tcPr>
          <w:p w14:paraId="228416A8" w14:textId="77777777" w:rsidR="008C5CFA" w:rsidRPr="00A81495" w:rsidRDefault="008C5CFA" w:rsidP="00300A01">
            <w:pPr>
              <w:spacing w:before="0" w:after="0"/>
              <w:jc w:val="right"/>
              <w:rPr>
                <w:sz w:val="16"/>
                <w:szCs w:val="16"/>
                <w:lang w:val="bg-BG"/>
              </w:rPr>
            </w:pPr>
          </w:p>
        </w:tc>
        <w:tc>
          <w:tcPr>
            <w:tcW w:w="0" w:type="auto"/>
          </w:tcPr>
          <w:p w14:paraId="4065DFD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F49B093" w14:textId="77777777" w:rsidR="008C5CFA" w:rsidRPr="00A81495" w:rsidRDefault="008C5CFA" w:rsidP="00300A01">
            <w:pPr>
              <w:spacing w:before="0" w:after="0"/>
              <w:jc w:val="right"/>
              <w:rPr>
                <w:sz w:val="16"/>
                <w:szCs w:val="16"/>
                <w:lang w:val="bg-BG"/>
              </w:rPr>
            </w:pPr>
          </w:p>
        </w:tc>
        <w:tc>
          <w:tcPr>
            <w:tcW w:w="0" w:type="auto"/>
          </w:tcPr>
          <w:p w14:paraId="6907ACF9" w14:textId="77777777" w:rsidR="008C5CFA" w:rsidRPr="00A81495" w:rsidRDefault="008C5CFA" w:rsidP="00300A01">
            <w:pPr>
              <w:spacing w:before="0" w:after="0"/>
              <w:jc w:val="right"/>
              <w:rPr>
                <w:sz w:val="16"/>
                <w:szCs w:val="16"/>
                <w:lang w:val="bg-BG"/>
              </w:rPr>
            </w:pPr>
          </w:p>
        </w:tc>
        <w:tc>
          <w:tcPr>
            <w:tcW w:w="0" w:type="auto"/>
            <w:shd w:val="clear" w:color="auto" w:fill="auto"/>
          </w:tcPr>
          <w:p w14:paraId="6683C7C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8946978" w14:textId="77777777" w:rsidR="008C5CFA" w:rsidRPr="00A81495" w:rsidRDefault="008C5CFA" w:rsidP="00300A01">
            <w:pPr>
              <w:spacing w:before="0" w:after="0"/>
              <w:jc w:val="right"/>
              <w:rPr>
                <w:sz w:val="16"/>
                <w:szCs w:val="16"/>
                <w:lang w:val="bg-BG"/>
              </w:rPr>
            </w:pPr>
          </w:p>
        </w:tc>
        <w:tc>
          <w:tcPr>
            <w:tcW w:w="0" w:type="auto"/>
            <w:shd w:val="clear" w:color="auto" w:fill="auto"/>
          </w:tcPr>
          <w:p w14:paraId="209F1FAD" w14:textId="77777777" w:rsidR="008C5CFA" w:rsidRPr="00A81495" w:rsidRDefault="008C5CFA" w:rsidP="00300A01">
            <w:pPr>
              <w:spacing w:before="0" w:after="0"/>
              <w:jc w:val="right"/>
              <w:rPr>
                <w:sz w:val="16"/>
                <w:szCs w:val="16"/>
                <w:lang w:val="bg-BG"/>
              </w:rPr>
            </w:pPr>
          </w:p>
        </w:tc>
      </w:tr>
    </w:tbl>
    <w:p w14:paraId="6C0FB4AF"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8"/>
        <w:gridCol w:w="330"/>
        <w:gridCol w:w="6055"/>
        <w:gridCol w:w="940"/>
        <w:gridCol w:w="953"/>
        <w:gridCol w:w="934"/>
        <w:gridCol w:w="940"/>
        <w:gridCol w:w="953"/>
        <w:gridCol w:w="934"/>
        <w:gridCol w:w="940"/>
        <w:gridCol w:w="953"/>
        <w:gridCol w:w="934"/>
      </w:tblGrid>
      <w:tr w:rsidR="004B62F2" w:rsidRPr="00A81495" w14:paraId="68399587" w14:textId="77777777" w:rsidTr="0047688D">
        <w:trPr>
          <w:tblHeader/>
        </w:trPr>
        <w:tc>
          <w:tcPr>
            <w:tcW w:w="0" w:type="auto"/>
          </w:tcPr>
          <w:p w14:paraId="31938C8B"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04838ACA"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45701623"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780E23B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Общо</w:t>
            </w:r>
          </w:p>
        </w:tc>
        <w:tc>
          <w:tcPr>
            <w:tcW w:w="0" w:type="auto"/>
          </w:tcPr>
          <w:p w14:paraId="517E007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Мъже</w:t>
            </w:r>
          </w:p>
        </w:tc>
        <w:tc>
          <w:tcPr>
            <w:tcW w:w="0" w:type="auto"/>
          </w:tcPr>
          <w:p w14:paraId="69E5E545"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Жени</w:t>
            </w:r>
          </w:p>
        </w:tc>
        <w:tc>
          <w:tcPr>
            <w:tcW w:w="0" w:type="auto"/>
          </w:tcPr>
          <w:p w14:paraId="33997FC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Общо</w:t>
            </w:r>
          </w:p>
        </w:tc>
        <w:tc>
          <w:tcPr>
            <w:tcW w:w="0" w:type="auto"/>
          </w:tcPr>
          <w:p w14:paraId="22C8BF5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Мъже</w:t>
            </w:r>
          </w:p>
        </w:tc>
        <w:tc>
          <w:tcPr>
            <w:tcW w:w="0" w:type="auto"/>
          </w:tcPr>
          <w:p w14:paraId="0A61BE6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Жени</w:t>
            </w:r>
          </w:p>
        </w:tc>
        <w:tc>
          <w:tcPr>
            <w:tcW w:w="0" w:type="auto"/>
            <w:shd w:val="clear" w:color="auto" w:fill="auto"/>
          </w:tcPr>
          <w:p w14:paraId="62D2660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Общо</w:t>
            </w:r>
          </w:p>
        </w:tc>
        <w:tc>
          <w:tcPr>
            <w:tcW w:w="0" w:type="auto"/>
            <w:shd w:val="clear" w:color="auto" w:fill="auto"/>
          </w:tcPr>
          <w:p w14:paraId="3CA14155"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Мъже</w:t>
            </w:r>
          </w:p>
        </w:tc>
        <w:tc>
          <w:tcPr>
            <w:tcW w:w="0" w:type="auto"/>
            <w:shd w:val="clear" w:color="auto" w:fill="auto"/>
          </w:tcPr>
          <w:p w14:paraId="11544075"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Жени</w:t>
            </w:r>
          </w:p>
        </w:tc>
      </w:tr>
      <w:tr w:rsidR="004B62F2" w:rsidRPr="00A81495" w14:paraId="64541094" w14:textId="77777777" w:rsidTr="0047688D">
        <w:tc>
          <w:tcPr>
            <w:tcW w:w="0" w:type="auto"/>
          </w:tcPr>
          <w:p w14:paraId="042A51C2"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668F40AA" w14:textId="77777777" w:rsidR="008C5CFA" w:rsidRPr="00A81495" w:rsidRDefault="00DD11B1" w:rsidP="00300A01">
            <w:pPr>
              <w:spacing w:before="0" w:after="0"/>
              <w:rPr>
                <w:sz w:val="16"/>
                <w:szCs w:val="16"/>
                <w:lang w:val="bg-BG"/>
              </w:rPr>
            </w:pPr>
            <w:r w:rsidRPr="00A81495">
              <w:rPr>
                <w:noProof/>
                <w:sz w:val="16"/>
                <w:szCs w:val="16"/>
                <w:lang w:val="bg-BG"/>
              </w:rPr>
              <w:t>5.3</w:t>
            </w:r>
          </w:p>
        </w:tc>
        <w:tc>
          <w:tcPr>
            <w:tcW w:w="0" w:type="auto"/>
            <w:shd w:val="clear" w:color="auto" w:fill="auto"/>
          </w:tcPr>
          <w:p w14:paraId="20B094A6" w14:textId="77777777" w:rsidR="008C5CFA" w:rsidRPr="00A81495" w:rsidRDefault="00DD11B1" w:rsidP="00300A01">
            <w:pPr>
              <w:spacing w:before="0" w:after="0"/>
              <w:rPr>
                <w:sz w:val="16"/>
                <w:szCs w:val="16"/>
                <w:lang w:val="bg-BG"/>
              </w:rPr>
            </w:pPr>
            <w:r w:rsidRPr="00A81495">
              <w:rPr>
                <w:noProof/>
                <w:sz w:val="16"/>
                <w:szCs w:val="16"/>
                <w:lang w:val="bg-BG"/>
              </w:rPr>
              <w:t>Население, обхванато от мерките за намаляване на количествата на ФПЧ10 и NOx</w:t>
            </w:r>
          </w:p>
        </w:tc>
        <w:tc>
          <w:tcPr>
            <w:tcW w:w="0" w:type="auto"/>
          </w:tcPr>
          <w:p w14:paraId="31436472"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1712F7A" w14:textId="77777777" w:rsidR="008C5CFA" w:rsidRPr="00A81495" w:rsidRDefault="008C5CFA" w:rsidP="00300A01">
            <w:pPr>
              <w:spacing w:before="0" w:after="0"/>
              <w:jc w:val="right"/>
              <w:rPr>
                <w:sz w:val="16"/>
                <w:szCs w:val="16"/>
                <w:lang w:val="bg-BG"/>
              </w:rPr>
            </w:pPr>
          </w:p>
        </w:tc>
        <w:tc>
          <w:tcPr>
            <w:tcW w:w="0" w:type="auto"/>
          </w:tcPr>
          <w:p w14:paraId="6E37086D" w14:textId="77777777" w:rsidR="008C5CFA" w:rsidRPr="00A81495" w:rsidRDefault="008C5CFA" w:rsidP="00300A01">
            <w:pPr>
              <w:spacing w:before="0" w:after="0"/>
              <w:jc w:val="right"/>
              <w:rPr>
                <w:sz w:val="16"/>
                <w:szCs w:val="16"/>
                <w:lang w:val="bg-BG"/>
              </w:rPr>
            </w:pPr>
          </w:p>
        </w:tc>
        <w:tc>
          <w:tcPr>
            <w:tcW w:w="0" w:type="auto"/>
          </w:tcPr>
          <w:p w14:paraId="504B24C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DCEA9F3" w14:textId="77777777" w:rsidR="008C5CFA" w:rsidRPr="00A81495" w:rsidRDefault="008C5CFA" w:rsidP="00300A01">
            <w:pPr>
              <w:spacing w:before="0" w:after="0"/>
              <w:jc w:val="right"/>
              <w:rPr>
                <w:sz w:val="16"/>
                <w:szCs w:val="16"/>
                <w:lang w:val="bg-BG"/>
              </w:rPr>
            </w:pPr>
          </w:p>
        </w:tc>
        <w:tc>
          <w:tcPr>
            <w:tcW w:w="0" w:type="auto"/>
          </w:tcPr>
          <w:p w14:paraId="2C5AD04E" w14:textId="77777777" w:rsidR="008C5CFA" w:rsidRPr="00A81495" w:rsidRDefault="008C5CFA" w:rsidP="00300A01">
            <w:pPr>
              <w:spacing w:before="0" w:after="0"/>
              <w:jc w:val="right"/>
              <w:rPr>
                <w:sz w:val="16"/>
                <w:szCs w:val="16"/>
                <w:lang w:val="bg-BG"/>
              </w:rPr>
            </w:pPr>
          </w:p>
        </w:tc>
        <w:tc>
          <w:tcPr>
            <w:tcW w:w="0" w:type="auto"/>
            <w:shd w:val="clear" w:color="auto" w:fill="auto"/>
          </w:tcPr>
          <w:p w14:paraId="32F6121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25208FFD" w14:textId="77777777" w:rsidR="008C5CFA" w:rsidRPr="00A81495" w:rsidRDefault="008C5CFA" w:rsidP="00300A01">
            <w:pPr>
              <w:spacing w:before="0" w:after="0"/>
              <w:jc w:val="right"/>
              <w:rPr>
                <w:sz w:val="16"/>
                <w:szCs w:val="16"/>
                <w:lang w:val="bg-BG"/>
              </w:rPr>
            </w:pPr>
          </w:p>
        </w:tc>
        <w:tc>
          <w:tcPr>
            <w:tcW w:w="0" w:type="auto"/>
            <w:shd w:val="clear" w:color="auto" w:fill="auto"/>
          </w:tcPr>
          <w:p w14:paraId="6D40A703" w14:textId="77777777" w:rsidR="008C5CFA" w:rsidRPr="00A81495" w:rsidRDefault="008C5CFA" w:rsidP="00300A01">
            <w:pPr>
              <w:spacing w:before="0" w:after="0"/>
              <w:jc w:val="right"/>
              <w:rPr>
                <w:sz w:val="16"/>
                <w:szCs w:val="16"/>
                <w:lang w:val="bg-BG"/>
              </w:rPr>
            </w:pPr>
          </w:p>
        </w:tc>
      </w:tr>
      <w:tr w:rsidR="004B62F2" w:rsidRPr="00A81495" w14:paraId="53368672" w14:textId="77777777" w:rsidTr="0047688D">
        <w:tc>
          <w:tcPr>
            <w:tcW w:w="0" w:type="auto"/>
          </w:tcPr>
          <w:p w14:paraId="080CEC97"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72DD02C4" w14:textId="77777777" w:rsidR="008C5CFA" w:rsidRPr="00A81495" w:rsidRDefault="00DD11B1" w:rsidP="00300A01">
            <w:pPr>
              <w:spacing w:before="0" w:after="0"/>
              <w:rPr>
                <w:sz w:val="16"/>
                <w:szCs w:val="16"/>
                <w:lang w:val="bg-BG"/>
              </w:rPr>
            </w:pPr>
            <w:r w:rsidRPr="00A81495">
              <w:rPr>
                <w:noProof/>
                <w:sz w:val="16"/>
                <w:szCs w:val="16"/>
                <w:lang w:val="bg-BG"/>
              </w:rPr>
              <w:t>5.3</w:t>
            </w:r>
          </w:p>
        </w:tc>
        <w:tc>
          <w:tcPr>
            <w:tcW w:w="0" w:type="auto"/>
            <w:shd w:val="clear" w:color="auto" w:fill="auto"/>
          </w:tcPr>
          <w:p w14:paraId="23C015F6" w14:textId="77777777" w:rsidR="008C5CFA" w:rsidRPr="00A81495" w:rsidRDefault="00DD11B1" w:rsidP="00300A01">
            <w:pPr>
              <w:spacing w:before="0" w:after="0"/>
              <w:rPr>
                <w:sz w:val="16"/>
                <w:szCs w:val="16"/>
                <w:lang w:val="bg-BG"/>
              </w:rPr>
            </w:pPr>
            <w:r w:rsidRPr="00A81495">
              <w:rPr>
                <w:noProof/>
                <w:sz w:val="16"/>
                <w:szCs w:val="16"/>
                <w:lang w:val="bg-BG"/>
              </w:rPr>
              <w:t>Население, обхванато от мерките за намаляване на количествата на ФПЧ10 и NOx</w:t>
            </w:r>
          </w:p>
        </w:tc>
        <w:tc>
          <w:tcPr>
            <w:tcW w:w="0" w:type="auto"/>
          </w:tcPr>
          <w:p w14:paraId="1B17427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65E206E" w14:textId="77777777" w:rsidR="008C5CFA" w:rsidRPr="00A81495" w:rsidRDefault="008C5CFA" w:rsidP="00300A01">
            <w:pPr>
              <w:spacing w:before="0" w:after="0"/>
              <w:jc w:val="right"/>
              <w:rPr>
                <w:sz w:val="16"/>
                <w:szCs w:val="16"/>
                <w:lang w:val="bg-BG"/>
              </w:rPr>
            </w:pPr>
          </w:p>
        </w:tc>
        <w:tc>
          <w:tcPr>
            <w:tcW w:w="0" w:type="auto"/>
          </w:tcPr>
          <w:p w14:paraId="440EFB32" w14:textId="77777777" w:rsidR="008C5CFA" w:rsidRPr="00A81495" w:rsidRDefault="008C5CFA" w:rsidP="00300A01">
            <w:pPr>
              <w:spacing w:before="0" w:after="0"/>
              <w:jc w:val="right"/>
              <w:rPr>
                <w:sz w:val="16"/>
                <w:szCs w:val="16"/>
                <w:lang w:val="bg-BG"/>
              </w:rPr>
            </w:pPr>
          </w:p>
        </w:tc>
        <w:tc>
          <w:tcPr>
            <w:tcW w:w="0" w:type="auto"/>
          </w:tcPr>
          <w:p w14:paraId="0DC781D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9CCABF6" w14:textId="77777777" w:rsidR="008C5CFA" w:rsidRPr="00A81495" w:rsidRDefault="008C5CFA" w:rsidP="00300A01">
            <w:pPr>
              <w:spacing w:before="0" w:after="0"/>
              <w:jc w:val="right"/>
              <w:rPr>
                <w:sz w:val="16"/>
                <w:szCs w:val="16"/>
                <w:lang w:val="bg-BG"/>
              </w:rPr>
            </w:pPr>
          </w:p>
        </w:tc>
        <w:tc>
          <w:tcPr>
            <w:tcW w:w="0" w:type="auto"/>
          </w:tcPr>
          <w:p w14:paraId="7BEDBF33" w14:textId="77777777" w:rsidR="008C5CFA" w:rsidRPr="00A81495" w:rsidRDefault="008C5CFA" w:rsidP="00300A01">
            <w:pPr>
              <w:spacing w:before="0" w:after="0"/>
              <w:jc w:val="right"/>
              <w:rPr>
                <w:sz w:val="16"/>
                <w:szCs w:val="16"/>
                <w:lang w:val="bg-BG"/>
              </w:rPr>
            </w:pPr>
          </w:p>
        </w:tc>
        <w:tc>
          <w:tcPr>
            <w:tcW w:w="0" w:type="auto"/>
            <w:shd w:val="clear" w:color="auto" w:fill="auto"/>
          </w:tcPr>
          <w:p w14:paraId="6ACD08A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6D0E121" w14:textId="77777777" w:rsidR="008C5CFA" w:rsidRPr="00A81495" w:rsidRDefault="008C5CFA" w:rsidP="00300A01">
            <w:pPr>
              <w:spacing w:before="0" w:after="0"/>
              <w:jc w:val="right"/>
              <w:rPr>
                <w:sz w:val="16"/>
                <w:szCs w:val="16"/>
                <w:lang w:val="bg-BG"/>
              </w:rPr>
            </w:pPr>
          </w:p>
        </w:tc>
        <w:tc>
          <w:tcPr>
            <w:tcW w:w="0" w:type="auto"/>
            <w:shd w:val="clear" w:color="auto" w:fill="auto"/>
          </w:tcPr>
          <w:p w14:paraId="26598455" w14:textId="77777777" w:rsidR="008C5CFA" w:rsidRPr="00A81495" w:rsidRDefault="008C5CFA" w:rsidP="00300A01">
            <w:pPr>
              <w:spacing w:before="0" w:after="0"/>
              <w:jc w:val="right"/>
              <w:rPr>
                <w:sz w:val="16"/>
                <w:szCs w:val="16"/>
                <w:lang w:val="bg-BG"/>
              </w:rPr>
            </w:pPr>
          </w:p>
        </w:tc>
      </w:tr>
      <w:tr w:rsidR="004B62F2" w:rsidRPr="00A81495" w14:paraId="764806CA" w14:textId="77777777" w:rsidTr="0047688D">
        <w:tc>
          <w:tcPr>
            <w:tcW w:w="0" w:type="auto"/>
          </w:tcPr>
          <w:p w14:paraId="6DD0ADE2"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9ABBB92" w14:textId="77777777" w:rsidR="008C5CFA" w:rsidRPr="00A81495" w:rsidRDefault="00DD11B1" w:rsidP="00300A01">
            <w:pPr>
              <w:spacing w:before="0" w:after="0"/>
              <w:rPr>
                <w:sz w:val="16"/>
                <w:szCs w:val="16"/>
                <w:lang w:val="bg-BG"/>
              </w:rPr>
            </w:pPr>
            <w:r w:rsidRPr="00A81495">
              <w:rPr>
                <w:noProof/>
                <w:sz w:val="16"/>
                <w:szCs w:val="16"/>
                <w:lang w:val="bg-BG"/>
              </w:rPr>
              <w:t>5.4</w:t>
            </w:r>
          </w:p>
        </w:tc>
        <w:tc>
          <w:tcPr>
            <w:tcW w:w="0" w:type="auto"/>
            <w:shd w:val="clear" w:color="auto" w:fill="auto"/>
          </w:tcPr>
          <w:p w14:paraId="4C47D5A3" w14:textId="77777777" w:rsidR="008C5CFA" w:rsidRPr="00A81495" w:rsidRDefault="00DD11B1" w:rsidP="00300A01">
            <w:pPr>
              <w:spacing w:before="0" w:after="0"/>
              <w:rPr>
                <w:sz w:val="16"/>
                <w:szCs w:val="16"/>
                <w:lang w:val="bg-BG"/>
              </w:rPr>
            </w:pPr>
            <w:r w:rsidRPr="00A81495">
              <w:rPr>
                <w:noProof/>
                <w:sz w:val="16"/>
                <w:szCs w:val="16"/>
                <w:lang w:val="bg-BG"/>
              </w:rPr>
              <w:t>Проекти, насочени към намаляване количествата на ФПЧ10 и NOx</w:t>
            </w:r>
          </w:p>
        </w:tc>
        <w:tc>
          <w:tcPr>
            <w:tcW w:w="0" w:type="auto"/>
          </w:tcPr>
          <w:p w14:paraId="7ADBA2F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7077B8D" w14:textId="77777777" w:rsidR="008C5CFA" w:rsidRPr="00A81495" w:rsidRDefault="008C5CFA" w:rsidP="00300A01">
            <w:pPr>
              <w:spacing w:before="0" w:after="0"/>
              <w:jc w:val="right"/>
              <w:rPr>
                <w:sz w:val="16"/>
                <w:szCs w:val="16"/>
                <w:lang w:val="bg-BG"/>
              </w:rPr>
            </w:pPr>
          </w:p>
        </w:tc>
        <w:tc>
          <w:tcPr>
            <w:tcW w:w="0" w:type="auto"/>
          </w:tcPr>
          <w:p w14:paraId="551BB573" w14:textId="77777777" w:rsidR="008C5CFA" w:rsidRPr="00A81495" w:rsidRDefault="008C5CFA" w:rsidP="00300A01">
            <w:pPr>
              <w:spacing w:before="0" w:after="0"/>
              <w:jc w:val="right"/>
              <w:rPr>
                <w:sz w:val="16"/>
                <w:szCs w:val="16"/>
                <w:lang w:val="bg-BG"/>
              </w:rPr>
            </w:pPr>
          </w:p>
        </w:tc>
        <w:tc>
          <w:tcPr>
            <w:tcW w:w="0" w:type="auto"/>
          </w:tcPr>
          <w:p w14:paraId="230CE5D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0D9C2D1" w14:textId="77777777" w:rsidR="008C5CFA" w:rsidRPr="00A81495" w:rsidRDefault="008C5CFA" w:rsidP="00300A01">
            <w:pPr>
              <w:spacing w:before="0" w:after="0"/>
              <w:jc w:val="right"/>
              <w:rPr>
                <w:sz w:val="16"/>
                <w:szCs w:val="16"/>
                <w:lang w:val="bg-BG"/>
              </w:rPr>
            </w:pPr>
          </w:p>
        </w:tc>
        <w:tc>
          <w:tcPr>
            <w:tcW w:w="0" w:type="auto"/>
          </w:tcPr>
          <w:p w14:paraId="7D13ACBB" w14:textId="77777777" w:rsidR="008C5CFA" w:rsidRPr="00A81495" w:rsidRDefault="008C5CFA" w:rsidP="00300A01">
            <w:pPr>
              <w:spacing w:before="0" w:after="0"/>
              <w:jc w:val="right"/>
              <w:rPr>
                <w:sz w:val="16"/>
                <w:szCs w:val="16"/>
                <w:lang w:val="bg-BG"/>
              </w:rPr>
            </w:pPr>
          </w:p>
        </w:tc>
        <w:tc>
          <w:tcPr>
            <w:tcW w:w="0" w:type="auto"/>
            <w:shd w:val="clear" w:color="auto" w:fill="auto"/>
          </w:tcPr>
          <w:p w14:paraId="76D675D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C73DFAC" w14:textId="77777777" w:rsidR="008C5CFA" w:rsidRPr="00A81495" w:rsidRDefault="008C5CFA" w:rsidP="00300A01">
            <w:pPr>
              <w:spacing w:before="0" w:after="0"/>
              <w:jc w:val="right"/>
              <w:rPr>
                <w:sz w:val="16"/>
                <w:szCs w:val="16"/>
                <w:lang w:val="bg-BG"/>
              </w:rPr>
            </w:pPr>
          </w:p>
        </w:tc>
        <w:tc>
          <w:tcPr>
            <w:tcW w:w="0" w:type="auto"/>
            <w:shd w:val="clear" w:color="auto" w:fill="auto"/>
          </w:tcPr>
          <w:p w14:paraId="24589B3C" w14:textId="77777777" w:rsidR="008C5CFA" w:rsidRPr="00A81495" w:rsidRDefault="008C5CFA" w:rsidP="00300A01">
            <w:pPr>
              <w:spacing w:before="0" w:after="0"/>
              <w:jc w:val="right"/>
              <w:rPr>
                <w:sz w:val="16"/>
                <w:szCs w:val="16"/>
                <w:lang w:val="bg-BG"/>
              </w:rPr>
            </w:pPr>
          </w:p>
        </w:tc>
      </w:tr>
      <w:tr w:rsidR="004B62F2" w:rsidRPr="00A81495" w14:paraId="013D7CA7" w14:textId="77777777" w:rsidTr="0047688D">
        <w:tc>
          <w:tcPr>
            <w:tcW w:w="0" w:type="auto"/>
          </w:tcPr>
          <w:p w14:paraId="443963DA"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68B86E65" w14:textId="77777777" w:rsidR="008C5CFA" w:rsidRPr="00A81495" w:rsidRDefault="00DD11B1" w:rsidP="00300A01">
            <w:pPr>
              <w:spacing w:before="0" w:after="0"/>
              <w:rPr>
                <w:sz w:val="16"/>
                <w:szCs w:val="16"/>
                <w:lang w:val="bg-BG"/>
              </w:rPr>
            </w:pPr>
            <w:r w:rsidRPr="00A81495">
              <w:rPr>
                <w:noProof/>
                <w:sz w:val="16"/>
                <w:szCs w:val="16"/>
                <w:lang w:val="bg-BG"/>
              </w:rPr>
              <w:t>5.4</w:t>
            </w:r>
          </w:p>
        </w:tc>
        <w:tc>
          <w:tcPr>
            <w:tcW w:w="0" w:type="auto"/>
            <w:shd w:val="clear" w:color="auto" w:fill="auto"/>
          </w:tcPr>
          <w:p w14:paraId="06700E7C" w14:textId="77777777" w:rsidR="008C5CFA" w:rsidRPr="00A81495" w:rsidRDefault="00DD11B1" w:rsidP="00300A01">
            <w:pPr>
              <w:spacing w:before="0" w:after="0"/>
              <w:rPr>
                <w:sz w:val="16"/>
                <w:szCs w:val="16"/>
                <w:lang w:val="bg-BG"/>
              </w:rPr>
            </w:pPr>
            <w:r w:rsidRPr="00A81495">
              <w:rPr>
                <w:noProof/>
                <w:sz w:val="16"/>
                <w:szCs w:val="16"/>
                <w:lang w:val="bg-BG"/>
              </w:rPr>
              <w:t>Проекти, насочени към намаляване количествата на ФПЧ10 и NOx</w:t>
            </w:r>
          </w:p>
        </w:tc>
        <w:tc>
          <w:tcPr>
            <w:tcW w:w="0" w:type="auto"/>
          </w:tcPr>
          <w:p w14:paraId="13E84CD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1D8AADF" w14:textId="77777777" w:rsidR="008C5CFA" w:rsidRPr="00A81495" w:rsidRDefault="008C5CFA" w:rsidP="00300A01">
            <w:pPr>
              <w:spacing w:before="0" w:after="0"/>
              <w:jc w:val="right"/>
              <w:rPr>
                <w:sz w:val="16"/>
                <w:szCs w:val="16"/>
                <w:lang w:val="bg-BG"/>
              </w:rPr>
            </w:pPr>
          </w:p>
        </w:tc>
        <w:tc>
          <w:tcPr>
            <w:tcW w:w="0" w:type="auto"/>
          </w:tcPr>
          <w:p w14:paraId="002013E4" w14:textId="77777777" w:rsidR="008C5CFA" w:rsidRPr="00A81495" w:rsidRDefault="008C5CFA" w:rsidP="00300A01">
            <w:pPr>
              <w:spacing w:before="0" w:after="0"/>
              <w:jc w:val="right"/>
              <w:rPr>
                <w:sz w:val="16"/>
                <w:szCs w:val="16"/>
                <w:lang w:val="bg-BG"/>
              </w:rPr>
            </w:pPr>
          </w:p>
        </w:tc>
        <w:tc>
          <w:tcPr>
            <w:tcW w:w="0" w:type="auto"/>
          </w:tcPr>
          <w:p w14:paraId="69A7D45D"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68AD903" w14:textId="77777777" w:rsidR="008C5CFA" w:rsidRPr="00A81495" w:rsidRDefault="008C5CFA" w:rsidP="00300A01">
            <w:pPr>
              <w:spacing w:before="0" w:after="0"/>
              <w:jc w:val="right"/>
              <w:rPr>
                <w:sz w:val="16"/>
                <w:szCs w:val="16"/>
                <w:lang w:val="bg-BG"/>
              </w:rPr>
            </w:pPr>
          </w:p>
        </w:tc>
        <w:tc>
          <w:tcPr>
            <w:tcW w:w="0" w:type="auto"/>
          </w:tcPr>
          <w:p w14:paraId="77B43F86" w14:textId="77777777" w:rsidR="008C5CFA" w:rsidRPr="00A81495" w:rsidRDefault="008C5CFA" w:rsidP="00300A01">
            <w:pPr>
              <w:spacing w:before="0" w:after="0"/>
              <w:jc w:val="right"/>
              <w:rPr>
                <w:sz w:val="16"/>
                <w:szCs w:val="16"/>
                <w:lang w:val="bg-BG"/>
              </w:rPr>
            </w:pPr>
          </w:p>
        </w:tc>
        <w:tc>
          <w:tcPr>
            <w:tcW w:w="0" w:type="auto"/>
            <w:shd w:val="clear" w:color="auto" w:fill="auto"/>
          </w:tcPr>
          <w:p w14:paraId="58F5E60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C8749A0" w14:textId="77777777" w:rsidR="008C5CFA" w:rsidRPr="00A81495" w:rsidRDefault="008C5CFA" w:rsidP="00300A01">
            <w:pPr>
              <w:spacing w:before="0" w:after="0"/>
              <w:jc w:val="right"/>
              <w:rPr>
                <w:sz w:val="16"/>
                <w:szCs w:val="16"/>
                <w:lang w:val="bg-BG"/>
              </w:rPr>
            </w:pPr>
          </w:p>
        </w:tc>
        <w:tc>
          <w:tcPr>
            <w:tcW w:w="0" w:type="auto"/>
            <w:shd w:val="clear" w:color="auto" w:fill="auto"/>
          </w:tcPr>
          <w:p w14:paraId="1D207537" w14:textId="77777777" w:rsidR="008C5CFA" w:rsidRPr="00A81495" w:rsidRDefault="008C5CFA" w:rsidP="00300A01">
            <w:pPr>
              <w:spacing w:before="0" w:after="0"/>
              <w:jc w:val="right"/>
              <w:rPr>
                <w:sz w:val="16"/>
                <w:szCs w:val="16"/>
                <w:lang w:val="bg-BG"/>
              </w:rPr>
            </w:pPr>
          </w:p>
        </w:tc>
      </w:tr>
    </w:tbl>
    <w:p w14:paraId="2EE3B297" w14:textId="77777777" w:rsidR="008C5CFA" w:rsidRPr="00A81495" w:rsidRDefault="008C5CFA" w:rsidP="00300A01">
      <w:pPr>
        <w:spacing w:before="0" w:after="0"/>
        <w:rPr>
          <w:lang w:val="bg-BG"/>
        </w:rPr>
      </w:pPr>
    </w:p>
    <w:p w14:paraId="70470CDE" w14:textId="77777777" w:rsidR="008C5CFA" w:rsidRPr="00A81495" w:rsidRDefault="008C5CFA" w:rsidP="00300A01">
      <w:pPr>
        <w:spacing w:before="0" w:after="0"/>
        <w:rPr>
          <w:lang w:val="bg-BG"/>
        </w:rPr>
      </w:pPr>
    </w:p>
    <w:p w14:paraId="70C586F6" w14:textId="77777777" w:rsidR="008C5CFA" w:rsidRPr="00A81495" w:rsidRDefault="00DD11B1" w:rsidP="00300A01">
      <w:pPr>
        <w:spacing w:before="0" w:after="0"/>
        <w:rPr>
          <w:lang w:val="bg-BG"/>
        </w:rPr>
      </w:pPr>
      <w:r w:rsidRPr="00A81495">
        <w:rPr>
          <w:lang w:val="bg-BG"/>
        </w:rPr>
        <w:br w:type="page"/>
      </w:r>
    </w:p>
    <w:p w14:paraId="64D77996"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3191"/>
      </w:tblGrid>
      <w:tr w:rsidR="004B62F2" w:rsidRPr="002172FD" w14:paraId="6B7E3EAD" w14:textId="77777777" w:rsidTr="0047688D">
        <w:tc>
          <w:tcPr>
            <w:tcW w:w="0" w:type="auto"/>
            <w:shd w:val="clear" w:color="auto" w:fill="auto"/>
          </w:tcPr>
          <w:p w14:paraId="396050D3"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3F09869E" w14:textId="77777777" w:rsidR="008C5CFA" w:rsidRPr="00A81495" w:rsidRDefault="00DD11B1" w:rsidP="00300A01">
            <w:pPr>
              <w:spacing w:before="0" w:after="0"/>
              <w:rPr>
                <w:sz w:val="20"/>
                <w:szCs w:val="20"/>
                <w:lang w:val="bg-BG"/>
              </w:rPr>
            </w:pPr>
            <w:r w:rsidRPr="00A81495">
              <w:rPr>
                <w:noProof/>
                <w:sz w:val="20"/>
                <w:szCs w:val="20"/>
                <w:lang w:val="bg-BG"/>
              </w:rPr>
              <w:t>5</w:t>
            </w:r>
            <w:r w:rsidRPr="00A81495">
              <w:rPr>
                <w:sz w:val="20"/>
                <w:szCs w:val="20"/>
                <w:lang w:val="bg-BG"/>
              </w:rPr>
              <w:t xml:space="preserve"> - </w:t>
            </w:r>
            <w:r w:rsidRPr="00A81495">
              <w:rPr>
                <w:noProof/>
                <w:sz w:val="20"/>
                <w:szCs w:val="20"/>
                <w:lang w:val="bg-BG"/>
              </w:rPr>
              <w:t>Подобряване качеството на атмосферния въздух</w:t>
            </w:r>
          </w:p>
        </w:tc>
      </w:tr>
      <w:tr w:rsidR="004B62F2" w:rsidRPr="002172FD" w14:paraId="66126757" w14:textId="77777777" w:rsidTr="0047688D">
        <w:tc>
          <w:tcPr>
            <w:tcW w:w="0" w:type="auto"/>
            <w:shd w:val="clear" w:color="auto" w:fill="auto"/>
          </w:tcPr>
          <w:p w14:paraId="65376689" w14:textId="77777777" w:rsidR="008C5CFA" w:rsidRPr="00A81495" w:rsidRDefault="00DD11B1" w:rsidP="00300A01">
            <w:pPr>
              <w:spacing w:before="0" w:after="0"/>
              <w:ind w:left="113" w:hanging="113"/>
              <w:rPr>
                <w:sz w:val="20"/>
                <w:szCs w:val="20"/>
                <w:lang w:val="bg-BG"/>
              </w:rPr>
            </w:pPr>
            <w:r w:rsidRPr="00A81495">
              <w:rPr>
                <w:noProof/>
                <w:sz w:val="20"/>
                <w:szCs w:val="20"/>
                <w:lang w:val="bg-BG"/>
              </w:rPr>
              <w:t>Инвестиционен приоритет</w:t>
            </w:r>
          </w:p>
        </w:tc>
        <w:tc>
          <w:tcPr>
            <w:tcW w:w="0" w:type="auto"/>
            <w:shd w:val="clear" w:color="auto" w:fill="auto"/>
          </w:tcPr>
          <w:p w14:paraId="196580FF" w14:textId="77777777" w:rsidR="008C5CFA" w:rsidRPr="00A81495" w:rsidRDefault="00DD11B1" w:rsidP="00300A01">
            <w:pPr>
              <w:spacing w:before="0" w:after="0"/>
              <w:rPr>
                <w:sz w:val="20"/>
                <w:szCs w:val="20"/>
                <w:lang w:val="bg-BG"/>
              </w:rPr>
            </w:pPr>
            <w:r w:rsidRPr="00A81495">
              <w:rPr>
                <w:noProof/>
                <w:sz w:val="20"/>
                <w:szCs w:val="20"/>
                <w:lang w:val="bg-BG"/>
              </w:rPr>
              <w:t>6iv</w:t>
            </w:r>
            <w:r w:rsidRPr="00A81495">
              <w:rPr>
                <w:sz w:val="20"/>
                <w:szCs w:val="20"/>
                <w:lang w:val="bg-BG"/>
              </w:rPr>
              <w:t xml:space="preserve"> - </w:t>
            </w:r>
            <w:r w:rsidRPr="00A81495">
              <w:rPr>
                <w:noProof/>
                <w:sz w:val="20"/>
                <w:szCs w:val="20"/>
                <w:lang w:val="bg-BG"/>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4B62F2" w:rsidRPr="002172FD" w14:paraId="0F4F5EAB" w14:textId="77777777" w:rsidTr="0047688D">
        <w:tc>
          <w:tcPr>
            <w:tcW w:w="0" w:type="auto"/>
            <w:shd w:val="clear" w:color="auto" w:fill="auto"/>
          </w:tcPr>
          <w:p w14:paraId="6B1350FD"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5F16F8B0" w14:textId="77777777" w:rsidR="008C5CFA" w:rsidRPr="00A81495" w:rsidRDefault="00DD11B1" w:rsidP="00300A01">
            <w:pPr>
              <w:spacing w:before="0" w:after="0"/>
              <w:rPr>
                <w:sz w:val="20"/>
                <w:szCs w:val="20"/>
                <w:lang w:val="bg-BG"/>
              </w:rPr>
            </w:pPr>
            <w:r w:rsidRPr="00A81495">
              <w:rPr>
                <w:noProof/>
                <w:sz w:val="20"/>
                <w:szCs w:val="20"/>
                <w:lang w:val="bg-BG"/>
              </w:rPr>
              <w:t>1</w:t>
            </w:r>
            <w:r w:rsidRPr="00A81495">
              <w:rPr>
                <w:sz w:val="20"/>
                <w:szCs w:val="20"/>
                <w:lang w:val="bg-BG"/>
              </w:rPr>
              <w:t xml:space="preserve"> - </w:t>
            </w:r>
            <w:r w:rsidRPr="00A81495">
              <w:rPr>
                <w:noProof/>
                <w:sz w:val="20"/>
                <w:szCs w:val="20"/>
                <w:lang w:val="bg-BG"/>
              </w:rPr>
              <w:t>Намаляване замърсяването на атмосферния въздух чрез понижаване количествата на ФПЧ10 /NOx</w:t>
            </w:r>
          </w:p>
        </w:tc>
      </w:tr>
    </w:tbl>
    <w:p w14:paraId="72EF7AB8" w14:textId="77777777" w:rsidR="008C5CFA" w:rsidRPr="00A81495" w:rsidRDefault="008C5CFA" w:rsidP="00300A01">
      <w:pPr>
        <w:spacing w:before="0" w:after="0"/>
        <w:rPr>
          <w:lang w:val="bg-BG"/>
        </w:rPr>
      </w:pPr>
    </w:p>
    <w:p w14:paraId="6843D250" w14:textId="77777777" w:rsidR="008C5CFA" w:rsidRPr="00A81495" w:rsidRDefault="00DD11B1" w:rsidP="00300A01">
      <w:pPr>
        <w:spacing w:before="0" w:after="0"/>
        <w:rPr>
          <w:lang w:val="bg-BG"/>
        </w:rPr>
      </w:pPr>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p>
    <w:p w14:paraId="0CE82F71"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1956"/>
        <w:gridCol w:w="1383"/>
        <w:gridCol w:w="1646"/>
        <w:gridCol w:w="1437"/>
        <w:gridCol w:w="1281"/>
        <w:gridCol w:w="2021"/>
        <w:gridCol w:w="1062"/>
        <w:gridCol w:w="1468"/>
        <w:gridCol w:w="2477"/>
      </w:tblGrid>
      <w:tr w:rsidR="004B62F2" w:rsidRPr="00A81495" w14:paraId="760FC321" w14:textId="77777777" w:rsidTr="00B21FA5">
        <w:trPr>
          <w:trHeight w:val="588"/>
        </w:trPr>
        <w:tc>
          <w:tcPr>
            <w:tcW w:w="0" w:type="auto"/>
            <w:shd w:val="clear" w:color="auto" w:fill="auto"/>
          </w:tcPr>
          <w:p w14:paraId="4270B680"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79162C08"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62A41F72"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4D575206"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29F28274"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5783608D"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661BD4D7"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54C13138"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0" w:type="auto"/>
            <w:shd w:val="clear" w:color="auto" w:fill="auto"/>
          </w:tcPr>
          <w:p w14:paraId="128A0784"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0" w:type="auto"/>
            <w:shd w:val="clear" w:color="auto" w:fill="auto"/>
          </w:tcPr>
          <w:p w14:paraId="544F0215"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4B62F2" w:rsidRPr="00A81495" w14:paraId="4DCB8B09" w14:textId="77777777" w:rsidTr="0047688D">
        <w:tc>
          <w:tcPr>
            <w:tcW w:w="0" w:type="auto"/>
            <w:shd w:val="clear" w:color="auto" w:fill="auto"/>
          </w:tcPr>
          <w:p w14:paraId="55BDD195" w14:textId="77777777" w:rsidR="008C5CFA" w:rsidRPr="00A81495" w:rsidRDefault="00DD11B1" w:rsidP="00300A01">
            <w:pPr>
              <w:spacing w:before="0" w:after="0"/>
              <w:rPr>
                <w:sz w:val="16"/>
                <w:szCs w:val="16"/>
                <w:lang w:val="bg-BG"/>
              </w:rPr>
            </w:pPr>
            <w:r w:rsidRPr="00A81495">
              <w:rPr>
                <w:noProof/>
                <w:sz w:val="16"/>
                <w:szCs w:val="16"/>
                <w:lang w:val="bg-BG"/>
              </w:rPr>
              <w:t>5.1</w:t>
            </w:r>
          </w:p>
        </w:tc>
        <w:tc>
          <w:tcPr>
            <w:tcW w:w="0" w:type="auto"/>
            <w:shd w:val="clear" w:color="auto" w:fill="auto"/>
          </w:tcPr>
          <w:p w14:paraId="6E1E2010" w14:textId="77777777" w:rsidR="008C5CFA" w:rsidRPr="00A81495" w:rsidRDefault="00DD11B1" w:rsidP="00300A01">
            <w:pPr>
              <w:spacing w:before="0" w:after="0"/>
              <w:rPr>
                <w:sz w:val="16"/>
                <w:szCs w:val="16"/>
                <w:lang w:val="bg-BG"/>
              </w:rPr>
            </w:pPr>
            <w:r w:rsidRPr="00A81495">
              <w:rPr>
                <w:noProof/>
                <w:sz w:val="16"/>
                <w:szCs w:val="16"/>
                <w:lang w:val="bg-BG"/>
              </w:rPr>
              <w:t>Количество  на ФПЧ10</w:t>
            </w:r>
          </w:p>
        </w:tc>
        <w:tc>
          <w:tcPr>
            <w:tcW w:w="0" w:type="auto"/>
            <w:shd w:val="clear" w:color="auto" w:fill="auto"/>
          </w:tcPr>
          <w:p w14:paraId="14C0E4F9" w14:textId="77777777" w:rsidR="008C5CFA" w:rsidRPr="00A81495" w:rsidRDefault="00DD11B1" w:rsidP="00300A01">
            <w:pPr>
              <w:spacing w:before="0" w:after="0"/>
              <w:rPr>
                <w:sz w:val="16"/>
                <w:szCs w:val="16"/>
                <w:lang w:val="bg-BG"/>
              </w:rPr>
            </w:pPr>
            <w:r w:rsidRPr="00A81495">
              <w:rPr>
                <w:noProof/>
                <w:sz w:val="16"/>
                <w:szCs w:val="16"/>
                <w:lang w:val="bg-BG"/>
              </w:rPr>
              <w:t>тона/година</w:t>
            </w:r>
          </w:p>
        </w:tc>
        <w:tc>
          <w:tcPr>
            <w:tcW w:w="0" w:type="auto"/>
            <w:shd w:val="clear" w:color="auto" w:fill="auto"/>
          </w:tcPr>
          <w:p w14:paraId="471CF24F" w14:textId="77777777" w:rsidR="008C5CFA" w:rsidRPr="00A81495" w:rsidRDefault="008C5CFA" w:rsidP="00300A01">
            <w:pPr>
              <w:spacing w:before="0" w:after="0"/>
              <w:rPr>
                <w:sz w:val="16"/>
                <w:szCs w:val="16"/>
                <w:lang w:val="bg-BG"/>
              </w:rPr>
            </w:pPr>
          </w:p>
        </w:tc>
        <w:tc>
          <w:tcPr>
            <w:tcW w:w="0" w:type="auto"/>
            <w:shd w:val="clear" w:color="auto" w:fill="auto"/>
          </w:tcPr>
          <w:p w14:paraId="3C888FF9" w14:textId="77777777" w:rsidR="008C5CFA" w:rsidRPr="00A81495" w:rsidRDefault="00DD11B1" w:rsidP="00300A01">
            <w:pPr>
              <w:spacing w:before="0" w:after="0"/>
              <w:jc w:val="right"/>
              <w:rPr>
                <w:sz w:val="16"/>
                <w:szCs w:val="16"/>
                <w:lang w:val="bg-BG"/>
              </w:rPr>
            </w:pPr>
            <w:r w:rsidRPr="00A81495">
              <w:rPr>
                <w:noProof/>
                <w:sz w:val="16"/>
                <w:szCs w:val="16"/>
                <w:lang w:val="bg-BG"/>
              </w:rPr>
              <w:t>7 347.71</w:t>
            </w:r>
          </w:p>
        </w:tc>
        <w:tc>
          <w:tcPr>
            <w:tcW w:w="0" w:type="auto"/>
            <w:shd w:val="clear" w:color="auto" w:fill="auto"/>
          </w:tcPr>
          <w:p w14:paraId="5E08240A" w14:textId="77777777" w:rsidR="008C5CFA" w:rsidRPr="00A81495" w:rsidRDefault="00DD11B1" w:rsidP="00300A01">
            <w:pPr>
              <w:spacing w:before="0" w:after="0"/>
              <w:rPr>
                <w:sz w:val="16"/>
                <w:szCs w:val="16"/>
                <w:lang w:val="bg-BG"/>
              </w:rPr>
            </w:pPr>
            <w:r w:rsidRPr="00A81495">
              <w:rPr>
                <w:noProof/>
                <w:sz w:val="16"/>
                <w:szCs w:val="16"/>
                <w:lang w:val="bg-BG"/>
              </w:rPr>
              <w:t>2011</w:t>
            </w:r>
          </w:p>
        </w:tc>
        <w:tc>
          <w:tcPr>
            <w:tcW w:w="0" w:type="auto"/>
            <w:shd w:val="clear" w:color="auto" w:fill="auto"/>
          </w:tcPr>
          <w:p w14:paraId="795B72A4" w14:textId="77777777" w:rsidR="008C5CFA" w:rsidRPr="00A81495" w:rsidRDefault="00DD11B1" w:rsidP="00300A01">
            <w:pPr>
              <w:spacing w:before="0" w:after="0"/>
              <w:jc w:val="right"/>
              <w:rPr>
                <w:sz w:val="16"/>
                <w:szCs w:val="16"/>
                <w:lang w:val="bg-BG"/>
              </w:rPr>
            </w:pPr>
            <w:r w:rsidRPr="00A81495">
              <w:rPr>
                <w:noProof/>
                <w:sz w:val="16"/>
                <w:szCs w:val="16"/>
                <w:lang w:val="bg-BG"/>
              </w:rPr>
              <w:t>7 001.15</w:t>
            </w:r>
          </w:p>
        </w:tc>
        <w:tc>
          <w:tcPr>
            <w:tcW w:w="0" w:type="auto"/>
            <w:shd w:val="clear" w:color="auto" w:fill="auto"/>
          </w:tcPr>
          <w:p w14:paraId="4449E3B5" w14:textId="77777777" w:rsidR="008C5CFA" w:rsidRPr="00A81495" w:rsidRDefault="00E54C15" w:rsidP="00300A01">
            <w:pPr>
              <w:spacing w:before="0" w:after="0"/>
              <w:jc w:val="right"/>
              <w:rPr>
                <w:sz w:val="16"/>
                <w:szCs w:val="16"/>
                <w:lang w:val="bg-BG"/>
              </w:rPr>
            </w:pPr>
            <w:r w:rsidRPr="00A81495">
              <w:rPr>
                <w:sz w:val="16"/>
                <w:szCs w:val="16"/>
                <w:lang w:val="bg-BG"/>
              </w:rPr>
              <w:t>7347,71</w:t>
            </w:r>
          </w:p>
        </w:tc>
        <w:tc>
          <w:tcPr>
            <w:tcW w:w="0" w:type="auto"/>
            <w:shd w:val="clear" w:color="auto" w:fill="auto"/>
          </w:tcPr>
          <w:p w14:paraId="61B16068" w14:textId="77777777" w:rsidR="008C5CFA" w:rsidRPr="00A81495" w:rsidRDefault="00E54C15" w:rsidP="00300A01">
            <w:pPr>
              <w:spacing w:before="0" w:after="0"/>
              <w:jc w:val="right"/>
              <w:rPr>
                <w:sz w:val="16"/>
                <w:szCs w:val="16"/>
                <w:lang w:val="bg-BG"/>
              </w:rPr>
            </w:pPr>
            <w:r w:rsidRPr="00A81495">
              <w:rPr>
                <w:sz w:val="16"/>
                <w:szCs w:val="16"/>
                <w:lang w:val="bg-BG"/>
              </w:rPr>
              <w:t>7 347,71</w:t>
            </w:r>
          </w:p>
        </w:tc>
        <w:tc>
          <w:tcPr>
            <w:tcW w:w="0" w:type="auto"/>
            <w:shd w:val="clear" w:color="auto" w:fill="auto"/>
          </w:tcPr>
          <w:p w14:paraId="6CCC64D3" w14:textId="77777777" w:rsidR="008C5CFA" w:rsidRPr="00A81495" w:rsidRDefault="00DD11B1" w:rsidP="00300A01">
            <w:pPr>
              <w:spacing w:before="0" w:after="0"/>
              <w:rPr>
                <w:sz w:val="16"/>
                <w:szCs w:val="16"/>
                <w:lang w:val="bg-BG"/>
              </w:rPr>
            </w:pPr>
            <w:r w:rsidRPr="00A81495">
              <w:rPr>
                <w:noProof/>
                <w:sz w:val="16"/>
                <w:szCs w:val="16"/>
                <w:lang w:val="bg-BG"/>
              </w:rPr>
              <w:t>Отчетена е базовата стойност.</w:t>
            </w:r>
          </w:p>
          <w:p w14:paraId="7844D3D5" w14:textId="77777777" w:rsidR="008C5CFA" w:rsidRPr="00A81495" w:rsidRDefault="00DD11B1" w:rsidP="00300A01">
            <w:pPr>
              <w:spacing w:before="0" w:after="0"/>
              <w:rPr>
                <w:sz w:val="16"/>
                <w:szCs w:val="16"/>
                <w:lang w:val="bg-BG"/>
              </w:rPr>
            </w:pPr>
            <w:r w:rsidRPr="00A81495">
              <w:rPr>
                <w:noProof/>
                <w:sz w:val="16"/>
                <w:szCs w:val="16"/>
                <w:lang w:val="bg-BG"/>
              </w:rPr>
              <w:t>.</w:t>
            </w:r>
          </w:p>
          <w:p w14:paraId="037F82DA" w14:textId="77777777" w:rsidR="008C5CFA" w:rsidRPr="00A81495" w:rsidRDefault="008C5CFA" w:rsidP="00300A01">
            <w:pPr>
              <w:spacing w:before="0" w:after="0"/>
              <w:rPr>
                <w:sz w:val="16"/>
                <w:szCs w:val="16"/>
                <w:lang w:val="bg-BG"/>
              </w:rPr>
            </w:pPr>
          </w:p>
        </w:tc>
      </w:tr>
    </w:tbl>
    <w:p w14:paraId="14A1A7B2"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2371"/>
        <w:gridCol w:w="1287"/>
        <w:gridCol w:w="1779"/>
        <w:gridCol w:w="1287"/>
        <w:gridCol w:w="1779"/>
        <w:gridCol w:w="1287"/>
        <w:gridCol w:w="1779"/>
        <w:gridCol w:w="1287"/>
        <w:gridCol w:w="1779"/>
      </w:tblGrid>
      <w:tr w:rsidR="004B62F2" w:rsidRPr="00A81495" w14:paraId="7C9D8785" w14:textId="77777777" w:rsidTr="0047688D">
        <w:tc>
          <w:tcPr>
            <w:tcW w:w="0" w:type="auto"/>
            <w:shd w:val="clear" w:color="auto" w:fill="auto"/>
          </w:tcPr>
          <w:p w14:paraId="18AB1FD3"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77F0920E"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632009F6"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5F2B0B57"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115EF4C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02E24168"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3CF3D998"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71EF7981"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0B15402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494BD0F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A81495" w14:paraId="639E38CF" w14:textId="77777777" w:rsidTr="0047688D">
        <w:tc>
          <w:tcPr>
            <w:tcW w:w="0" w:type="auto"/>
            <w:shd w:val="clear" w:color="auto" w:fill="auto"/>
          </w:tcPr>
          <w:p w14:paraId="4265050F" w14:textId="77777777" w:rsidR="008C5CFA" w:rsidRPr="00A81495" w:rsidRDefault="00DD11B1" w:rsidP="00300A01">
            <w:pPr>
              <w:spacing w:before="0" w:after="0"/>
              <w:rPr>
                <w:sz w:val="16"/>
                <w:szCs w:val="16"/>
                <w:lang w:val="bg-BG"/>
              </w:rPr>
            </w:pPr>
            <w:r w:rsidRPr="00A81495">
              <w:rPr>
                <w:noProof/>
                <w:sz w:val="16"/>
                <w:szCs w:val="16"/>
                <w:lang w:val="bg-BG"/>
              </w:rPr>
              <w:t>5.1</w:t>
            </w:r>
          </w:p>
        </w:tc>
        <w:tc>
          <w:tcPr>
            <w:tcW w:w="0" w:type="auto"/>
            <w:shd w:val="clear" w:color="auto" w:fill="auto"/>
          </w:tcPr>
          <w:p w14:paraId="387FE126" w14:textId="77777777" w:rsidR="008C5CFA" w:rsidRPr="00A81495" w:rsidRDefault="00DD11B1" w:rsidP="00300A01">
            <w:pPr>
              <w:spacing w:before="0" w:after="0"/>
              <w:rPr>
                <w:sz w:val="16"/>
                <w:szCs w:val="16"/>
                <w:lang w:val="bg-BG"/>
              </w:rPr>
            </w:pPr>
            <w:r w:rsidRPr="00A81495">
              <w:rPr>
                <w:noProof/>
                <w:sz w:val="16"/>
                <w:szCs w:val="16"/>
                <w:lang w:val="bg-BG"/>
              </w:rPr>
              <w:t>Количество  на ФПЧ10</w:t>
            </w:r>
          </w:p>
        </w:tc>
        <w:tc>
          <w:tcPr>
            <w:tcW w:w="0" w:type="auto"/>
          </w:tcPr>
          <w:p w14:paraId="1CED3A56" w14:textId="77777777" w:rsidR="008C5CFA" w:rsidRPr="00A81495" w:rsidRDefault="008C5CFA" w:rsidP="00300A01">
            <w:pPr>
              <w:spacing w:before="0" w:after="0"/>
              <w:jc w:val="right"/>
              <w:rPr>
                <w:sz w:val="16"/>
                <w:szCs w:val="16"/>
                <w:lang w:val="bg-BG"/>
              </w:rPr>
            </w:pPr>
          </w:p>
        </w:tc>
        <w:tc>
          <w:tcPr>
            <w:tcW w:w="0" w:type="auto"/>
          </w:tcPr>
          <w:p w14:paraId="53E3AC50" w14:textId="77777777" w:rsidR="008C5CFA" w:rsidRPr="00A81495" w:rsidRDefault="00DD11B1" w:rsidP="00300A01">
            <w:pPr>
              <w:spacing w:before="0" w:after="0"/>
              <w:jc w:val="right"/>
              <w:rPr>
                <w:sz w:val="16"/>
                <w:szCs w:val="16"/>
                <w:lang w:val="bg-BG"/>
              </w:rPr>
            </w:pPr>
            <w:r w:rsidRPr="00A81495">
              <w:rPr>
                <w:noProof/>
                <w:sz w:val="16"/>
                <w:szCs w:val="16"/>
                <w:lang w:val="bg-BG"/>
              </w:rPr>
              <w:t>7347,71</w:t>
            </w:r>
          </w:p>
        </w:tc>
        <w:tc>
          <w:tcPr>
            <w:tcW w:w="0" w:type="auto"/>
          </w:tcPr>
          <w:p w14:paraId="6056664E" w14:textId="77777777" w:rsidR="008C5CFA" w:rsidRPr="00A81495" w:rsidRDefault="008C5CFA" w:rsidP="00300A01">
            <w:pPr>
              <w:spacing w:before="0" w:after="0"/>
              <w:jc w:val="right"/>
              <w:rPr>
                <w:sz w:val="16"/>
                <w:szCs w:val="16"/>
                <w:lang w:val="bg-BG"/>
              </w:rPr>
            </w:pPr>
          </w:p>
        </w:tc>
        <w:tc>
          <w:tcPr>
            <w:tcW w:w="0" w:type="auto"/>
          </w:tcPr>
          <w:p w14:paraId="6D9FB818" w14:textId="77777777" w:rsidR="008C5CFA" w:rsidRPr="00A81495" w:rsidRDefault="00DD11B1" w:rsidP="00300A01">
            <w:pPr>
              <w:spacing w:before="0" w:after="0"/>
              <w:jc w:val="right"/>
              <w:rPr>
                <w:sz w:val="16"/>
                <w:szCs w:val="16"/>
                <w:lang w:val="bg-BG"/>
              </w:rPr>
            </w:pPr>
            <w:r w:rsidRPr="00A81495">
              <w:rPr>
                <w:noProof/>
                <w:sz w:val="16"/>
                <w:szCs w:val="16"/>
                <w:lang w:val="bg-BG"/>
              </w:rPr>
              <w:t>7347,71</w:t>
            </w:r>
          </w:p>
        </w:tc>
        <w:tc>
          <w:tcPr>
            <w:tcW w:w="0" w:type="auto"/>
          </w:tcPr>
          <w:p w14:paraId="236650EE" w14:textId="77777777" w:rsidR="008C5CFA" w:rsidRPr="00A81495" w:rsidRDefault="008C5CFA" w:rsidP="00300A01">
            <w:pPr>
              <w:spacing w:before="0" w:after="0"/>
              <w:jc w:val="right"/>
              <w:rPr>
                <w:sz w:val="16"/>
                <w:szCs w:val="16"/>
                <w:lang w:val="bg-BG"/>
              </w:rPr>
            </w:pPr>
          </w:p>
        </w:tc>
        <w:tc>
          <w:tcPr>
            <w:tcW w:w="0" w:type="auto"/>
          </w:tcPr>
          <w:p w14:paraId="273B76A1"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c>
          <w:tcPr>
            <w:tcW w:w="0" w:type="auto"/>
          </w:tcPr>
          <w:p w14:paraId="2F42D2DC" w14:textId="77777777" w:rsidR="008C5CFA" w:rsidRPr="00A81495" w:rsidRDefault="008C5CFA" w:rsidP="00300A01">
            <w:pPr>
              <w:spacing w:before="0" w:after="0"/>
              <w:jc w:val="right"/>
              <w:rPr>
                <w:sz w:val="16"/>
                <w:szCs w:val="16"/>
                <w:lang w:val="bg-BG"/>
              </w:rPr>
            </w:pPr>
          </w:p>
        </w:tc>
        <w:tc>
          <w:tcPr>
            <w:tcW w:w="0" w:type="auto"/>
          </w:tcPr>
          <w:p w14:paraId="31A009A1"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r>
    </w:tbl>
    <w:p w14:paraId="47F63670"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3977"/>
        <w:gridCol w:w="2160"/>
        <w:gridCol w:w="2984"/>
        <w:gridCol w:w="2160"/>
        <w:gridCol w:w="2984"/>
      </w:tblGrid>
      <w:tr w:rsidR="004B62F2" w:rsidRPr="00A81495" w14:paraId="02A15FEC" w14:textId="77777777" w:rsidTr="0047688D">
        <w:tc>
          <w:tcPr>
            <w:tcW w:w="0" w:type="auto"/>
            <w:shd w:val="clear" w:color="auto" w:fill="auto"/>
          </w:tcPr>
          <w:p w14:paraId="4B934D57"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6D0AD699"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53D79D2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11B588EA"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7C522A02"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772286F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A81495" w14:paraId="184273F6" w14:textId="77777777" w:rsidTr="0047688D">
        <w:tc>
          <w:tcPr>
            <w:tcW w:w="0" w:type="auto"/>
            <w:shd w:val="clear" w:color="auto" w:fill="auto"/>
          </w:tcPr>
          <w:p w14:paraId="03E98348" w14:textId="77777777" w:rsidR="008C5CFA" w:rsidRPr="00A81495" w:rsidRDefault="00DD11B1" w:rsidP="00300A01">
            <w:pPr>
              <w:spacing w:before="0" w:after="0"/>
              <w:rPr>
                <w:sz w:val="16"/>
                <w:szCs w:val="16"/>
                <w:lang w:val="bg-BG"/>
              </w:rPr>
            </w:pPr>
            <w:r w:rsidRPr="00A81495">
              <w:rPr>
                <w:noProof/>
                <w:sz w:val="16"/>
                <w:szCs w:val="16"/>
                <w:lang w:val="bg-BG"/>
              </w:rPr>
              <w:t>5.1</w:t>
            </w:r>
          </w:p>
        </w:tc>
        <w:tc>
          <w:tcPr>
            <w:tcW w:w="0" w:type="auto"/>
            <w:shd w:val="clear" w:color="auto" w:fill="auto"/>
          </w:tcPr>
          <w:p w14:paraId="305E0A85" w14:textId="77777777" w:rsidR="008C5CFA" w:rsidRPr="00A81495" w:rsidRDefault="00DD11B1" w:rsidP="00300A01">
            <w:pPr>
              <w:spacing w:before="0" w:after="0"/>
              <w:rPr>
                <w:sz w:val="16"/>
                <w:szCs w:val="16"/>
                <w:lang w:val="bg-BG"/>
              </w:rPr>
            </w:pPr>
            <w:r w:rsidRPr="00A81495">
              <w:rPr>
                <w:noProof/>
                <w:sz w:val="16"/>
                <w:szCs w:val="16"/>
                <w:lang w:val="bg-BG"/>
              </w:rPr>
              <w:t>Количество  на ФПЧ10</w:t>
            </w:r>
          </w:p>
        </w:tc>
        <w:tc>
          <w:tcPr>
            <w:tcW w:w="0" w:type="auto"/>
          </w:tcPr>
          <w:p w14:paraId="22C664FA" w14:textId="77777777" w:rsidR="008C5CFA" w:rsidRPr="00A81495" w:rsidRDefault="008C5CFA" w:rsidP="00300A01">
            <w:pPr>
              <w:spacing w:before="0" w:after="0"/>
              <w:jc w:val="right"/>
              <w:rPr>
                <w:sz w:val="16"/>
                <w:szCs w:val="16"/>
                <w:lang w:val="bg-BG"/>
              </w:rPr>
            </w:pPr>
          </w:p>
        </w:tc>
        <w:tc>
          <w:tcPr>
            <w:tcW w:w="0" w:type="auto"/>
          </w:tcPr>
          <w:p w14:paraId="301C9F27"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c>
          <w:tcPr>
            <w:tcW w:w="0" w:type="auto"/>
            <w:shd w:val="clear" w:color="auto" w:fill="auto"/>
          </w:tcPr>
          <w:p w14:paraId="55127292" w14:textId="77777777" w:rsidR="008C5CFA" w:rsidRPr="00A81495" w:rsidRDefault="008C5CFA" w:rsidP="00300A01">
            <w:pPr>
              <w:spacing w:before="0" w:after="0"/>
              <w:jc w:val="right"/>
              <w:rPr>
                <w:sz w:val="16"/>
                <w:szCs w:val="16"/>
                <w:lang w:val="bg-BG"/>
              </w:rPr>
            </w:pPr>
          </w:p>
        </w:tc>
        <w:tc>
          <w:tcPr>
            <w:tcW w:w="0" w:type="auto"/>
            <w:shd w:val="clear" w:color="auto" w:fill="auto"/>
          </w:tcPr>
          <w:p w14:paraId="3FC2339A" w14:textId="77777777" w:rsidR="008C5CFA" w:rsidRPr="00A81495" w:rsidRDefault="00DD11B1" w:rsidP="00300A01">
            <w:pPr>
              <w:spacing w:before="0" w:after="0"/>
              <w:jc w:val="right"/>
              <w:rPr>
                <w:sz w:val="16"/>
                <w:szCs w:val="16"/>
                <w:lang w:val="bg-BG"/>
              </w:rPr>
            </w:pPr>
            <w:r w:rsidRPr="00A81495">
              <w:rPr>
                <w:noProof/>
                <w:sz w:val="16"/>
                <w:szCs w:val="16"/>
                <w:lang w:val="bg-BG"/>
              </w:rPr>
              <w:t>0</w:t>
            </w:r>
          </w:p>
        </w:tc>
      </w:tr>
    </w:tbl>
    <w:p w14:paraId="4867761D" w14:textId="77777777" w:rsidR="008C5CFA" w:rsidRPr="00A81495" w:rsidRDefault="008C5CFA" w:rsidP="00300A01">
      <w:pPr>
        <w:spacing w:before="0" w:after="0"/>
        <w:rPr>
          <w:lang w:val="bg-BG"/>
        </w:rPr>
      </w:pPr>
    </w:p>
    <w:p w14:paraId="442B16E5" w14:textId="77777777" w:rsidR="008C5CFA" w:rsidRPr="00A81495" w:rsidRDefault="00DD11B1" w:rsidP="00300A01">
      <w:pPr>
        <w:spacing w:before="0" w:after="0"/>
        <w:rPr>
          <w:lang w:val="bg-BG"/>
        </w:rPr>
      </w:pPr>
      <w:r w:rsidRPr="00A81495">
        <w:rPr>
          <w:lang w:val="bg-BG"/>
        </w:rPr>
        <w:br w:type="page"/>
      </w:r>
    </w:p>
    <w:p w14:paraId="441A194C" w14:textId="77777777" w:rsidR="008C5CFA" w:rsidRPr="00A81495" w:rsidRDefault="00DD11B1" w:rsidP="00300A01">
      <w:pPr>
        <w:spacing w:before="0" w:after="0"/>
        <w:rPr>
          <w:b/>
          <w:lang w:val="bg-BG"/>
        </w:rPr>
      </w:pPr>
      <w:r w:rsidRPr="00A81495">
        <w:rPr>
          <w:b/>
          <w:noProof/>
          <w:lang w:val="bg-BG"/>
        </w:rPr>
        <w:lastRenderedPageBreak/>
        <w:t>Приоритетни оси за техническа помощ</w:t>
      </w:r>
    </w:p>
    <w:p w14:paraId="384944BD" w14:textId="77777777" w:rsidR="008C5CFA" w:rsidRPr="00A81495" w:rsidRDefault="008C5CFA" w:rsidP="00300A01">
      <w:pPr>
        <w:spacing w:before="0" w:after="0"/>
        <w:rPr>
          <w:lang w:val="bg-BG"/>
        </w:rPr>
      </w:pPr>
    </w:p>
    <w:p w14:paraId="6DDECF1D" w14:textId="77777777" w:rsidR="008C5CFA" w:rsidRPr="00A81495" w:rsidRDefault="00DD11B1" w:rsidP="00300A01">
      <w:pPr>
        <w:pStyle w:val="Heading2"/>
        <w:spacing w:before="0" w:after="0"/>
        <w:rPr>
          <w:lang w:val="bg-BG"/>
        </w:rPr>
      </w:pPr>
      <w:bookmarkStart w:id="16" w:name="_Toc256000012"/>
      <w:r w:rsidRPr="00A81495">
        <w:rPr>
          <w:noProof/>
          <w:lang w:val="bg-BG"/>
        </w:rPr>
        <w:t>Таблица 3А</w:t>
      </w:r>
      <w:r w:rsidRPr="00A81495">
        <w:rPr>
          <w:lang w:val="bg-BG"/>
        </w:rPr>
        <w:t xml:space="preserve">: </w:t>
      </w:r>
      <w:r w:rsidRPr="00A81495">
        <w:rPr>
          <w:noProof/>
          <w:lang w:val="bg-BG"/>
        </w:rPr>
        <w:t>Общите и специфичните за програмата показатели за изпълнението за ЕФРР и Кохезионния фонд (по приоритетна ос, инвестиционен приоритет, разделени по категории региони за ЕФРР)</w:t>
      </w:r>
      <w:r w:rsidR="00F66DE9" w:rsidRPr="00A81495">
        <w:rPr>
          <w:lang w:val="bg-BG"/>
        </w:rPr>
        <w:t xml:space="preserve"> - </w:t>
      </w:r>
      <w:r w:rsidR="00F66DE9" w:rsidRPr="00A81495">
        <w:rPr>
          <w:noProof/>
          <w:sz w:val="20"/>
          <w:szCs w:val="20"/>
          <w:lang w:val="bg-BG"/>
        </w:rPr>
        <w:t>6</w:t>
      </w:r>
      <w:bookmarkEnd w:id="16"/>
    </w:p>
    <w:p w14:paraId="17BC7E2E"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5"/>
        <w:gridCol w:w="8699"/>
      </w:tblGrid>
      <w:tr w:rsidR="004B62F2" w:rsidRPr="00A81495" w14:paraId="2A66BD60" w14:textId="77777777" w:rsidTr="0047688D">
        <w:tc>
          <w:tcPr>
            <w:tcW w:w="0" w:type="auto"/>
            <w:shd w:val="clear" w:color="auto" w:fill="auto"/>
          </w:tcPr>
          <w:p w14:paraId="35415AE4" w14:textId="77777777" w:rsidR="008C5CFA" w:rsidRPr="00A81495" w:rsidRDefault="00DD11B1" w:rsidP="00300A01">
            <w:pPr>
              <w:spacing w:before="0" w:after="0"/>
              <w:rPr>
                <w:sz w:val="20"/>
                <w:szCs w:val="20"/>
                <w:lang w:val="bg-BG"/>
              </w:rPr>
            </w:pPr>
            <w:r w:rsidRPr="00A81495">
              <w:rPr>
                <w:lang w:val="bg-BG"/>
              </w:rPr>
              <w:br w:type="page"/>
            </w:r>
            <w:r w:rsidRPr="00A81495">
              <w:rPr>
                <w:lang w:val="bg-BG"/>
              </w:rPr>
              <w:br w:type="page"/>
            </w:r>
            <w:r w:rsidRPr="00A81495">
              <w:rPr>
                <w:noProof/>
                <w:sz w:val="20"/>
                <w:szCs w:val="20"/>
                <w:lang w:val="bg-BG"/>
              </w:rPr>
              <w:t>Приоритетна ос</w:t>
            </w:r>
          </w:p>
        </w:tc>
        <w:tc>
          <w:tcPr>
            <w:tcW w:w="0" w:type="auto"/>
            <w:shd w:val="clear" w:color="auto" w:fill="auto"/>
          </w:tcPr>
          <w:p w14:paraId="2748AECD" w14:textId="77777777" w:rsidR="008C5CFA" w:rsidRPr="00A81495" w:rsidRDefault="00DD11B1" w:rsidP="00300A01">
            <w:pPr>
              <w:spacing w:before="0" w:after="0"/>
              <w:rPr>
                <w:sz w:val="20"/>
                <w:szCs w:val="20"/>
                <w:lang w:val="bg-BG"/>
              </w:rPr>
            </w:pPr>
            <w:r w:rsidRPr="00A81495">
              <w:rPr>
                <w:noProof/>
                <w:sz w:val="20"/>
                <w:szCs w:val="20"/>
                <w:lang w:val="bg-BG"/>
              </w:rPr>
              <w:t>6</w:t>
            </w:r>
            <w:r w:rsidRPr="00A81495">
              <w:rPr>
                <w:sz w:val="20"/>
                <w:szCs w:val="20"/>
                <w:lang w:val="bg-BG"/>
              </w:rPr>
              <w:t xml:space="preserve"> - </w:t>
            </w:r>
            <w:r w:rsidRPr="00A81495">
              <w:rPr>
                <w:noProof/>
                <w:sz w:val="20"/>
                <w:szCs w:val="20"/>
                <w:lang w:val="bg-BG"/>
              </w:rPr>
              <w:t>Техническа помощ</w:t>
            </w:r>
          </w:p>
        </w:tc>
      </w:tr>
    </w:tbl>
    <w:p w14:paraId="427BC99E"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395"/>
        <w:gridCol w:w="2327"/>
        <w:gridCol w:w="851"/>
        <w:gridCol w:w="1044"/>
        <w:gridCol w:w="1225"/>
        <w:gridCol w:w="1228"/>
        <w:gridCol w:w="1224"/>
        <w:gridCol w:w="627"/>
        <w:gridCol w:w="639"/>
        <w:gridCol w:w="621"/>
        <w:gridCol w:w="4701"/>
      </w:tblGrid>
      <w:tr w:rsidR="004B62F2" w:rsidRPr="00A81495" w14:paraId="6161ABD8" w14:textId="77777777" w:rsidTr="0047688D">
        <w:trPr>
          <w:tblHeader/>
        </w:trPr>
        <w:tc>
          <w:tcPr>
            <w:tcW w:w="0" w:type="auto"/>
          </w:tcPr>
          <w:p w14:paraId="21F27FA7"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6F17E78E"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031B3424"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shd w:val="clear" w:color="auto" w:fill="auto"/>
          </w:tcPr>
          <w:p w14:paraId="45ABFECD" w14:textId="77777777" w:rsidR="008C5CFA" w:rsidRPr="00A81495" w:rsidRDefault="00DD11B1" w:rsidP="00300A01">
            <w:pPr>
              <w:spacing w:before="0" w:after="0"/>
              <w:rPr>
                <w:b/>
                <w:sz w:val="16"/>
                <w:szCs w:val="16"/>
                <w:lang w:val="bg-BG"/>
              </w:rPr>
            </w:pPr>
            <w:r w:rsidRPr="00A81495">
              <w:rPr>
                <w:b/>
                <w:noProof/>
                <w:sz w:val="16"/>
                <w:szCs w:val="16"/>
                <w:lang w:val="bg-BG"/>
              </w:rPr>
              <w:t>Мерна единица</w:t>
            </w:r>
          </w:p>
        </w:tc>
        <w:tc>
          <w:tcPr>
            <w:tcW w:w="0" w:type="auto"/>
            <w:shd w:val="clear" w:color="auto" w:fill="auto"/>
          </w:tcPr>
          <w:p w14:paraId="725AE161" w14:textId="77777777" w:rsidR="008C5CFA" w:rsidRPr="00A81495" w:rsidRDefault="00DD11B1" w:rsidP="00300A01">
            <w:pPr>
              <w:spacing w:before="0" w:after="0"/>
              <w:rPr>
                <w:b/>
                <w:sz w:val="16"/>
                <w:szCs w:val="16"/>
                <w:lang w:val="bg-BG"/>
              </w:rPr>
            </w:pPr>
            <w:r w:rsidRPr="00A81495">
              <w:rPr>
                <w:b/>
                <w:noProof/>
                <w:sz w:val="16"/>
                <w:szCs w:val="16"/>
                <w:lang w:val="bg-BG"/>
              </w:rPr>
              <w:t>Категория региони</w:t>
            </w:r>
          </w:p>
        </w:tc>
        <w:tc>
          <w:tcPr>
            <w:tcW w:w="0" w:type="auto"/>
            <w:shd w:val="clear" w:color="auto" w:fill="auto"/>
          </w:tcPr>
          <w:p w14:paraId="23852E17"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общо</w:t>
            </w:r>
          </w:p>
        </w:tc>
        <w:tc>
          <w:tcPr>
            <w:tcW w:w="0" w:type="auto"/>
            <w:shd w:val="clear" w:color="auto" w:fill="auto"/>
          </w:tcPr>
          <w:p w14:paraId="4745F8E7"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мъже</w:t>
            </w:r>
          </w:p>
        </w:tc>
        <w:tc>
          <w:tcPr>
            <w:tcW w:w="0" w:type="auto"/>
          </w:tcPr>
          <w:p w14:paraId="626A99DF" w14:textId="77777777" w:rsidR="008C5CFA" w:rsidRPr="00A81495" w:rsidRDefault="00DD11B1" w:rsidP="00300A01">
            <w:pPr>
              <w:spacing w:before="0" w:after="0"/>
              <w:jc w:val="center"/>
              <w:rPr>
                <w:b/>
                <w:sz w:val="16"/>
                <w:szCs w:val="16"/>
                <w:lang w:val="bg-BG"/>
              </w:rPr>
            </w:pPr>
            <w:r w:rsidRPr="00A81495">
              <w:rPr>
                <w:b/>
                <w:noProof/>
                <w:sz w:val="16"/>
                <w:szCs w:val="16"/>
                <w:lang w:val="bg-BG"/>
              </w:rPr>
              <w:t>Целева стойност (2023 г.) — жени</w:t>
            </w:r>
          </w:p>
        </w:tc>
        <w:tc>
          <w:tcPr>
            <w:tcW w:w="0" w:type="auto"/>
            <w:shd w:val="clear" w:color="auto" w:fill="auto"/>
          </w:tcPr>
          <w:p w14:paraId="2E9DE5B1"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Общо</w:t>
            </w:r>
          </w:p>
        </w:tc>
        <w:tc>
          <w:tcPr>
            <w:tcW w:w="0" w:type="auto"/>
            <w:shd w:val="clear" w:color="auto" w:fill="auto"/>
          </w:tcPr>
          <w:p w14:paraId="7A817D6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Мъже</w:t>
            </w:r>
          </w:p>
        </w:tc>
        <w:tc>
          <w:tcPr>
            <w:tcW w:w="0" w:type="auto"/>
            <w:shd w:val="clear" w:color="auto" w:fill="auto"/>
          </w:tcPr>
          <w:p w14:paraId="54B5E5C3"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2020 </w:t>
            </w:r>
            <w:r w:rsidRPr="00A81495">
              <w:rPr>
                <w:b/>
                <w:noProof/>
                <w:sz w:val="16"/>
                <w:szCs w:val="16"/>
                <w:lang w:val="bg-BG"/>
              </w:rPr>
              <w:t>Жени</w:t>
            </w:r>
          </w:p>
        </w:tc>
        <w:tc>
          <w:tcPr>
            <w:tcW w:w="0" w:type="auto"/>
            <w:shd w:val="clear" w:color="auto" w:fill="auto"/>
          </w:tcPr>
          <w:p w14:paraId="613C4CF8" w14:textId="77777777" w:rsidR="008C5CFA" w:rsidRPr="00A81495" w:rsidRDefault="00DD11B1" w:rsidP="00300A01">
            <w:pPr>
              <w:spacing w:before="0" w:after="0"/>
              <w:jc w:val="center"/>
              <w:rPr>
                <w:b/>
                <w:sz w:val="16"/>
                <w:szCs w:val="16"/>
                <w:lang w:val="bg-BG"/>
              </w:rPr>
            </w:pPr>
            <w:r w:rsidRPr="00A81495">
              <w:rPr>
                <w:b/>
                <w:noProof/>
                <w:sz w:val="16"/>
                <w:szCs w:val="16"/>
                <w:lang w:val="bg-BG"/>
              </w:rPr>
              <w:t>Забележки</w:t>
            </w:r>
          </w:p>
        </w:tc>
      </w:tr>
      <w:tr w:rsidR="004B62F2" w:rsidRPr="002172FD" w14:paraId="6DA4BD19" w14:textId="77777777" w:rsidTr="0047688D">
        <w:tc>
          <w:tcPr>
            <w:tcW w:w="0" w:type="auto"/>
          </w:tcPr>
          <w:p w14:paraId="7B0A70EE"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A9B5724" w14:textId="77777777" w:rsidR="008C5CFA" w:rsidRPr="00A81495" w:rsidRDefault="00DD11B1" w:rsidP="00300A01">
            <w:pPr>
              <w:spacing w:before="0" w:after="0"/>
              <w:rPr>
                <w:sz w:val="16"/>
                <w:szCs w:val="16"/>
                <w:lang w:val="bg-BG"/>
              </w:rPr>
            </w:pPr>
            <w:r w:rsidRPr="00A81495">
              <w:rPr>
                <w:noProof/>
                <w:sz w:val="16"/>
                <w:szCs w:val="16"/>
                <w:lang w:val="bg-BG"/>
              </w:rPr>
              <w:t>6.10</w:t>
            </w:r>
          </w:p>
        </w:tc>
        <w:tc>
          <w:tcPr>
            <w:tcW w:w="0" w:type="auto"/>
            <w:shd w:val="clear" w:color="auto" w:fill="auto"/>
          </w:tcPr>
          <w:p w14:paraId="146AE383"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бенефициентите</w:t>
            </w:r>
          </w:p>
        </w:tc>
        <w:tc>
          <w:tcPr>
            <w:tcW w:w="0" w:type="auto"/>
            <w:shd w:val="clear" w:color="auto" w:fill="auto"/>
          </w:tcPr>
          <w:p w14:paraId="63A6CD7D"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11261765" w14:textId="77777777" w:rsidR="008C5CFA" w:rsidRPr="00A81495" w:rsidRDefault="008C5CFA" w:rsidP="00300A01">
            <w:pPr>
              <w:spacing w:before="0" w:after="0"/>
              <w:rPr>
                <w:sz w:val="16"/>
                <w:szCs w:val="16"/>
                <w:lang w:val="bg-BG"/>
              </w:rPr>
            </w:pPr>
          </w:p>
        </w:tc>
        <w:tc>
          <w:tcPr>
            <w:tcW w:w="0" w:type="auto"/>
            <w:shd w:val="clear" w:color="auto" w:fill="auto"/>
          </w:tcPr>
          <w:p w14:paraId="7D5C2F24" w14:textId="77777777" w:rsidR="008C5CFA" w:rsidRPr="00A81495" w:rsidRDefault="00DD11B1" w:rsidP="00300A01">
            <w:pPr>
              <w:spacing w:before="0" w:after="0"/>
              <w:jc w:val="right"/>
              <w:rPr>
                <w:sz w:val="16"/>
                <w:szCs w:val="16"/>
                <w:lang w:val="bg-BG"/>
              </w:rPr>
            </w:pPr>
            <w:r w:rsidRPr="00A81495">
              <w:rPr>
                <w:noProof/>
                <w:sz w:val="16"/>
                <w:szCs w:val="16"/>
                <w:lang w:val="bg-BG"/>
              </w:rPr>
              <w:t>1 400,00</w:t>
            </w:r>
          </w:p>
        </w:tc>
        <w:tc>
          <w:tcPr>
            <w:tcW w:w="0" w:type="auto"/>
            <w:shd w:val="clear" w:color="auto" w:fill="auto"/>
          </w:tcPr>
          <w:p w14:paraId="548973C9" w14:textId="77777777" w:rsidR="008C5CFA" w:rsidRPr="00A81495" w:rsidRDefault="008C5CFA" w:rsidP="00300A01">
            <w:pPr>
              <w:spacing w:before="0" w:after="0"/>
              <w:jc w:val="right"/>
              <w:rPr>
                <w:sz w:val="16"/>
                <w:szCs w:val="16"/>
                <w:lang w:val="bg-BG"/>
              </w:rPr>
            </w:pPr>
          </w:p>
        </w:tc>
        <w:tc>
          <w:tcPr>
            <w:tcW w:w="0" w:type="auto"/>
          </w:tcPr>
          <w:p w14:paraId="382BBBAA" w14:textId="77777777" w:rsidR="008C5CFA" w:rsidRPr="00A81495" w:rsidRDefault="008C5CFA" w:rsidP="00300A01">
            <w:pPr>
              <w:spacing w:before="0" w:after="0"/>
              <w:jc w:val="right"/>
              <w:rPr>
                <w:sz w:val="16"/>
                <w:szCs w:val="16"/>
                <w:lang w:val="bg-BG"/>
              </w:rPr>
            </w:pPr>
          </w:p>
        </w:tc>
        <w:tc>
          <w:tcPr>
            <w:tcW w:w="0" w:type="auto"/>
            <w:shd w:val="clear" w:color="auto" w:fill="auto"/>
          </w:tcPr>
          <w:p w14:paraId="00CB33D7" w14:textId="77777777" w:rsidR="008C5CFA" w:rsidRPr="00A81495" w:rsidRDefault="00550864"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0E9072BC" w14:textId="77777777" w:rsidR="008C5CFA" w:rsidRPr="00A81495" w:rsidRDefault="008C5CFA" w:rsidP="00300A01">
            <w:pPr>
              <w:spacing w:before="0" w:after="0"/>
              <w:jc w:val="right"/>
              <w:rPr>
                <w:sz w:val="16"/>
                <w:szCs w:val="16"/>
                <w:lang w:val="bg-BG"/>
              </w:rPr>
            </w:pPr>
          </w:p>
        </w:tc>
        <w:tc>
          <w:tcPr>
            <w:tcW w:w="0" w:type="auto"/>
            <w:shd w:val="clear" w:color="auto" w:fill="auto"/>
          </w:tcPr>
          <w:p w14:paraId="568E4F8B" w14:textId="77777777" w:rsidR="008C5CFA" w:rsidRPr="00A81495" w:rsidRDefault="008C5CFA" w:rsidP="00300A01">
            <w:pPr>
              <w:spacing w:before="0" w:after="0"/>
              <w:jc w:val="right"/>
              <w:rPr>
                <w:sz w:val="16"/>
                <w:szCs w:val="16"/>
                <w:lang w:val="bg-BG"/>
              </w:rPr>
            </w:pPr>
          </w:p>
        </w:tc>
        <w:tc>
          <w:tcPr>
            <w:tcW w:w="0" w:type="auto"/>
            <w:shd w:val="clear" w:color="auto" w:fill="auto"/>
          </w:tcPr>
          <w:p w14:paraId="2C8E6425" w14:textId="77777777" w:rsidR="008C5CFA" w:rsidRPr="00A81495" w:rsidRDefault="00DD11B1" w:rsidP="00300A01">
            <w:pPr>
              <w:spacing w:before="0" w:after="0"/>
              <w:rPr>
                <w:sz w:val="16"/>
                <w:szCs w:val="16"/>
                <w:lang w:val="bg-BG"/>
              </w:rPr>
            </w:pPr>
            <w:r w:rsidRPr="00A81495">
              <w:rPr>
                <w:noProof/>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4B62F2" w:rsidRPr="00A81495" w14:paraId="1C7E87C0" w14:textId="77777777" w:rsidTr="0047688D">
        <w:tc>
          <w:tcPr>
            <w:tcW w:w="0" w:type="auto"/>
          </w:tcPr>
          <w:p w14:paraId="63F76A3B"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25B346E8" w14:textId="77777777" w:rsidR="008C5CFA" w:rsidRPr="00A81495" w:rsidRDefault="00DD11B1" w:rsidP="00300A01">
            <w:pPr>
              <w:spacing w:before="0" w:after="0"/>
              <w:rPr>
                <w:sz w:val="16"/>
                <w:szCs w:val="16"/>
                <w:lang w:val="bg-BG"/>
              </w:rPr>
            </w:pPr>
            <w:r w:rsidRPr="00A81495">
              <w:rPr>
                <w:noProof/>
                <w:sz w:val="16"/>
                <w:szCs w:val="16"/>
                <w:lang w:val="bg-BG"/>
              </w:rPr>
              <w:t>6.10</w:t>
            </w:r>
          </w:p>
        </w:tc>
        <w:tc>
          <w:tcPr>
            <w:tcW w:w="0" w:type="auto"/>
            <w:shd w:val="clear" w:color="auto" w:fill="auto"/>
          </w:tcPr>
          <w:p w14:paraId="69B3F437"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бенефициентите</w:t>
            </w:r>
          </w:p>
        </w:tc>
        <w:tc>
          <w:tcPr>
            <w:tcW w:w="0" w:type="auto"/>
            <w:shd w:val="clear" w:color="auto" w:fill="auto"/>
          </w:tcPr>
          <w:p w14:paraId="37ACDC30"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7D880117" w14:textId="77777777" w:rsidR="008C5CFA" w:rsidRPr="00A81495" w:rsidRDefault="008C5CFA" w:rsidP="00300A01">
            <w:pPr>
              <w:spacing w:before="0" w:after="0"/>
              <w:rPr>
                <w:sz w:val="16"/>
                <w:szCs w:val="16"/>
                <w:lang w:val="bg-BG"/>
              </w:rPr>
            </w:pPr>
          </w:p>
        </w:tc>
        <w:tc>
          <w:tcPr>
            <w:tcW w:w="0" w:type="auto"/>
            <w:shd w:val="clear" w:color="auto" w:fill="auto"/>
          </w:tcPr>
          <w:p w14:paraId="659EBF85" w14:textId="77777777" w:rsidR="008C5CFA" w:rsidRPr="00A81495" w:rsidRDefault="00DD11B1" w:rsidP="00300A01">
            <w:pPr>
              <w:spacing w:before="0" w:after="0"/>
              <w:jc w:val="right"/>
              <w:rPr>
                <w:sz w:val="16"/>
                <w:szCs w:val="16"/>
                <w:lang w:val="bg-BG"/>
              </w:rPr>
            </w:pPr>
            <w:r w:rsidRPr="00A81495">
              <w:rPr>
                <w:noProof/>
                <w:sz w:val="16"/>
                <w:szCs w:val="16"/>
                <w:lang w:val="bg-BG"/>
              </w:rPr>
              <w:t>1 400,00</w:t>
            </w:r>
          </w:p>
        </w:tc>
        <w:tc>
          <w:tcPr>
            <w:tcW w:w="0" w:type="auto"/>
            <w:shd w:val="clear" w:color="auto" w:fill="auto"/>
          </w:tcPr>
          <w:p w14:paraId="16264E60" w14:textId="77777777" w:rsidR="008C5CFA" w:rsidRPr="00A81495" w:rsidRDefault="008C5CFA" w:rsidP="00300A01">
            <w:pPr>
              <w:spacing w:before="0" w:after="0"/>
              <w:jc w:val="right"/>
              <w:rPr>
                <w:sz w:val="16"/>
                <w:szCs w:val="16"/>
                <w:lang w:val="bg-BG"/>
              </w:rPr>
            </w:pPr>
          </w:p>
        </w:tc>
        <w:tc>
          <w:tcPr>
            <w:tcW w:w="0" w:type="auto"/>
          </w:tcPr>
          <w:p w14:paraId="5699726B" w14:textId="77777777" w:rsidR="008C5CFA" w:rsidRPr="00A81495" w:rsidRDefault="008C5CFA" w:rsidP="00300A01">
            <w:pPr>
              <w:spacing w:before="0" w:after="0"/>
              <w:jc w:val="right"/>
              <w:rPr>
                <w:sz w:val="16"/>
                <w:szCs w:val="16"/>
                <w:lang w:val="bg-BG"/>
              </w:rPr>
            </w:pPr>
          </w:p>
        </w:tc>
        <w:tc>
          <w:tcPr>
            <w:tcW w:w="0" w:type="auto"/>
            <w:shd w:val="clear" w:color="auto" w:fill="auto"/>
          </w:tcPr>
          <w:p w14:paraId="57C75FE4" w14:textId="77777777" w:rsidR="008C5CFA" w:rsidRPr="00A81495" w:rsidRDefault="00550864" w:rsidP="00300A01">
            <w:pPr>
              <w:spacing w:before="0" w:after="0"/>
              <w:jc w:val="right"/>
              <w:rPr>
                <w:sz w:val="16"/>
                <w:szCs w:val="16"/>
                <w:lang w:val="bg-BG"/>
              </w:rPr>
            </w:pPr>
            <w:r w:rsidRPr="00A81495">
              <w:rPr>
                <w:sz w:val="16"/>
                <w:szCs w:val="16"/>
                <w:lang w:val="bg-BG"/>
              </w:rPr>
              <w:t>590</w:t>
            </w:r>
          </w:p>
        </w:tc>
        <w:tc>
          <w:tcPr>
            <w:tcW w:w="0" w:type="auto"/>
            <w:shd w:val="clear" w:color="auto" w:fill="auto"/>
          </w:tcPr>
          <w:p w14:paraId="16B692AF" w14:textId="77777777" w:rsidR="008C5CFA" w:rsidRPr="00A81495" w:rsidRDefault="008C5CFA" w:rsidP="00300A01">
            <w:pPr>
              <w:spacing w:before="0" w:after="0"/>
              <w:jc w:val="right"/>
              <w:rPr>
                <w:sz w:val="16"/>
                <w:szCs w:val="16"/>
                <w:lang w:val="bg-BG"/>
              </w:rPr>
            </w:pPr>
          </w:p>
        </w:tc>
        <w:tc>
          <w:tcPr>
            <w:tcW w:w="0" w:type="auto"/>
            <w:shd w:val="clear" w:color="auto" w:fill="auto"/>
          </w:tcPr>
          <w:p w14:paraId="752609C7" w14:textId="77777777" w:rsidR="008C5CFA" w:rsidRPr="00A81495" w:rsidRDefault="008C5CFA" w:rsidP="00300A01">
            <w:pPr>
              <w:spacing w:before="0" w:after="0"/>
              <w:jc w:val="right"/>
              <w:rPr>
                <w:sz w:val="16"/>
                <w:szCs w:val="16"/>
                <w:lang w:val="bg-BG"/>
              </w:rPr>
            </w:pPr>
          </w:p>
        </w:tc>
        <w:tc>
          <w:tcPr>
            <w:tcW w:w="0" w:type="auto"/>
            <w:shd w:val="clear" w:color="auto" w:fill="auto"/>
          </w:tcPr>
          <w:p w14:paraId="4F521F10" w14:textId="77777777" w:rsidR="008C5CFA" w:rsidRPr="00A81495" w:rsidRDefault="008C5CFA" w:rsidP="00300A01">
            <w:pPr>
              <w:spacing w:before="0" w:after="0"/>
              <w:rPr>
                <w:sz w:val="16"/>
                <w:szCs w:val="16"/>
                <w:lang w:val="bg-BG"/>
              </w:rPr>
            </w:pPr>
          </w:p>
        </w:tc>
      </w:tr>
      <w:tr w:rsidR="004B62F2" w:rsidRPr="002172FD" w14:paraId="5F953C35" w14:textId="77777777" w:rsidTr="0047688D">
        <w:tc>
          <w:tcPr>
            <w:tcW w:w="0" w:type="auto"/>
          </w:tcPr>
          <w:p w14:paraId="3D2A898C"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23EB8D90" w14:textId="77777777" w:rsidR="008C5CFA" w:rsidRPr="00A81495" w:rsidRDefault="00DD11B1" w:rsidP="00300A01">
            <w:pPr>
              <w:spacing w:before="0" w:after="0"/>
              <w:rPr>
                <w:sz w:val="16"/>
                <w:szCs w:val="16"/>
                <w:lang w:val="bg-BG"/>
              </w:rPr>
            </w:pPr>
            <w:r w:rsidRPr="00A81495">
              <w:rPr>
                <w:noProof/>
                <w:sz w:val="16"/>
                <w:szCs w:val="16"/>
                <w:lang w:val="bg-BG"/>
              </w:rPr>
              <w:t>6.11</w:t>
            </w:r>
          </w:p>
        </w:tc>
        <w:tc>
          <w:tcPr>
            <w:tcW w:w="0" w:type="auto"/>
            <w:shd w:val="clear" w:color="auto" w:fill="auto"/>
          </w:tcPr>
          <w:p w14:paraId="1EA28EA7"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бенефициентите</w:t>
            </w:r>
          </w:p>
        </w:tc>
        <w:tc>
          <w:tcPr>
            <w:tcW w:w="0" w:type="auto"/>
            <w:shd w:val="clear" w:color="auto" w:fill="auto"/>
          </w:tcPr>
          <w:p w14:paraId="5D475F21"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16195340" w14:textId="77777777" w:rsidR="008C5CFA" w:rsidRPr="00A81495" w:rsidRDefault="008C5CFA" w:rsidP="00300A01">
            <w:pPr>
              <w:spacing w:before="0" w:after="0"/>
              <w:rPr>
                <w:sz w:val="16"/>
                <w:szCs w:val="16"/>
                <w:lang w:val="bg-BG"/>
              </w:rPr>
            </w:pPr>
          </w:p>
        </w:tc>
        <w:tc>
          <w:tcPr>
            <w:tcW w:w="0" w:type="auto"/>
            <w:shd w:val="clear" w:color="auto" w:fill="auto"/>
          </w:tcPr>
          <w:p w14:paraId="649B850E" w14:textId="77777777" w:rsidR="008C5CFA" w:rsidRPr="00A81495" w:rsidRDefault="00DD11B1" w:rsidP="00300A01">
            <w:pPr>
              <w:spacing w:before="0" w:after="0"/>
              <w:jc w:val="right"/>
              <w:rPr>
                <w:sz w:val="16"/>
                <w:szCs w:val="16"/>
                <w:lang w:val="bg-BG"/>
              </w:rPr>
            </w:pPr>
            <w:r w:rsidRPr="00A81495">
              <w:rPr>
                <w:noProof/>
                <w:sz w:val="16"/>
                <w:szCs w:val="16"/>
                <w:lang w:val="bg-BG"/>
              </w:rPr>
              <w:t>40,00</w:t>
            </w:r>
          </w:p>
        </w:tc>
        <w:tc>
          <w:tcPr>
            <w:tcW w:w="0" w:type="auto"/>
            <w:shd w:val="clear" w:color="auto" w:fill="auto"/>
          </w:tcPr>
          <w:p w14:paraId="3D4C5CE0" w14:textId="77777777" w:rsidR="008C5CFA" w:rsidRPr="00A81495" w:rsidRDefault="008C5CFA" w:rsidP="00300A01">
            <w:pPr>
              <w:spacing w:before="0" w:after="0"/>
              <w:jc w:val="right"/>
              <w:rPr>
                <w:sz w:val="16"/>
                <w:szCs w:val="16"/>
                <w:lang w:val="bg-BG"/>
              </w:rPr>
            </w:pPr>
          </w:p>
        </w:tc>
        <w:tc>
          <w:tcPr>
            <w:tcW w:w="0" w:type="auto"/>
          </w:tcPr>
          <w:p w14:paraId="3593E1B4" w14:textId="77777777" w:rsidR="008C5CFA" w:rsidRPr="00A81495" w:rsidRDefault="008C5CFA" w:rsidP="00300A01">
            <w:pPr>
              <w:spacing w:before="0" w:after="0"/>
              <w:jc w:val="right"/>
              <w:rPr>
                <w:sz w:val="16"/>
                <w:szCs w:val="16"/>
                <w:lang w:val="bg-BG"/>
              </w:rPr>
            </w:pPr>
          </w:p>
        </w:tc>
        <w:tc>
          <w:tcPr>
            <w:tcW w:w="0" w:type="auto"/>
            <w:shd w:val="clear" w:color="auto" w:fill="auto"/>
          </w:tcPr>
          <w:p w14:paraId="0546988D" w14:textId="77777777" w:rsidR="008C5CFA" w:rsidRPr="00A81495" w:rsidRDefault="00550864"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00570AC1" w14:textId="77777777" w:rsidR="008C5CFA" w:rsidRPr="00A81495" w:rsidRDefault="008C5CFA" w:rsidP="00300A01">
            <w:pPr>
              <w:spacing w:before="0" w:after="0"/>
              <w:jc w:val="right"/>
              <w:rPr>
                <w:sz w:val="16"/>
                <w:szCs w:val="16"/>
                <w:lang w:val="bg-BG"/>
              </w:rPr>
            </w:pPr>
          </w:p>
        </w:tc>
        <w:tc>
          <w:tcPr>
            <w:tcW w:w="0" w:type="auto"/>
            <w:shd w:val="clear" w:color="auto" w:fill="auto"/>
          </w:tcPr>
          <w:p w14:paraId="26444410" w14:textId="77777777" w:rsidR="008C5CFA" w:rsidRPr="00A81495" w:rsidRDefault="008C5CFA" w:rsidP="00300A01">
            <w:pPr>
              <w:spacing w:before="0" w:after="0"/>
              <w:jc w:val="right"/>
              <w:rPr>
                <w:sz w:val="16"/>
                <w:szCs w:val="16"/>
                <w:lang w:val="bg-BG"/>
              </w:rPr>
            </w:pPr>
          </w:p>
        </w:tc>
        <w:tc>
          <w:tcPr>
            <w:tcW w:w="0" w:type="auto"/>
            <w:shd w:val="clear" w:color="auto" w:fill="auto"/>
          </w:tcPr>
          <w:p w14:paraId="23F3EB43" w14:textId="77777777" w:rsidR="008C5CFA" w:rsidRPr="00A81495" w:rsidRDefault="00DD11B1" w:rsidP="00300A01">
            <w:pPr>
              <w:spacing w:before="0" w:after="0"/>
              <w:rPr>
                <w:sz w:val="16"/>
                <w:szCs w:val="16"/>
                <w:lang w:val="bg-BG"/>
              </w:rPr>
            </w:pPr>
            <w:r w:rsidRPr="00A81495">
              <w:rPr>
                <w:noProof/>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4B62F2" w:rsidRPr="002172FD" w14:paraId="7C3AF2ED" w14:textId="77777777" w:rsidTr="0047688D">
        <w:tc>
          <w:tcPr>
            <w:tcW w:w="0" w:type="auto"/>
          </w:tcPr>
          <w:p w14:paraId="7B33B968"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0A5CCA2A" w14:textId="77777777" w:rsidR="008C5CFA" w:rsidRPr="00A81495" w:rsidRDefault="00DD11B1" w:rsidP="00300A01">
            <w:pPr>
              <w:spacing w:before="0" w:after="0"/>
              <w:rPr>
                <w:sz w:val="16"/>
                <w:szCs w:val="16"/>
                <w:lang w:val="bg-BG"/>
              </w:rPr>
            </w:pPr>
            <w:r w:rsidRPr="00A81495">
              <w:rPr>
                <w:noProof/>
                <w:sz w:val="16"/>
                <w:szCs w:val="16"/>
                <w:lang w:val="bg-BG"/>
              </w:rPr>
              <w:t>6.11</w:t>
            </w:r>
          </w:p>
        </w:tc>
        <w:tc>
          <w:tcPr>
            <w:tcW w:w="0" w:type="auto"/>
            <w:shd w:val="clear" w:color="auto" w:fill="auto"/>
          </w:tcPr>
          <w:p w14:paraId="24C458A5"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бенефициентите</w:t>
            </w:r>
          </w:p>
        </w:tc>
        <w:tc>
          <w:tcPr>
            <w:tcW w:w="0" w:type="auto"/>
            <w:shd w:val="clear" w:color="auto" w:fill="auto"/>
          </w:tcPr>
          <w:p w14:paraId="1B896BF0"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01FEA04C" w14:textId="77777777" w:rsidR="008C5CFA" w:rsidRPr="00A81495" w:rsidRDefault="008C5CFA" w:rsidP="00300A01">
            <w:pPr>
              <w:spacing w:before="0" w:after="0"/>
              <w:rPr>
                <w:sz w:val="16"/>
                <w:szCs w:val="16"/>
                <w:lang w:val="bg-BG"/>
              </w:rPr>
            </w:pPr>
          </w:p>
        </w:tc>
        <w:tc>
          <w:tcPr>
            <w:tcW w:w="0" w:type="auto"/>
            <w:shd w:val="clear" w:color="auto" w:fill="auto"/>
          </w:tcPr>
          <w:p w14:paraId="20582960" w14:textId="77777777" w:rsidR="008C5CFA" w:rsidRPr="00A81495" w:rsidRDefault="00DD11B1" w:rsidP="00300A01">
            <w:pPr>
              <w:spacing w:before="0" w:after="0"/>
              <w:jc w:val="right"/>
              <w:rPr>
                <w:sz w:val="16"/>
                <w:szCs w:val="16"/>
                <w:lang w:val="bg-BG"/>
              </w:rPr>
            </w:pPr>
            <w:r w:rsidRPr="00A81495">
              <w:rPr>
                <w:noProof/>
                <w:sz w:val="16"/>
                <w:szCs w:val="16"/>
                <w:lang w:val="bg-BG"/>
              </w:rPr>
              <w:t>40,00</w:t>
            </w:r>
          </w:p>
        </w:tc>
        <w:tc>
          <w:tcPr>
            <w:tcW w:w="0" w:type="auto"/>
            <w:shd w:val="clear" w:color="auto" w:fill="auto"/>
          </w:tcPr>
          <w:p w14:paraId="71381055" w14:textId="77777777" w:rsidR="008C5CFA" w:rsidRPr="00A81495" w:rsidRDefault="008C5CFA" w:rsidP="00300A01">
            <w:pPr>
              <w:spacing w:before="0" w:after="0"/>
              <w:jc w:val="right"/>
              <w:rPr>
                <w:sz w:val="16"/>
                <w:szCs w:val="16"/>
                <w:lang w:val="bg-BG"/>
              </w:rPr>
            </w:pPr>
          </w:p>
        </w:tc>
        <w:tc>
          <w:tcPr>
            <w:tcW w:w="0" w:type="auto"/>
          </w:tcPr>
          <w:p w14:paraId="0ED7702A" w14:textId="77777777" w:rsidR="008C5CFA" w:rsidRPr="00A81495" w:rsidRDefault="008C5CFA" w:rsidP="00300A01">
            <w:pPr>
              <w:spacing w:before="0" w:after="0"/>
              <w:jc w:val="right"/>
              <w:rPr>
                <w:sz w:val="16"/>
                <w:szCs w:val="16"/>
                <w:lang w:val="bg-BG"/>
              </w:rPr>
            </w:pPr>
          </w:p>
        </w:tc>
        <w:tc>
          <w:tcPr>
            <w:tcW w:w="0" w:type="auto"/>
            <w:shd w:val="clear" w:color="auto" w:fill="auto"/>
          </w:tcPr>
          <w:p w14:paraId="79F6A24B" w14:textId="77777777" w:rsidR="008C5CFA" w:rsidRPr="00A81495" w:rsidRDefault="00550864" w:rsidP="00300A01">
            <w:pPr>
              <w:spacing w:before="0" w:after="0"/>
              <w:jc w:val="right"/>
              <w:rPr>
                <w:sz w:val="16"/>
                <w:szCs w:val="16"/>
                <w:lang w:val="bg-BG"/>
              </w:rPr>
            </w:pPr>
            <w:r w:rsidRPr="00A81495">
              <w:rPr>
                <w:sz w:val="16"/>
                <w:szCs w:val="16"/>
                <w:lang w:val="bg-BG"/>
              </w:rPr>
              <w:t>43</w:t>
            </w:r>
          </w:p>
        </w:tc>
        <w:tc>
          <w:tcPr>
            <w:tcW w:w="0" w:type="auto"/>
            <w:shd w:val="clear" w:color="auto" w:fill="auto"/>
          </w:tcPr>
          <w:p w14:paraId="05BD0971" w14:textId="77777777" w:rsidR="008C5CFA" w:rsidRPr="00A81495" w:rsidRDefault="008C5CFA" w:rsidP="00300A01">
            <w:pPr>
              <w:spacing w:before="0" w:after="0"/>
              <w:jc w:val="right"/>
              <w:rPr>
                <w:sz w:val="16"/>
                <w:szCs w:val="16"/>
                <w:lang w:val="bg-BG"/>
              </w:rPr>
            </w:pPr>
          </w:p>
        </w:tc>
        <w:tc>
          <w:tcPr>
            <w:tcW w:w="0" w:type="auto"/>
            <w:shd w:val="clear" w:color="auto" w:fill="auto"/>
          </w:tcPr>
          <w:p w14:paraId="401FE0A2" w14:textId="77777777" w:rsidR="008C5CFA" w:rsidRPr="00A81495" w:rsidRDefault="008C5CFA" w:rsidP="00300A01">
            <w:pPr>
              <w:spacing w:before="0" w:after="0"/>
              <w:jc w:val="right"/>
              <w:rPr>
                <w:sz w:val="16"/>
                <w:szCs w:val="16"/>
                <w:lang w:val="bg-BG"/>
              </w:rPr>
            </w:pPr>
          </w:p>
        </w:tc>
        <w:tc>
          <w:tcPr>
            <w:tcW w:w="0" w:type="auto"/>
            <w:shd w:val="clear" w:color="auto" w:fill="auto"/>
          </w:tcPr>
          <w:p w14:paraId="21F9839D" w14:textId="77777777" w:rsidR="008C5CFA" w:rsidRPr="00A81495" w:rsidRDefault="00DD11B1" w:rsidP="00300A01">
            <w:pPr>
              <w:spacing w:before="0" w:after="0"/>
              <w:rPr>
                <w:sz w:val="16"/>
                <w:szCs w:val="16"/>
                <w:lang w:val="bg-BG"/>
              </w:rPr>
            </w:pPr>
            <w:r w:rsidRPr="00A81495">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Приоритетна ос 6 </w:t>
            </w:r>
            <w:r w:rsidRPr="00A81495">
              <w:rPr>
                <w:lang w:val="bg-BG"/>
              </w:rPr>
              <w:t>"</w:t>
            </w:r>
            <w:r w:rsidRPr="00A81495">
              <w:rPr>
                <w:sz w:val="16"/>
                <w:szCs w:val="16"/>
                <w:lang w:val="bg-BG"/>
              </w:rPr>
              <w:t>Техническа помощ</w:t>
            </w:r>
            <w:r w:rsidRPr="00A81495">
              <w:rPr>
                <w:lang w:val="bg-BG"/>
              </w:rPr>
              <w:t>"</w:t>
            </w:r>
            <w:r w:rsidRPr="00A81495">
              <w:rPr>
                <w:sz w:val="16"/>
                <w:szCs w:val="16"/>
                <w:lang w:val="bg-BG"/>
              </w:rPr>
              <w:t>.</w:t>
            </w:r>
          </w:p>
        </w:tc>
      </w:tr>
      <w:tr w:rsidR="004B62F2" w:rsidRPr="002172FD" w14:paraId="204B20D1" w14:textId="77777777" w:rsidTr="0047688D">
        <w:tc>
          <w:tcPr>
            <w:tcW w:w="0" w:type="auto"/>
          </w:tcPr>
          <w:p w14:paraId="7C866694"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4B1A3EF7" w14:textId="77777777" w:rsidR="008C5CFA" w:rsidRPr="00A81495" w:rsidRDefault="00DD11B1" w:rsidP="00300A01">
            <w:pPr>
              <w:spacing w:before="0" w:after="0"/>
              <w:rPr>
                <w:sz w:val="16"/>
                <w:szCs w:val="16"/>
                <w:lang w:val="bg-BG"/>
              </w:rPr>
            </w:pPr>
            <w:r w:rsidRPr="00A81495">
              <w:rPr>
                <w:noProof/>
                <w:sz w:val="16"/>
                <w:szCs w:val="16"/>
                <w:lang w:val="bg-BG"/>
              </w:rPr>
              <w:t>6.5</w:t>
            </w:r>
          </w:p>
        </w:tc>
        <w:tc>
          <w:tcPr>
            <w:tcW w:w="0" w:type="auto"/>
            <w:shd w:val="clear" w:color="auto" w:fill="auto"/>
          </w:tcPr>
          <w:p w14:paraId="48EE65AB"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УО</w:t>
            </w:r>
          </w:p>
        </w:tc>
        <w:tc>
          <w:tcPr>
            <w:tcW w:w="0" w:type="auto"/>
            <w:shd w:val="clear" w:color="auto" w:fill="auto"/>
          </w:tcPr>
          <w:p w14:paraId="7CBF2616"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4C251972" w14:textId="77777777" w:rsidR="008C5CFA" w:rsidRPr="00A81495" w:rsidRDefault="008C5CFA" w:rsidP="00300A01">
            <w:pPr>
              <w:spacing w:before="0" w:after="0"/>
              <w:rPr>
                <w:sz w:val="16"/>
                <w:szCs w:val="16"/>
                <w:lang w:val="bg-BG"/>
              </w:rPr>
            </w:pPr>
          </w:p>
        </w:tc>
        <w:tc>
          <w:tcPr>
            <w:tcW w:w="0" w:type="auto"/>
            <w:shd w:val="clear" w:color="auto" w:fill="auto"/>
          </w:tcPr>
          <w:p w14:paraId="464E0334"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shd w:val="clear" w:color="auto" w:fill="auto"/>
          </w:tcPr>
          <w:p w14:paraId="39DDC519" w14:textId="77777777" w:rsidR="008C5CFA" w:rsidRPr="00A81495" w:rsidRDefault="008C5CFA" w:rsidP="00300A01">
            <w:pPr>
              <w:spacing w:before="0" w:after="0"/>
              <w:jc w:val="right"/>
              <w:rPr>
                <w:sz w:val="16"/>
                <w:szCs w:val="16"/>
                <w:lang w:val="bg-BG"/>
              </w:rPr>
            </w:pPr>
          </w:p>
        </w:tc>
        <w:tc>
          <w:tcPr>
            <w:tcW w:w="0" w:type="auto"/>
          </w:tcPr>
          <w:p w14:paraId="0BDF1671" w14:textId="77777777" w:rsidR="008C5CFA" w:rsidRPr="00A81495" w:rsidRDefault="008C5CFA" w:rsidP="00300A01">
            <w:pPr>
              <w:spacing w:before="0" w:after="0"/>
              <w:jc w:val="right"/>
              <w:rPr>
                <w:sz w:val="16"/>
                <w:szCs w:val="16"/>
                <w:lang w:val="bg-BG"/>
              </w:rPr>
            </w:pPr>
          </w:p>
        </w:tc>
        <w:tc>
          <w:tcPr>
            <w:tcW w:w="0" w:type="auto"/>
            <w:shd w:val="clear" w:color="auto" w:fill="auto"/>
          </w:tcPr>
          <w:p w14:paraId="086CB609" w14:textId="77777777" w:rsidR="008C5CFA" w:rsidRPr="00A81495" w:rsidRDefault="00550864"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4D902799" w14:textId="77777777" w:rsidR="008C5CFA" w:rsidRPr="00A81495" w:rsidRDefault="008C5CFA" w:rsidP="00300A01">
            <w:pPr>
              <w:spacing w:before="0" w:after="0"/>
              <w:jc w:val="right"/>
              <w:rPr>
                <w:sz w:val="16"/>
                <w:szCs w:val="16"/>
                <w:lang w:val="bg-BG"/>
              </w:rPr>
            </w:pPr>
          </w:p>
        </w:tc>
        <w:tc>
          <w:tcPr>
            <w:tcW w:w="0" w:type="auto"/>
            <w:shd w:val="clear" w:color="auto" w:fill="auto"/>
          </w:tcPr>
          <w:p w14:paraId="2E4BF87E" w14:textId="77777777" w:rsidR="008C5CFA" w:rsidRPr="00A81495" w:rsidRDefault="008C5CFA" w:rsidP="00300A01">
            <w:pPr>
              <w:spacing w:before="0" w:after="0"/>
              <w:jc w:val="right"/>
              <w:rPr>
                <w:sz w:val="16"/>
                <w:szCs w:val="16"/>
                <w:lang w:val="bg-BG"/>
              </w:rPr>
            </w:pPr>
          </w:p>
        </w:tc>
        <w:tc>
          <w:tcPr>
            <w:tcW w:w="0" w:type="auto"/>
            <w:shd w:val="clear" w:color="auto" w:fill="auto"/>
          </w:tcPr>
          <w:p w14:paraId="3388C06F" w14:textId="77777777" w:rsidR="008C5CFA" w:rsidRPr="00A81495" w:rsidRDefault="00DD11B1" w:rsidP="00300A01">
            <w:pPr>
              <w:spacing w:before="0" w:after="0"/>
              <w:rPr>
                <w:sz w:val="16"/>
                <w:szCs w:val="16"/>
                <w:lang w:val="bg-BG"/>
              </w:rPr>
            </w:pPr>
            <w:r w:rsidRPr="00A81495">
              <w:rPr>
                <w:noProof/>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4B62F2" w:rsidRPr="002172FD" w14:paraId="033183E9" w14:textId="77777777" w:rsidTr="0047688D">
        <w:tc>
          <w:tcPr>
            <w:tcW w:w="0" w:type="auto"/>
          </w:tcPr>
          <w:p w14:paraId="7D36B821"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3742D1C2" w14:textId="77777777" w:rsidR="008C5CFA" w:rsidRPr="00A81495" w:rsidRDefault="00DD11B1" w:rsidP="00300A01">
            <w:pPr>
              <w:spacing w:before="0" w:after="0"/>
              <w:rPr>
                <w:sz w:val="16"/>
                <w:szCs w:val="16"/>
                <w:lang w:val="bg-BG"/>
              </w:rPr>
            </w:pPr>
            <w:r w:rsidRPr="00A81495">
              <w:rPr>
                <w:noProof/>
                <w:sz w:val="16"/>
                <w:szCs w:val="16"/>
                <w:lang w:val="bg-BG"/>
              </w:rPr>
              <w:t>6.5</w:t>
            </w:r>
          </w:p>
        </w:tc>
        <w:tc>
          <w:tcPr>
            <w:tcW w:w="0" w:type="auto"/>
            <w:shd w:val="clear" w:color="auto" w:fill="auto"/>
          </w:tcPr>
          <w:p w14:paraId="1975DE6A"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УО</w:t>
            </w:r>
          </w:p>
        </w:tc>
        <w:tc>
          <w:tcPr>
            <w:tcW w:w="0" w:type="auto"/>
            <w:shd w:val="clear" w:color="auto" w:fill="auto"/>
          </w:tcPr>
          <w:p w14:paraId="59E2414D"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57F01B09" w14:textId="77777777" w:rsidR="008C5CFA" w:rsidRPr="00A81495" w:rsidRDefault="008C5CFA" w:rsidP="00300A01">
            <w:pPr>
              <w:spacing w:before="0" w:after="0"/>
              <w:rPr>
                <w:sz w:val="16"/>
                <w:szCs w:val="16"/>
                <w:lang w:val="bg-BG"/>
              </w:rPr>
            </w:pPr>
          </w:p>
        </w:tc>
        <w:tc>
          <w:tcPr>
            <w:tcW w:w="0" w:type="auto"/>
            <w:shd w:val="clear" w:color="auto" w:fill="auto"/>
          </w:tcPr>
          <w:p w14:paraId="314A0FF9"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shd w:val="clear" w:color="auto" w:fill="auto"/>
          </w:tcPr>
          <w:p w14:paraId="015385EC" w14:textId="77777777" w:rsidR="008C5CFA" w:rsidRPr="00A81495" w:rsidRDefault="008C5CFA" w:rsidP="00300A01">
            <w:pPr>
              <w:spacing w:before="0" w:after="0"/>
              <w:jc w:val="right"/>
              <w:rPr>
                <w:sz w:val="16"/>
                <w:szCs w:val="16"/>
                <w:lang w:val="bg-BG"/>
              </w:rPr>
            </w:pPr>
          </w:p>
        </w:tc>
        <w:tc>
          <w:tcPr>
            <w:tcW w:w="0" w:type="auto"/>
          </w:tcPr>
          <w:p w14:paraId="7C4566A1" w14:textId="77777777" w:rsidR="008C5CFA" w:rsidRPr="00A81495" w:rsidRDefault="008C5CFA" w:rsidP="00300A01">
            <w:pPr>
              <w:spacing w:before="0" w:after="0"/>
              <w:jc w:val="right"/>
              <w:rPr>
                <w:sz w:val="16"/>
                <w:szCs w:val="16"/>
                <w:lang w:val="bg-BG"/>
              </w:rPr>
            </w:pPr>
          </w:p>
        </w:tc>
        <w:tc>
          <w:tcPr>
            <w:tcW w:w="0" w:type="auto"/>
            <w:shd w:val="clear" w:color="auto" w:fill="auto"/>
          </w:tcPr>
          <w:p w14:paraId="0D7F1BAA" w14:textId="77777777" w:rsidR="008C5CFA" w:rsidRPr="00A81495" w:rsidRDefault="00550864" w:rsidP="00300A01">
            <w:pPr>
              <w:spacing w:before="0" w:after="0"/>
              <w:jc w:val="right"/>
              <w:rPr>
                <w:sz w:val="16"/>
                <w:szCs w:val="16"/>
                <w:lang w:val="bg-BG"/>
              </w:rPr>
            </w:pPr>
            <w:r w:rsidRPr="00A81495">
              <w:rPr>
                <w:sz w:val="16"/>
                <w:szCs w:val="16"/>
                <w:lang w:val="bg-BG"/>
              </w:rPr>
              <w:t>123</w:t>
            </w:r>
          </w:p>
        </w:tc>
        <w:tc>
          <w:tcPr>
            <w:tcW w:w="0" w:type="auto"/>
            <w:shd w:val="clear" w:color="auto" w:fill="auto"/>
          </w:tcPr>
          <w:p w14:paraId="6054FA6F" w14:textId="77777777" w:rsidR="008C5CFA" w:rsidRPr="00A81495" w:rsidRDefault="008C5CFA" w:rsidP="00300A01">
            <w:pPr>
              <w:spacing w:before="0" w:after="0"/>
              <w:jc w:val="right"/>
              <w:rPr>
                <w:sz w:val="16"/>
                <w:szCs w:val="16"/>
                <w:lang w:val="bg-BG"/>
              </w:rPr>
            </w:pPr>
          </w:p>
        </w:tc>
        <w:tc>
          <w:tcPr>
            <w:tcW w:w="0" w:type="auto"/>
            <w:shd w:val="clear" w:color="auto" w:fill="auto"/>
          </w:tcPr>
          <w:p w14:paraId="37185E93" w14:textId="77777777" w:rsidR="008C5CFA" w:rsidRPr="00A81495" w:rsidRDefault="008C5CFA" w:rsidP="00300A01">
            <w:pPr>
              <w:spacing w:before="0" w:after="0"/>
              <w:jc w:val="right"/>
              <w:rPr>
                <w:sz w:val="16"/>
                <w:szCs w:val="16"/>
                <w:lang w:val="bg-BG"/>
              </w:rPr>
            </w:pPr>
          </w:p>
        </w:tc>
        <w:tc>
          <w:tcPr>
            <w:tcW w:w="0" w:type="auto"/>
            <w:shd w:val="clear" w:color="auto" w:fill="auto"/>
          </w:tcPr>
          <w:p w14:paraId="3CF0F69C" w14:textId="77777777" w:rsidR="008C5CFA" w:rsidRPr="00A81495" w:rsidRDefault="00DD11B1" w:rsidP="00300A01">
            <w:pPr>
              <w:spacing w:before="0" w:after="0"/>
              <w:rPr>
                <w:sz w:val="16"/>
                <w:szCs w:val="16"/>
                <w:lang w:val="bg-BG"/>
              </w:rPr>
            </w:pPr>
            <w:r w:rsidRPr="00A81495">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Приоритетна ос 6 </w:t>
            </w:r>
            <w:r w:rsidRPr="00A81495">
              <w:rPr>
                <w:lang w:val="bg-BG"/>
              </w:rPr>
              <w:t>"</w:t>
            </w:r>
            <w:r w:rsidRPr="00A81495">
              <w:rPr>
                <w:sz w:val="16"/>
                <w:szCs w:val="16"/>
                <w:lang w:val="bg-BG"/>
              </w:rPr>
              <w:t>Техническа помощ</w:t>
            </w:r>
            <w:r w:rsidRPr="00A81495">
              <w:rPr>
                <w:lang w:val="bg-BG"/>
              </w:rPr>
              <w:t>"</w:t>
            </w:r>
            <w:r w:rsidRPr="00A81495">
              <w:rPr>
                <w:sz w:val="16"/>
                <w:szCs w:val="16"/>
                <w:lang w:val="bg-BG"/>
              </w:rPr>
              <w:t>.</w:t>
            </w:r>
          </w:p>
        </w:tc>
      </w:tr>
      <w:tr w:rsidR="004B62F2" w:rsidRPr="002172FD" w14:paraId="1F597D3A" w14:textId="77777777" w:rsidTr="0047688D">
        <w:tc>
          <w:tcPr>
            <w:tcW w:w="0" w:type="auto"/>
          </w:tcPr>
          <w:p w14:paraId="1D9E2ED4"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87742CC" w14:textId="77777777" w:rsidR="008C5CFA" w:rsidRPr="00A81495" w:rsidRDefault="00DD11B1" w:rsidP="00300A01">
            <w:pPr>
              <w:spacing w:before="0" w:after="0"/>
              <w:rPr>
                <w:sz w:val="16"/>
                <w:szCs w:val="16"/>
                <w:lang w:val="bg-BG"/>
              </w:rPr>
            </w:pPr>
            <w:r w:rsidRPr="00A81495">
              <w:rPr>
                <w:noProof/>
                <w:sz w:val="16"/>
                <w:szCs w:val="16"/>
                <w:lang w:val="bg-BG"/>
              </w:rPr>
              <w:t>6.6</w:t>
            </w:r>
          </w:p>
        </w:tc>
        <w:tc>
          <w:tcPr>
            <w:tcW w:w="0" w:type="auto"/>
            <w:shd w:val="clear" w:color="auto" w:fill="auto"/>
          </w:tcPr>
          <w:p w14:paraId="724A7D66"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УО</w:t>
            </w:r>
          </w:p>
        </w:tc>
        <w:tc>
          <w:tcPr>
            <w:tcW w:w="0" w:type="auto"/>
            <w:shd w:val="clear" w:color="auto" w:fill="auto"/>
          </w:tcPr>
          <w:p w14:paraId="2EB9A479"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22E77785" w14:textId="77777777" w:rsidR="008C5CFA" w:rsidRPr="00A81495" w:rsidRDefault="008C5CFA" w:rsidP="00300A01">
            <w:pPr>
              <w:spacing w:before="0" w:after="0"/>
              <w:rPr>
                <w:sz w:val="16"/>
                <w:szCs w:val="16"/>
                <w:lang w:val="bg-BG"/>
              </w:rPr>
            </w:pPr>
          </w:p>
        </w:tc>
        <w:tc>
          <w:tcPr>
            <w:tcW w:w="0" w:type="auto"/>
            <w:shd w:val="clear" w:color="auto" w:fill="auto"/>
          </w:tcPr>
          <w:p w14:paraId="24E100AF" w14:textId="77777777" w:rsidR="008C5CFA" w:rsidRPr="00A81495" w:rsidRDefault="00DD11B1" w:rsidP="00300A01">
            <w:pPr>
              <w:spacing w:before="0" w:after="0"/>
              <w:jc w:val="right"/>
              <w:rPr>
                <w:sz w:val="16"/>
                <w:szCs w:val="16"/>
                <w:lang w:val="bg-BG"/>
              </w:rPr>
            </w:pPr>
            <w:r w:rsidRPr="00A81495">
              <w:rPr>
                <w:noProof/>
                <w:sz w:val="16"/>
                <w:szCs w:val="16"/>
                <w:lang w:val="bg-BG"/>
              </w:rPr>
              <w:t>24,00</w:t>
            </w:r>
          </w:p>
        </w:tc>
        <w:tc>
          <w:tcPr>
            <w:tcW w:w="0" w:type="auto"/>
            <w:shd w:val="clear" w:color="auto" w:fill="auto"/>
          </w:tcPr>
          <w:p w14:paraId="66E40B78" w14:textId="77777777" w:rsidR="008C5CFA" w:rsidRPr="00A81495" w:rsidRDefault="008C5CFA" w:rsidP="00300A01">
            <w:pPr>
              <w:spacing w:before="0" w:after="0"/>
              <w:jc w:val="right"/>
              <w:rPr>
                <w:sz w:val="16"/>
                <w:szCs w:val="16"/>
                <w:lang w:val="bg-BG"/>
              </w:rPr>
            </w:pPr>
          </w:p>
        </w:tc>
        <w:tc>
          <w:tcPr>
            <w:tcW w:w="0" w:type="auto"/>
          </w:tcPr>
          <w:p w14:paraId="5598E8E3" w14:textId="77777777" w:rsidR="008C5CFA" w:rsidRPr="00A81495" w:rsidRDefault="008C5CFA" w:rsidP="00300A01">
            <w:pPr>
              <w:spacing w:before="0" w:after="0"/>
              <w:jc w:val="right"/>
              <w:rPr>
                <w:sz w:val="16"/>
                <w:szCs w:val="16"/>
                <w:lang w:val="bg-BG"/>
              </w:rPr>
            </w:pPr>
          </w:p>
        </w:tc>
        <w:tc>
          <w:tcPr>
            <w:tcW w:w="0" w:type="auto"/>
            <w:shd w:val="clear" w:color="auto" w:fill="auto"/>
          </w:tcPr>
          <w:p w14:paraId="662B34B0" w14:textId="77777777" w:rsidR="008C5CFA" w:rsidRPr="00A81495" w:rsidRDefault="00550864"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2291372E" w14:textId="77777777" w:rsidR="008C5CFA" w:rsidRPr="00A81495" w:rsidRDefault="008C5CFA" w:rsidP="00300A01">
            <w:pPr>
              <w:spacing w:before="0" w:after="0"/>
              <w:jc w:val="right"/>
              <w:rPr>
                <w:sz w:val="16"/>
                <w:szCs w:val="16"/>
                <w:lang w:val="bg-BG"/>
              </w:rPr>
            </w:pPr>
          </w:p>
        </w:tc>
        <w:tc>
          <w:tcPr>
            <w:tcW w:w="0" w:type="auto"/>
            <w:shd w:val="clear" w:color="auto" w:fill="auto"/>
          </w:tcPr>
          <w:p w14:paraId="37FEA120" w14:textId="77777777" w:rsidR="008C5CFA" w:rsidRPr="00A81495" w:rsidRDefault="008C5CFA" w:rsidP="00300A01">
            <w:pPr>
              <w:spacing w:before="0" w:after="0"/>
              <w:jc w:val="right"/>
              <w:rPr>
                <w:sz w:val="16"/>
                <w:szCs w:val="16"/>
                <w:lang w:val="bg-BG"/>
              </w:rPr>
            </w:pPr>
          </w:p>
        </w:tc>
        <w:tc>
          <w:tcPr>
            <w:tcW w:w="0" w:type="auto"/>
            <w:shd w:val="clear" w:color="auto" w:fill="auto"/>
          </w:tcPr>
          <w:p w14:paraId="3E78120E" w14:textId="77777777" w:rsidR="008C5CFA" w:rsidRPr="00A81495" w:rsidRDefault="00DD11B1" w:rsidP="00300A01">
            <w:pPr>
              <w:spacing w:before="0" w:after="0"/>
              <w:rPr>
                <w:sz w:val="16"/>
                <w:szCs w:val="16"/>
                <w:lang w:val="bg-BG"/>
              </w:rPr>
            </w:pPr>
            <w:r w:rsidRPr="00A81495">
              <w:rPr>
                <w:noProof/>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4B62F2" w:rsidRPr="002172FD" w14:paraId="130A0037" w14:textId="77777777" w:rsidTr="0047688D">
        <w:tc>
          <w:tcPr>
            <w:tcW w:w="0" w:type="auto"/>
          </w:tcPr>
          <w:p w14:paraId="4725E141"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133F4386" w14:textId="77777777" w:rsidR="008C5CFA" w:rsidRPr="00A81495" w:rsidRDefault="00DD11B1" w:rsidP="00300A01">
            <w:pPr>
              <w:spacing w:before="0" w:after="0"/>
              <w:rPr>
                <w:sz w:val="16"/>
                <w:szCs w:val="16"/>
                <w:lang w:val="bg-BG"/>
              </w:rPr>
            </w:pPr>
            <w:r w:rsidRPr="00A81495">
              <w:rPr>
                <w:noProof/>
                <w:sz w:val="16"/>
                <w:szCs w:val="16"/>
                <w:lang w:val="bg-BG"/>
              </w:rPr>
              <w:t>6.6</w:t>
            </w:r>
          </w:p>
        </w:tc>
        <w:tc>
          <w:tcPr>
            <w:tcW w:w="0" w:type="auto"/>
            <w:shd w:val="clear" w:color="auto" w:fill="auto"/>
          </w:tcPr>
          <w:p w14:paraId="7D0E1509"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УО</w:t>
            </w:r>
          </w:p>
        </w:tc>
        <w:tc>
          <w:tcPr>
            <w:tcW w:w="0" w:type="auto"/>
            <w:shd w:val="clear" w:color="auto" w:fill="auto"/>
          </w:tcPr>
          <w:p w14:paraId="204A04AA"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52A1B41D" w14:textId="77777777" w:rsidR="008C5CFA" w:rsidRPr="00A81495" w:rsidRDefault="008C5CFA" w:rsidP="00300A01">
            <w:pPr>
              <w:spacing w:before="0" w:after="0"/>
              <w:rPr>
                <w:sz w:val="16"/>
                <w:szCs w:val="16"/>
                <w:lang w:val="bg-BG"/>
              </w:rPr>
            </w:pPr>
          </w:p>
        </w:tc>
        <w:tc>
          <w:tcPr>
            <w:tcW w:w="0" w:type="auto"/>
            <w:shd w:val="clear" w:color="auto" w:fill="auto"/>
          </w:tcPr>
          <w:p w14:paraId="2087ABE1" w14:textId="77777777" w:rsidR="008C5CFA" w:rsidRPr="00A81495" w:rsidRDefault="00DD11B1" w:rsidP="00300A01">
            <w:pPr>
              <w:spacing w:before="0" w:after="0"/>
              <w:jc w:val="right"/>
              <w:rPr>
                <w:sz w:val="16"/>
                <w:szCs w:val="16"/>
                <w:lang w:val="bg-BG"/>
              </w:rPr>
            </w:pPr>
            <w:r w:rsidRPr="00A81495">
              <w:rPr>
                <w:noProof/>
                <w:sz w:val="16"/>
                <w:szCs w:val="16"/>
                <w:lang w:val="bg-BG"/>
              </w:rPr>
              <w:t>24,00</w:t>
            </w:r>
          </w:p>
        </w:tc>
        <w:tc>
          <w:tcPr>
            <w:tcW w:w="0" w:type="auto"/>
            <w:shd w:val="clear" w:color="auto" w:fill="auto"/>
          </w:tcPr>
          <w:p w14:paraId="0FD9AD6F" w14:textId="77777777" w:rsidR="008C5CFA" w:rsidRPr="00A81495" w:rsidRDefault="008C5CFA" w:rsidP="00300A01">
            <w:pPr>
              <w:spacing w:before="0" w:after="0"/>
              <w:jc w:val="right"/>
              <w:rPr>
                <w:sz w:val="16"/>
                <w:szCs w:val="16"/>
                <w:lang w:val="bg-BG"/>
              </w:rPr>
            </w:pPr>
          </w:p>
        </w:tc>
        <w:tc>
          <w:tcPr>
            <w:tcW w:w="0" w:type="auto"/>
          </w:tcPr>
          <w:p w14:paraId="2CDF34DF" w14:textId="77777777" w:rsidR="008C5CFA" w:rsidRPr="00A81495" w:rsidRDefault="008C5CFA" w:rsidP="00300A01">
            <w:pPr>
              <w:spacing w:before="0" w:after="0"/>
              <w:jc w:val="right"/>
              <w:rPr>
                <w:sz w:val="16"/>
                <w:szCs w:val="16"/>
                <w:lang w:val="bg-BG"/>
              </w:rPr>
            </w:pPr>
          </w:p>
        </w:tc>
        <w:tc>
          <w:tcPr>
            <w:tcW w:w="0" w:type="auto"/>
            <w:shd w:val="clear" w:color="auto" w:fill="auto"/>
          </w:tcPr>
          <w:p w14:paraId="09FC15AC" w14:textId="77777777" w:rsidR="008C5CFA" w:rsidRPr="00A81495" w:rsidRDefault="00550864" w:rsidP="00300A01">
            <w:pPr>
              <w:spacing w:before="0" w:after="0"/>
              <w:jc w:val="right"/>
              <w:rPr>
                <w:sz w:val="16"/>
                <w:szCs w:val="16"/>
                <w:lang w:val="bg-BG"/>
              </w:rPr>
            </w:pPr>
            <w:r w:rsidRPr="00A81495">
              <w:rPr>
                <w:sz w:val="16"/>
                <w:szCs w:val="16"/>
                <w:lang w:val="bg-BG"/>
              </w:rPr>
              <w:t>24</w:t>
            </w:r>
          </w:p>
        </w:tc>
        <w:tc>
          <w:tcPr>
            <w:tcW w:w="0" w:type="auto"/>
            <w:shd w:val="clear" w:color="auto" w:fill="auto"/>
          </w:tcPr>
          <w:p w14:paraId="26D825FA" w14:textId="77777777" w:rsidR="008C5CFA" w:rsidRPr="00A81495" w:rsidRDefault="008C5CFA" w:rsidP="00300A01">
            <w:pPr>
              <w:spacing w:before="0" w:after="0"/>
              <w:jc w:val="right"/>
              <w:rPr>
                <w:sz w:val="16"/>
                <w:szCs w:val="16"/>
                <w:lang w:val="bg-BG"/>
              </w:rPr>
            </w:pPr>
          </w:p>
        </w:tc>
        <w:tc>
          <w:tcPr>
            <w:tcW w:w="0" w:type="auto"/>
            <w:shd w:val="clear" w:color="auto" w:fill="auto"/>
          </w:tcPr>
          <w:p w14:paraId="4D35AE07" w14:textId="77777777" w:rsidR="008C5CFA" w:rsidRPr="00A81495" w:rsidRDefault="008C5CFA" w:rsidP="00300A01">
            <w:pPr>
              <w:spacing w:before="0" w:after="0"/>
              <w:jc w:val="right"/>
              <w:rPr>
                <w:sz w:val="16"/>
                <w:szCs w:val="16"/>
                <w:lang w:val="bg-BG"/>
              </w:rPr>
            </w:pPr>
          </w:p>
        </w:tc>
        <w:tc>
          <w:tcPr>
            <w:tcW w:w="0" w:type="auto"/>
            <w:shd w:val="clear" w:color="auto" w:fill="auto"/>
          </w:tcPr>
          <w:p w14:paraId="1F6223F4" w14:textId="77777777" w:rsidR="008C5CFA" w:rsidRPr="00A81495" w:rsidRDefault="00DD11B1" w:rsidP="00300A01">
            <w:pPr>
              <w:spacing w:before="0" w:after="0"/>
              <w:rPr>
                <w:sz w:val="16"/>
                <w:szCs w:val="16"/>
                <w:lang w:val="bg-BG"/>
              </w:rPr>
            </w:pPr>
            <w:r w:rsidRPr="00A81495">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Приоритетна ос 6 </w:t>
            </w:r>
            <w:r w:rsidRPr="00A81495">
              <w:rPr>
                <w:lang w:val="bg-BG"/>
              </w:rPr>
              <w:t>"</w:t>
            </w:r>
            <w:r w:rsidRPr="00A81495">
              <w:rPr>
                <w:sz w:val="16"/>
                <w:szCs w:val="16"/>
                <w:lang w:val="bg-BG"/>
              </w:rPr>
              <w:t>Техническа помощ</w:t>
            </w:r>
            <w:r w:rsidRPr="00A81495">
              <w:rPr>
                <w:lang w:val="bg-BG"/>
              </w:rPr>
              <w:t>"</w:t>
            </w:r>
            <w:r w:rsidRPr="00A81495">
              <w:rPr>
                <w:sz w:val="16"/>
                <w:szCs w:val="16"/>
                <w:lang w:val="bg-BG"/>
              </w:rPr>
              <w:t>.</w:t>
            </w:r>
          </w:p>
        </w:tc>
      </w:tr>
      <w:tr w:rsidR="004B62F2" w:rsidRPr="002172FD" w14:paraId="628333B9" w14:textId="77777777" w:rsidTr="0047688D">
        <w:tc>
          <w:tcPr>
            <w:tcW w:w="0" w:type="auto"/>
          </w:tcPr>
          <w:p w14:paraId="01B6F6C8"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6325FDFE" w14:textId="77777777" w:rsidR="008C5CFA" w:rsidRPr="00A81495" w:rsidRDefault="00DD11B1" w:rsidP="00300A01">
            <w:pPr>
              <w:spacing w:before="0" w:after="0"/>
              <w:rPr>
                <w:sz w:val="16"/>
                <w:szCs w:val="16"/>
                <w:lang w:val="bg-BG"/>
              </w:rPr>
            </w:pPr>
            <w:r w:rsidRPr="00A81495">
              <w:rPr>
                <w:noProof/>
                <w:sz w:val="16"/>
                <w:szCs w:val="16"/>
                <w:lang w:val="bg-BG"/>
              </w:rPr>
              <w:t>6.7</w:t>
            </w:r>
          </w:p>
        </w:tc>
        <w:tc>
          <w:tcPr>
            <w:tcW w:w="0" w:type="auto"/>
            <w:shd w:val="clear" w:color="auto" w:fill="auto"/>
          </w:tcPr>
          <w:p w14:paraId="438DE0FA" w14:textId="77777777" w:rsidR="008C5CFA" w:rsidRPr="00A81495" w:rsidRDefault="00DD11B1" w:rsidP="00300A01">
            <w:pPr>
              <w:spacing w:before="0" w:after="0"/>
              <w:rPr>
                <w:sz w:val="16"/>
                <w:szCs w:val="16"/>
                <w:lang w:val="bg-BG"/>
              </w:rPr>
            </w:pPr>
            <w:r w:rsidRPr="00A81495">
              <w:rPr>
                <w:noProof/>
                <w:sz w:val="16"/>
                <w:szCs w:val="16"/>
                <w:lang w:val="bg-BG"/>
              </w:rPr>
              <w:t>Заети лица (на пълно работно време), чиито заплати се съфинансират по ТП.</w:t>
            </w:r>
          </w:p>
        </w:tc>
        <w:tc>
          <w:tcPr>
            <w:tcW w:w="0" w:type="auto"/>
            <w:shd w:val="clear" w:color="auto" w:fill="auto"/>
          </w:tcPr>
          <w:p w14:paraId="34FCB049"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5D03B5B6" w14:textId="77777777" w:rsidR="008C5CFA" w:rsidRPr="00A81495" w:rsidRDefault="008C5CFA" w:rsidP="00300A01">
            <w:pPr>
              <w:spacing w:before="0" w:after="0"/>
              <w:rPr>
                <w:sz w:val="16"/>
                <w:szCs w:val="16"/>
                <w:lang w:val="bg-BG"/>
              </w:rPr>
            </w:pPr>
          </w:p>
        </w:tc>
        <w:tc>
          <w:tcPr>
            <w:tcW w:w="0" w:type="auto"/>
            <w:shd w:val="clear" w:color="auto" w:fill="auto"/>
          </w:tcPr>
          <w:p w14:paraId="725EF51C"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shd w:val="clear" w:color="auto" w:fill="auto"/>
          </w:tcPr>
          <w:p w14:paraId="3FEE25E3" w14:textId="77777777" w:rsidR="008C5CFA" w:rsidRPr="00A81495" w:rsidRDefault="008C5CFA" w:rsidP="00300A01">
            <w:pPr>
              <w:spacing w:before="0" w:after="0"/>
              <w:jc w:val="right"/>
              <w:rPr>
                <w:sz w:val="16"/>
                <w:szCs w:val="16"/>
                <w:lang w:val="bg-BG"/>
              </w:rPr>
            </w:pPr>
          </w:p>
        </w:tc>
        <w:tc>
          <w:tcPr>
            <w:tcW w:w="0" w:type="auto"/>
          </w:tcPr>
          <w:p w14:paraId="2E3052E7" w14:textId="77777777" w:rsidR="008C5CFA" w:rsidRPr="00A81495" w:rsidRDefault="008C5CFA" w:rsidP="00300A01">
            <w:pPr>
              <w:spacing w:before="0" w:after="0"/>
              <w:jc w:val="right"/>
              <w:rPr>
                <w:sz w:val="16"/>
                <w:szCs w:val="16"/>
                <w:lang w:val="bg-BG"/>
              </w:rPr>
            </w:pPr>
          </w:p>
        </w:tc>
        <w:tc>
          <w:tcPr>
            <w:tcW w:w="0" w:type="auto"/>
            <w:shd w:val="clear" w:color="auto" w:fill="auto"/>
          </w:tcPr>
          <w:p w14:paraId="0EE92ECE" w14:textId="77777777" w:rsidR="008C5CFA" w:rsidRPr="00A81495" w:rsidRDefault="00550864" w:rsidP="00300A01">
            <w:pPr>
              <w:spacing w:before="0" w:after="0"/>
              <w:jc w:val="right"/>
              <w:rPr>
                <w:sz w:val="16"/>
                <w:szCs w:val="16"/>
                <w:lang w:val="bg-BG"/>
              </w:rPr>
            </w:pPr>
            <w:r w:rsidRPr="00A81495">
              <w:rPr>
                <w:sz w:val="16"/>
                <w:szCs w:val="16"/>
                <w:lang w:val="bg-BG"/>
              </w:rPr>
              <w:t>0</w:t>
            </w:r>
          </w:p>
        </w:tc>
        <w:tc>
          <w:tcPr>
            <w:tcW w:w="0" w:type="auto"/>
            <w:shd w:val="clear" w:color="auto" w:fill="auto"/>
          </w:tcPr>
          <w:p w14:paraId="22B541DF" w14:textId="77777777" w:rsidR="008C5CFA" w:rsidRPr="00A81495" w:rsidRDefault="008C5CFA" w:rsidP="00300A01">
            <w:pPr>
              <w:spacing w:before="0" w:after="0"/>
              <w:jc w:val="right"/>
              <w:rPr>
                <w:sz w:val="16"/>
                <w:szCs w:val="16"/>
                <w:lang w:val="bg-BG"/>
              </w:rPr>
            </w:pPr>
          </w:p>
        </w:tc>
        <w:tc>
          <w:tcPr>
            <w:tcW w:w="0" w:type="auto"/>
            <w:shd w:val="clear" w:color="auto" w:fill="auto"/>
          </w:tcPr>
          <w:p w14:paraId="1EACC1DC" w14:textId="77777777" w:rsidR="008C5CFA" w:rsidRPr="00A81495" w:rsidRDefault="008C5CFA" w:rsidP="00300A01">
            <w:pPr>
              <w:spacing w:before="0" w:after="0"/>
              <w:jc w:val="right"/>
              <w:rPr>
                <w:sz w:val="16"/>
                <w:szCs w:val="16"/>
                <w:lang w:val="bg-BG"/>
              </w:rPr>
            </w:pPr>
          </w:p>
        </w:tc>
        <w:tc>
          <w:tcPr>
            <w:tcW w:w="0" w:type="auto"/>
            <w:shd w:val="clear" w:color="auto" w:fill="auto"/>
          </w:tcPr>
          <w:p w14:paraId="6495D116" w14:textId="77777777" w:rsidR="008C5CFA" w:rsidRPr="00A81495" w:rsidRDefault="00DD11B1" w:rsidP="00300A01">
            <w:pPr>
              <w:spacing w:before="0" w:after="0"/>
              <w:rPr>
                <w:sz w:val="16"/>
                <w:szCs w:val="16"/>
                <w:lang w:val="bg-BG"/>
              </w:rPr>
            </w:pPr>
            <w:r w:rsidRPr="00A81495">
              <w:rPr>
                <w:noProof/>
                <w:sz w:val="16"/>
                <w:szCs w:val="16"/>
                <w:lang w:val="bg-BG"/>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4B62F2" w:rsidRPr="002172FD" w14:paraId="3304CD50" w14:textId="77777777" w:rsidTr="0047688D">
        <w:tc>
          <w:tcPr>
            <w:tcW w:w="0" w:type="auto"/>
          </w:tcPr>
          <w:p w14:paraId="5E642E46"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44502D1D" w14:textId="77777777" w:rsidR="008C5CFA" w:rsidRPr="00A81495" w:rsidRDefault="00DD11B1" w:rsidP="00300A01">
            <w:pPr>
              <w:spacing w:before="0" w:after="0"/>
              <w:rPr>
                <w:sz w:val="16"/>
                <w:szCs w:val="16"/>
                <w:lang w:val="bg-BG"/>
              </w:rPr>
            </w:pPr>
            <w:r w:rsidRPr="00A81495">
              <w:rPr>
                <w:noProof/>
                <w:sz w:val="16"/>
                <w:szCs w:val="16"/>
                <w:lang w:val="bg-BG"/>
              </w:rPr>
              <w:t>6.7</w:t>
            </w:r>
          </w:p>
        </w:tc>
        <w:tc>
          <w:tcPr>
            <w:tcW w:w="0" w:type="auto"/>
            <w:shd w:val="clear" w:color="auto" w:fill="auto"/>
          </w:tcPr>
          <w:p w14:paraId="52DF8AC6" w14:textId="77777777" w:rsidR="008C5CFA" w:rsidRPr="00A81495" w:rsidRDefault="00DD11B1" w:rsidP="00300A01">
            <w:pPr>
              <w:spacing w:before="0" w:after="0"/>
              <w:rPr>
                <w:sz w:val="16"/>
                <w:szCs w:val="16"/>
                <w:lang w:val="bg-BG"/>
              </w:rPr>
            </w:pPr>
            <w:r w:rsidRPr="00A81495">
              <w:rPr>
                <w:noProof/>
                <w:sz w:val="16"/>
                <w:szCs w:val="16"/>
                <w:lang w:val="bg-BG"/>
              </w:rPr>
              <w:t>Заети лица (на пълно работно време), чиито заплати се съфинансират по ТП.</w:t>
            </w:r>
          </w:p>
        </w:tc>
        <w:tc>
          <w:tcPr>
            <w:tcW w:w="0" w:type="auto"/>
            <w:shd w:val="clear" w:color="auto" w:fill="auto"/>
          </w:tcPr>
          <w:p w14:paraId="64DBB494"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5BAB8C1F" w14:textId="77777777" w:rsidR="008C5CFA" w:rsidRPr="00A81495" w:rsidRDefault="008C5CFA" w:rsidP="00300A01">
            <w:pPr>
              <w:spacing w:before="0" w:after="0"/>
              <w:rPr>
                <w:sz w:val="16"/>
                <w:szCs w:val="16"/>
                <w:lang w:val="bg-BG"/>
              </w:rPr>
            </w:pPr>
          </w:p>
        </w:tc>
        <w:tc>
          <w:tcPr>
            <w:tcW w:w="0" w:type="auto"/>
            <w:shd w:val="clear" w:color="auto" w:fill="auto"/>
          </w:tcPr>
          <w:p w14:paraId="5F2B72DA"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shd w:val="clear" w:color="auto" w:fill="auto"/>
          </w:tcPr>
          <w:p w14:paraId="20E1FD20" w14:textId="77777777" w:rsidR="008C5CFA" w:rsidRPr="00A81495" w:rsidRDefault="008C5CFA" w:rsidP="00300A01">
            <w:pPr>
              <w:spacing w:before="0" w:after="0"/>
              <w:jc w:val="right"/>
              <w:rPr>
                <w:sz w:val="16"/>
                <w:szCs w:val="16"/>
                <w:lang w:val="bg-BG"/>
              </w:rPr>
            </w:pPr>
          </w:p>
        </w:tc>
        <w:tc>
          <w:tcPr>
            <w:tcW w:w="0" w:type="auto"/>
          </w:tcPr>
          <w:p w14:paraId="18B865A1" w14:textId="77777777" w:rsidR="008C5CFA" w:rsidRPr="00A81495" w:rsidRDefault="008C5CFA" w:rsidP="00300A01">
            <w:pPr>
              <w:spacing w:before="0" w:after="0"/>
              <w:jc w:val="right"/>
              <w:rPr>
                <w:sz w:val="16"/>
                <w:szCs w:val="16"/>
                <w:lang w:val="bg-BG"/>
              </w:rPr>
            </w:pPr>
          </w:p>
        </w:tc>
        <w:tc>
          <w:tcPr>
            <w:tcW w:w="0" w:type="auto"/>
            <w:shd w:val="clear" w:color="auto" w:fill="auto"/>
          </w:tcPr>
          <w:p w14:paraId="751FA362" w14:textId="77777777" w:rsidR="008C5CFA" w:rsidRPr="00A81495" w:rsidRDefault="00550864" w:rsidP="00300A01">
            <w:pPr>
              <w:spacing w:before="0" w:after="0"/>
              <w:jc w:val="right"/>
              <w:rPr>
                <w:sz w:val="16"/>
                <w:szCs w:val="16"/>
                <w:lang w:val="bg-BG"/>
              </w:rPr>
            </w:pPr>
            <w:r w:rsidRPr="00A81495">
              <w:rPr>
                <w:sz w:val="16"/>
                <w:szCs w:val="16"/>
                <w:lang w:val="bg-BG"/>
              </w:rPr>
              <w:t>123</w:t>
            </w:r>
          </w:p>
        </w:tc>
        <w:tc>
          <w:tcPr>
            <w:tcW w:w="0" w:type="auto"/>
            <w:shd w:val="clear" w:color="auto" w:fill="auto"/>
          </w:tcPr>
          <w:p w14:paraId="59CBD4E5" w14:textId="77777777" w:rsidR="008C5CFA" w:rsidRPr="00A81495" w:rsidRDefault="008C5CFA" w:rsidP="00300A01">
            <w:pPr>
              <w:spacing w:before="0" w:after="0"/>
              <w:jc w:val="right"/>
              <w:rPr>
                <w:sz w:val="16"/>
                <w:szCs w:val="16"/>
                <w:lang w:val="bg-BG"/>
              </w:rPr>
            </w:pPr>
          </w:p>
        </w:tc>
        <w:tc>
          <w:tcPr>
            <w:tcW w:w="0" w:type="auto"/>
            <w:shd w:val="clear" w:color="auto" w:fill="auto"/>
          </w:tcPr>
          <w:p w14:paraId="7BB33D6A" w14:textId="77777777" w:rsidR="008C5CFA" w:rsidRPr="00A81495" w:rsidRDefault="008C5CFA" w:rsidP="00300A01">
            <w:pPr>
              <w:spacing w:before="0" w:after="0"/>
              <w:jc w:val="right"/>
              <w:rPr>
                <w:sz w:val="16"/>
                <w:szCs w:val="16"/>
                <w:lang w:val="bg-BG"/>
              </w:rPr>
            </w:pPr>
          </w:p>
        </w:tc>
        <w:tc>
          <w:tcPr>
            <w:tcW w:w="0" w:type="auto"/>
            <w:shd w:val="clear" w:color="auto" w:fill="auto"/>
          </w:tcPr>
          <w:p w14:paraId="2647FEC0" w14:textId="77777777" w:rsidR="008C5CFA" w:rsidRPr="00A81495" w:rsidRDefault="00DD11B1" w:rsidP="00300A01">
            <w:pPr>
              <w:spacing w:before="0" w:after="0"/>
              <w:rPr>
                <w:sz w:val="16"/>
                <w:szCs w:val="16"/>
                <w:lang w:val="bg-BG"/>
              </w:rPr>
            </w:pPr>
            <w:r w:rsidRPr="00A81495">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Приоритетна ос 6 </w:t>
            </w:r>
            <w:r w:rsidRPr="00A81495">
              <w:rPr>
                <w:lang w:val="bg-BG"/>
              </w:rPr>
              <w:t>"</w:t>
            </w:r>
            <w:r w:rsidRPr="00A81495">
              <w:rPr>
                <w:sz w:val="16"/>
                <w:szCs w:val="16"/>
                <w:lang w:val="bg-BG"/>
              </w:rPr>
              <w:t>Техническа помощ</w:t>
            </w:r>
            <w:r w:rsidRPr="00A81495">
              <w:rPr>
                <w:lang w:val="bg-BG"/>
              </w:rPr>
              <w:t>"</w:t>
            </w:r>
            <w:r w:rsidRPr="00A81495">
              <w:rPr>
                <w:sz w:val="16"/>
                <w:szCs w:val="16"/>
                <w:lang w:val="bg-BG"/>
              </w:rPr>
              <w:t>.</w:t>
            </w:r>
          </w:p>
        </w:tc>
      </w:tr>
      <w:tr w:rsidR="004B62F2" w:rsidRPr="00A81495" w14:paraId="7BBD84D1" w14:textId="77777777" w:rsidTr="0047688D">
        <w:tc>
          <w:tcPr>
            <w:tcW w:w="0" w:type="auto"/>
          </w:tcPr>
          <w:p w14:paraId="5A454D6D"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2FB846DC" w14:textId="77777777" w:rsidR="008C5CFA" w:rsidRPr="00A81495" w:rsidRDefault="00DD11B1" w:rsidP="00300A01">
            <w:pPr>
              <w:spacing w:before="0" w:after="0"/>
              <w:rPr>
                <w:sz w:val="16"/>
                <w:szCs w:val="16"/>
                <w:lang w:val="bg-BG"/>
              </w:rPr>
            </w:pPr>
            <w:r w:rsidRPr="00A81495">
              <w:rPr>
                <w:noProof/>
                <w:sz w:val="16"/>
                <w:szCs w:val="16"/>
                <w:lang w:val="bg-BG"/>
              </w:rPr>
              <w:t>6.8</w:t>
            </w:r>
          </w:p>
        </w:tc>
        <w:tc>
          <w:tcPr>
            <w:tcW w:w="0" w:type="auto"/>
            <w:shd w:val="clear" w:color="auto" w:fill="auto"/>
          </w:tcPr>
          <w:p w14:paraId="4B832DDA" w14:textId="77777777" w:rsidR="008C5CFA" w:rsidRPr="00A81495" w:rsidRDefault="00DD11B1" w:rsidP="00300A01">
            <w:pPr>
              <w:spacing w:before="0" w:after="0"/>
              <w:rPr>
                <w:sz w:val="16"/>
                <w:szCs w:val="16"/>
                <w:lang w:val="bg-BG"/>
              </w:rPr>
            </w:pPr>
            <w:r w:rsidRPr="00A81495">
              <w:rPr>
                <w:noProof/>
                <w:sz w:val="16"/>
                <w:szCs w:val="16"/>
                <w:lang w:val="bg-BG"/>
              </w:rPr>
              <w:t>Извършени оценки по програмата</w:t>
            </w:r>
          </w:p>
        </w:tc>
        <w:tc>
          <w:tcPr>
            <w:tcW w:w="0" w:type="auto"/>
            <w:shd w:val="clear" w:color="auto" w:fill="auto"/>
          </w:tcPr>
          <w:p w14:paraId="0282EC6D"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73B4B81C" w14:textId="77777777" w:rsidR="008C5CFA" w:rsidRPr="00A81495" w:rsidRDefault="008C5CFA" w:rsidP="00300A01">
            <w:pPr>
              <w:spacing w:before="0" w:after="0"/>
              <w:rPr>
                <w:sz w:val="16"/>
                <w:szCs w:val="16"/>
                <w:lang w:val="bg-BG"/>
              </w:rPr>
            </w:pPr>
          </w:p>
        </w:tc>
        <w:tc>
          <w:tcPr>
            <w:tcW w:w="0" w:type="auto"/>
            <w:shd w:val="clear" w:color="auto" w:fill="auto"/>
          </w:tcPr>
          <w:p w14:paraId="7707F1F2" w14:textId="77777777" w:rsidR="008C5CFA" w:rsidRPr="00A81495" w:rsidRDefault="00DD11B1" w:rsidP="00300A01">
            <w:pPr>
              <w:spacing w:before="0" w:after="0"/>
              <w:jc w:val="right"/>
              <w:rPr>
                <w:sz w:val="16"/>
                <w:szCs w:val="16"/>
                <w:lang w:val="bg-BG"/>
              </w:rPr>
            </w:pPr>
            <w:r w:rsidRPr="00A81495">
              <w:rPr>
                <w:noProof/>
                <w:sz w:val="16"/>
                <w:szCs w:val="16"/>
                <w:lang w:val="bg-BG"/>
              </w:rPr>
              <w:t>5,00</w:t>
            </w:r>
          </w:p>
        </w:tc>
        <w:tc>
          <w:tcPr>
            <w:tcW w:w="0" w:type="auto"/>
            <w:shd w:val="clear" w:color="auto" w:fill="auto"/>
          </w:tcPr>
          <w:p w14:paraId="06D9D7B7" w14:textId="77777777" w:rsidR="008C5CFA" w:rsidRPr="00A81495" w:rsidRDefault="008C5CFA" w:rsidP="00300A01">
            <w:pPr>
              <w:spacing w:before="0" w:after="0"/>
              <w:jc w:val="right"/>
              <w:rPr>
                <w:sz w:val="16"/>
                <w:szCs w:val="16"/>
                <w:lang w:val="bg-BG"/>
              </w:rPr>
            </w:pPr>
          </w:p>
        </w:tc>
        <w:tc>
          <w:tcPr>
            <w:tcW w:w="0" w:type="auto"/>
          </w:tcPr>
          <w:p w14:paraId="6E353243" w14:textId="77777777" w:rsidR="008C5CFA" w:rsidRPr="00A81495" w:rsidRDefault="008C5CFA" w:rsidP="00300A01">
            <w:pPr>
              <w:spacing w:before="0" w:after="0"/>
              <w:jc w:val="right"/>
              <w:rPr>
                <w:sz w:val="16"/>
                <w:szCs w:val="16"/>
                <w:lang w:val="bg-BG"/>
              </w:rPr>
            </w:pPr>
          </w:p>
        </w:tc>
        <w:tc>
          <w:tcPr>
            <w:tcW w:w="0" w:type="auto"/>
            <w:shd w:val="clear" w:color="auto" w:fill="auto"/>
          </w:tcPr>
          <w:p w14:paraId="09D629AE" w14:textId="77777777" w:rsidR="008C5CFA" w:rsidRPr="00A81495" w:rsidRDefault="00550864" w:rsidP="00300A01">
            <w:pPr>
              <w:spacing w:before="0" w:after="0"/>
              <w:jc w:val="right"/>
              <w:rPr>
                <w:sz w:val="16"/>
                <w:szCs w:val="16"/>
                <w:lang w:val="bg-BG"/>
              </w:rPr>
            </w:pPr>
            <w:r w:rsidRPr="00A81495">
              <w:rPr>
                <w:color w:val="000000" w:themeColor="text1"/>
                <w:sz w:val="16"/>
                <w:szCs w:val="16"/>
                <w:lang w:val="bg-BG"/>
              </w:rPr>
              <w:t>4</w:t>
            </w:r>
          </w:p>
        </w:tc>
        <w:tc>
          <w:tcPr>
            <w:tcW w:w="0" w:type="auto"/>
            <w:shd w:val="clear" w:color="auto" w:fill="auto"/>
          </w:tcPr>
          <w:p w14:paraId="7809BD11" w14:textId="77777777" w:rsidR="008C5CFA" w:rsidRPr="00A81495" w:rsidRDefault="008C5CFA" w:rsidP="00300A01">
            <w:pPr>
              <w:spacing w:before="0" w:after="0"/>
              <w:jc w:val="right"/>
              <w:rPr>
                <w:sz w:val="16"/>
                <w:szCs w:val="16"/>
                <w:lang w:val="bg-BG"/>
              </w:rPr>
            </w:pPr>
          </w:p>
        </w:tc>
        <w:tc>
          <w:tcPr>
            <w:tcW w:w="0" w:type="auto"/>
            <w:shd w:val="clear" w:color="auto" w:fill="auto"/>
          </w:tcPr>
          <w:p w14:paraId="28A7329C" w14:textId="77777777" w:rsidR="008C5CFA" w:rsidRPr="00A81495" w:rsidRDefault="008C5CFA" w:rsidP="00300A01">
            <w:pPr>
              <w:spacing w:before="0" w:after="0"/>
              <w:jc w:val="right"/>
              <w:rPr>
                <w:sz w:val="16"/>
                <w:szCs w:val="16"/>
                <w:lang w:val="bg-BG"/>
              </w:rPr>
            </w:pPr>
          </w:p>
        </w:tc>
        <w:tc>
          <w:tcPr>
            <w:tcW w:w="0" w:type="auto"/>
            <w:shd w:val="clear" w:color="auto" w:fill="auto"/>
          </w:tcPr>
          <w:p w14:paraId="314D40D9" w14:textId="77777777" w:rsidR="008C5CFA" w:rsidRPr="00A81495" w:rsidRDefault="008C5CFA" w:rsidP="00300A01">
            <w:pPr>
              <w:spacing w:before="0" w:after="0"/>
              <w:rPr>
                <w:sz w:val="16"/>
                <w:szCs w:val="16"/>
                <w:lang w:val="bg-BG"/>
              </w:rPr>
            </w:pPr>
          </w:p>
        </w:tc>
      </w:tr>
      <w:tr w:rsidR="004B62F2" w:rsidRPr="00A81495" w14:paraId="2DEDE426" w14:textId="77777777" w:rsidTr="0047688D">
        <w:tc>
          <w:tcPr>
            <w:tcW w:w="0" w:type="auto"/>
          </w:tcPr>
          <w:p w14:paraId="309D4AC6" w14:textId="77777777" w:rsidR="008C5CFA" w:rsidRPr="00A81495" w:rsidRDefault="00DD11B1" w:rsidP="00300A01">
            <w:pPr>
              <w:spacing w:before="0" w:after="0"/>
              <w:rPr>
                <w:sz w:val="16"/>
                <w:szCs w:val="16"/>
                <w:lang w:val="bg-BG"/>
              </w:rPr>
            </w:pPr>
            <w:r w:rsidRPr="00A81495">
              <w:rPr>
                <w:noProof/>
                <w:sz w:val="16"/>
                <w:szCs w:val="16"/>
                <w:lang w:val="bg-BG"/>
              </w:rPr>
              <w:lastRenderedPageBreak/>
              <w:t>S</w:t>
            </w:r>
          </w:p>
        </w:tc>
        <w:tc>
          <w:tcPr>
            <w:tcW w:w="0" w:type="auto"/>
            <w:shd w:val="clear" w:color="auto" w:fill="auto"/>
          </w:tcPr>
          <w:p w14:paraId="1D4A69B8" w14:textId="77777777" w:rsidR="008C5CFA" w:rsidRPr="00A81495" w:rsidRDefault="00DD11B1" w:rsidP="00300A01">
            <w:pPr>
              <w:spacing w:before="0" w:after="0"/>
              <w:rPr>
                <w:sz w:val="16"/>
                <w:szCs w:val="16"/>
                <w:lang w:val="bg-BG"/>
              </w:rPr>
            </w:pPr>
            <w:r w:rsidRPr="00A81495">
              <w:rPr>
                <w:noProof/>
                <w:sz w:val="16"/>
                <w:szCs w:val="16"/>
                <w:lang w:val="bg-BG"/>
              </w:rPr>
              <w:t>6.8</w:t>
            </w:r>
          </w:p>
        </w:tc>
        <w:tc>
          <w:tcPr>
            <w:tcW w:w="0" w:type="auto"/>
            <w:shd w:val="clear" w:color="auto" w:fill="auto"/>
          </w:tcPr>
          <w:p w14:paraId="4AC67EE0" w14:textId="77777777" w:rsidR="008C5CFA" w:rsidRPr="00A81495" w:rsidRDefault="00DD11B1" w:rsidP="00300A01">
            <w:pPr>
              <w:spacing w:before="0" w:after="0"/>
              <w:rPr>
                <w:sz w:val="16"/>
                <w:szCs w:val="16"/>
                <w:lang w:val="bg-BG"/>
              </w:rPr>
            </w:pPr>
            <w:r w:rsidRPr="00A81495">
              <w:rPr>
                <w:noProof/>
                <w:sz w:val="16"/>
                <w:szCs w:val="16"/>
                <w:lang w:val="bg-BG"/>
              </w:rPr>
              <w:t>Извършени оценки по програмата</w:t>
            </w:r>
          </w:p>
        </w:tc>
        <w:tc>
          <w:tcPr>
            <w:tcW w:w="0" w:type="auto"/>
            <w:shd w:val="clear" w:color="auto" w:fill="auto"/>
          </w:tcPr>
          <w:p w14:paraId="3BFE38B5"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22D24FB9" w14:textId="77777777" w:rsidR="008C5CFA" w:rsidRPr="00A81495" w:rsidRDefault="008C5CFA" w:rsidP="00300A01">
            <w:pPr>
              <w:spacing w:before="0" w:after="0"/>
              <w:rPr>
                <w:sz w:val="16"/>
                <w:szCs w:val="16"/>
                <w:lang w:val="bg-BG"/>
              </w:rPr>
            </w:pPr>
          </w:p>
        </w:tc>
        <w:tc>
          <w:tcPr>
            <w:tcW w:w="0" w:type="auto"/>
            <w:shd w:val="clear" w:color="auto" w:fill="auto"/>
          </w:tcPr>
          <w:p w14:paraId="7949291F" w14:textId="77777777" w:rsidR="008C5CFA" w:rsidRPr="00A81495" w:rsidRDefault="00DD11B1" w:rsidP="00300A01">
            <w:pPr>
              <w:spacing w:before="0" w:after="0"/>
              <w:jc w:val="right"/>
              <w:rPr>
                <w:sz w:val="16"/>
                <w:szCs w:val="16"/>
                <w:lang w:val="bg-BG"/>
              </w:rPr>
            </w:pPr>
            <w:r w:rsidRPr="00A81495">
              <w:rPr>
                <w:noProof/>
                <w:sz w:val="16"/>
                <w:szCs w:val="16"/>
                <w:lang w:val="bg-BG"/>
              </w:rPr>
              <w:t>5,00</w:t>
            </w:r>
          </w:p>
        </w:tc>
        <w:tc>
          <w:tcPr>
            <w:tcW w:w="0" w:type="auto"/>
            <w:shd w:val="clear" w:color="auto" w:fill="auto"/>
          </w:tcPr>
          <w:p w14:paraId="06BB7DF4" w14:textId="77777777" w:rsidR="008C5CFA" w:rsidRPr="00A81495" w:rsidRDefault="008C5CFA" w:rsidP="00300A01">
            <w:pPr>
              <w:spacing w:before="0" w:after="0"/>
              <w:jc w:val="right"/>
              <w:rPr>
                <w:sz w:val="16"/>
                <w:szCs w:val="16"/>
                <w:lang w:val="bg-BG"/>
              </w:rPr>
            </w:pPr>
          </w:p>
        </w:tc>
        <w:tc>
          <w:tcPr>
            <w:tcW w:w="0" w:type="auto"/>
          </w:tcPr>
          <w:p w14:paraId="61DBBE7F" w14:textId="77777777" w:rsidR="008C5CFA" w:rsidRPr="00A81495" w:rsidRDefault="008C5CFA" w:rsidP="00300A01">
            <w:pPr>
              <w:spacing w:before="0" w:after="0"/>
              <w:jc w:val="right"/>
              <w:rPr>
                <w:sz w:val="16"/>
                <w:szCs w:val="16"/>
                <w:lang w:val="bg-BG"/>
              </w:rPr>
            </w:pPr>
          </w:p>
        </w:tc>
        <w:tc>
          <w:tcPr>
            <w:tcW w:w="0" w:type="auto"/>
            <w:shd w:val="clear" w:color="auto" w:fill="auto"/>
          </w:tcPr>
          <w:p w14:paraId="46280B91" w14:textId="77777777" w:rsidR="008C5CFA" w:rsidRPr="00A81495" w:rsidRDefault="00550864" w:rsidP="00300A01">
            <w:pPr>
              <w:spacing w:before="0" w:after="0"/>
              <w:jc w:val="right"/>
              <w:rPr>
                <w:sz w:val="16"/>
                <w:szCs w:val="16"/>
                <w:lang w:val="bg-BG"/>
              </w:rPr>
            </w:pPr>
            <w:r w:rsidRPr="00A81495">
              <w:rPr>
                <w:sz w:val="16"/>
                <w:szCs w:val="16"/>
                <w:lang w:val="bg-BG"/>
              </w:rPr>
              <w:t>6</w:t>
            </w:r>
          </w:p>
        </w:tc>
        <w:tc>
          <w:tcPr>
            <w:tcW w:w="0" w:type="auto"/>
            <w:shd w:val="clear" w:color="auto" w:fill="auto"/>
          </w:tcPr>
          <w:p w14:paraId="09509611" w14:textId="77777777" w:rsidR="008C5CFA" w:rsidRPr="00A81495" w:rsidRDefault="008C5CFA" w:rsidP="00300A01">
            <w:pPr>
              <w:spacing w:before="0" w:after="0"/>
              <w:jc w:val="right"/>
              <w:rPr>
                <w:sz w:val="16"/>
                <w:szCs w:val="16"/>
                <w:lang w:val="bg-BG"/>
              </w:rPr>
            </w:pPr>
          </w:p>
        </w:tc>
        <w:tc>
          <w:tcPr>
            <w:tcW w:w="0" w:type="auto"/>
            <w:shd w:val="clear" w:color="auto" w:fill="auto"/>
          </w:tcPr>
          <w:p w14:paraId="7399BC3A" w14:textId="77777777" w:rsidR="008C5CFA" w:rsidRPr="00A81495" w:rsidRDefault="008C5CFA" w:rsidP="00300A01">
            <w:pPr>
              <w:spacing w:before="0" w:after="0"/>
              <w:jc w:val="right"/>
              <w:rPr>
                <w:sz w:val="16"/>
                <w:szCs w:val="16"/>
                <w:lang w:val="bg-BG"/>
              </w:rPr>
            </w:pPr>
          </w:p>
        </w:tc>
        <w:tc>
          <w:tcPr>
            <w:tcW w:w="0" w:type="auto"/>
            <w:shd w:val="clear" w:color="auto" w:fill="auto"/>
          </w:tcPr>
          <w:p w14:paraId="6BD6E3CB" w14:textId="77777777" w:rsidR="008C5CFA" w:rsidRPr="00A81495" w:rsidRDefault="008C5CFA" w:rsidP="00300A01">
            <w:pPr>
              <w:spacing w:before="0" w:after="0"/>
              <w:rPr>
                <w:sz w:val="16"/>
                <w:szCs w:val="16"/>
                <w:lang w:val="bg-BG"/>
              </w:rPr>
            </w:pPr>
          </w:p>
        </w:tc>
      </w:tr>
      <w:tr w:rsidR="004B62F2" w:rsidRPr="002172FD" w14:paraId="43CF37E4" w14:textId="77777777" w:rsidTr="0047688D">
        <w:tc>
          <w:tcPr>
            <w:tcW w:w="0" w:type="auto"/>
          </w:tcPr>
          <w:p w14:paraId="1A5653F5"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CDFA2C9" w14:textId="77777777" w:rsidR="008C5CFA" w:rsidRPr="00A81495" w:rsidRDefault="00DD11B1" w:rsidP="00300A01">
            <w:pPr>
              <w:spacing w:before="0" w:after="0"/>
              <w:rPr>
                <w:sz w:val="16"/>
                <w:szCs w:val="16"/>
                <w:lang w:val="bg-BG"/>
              </w:rPr>
            </w:pPr>
            <w:r w:rsidRPr="00A81495">
              <w:rPr>
                <w:noProof/>
                <w:sz w:val="16"/>
                <w:szCs w:val="16"/>
                <w:lang w:val="bg-BG"/>
              </w:rPr>
              <w:t>6.9</w:t>
            </w:r>
          </w:p>
        </w:tc>
        <w:tc>
          <w:tcPr>
            <w:tcW w:w="0" w:type="auto"/>
            <w:shd w:val="clear" w:color="auto" w:fill="auto"/>
          </w:tcPr>
          <w:p w14:paraId="2A74EF7C" w14:textId="77777777" w:rsidR="008C5CFA" w:rsidRPr="00A81495" w:rsidRDefault="00DD11B1" w:rsidP="00300A01">
            <w:pPr>
              <w:spacing w:before="0" w:after="0"/>
              <w:rPr>
                <w:sz w:val="16"/>
                <w:szCs w:val="16"/>
                <w:lang w:val="bg-BG"/>
              </w:rPr>
            </w:pPr>
            <w:r w:rsidRPr="00A81495">
              <w:rPr>
                <w:noProof/>
                <w:sz w:val="16"/>
                <w:szCs w:val="16"/>
                <w:lang w:val="bg-BG"/>
              </w:rPr>
              <w:t>Информационни кампании</w:t>
            </w:r>
          </w:p>
        </w:tc>
        <w:tc>
          <w:tcPr>
            <w:tcW w:w="0" w:type="auto"/>
            <w:shd w:val="clear" w:color="auto" w:fill="auto"/>
          </w:tcPr>
          <w:p w14:paraId="63142244"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167369B7" w14:textId="77777777" w:rsidR="008C5CFA" w:rsidRPr="00A81495" w:rsidRDefault="008C5CFA" w:rsidP="00300A01">
            <w:pPr>
              <w:spacing w:before="0" w:after="0"/>
              <w:rPr>
                <w:sz w:val="16"/>
                <w:szCs w:val="16"/>
                <w:lang w:val="bg-BG"/>
              </w:rPr>
            </w:pPr>
          </w:p>
        </w:tc>
        <w:tc>
          <w:tcPr>
            <w:tcW w:w="0" w:type="auto"/>
            <w:shd w:val="clear" w:color="auto" w:fill="auto"/>
          </w:tcPr>
          <w:p w14:paraId="64AB513E" w14:textId="77777777" w:rsidR="008C5CFA" w:rsidRPr="00A81495" w:rsidRDefault="00DD11B1" w:rsidP="00300A01">
            <w:pPr>
              <w:spacing w:before="0" w:after="0"/>
              <w:jc w:val="right"/>
              <w:rPr>
                <w:sz w:val="16"/>
                <w:szCs w:val="16"/>
                <w:lang w:val="bg-BG"/>
              </w:rPr>
            </w:pPr>
            <w:r w:rsidRPr="00A81495">
              <w:rPr>
                <w:noProof/>
                <w:sz w:val="16"/>
                <w:szCs w:val="16"/>
                <w:lang w:val="bg-BG"/>
              </w:rPr>
              <w:t>7,00</w:t>
            </w:r>
          </w:p>
        </w:tc>
        <w:tc>
          <w:tcPr>
            <w:tcW w:w="0" w:type="auto"/>
            <w:shd w:val="clear" w:color="auto" w:fill="auto"/>
          </w:tcPr>
          <w:p w14:paraId="1B58A778" w14:textId="77777777" w:rsidR="008C5CFA" w:rsidRPr="00A81495" w:rsidRDefault="008C5CFA" w:rsidP="00300A01">
            <w:pPr>
              <w:spacing w:before="0" w:after="0"/>
              <w:jc w:val="right"/>
              <w:rPr>
                <w:sz w:val="16"/>
                <w:szCs w:val="16"/>
                <w:lang w:val="bg-BG"/>
              </w:rPr>
            </w:pPr>
          </w:p>
        </w:tc>
        <w:tc>
          <w:tcPr>
            <w:tcW w:w="0" w:type="auto"/>
          </w:tcPr>
          <w:p w14:paraId="331D684F" w14:textId="77777777" w:rsidR="008C5CFA" w:rsidRPr="00A81495" w:rsidRDefault="008C5CFA" w:rsidP="00300A01">
            <w:pPr>
              <w:spacing w:before="0" w:after="0"/>
              <w:jc w:val="right"/>
              <w:rPr>
                <w:sz w:val="16"/>
                <w:szCs w:val="16"/>
                <w:lang w:val="bg-BG"/>
              </w:rPr>
            </w:pPr>
          </w:p>
        </w:tc>
        <w:tc>
          <w:tcPr>
            <w:tcW w:w="0" w:type="auto"/>
            <w:shd w:val="clear" w:color="auto" w:fill="auto"/>
          </w:tcPr>
          <w:p w14:paraId="0A375DA5" w14:textId="188CE4EA" w:rsidR="008C5CFA" w:rsidRPr="00A81495" w:rsidRDefault="0073479F" w:rsidP="00300A01">
            <w:pPr>
              <w:spacing w:before="0" w:after="0"/>
              <w:jc w:val="right"/>
              <w:rPr>
                <w:sz w:val="16"/>
                <w:szCs w:val="16"/>
                <w:lang w:val="bg-BG"/>
              </w:rPr>
            </w:pPr>
            <w:r w:rsidRPr="00A81495">
              <w:rPr>
                <w:sz w:val="16"/>
                <w:szCs w:val="16"/>
                <w:lang w:val="bg-BG"/>
              </w:rPr>
              <w:t>5</w:t>
            </w:r>
          </w:p>
        </w:tc>
        <w:tc>
          <w:tcPr>
            <w:tcW w:w="0" w:type="auto"/>
            <w:shd w:val="clear" w:color="auto" w:fill="auto"/>
          </w:tcPr>
          <w:p w14:paraId="0910263C" w14:textId="77777777" w:rsidR="008C5CFA" w:rsidRPr="00A81495" w:rsidRDefault="008C5CFA" w:rsidP="00300A01">
            <w:pPr>
              <w:spacing w:before="0" w:after="0"/>
              <w:jc w:val="right"/>
              <w:rPr>
                <w:sz w:val="16"/>
                <w:szCs w:val="16"/>
                <w:lang w:val="bg-BG"/>
              </w:rPr>
            </w:pPr>
          </w:p>
        </w:tc>
        <w:tc>
          <w:tcPr>
            <w:tcW w:w="0" w:type="auto"/>
            <w:shd w:val="clear" w:color="auto" w:fill="auto"/>
          </w:tcPr>
          <w:p w14:paraId="4B97947A" w14:textId="77777777" w:rsidR="008C5CFA" w:rsidRPr="00A81495" w:rsidRDefault="008C5CFA" w:rsidP="00300A01">
            <w:pPr>
              <w:spacing w:before="0" w:after="0"/>
              <w:jc w:val="right"/>
              <w:rPr>
                <w:sz w:val="16"/>
                <w:szCs w:val="16"/>
                <w:lang w:val="bg-BG"/>
              </w:rPr>
            </w:pPr>
          </w:p>
        </w:tc>
        <w:tc>
          <w:tcPr>
            <w:tcW w:w="0" w:type="auto"/>
            <w:shd w:val="clear" w:color="auto" w:fill="auto"/>
          </w:tcPr>
          <w:p w14:paraId="1127ED81" w14:textId="77777777" w:rsidR="008C5CFA" w:rsidRPr="00A81495" w:rsidRDefault="00DD11B1" w:rsidP="00300A01">
            <w:pPr>
              <w:spacing w:before="0" w:after="0"/>
              <w:rPr>
                <w:sz w:val="16"/>
                <w:szCs w:val="16"/>
                <w:lang w:val="bg-BG"/>
              </w:rPr>
            </w:pPr>
            <w:r w:rsidRPr="00A81495">
              <w:rPr>
                <w:sz w:val="16"/>
                <w:szCs w:val="16"/>
                <w:lang w:val="bg-BG"/>
              </w:rPr>
              <w:t xml:space="preserve">Кумулативната стойност на показателя  е определена в съответствие с утвърдения Алгоритъм за изчисляване на индикаторите по Приоритетна ос 6 </w:t>
            </w:r>
            <w:r w:rsidRPr="00A81495">
              <w:rPr>
                <w:lang w:val="bg-BG"/>
              </w:rPr>
              <w:t>"</w:t>
            </w:r>
            <w:r w:rsidRPr="00A81495">
              <w:rPr>
                <w:sz w:val="16"/>
                <w:szCs w:val="16"/>
                <w:lang w:val="bg-BG"/>
              </w:rPr>
              <w:t>Техническа помощ</w:t>
            </w:r>
            <w:r w:rsidRPr="00A81495">
              <w:rPr>
                <w:lang w:val="bg-BG"/>
              </w:rPr>
              <w:t>"</w:t>
            </w:r>
            <w:r w:rsidRPr="00A81495">
              <w:rPr>
                <w:sz w:val="16"/>
                <w:szCs w:val="16"/>
                <w:lang w:val="bg-BG"/>
              </w:rPr>
              <w:t>.</w:t>
            </w:r>
          </w:p>
        </w:tc>
      </w:tr>
      <w:tr w:rsidR="004B62F2" w:rsidRPr="00A81495" w14:paraId="3E93ECFD" w14:textId="77777777" w:rsidTr="0047688D">
        <w:tc>
          <w:tcPr>
            <w:tcW w:w="0" w:type="auto"/>
          </w:tcPr>
          <w:p w14:paraId="7FA01159"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3AC67646" w14:textId="77777777" w:rsidR="008C5CFA" w:rsidRPr="00A81495" w:rsidRDefault="00DD11B1" w:rsidP="00300A01">
            <w:pPr>
              <w:spacing w:before="0" w:after="0"/>
              <w:rPr>
                <w:sz w:val="16"/>
                <w:szCs w:val="16"/>
                <w:lang w:val="bg-BG"/>
              </w:rPr>
            </w:pPr>
            <w:r w:rsidRPr="00A81495">
              <w:rPr>
                <w:noProof/>
                <w:sz w:val="16"/>
                <w:szCs w:val="16"/>
                <w:lang w:val="bg-BG"/>
              </w:rPr>
              <w:t>6.9</w:t>
            </w:r>
          </w:p>
        </w:tc>
        <w:tc>
          <w:tcPr>
            <w:tcW w:w="0" w:type="auto"/>
            <w:shd w:val="clear" w:color="auto" w:fill="auto"/>
          </w:tcPr>
          <w:p w14:paraId="6AB4277B" w14:textId="77777777" w:rsidR="008C5CFA" w:rsidRPr="00A81495" w:rsidRDefault="00DD11B1" w:rsidP="00300A01">
            <w:pPr>
              <w:spacing w:before="0" w:after="0"/>
              <w:rPr>
                <w:sz w:val="16"/>
                <w:szCs w:val="16"/>
                <w:lang w:val="bg-BG"/>
              </w:rPr>
            </w:pPr>
            <w:r w:rsidRPr="00A81495">
              <w:rPr>
                <w:noProof/>
                <w:sz w:val="16"/>
                <w:szCs w:val="16"/>
                <w:lang w:val="bg-BG"/>
              </w:rPr>
              <w:t>Информационни кампании</w:t>
            </w:r>
          </w:p>
        </w:tc>
        <w:tc>
          <w:tcPr>
            <w:tcW w:w="0" w:type="auto"/>
            <w:shd w:val="clear" w:color="auto" w:fill="auto"/>
          </w:tcPr>
          <w:p w14:paraId="1C5B8189" w14:textId="77777777" w:rsidR="008C5CFA" w:rsidRPr="00A81495" w:rsidRDefault="00DD11B1" w:rsidP="00300A01">
            <w:pPr>
              <w:spacing w:before="0" w:after="0"/>
              <w:rPr>
                <w:sz w:val="16"/>
                <w:szCs w:val="16"/>
                <w:lang w:val="bg-BG"/>
              </w:rPr>
            </w:pPr>
            <w:r w:rsidRPr="00A81495">
              <w:rPr>
                <w:noProof/>
                <w:sz w:val="16"/>
                <w:szCs w:val="16"/>
                <w:lang w:val="bg-BG"/>
              </w:rPr>
              <w:t>Брой</w:t>
            </w:r>
          </w:p>
        </w:tc>
        <w:tc>
          <w:tcPr>
            <w:tcW w:w="0" w:type="auto"/>
            <w:shd w:val="clear" w:color="auto" w:fill="auto"/>
          </w:tcPr>
          <w:p w14:paraId="7D85352A" w14:textId="77777777" w:rsidR="008C5CFA" w:rsidRPr="00A81495" w:rsidRDefault="008C5CFA" w:rsidP="00300A01">
            <w:pPr>
              <w:spacing w:before="0" w:after="0"/>
              <w:rPr>
                <w:sz w:val="16"/>
                <w:szCs w:val="16"/>
                <w:lang w:val="bg-BG"/>
              </w:rPr>
            </w:pPr>
          </w:p>
        </w:tc>
        <w:tc>
          <w:tcPr>
            <w:tcW w:w="0" w:type="auto"/>
            <w:shd w:val="clear" w:color="auto" w:fill="auto"/>
          </w:tcPr>
          <w:p w14:paraId="7A5588A3" w14:textId="77777777" w:rsidR="008C5CFA" w:rsidRPr="00A81495" w:rsidRDefault="00DD11B1" w:rsidP="00300A01">
            <w:pPr>
              <w:spacing w:before="0" w:after="0"/>
              <w:jc w:val="right"/>
              <w:rPr>
                <w:sz w:val="16"/>
                <w:szCs w:val="16"/>
                <w:lang w:val="bg-BG"/>
              </w:rPr>
            </w:pPr>
            <w:r w:rsidRPr="00A81495">
              <w:rPr>
                <w:noProof/>
                <w:sz w:val="16"/>
                <w:szCs w:val="16"/>
                <w:lang w:val="bg-BG"/>
              </w:rPr>
              <w:t>7,00</w:t>
            </w:r>
          </w:p>
        </w:tc>
        <w:tc>
          <w:tcPr>
            <w:tcW w:w="0" w:type="auto"/>
            <w:shd w:val="clear" w:color="auto" w:fill="auto"/>
          </w:tcPr>
          <w:p w14:paraId="3E67C323" w14:textId="77777777" w:rsidR="008C5CFA" w:rsidRPr="00A81495" w:rsidRDefault="008C5CFA" w:rsidP="00300A01">
            <w:pPr>
              <w:spacing w:before="0" w:after="0"/>
              <w:jc w:val="right"/>
              <w:rPr>
                <w:sz w:val="16"/>
                <w:szCs w:val="16"/>
                <w:lang w:val="bg-BG"/>
              </w:rPr>
            </w:pPr>
          </w:p>
        </w:tc>
        <w:tc>
          <w:tcPr>
            <w:tcW w:w="0" w:type="auto"/>
          </w:tcPr>
          <w:p w14:paraId="2DB5DB2D" w14:textId="77777777" w:rsidR="008C5CFA" w:rsidRPr="00A81495" w:rsidRDefault="008C5CFA" w:rsidP="00300A01">
            <w:pPr>
              <w:spacing w:before="0" w:after="0"/>
              <w:jc w:val="right"/>
              <w:rPr>
                <w:sz w:val="16"/>
                <w:szCs w:val="16"/>
                <w:lang w:val="bg-BG"/>
              </w:rPr>
            </w:pPr>
          </w:p>
        </w:tc>
        <w:tc>
          <w:tcPr>
            <w:tcW w:w="0" w:type="auto"/>
            <w:shd w:val="clear" w:color="auto" w:fill="auto"/>
          </w:tcPr>
          <w:p w14:paraId="34A60F6F" w14:textId="77777777" w:rsidR="008C5CFA" w:rsidRPr="00A81495" w:rsidRDefault="0012662C" w:rsidP="00300A01">
            <w:pPr>
              <w:spacing w:before="0" w:after="0"/>
              <w:jc w:val="right"/>
              <w:rPr>
                <w:sz w:val="16"/>
                <w:szCs w:val="16"/>
                <w:lang w:val="bg-BG"/>
              </w:rPr>
            </w:pPr>
            <w:r w:rsidRPr="00A81495">
              <w:rPr>
                <w:sz w:val="16"/>
                <w:szCs w:val="16"/>
                <w:lang w:val="bg-BG"/>
              </w:rPr>
              <w:t>8</w:t>
            </w:r>
          </w:p>
        </w:tc>
        <w:tc>
          <w:tcPr>
            <w:tcW w:w="0" w:type="auto"/>
            <w:shd w:val="clear" w:color="auto" w:fill="auto"/>
          </w:tcPr>
          <w:p w14:paraId="61AAF71B" w14:textId="77777777" w:rsidR="008C5CFA" w:rsidRPr="00A81495" w:rsidRDefault="008C5CFA" w:rsidP="00300A01">
            <w:pPr>
              <w:spacing w:before="0" w:after="0"/>
              <w:jc w:val="right"/>
              <w:rPr>
                <w:sz w:val="16"/>
                <w:szCs w:val="16"/>
                <w:lang w:val="bg-BG"/>
              </w:rPr>
            </w:pPr>
          </w:p>
        </w:tc>
        <w:tc>
          <w:tcPr>
            <w:tcW w:w="0" w:type="auto"/>
            <w:shd w:val="clear" w:color="auto" w:fill="auto"/>
          </w:tcPr>
          <w:p w14:paraId="76D6A238" w14:textId="77777777" w:rsidR="008C5CFA" w:rsidRPr="00A81495" w:rsidRDefault="008C5CFA" w:rsidP="00300A01">
            <w:pPr>
              <w:spacing w:before="0" w:after="0"/>
              <w:jc w:val="right"/>
              <w:rPr>
                <w:sz w:val="16"/>
                <w:szCs w:val="16"/>
                <w:lang w:val="bg-BG"/>
              </w:rPr>
            </w:pPr>
          </w:p>
        </w:tc>
        <w:tc>
          <w:tcPr>
            <w:tcW w:w="0" w:type="auto"/>
            <w:shd w:val="clear" w:color="auto" w:fill="auto"/>
          </w:tcPr>
          <w:p w14:paraId="231A2F43" w14:textId="77777777" w:rsidR="008C5CFA" w:rsidRPr="00A81495" w:rsidRDefault="008C5CFA" w:rsidP="00300A01">
            <w:pPr>
              <w:spacing w:before="0" w:after="0"/>
              <w:rPr>
                <w:sz w:val="16"/>
                <w:szCs w:val="16"/>
                <w:lang w:val="bg-BG"/>
              </w:rPr>
            </w:pPr>
          </w:p>
        </w:tc>
      </w:tr>
    </w:tbl>
    <w:p w14:paraId="4BF782F8" w14:textId="77777777" w:rsidR="008C5CFA" w:rsidRPr="00A81495" w:rsidRDefault="00DD11B1" w:rsidP="00300A01">
      <w:pPr>
        <w:spacing w:before="0" w:after="0"/>
        <w:rPr>
          <w:lang w:val="bg-BG"/>
        </w:rPr>
      </w:pPr>
      <w:r w:rsidRPr="00A81495">
        <w:rPr>
          <w:noProof/>
          <w:lang w:val="bg-BG"/>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716854DC"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23"/>
        <w:gridCol w:w="423"/>
        <w:gridCol w:w="5771"/>
        <w:gridCol w:w="961"/>
        <w:gridCol w:w="974"/>
        <w:gridCol w:w="954"/>
        <w:gridCol w:w="961"/>
        <w:gridCol w:w="974"/>
        <w:gridCol w:w="954"/>
        <w:gridCol w:w="961"/>
        <w:gridCol w:w="974"/>
        <w:gridCol w:w="954"/>
      </w:tblGrid>
      <w:tr w:rsidR="004B62F2" w:rsidRPr="00A81495" w14:paraId="5CDB56A2" w14:textId="77777777" w:rsidTr="0047688D">
        <w:trPr>
          <w:tblHeader/>
        </w:trPr>
        <w:tc>
          <w:tcPr>
            <w:tcW w:w="0" w:type="auto"/>
          </w:tcPr>
          <w:p w14:paraId="4A8C63EC"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06E23313"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2ECE0751"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30FB76BC"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Общо</w:t>
            </w:r>
          </w:p>
        </w:tc>
        <w:tc>
          <w:tcPr>
            <w:tcW w:w="0" w:type="auto"/>
          </w:tcPr>
          <w:p w14:paraId="3A06C8A3"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Мъже</w:t>
            </w:r>
          </w:p>
        </w:tc>
        <w:tc>
          <w:tcPr>
            <w:tcW w:w="0" w:type="auto"/>
          </w:tcPr>
          <w:p w14:paraId="314BF3DA"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2019 </w:t>
            </w:r>
            <w:r w:rsidRPr="00A81495">
              <w:rPr>
                <w:b/>
                <w:noProof/>
                <w:sz w:val="16"/>
                <w:szCs w:val="16"/>
                <w:lang w:val="bg-BG"/>
              </w:rPr>
              <w:t>Жени</w:t>
            </w:r>
          </w:p>
        </w:tc>
        <w:tc>
          <w:tcPr>
            <w:tcW w:w="0" w:type="auto"/>
          </w:tcPr>
          <w:p w14:paraId="49D6B57B"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Общо</w:t>
            </w:r>
          </w:p>
        </w:tc>
        <w:tc>
          <w:tcPr>
            <w:tcW w:w="0" w:type="auto"/>
          </w:tcPr>
          <w:p w14:paraId="4CFD0DD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Мъже</w:t>
            </w:r>
          </w:p>
        </w:tc>
        <w:tc>
          <w:tcPr>
            <w:tcW w:w="0" w:type="auto"/>
          </w:tcPr>
          <w:p w14:paraId="2309E3DA"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2018 </w:t>
            </w:r>
            <w:r w:rsidRPr="00A81495">
              <w:rPr>
                <w:b/>
                <w:noProof/>
                <w:sz w:val="16"/>
                <w:szCs w:val="16"/>
                <w:lang w:val="bg-BG"/>
              </w:rPr>
              <w:t>Жени</w:t>
            </w:r>
          </w:p>
        </w:tc>
        <w:tc>
          <w:tcPr>
            <w:tcW w:w="0" w:type="auto"/>
            <w:shd w:val="clear" w:color="auto" w:fill="auto"/>
          </w:tcPr>
          <w:p w14:paraId="4D76F2B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Общо</w:t>
            </w:r>
          </w:p>
        </w:tc>
        <w:tc>
          <w:tcPr>
            <w:tcW w:w="0" w:type="auto"/>
            <w:shd w:val="clear" w:color="auto" w:fill="auto"/>
          </w:tcPr>
          <w:p w14:paraId="674B46FA"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Мъже</w:t>
            </w:r>
          </w:p>
        </w:tc>
        <w:tc>
          <w:tcPr>
            <w:tcW w:w="0" w:type="auto"/>
            <w:shd w:val="clear" w:color="auto" w:fill="auto"/>
          </w:tcPr>
          <w:p w14:paraId="4DEECA7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2017 </w:t>
            </w:r>
            <w:r w:rsidRPr="00A81495">
              <w:rPr>
                <w:b/>
                <w:noProof/>
                <w:sz w:val="16"/>
                <w:szCs w:val="16"/>
                <w:lang w:val="bg-BG"/>
              </w:rPr>
              <w:t>Жени</w:t>
            </w:r>
          </w:p>
        </w:tc>
      </w:tr>
      <w:tr w:rsidR="004B62F2" w:rsidRPr="00A81495" w14:paraId="490566F3" w14:textId="77777777" w:rsidTr="0047688D">
        <w:tc>
          <w:tcPr>
            <w:tcW w:w="0" w:type="auto"/>
          </w:tcPr>
          <w:p w14:paraId="65975F4A"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7B2F7CEF" w14:textId="77777777" w:rsidR="008C5CFA" w:rsidRPr="00A81495" w:rsidRDefault="00DD11B1" w:rsidP="00300A01">
            <w:pPr>
              <w:spacing w:before="0" w:after="0"/>
              <w:rPr>
                <w:sz w:val="16"/>
                <w:szCs w:val="16"/>
                <w:lang w:val="bg-BG"/>
              </w:rPr>
            </w:pPr>
            <w:r w:rsidRPr="00A81495">
              <w:rPr>
                <w:noProof/>
                <w:sz w:val="16"/>
                <w:szCs w:val="16"/>
                <w:lang w:val="bg-BG"/>
              </w:rPr>
              <w:t>6.10</w:t>
            </w:r>
          </w:p>
        </w:tc>
        <w:tc>
          <w:tcPr>
            <w:tcW w:w="0" w:type="auto"/>
            <w:shd w:val="clear" w:color="auto" w:fill="auto"/>
          </w:tcPr>
          <w:p w14:paraId="67D8E1F8"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бенефициентите</w:t>
            </w:r>
          </w:p>
        </w:tc>
        <w:tc>
          <w:tcPr>
            <w:tcW w:w="0" w:type="auto"/>
          </w:tcPr>
          <w:p w14:paraId="0661DEC2"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3AB6F06" w14:textId="77777777" w:rsidR="008C5CFA" w:rsidRPr="00A81495" w:rsidRDefault="008C5CFA" w:rsidP="00300A01">
            <w:pPr>
              <w:spacing w:before="0" w:after="0"/>
              <w:jc w:val="right"/>
              <w:rPr>
                <w:sz w:val="16"/>
                <w:szCs w:val="16"/>
                <w:lang w:val="bg-BG"/>
              </w:rPr>
            </w:pPr>
          </w:p>
        </w:tc>
        <w:tc>
          <w:tcPr>
            <w:tcW w:w="0" w:type="auto"/>
          </w:tcPr>
          <w:p w14:paraId="12CF1C03" w14:textId="77777777" w:rsidR="008C5CFA" w:rsidRPr="00A81495" w:rsidRDefault="008C5CFA" w:rsidP="00300A01">
            <w:pPr>
              <w:spacing w:before="0" w:after="0"/>
              <w:jc w:val="right"/>
              <w:rPr>
                <w:sz w:val="16"/>
                <w:szCs w:val="16"/>
                <w:lang w:val="bg-BG"/>
              </w:rPr>
            </w:pPr>
          </w:p>
        </w:tc>
        <w:tc>
          <w:tcPr>
            <w:tcW w:w="0" w:type="auto"/>
          </w:tcPr>
          <w:p w14:paraId="2E72690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634AF8C" w14:textId="77777777" w:rsidR="008C5CFA" w:rsidRPr="00A81495" w:rsidRDefault="008C5CFA" w:rsidP="00300A01">
            <w:pPr>
              <w:spacing w:before="0" w:after="0"/>
              <w:jc w:val="right"/>
              <w:rPr>
                <w:sz w:val="16"/>
                <w:szCs w:val="16"/>
                <w:lang w:val="bg-BG"/>
              </w:rPr>
            </w:pPr>
          </w:p>
        </w:tc>
        <w:tc>
          <w:tcPr>
            <w:tcW w:w="0" w:type="auto"/>
          </w:tcPr>
          <w:p w14:paraId="5E3F84EB" w14:textId="77777777" w:rsidR="008C5CFA" w:rsidRPr="00A81495" w:rsidRDefault="008C5CFA" w:rsidP="00300A01">
            <w:pPr>
              <w:spacing w:before="0" w:after="0"/>
              <w:jc w:val="right"/>
              <w:rPr>
                <w:sz w:val="16"/>
                <w:szCs w:val="16"/>
                <w:lang w:val="bg-BG"/>
              </w:rPr>
            </w:pPr>
          </w:p>
        </w:tc>
        <w:tc>
          <w:tcPr>
            <w:tcW w:w="0" w:type="auto"/>
            <w:shd w:val="clear" w:color="auto" w:fill="auto"/>
          </w:tcPr>
          <w:p w14:paraId="45DB1D5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20150A6" w14:textId="77777777" w:rsidR="008C5CFA" w:rsidRPr="00A81495" w:rsidRDefault="008C5CFA" w:rsidP="00300A01">
            <w:pPr>
              <w:spacing w:before="0" w:after="0"/>
              <w:jc w:val="right"/>
              <w:rPr>
                <w:sz w:val="16"/>
                <w:szCs w:val="16"/>
                <w:lang w:val="bg-BG"/>
              </w:rPr>
            </w:pPr>
          </w:p>
        </w:tc>
        <w:tc>
          <w:tcPr>
            <w:tcW w:w="0" w:type="auto"/>
            <w:shd w:val="clear" w:color="auto" w:fill="auto"/>
          </w:tcPr>
          <w:p w14:paraId="077FB312" w14:textId="77777777" w:rsidR="008C5CFA" w:rsidRPr="00A81495" w:rsidRDefault="008C5CFA" w:rsidP="00300A01">
            <w:pPr>
              <w:spacing w:before="0" w:after="0"/>
              <w:jc w:val="right"/>
              <w:rPr>
                <w:sz w:val="16"/>
                <w:szCs w:val="16"/>
                <w:lang w:val="bg-BG"/>
              </w:rPr>
            </w:pPr>
          </w:p>
        </w:tc>
      </w:tr>
      <w:tr w:rsidR="004B62F2" w:rsidRPr="00A81495" w14:paraId="6E544282" w14:textId="77777777" w:rsidTr="0047688D">
        <w:tc>
          <w:tcPr>
            <w:tcW w:w="0" w:type="auto"/>
          </w:tcPr>
          <w:p w14:paraId="6F4B4597"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35B9B428" w14:textId="77777777" w:rsidR="008C5CFA" w:rsidRPr="00A81495" w:rsidRDefault="00DD11B1" w:rsidP="00300A01">
            <w:pPr>
              <w:spacing w:before="0" w:after="0"/>
              <w:rPr>
                <w:sz w:val="16"/>
                <w:szCs w:val="16"/>
                <w:lang w:val="bg-BG"/>
              </w:rPr>
            </w:pPr>
            <w:r w:rsidRPr="00A81495">
              <w:rPr>
                <w:noProof/>
                <w:sz w:val="16"/>
                <w:szCs w:val="16"/>
                <w:lang w:val="bg-BG"/>
              </w:rPr>
              <w:t>6.10</w:t>
            </w:r>
          </w:p>
        </w:tc>
        <w:tc>
          <w:tcPr>
            <w:tcW w:w="0" w:type="auto"/>
            <w:shd w:val="clear" w:color="auto" w:fill="auto"/>
          </w:tcPr>
          <w:p w14:paraId="30413793"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бенефициентите</w:t>
            </w:r>
          </w:p>
        </w:tc>
        <w:tc>
          <w:tcPr>
            <w:tcW w:w="0" w:type="auto"/>
          </w:tcPr>
          <w:p w14:paraId="50FDE276" w14:textId="77777777" w:rsidR="008C5CFA" w:rsidRPr="00A81495" w:rsidRDefault="00DD11B1" w:rsidP="00300A01">
            <w:pPr>
              <w:spacing w:before="0" w:after="0"/>
              <w:jc w:val="right"/>
              <w:rPr>
                <w:sz w:val="16"/>
                <w:szCs w:val="16"/>
                <w:lang w:val="bg-BG"/>
              </w:rPr>
            </w:pPr>
            <w:r w:rsidRPr="00A81495">
              <w:rPr>
                <w:noProof/>
                <w:sz w:val="16"/>
                <w:szCs w:val="16"/>
                <w:lang w:val="bg-BG"/>
              </w:rPr>
              <w:t>590,00</w:t>
            </w:r>
          </w:p>
        </w:tc>
        <w:tc>
          <w:tcPr>
            <w:tcW w:w="0" w:type="auto"/>
          </w:tcPr>
          <w:p w14:paraId="36E59D76" w14:textId="77777777" w:rsidR="008C5CFA" w:rsidRPr="00A81495" w:rsidRDefault="008C5CFA" w:rsidP="00300A01">
            <w:pPr>
              <w:spacing w:before="0" w:after="0"/>
              <w:jc w:val="right"/>
              <w:rPr>
                <w:sz w:val="16"/>
                <w:szCs w:val="16"/>
                <w:lang w:val="bg-BG"/>
              </w:rPr>
            </w:pPr>
          </w:p>
        </w:tc>
        <w:tc>
          <w:tcPr>
            <w:tcW w:w="0" w:type="auto"/>
          </w:tcPr>
          <w:p w14:paraId="21D6947B" w14:textId="77777777" w:rsidR="008C5CFA" w:rsidRPr="00A81495" w:rsidRDefault="008C5CFA" w:rsidP="00300A01">
            <w:pPr>
              <w:spacing w:before="0" w:after="0"/>
              <w:jc w:val="right"/>
              <w:rPr>
                <w:sz w:val="16"/>
                <w:szCs w:val="16"/>
                <w:lang w:val="bg-BG"/>
              </w:rPr>
            </w:pPr>
          </w:p>
        </w:tc>
        <w:tc>
          <w:tcPr>
            <w:tcW w:w="0" w:type="auto"/>
          </w:tcPr>
          <w:p w14:paraId="400AF9A4" w14:textId="77777777" w:rsidR="008C5CFA" w:rsidRPr="00A81495" w:rsidRDefault="00DD11B1" w:rsidP="00300A01">
            <w:pPr>
              <w:spacing w:before="0" w:after="0"/>
              <w:jc w:val="right"/>
              <w:rPr>
                <w:sz w:val="16"/>
                <w:szCs w:val="16"/>
                <w:lang w:val="bg-BG"/>
              </w:rPr>
            </w:pPr>
            <w:r w:rsidRPr="00A81495">
              <w:rPr>
                <w:noProof/>
                <w:sz w:val="16"/>
                <w:szCs w:val="16"/>
                <w:lang w:val="bg-BG"/>
              </w:rPr>
              <w:t>590,00</w:t>
            </w:r>
          </w:p>
        </w:tc>
        <w:tc>
          <w:tcPr>
            <w:tcW w:w="0" w:type="auto"/>
          </w:tcPr>
          <w:p w14:paraId="0017E2F2" w14:textId="77777777" w:rsidR="008C5CFA" w:rsidRPr="00A81495" w:rsidRDefault="008C5CFA" w:rsidP="00300A01">
            <w:pPr>
              <w:spacing w:before="0" w:after="0"/>
              <w:jc w:val="right"/>
              <w:rPr>
                <w:sz w:val="16"/>
                <w:szCs w:val="16"/>
                <w:lang w:val="bg-BG"/>
              </w:rPr>
            </w:pPr>
          </w:p>
        </w:tc>
        <w:tc>
          <w:tcPr>
            <w:tcW w:w="0" w:type="auto"/>
          </w:tcPr>
          <w:p w14:paraId="2F6A13A4" w14:textId="77777777" w:rsidR="008C5CFA" w:rsidRPr="00A81495" w:rsidRDefault="008C5CFA" w:rsidP="00300A01">
            <w:pPr>
              <w:spacing w:before="0" w:after="0"/>
              <w:jc w:val="right"/>
              <w:rPr>
                <w:sz w:val="16"/>
                <w:szCs w:val="16"/>
                <w:lang w:val="bg-BG"/>
              </w:rPr>
            </w:pPr>
          </w:p>
        </w:tc>
        <w:tc>
          <w:tcPr>
            <w:tcW w:w="0" w:type="auto"/>
            <w:shd w:val="clear" w:color="auto" w:fill="auto"/>
          </w:tcPr>
          <w:p w14:paraId="13803720" w14:textId="77777777" w:rsidR="008C5CFA" w:rsidRPr="00A81495" w:rsidRDefault="00DD11B1" w:rsidP="00300A01">
            <w:pPr>
              <w:spacing w:before="0" w:after="0"/>
              <w:jc w:val="right"/>
              <w:rPr>
                <w:sz w:val="16"/>
                <w:szCs w:val="16"/>
                <w:lang w:val="bg-BG"/>
              </w:rPr>
            </w:pPr>
            <w:r w:rsidRPr="00A81495">
              <w:rPr>
                <w:noProof/>
                <w:sz w:val="16"/>
                <w:szCs w:val="16"/>
                <w:lang w:val="bg-BG"/>
              </w:rPr>
              <w:t>240,00</w:t>
            </w:r>
          </w:p>
        </w:tc>
        <w:tc>
          <w:tcPr>
            <w:tcW w:w="0" w:type="auto"/>
            <w:shd w:val="clear" w:color="auto" w:fill="auto"/>
          </w:tcPr>
          <w:p w14:paraId="38CF7EBF" w14:textId="77777777" w:rsidR="008C5CFA" w:rsidRPr="00A81495" w:rsidRDefault="008C5CFA" w:rsidP="00300A01">
            <w:pPr>
              <w:spacing w:before="0" w:after="0"/>
              <w:jc w:val="right"/>
              <w:rPr>
                <w:sz w:val="16"/>
                <w:szCs w:val="16"/>
                <w:lang w:val="bg-BG"/>
              </w:rPr>
            </w:pPr>
          </w:p>
        </w:tc>
        <w:tc>
          <w:tcPr>
            <w:tcW w:w="0" w:type="auto"/>
            <w:shd w:val="clear" w:color="auto" w:fill="auto"/>
          </w:tcPr>
          <w:p w14:paraId="0B3E411A" w14:textId="77777777" w:rsidR="008C5CFA" w:rsidRPr="00A81495" w:rsidRDefault="008C5CFA" w:rsidP="00300A01">
            <w:pPr>
              <w:spacing w:before="0" w:after="0"/>
              <w:jc w:val="right"/>
              <w:rPr>
                <w:sz w:val="16"/>
                <w:szCs w:val="16"/>
                <w:lang w:val="bg-BG"/>
              </w:rPr>
            </w:pPr>
          </w:p>
        </w:tc>
      </w:tr>
      <w:tr w:rsidR="004B62F2" w:rsidRPr="00A81495" w14:paraId="6E5BBF2E" w14:textId="77777777" w:rsidTr="0047688D">
        <w:tc>
          <w:tcPr>
            <w:tcW w:w="0" w:type="auto"/>
          </w:tcPr>
          <w:p w14:paraId="31885AAE"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70B9CF3" w14:textId="77777777" w:rsidR="008C5CFA" w:rsidRPr="00A81495" w:rsidRDefault="00DD11B1" w:rsidP="00300A01">
            <w:pPr>
              <w:spacing w:before="0" w:after="0"/>
              <w:rPr>
                <w:sz w:val="16"/>
                <w:szCs w:val="16"/>
                <w:lang w:val="bg-BG"/>
              </w:rPr>
            </w:pPr>
            <w:r w:rsidRPr="00A81495">
              <w:rPr>
                <w:noProof/>
                <w:sz w:val="16"/>
                <w:szCs w:val="16"/>
                <w:lang w:val="bg-BG"/>
              </w:rPr>
              <w:t>6.11</w:t>
            </w:r>
          </w:p>
        </w:tc>
        <w:tc>
          <w:tcPr>
            <w:tcW w:w="0" w:type="auto"/>
            <w:shd w:val="clear" w:color="auto" w:fill="auto"/>
          </w:tcPr>
          <w:p w14:paraId="73910B03"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бенефициентите</w:t>
            </w:r>
          </w:p>
        </w:tc>
        <w:tc>
          <w:tcPr>
            <w:tcW w:w="0" w:type="auto"/>
          </w:tcPr>
          <w:p w14:paraId="1E60722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507B940" w14:textId="77777777" w:rsidR="008C5CFA" w:rsidRPr="00A81495" w:rsidRDefault="008C5CFA" w:rsidP="00300A01">
            <w:pPr>
              <w:spacing w:before="0" w:after="0"/>
              <w:jc w:val="right"/>
              <w:rPr>
                <w:sz w:val="16"/>
                <w:szCs w:val="16"/>
                <w:lang w:val="bg-BG"/>
              </w:rPr>
            </w:pPr>
          </w:p>
        </w:tc>
        <w:tc>
          <w:tcPr>
            <w:tcW w:w="0" w:type="auto"/>
          </w:tcPr>
          <w:p w14:paraId="445AB4DA" w14:textId="77777777" w:rsidR="008C5CFA" w:rsidRPr="00A81495" w:rsidRDefault="008C5CFA" w:rsidP="00300A01">
            <w:pPr>
              <w:spacing w:before="0" w:after="0"/>
              <w:jc w:val="right"/>
              <w:rPr>
                <w:sz w:val="16"/>
                <w:szCs w:val="16"/>
                <w:lang w:val="bg-BG"/>
              </w:rPr>
            </w:pPr>
          </w:p>
        </w:tc>
        <w:tc>
          <w:tcPr>
            <w:tcW w:w="0" w:type="auto"/>
          </w:tcPr>
          <w:p w14:paraId="66D8D88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27F86C65" w14:textId="77777777" w:rsidR="008C5CFA" w:rsidRPr="00A81495" w:rsidRDefault="008C5CFA" w:rsidP="00300A01">
            <w:pPr>
              <w:spacing w:before="0" w:after="0"/>
              <w:jc w:val="right"/>
              <w:rPr>
                <w:sz w:val="16"/>
                <w:szCs w:val="16"/>
                <w:lang w:val="bg-BG"/>
              </w:rPr>
            </w:pPr>
          </w:p>
        </w:tc>
        <w:tc>
          <w:tcPr>
            <w:tcW w:w="0" w:type="auto"/>
          </w:tcPr>
          <w:p w14:paraId="00632A00" w14:textId="77777777" w:rsidR="008C5CFA" w:rsidRPr="00A81495" w:rsidRDefault="008C5CFA" w:rsidP="00300A01">
            <w:pPr>
              <w:spacing w:before="0" w:after="0"/>
              <w:jc w:val="right"/>
              <w:rPr>
                <w:sz w:val="16"/>
                <w:szCs w:val="16"/>
                <w:lang w:val="bg-BG"/>
              </w:rPr>
            </w:pPr>
          </w:p>
        </w:tc>
        <w:tc>
          <w:tcPr>
            <w:tcW w:w="0" w:type="auto"/>
            <w:shd w:val="clear" w:color="auto" w:fill="auto"/>
          </w:tcPr>
          <w:p w14:paraId="774EE42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289418DF" w14:textId="77777777" w:rsidR="008C5CFA" w:rsidRPr="00A81495" w:rsidRDefault="008C5CFA" w:rsidP="00300A01">
            <w:pPr>
              <w:spacing w:before="0" w:after="0"/>
              <w:jc w:val="right"/>
              <w:rPr>
                <w:sz w:val="16"/>
                <w:szCs w:val="16"/>
                <w:lang w:val="bg-BG"/>
              </w:rPr>
            </w:pPr>
          </w:p>
        </w:tc>
        <w:tc>
          <w:tcPr>
            <w:tcW w:w="0" w:type="auto"/>
            <w:shd w:val="clear" w:color="auto" w:fill="auto"/>
          </w:tcPr>
          <w:p w14:paraId="548ADD61" w14:textId="77777777" w:rsidR="008C5CFA" w:rsidRPr="00A81495" w:rsidRDefault="008C5CFA" w:rsidP="00300A01">
            <w:pPr>
              <w:spacing w:before="0" w:after="0"/>
              <w:jc w:val="right"/>
              <w:rPr>
                <w:sz w:val="16"/>
                <w:szCs w:val="16"/>
                <w:lang w:val="bg-BG"/>
              </w:rPr>
            </w:pPr>
          </w:p>
        </w:tc>
      </w:tr>
      <w:tr w:rsidR="004B62F2" w:rsidRPr="00A81495" w14:paraId="5F38F005" w14:textId="77777777" w:rsidTr="0047688D">
        <w:tc>
          <w:tcPr>
            <w:tcW w:w="0" w:type="auto"/>
          </w:tcPr>
          <w:p w14:paraId="50C24BF5"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48E8E6C5" w14:textId="77777777" w:rsidR="008C5CFA" w:rsidRPr="00A81495" w:rsidRDefault="00DD11B1" w:rsidP="00300A01">
            <w:pPr>
              <w:spacing w:before="0" w:after="0"/>
              <w:rPr>
                <w:sz w:val="16"/>
                <w:szCs w:val="16"/>
                <w:lang w:val="bg-BG"/>
              </w:rPr>
            </w:pPr>
            <w:r w:rsidRPr="00A81495">
              <w:rPr>
                <w:noProof/>
                <w:sz w:val="16"/>
                <w:szCs w:val="16"/>
                <w:lang w:val="bg-BG"/>
              </w:rPr>
              <w:t>6.11</w:t>
            </w:r>
          </w:p>
        </w:tc>
        <w:tc>
          <w:tcPr>
            <w:tcW w:w="0" w:type="auto"/>
            <w:shd w:val="clear" w:color="auto" w:fill="auto"/>
          </w:tcPr>
          <w:p w14:paraId="29E9FB92"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бенефициентите</w:t>
            </w:r>
          </w:p>
        </w:tc>
        <w:tc>
          <w:tcPr>
            <w:tcW w:w="0" w:type="auto"/>
          </w:tcPr>
          <w:p w14:paraId="1064C804" w14:textId="77777777" w:rsidR="008C5CFA" w:rsidRPr="00A81495" w:rsidRDefault="00DD11B1" w:rsidP="00300A01">
            <w:pPr>
              <w:spacing w:before="0" w:after="0"/>
              <w:jc w:val="right"/>
              <w:rPr>
                <w:sz w:val="16"/>
                <w:szCs w:val="16"/>
                <w:lang w:val="bg-BG"/>
              </w:rPr>
            </w:pPr>
            <w:r w:rsidRPr="00A81495">
              <w:rPr>
                <w:noProof/>
                <w:sz w:val="16"/>
                <w:szCs w:val="16"/>
                <w:lang w:val="bg-BG"/>
              </w:rPr>
              <w:t>40,00</w:t>
            </w:r>
          </w:p>
        </w:tc>
        <w:tc>
          <w:tcPr>
            <w:tcW w:w="0" w:type="auto"/>
          </w:tcPr>
          <w:p w14:paraId="0559E8DF" w14:textId="77777777" w:rsidR="008C5CFA" w:rsidRPr="00A81495" w:rsidRDefault="008C5CFA" w:rsidP="00300A01">
            <w:pPr>
              <w:spacing w:before="0" w:after="0"/>
              <w:jc w:val="right"/>
              <w:rPr>
                <w:sz w:val="16"/>
                <w:szCs w:val="16"/>
                <w:lang w:val="bg-BG"/>
              </w:rPr>
            </w:pPr>
          </w:p>
        </w:tc>
        <w:tc>
          <w:tcPr>
            <w:tcW w:w="0" w:type="auto"/>
          </w:tcPr>
          <w:p w14:paraId="654754F4" w14:textId="77777777" w:rsidR="008C5CFA" w:rsidRPr="00A81495" w:rsidRDefault="008C5CFA" w:rsidP="00300A01">
            <w:pPr>
              <w:spacing w:before="0" w:after="0"/>
              <w:jc w:val="right"/>
              <w:rPr>
                <w:sz w:val="16"/>
                <w:szCs w:val="16"/>
                <w:lang w:val="bg-BG"/>
              </w:rPr>
            </w:pPr>
          </w:p>
        </w:tc>
        <w:tc>
          <w:tcPr>
            <w:tcW w:w="0" w:type="auto"/>
          </w:tcPr>
          <w:p w14:paraId="7C92F957" w14:textId="77777777" w:rsidR="008C5CFA" w:rsidRPr="00A81495" w:rsidRDefault="00DD11B1" w:rsidP="00300A01">
            <w:pPr>
              <w:spacing w:before="0" w:after="0"/>
              <w:jc w:val="right"/>
              <w:rPr>
                <w:sz w:val="16"/>
                <w:szCs w:val="16"/>
                <w:lang w:val="bg-BG"/>
              </w:rPr>
            </w:pPr>
            <w:r w:rsidRPr="00A81495">
              <w:rPr>
                <w:noProof/>
                <w:sz w:val="16"/>
                <w:szCs w:val="16"/>
                <w:lang w:val="bg-BG"/>
              </w:rPr>
              <w:t>40,00</w:t>
            </w:r>
          </w:p>
        </w:tc>
        <w:tc>
          <w:tcPr>
            <w:tcW w:w="0" w:type="auto"/>
          </w:tcPr>
          <w:p w14:paraId="2D74839B" w14:textId="77777777" w:rsidR="008C5CFA" w:rsidRPr="00A81495" w:rsidRDefault="008C5CFA" w:rsidP="00300A01">
            <w:pPr>
              <w:spacing w:before="0" w:after="0"/>
              <w:jc w:val="right"/>
              <w:rPr>
                <w:sz w:val="16"/>
                <w:szCs w:val="16"/>
                <w:lang w:val="bg-BG"/>
              </w:rPr>
            </w:pPr>
          </w:p>
        </w:tc>
        <w:tc>
          <w:tcPr>
            <w:tcW w:w="0" w:type="auto"/>
          </w:tcPr>
          <w:p w14:paraId="69E994AB" w14:textId="77777777" w:rsidR="008C5CFA" w:rsidRPr="00A81495" w:rsidRDefault="008C5CFA" w:rsidP="00300A01">
            <w:pPr>
              <w:spacing w:before="0" w:after="0"/>
              <w:jc w:val="right"/>
              <w:rPr>
                <w:sz w:val="16"/>
                <w:szCs w:val="16"/>
                <w:lang w:val="bg-BG"/>
              </w:rPr>
            </w:pPr>
          </w:p>
        </w:tc>
        <w:tc>
          <w:tcPr>
            <w:tcW w:w="0" w:type="auto"/>
            <w:shd w:val="clear" w:color="auto" w:fill="auto"/>
          </w:tcPr>
          <w:p w14:paraId="40F94946" w14:textId="77777777" w:rsidR="008C5CFA" w:rsidRPr="00A81495" w:rsidRDefault="00DD11B1" w:rsidP="00300A01">
            <w:pPr>
              <w:spacing w:before="0" w:after="0"/>
              <w:jc w:val="right"/>
              <w:rPr>
                <w:sz w:val="16"/>
                <w:szCs w:val="16"/>
                <w:lang w:val="bg-BG"/>
              </w:rPr>
            </w:pPr>
            <w:r w:rsidRPr="00A81495">
              <w:rPr>
                <w:noProof/>
                <w:sz w:val="16"/>
                <w:szCs w:val="16"/>
                <w:lang w:val="bg-BG"/>
              </w:rPr>
              <w:t>23,00</w:t>
            </w:r>
          </w:p>
        </w:tc>
        <w:tc>
          <w:tcPr>
            <w:tcW w:w="0" w:type="auto"/>
            <w:shd w:val="clear" w:color="auto" w:fill="auto"/>
          </w:tcPr>
          <w:p w14:paraId="367CE483" w14:textId="77777777" w:rsidR="008C5CFA" w:rsidRPr="00A81495" w:rsidRDefault="008C5CFA" w:rsidP="00300A01">
            <w:pPr>
              <w:spacing w:before="0" w:after="0"/>
              <w:jc w:val="right"/>
              <w:rPr>
                <w:sz w:val="16"/>
                <w:szCs w:val="16"/>
                <w:lang w:val="bg-BG"/>
              </w:rPr>
            </w:pPr>
          </w:p>
        </w:tc>
        <w:tc>
          <w:tcPr>
            <w:tcW w:w="0" w:type="auto"/>
            <w:shd w:val="clear" w:color="auto" w:fill="auto"/>
          </w:tcPr>
          <w:p w14:paraId="70574683" w14:textId="77777777" w:rsidR="008C5CFA" w:rsidRPr="00A81495" w:rsidRDefault="008C5CFA" w:rsidP="00300A01">
            <w:pPr>
              <w:spacing w:before="0" w:after="0"/>
              <w:jc w:val="right"/>
              <w:rPr>
                <w:sz w:val="16"/>
                <w:szCs w:val="16"/>
                <w:lang w:val="bg-BG"/>
              </w:rPr>
            </w:pPr>
          </w:p>
        </w:tc>
      </w:tr>
      <w:tr w:rsidR="004B62F2" w:rsidRPr="00A81495" w14:paraId="57028397" w14:textId="77777777" w:rsidTr="0047688D">
        <w:tc>
          <w:tcPr>
            <w:tcW w:w="0" w:type="auto"/>
          </w:tcPr>
          <w:p w14:paraId="265CE754"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523507D" w14:textId="77777777" w:rsidR="008C5CFA" w:rsidRPr="00A81495" w:rsidRDefault="00DD11B1" w:rsidP="00300A01">
            <w:pPr>
              <w:spacing w:before="0" w:after="0"/>
              <w:rPr>
                <w:sz w:val="16"/>
                <w:szCs w:val="16"/>
                <w:lang w:val="bg-BG"/>
              </w:rPr>
            </w:pPr>
            <w:r w:rsidRPr="00A81495">
              <w:rPr>
                <w:noProof/>
                <w:sz w:val="16"/>
                <w:szCs w:val="16"/>
                <w:lang w:val="bg-BG"/>
              </w:rPr>
              <w:t>6.5</w:t>
            </w:r>
          </w:p>
        </w:tc>
        <w:tc>
          <w:tcPr>
            <w:tcW w:w="0" w:type="auto"/>
            <w:shd w:val="clear" w:color="auto" w:fill="auto"/>
          </w:tcPr>
          <w:p w14:paraId="46D3B67C"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УО</w:t>
            </w:r>
          </w:p>
        </w:tc>
        <w:tc>
          <w:tcPr>
            <w:tcW w:w="0" w:type="auto"/>
          </w:tcPr>
          <w:p w14:paraId="430C7C2D"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104AEFA" w14:textId="77777777" w:rsidR="008C5CFA" w:rsidRPr="00A81495" w:rsidRDefault="008C5CFA" w:rsidP="00300A01">
            <w:pPr>
              <w:spacing w:before="0" w:after="0"/>
              <w:jc w:val="right"/>
              <w:rPr>
                <w:sz w:val="16"/>
                <w:szCs w:val="16"/>
                <w:lang w:val="bg-BG"/>
              </w:rPr>
            </w:pPr>
          </w:p>
        </w:tc>
        <w:tc>
          <w:tcPr>
            <w:tcW w:w="0" w:type="auto"/>
          </w:tcPr>
          <w:p w14:paraId="3BB9847D" w14:textId="77777777" w:rsidR="008C5CFA" w:rsidRPr="00A81495" w:rsidRDefault="008C5CFA" w:rsidP="00300A01">
            <w:pPr>
              <w:spacing w:before="0" w:after="0"/>
              <w:jc w:val="right"/>
              <w:rPr>
                <w:sz w:val="16"/>
                <w:szCs w:val="16"/>
                <w:lang w:val="bg-BG"/>
              </w:rPr>
            </w:pPr>
          </w:p>
        </w:tc>
        <w:tc>
          <w:tcPr>
            <w:tcW w:w="0" w:type="auto"/>
          </w:tcPr>
          <w:p w14:paraId="571C76D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A070DBC" w14:textId="77777777" w:rsidR="008C5CFA" w:rsidRPr="00A81495" w:rsidRDefault="008C5CFA" w:rsidP="00300A01">
            <w:pPr>
              <w:spacing w:before="0" w:after="0"/>
              <w:jc w:val="right"/>
              <w:rPr>
                <w:sz w:val="16"/>
                <w:szCs w:val="16"/>
                <w:lang w:val="bg-BG"/>
              </w:rPr>
            </w:pPr>
          </w:p>
        </w:tc>
        <w:tc>
          <w:tcPr>
            <w:tcW w:w="0" w:type="auto"/>
          </w:tcPr>
          <w:p w14:paraId="7BA6CF04" w14:textId="77777777" w:rsidR="008C5CFA" w:rsidRPr="00A81495" w:rsidRDefault="008C5CFA" w:rsidP="00300A01">
            <w:pPr>
              <w:spacing w:before="0" w:after="0"/>
              <w:jc w:val="right"/>
              <w:rPr>
                <w:sz w:val="16"/>
                <w:szCs w:val="16"/>
                <w:lang w:val="bg-BG"/>
              </w:rPr>
            </w:pPr>
          </w:p>
        </w:tc>
        <w:tc>
          <w:tcPr>
            <w:tcW w:w="0" w:type="auto"/>
            <w:shd w:val="clear" w:color="auto" w:fill="auto"/>
          </w:tcPr>
          <w:p w14:paraId="4960D80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234D071F" w14:textId="77777777" w:rsidR="008C5CFA" w:rsidRPr="00A81495" w:rsidRDefault="008C5CFA" w:rsidP="00300A01">
            <w:pPr>
              <w:spacing w:before="0" w:after="0"/>
              <w:jc w:val="right"/>
              <w:rPr>
                <w:sz w:val="16"/>
                <w:szCs w:val="16"/>
                <w:lang w:val="bg-BG"/>
              </w:rPr>
            </w:pPr>
          </w:p>
        </w:tc>
        <w:tc>
          <w:tcPr>
            <w:tcW w:w="0" w:type="auto"/>
            <w:shd w:val="clear" w:color="auto" w:fill="auto"/>
          </w:tcPr>
          <w:p w14:paraId="5D170408" w14:textId="77777777" w:rsidR="008C5CFA" w:rsidRPr="00A81495" w:rsidRDefault="008C5CFA" w:rsidP="00300A01">
            <w:pPr>
              <w:spacing w:before="0" w:after="0"/>
              <w:jc w:val="right"/>
              <w:rPr>
                <w:sz w:val="16"/>
                <w:szCs w:val="16"/>
                <w:lang w:val="bg-BG"/>
              </w:rPr>
            </w:pPr>
          </w:p>
        </w:tc>
      </w:tr>
      <w:tr w:rsidR="004B62F2" w:rsidRPr="00A81495" w14:paraId="7F74056C" w14:textId="77777777" w:rsidTr="0047688D">
        <w:tc>
          <w:tcPr>
            <w:tcW w:w="0" w:type="auto"/>
          </w:tcPr>
          <w:p w14:paraId="167F2C26"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27CD5DB0" w14:textId="77777777" w:rsidR="008C5CFA" w:rsidRPr="00A81495" w:rsidRDefault="00DD11B1" w:rsidP="00300A01">
            <w:pPr>
              <w:spacing w:before="0" w:after="0"/>
              <w:rPr>
                <w:sz w:val="16"/>
                <w:szCs w:val="16"/>
                <w:lang w:val="bg-BG"/>
              </w:rPr>
            </w:pPr>
            <w:r w:rsidRPr="00A81495">
              <w:rPr>
                <w:noProof/>
                <w:sz w:val="16"/>
                <w:szCs w:val="16"/>
                <w:lang w:val="bg-BG"/>
              </w:rPr>
              <w:t>6.5</w:t>
            </w:r>
          </w:p>
        </w:tc>
        <w:tc>
          <w:tcPr>
            <w:tcW w:w="0" w:type="auto"/>
            <w:shd w:val="clear" w:color="auto" w:fill="auto"/>
          </w:tcPr>
          <w:p w14:paraId="0C8FDF0A"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УО</w:t>
            </w:r>
          </w:p>
        </w:tc>
        <w:tc>
          <w:tcPr>
            <w:tcW w:w="0" w:type="auto"/>
          </w:tcPr>
          <w:p w14:paraId="066C3BA8"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tcPr>
          <w:p w14:paraId="01395847" w14:textId="77777777" w:rsidR="008C5CFA" w:rsidRPr="00A81495" w:rsidRDefault="008C5CFA" w:rsidP="00300A01">
            <w:pPr>
              <w:spacing w:before="0" w:after="0"/>
              <w:jc w:val="right"/>
              <w:rPr>
                <w:sz w:val="16"/>
                <w:szCs w:val="16"/>
                <w:lang w:val="bg-BG"/>
              </w:rPr>
            </w:pPr>
          </w:p>
        </w:tc>
        <w:tc>
          <w:tcPr>
            <w:tcW w:w="0" w:type="auto"/>
          </w:tcPr>
          <w:p w14:paraId="0FFC50C5" w14:textId="77777777" w:rsidR="008C5CFA" w:rsidRPr="00A81495" w:rsidRDefault="008C5CFA" w:rsidP="00300A01">
            <w:pPr>
              <w:spacing w:before="0" w:after="0"/>
              <w:jc w:val="right"/>
              <w:rPr>
                <w:sz w:val="16"/>
                <w:szCs w:val="16"/>
                <w:lang w:val="bg-BG"/>
              </w:rPr>
            </w:pPr>
          </w:p>
        </w:tc>
        <w:tc>
          <w:tcPr>
            <w:tcW w:w="0" w:type="auto"/>
          </w:tcPr>
          <w:p w14:paraId="5DB35927"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tcPr>
          <w:p w14:paraId="44700C5D" w14:textId="77777777" w:rsidR="008C5CFA" w:rsidRPr="00A81495" w:rsidRDefault="008C5CFA" w:rsidP="00300A01">
            <w:pPr>
              <w:spacing w:before="0" w:after="0"/>
              <w:jc w:val="right"/>
              <w:rPr>
                <w:sz w:val="16"/>
                <w:szCs w:val="16"/>
                <w:lang w:val="bg-BG"/>
              </w:rPr>
            </w:pPr>
          </w:p>
        </w:tc>
        <w:tc>
          <w:tcPr>
            <w:tcW w:w="0" w:type="auto"/>
          </w:tcPr>
          <w:p w14:paraId="19973031" w14:textId="77777777" w:rsidR="008C5CFA" w:rsidRPr="00A81495" w:rsidRDefault="008C5CFA" w:rsidP="00300A01">
            <w:pPr>
              <w:spacing w:before="0" w:after="0"/>
              <w:jc w:val="right"/>
              <w:rPr>
                <w:sz w:val="16"/>
                <w:szCs w:val="16"/>
                <w:lang w:val="bg-BG"/>
              </w:rPr>
            </w:pPr>
          </w:p>
        </w:tc>
        <w:tc>
          <w:tcPr>
            <w:tcW w:w="0" w:type="auto"/>
            <w:shd w:val="clear" w:color="auto" w:fill="auto"/>
          </w:tcPr>
          <w:p w14:paraId="58208A90"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shd w:val="clear" w:color="auto" w:fill="auto"/>
          </w:tcPr>
          <w:p w14:paraId="73708A14" w14:textId="77777777" w:rsidR="008C5CFA" w:rsidRPr="00A81495" w:rsidRDefault="008C5CFA" w:rsidP="00300A01">
            <w:pPr>
              <w:spacing w:before="0" w:after="0"/>
              <w:jc w:val="right"/>
              <w:rPr>
                <w:sz w:val="16"/>
                <w:szCs w:val="16"/>
                <w:lang w:val="bg-BG"/>
              </w:rPr>
            </w:pPr>
          </w:p>
        </w:tc>
        <w:tc>
          <w:tcPr>
            <w:tcW w:w="0" w:type="auto"/>
            <w:shd w:val="clear" w:color="auto" w:fill="auto"/>
          </w:tcPr>
          <w:p w14:paraId="3F6E2451" w14:textId="77777777" w:rsidR="008C5CFA" w:rsidRPr="00A81495" w:rsidRDefault="008C5CFA" w:rsidP="00300A01">
            <w:pPr>
              <w:spacing w:before="0" w:after="0"/>
              <w:jc w:val="right"/>
              <w:rPr>
                <w:sz w:val="16"/>
                <w:szCs w:val="16"/>
                <w:lang w:val="bg-BG"/>
              </w:rPr>
            </w:pPr>
          </w:p>
        </w:tc>
      </w:tr>
      <w:tr w:rsidR="004B62F2" w:rsidRPr="00A81495" w14:paraId="5B71E631" w14:textId="77777777" w:rsidTr="0047688D">
        <w:tc>
          <w:tcPr>
            <w:tcW w:w="0" w:type="auto"/>
          </w:tcPr>
          <w:p w14:paraId="210103D0"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EFBF48A" w14:textId="77777777" w:rsidR="008C5CFA" w:rsidRPr="00A81495" w:rsidRDefault="00DD11B1" w:rsidP="00300A01">
            <w:pPr>
              <w:spacing w:before="0" w:after="0"/>
              <w:rPr>
                <w:sz w:val="16"/>
                <w:szCs w:val="16"/>
                <w:lang w:val="bg-BG"/>
              </w:rPr>
            </w:pPr>
            <w:r w:rsidRPr="00A81495">
              <w:rPr>
                <w:noProof/>
                <w:sz w:val="16"/>
                <w:szCs w:val="16"/>
                <w:lang w:val="bg-BG"/>
              </w:rPr>
              <w:t>6.6</w:t>
            </w:r>
          </w:p>
        </w:tc>
        <w:tc>
          <w:tcPr>
            <w:tcW w:w="0" w:type="auto"/>
            <w:shd w:val="clear" w:color="auto" w:fill="auto"/>
          </w:tcPr>
          <w:p w14:paraId="62E131E4"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УО</w:t>
            </w:r>
          </w:p>
        </w:tc>
        <w:tc>
          <w:tcPr>
            <w:tcW w:w="0" w:type="auto"/>
          </w:tcPr>
          <w:p w14:paraId="7443D6E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99895BD" w14:textId="77777777" w:rsidR="008C5CFA" w:rsidRPr="00A81495" w:rsidRDefault="008C5CFA" w:rsidP="00300A01">
            <w:pPr>
              <w:spacing w:before="0" w:after="0"/>
              <w:jc w:val="right"/>
              <w:rPr>
                <w:sz w:val="16"/>
                <w:szCs w:val="16"/>
                <w:lang w:val="bg-BG"/>
              </w:rPr>
            </w:pPr>
          </w:p>
        </w:tc>
        <w:tc>
          <w:tcPr>
            <w:tcW w:w="0" w:type="auto"/>
          </w:tcPr>
          <w:p w14:paraId="1DB55F7C" w14:textId="77777777" w:rsidR="008C5CFA" w:rsidRPr="00A81495" w:rsidRDefault="008C5CFA" w:rsidP="00300A01">
            <w:pPr>
              <w:spacing w:before="0" w:after="0"/>
              <w:jc w:val="right"/>
              <w:rPr>
                <w:sz w:val="16"/>
                <w:szCs w:val="16"/>
                <w:lang w:val="bg-BG"/>
              </w:rPr>
            </w:pPr>
          </w:p>
        </w:tc>
        <w:tc>
          <w:tcPr>
            <w:tcW w:w="0" w:type="auto"/>
          </w:tcPr>
          <w:p w14:paraId="521CDA22"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7E92C22" w14:textId="77777777" w:rsidR="008C5CFA" w:rsidRPr="00A81495" w:rsidRDefault="008C5CFA" w:rsidP="00300A01">
            <w:pPr>
              <w:spacing w:before="0" w:after="0"/>
              <w:jc w:val="right"/>
              <w:rPr>
                <w:sz w:val="16"/>
                <w:szCs w:val="16"/>
                <w:lang w:val="bg-BG"/>
              </w:rPr>
            </w:pPr>
          </w:p>
        </w:tc>
        <w:tc>
          <w:tcPr>
            <w:tcW w:w="0" w:type="auto"/>
          </w:tcPr>
          <w:p w14:paraId="074EEFC5" w14:textId="77777777" w:rsidR="008C5CFA" w:rsidRPr="00A81495" w:rsidRDefault="008C5CFA" w:rsidP="00300A01">
            <w:pPr>
              <w:spacing w:before="0" w:after="0"/>
              <w:jc w:val="right"/>
              <w:rPr>
                <w:sz w:val="16"/>
                <w:szCs w:val="16"/>
                <w:lang w:val="bg-BG"/>
              </w:rPr>
            </w:pPr>
          </w:p>
        </w:tc>
        <w:tc>
          <w:tcPr>
            <w:tcW w:w="0" w:type="auto"/>
            <w:shd w:val="clear" w:color="auto" w:fill="auto"/>
          </w:tcPr>
          <w:p w14:paraId="7A50FCC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FFD6E0E" w14:textId="77777777" w:rsidR="008C5CFA" w:rsidRPr="00A81495" w:rsidRDefault="008C5CFA" w:rsidP="00300A01">
            <w:pPr>
              <w:spacing w:before="0" w:after="0"/>
              <w:jc w:val="right"/>
              <w:rPr>
                <w:sz w:val="16"/>
                <w:szCs w:val="16"/>
                <w:lang w:val="bg-BG"/>
              </w:rPr>
            </w:pPr>
          </w:p>
        </w:tc>
        <w:tc>
          <w:tcPr>
            <w:tcW w:w="0" w:type="auto"/>
            <w:shd w:val="clear" w:color="auto" w:fill="auto"/>
          </w:tcPr>
          <w:p w14:paraId="0873BEF8" w14:textId="77777777" w:rsidR="008C5CFA" w:rsidRPr="00A81495" w:rsidRDefault="008C5CFA" w:rsidP="00300A01">
            <w:pPr>
              <w:spacing w:before="0" w:after="0"/>
              <w:jc w:val="right"/>
              <w:rPr>
                <w:sz w:val="16"/>
                <w:szCs w:val="16"/>
                <w:lang w:val="bg-BG"/>
              </w:rPr>
            </w:pPr>
          </w:p>
        </w:tc>
      </w:tr>
      <w:tr w:rsidR="004B62F2" w:rsidRPr="00A81495" w14:paraId="3A2EEB4D" w14:textId="77777777" w:rsidTr="0047688D">
        <w:tc>
          <w:tcPr>
            <w:tcW w:w="0" w:type="auto"/>
          </w:tcPr>
          <w:p w14:paraId="3B98C52F"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6ED17EAD" w14:textId="77777777" w:rsidR="008C5CFA" w:rsidRPr="00A81495" w:rsidRDefault="00DD11B1" w:rsidP="00300A01">
            <w:pPr>
              <w:spacing w:before="0" w:after="0"/>
              <w:rPr>
                <w:sz w:val="16"/>
                <w:szCs w:val="16"/>
                <w:lang w:val="bg-BG"/>
              </w:rPr>
            </w:pPr>
            <w:r w:rsidRPr="00A81495">
              <w:rPr>
                <w:noProof/>
                <w:sz w:val="16"/>
                <w:szCs w:val="16"/>
                <w:lang w:val="bg-BG"/>
              </w:rPr>
              <w:t>6.6</w:t>
            </w:r>
          </w:p>
        </w:tc>
        <w:tc>
          <w:tcPr>
            <w:tcW w:w="0" w:type="auto"/>
            <w:shd w:val="clear" w:color="auto" w:fill="auto"/>
          </w:tcPr>
          <w:p w14:paraId="75F5B48C"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УО</w:t>
            </w:r>
          </w:p>
        </w:tc>
        <w:tc>
          <w:tcPr>
            <w:tcW w:w="0" w:type="auto"/>
          </w:tcPr>
          <w:p w14:paraId="6E1C48E1" w14:textId="77777777" w:rsidR="008C5CFA" w:rsidRPr="00A81495" w:rsidRDefault="00DD11B1" w:rsidP="00300A01">
            <w:pPr>
              <w:spacing w:before="0" w:after="0"/>
              <w:jc w:val="right"/>
              <w:rPr>
                <w:sz w:val="16"/>
                <w:szCs w:val="16"/>
                <w:lang w:val="bg-BG"/>
              </w:rPr>
            </w:pPr>
            <w:r w:rsidRPr="00A81495">
              <w:rPr>
                <w:noProof/>
                <w:sz w:val="16"/>
                <w:szCs w:val="16"/>
                <w:lang w:val="bg-BG"/>
              </w:rPr>
              <w:t>24,00</w:t>
            </w:r>
          </w:p>
        </w:tc>
        <w:tc>
          <w:tcPr>
            <w:tcW w:w="0" w:type="auto"/>
          </w:tcPr>
          <w:p w14:paraId="4E24E0D7" w14:textId="77777777" w:rsidR="008C5CFA" w:rsidRPr="00A81495" w:rsidRDefault="008C5CFA" w:rsidP="00300A01">
            <w:pPr>
              <w:spacing w:before="0" w:after="0"/>
              <w:jc w:val="right"/>
              <w:rPr>
                <w:sz w:val="16"/>
                <w:szCs w:val="16"/>
                <w:lang w:val="bg-BG"/>
              </w:rPr>
            </w:pPr>
          </w:p>
        </w:tc>
        <w:tc>
          <w:tcPr>
            <w:tcW w:w="0" w:type="auto"/>
          </w:tcPr>
          <w:p w14:paraId="77D270BE" w14:textId="77777777" w:rsidR="008C5CFA" w:rsidRPr="00A81495" w:rsidRDefault="008C5CFA" w:rsidP="00300A01">
            <w:pPr>
              <w:spacing w:before="0" w:after="0"/>
              <w:jc w:val="right"/>
              <w:rPr>
                <w:sz w:val="16"/>
                <w:szCs w:val="16"/>
                <w:lang w:val="bg-BG"/>
              </w:rPr>
            </w:pPr>
          </w:p>
        </w:tc>
        <w:tc>
          <w:tcPr>
            <w:tcW w:w="0" w:type="auto"/>
          </w:tcPr>
          <w:p w14:paraId="5F3C24A7" w14:textId="77777777" w:rsidR="008C5CFA" w:rsidRPr="00A81495" w:rsidRDefault="00DD11B1" w:rsidP="00300A01">
            <w:pPr>
              <w:spacing w:before="0" w:after="0"/>
              <w:jc w:val="right"/>
              <w:rPr>
                <w:sz w:val="16"/>
                <w:szCs w:val="16"/>
                <w:lang w:val="bg-BG"/>
              </w:rPr>
            </w:pPr>
            <w:r w:rsidRPr="00A81495">
              <w:rPr>
                <w:noProof/>
                <w:sz w:val="16"/>
                <w:szCs w:val="16"/>
                <w:lang w:val="bg-BG"/>
              </w:rPr>
              <w:t>24,00</w:t>
            </w:r>
          </w:p>
        </w:tc>
        <w:tc>
          <w:tcPr>
            <w:tcW w:w="0" w:type="auto"/>
          </w:tcPr>
          <w:p w14:paraId="21570FC8" w14:textId="77777777" w:rsidR="008C5CFA" w:rsidRPr="00A81495" w:rsidRDefault="008C5CFA" w:rsidP="00300A01">
            <w:pPr>
              <w:spacing w:before="0" w:after="0"/>
              <w:jc w:val="right"/>
              <w:rPr>
                <w:sz w:val="16"/>
                <w:szCs w:val="16"/>
                <w:lang w:val="bg-BG"/>
              </w:rPr>
            </w:pPr>
          </w:p>
        </w:tc>
        <w:tc>
          <w:tcPr>
            <w:tcW w:w="0" w:type="auto"/>
          </w:tcPr>
          <w:p w14:paraId="240541D3" w14:textId="77777777" w:rsidR="008C5CFA" w:rsidRPr="00A81495" w:rsidRDefault="008C5CFA" w:rsidP="00300A01">
            <w:pPr>
              <w:spacing w:before="0" w:after="0"/>
              <w:jc w:val="right"/>
              <w:rPr>
                <w:sz w:val="16"/>
                <w:szCs w:val="16"/>
                <w:lang w:val="bg-BG"/>
              </w:rPr>
            </w:pPr>
          </w:p>
        </w:tc>
        <w:tc>
          <w:tcPr>
            <w:tcW w:w="0" w:type="auto"/>
            <w:shd w:val="clear" w:color="auto" w:fill="auto"/>
          </w:tcPr>
          <w:p w14:paraId="78BB1124" w14:textId="77777777" w:rsidR="008C5CFA" w:rsidRPr="00A81495" w:rsidRDefault="00DD11B1" w:rsidP="00300A01">
            <w:pPr>
              <w:spacing w:before="0" w:after="0"/>
              <w:jc w:val="right"/>
              <w:rPr>
                <w:sz w:val="16"/>
                <w:szCs w:val="16"/>
                <w:lang w:val="bg-BG"/>
              </w:rPr>
            </w:pPr>
            <w:r w:rsidRPr="00A81495">
              <w:rPr>
                <w:noProof/>
                <w:sz w:val="16"/>
                <w:szCs w:val="16"/>
                <w:lang w:val="bg-BG"/>
              </w:rPr>
              <w:t>4,00</w:t>
            </w:r>
          </w:p>
        </w:tc>
        <w:tc>
          <w:tcPr>
            <w:tcW w:w="0" w:type="auto"/>
            <w:shd w:val="clear" w:color="auto" w:fill="auto"/>
          </w:tcPr>
          <w:p w14:paraId="3B8D9BF2" w14:textId="77777777" w:rsidR="008C5CFA" w:rsidRPr="00A81495" w:rsidRDefault="008C5CFA" w:rsidP="00300A01">
            <w:pPr>
              <w:spacing w:before="0" w:after="0"/>
              <w:jc w:val="right"/>
              <w:rPr>
                <w:sz w:val="16"/>
                <w:szCs w:val="16"/>
                <w:lang w:val="bg-BG"/>
              </w:rPr>
            </w:pPr>
          </w:p>
        </w:tc>
        <w:tc>
          <w:tcPr>
            <w:tcW w:w="0" w:type="auto"/>
            <w:shd w:val="clear" w:color="auto" w:fill="auto"/>
          </w:tcPr>
          <w:p w14:paraId="42A47525" w14:textId="77777777" w:rsidR="008C5CFA" w:rsidRPr="00A81495" w:rsidRDefault="008C5CFA" w:rsidP="00300A01">
            <w:pPr>
              <w:spacing w:before="0" w:after="0"/>
              <w:jc w:val="right"/>
              <w:rPr>
                <w:sz w:val="16"/>
                <w:szCs w:val="16"/>
                <w:lang w:val="bg-BG"/>
              </w:rPr>
            </w:pPr>
          </w:p>
        </w:tc>
      </w:tr>
      <w:tr w:rsidR="004B62F2" w:rsidRPr="00A81495" w14:paraId="4120EF04" w14:textId="77777777" w:rsidTr="0047688D">
        <w:tc>
          <w:tcPr>
            <w:tcW w:w="0" w:type="auto"/>
          </w:tcPr>
          <w:p w14:paraId="3505C12A"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8D03A15" w14:textId="77777777" w:rsidR="008C5CFA" w:rsidRPr="00A81495" w:rsidRDefault="00DD11B1" w:rsidP="00300A01">
            <w:pPr>
              <w:spacing w:before="0" w:after="0"/>
              <w:rPr>
                <w:sz w:val="16"/>
                <w:szCs w:val="16"/>
                <w:lang w:val="bg-BG"/>
              </w:rPr>
            </w:pPr>
            <w:r w:rsidRPr="00A81495">
              <w:rPr>
                <w:noProof/>
                <w:sz w:val="16"/>
                <w:szCs w:val="16"/>
                <w:lang w:val="bg-BG"/>
              </w:rPr>
              <w:t>6.7</w:t>
            </w:r>
          </w:p>
        </w:tc>
        <w:tc>
          <w:tcPr>
            <w:tcW w:w="0" w:type="auto"/>
            <w:shd w:val="clear" w:color="auto" w:fill="auto"/>
          </w:tcPr>
          <w:p w14:paraId="2750F898" w14:textId="77777777" w:rsidR="008C5CFA" w:rsidRPr="00A81495" w:rsidRDefault="00DD11B1" w:rsidP="00300A01">
            <w:pPr>
              <w:spacing w:before="0" w:after="0"/>
              <w:rPr>
                <w:sz w:val="16"/>
                <w:szCs w:val="16"/>
                <w:lang w:val="bg-BG"/>
              </w:rPr>
            </w:pPr>
            <w:r w:rsidRPr="00A81495">
              <w:rPr>
                <w:noProof/>
                <w:sz w:val="16"/>
                <w:szCs w:val="16"/>
                <w:lang w:val="bg-BG"/>
              </w:rPr>
              <w:t>Заети лица (на пълно работно време), чиито заплати се съфинансират по ТП.</w:t>
            </w:r>
          </w:p>
        </w:tc>
        <w:tc>
          <w:tcPr>
            <w:tcW w:w="0" w:type="auto"/>
          </w:tcPr>
          <w:p w14:paraId="685DA533"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B978864" w14:textId="77777777" w:rsidR="008C5CFA" w:rsidRPr="00A81495" w:rsidRDefault="008C5CFA" w:rsidP="00300A01">
            <w:pPr>
              <w:spacing w:before="0" w:after="0"/>
              <w:jc w:val="right"/>
              <w:rPr>
                <w:sz w:val="16"/>
                <w:szCs w:val="16"/>
                <w:lang w:val="bg-BG"/>
              </w:rPr>
            </w:pPr>
          </w:p>
        </w:tc>
        <w:tc>
          <w:tcPr>
            <w:tcW w:w="0" w:type="auto"/>
          </w:tcPr>
          <w:p w14:paraId="2F584FA0" w14:textId="77777777" w:rsidR="008C5CFA" w:rsidRPr="00A81495" w:rsidRDefault="008C5CFA" w:rsidP="00300A01">
            <w:pPr>
              <w:spacing w:before="0" w:after="0"/>
              <w:jc w:val="right"/>
              <w:rPr>
                <w:sz w:val="16"/>
                <w:szCs w:val="16"/>
                <w:lang w:val="bg-BG"/>
              </w:rPr>
            </w:pPr>
          </w:p>
        </w:tc>
        <w:tc>
          <w:tcPr>
            <w:tcW w:w="0" w:type="auto"/>
          </w:tcPr>
          <w:p w14:paraId="69F38B2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F2E7C29" w14:textId="77777777" w:rsidR="008C5CFA" w:rsidRPr="00A81495" w:rsidRDefault="008C5CFA" w:rsidP="00300A01">
            <w:pPr>
              <w:spacing w:before="0" w:after="0"/>
              <w:jc w:val="right"/>
              <w:rPr>
                <w:sz w:val="16"/>
                <w:szCs w:val="16"/>
                <w:lang w:val="bg-BG"/>
              </w:rPr>
            </w:pPr>
          </w:p>
        </w:tc>
        <w:tc>
          <w:tcPr>
            <w:tcW w:w="0" w:type="auto"/>
          </w:tcPr>
          <w:p w14:paraId="755E09AE" w14:textId="77777777" w:rsidR="008C5CFA" w:rsidRPr="00A81495" w:rsidRDefault="008C5CFA" w:rsidP="00300A01">
            <w:pPr>
              <w:spacing w:before="0" w:after="0"/>
              <w:jc w:val="right"/>
              <w:rPr>
                <w:sz w:val="16"/>
                <w:szCs w:val="16"/>
                <w:lang w:val="bg-BG"/>
              </w:rPr>
            </w:pPr>
          </w:p>
        </w:tc>
        <w:tc>
          <w:tcPr>
            <w:tcW w:w="0" w:type="auto"/>
            <w:shd w:val="clear" w:color="auto" w:fill="auto"/>
          </w:tcPr>
          <w:p w14:paraId="33A661C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101FC04" w14:textId="77777777" w:rsidR="008C5CFA" w:rsidRPr="00A81495" w:rsidRDefault="008C5CFA" w:rsidP="00300A01">
            <w:pPr>
              <w:spacing w:before="0" w:after="0"/>
              <w:jc w:val="right"/>
              <w:rPr>
                <w:sz w:val="16"/>
                <w:szCs w:val="16"/>
                <w:lang w:val="bg-BG"/>
              </w:rPr>
            </w:pPr>
          </w:p>
        </w:tc>
        <w:tc>
          <w:tcPr>
            <w:tcW w:w="0" w:type="auto"/>
            <w:shd w:val="clear" w:color="auto" w:fill="auto"/>
          </w:tcPr>
          <w:p w14:paraId="142DEE70" w14:textId="77777777" w:rsidR="008C5CFA" w:rsidRPr="00A81495" w:rsidRDefault="008C5CFA" w:rsidP="00300A01">
            <w:pPr>
              <w:spacing w:before="0" w:after="0"/>
              <w:jc w:val="right"/>
              <w:rPr>
                <w:sz w:val="16"/>
                <w:szCs w:val="16"/>
                <w:lang w:val="bg-BG"/>
              </w:rPr>
            </w:pPr>
          </w:p>
        </w:tc>
      </w:tr>
      <w:tr w:rsidR="004B62F2" w:rsidRPr="00A81495" w14:paraId="413D1241" w14:textId="77777777" w:rsidTr="0047688D">
        <w:tc>
          <w:tcPr>
            <w:tcW w:w="0" w:type="auto"/>
          </w:tcPr>
          <w:p w14:paraId="277E4C5D"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33445272" w14:textId="77777777" w:rsidR="008C5CFA" w:rsidRPr="00A81495" w:rsidRDefault="00DD11B1" w:rsidP="00300A01">
            <w:pPr>
              <w:spacing w:before="0" w:after="0"/>
              <w:rPr>
                <w:sz w:val="16"/>
                <w:szCs w:val="16"/>
                <w:lang w:val="bg-BG"/>
              </w:rPr>
            </w:pPr>
            <w:r w:rsidRPr="00A81495">
              <w:rPr>
                <w:noProof/>
                <w:sz w:val="16"/>
                <w:szCs w:val="16"/>
                <w:lang w:val="bg-BG"/>
              </w:rPr>
              <w:t>6.7</w:t>
            </w:r>
          </w:p>
        </w:tc>
        <w:tc>
          <w:tcPr>
            <w:tcW w:w="0" w:type="auto"/>
            <w:shd w:val="clear" w:color="auto" w:fill="auto"/>
          </w:tcPr>
          <w:p w14:paraId="5F1B9DE7" w14:textId="77777777" w:rsidR="008C5CFA" w:rsidRPr="00A81495" w:rsidRDefault="00DD11B1" w:rsidP="00300A01">
            <w:pPr>
              <w:spacing w:before="0" w:after="0"/>
              <w:rPr>
                <w:sz w:val="16"/>
                <w:szCs w:val="16"/>
                <w:lang w:val="bg-BG"/>
              </w:rPr>
            </w:pPr>
            <w:r w:rsidRPr="00A81495">
              <w:rPr>
                <w:noProof/>
                <w:sz w:val="16"/>
                <w:szCs w:val="16"/>
                <w:lang w:val="bg-BG"/>
              </w:rPr>
              <w:t>Заети лица (на пълно работно време), чиито заплати се съфинансират по ТП.</w:t>
            </w:r>
          </w:p>
        </w:tc>
        <w:tc>
          <w:tcPr>
            <w:tcW w:w="0" w:type="auto"/>
          </w:tcPr>
          <w:p w14:paraId="4185937D" w14:textId="77777777" w:rsidR="008C5CFA" w:rsidRPr="00A81495" w:rsidRDefault="00DD11B1" w:rsidP="00300A01">
            <w:pPr>
              <w:spacing w:before="0" w:after="0"/>
              <w:jc w:val="right"/>
              <w:rPr>
                <w:sz w:val="16"/>
                <w:szCs w:val="16"/>
                <w:lang w:val="bg-BG"/>
              </w:rPr>
            </w:pPr>
            <w:r w:rsidRPr="00A81495">
              <w:rPr>
                <w:noProof/>
                <w:sz w:val="16"/>
                <w:szCs w:val="16"/>
                <w:lang w:val="bg-BG"/>
              </w:rPr>
              <w:t>121,00</w:t>
            </w:r>
          </w:p>
        </w:tc>
        <w:tc>
          <w:tcPr>
            <w:tcW w:w="0" w:type="auto"/>
          </w:tcPr>
          <w:p w14:paraId="3C7803D1" w14:textId="77777777" w:rsidR="008C5CFA" w:rsidRPr="00A81495" w:rsidRDefault="008C5CFA" w:rsidP="00300A01">
            <w:pPr>
              <w:spacing w:before="0" w:after="0"/>
              <w:jc w:val="right"/>
              <w:rPr>
                <w:sz w:val="16"/>
                <w:szCs w:val="16"/>
                <w:lang w:val="bg-BG"/>
              </w:rPr>
            </w:pPr>
          </w:p>
        </w:tc>
        <w:tc>
          <w:tcPr>
            <w:tcW w:w="0" w:type="auto"/>
          </w:tcPr>
          <w:p w14:paraId="633747DC" w14:textId="77777777" w:rsidR="008C5CFA" w:rsidRPr="00A81495" w:rsidRDefault="008C5CFA" w:rsidP="00300A01">
            <w:pPr>
              <w:spacing w:before="0" w:after="0"/>
              <w:jc w:val="right"/>
              <w:rPr>
                <w:sz w:val="16"/>
                <w:szCs w:val="16"/>
                <w:lang w:val="bg-BG"/>
              </w:rPr>
            </w:pPr>
          </w:p>
        </w:tc>
        <w:tc>
          <w:tcPr>
            <w:tcW w:w="0" w:type="auto"/>
          </w:tcPr>
          <w:p w14:paraId="5ACCA214"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tcPr>
          <w:p w14:paraId="7772CD54" w14:textId="77777777" w:rsidR="008C5CFA" w:rsidRPr="00A81495" w:rsidRDefault="008C5CFA" w:rsidP="00300A01">
            <w:pPr>
              <w:spacing w:before="0" w:after="0"/>
              <w:jc w:val="right"/>
              <w:rPr>
                <w:sz w:val="16"/>
                <w:szCs w:val="16"/>
                <w:lang w:val="bg-BG"/>
              </w:rPr>
            </w:pPr>
          </w:p>
        </w:tc>
        <w:tc>
          <w:tcPr>
            <w:tcW w:w="0" w:type="auto"/>
          </w:tcPr>
          <w:p w14:paraId="0A3BF738" w14:textId="77777777" w:rsidR="008C5CFA" w:rsidRPr="00A81495" w:rsidRDefault="008C5CFA" w:rsidP="00300A01">
            <w:pPr>
              <w:spacing w:before="0" w:after="0"/>
              <w:jc w:val="right"/>
              <w:rPr>
                <w:sz w:val="16"/>
                <w:szCs w:val="16"/>
                <w:lang w:val="bg-BG"/>
              </w:rPr>
            </w:pPr>
          </w:p>
        </w:tc>
        <w:tc>
          <w:tcPr>
            <w:tcW w:w="0" w:type="auto"/>
            <w:shd w:val="clear" w:color="auto" w:fill="auto"/>
          </w:tcPr>
          <w:p w14:paraId="3987E1CE"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shd w:val="clear" w:color="auto" w:fill="auto"/>
          </w:tcPr>
          <w:p w14:paraId="2CEE7A19" w14:textId="77777777" w:rsidR="008C5CFA" w:rsidRPr="00A81495" w:rsidRDefault="008C5CFA" w:rsidP="00300A01">
            <w:pPr>
              <w:spacing w:before="0" w:after="0"/>
              <w:jc w:val="right"/>
              <w:rPr>
                <w:sz w:val="16"/>
                <w:szCs w:val="16"/>
                <w:lang w:val="bg-BG"/>
              </w:rPr>
            </w:pPr>
          </w:p>
        </w:tc>
        <w:tc>
          <w:tcPr>
            <w:tcW w:w="0" w:type="auto"/>
            <w:shd w:val="clear" w:color="auto" w:fill="auto"/>
          </w:tcPr>
          <w:p w14:paraId="53CED7E3" w14:textId="77777777" w:rsidR="008C5CFA" w:rsidRPr="00A81495" w:rsidRDefault="008C5CFA" w:rsidP="00300A01">
            <w:pPr>
              <w:spacing w:before="0" w:after="0"/>
              <w:jc w:val="right"/>
              <w:rPr>
                <w:sz w:val="16"/>
                <w:szCs w:val="16"/>
                <w:lang w:val="bg-BG"/>
              </w:rPr>
            </w:pPr>
          </w:p>
        </w:tc>
      </w:tr>
      <w:tr w:rsidR="004B62F2" w:rsidRPr="00A81495" w14:paraId="74533E54" w14:textId="77777777" w:rsidTr="0047688D">
        <w:tc>
          <w:tcPr>
            <w:tcW w:w="0" w:type="auto"/>
          </w:tcPr>
          <w:p w14:paraId="5EF22BF1"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0B8C9EB6" w14:textId="77777777" w:rsidR="008C5CFA" w:rsidRPr="00A81495" w:rsidRDefault="00DD11B1" w:rsidP="00300A01">
            <w:pPr>
              <w:spacing w:before="0" w:after="0"/>
              <w:rPr>
                <w:sz w:val="16"/>
                <w:szCs w:val="16"/>
                <w:lang w:val="bg-BG"/>
              </w:rPr>
            </w:pPr>
            <w:r w:rsidRPr="00A81495">
              <w:rPr>
                <w:noProof/>
                <w:sz w:val="16"/>
                <w:szCs w:val="16"/>
                <w:lang w:val="bg-BG"/>
              </w:rPr>
              <w:t>6.8</w:t>
            </w:r>
          </w:p>
        </w:tc>
        <w:tc>
          <w:tcPr>
            <w:tcW w:w="0" w:type="auto"/>
            <w:shd w:val="clear" w:color="auto" w:fill="auto"/>
          </w:tcPr>
          <w:p w14:paraId="2CB15DA5" w14:textId="77777777" w:rsidR="008C5CFA" w:rsidRPr="00A81495" w:rsidRDefault="00DD11B1" w:rsidP="00300A01">
            <w:pPr>
              <w:spacing w:before="0" w:after="0"/>
              <w:rPr>
                <w:sz w:val="16"/>
                <w:szCs w:val="16"/>
                <w:lang w:val="bg-BG"/>
              </w:rPr>
            </w:pPr>
            <w:r w:rsidRPr="00A81495">
              <w:rPr>
                <w:noProof/>
                <w:sz w:val="16"/>
                <w:szCs w:val="16"/>
                <w:lang w:val="bg-BG"/>
              </w:rPr>
              <w:t>Извършени оценки по програмата</w:t>
            </w:r>
          </w:p>
        </w:tc>
        <w:tc>
          <w:tcPr>
            <w:tcW w:w="0" w:type="auto"/>
          </w:tcPr>
          <w:p w14:paraId="2B625F4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7ED120F" w14:textId="77777777" w:rsidR="008C5CFA" w:rsidRPr="00A81495" w:rsidRDefault="008C5CFA" w:rsidP="00300A01">
            <w:pPr>
              <w:spacing w:before="0" w:after="0"/>
              <w:jc w:val="right"/>
              <w:rPr>
                <w:sz w:val="16"/>
                <w:szCs w:val="16"/>
                <w:lang w:val="bg-BG"/>
              </w:rPr>
            </w:pPr>
          </w:p>
        </w:tc>
        <w:tc>
          <w:tcPr>
            <w:tcW w:w="0" w:type="auto"/>
          </w:tcPr>
          <w:p w14:paraId="5CDAB44C" w14:textId="77777777" w:rsidR="008C5CFA" w:rsidRPr="00A81495" w:rsidRDefault="008C5CFA" w:rsidP="00300A01">
            <w:pPr>
              <w:spacing w:before="0" w:after="0"/>
              <w:jc w:val="right"/>
              <w:rPr>
                <w:sz w:val="16"/>
                <w:szCs w:val="16"/>
                <w:lang w:val="bg-BG"/>
              </w:rPr>
            </w:pPr>
          </w:p>
        </w:tc>
        <w:tc>
          <w:tcPr>
            <w:tcW w:w="0" w:type="auto"/>
          </w:tcPr>
          <w:p w14:paraId="4D43A25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6B808E6" w14:textId="77777777" w:rsidR="008C5CFA" w:rsidRPr="00A81495" w:rsidRDefault="008C5CFA" w:rsidP="00300A01">
            <w:pPr>
              <w:spacing w:before="0" w:after="0"/>
              <w:jc w:val="right"/>
              <w:rPr>
                <w:sz w:val="16"/>
                <w:szCs w:val="16"/>
                <w:lang w:val="bg-BG"/>
              </w:rPr>
            </w:pPr>
          </w:p>
        </w:tc>
        <w:tc>
          <w:tcPr>
            <w:tcW w:w="0" w:type="auto"/>
          </w:tcPr>
          <w:p w14:paraId="4D3A2DDB" w14:textId="77777777" w:rsidR="008C5CFA" w:rsidRPr="00A81495" w:rsidRDefault="008C5CFA" w:rsidP="00300A01">
            <w:pPr>
              <w:spacing w:before="0" w:after="0"/>
              <w:jc w:val="right"/>
              <w:rPr>
                <w:sz w:val="16"/>
                <w:szCs w:val="16"/>
                <w:lang w:val="bg-BG"/>
              </w:rPr>
            </w:pPr>
          </w:p>
        </w:tc>
        <w:tc>
          <w:tcPr>
            <w:tcW w:w="0" w:type="auto"/>
            <w:shd w:val="clear" w:color="auto" w:fill="auto"/>
          </w:tcPr>
          <w:p w14:paraId="4BFDFD4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9EA7B03" w14:textId="77777777" w:rsidR="008C5CFA" w:rsidRPr="00A81495" w:rsidRDefault="008C5CFA" w:rsidP="00300A01">
            <w:pPr>
              <w:spacing w:before="0" w:after="0"/>
              <w:jc w:val="right"/>
              <w:rPr>
                <w:sz w:val="16"/>
                <w:szCs w:val="16"/>
                <w:lang w:val="bg-BG"/>
              </w:rPr>
            </w:pPr>
          </w:p>
        </w:tc>
        <w:tc>
          <w:tcPr>
            <w:tcW w:w="0" w:type="auto"/>
            <w:shd w:val="clear" w:color="auto" w:fill="auto"/>
          </w:tcPr>
          <w:p w14:paraId="637E0358" w14:textId="77777777" w:rsidR="008C5CFA" w:rsidRPr="00A81495" w:rsidRDefault="008C5CFA" w:rsidP="00300A01">
            <w:pPr>
              <w:spacing w:before="0" w:after="0"/>
              <w:jc w:val="right"/>
              <w:rPr>
                <w:sz w:val="16"/>
                <w:szCs w:val="16"/>
                <w:lang w:val="bg-BG"/>
              </w:rPr>
            </w:pPr>
          </w:p>
        </w:tc>
      </w:tr>
      <w:tr w:rsidR="004B62F2" w:rsidRPr="00A81495" w14:paraId="1DEABFBF" w14:textId="77777777" w:rsidTr="0047688D">
        <w:tc>
          <w:tcPr>
            <w:tcW w:w="0" w:type="auto"/>
          </w:tcPr>
          <w:p w14:paraId="388B03EB"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48221B53" w14:textId="77777777" w:rsidR="008C5CFA" w:rsidRPr="00A81495" w:rsidRDefault="00DD11B1" w:rsidP="00300A01">
            <w:pPr>
              <w:spacing w:before="0" w:after="0"/>
              <w:rPr>
                <w:sz w:val="16"/>
                <w:szCs w:val="16"/>
                <w:lang w:val="bg-BG"/>
              </w:rPr>
            </w:pPr>
            <w:r w:rsidRPr="00A81495">
              <w:rPr>
                <w:noProof/>
                <w:sz w:val="16"/>
                <w:szCs w:val="16"/>
                <w:lang w:val="bg-BG"/>
              </w:rPr>
              <w:t>6.8</w:t>
            </w:r>
          </w:p>
        </w:tc>
        <w:tc>
          <w:tcPr>
            <w:tcW w:w="0" w:type="auto"/>
            <w:shd w:val="clear" w:color="auto" w:fill="auto"/>
          </w:tcPr>
          <w:p w14:paraId="5F7F0788" w14:textId="77777777" w:rsidR="008C5CFA" w:rsidRPr="00A81495" w:rsidRDefault="00DD11B1" w:rsidP="00300A01">
            <w:pPr>
              <w:spacing w:before="0" w:after="0"/>
              <w:rPr>
                <w:sz w:val="16"/>
                <w:szCs w:val="16"/>
                <w:lang w:val="bg-BG"/>
              </w:rPr>
            </w:pPr>
            <w:r w:rsidRPr="00A81495">
              <w:rPr>
                <w:noProof/>
                <w:sz w:val="16"/>
                <w:szCs w:val="16"/>
                <w:lang w:val="bg-BG"/>
              </w:rPr>
              <w:t>Извършени оценки по програмата</w:t>
            </w:r>
          </w:p>
        </w:tc>
        <w:tc>
          <w:tcPr>
            <w:tcW w:w="0" w:type="auto"/>
          </w:tcPr>
          <w:p w14:paraId="2750D814" w14:textId="77777777" w:rsidR="008C5CFA" w:rsidRPr="00A81495" w:rsidRDefault="00DD11B1" w:rsidP="00300A01">
            <w:pPr>
              <w:spacing w:before="0" w:after="0"/>
              <w:jc w:val="right"/>
              <w:rPr>
                <w:sz w:val="16"/>
                <w:szCs w:val="16"/>
                <w:lang w:val="bg-BG"/>
              </w:rPr>
            </w:pPr>
            <w:r w:rsidRPr="00A81495">
              <w:rPr>
                <w:noProof/>
                <w:sz w:val="16"/>
                <w:szCs w:val="16"/>
                <w:lang w:val="bg-BG"/>
              </w:rPr>
              <w:t>5,00</w:t>
            </w:r>
          </w:p>
        </w:tc>
        <w:tc>
          <w:tcPr>
            <w:tcW w:w="0" w:type="auto"/>
          </w:tcPr>
          <w:p w14:paraId="637E51C7" w14:textId="77777777" w:rsidR="008C5CFA" w:rsidRPr="00A81495" w:rsidRDefault="008C5CFA" w:rsidP="00300A01">
            <w:pPr>
              <w:spacing w:before="0" w:after="0"/>
              <w:jc w:val="right"/>
              <w:rPr>
                <w:sz w:val="16"/>
                <w:szCs w:val="16"/>
                <w:lang w:val="bg-BG"/>
              </w:rPr>
            </w:pPr>
          </w:p>
        </w:tc>
        <w:tc>
          <w:tcPr>
            <w:tcW w:w="0" w:type="auto"/>
          </w:tcPr>
          <w:p w14:paraId="00142952" w14:textId="77777777" w:rsidR="008C5CFA" w:rsidRPr="00A81495" w:rsidRDefault="008C5CFA" w:rsidP="00300A01">
            <w:pPr>
              <w:spacing w:before="0" w:after="0"/>
              <w:jc w:val="right"/>
              <w:rPr>
                <w:sz w:val="16"/>
                <w:szCs w:val="16"/>
                <w:lang w:val="bg-BG"/>
              </w:rPr>
            </w:pPr>
          </w:p>
        </w:tc>
        <w:tc>
          <w:tcPr>
            <w:tcW w:w="0" w:type="auto"/>
          </w:tcPr>
          <w:p w14:paraId="2081E317" w14:textId="77777777" w:rsidR="008C5CFA" w:rsidRPr="00A81495" w:rsidRDefault="00DD11B1" w:rsidP="00300A01">
            <w:pPr>
              <w:spacing w:before="0" w:after="0"/>
              <w:jc w:val="right"/>
              <w:rPr>
                <w:sz w:val="16"/>
                <w:szCs w:val="16"/>
                <w:lang w:val="bg-BG"/>
              </w:rPr>
            </w:pPr>
            <w:r w:rsidRPr="00A81495">
              <w:rPr>
                <w:noProof/>
                <w:sz w:val="16"/>
                <w:szCs w:val="16"/>
                <w:lang w:val="bg-BG"/>
              </w:rPr>
              <w:t>5,00</w:t>
            </w:r>
          </w:p>
        </w:tc>
        <w:tc>
          <w:tcPr>
            <w:tcW w:w="0" w:type="auto"/>
          </w:tcPr>
          <w:p w14:paraId="31F1BAF4" w14:textId="77777777" w:rsidR="008C5CFA" w:rsidRPr="00A81495" w:rsidRDefault="008C5CFA" w:rsidP="00300A01">
            <w:pPr>
              <w:spacing w:before="0" w:after="0"/>
              <w:jc w:val="right"/>
              <w:rPr>
                <w:sz w:val="16"/>
                <w:szCs w:val="16"/>
                <w:lang w:val="bg-BG"/>
              </w:rPr>
            </w:pPr>
          </w:p>
        </w:tc>
        <w:tc>
          <w:tcPr>
            <w:tcW w:w="0" w:type="auto"/>
          </w:tcPr>
          <w:p w14:paraId="219E02B3" w14:textId="77777777" w:rsidR="008C5CFA" w:rsidRPr="00A81495" w:rsidRDefault="008C5CFA" w:rsidP="00300A01">
            <w:pPr>
              <w:spacing w:before="0" w:after="0"/>
              <w:jc w:val="right"/>
              <w:rPr>
                <w:sz w:val="16"/>
                <w:szCs w:val="16"/>
                <w:lang w:val="bg-BG"/>
              </w:rPr>
            </w:pPr>
          </w:p>
        </w:tc>
        <w:tc>
          <w:tcPr>
            <w:tcW w:w="0" w:type="auto"/>
            <w:shd w:val="clear" w:color="auto" w:fill="auto"/>
          </w:tcPr>
          <w:p w14:paraId="45DA619F" w14:textId="77777777" w:rsidR="008C5CFA" w:rsidRPr="00A81495" w:rsidRDefault="00DD11B1" w:rsidP="00300A01">
            <w:pPr>
              <w:spacing w:before="0" w:after="0"/>
              <w:jc w:val="right"/>
              <w:rPr>
                <w:sz w:val="16"/>
                <w:szCs w:val="16"/>
                <w:lang w:val="bg-BG"/>
              </w:rPr>
            </w:pPr>
            <w:r w:rsidRPr="00A81495">
              <w:rPr>
                <w:noProof/>
                <w:sz w:val="16"/>
                <w:szCs w:val="16"/>
                <w:lang w:val="bg-BG"/>
              </w:rPr>
              <w:t>1,00</w:t>
            </w:r>
          </w:p>
        </w:tc>
        <w:tc>
          <w:tcPr>
            <w:tcW w:w="0" w:type="auto"/>
            <w:shd w:val="clear" w:color="auto" w:fill="auto"/>
          </w:tcPr>
          <w:p w14:paraId="65DFED5F" w14:textId="77777777" w:rsidR="008C5CFA" w:rsidRPr="00A81495" w:rsidRDefault="008C5CFA" w:rsidP="00300A01">
            <w:pPr>
              <w:spacing w:before="0" w:after="0"/>
              <w:jc w:val="right"/>
              <w:rPr>
                <w:sz w:val="16"/>
                <w:szCs w:val="16"/>
                <w:lang w:val="bg-BG"/>
              </w:rPr>
            </w:pPr>
          </w:p>
        </w:tc>
        <w:tc>
          <w:tcPr>
            <w:tcW w:w="0" w:type="auto"/>
            <w:shd w:val="clear" w:color="auto" w:fill="auto"/>
          </w:tcPr>
          <w:p w14:paraId="5AA242D5" w14:textId="77777777" w:rsidR="008C5CFA" w:rsidRPr="00A81495" w:rsidRDefault="008C5CFA" w:rsidP="00300A01">
            <w:pPr>
              <w:spacing w:before="0" w:after="0"/>
              <w:jc w:val="right"/>
              <w:rPr>
                <w:sz w:val="16"/>
                <w:szCs w:val="16"/>
                <w:lang w:val="bg-BG"/>
              </w:rPr>
            </w:pPr>
          </w:p>
        </w:tc>
      </w:tr>
      <w:tr w:rsidR="004B62F2" w:rsidRPr="00A81495" w14:paraId="2AE02D19" w14:textId="77777777" w:rsidTr="0047688D">
        <w:tc>
          <w:tcPr>
            <w:tcW w:w="0" w:type="auto"/>
          </w:tcPr>
          <w:p w14:paraId="51CAB81C"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6905ED13" w14:textId="77777777" w:rsidR="008C5CFA" w:rsidRPr="00A81495" w:rsidRDefault="00DD11B1" w:rsidP="00300A01">
            <w:pPr>
              <w:spacing w:before="0" w:after="0"/>
              <w:rPr>
                <w:sz w:val="16"/>
                <w:szCs w:val="16"/>
                <w:lang w:val="bg-BG"/>
              </w:rPr>
            </w:pPr>
            <w:r w:rsidRPr="00A81495">
              <w:rPr>
                <w:noProof/>
                <w:sz w:val="16"/>
                <w:szCs w:val="16"/>
                <w:lang w:val="bg-BG"/>
              </w:rPr>
              <w:t>6.9</w:t>
            </w:r>
          </w:p>
        </w:tc>
        <w:tc>
          <w:tcPr>
            <w:tcW w:w="0" w:type="auto"/>
            <w:shd w:val="clear" w:color="auto" w:fill="auto"/>
          </w:tcPr>
          <w:p w14:paraId="2364E91E" w14:textId="77777777" w:rsidR="008C5CFA" w:rsidRPr="00A81495" w:rsidRDefault="00DD11B1" w:rsidP="00300A01">
            <w:pPr>
              <w:spacing w:before="0" w:after="0"/>
              <w:rPr>
                <w:sz w:val="16"/>
                <w:szCs w:val="16"/>
                <w:lang w:val="bg-BG"/>
              </w:rPr>
            </w:pPr>
            <w:r w:rsidRPr="00A81495">
              <w:rPr>
                <w:noProof/>
                <w:sz w:val="16"/>
                <w:szCs w:val="16"/>
                <w:lang w:val="bg-BG"/>
              </w:rPr>
              <w:t>Информационни кампании</w:t>
            </w:r>
          </w:p>
        </w:tc>
        <w:tc>
          <w:tcPr>
            <w:tcW w:w="0" w:type="auto"/>
          </w:tcPr>
          <w:p w14:paraId="714FD6FF" w14:textId="77777777" w:rsidR="008C5CFA" w:rsidRPr="00A81495" w:rsidRDefault="00DD11B1" w:rsidP="00300A01">
            <w:pPr>
              <w:spacing w:before="0" w:after="0"/>
              <w:jc w:val="right"/>
              <w:rPr>
                <w:sz w:val="16"/>
                <w:szCs w:val="16"/>
                <w:lang w:val="bg-BG"/>
              </w:rPr>
            </w:pPr>
            <w:r w:rsidRPr="00A81495">
              <w:rPr>
                <w:noProof/>
                <w:sz w:val="16"/>
                <w:szCs w:val="16"/>
                <w:lang w:val="bg-BG"/>
              </w:rPr>
              <w:t>4,00</w:t>
            </w:r>
          </w:p>
        </w:tc>
        <w:tc>
          <w:tcPr>
            <w:tcW w:w="0" w:type="auto"/>
          </w:tcPr>
          <w:p w14:paraId="1EF7F032" w14:textId="77777777" w:rsidR="008C5CFA" w:rsidRPr="00A81495" w:rsidRDefault="008C5CFA" w:rsidP="00300A01">
            <w:pPr>
              <w:spacing w:before="0" w:after="0"/>
              <w:jc w:val="right"/>
              <w:rPr>
                <w:sz w:val="16"/>
                <w:szCs w:val="16"/>
                <w:lang w:val="bg-BG"/>
              </w:rPr>
            </w:pPr>
          </w:p>
        </w:tc>
        <w:tc>
          <w:tcPr>
            <w:tcW w:w="0" w:type="auto"/>
          </w:tcPr>
          <w:p w14:paraId="28C675DF" w14:textId="77777777" w:rsidR="008C5CFA" w:rsidRPr="00A81495" w:rsidRDefault="008C5CFA" w:rsidP="00300A01">
            <w:pPr>
              <w:spacing w:before="0" w:after="0"/>
              <w:jc w:val="right"/>
              <w:rPr>
                <w:sz w:val="16"/>
                <w:szCs w:val="16"/>
                <w:lang w:val="bg-BG"/>
              </w:rPr>
            </w:pPr>
          </w:p>
        </w:tc>
        <w:tc>
          <w:tcPr>
            <w:tcW w:w="0" w:type="auto"/>
          </w:tcPr>
          <w:p w14:paraId="60A4BF55" w14:textId="77777777" w:rsidR="008C5CFA" w:rsidRPr="00A81495" w:rsidRDefault="00DD11B1" w:rsidP="00300A01">
            <w:pPr>
              <w:spacing w:before="0" w:after="0"/>
              <w:jc w:val="right"/>
              <w:rPr>
                <w:sz w:val="16"/>
                <w:szCs w:val="16"/>
                <w:lang w:val="bg-BG"/>
              </w:rPr>
            </w:pPr>
            <w:r w:rsidRPr="00A81495">
              <w:rPr>
                <w:noProof/>
                <w:sz w:val="16"/>
                <w:szCs w:val="16"/>
                <w:lang w:val="bg-BG"/>
              </w:rPr>
              <w:t>3,00</w:t>
            </w:r>
          </w:p>
        </w:tc>
        <w:tc>
          <w:tcPr>
            <w:tcW w:w="0" w:type="auto"/>
          </w:tcPr>
          <w:p w14:paraId="2B4CF91F" w14:textId="77777777" w:rsidR="008C5CFA" w:rsidRPr="00A81495" w:rsidRDefault="008C5CFA" w:rsidP="00300A01">
            <w:pPr>
              <w:spacing w:before="0" w:after="0"/>
              <w:jc w:val="right"/>
              <w:rPr>
                <w:sz w:val="16"/>
                <w:szCs w:val="16"/>
                <w:lang w:val="bg-BG"/>
              </w:rPr>
            </w:pPr>
          </w:p>
        </w:tc>
        <w:tc>
          <w:tcPr>
            <w:tcW w:w="0" w:type="auto"/>
          </w:tcPr>
          <w:p w14:paraId="42FDDA8D" w14:textId="77777777" w:rsidR="008C5CFA" w:rsidRPr="00A81495" w:rsidRDefault="008C5CFA" w:rsidP="00300A01">
            <w:pPr>
              <w:spacing w:before="0" w:after="0"/>
              <w:jc w:val="right"/>
              <w:rPr>
                <w:sz w:val="16"/>
                <w:szCs w:val="16"/>
                <w:lang w:val="bg-BG"/>
              </w:rPr>
            </w:pPr>
          </w:p>
        </w:tc>
        <w:tc>
          <w:tcPr>
            <w:tcW w:w="0" w:type="auto"/>
            <w:shd w:val="clear" w:color="auto" w:fill="auto"/>
          </w:tcPr>
          <w:p w14:paraId="1FB62738" w14:textId="77777777" w:rsidR="008C5CFA" w:rsidRPr="00A81495" w:rsidRDefault="00DD11B1" w:rsidP="00300A01">
            <w:pPr>
              <w:spacing w:before="0" w:after="0"/>
              <w:jc w:val="right"/>
              <w:rPr>
                <w:sz w:val="16"/>
                <w:szCs w:val="16"/>
                <w:lang w:val="bg-BG"/>
              </w:rPr>
            </w:pPr>
            <w:r w:rsidRPr="00A81495">
              <w:rPr>
                <w:noProof/>
                <w:sz w:val="16"/>
                <w:szCs w:val="16"/>
                <w:lang w:val="bg-BG"/>
              </w:rPr>
              <w:t>1,00</w:t>
            </w:r>
          </w:p>
        </w:tc>
        <w:tc>
          <w:tcPr>
            <w:tcW w:w="0" w:type="auto"/>
            <w:shd w:val="clear" w:color="auto" w:fill="auto"/>
          </w:tcPr>
          <w:p w14:paraId="2A0B5A93" w14:textId="77777777" w:rsidR="008C5CFA" w:rsidRPr="00A81495" w:rsidRDefault="008C5CFA" w:rsidP="00300A01">
            <w:pPr>
              <w:spacing w:before="0" w:after="0"/>
              <w:jc w:val="right"/>
              <w:rPr>
                <w:sz w:val="16"/>
                <w:szCs w:val="16"/>
                <w:lang w:val="bg-BG"/>
              </w:rPr>
            </w:pPr>
          </w:p>
        </w:tc>
        <w:tc>
          <w:tcPr>
            <w:tcW w:w="0" w:type="auto"/>
            <w:shd w:val="clear" w:color="auto" w:fill="auto"/>
          </w:tcPr>
          <w:p w14:paraId="109E7AF8" w14:textId="77777777" w:rsidR="008C5CFA" w:rsidRPr="00A81495" w:rsidRDefault="008C5CFA" w:rsidP="00300A01">
            <w:pPr>
              <w:spacing w:before="0" w:after="0"/>
              <w:jc w:val="right"/>
              <w:rPr>
                <w:sz w:val="16"/>
                <w:szCs w:val="16"/>
                <w:lang w:val="bg-BG"/>
              </w:rPr>
            </w:pPr>
          </w:p>
        </w:tc>
      </w:tr>
      <w:tr w:rsidR="004B62F2" w:rsidRPr="00A81495" w14:paraId="045D12FE" w14:textId="77777777" w:rsidTr="0047688D">
        <w:tc>
          <w:tcPr>
            <w:tcW w:w="0" w:type="auto"/>
          </w:tcPr>
          <w:p w14:paraId="752EE9FA"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23D30A1E" w14:textId="77777777" w:rsidR="008C5CFA" w:rsidRPr="00A81495" w:rsidRDefault="00DD11B1" w:rsidP="00300A01">
            <w:pPr>
              <w:spacing w:before="0" w:after="0"/>
              <w:rPr>
                <w:sz w:val="16"/>
                <w:szCs w:val="16"/>
                <w:lang w:val="bg-BG"/>
              </w:rPr>
            </w:pPr>
            <w:r w:rsidRPr="00A81495">
              <w:rPr>
                <w:noProof/>
                <w:sz w:val="16"/>
                <w:szCs w:val="16"/>
                <w:lang w:val="bg-BG"/>
              </w:rPr>
              <w:t>6.9</w:t>
            </w:r>
          </w:p>
        </w:tc>
        <w:tc>
          <w:tcPr>
            <w:tcW w:w="0" w:type="auto"/>
            <w:shd w:val="clear" w:color="auto" w:fill="auto"/>
          </w:tcPr>
          <w:p w14:paraId="7237E2C2" w14:textId="77777777" w:rsidR="008C5CFA" w:rsidRPr="00A81495" w:rsidRDefault="00DD11B1" w:rsidP="00300A01">
            <w:pPr>
              <w:spacing w:before="0" w:after="0"/>
              <w:rPr>
                <w:sz w:val="16"/>
                <w:szCs w:val="16"/>
                <w:lang w:val="bg-BG"/>
              </w:rPr>
            </w:pPr>
            <w:r w:rsidRPr="00A81495">
              <w:rPr>
                <w:noProof/>
                <w:sz w:val="16"/>
                <w:szCs w:val="16"/>
                <w:lang w:val="bg-BG"/>
              </w:rPr>
              <w:t>Информационни кампании</w:t>
            </w:r>
          </w:p>
        </w:tc>
        <w:tc>
          <w:tcPr>
            <w:tcW w:w="0" w:type="auto"/>
          </w:tcPr>
          <w:p w14:paraId="65031FB7" w14:textId="77777777" w:rsidR="008C5CFA" w:rsidRPr="00A81495" w:rsidRDefault="00DD11B1" w:rsidP="00300A01">
            <w:pPr>
              <w:spacing w:before="0" w:after="0"/>
              <w:jc w:val="right"/>
              <w:rPr>
                <w:sz w:val="16"/>
                <w:szCs w:val="16"/>
                <w:lang w:val="bg-BG"/>
              </w:rPr>
            </w:pPr>
            <w:r w:rsidRPr="00A81495">
              <w:rPr>
                <w:noProof/>
                <w:sz w:val="16"/>
                <w:szCs w:val="16"/>
                <w:lang w:val="bg-BG"/>
              </w:rPr>
              <w:t>5,00</w:t>
            </w:r>
          </w:p>
        </w:tc>
        <w:tc>
          <w:tcPr>
            <w:tcW w:w="0" w:type="auto"/>
          </w:tcPr>
          <w:p w14:paraId="43E49768" w14:textId="77777777" w:rsidR="008C5CFA" w:rsidRPr="00A81495" w:rsidRDefault="008C5CFA" w:rsidP="00300A01">
            <w:pPr>
              <w:spacing w:before="0" w:after="0"/>
              <w:jc w:val="right"/>
              <w:rPr>
                <w:sz w:val="16"/>
                <w:szCs w:val="16"/>
                <w:lang w:val="bg-BG"/>
              </w:rPr>
            </w:pPr>
          </w:p>
        </w:tc>
        <w:tc>
          <w:tcPr>
            <w:tcW w:w="0" w:type="auto"/>
          </w:tcPr>
          <w:p w14:paraId="33914826" w14:textId="77777777" w:rsidR="008C5CFA" w:rsidRPr="00A81495" w:rsidRDefault="008C5CFA" w:rsidP="00300A01">
            <w:pPr>
              <w:spacing w:before="0" w:after="0"/>
              <w:jc w:val="right"/>
              <w:rPr>
                <w:sz w:val="16"/>
                <w:szCs w:val="16"/>
                <w:lang w:val="bg-BG"/>
              </w:rPr>
            </w:pPr>
          </w:p>
        </w:tc>
        <w:tc>
          <w:tcPr>
            <w:tcW w:w="0" w:type="auto"/>
          </w:tcPr>
          <w:p w14:paraId="6789ABB3" w14:textId="77777777" w:rsidR="008C5CFA" w:rsidRPr="00A81495" w:rsidRDefault="00DD11B1" w:rsidP="00300A01">
            <w:pPr>
              <w:spacing w:before="0" w:after="0"/>
              <w:jc w:val="right"/>
              <w:rPr>
                <w:sz w:val="16"/>
                <w:szCs w:val="16"/>
                <w:lang w:val="bg-BG"/>
              </w:rPr>
            </w:pPr>
            <w:r w:rsidRPr="00A81495">
              <w:rPr>
                <w:noProof/>
                <w:sz w:val="16"/>
                <w:szCs w:val="16"/>
                <w:lang w:val="bg-BG"/>
              </w:rPr>
              <w:t>3,00</w:t>
            </w:r>
          </w:p>
        </w:tc>
        <w:tc>
          <w:tcPr>
            <w:tcW w:w="0" w:type="auto"/>
          </w:tcPr>
          <w:p w14:paraId="278CE053" w14:textId="77777777" w:rsidR="008C5CFA" w:rsidRPr="00A81495" w:rsidRDefault="008C5CFA" w:rsidP="00300A01">
            <w:pPr>
              <w:spacing w:before="0" w:after="0"/>
              <w:jc w:val="right"/>
              <w:rPr>
                <w:sz w:val="16"/>
                <w:szCs w:val="16"/>
                <w:lang w:val="bg-BG"/>
              </w:rPr>
            </w:pPr>
          </w:p>
        </w:tc>
        <w:tc>
          <w:tcPr>
            <w:tcW w:w="0" w:type="auto"/>
          </w:tcPr>
          <w:p w14:paraId="62869203" w14:textId="77777777" w:rsidR="008C5CFA" w:rsidRPr="00A81495" w:rsidRDefault="008C5CFA" w:rsidP="00300A01">
            <w:pPr>
              <w:spacing w:before="0" w:after="0"/>
              <w:jc w:val="right"/>
              <w:rPr>
                <w:sz w:val="16"/>
                <w:szCs w:val="16"/>
                <w:lang w:val="bg-BG"/>
              </w:rPr>
            </w:pPr>
          </w:p>
        </w:tc>
        <w:tc>
          <w:tcPr>
            <w:tcW w:w="0" w:type="auto"/>
            <w:shd w:val="clear" w:color="auto" w:fill="auto"/>
          </w:tcPr>
          <w:p w14:paraId="5F9C7054" w14:textId="77777777" w:rsidR="008C5CFA" w:rsidRPr="00A81495" w:rsidRDefault="00DD11B1" w:rsidP="00300A01">
            <w:pPr>
              <w:spacing w:before="0" w:after="0"/>
              <w:jc w:val="right"/>
              <w:rPr>
                <w:sz w:val="16"/>
                <w:szCs w:val="16"/>
                <w:lang w:val="bg-BG"/>
              </w:rPr>
            </w:pPr>
            <w:r w:rsidRPr="00A81495">
              <w:rPr>
                <w:noProof/>
                <w:sz w:val="16"/>
                <w:szCs w:val="16"/>
                <w:lang w:val="bg-BG"/>
              </w:rPr>
              <w:t>3,00</w:t>
            </w:r>
          </w:p>
        </w:tc>
        <w:tc>
          <w:tcPr>
            <w:tcW w:w="0" w:type="auto"/>
            <w:shd w:val="clear" w:color="auto" w:fill="auto"/>
          </w:tcPr>
          <w:p w14:paraId="0F8E2E4B" w14:textId="77777777" w:rsidR="008C5CFA" w:rsidRPr="00A81495" w:rsidRDefault="008C5CFA" w:rsidP="00300A01">
            <w:pPr>
              <w:spacing w:before="0" w:after="0"/>
              <w:jc w:val="right"/>
              <w:rPr>
                <w:sz w:val="16"/>
                <w:szCs w:val="16"/>
                <w:lang w:val="bg-BG"/>
              </w:rPr>
            </w:pPr>
          </w:p>
        </w:tc>
        <w:tc>
          <w:tcPr>
            <w:tcW w:w="0" w:type="auto"/>
            <w:shd w:val="clear" w:color="auto" w:fill="auto"/>
          </w:tcPr>
          <w:p w14:paraId="5C92BCAD" w14:textId="77777777" w:rsidR="008C5CFA" w:rsidRPr="00A81495" w:rsidRDefault="008C5CFA" w:rsidP="00300A01">
            <w:pPr>
              <w:spacing w:before="0" w:after="0"/>
              <w:jc w:val="right"/>
              <w:rPr>
                <w:sz w:val="16"/>
                <w:szCs w:val="16"/>
                <w:lang w:val="bg-BG"/>
              </w:rPr>
            </w:pPr>
          </w:p>
        </w:tc>
      </w:tr>
    </w:tbl>
    <w:p w14:paraId="01AE3B1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23"/>
        <w:gridCol w:w="423"/>
        <w:gridCol w:w="5771"/>
        <w:gridCol w:w="961"/>
        <w:gridCol w:w="974"/>
        <w:gridCol w:w="954"/>
        <w:gridCol w:w="961"/>
        <w:gridCol w:w="974"/>
        <w:gridCol w:w="954"/>
        <w:gridCol w:w="961"/>
        <w:gridCol w:w="974"/>
        <w:gridCol w:w="954"/>
      </w:tblGrid>
      <w:tr w:rsidR="004B62F2" w:rsidRPr="00A81495" w14:paraId="2A357C1B" w14:textId="77777777" w:rsidTr="0047688D">
        <w:trPr>
          <w:tblHeader/>
        </w:trPr>
        <w:tc>
          <w:tcPr>
            <w:tcW w:w="0" w:type="auto"/>
          </w:tcPr>
          <w:p w14:paraId="141DD0A1" w14:textId="77777777" w:rsidR="008C5CFA" w:rsidRPr="00A81495" w:rsidRDefault="00DD11B1" w:rsidP="00300A01">
            <w:pPr>
              <w:spacing w:before="0" w:after="0"/>
              <w:rPr>
                <w:b/>
                <w:sz w:val="16"/>
                <w:szCs w:val="16"/>
                <w:lang w:val="bg-BG"/>
              </w:rPr>
            </w:pPr>
            <w:r w:rsidRPr="00A81495">
              <w:rPr>
                <w:b/>
                <w:sz w:val="16"/>
                <w:szCs w:val="16"/>
                <w:lang w:val="bg-BG"/>
              </w:rPr>
              <w:t>(1)</w:t>
            </w:r>
          </w:p>
        </w:tc>
        <w:tc>
          <w:tcPr>
            <w:tcW w:w="0" w:type="auto"/>
            <w:shd w:val="clear" w:color="auto" w:fill="auto"/>
          </w:tcPr>
          <w:p w14:paraId="56D959DA" w14:textId="77777777" w:rsidR="008C5CFA" w:rsidRPr="00A81495" w:rsidRDefault="00DD11B1" w:rsidP="00300A01">
            <w:pPr>
              <w:spacing w:before="0" w:after="0"/>
              <w:rPr>
                <w:b/>
                <w:sz w:val="16"/>
                <w:szCs w:val="16"/>
                <w:lang w:val="bg-BG"/>
              </w:rPr>
            </w:pPr>
            <w:r w:rsidRPr="00A81495">
              <w:rPr>
                <w:b/>
                <w:noProof/>
                <w:sz w:val="16"/>
                <w:szCs w:val="16"/>
                <w:lang w:val="bg-BG"/>
              </w:rPr>
              <w:t>ID</w:t>
            </w:r>
          </w:p>
        </w:tc>
        <w:tc>
          <w:tcPr>
            <w:tcW w:w="0" w:type="auto"/>
            <w:shd w:val="clear" w:color="auto" w:fill="auto"/>
          </w:tcPr>
          <w:p w14:paraId="6B58D4DD" w14:textId="77777777" w:rsidR="008C5CFA" w:rsidRPr="00A81495" w:rsidRDefault="00DD11B1" w:rsidP="00300A01">
            <w:pPr>
              <w:spacing w:before="0" w:after="0"/>
              <w:rPr>
                <w:b/>
                <w:sz w:val="16"/>
                <w:szCs w:val="16"/>
                <w:lang w:val="bg-BG"/>
              </w:rPr>
            </w:pPr>
            <w:r w:rsidRPr="00A81495">
              <w:rPr>
                <w:b/>
                <w:noProof/>
                <w:sz w:val="16"/>
                <w:szCs w:val="16"/>
                <w:lang w:val="bg-BG"/>
              </w:rPr>
              <w:t>Показател</w:t>
            </w:r>
          </w:p>
        </w:tc>
        <w:tc>
          <w:tcPr>
            <w:tcW w:w="0" w:type="auto"/>
          </w:tcPr>
          <w:p w14:paraId="49EB05DD"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Общо</w:t>
            </w:r>
          </w:p>
        </w:tc>
        <w:tc>
          <w:tcPr>
            <w:tcW w:w="0" w:type="auto"/>
          </w:tcPr>
          <w:p w14:paraId="584CD88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Мъже</w:t>
            </w:r>
          </w:p>
        </w:tc>
        <w:tc>
          <w:tcPr>
            <w:tcW w:w="0" w:type="auto"/>
          </w:tcPr>
          <w:p w14:paraId="171CC7A9"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2016 </w:t>
            </w:r>
            <w:r w:rsidRPr="00A81495">
              <w:rPr>
                <w:b/>
                <w:noProof/>
                <w:sz w:val="16"/>
                <w:szCs w:val="16"/>
                <w:lang w:val="bg-BG"/>
              </w:rPr>
              <w:t>Жени</w:t>
            </w:r>
          </w:p>
        </w:tc>
        <w:tc>
          <w:tcPr>
            <w:tcW w:w="0" w:type="auto"/>
          </w:tcPr>
          <w:p w14:paraId="46244C7A"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Общо</w:t>
            </w:r>
          </w:p>
        </w:tc>
        <w:tc>
          <w:tcPr>
            <w:tcW w:w="0" w:type="auto"/>
          </w:tcPr>
          <w:p w14:paraId="7996B2FE"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Мъже</w:t>
            </w:r>
          </w:p>
        </w:tc>
        <w:tc>
          <w:tcPr>
            <w:tcW w:w="0" w:type="auto"/>
          </w:tcPr>
          <w:p w14:paraId="255DAFD6"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2015 </w:t>
            </w:r>
            <w:r w:rsidRPr="00A81495">
              <w:rPr>
                <w:b/>
                <w:noProof/>
                <w:sz w:val="16"/>
                <w:szCs w:val="16"/>
                <w:lang w:val="bg-BG"/>
              </w:rPr>
              <w:t>Жени</w:t>
            </w:r>
          </w:p>
        </w:tc>
        <w:tc>
          <w:tcPr>
            <w:tcW w:w="0" w:type="auto"/>
            <w:shd w:val="clear" w:color="auto" w:fill="auto"/>
          </w:tcPr>
          <w:p w14:paraId="162F7E6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Общо</w:t>
            </w:r>
          </w:p>
        </w:tc>
        <w:tc>
          <w:tcPr>
            <w:tcW w:w="0" w:type="auto"/>
            <w:shd w:val="clear" w:color="auto" w:fill="auto"/>
          </w:tcPr>
          <w:p w14:paraId="37122C0F"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Мъже</w:t>
            </w:r>
          </w:p>
        </w:tc>
        <w:tc>
          <w:tcPr>
            <w:tcW w:w="0" w:type="auto"/>
            <w:shd w:val="clear" w:color="auto" w:fill="auto"/>
          </w:tcPr>
          <w:p w14:paraId="4F311D15" w14:textId="77777777" w:rsidR="008C5CFA" w:rsidRPr="00A81495" w:rsidRDefault="00DD11B1" w:rsidP="00300A01">
            <w:pPr>
              <w:spacing w:before="0" w:after="0"/>
              <w:jc w:val="center"/>
              <w:rPr>
                <w:b/>
                <w:sz w:val="16"/>
                <w:szCs w:val="16"/>
                <w:lang w:val="bg-BG"/>
              </w:rPr>
            </w:pPr>
            <w:r w:rsidRPr="00A81495">
              <w:rPr>
                <w:b/>
                <w:sz w:val="16"/>
                <w:szCs w:val="16"/>
                <w:lang w:val="bg-BG"/>
              </w:rPr>
              <w:t xml:space="preserve">2014 </w:t>
            </w:r>
            <w:r w:rsidRPr="00A81495">
              <w:rPr>
                <w:b/>
                <w:noProof/>
                <w:sz w:val="16"/>
                <w:szCs w:val="16"/>
                <w:lang w:val="bg-BG"/>
              </w:rPr>
              <w:t>Жени</w:t>
            </w:r>
          </w:p>
        </w:tc>
      </w:tr>
      <w:tr w:rsidR="004B62F2" w:rsidRPr="00A81495" w14:paraId="0C877F9A" w14:textId="77777777" w:rsidTr="0047688D">
        <w:tc>
          <w:tcPr>
            <w:tcW w:w="0" w:type="auto"/>
          </w:tcPr>
          <w:p w14:paraId="60E6EA9A"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15C30B23" w14:textId="77777777" w:rsidR="008C5CFA" w:rsidRPr="00A81495" w:rsidRDefault="00DD11B1" w:rsidP="00300A01">
            <w:pPr>
              <w:spacing w:before="0" w:after="0"/>
              <w:rPr>
                <w:sz w:val="16"/>
                <w:szCs w:val="16"/>
                <w:lang w:val="bg-BG"/>
              </w:rPr>
            </w:pPr>
            <w:r w:rsidRPr="00A81495">
              <w:rPr>
                <w:noProof/>
                <w:sz w:val="16"/>
                <w:szCs w:val="16"/>
                <w:lang w:val="bg-BG"/>
              </w:rPr>
              <w:t>6.10</w:t>
            </w:r>
          </w:p>
        </w:tc>
        <w:tc>
          <w:tcPr>
            <w:tcW w:w="0" w:type="auto"/>
            <w:shd w:val="clear" w:color="auto" w:fill="auto"/>
          </w:tcPr>
          <w:p w14:paraId="768EF47C"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бенефициентите</w:t>
            </w:r>
          </w:p>
        </w:tc>
        <w:tc>
          <w:tcPr>
            <w:tcW w:w="0" w:type="auto"/>
          </w:tcPr>
          <w:p w14:paraId="654630C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0CA4CAF" w14:textId="77777777" w:rsidR="008C5CFA" w:rsidRPr="00A81495" w:rsidRDefault="008C5CFA" w:rsidP="00300A01">
            <w:pPr>
              <w:spacing w:before="0" w:after="0"/>
              <w:jc w:val="right"/>
              <w:rPr>
                <w:sz w:val="16"/>
                <w:szCs w:val="16"/>
                <w:lang w:val="bg-BG"/>
              </w:rPr>
            </w:pPr>
          </w:p>
        </w:tc>
        <w:tc>
          <w:tcPr>
            <w:tcW w:w="0" w:type="auto"/>
          </w:tcPr>
          <w:p w14:paraId="7BECC238" w14:textId="77777777" w:rsidR="008C5CFA" w:rsidRPr="00A81495" w:rsidRDefault="008C5CFA" w:rsidP="00300A01">
            <w:pPr>
              <w:spacing w:before="0" w:after="0"/>
              <w:jc w:val="right"/>
              <w:rPr>
                <w:sz w:val="16"/>
                <w:szCs w:val="16"/>
                <w:lang w:val="bg-BG"/>
              </w:rPr>
            </w:pPr>
          </w:p>
        </w:tc>
        <w:tc>
          <w:tcPr>
            <w:tcW w:w="0" w:type="auto"/>
          </w:tcPr>
          <w:p w14:paraId="44E3C6B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14B5BBB" w14:textId="77777777" w:rsidR="008C5CFA" w:rsidRPr="00A81495" w:rsidRDefault="008C5CFA" w:rsidP="00300A01">
            <w:pPr>
              <w:spacing w:before="0" w:after="0"/>
              <w:jc w:val="right"/>
              <w:rPr>
                <w:sz w:val="16"/>
                <w:szCs w:val="16"/>
                <w:lang w:val="bg-BG"/>
              </w:rPr>
            </w:pPr>
          </w:p>
        </w:tc>
        <w:tc>
          <w:tcPr>
            <w:tcW w:w="0" w:type="auto"/>
          </w:tcPr>
          <w:p w14:paraId="730AFB6F" w14:textId="77777777" w:rsidR="008C5CFA" w:rsidRPr="00A81495" w:rsidRDefault="008C5CFA" w:rsidP="00300A01">
            <w:pPr>
              <w:spacing w:before="0" w:after="0"/>
              <w:jc w:val="right"/>
              <w:rPr>
                <w:sz w:val="16"/>
                <w:szCs w:val="16"/>
                <w:lang w:val="bg-BG"/>
              </w:rPr>
            </w:pPr>
          </w:p>
        </w:tc>
        <w:tc>
          <w:tcPr>
            <w:tcW w:w="0" w:type="auto"/>
            <w:shd w:val="clear" w:color="auto" w:fill="auto"/>
          </w:tcPr>
          <w:p w14:paraId="075CBDC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BE81BEF" w14:textId="77777777" w:rsidR="008C5CFA" w:rsidRPr="00A81495" w:rsidRDefault="008C5CFA" w:rsidP="00300A01">
            <w:pPr>
              <w:spacing w:before="0" w:after="0"/>
              <w:jc w:val="right"/>
              <w:rPr>
                <w:sz w:val="16"/>
                <w:szCs w:val="16"/>
                <w:lang w:val="bg-BG"/>
              </w:rPr>
            </w:pPr>
          </w:p>
        </w:tc>
        <w:tc>
          <w:tcPr>
            <w:tcW w:w="0" w:type="auto"/>
            <w:shd w:val="clear" w:color="auto" w:fill="auto"/>
          </w:tcPr>
          <w:p w14:paraId="6284679B" w14:textId="77777777" w:rsidR="008C5CFA" w:rsidRPr="00A81495" w:rsidRDefault="008C5CFA" w:rsidP="00300A01">
            <w:pPr>
              <w:spacing w:before="0" w:after="0"/>
              <w:jc w:val="right"/>
              <w:rPr>
                <w:sz w:val="16"/>
                <w:szCs w:val="16"/>
                <w:lang w:val="bg-BG"/>
              </w:rPr>
            </w:pPr>
          </w:p>
        </w:tc>
      </w:tr>
      <w:tr w:rsidR="004B62F2" w:rsidRPr="00A81495" w14:paraId="548362B5" w14:textId="77777777" w:rsidTr="0047688D">
        <w:tc>
          <w:tcPr>
            <w:tcW w:w="0" w:type="auto"/>
          </w:tcPr>
          <w:p w14:paraId="4536E5B3"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6616EB0D" w14:textId="77777777" w:rsidR="008C5CFA" w:rsidRPr="00A81495" w:rsidRDefault="00DD11B1" w:rsidP="00300A01">
            <w:pPr>
              <w:spacing w:before="0" w:after="0"/>
              <w:rPr>
                <w:sz w:val="16"/>
                <w:szCs w:val="16"/>
                <w:lang w:val="bg-BG"/>
              </w:rPr>
            </w:pPr>
            <w:r w:rsidRPr="00A81495">
              <w:rPr>
                <w:noProof/>
                <w:sz w:val="16"/>
                <w:szCs w:val="16"/>
                <w:lang w:val="bg-BG"/>
              </w:rPr>
              <w:t>6.10</w:t>
            </w:r>
          </w:p>
        </w:tc>
        <w:tc>
          <w:tcPr>
            <w:tcW w:w="0" w:type="auto"/>
            <w:shd w:val="clear" w:color="auto" w:fill="auto"/>
          </w:tcPr>
          <w:p w14:paraId="18444890"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бенефициентите</w:t>
            </w:r>
          </w:p>
        </w:tc>
        <w:tc>
          <w:tcPr>
            <w:tcW w:w="0" w:type="auto"/>
          </w:tcPr>
          <w:p w14:paraId="0EA072F0" w14:textId="77777777" w:rsidR="008C5CFA" w:rsidRPr="00A81495" w:rsidRDefault="00DD11B1" w:rsidP="00300A01">
            <w:pPr>
              <w:spacing w:before="0" w:after="0"/>
              <w:jc w:val="right"/>
              <w:rPr>
                <w:sz w:val="16"/>
                <w:szCs w:val="16"/>
                <w:lang w:val="bg-BG"/>
              </w:rPr>
            </w:pPr>
            <w:r w:rsidRPr="00A81495">
              <w:rPr>
                <w:noProof/>
                <w:sz w:val="16"/>
                <w:szCs w:val="16"/>
                <w:lang w:val="bg-BG"/>
              </w:rPr>
              <w:t>240,00</w:t>
            </w:r>
          </w:p>
        </w:tc>
        <w:tc>
          <w:tcPr>
            <w:tcW w:w="0" w:type="auto"/>
          </w:tcPr>
          <w:p w14:paraId="3C6624A0" w14:textId="77777777" w:rsidR="008C5CFA" w:rsidRPr="00A81495" w:rsidRDefault="008C5CFA" w:rsidP="00300A01">
            <w:pPr>
              <w:spacing w:before="0" w:after="0"/>
              <w:jc w:val="right"/>
              <w:rPr>
                <w:sz w:val="16"/>
                <w:szCs w:val="16"/>
                <w:lang w:val="bg-BG"/>
              </w:rPr>
            </w:pPr>
          </w:p>
        </w:tc>
        <w:tc>
          <w:tcPr>
            <w:tcW w:w="0" w:type="auto"/>
          </w:tcPr>
          <w:p w14:paraId="3597D3E2" w14:textId="77777777" w:rsidR="008C5CFA" w:rsidRPr="00A81495" w:rsidRDefault="008C5CFA" w:rsidP="00300A01">
            <w:pPr>
              <w:spacing w:before="0" w:after="0"/>
              <w:jc w:val="right"/>
              <w:rPr>
                <w:sz w:val="16"/>
                <w:szCs w:val="16"/>
                <w:lang w:val="bg-BG"/>
              </w:rPr>
            </w:pPr>
          </w:p>
        </w:tc>
        <w:tc>
          <w:tcPr>
            <w:tcW w:w="0" w:type="auto"/>
          </w:tcPr>
          <w:p w14:paraId="1CA8631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2ED2E1D" w14:textId="77777777" w:rsidR="008C5CFA" w:rsidRPr="00A81495" w:rsidRDefault="008C5CFA" w:rsidP="00300A01">
            <w:pPr>
              <w:spacing w:before="0" w:after="0"/>
              <w:jc w:val="right"/>
              <w:rPr>
                <w:sz w:val="16"/>
                <w:szCs w:val="16"/>
                <w:lang w:val="bg-BG"/>
              </w:rPr>
            </w:pPr>
          </w:p>
        </w:tc>
        <w:tc>
          <w:tcPr>
            <w:tcW w:w="0" w:type="auto"/>
          </w:tcPr>
          <w:p w14:paraId="600EC515" w14:textId="77777777" w:rsidR="008C5CFA" w:rsidRPr="00A81495" w:rsidRDefault="008C5CFA" w:rsidP="00300A01">
            <w:pPr>
              <w:spacing w:before="0" w:after="0"/>
              <w:jc w:val="right"/>
              <w:rPr>
                <w:sz w:val="16"/>
                <w:szCs w:val="16"/>
                <w:lang w:val="bg-BG"/>
              </w:rPr>
            </w:pPr>
          </w:p>
        </w:tc>
        <w:tc>
          <w:tcPr>
            <w:tcW w:w="0" w:type="auto"/>
            <w:shd w:val="clear" w:color="auto" w:fill="auto"/>
          </w:tcPr>
          <w:p w14:paraId="31AB997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F2B24C0" w14:textId="77777777" w:rsidR="008C5CFA" w:rsidRPr="00A81495" w:rsidRDefault="008C5CFA" w:rsidP="00300A01">
            <w:pPr>
              <w:spacing w:before="0" w:after="0"/>
              <w:jc w:val="right"/>
              <w:rPr>
                <w:sz w:val="16"/>
                <w:szCs w:val="16"/>
                <w:lang w:val="bg-BG"/>
              </w:rPr>
            </w:pPr>
          </w:p>
        </w:tc>
        <w:tc>
          <w:tcPr>
            <w:tcW w:w="0" w:type="auto"/>
            <w:shd w:val="clear" w:color="auto" w:fill="auto"/>
          </w:tcPr>
          <w:p w14:paraId="552DAE45" w14:textId="77777777" w:rsidR="008C5CFA" w:rsidRPr="00A81495" w:rsidRDefault="008C5CFA" w:rsidP="00300A01">
            <w:pPr>
              <w:spacing w:before="0" w:after="0"/>
              <w:jc w:val="right"/>
              <w:rPr>
                <w:sz w:val="16"/>
                <w:szCs w:val="16"/>
                <w:lang w:val="bg-BG"/>
              </w:rPr>
            </w:pPr>
          </w:p>
        </w:tc>
      </w:tr>
      <w:tr w:rsidR="004B62F2" w:rsidRPr="00A81495" w14:paraId="4B88CC9C" w14:textId="77777777" w:rsidTr="0047688D">
        <w:tc>
          <w:tcPr>
            <w:tcW w:w="0" w:type="auto"/>
          </w:tcPr>
          <w:p w14:paraId="4F6EAB32"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63AA7727" w14:textId="77777777" w:rsidR="008C5CFA" w:rsidRPr="00A81495" w:rsidRDefault="00DD11B1" w:rsidP="00300A01">
            <w:pPr>
              <w:spacing w:before="0" w:after="0"/>
              <w:rPr>
                <w:sz w:val="16"/>
                <w:szCs w:val="16"/>
                <w:lang w:val="bg-BG"/>
              </w:rPr>
            </w:pPr>
            <w:r w:rsidRPr="00A81495">
              <w:rPr>
                <w:noProof/>
                <w:sz w:val="16"/>
                <w:szCs w:val="16"/>
                <w:lang w:val="bg-BG"/>
              </w:rPr>
              <w:t>6.11</w:t>
            </w:r>
          </w:p>
        </w:tc>
        <w:tc>
          <w:tcPr>
            <w:tcW w:w="0" w:type="auto"/>
            <w:shd w:val="clear" w:color="auto" w:fill="auto"/>
          </w:tcPr>
          <w:p w14:paraId="1DA9F2C7"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бенефициентите</w:t>
            </w:r>
          </w:p>
        </w:tc>
        <w:tc>
          <w:tcPr>
            <w:tcW w:w="0" w:type="auto"/>
          </w:tcPr>
          <w:p w14:paraId="1BD38D7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DE5F707" w14:textId="77777777" w:rsidR="008C5CFA" w:rsidRPr="00A81495" w:rsidRDefault="008C5CFA" w:rsidP="00300A01">
            <w:pPr>
              <w:spacing w:before="0" w:after="0"/>
              <w:jc w:val="right"/>
              <w:rPr>
                <w:sz w:val="16"/>
                <w:szCs w:val="16"/>
                <w:lang w:val="bg-BG"/>
              </w:rPr>
            </w:pPr>
          </w:p>
        </w:tc>
        <w:tc>
          <w:tcPr>
            <w:tcW w:w="0" w:type="auto"/>
          </w:tcPr>
          <w:p w14:paraId="1A428C41" w14:textId="77777777" w:rsidR="008C5CFA" w:rsidRPr="00A81495" w:rsidRDefault="008C5CFA" w:rsidP="00300A01">
            <w:pPr>
              <w:spacing w:before="0" w:after="0"/>
              <w:jc w:val="right"/>
              <w:rPr>
                <w:sz w:val="16"/>
                <w:szCs w:val="16"/>
                <w:lang w:val="bg-BG"/>
              </w:rPr>
            </w:pPr>
          </w:p>
        </w:tc>
        <w:tc>
          <w:tcPr>
            <w:tcW w:w="0" w:type="auto"/>
          </w:tcPr>
          <w:p w14:paraId="060B62B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DD7F7A6" w14:textId="77777777" w:rsidR="008C5CFA" w:rsidRPr="00A81495" w:rsidRDefault="008C5CFA" w:rsidP="00300A01">
            <w:pPr>
              <w:spacing w:before="0" w:after="0"/>
              <w:jc w:val="right"/>
              <w:rPr>
                <w:sz w:val="16"/>
                <w:szCs w:val="16"/>
                <w:lang w:val="bg-BG"/>
              </w:rPr>
            </w:pPr>
          </w:p>
        </w:tc>
        <w:tc>
          <w:tcPr>
            <w:tcW w:w="0" w:type="auto"/>
          </w:tcPr>
          <w:p w14:paraId="61449955" w14:textId="77777777" w:rsidR="008C5CFA" w:rsidRPr="00A81495" w:rsidRDefault="008C5CFA" w:rsidP="00300A01">
            <w:pPr>
              <w:spacing w:before="0" w:after="0"/>
              <w:jc w:val="right"/>
              <w:rPr>
                <w:sz w:val="16"/>
                <w:szCs w:val="16"/>
                <w:lang w:val="bg-BG"/>
              </w:rPr>
            </w:pPr>
          </w:p>
        </w:tc>
        <w:tc>
          <w:tcPr>
            <w:tcW w:w="0" w:type="auto"/>
            <w:shd w:val="clear" w:color="auto" w:fill="auto"/>
          </w:tcPr>
          <w:p w14:paraId="1FBB3FCD"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D8B60DB" w14:textId="77777777" w:rsidR="008C5CFA" w:rsidRPr="00A81495" w:rsidRDefault="008C5CFA" w:rsidP="00300A01">
            <w:pPr>
              <w:spacing w:before="0" w:after="0"/>
              <w:jc w:val="right"/>
              <w:rPr>
                <w:sz w:val="16"/>
                <w:szCs w:val="16"/>
                <w:lang w:val="bg-BG"/>
              </w:rPr>
            </w:pPr>
          </w:p>
        </w:tc>
        <w:tc>
          <w:tcPr>
            <w:tcW w:w="0" w:type="auto"/>
            <w:shd w:val="clear" w:color="auto" w:fill="auto"/>
          </w:tcPr>
          <w:p w14:paraId="170F930B" w14:textId="77777777" w:rsidR="008C5CFA" w:rsidRPr="00A81495" w:rsidRDefault="008C5CFA" w:rsidP="00300A01">
            <w:pPr>
              <w:spacing w:before="0" w:after="0"/>
              <w:jc w:val="right"/>
              <w:rPr>
                <w:sz w:val="16"/>
                <w:szCs w:val="16"/>
                <w:lang w:val="bg-BG"/>
              </w:rPr>
            </w:pPr>
          </w:p>
        </w:tc>
      </w:tr>
      <w:tr w:rsidR="004B62F2" w:rsidRPr="00A81495" w14:paraId="061FE9C9" w14:textId="77777777" w:rsidTr="0047688D">
        <w:tc>
          <w:tcPr>
            <w:tcW w:w="0" w:type="auto"/>
          </w:tcPr>
          <w:p w14:paraId="5A1E5EAD"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5A23032A" w14:textId="77777777" w:rsidR="008C5CFA" w:rsidRPr="00A81495" w:rsidRDefault="00DD11B1" w:rsidP="00300A01">
            <w:pPr>
              <w:spacing w:before="0" w:after="0"/>
              <w:rPr>
                <w:sz w:val="16"/>
                <w:szCs w:val="16"/>
                <w:lang w:val="bg-BG"/>
              </w:rPr>
            </w:pPr>
            <w:r w:rsidRPr="00A81495">
              <w:rPr>
                <w:noProof/>
                <w:sz w:val="16"/>
                <w:szCs w:val="16"/>
                <w:lang w:val="bg-BG"/>
              </w:rPr>
              <w:t>6.11</w:t>
            </w:r>
          </w:p>
        </w:tc>
        <w:tc>
          <w:tcPr>
            <w:tcW w:w="0" w:type="auto"/>
            <w:shd w:val="clear" w:color="auto" w:fill="auto"/>
          </w:tcPr>
          <w:p w14:paraId="0C3D46D1"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бенефициентите</w:t>
            </w:r>
          </w:p>
        </w:tc>
        <w:tc>
          <w:tcPr>
            <w:tcW w:w="0" w:type="auto"/>
          </w:tcPr>
          <w:p w14:paraId="25D26A43" w14:textId="77777777" w:rsidR="008C5CFA" w:rsidRPr="00A81495" w:rsidRDefault="00DD11B1" w:rsidP="00300A01">
            <w:pPr>
              <w:spacing w:before="0" w:after="0"/>
              <w:jc w:val="right"/>
              <w:rPr>
                <w:sz w:val="16"/>
                <w:szCs w:val="16"/>
                <w:lang w:val="bg-BG"/>
              </w:rPr>
            </w:pPr>
            <w:r w:rsidRPr="00A81495">
              <w:rPr>
                <w:noProof/>
                <w:sz w:val="16"/>
                <w:szCs w:val="16"/>
                <w:lang w:val="bg-BG"/>
              </w:rPr>
              <w:t>23,00</w:t>
            </w:r>
          </w:p>
        </w:tc>
        <w:tc>
          <w:tcPr>
            <w:tcW w:w="0" w:type="auto"/>
          </w:tcPr>
          <w:p w14:paraId="144357DF" w14:textId="77777777" w:rsidR="008C5CFA" w:rsidRPr="00A81495" w:rsidRDefault="008C5CFA" w:rsidP="00300A01">
            <w:pPr>
              <w:spacing w:before="0" w:after="0"/>
              <w:jc w:val="right"/>
              <w:rPr>
                <w:sz w:val="16"/>
                <w:szCs w:val="16"/>
                <w:lang w:val="bg-BG"/>
              </w:rPr>
            </w:pPr>
          </w:p>
        </w:tc>
        <w:tc>
          <w:tcPr>
            <w:tcW w:w="0" w:type="auto"/>
          </w:tcPr>
          <w:p w14:paraId="768EBD15" w14:textId="77777777" w:rsidR="008C5CFA" w:rsidRPr="00A81495" w:rsidRDefault="008C5CFA" w:rsidP="00300A01">
            <w:pPr>
              <w:spacing w:before="0" w:after="0"/>
              <w:jc w:val="right"/>
              <w:rPr>
                <w:sz w:val="16"/>
                <w:szCs w:val="16"/>
                <w:lang w:val="bg-BG"/>
              </w:rPr>
            </w:pPr>
          </w:p>
        </w:tc>
        <w:tc>
          <w:tcPr>
            <w:tcW w:w="0" w:type="auto"/>
          </w:tcPr>
          <w:p w14:paraId="5CF8BBD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D4C53EB" w14:textId="77777777" w:rsidR="008C5CFA" w:rsidRPr="00A81495" w:rsidRDefault="008C5CFA" w:rsidP="00300A01">
            <w:pPr>
              <w:spacing w:before="0" w:after="0"/>
              <w:jc w:val="right"/>
              <w:rPr>
                <w:sz w:val="16"/>
                <w:szCs w:val="16"/>
                <w:lang w:val="bg-BG"/>
              </w:rPr>
            </w:pPr>
          </w:p>
        </w:tc>
        <w:tc>
          <w:tcPr>
            <w:tcW w:w="0" w:type="auto"/>
          </w:tcPr>
          <w:p w14:paraId="043C4C85" w14:textId="77777777" w:rsidR="008C5CFA" w:rsidRPr="00A81495" w:rsidRDefault="008C5CFA" w:rsidP="00300A01">
            <w:pPr>
              <w:spacing w:before="0" w:after="0"/>
              <w:jc w:val="right"/>
              <w:rPr>
                <w:sz w:val="16"/>
                <w:szCs w:val="16"/>
                <w:lang w:val="bg-BG"/>
              </w:rPr>
            </w:pPr>
          </w:p>
        </w:tc>
        <w:tc>
          <w:tcPr>
            <w:tcW w:w="0" w:type="auto"/>
            <w:shd w:val="clear" w:color="auto" w:fill="auto"/>
          </w:tcPr>
          <w:p w14:paraId="18503E3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970A5A4" w14:textId="77777777" w:rsidR="008C5CFA" w:rsidRPr="00A81495" w:rsidRDefault="008C5CFA" w:rsidP="00300A01">
            <w:pPr>
              <w:spacing w:before="0" w:after="0"/>
              <w:jc w:val="right"/>
              <w:rPr>
                <w:sz w:val="16"/>
                <w:szCs w:val="16"/>
                <w:lang w:val="bg-BG"/>
              </w:rPr>
            </w:pPr>
          </w:p>
        </w:tc>
        <w:tc>
          <w:tcPr>
            <w:tcW w:w="0" w:type="auto"/>
            <w:shd w:val="clear" w:color="auto" w:fill="auto"/>
          </w:tcPr>
          <w:p w14:paraId="518F6B9B" w14:textId="77777777" w:rsidR="008C5CFA" w:rsidRPr="00A81495" w:rsidRDefault="008C5CFA" w:rsidP="00300A01">
            <w:pPr>
              <w:spacing w:before="0" w:after="0"/>
              <w:jc w:val="right"/>
              <w:rPr>
                <w:sz w:val="16"/>
                <w:szCs w:val="16"/>
                <w:lang w:val="bg-BG"/>
              </w:rPr>
            </w:pPr>
          </w:p>
        </w:tc>
      </w:tr>
      <w:tr w:rsidR="004B62F2" w:rsidRPr="00A81495" w14:paraId="37432627" w14:textId="77777777" w:rsidTr="0047688D">
        <w:tc>
          <w:tcPr>
            <w:tcW w:w="0" w:type="auto"/>
          </w:tcPr>
          <w:p w14:paraId="11587AA5"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0A65CF61" w14:textId="77777777" w:rsidR="008C5CFA" w:rsidRPr="00A81495" w:rsidRDefault="00DD11B1" w:rsidP="00300A01">
            <w:pPr>
              <w:spacing w:before="0" w:after="0"/>
              <w:rPr>
                <w:sz w:val="16"/>
                <w:szCs w:val="16"/>
                <w:lang w:val="bg-BG"/>
              </w:rPr>
            </w:pPr>
            <w:r w:rsidRPr="00A81495">
              <w:rPr>
                <w:noProof/>
                <w:sz w:val="16"/>
                <w:szCs w:val="16"/>
                <w:lang w:val="bg-BG"/>
              </w:rPr>
              <w:t>6.5</w:t>
            </w:r>
          </w:p>
        </w:tc>
        <w:tc>
          <w:tcPr>
            <w:tcW w:w="0" w:type="auto"/>
            <w:shd w:val="clear" w:color="auto" w:fill="auto"/>
          </w:tcPr>
          <w:p w14:paraId="7ED181FE"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УО</w:t>
            </w:r>
          </w:p>
        </w:tc>
        <w:tc>
          <w:tcPr>
            <w:tcW w:w="0" w:type="auto"/>
          </w:tcPr>
          <w:p w14:paraId="4674F19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F654C08" w14:textId="77777777" w:rsidR="008C5CFA" w:rsidRPr="00A81495" w:rsidRDefault="008C5CFA" w:rsidP="00300A01">
            <w:pPr>
              <w:spacing w:before="0" w:after="0"/>
              <w:jc w:val="right"/>
              <w:rPr>
                <w:sz w:val="16"/>
                <w:szCs w:val="16"/>
                <w:lang w:val="bg-BG"/>
              </w:rPr>
            </w:pPr>
          </w:p>
        </w:tc>
        <w:tc>
          <w:tcPr>
            <w:tcW w:w="0" w:type="auto"/>
          </w:tcPr>
          <w:p w14:paraId="3C229364" w14:textId="77777777" w:rsidR="008C5CFA" w:rsidRPr="00A81495" w:rsidRDefault="008C5CFA" w:rsidP="00300A01">
            <w:pPr>
              <w:spacing w:before="0" w:after="0"/>
              <w:jc w:val="right"/>
              <w:rPr>
                <w:sz w:val="16"/>
                <w:szCs w:val="16"/>
                <w:lang w:val="bg-BG"/>
              </w:rPr>
            </w:pPr>
          </w:p>
        </w:tc>
        <w:tc>
          <w:tcPr>
            <w:tcW w:w="0" w:type="auto"/>
          </w:tcPr>
          <w:p w14:paraId="157D3DE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0BD2B01" w14:textId="77777777" w:rsidR="008C5CFA" w:rsidRPr="00A81495" w:rsidRDefault="008C5CFA" w:rsidP="00300A01">
            <w:pPr>
              <w:spacing w:before="0" w:after="0"/>
              <w:jc w:val="right"/>
              <w:rPr>
                <w:sz w:val="16"/>
                <w:szCs w:val="16"/>
                <w:lang w:val="bg-BG"/>
              </w:rPr>
            </w:pPr>
          </w:p>
        </w:tc>
        <w:tc>
          <w:tcPr>
            <w:tcW w:w="0" w:type="auto"/>
          </w:tcPr>
          <w:p w14:paraId="7427758A" w14:textId="77777777" w:rsidR="008C5CFA" w:rsidRPr="00A81495" w:rsidRDefault="008C5CFA" w:rsidP="00300A01">
            <w:pPr>
              <w:spacing w:before="0" w:after="0"/>
              <w:jc w:val="right"/>
              <w:rPr>
                <w:sz w:val="16"/>
                <w:szCs w:val="16"/>
                <w:lang w:val="bg-BG"/>
              </w:rPr>
            </w:pPr>
          </w:p>
        </w:tc>
        <w:tc>
          <w:tcPr>
            <w:tcW w:w="0" w:type="auto"/>
            <w:shd w:val="clear" w:color="auto" w:fill="auto"/>
          </w:tcPr>
          <w:p w14:paraId="28D5277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14580109" w14:textId="77777777" w:rsidR="008C5CFA" w:rsidRPr="00A81495" w:rsidRDefault="008C5CFA" w:rsidP="00300A01">
            <w:pPr>
              <w:spacing w:before="0" w:after="0"/>
              <w:jc w:val="right"/>
              <w:rPr>
                <w:sz w:val="16"/>
                <w:szCs w:val="16"/>
                <w:lang w:val="bg-BG"/>
              </w:rPr>
            </w:pPr>
          </w:p>
        </w:tc>
        <w:tc>
          <w:tcPr>
            <w:tcW w:w="0" w:type="auto"/>
            <w:shd w:val="clear" w:color="auto" w:fill="auto"/>
          </w:tcPr>
          <w:p w14:paraId="0F2C72F7" w14:textId="77777777" w:rsidR="008C5CFA" w:rsidRPr="00A81495" w:rsidRDefault="008C5CFA" w:rsidP="00300A01">
            <w:pPr>
              <w:spacing w:before="0" w:after="0"/>
              <w:jc w:val="right"/>
              <w:rPr>
                <w:sz w:val="16"/>
                <w:szCs w:val="16"/>
                <w:lang w:val="bg-BG"/>
              </w:rPr>
            </w:pPr>
          </w:p>
        </w:tc>
      </w:tr>
      <w:tr w:rsidR="004B62F2" w:rsidRPr="00A81495" w14:paraId="6E5B0AE2" w14:textId="77777777" w:rsidTr="0047688D">
        <w:tc>
          <w:tcPr>
            <w:tcW w:w="0" w:type="auto"/>
          </w:tcPr>
          <w:p w14:paraId="261B7764"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06C00D46" w14:textId="77777777" w:rsidR="008C5CFA" w:rsidRPr="00A81495" w:rsidRDefault="00DD11B1" w:rsidP="00300A01">
            <w:pPr>
              <w:spacing w:before="0" w:after="0"/>
              <w:rPr>
                <w:sz w:val="16"/>
                <w:szCs w:val="16"/>
                <w:lang w:val="bg-BG"/>
              </w:rPr>
            </w:pPr>
            <w:r w:rsidRPr="00A81495">
              <w:rPr>
                <w:noProof/>
                <w:sz w:val="16"/>
                <w:szCs w:val="16"/>
                <w:lang w:val="bg-BG"/>
              </w:rPr>
              <w:t>6.5</w:t>
            </w:r>
          </w:p>
        </w:tc>
        <w:tc>
          <w:tcPr>
            <w:tcW w:w="0" w:type="auto"/>
            <w:shd w:val="clear" w:color="auto" w:fill="auto"/>
          </w:tcPr>
          <w:p w14:paraId="10C9F705" w14:textId="77777777" w:rsidR="008C5CFA" w:rsidRPr="00A81495" w:rsidRDefault="00DD11B1" w:rsidP="00300A01">
            <w:pPr>
              <w:spacing w:before="0" w:after="0"/>
              <w:rPr>
                <w:sz w:val="16"/>
                <w:szCs w:val="16"/>
                <w:lang w:val="bg-BG"/>
              </w:rPr>
            </w:pPr>
            <w:r w:rsidRPr="00A81495">
              <w:rPr>
                <w:noProof/>
                <w:sz w:val="16"/>
                <w:szCs w:val="16"/>
                <w:lang w:val="bg-BG"/>
              </w:rPr>
              <w:t>Обучени служители на УО</w:t>
            </w:r>
          </w:p>
        </w:tc>
        <w:tc>
          <w:tcPr>
            <w:tcW w:w="0" w:type="auto"/>
          </w:tcPr>
          <w:p w14:paraId="2F164453"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tcPr>
          <w:p w14:paraId="0447DEE6" w14:textId="77777777" w:rsidR="008C5CFA" w:rsidRPr="00A81495" w:rsidRDefault="008C5CFA" w:rsidP="00300A01">
            <w:pPr>
              <w:spacing w:before="0" w:after="0"/>
              <w:jc w:val="right"/>
              <w:rPr>
                <w:sz w:val="16"/>
                <w:szCs w:val="16"/>
                <w:lang w:val="bg-BG"/>
              </w:rPr>
            </w:pPr>
          </w:p>
        </w:tc>
        <w:tc>
          <w:tcPr>
            <w:tcW w:w="0" w:type="auto"/>
          </w:tcPr>
          <w:p w14:paraId="543EE09D" w14:textId="77777777" w:rsidR="008C5CFA" w:rsidRPr="00A81495" w:rsidRDefault="008C5CFA" w:rsidP="00300A01">
            <w:pPr>
              <w:spacing w:before="0" w:after="0"/>
              <w:jc w:val="right"/>
              <w:rPr>
                <w:sz w:val="16"/>
                <w:szCs w:val="16"/>
                <w:lang w:val="bg-BG"/>
              </w:rPr>
            </w:pPr>
          </w:p>
        </w:tc>
        <w:tc>
          <w:tcPr>
            <w:tcW w:w="0" w:type="auto"/>
          </w:tcPr>
          <w:p w14:paraId="0B3BD6A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1A79D6B" w14:textId="77777777" w:rsidR="008C5CFA" w:rsidRPr="00A81495" w:rsidRDefault="008C5CFA" w:rsidP="00300A01">
            <w:pPr>
              <w:spacing w:before="0" w:after="0"/>
              <w:jc w:val="right"/>
              <w:rPr>
                <w:sz w:val="16"/>
                <w:szCs w:val="16"/>
                <w:lang w:val="bg-BG"/>
              </w:rPr>
            </w:pPr>
          </w:p>
        </w:tc>
        <w:tc>
          <w:tcPr>
            <w:tcW w:w="0" w:type="auto"/>
          </w:tcPr>
          <w:p w14:paraId="664EBAEE" w14:textId="77777777" w:rsidR="008C5CFA" w:rsidRPr="00A81495" w:rsidRDefault="008C5CFA" w:rsidP="00300A01">
            <w:pPr>
              <w:spacing w:before="0" w:after="0"/>
              <w:jc w:val="right"/>
              <w:rPr>
                <w:sz w:val="16"/>
                <w:szCs w:val="16"/>
                <w:lang w:val="bg-BG"/>
              </w:rPr>
            </w:pPr>
          </w:p>
        </w:tc>
        <w:tc>
          <w:tcPr>
            <w:tcW w:w="0" w:type="auto"/>
            <w:shd w:val="clear" w:color="auto" w:fill="auto"/>
          </w:tcPr>
          <w:p w14:paraId="75662AF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B8BB5F3" w14:textId="77777777" w:rsidR="008C5CFA" w:rsidRPr="00A81495" w:rsidRDefault="008C5CFA" w:rsidP="00300A01">
            <w:pPr>
              <w:spacing w:before="0" w:after="0"/>
              <w:jc w:val="right"/>
              <w:rPr>
                <w:sz w:val="16"/>
                <w:szCs w:val="16"/>
                <w:lang w:val="bg-BG"/>
              </w:rPr>
            </w:pPr>
          </w:p>
        </w:tc>
        <w:tc>
          <w:tcPr>
            <w:tcW w:w="0" w:type="auto"/>
            <w:shd w:val="clear" w:color="auto" w:fill="auto"/>
          </w:tcPr>
          <w:p w14:paraId="69D0124D" w14:textId="77777777" w:rsidR="008C5CFA" w:rsidRPr="00A81495" w:rsidRDefault="008C5CFA" w:rsidP="00300A01">
            <w:pPr>
              <w:spacing w:before="0" w:after="0"/>
              <w:jc w:val="right"/>
              <w:rPr>
                <w:sz w:val="16"/>
                <w:szCs w:val="16"/>
                <w:lang w:val="bg-BG"/>
              </w:rPr>
            </w:pPr>
          </w:p>
        </w:tc>
      </w:tr>
      <w:tr w:rsidR="004B62F2" w:rsidRPr="00A81495" w14:paraId="2344E9A6" w14:textId="77777777" w:rsidTr="0047688D">
        <w:tc>
          <w:tcPr>
            <w:tcW w:w="0" w:type="auto"/>
          </w:tcPr>
          <w:p w14:paraId="35BD640F"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3DB452EA" w14:textId="77777777" w:rsidR="008C5CFA" w:rsidRPr="00A81495" w:rsidRDefault="00DD11B1" w:rsidP="00300A01">
            <w:pPr>
              <w:spacing w:before="0" w:after="0"/>
              <w:rPr>
                <w:sz w:val="16"/>
                <w:szCs w:val="16"/>
                <w:lang w:val="bg-BG"/>
              </w:rPr>
            </w:pPr>
            <w:r w:rsidRPr="00A81495">
              <w:rPr>
                <w:noProof/>
                <w:sz w:val="16"/>
                <w:szCs w:val="16"/>
                <w:lang w:val="bg-BG"/>
              </w:rPr>
              <w:t>6.6</w:t>
            </w:r>
          </w:p>
        </w:tc>
        <w:tc>
          <w:tcPr>
            <w:tcW w:w="0" w:type="auto"/>
            <w:shd w:val="clear" w:color="auto" w:fill="auto"/>
          </w:tcPr>
          <w:p w14:paraId="49DDAF14"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УО</w:t>
            </w:r>
          </w:p>
        </w:tc>
        <w:tc>
          <w:tcPr>
            <w:tcW w:w="0" w:type="auto"/>
          </w:tcPr>
          <w:p w14:paraId="58926476"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324E6AD" w14:textId="77777777" w:rsidR="008C5CFA" w:rsidRPr="00A81495" w:rsidRDefault="008C5CFA" w:rsidP="00300A01">
            <w:pPr>
              <w:spacing w:before="0" w:after="0"/>
              <w:jc w:val="right"/>
              <w:rPr>
                <w:sz w:val="16"/>
                <w:szCs w:val="16"/>
                <w:lang w:val="bg-BG"/>
              </w:rPr>
            </w:pPr>
          </w:p>
        </w:tc>
        <w:tc>
          <w:tcPr>
            <w:tcW w:w="0" w:type="auto"/>
          </w:tcPr>
          <w:p w14:paraId="39B22C3A" w14:textId="77777777" w:rsidR="008C5CFA" w:rsidRPr="00A81495" w:rsidRDefault="008C5CFA" w:rsidP="00300A01">
            <w:pPr>
              <w:spacing w:before="0" w:after="0"/>
              <w:jc w:val="right"/>
              <w:rPr>
                <w:sz w:val="16"/>
                <w:szCs w:val="16"/>
                <w:lang w:val="bg-BG"/>
              </w:rPr>
            </w:pPr>
          </w:p>
        </w:tc>
        <w:tc>
          <w:tcPr>
            <w:tcW w:w="0" w:type="auto"/>
          </w:tcPr>
          <w:p w14:paraId="03577B7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E27B51B" w14:textId="77777777" w:rsidR="008C5CFA" w:rsidRPr="00A81495" w:rsidRDefault="008C5CFA" w:rsidP="00300A01">
            <w:pPr>
              <w:spacing w:before="0" w:after="0"/>
              <w:jc w:val="right"/>
              <w:rPr>
                <w:sz w:val="16"/>
                <w:szCs w:val="16"/>
                <w:lang w:val="bg-BG"/>
              </w:rPr>
            </w:pPr>
          </w:p>
        </w:tc>
        <w:tc>
          <w:tcPr>
            <w:tcW w:w="0" w:type="auto"/>
          </w:tcPr>
          <w:p w14:paraId="645BADD7" w14:textId="77777777" w:rsidR="008C5CFA" w:rsidRPr="00A81495" w:rsidRDefault="008C5CFA" w:rsidP="00300A01">
            <w:pPr>
              <w:spacing w:before="0" w:after="0"/>
              <w:jc w:val="right"/>
              <w:rPr>
                <w:sz w:val="16"/>
                <w:szCs w:val="16"/>
                <w:lang w:val="bg-BG"/>
              </w:rPr>
            </w:pPr>
          </w:p>
        </w:tc>
        <w:tc>
          <w:tcPr>
            <w:tcW w:w="0" w:type="auto"/>
            <w:shd w:val="clear" w:color="auto" w:fill="auto"/>
          </w:tcPr>
          <w:p w14:paraId="2C28F39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A14A8B7" w14:textId="77777777" w:rsidR="008C5CFA" w:rsidRPr="00A81495" w:rsidRDefault="008C5CFA" w:rsidP="00300A01">
            <w:pPr>
              <w:spacing w:before="0" w:after="0"/>
              <w:jc w:val="right"/>
              <w:rPr>
                <w:sz w:val="16"/>
                <w:szCs w:val="16"/>
                <w:lang w:val="bg-BG"/>
              </w:rPr>
            </w:pPr>
          </w:p>
        </w:tc>
        <w:tc>
          <w:tcPr>
            <w:tcW w:w="0" w:type="auto"/>
            <w:shd w:val="clear" w:color="auto" w:fill="auto"/>
          </w:tcPr>
          <w:p w14:paraId="4599404F" w14:textId="77777777" w:rsidR="008C5CFA" w:rsidRPr="00A81495" w:rsidRDefault="008C5CFA" w:rsidP="00300A01">
            <w:pPr>
              <w:spacing w:before="0" w:after="0"/>
              <w:jc w:val="right"/>
              <w:rPr>
                <w:sz w:val="16"/>
                <w:szCs w:val="16"/>
                <w:lang w:val="bg-BG"/>
              </w:rPr>
            </w:pPr>
          </w:p>
        </w:tc>
      </w:tr>
      <w:tr w:rsidR="004B62F2" w:rsidRPr="00A81495" w14:paraId="777D3963" w14:textId="77777777" w:rsidTr="0047688D">
        <w:tc>
          <w:tcPr>
            <w:tcW w:w="0" w:type="auto"/>
          </w:tcPr>
          <w:p w14:paraId="25C43BB4"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74333D48" w14:textId="77777777" w:rsidR="008C5CFA" w:rsidRPr="00A81495" w:rsidRDefault="00DD11B1" w:rsidP="00300A01">
            <w:pPr>
              <w:spacing w:before="0" w:after="0"/>
              <w:rPr>
                <w:sz w:val="16"/>
                <w:szCs w:val="16"/>
                <w:lang w:val="bg-BG"/>
              </w:rPr>
            </w:pPr>
            <w:r w:rsidRPr="00A81495">
              <w:rPr>
                <w:noProof/>
                <w:sz w:val="16"/>
                <w:szCs w:val="16"/>
                <w:lang w:val="bg-BG"/>
              </w:rPr>
              <w:t>6.6</w:t>
            </w:r>
          </w:p>
        </w:tc>
        <w:tc>
          <w:tcPr>
            <w:tcW w:w="0" w:type="auto"/>
            <w:shd w:val="clear" w:color="auto" w:fill="auto"/>
          </w:tcPr>
          <w:p w14:paraId="6CC2EBA3" w14:textId="77777777" w:rsidR="008C5CFA" w:rsidRPr="00A81495" w:rsidRDefault="00DD11B1" w:rsidP="00300A01">
            <w:pPr>
              <w:spacing w:before="0" w:after="0"/>
              <w:rPr>
                <w:sz w:val="16"/>
                <w:szCs w:val="16"/>
                <w:lang w:val="bg-BG"/>
              </w:rPr>
            </w:pPr>
            <w:r w:rsidRPr="00A81495">
              <w:rPr>
                <w:noProof/>
                <w:sz w:val="16"/>
                <w:szCs w:val="16"/>
                <w:lang w:val="bg-BG"/>
              </w:rPr>
              <w:t>Обучения за  служители на УО</w:t>
            </w:r>
          </w:p>
        </w:tc>
        <w:tc>
          <w:tcPr>
            <w:tcW w:w="0" w:type="auto"/>
          </w:tcPr>
          <w:p w14:paraId="0CD6CF6B" w14:textId="77777777" w:rsidR="008C5CFA" w:rsidRPr="00A81495" w:rsidRDefault="00DD11B1" w:rsidP="00300A01">
            <w:pPr>
              <w:spacing w:before="0" w:after="0"/>
              <w:jc w:val="right"/>
              <w:rPr>
                <w:sz w:val="16"/>
                <w:szCs w:val="16"/>
                <w:lang w:val="bg-BG"/>
              </w:rPr>
            </w:pPr>
            <w:r w:rsidRPr="00A81495">
              <w:rPr>
                <w:noProof/>
                <w:sz w:val="16"/>
                <w:szCs w:val="16"/>
                <w:lang w:val="bg-BG"/>
              </w:rPr>
              <w:t>4,00</w:t>
            </w:r>
          </w:p>
        </w:tc>
        <w:tc>
          <w:tcPr>
            <w:tcW w:w="0" w:type="auto"/>
          </w:tcPr>
          <w:p w14:paraId="27DFF172" w14:textId="77777777" w:rsidR="008C5CFA" w:rsidRPr="00A81495" w:rsidRDefault="008C5CFA" w:rsidP="00300A01">
            <w:pPr>
              <w:spacing w:before="0" w:after="0"/>
              <w:jc w:val="right"/>
              <w:rPr>
                <w:sz w:val="16"/>
                <w:szCs w:val="16"/>
                <w:lang w:val="bg-BG"/>
              </w:rPr>
            </w:pPr>
          </w:p>
        </w:tc>
        <w:tc>
          <w:tcPr>
            <w:tcW w:w="0" w:type="auto"/>
          </w:tcPr>
          <w:p w14:paraId="553E7762" w14:textId="77777777" w:rsidR="008C5CFA" w:rsidRPr="00A81495" w:rsidRDefault="008C5CFA" w:rsidP="00300A01">
            <w:pPr>
              <w:spacing w:before="0" w:after="0"/>
              <w:jc w:val="right"/>
              <w:rPr>
                <w:sz w:val="16"/>
                <w:szCs w:val="16"/>
                <w:lang w:val="bg-BG"/>
              </w:rPr>
            </w:pPr>
          </w:p>
        </w:tc>
        <w:tc>
          <w:tcPr>
            <w:tcW w:w="0" w:type="auto"/>
          </w:tcPr>
          <w:p w14:paraId="5876C3B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F3E3604" w14:textId="77777777" w:rsidR="008C5CFA" w:rsidRPr="00A81495" w:rsidRDefault="008C5CFA" w:rsidP="00300A01">
            <w:pPr>
              <w:spacing w:before="0" w:after="0"/>
              <w:jc w:val="right"/>
              <w:rPr>
                <w:sz w:val="16"/>
                <w:szCs w:val="16"/>
                <w:lang w:val="bg-BG"/>
              </w:rPr>
            </w:pPr>
          </w:p>
        </w:tc>
        <w:tc>
          <w:tcPr>
            <w:tcW w:w="0" w:type="auto"/>
          </w:tcPr>
          <w:p w14:paraId="70AB13B0" w14:textId="77777777" w:rsidR="008C5CFA" w:rsidRPr="00A81495" w:rsidRDefault="008C5CFA" w:rsidP="00300A01">
            <w:pPr>
              <w:spacing w:before="0" w:after="0"/>
              <w:jc w:val="right"/>
              <w:rPr>
                <w:sz w:val="16"/>
                <w:szCs w:val="16"/>
                <w:lang w:val="bg-BG"/>
              </w:rPr>
            </w:pPr>
          </w:p>
        </w:tc>
        <w:tc>
          <w:tcPr>
            <w:tcW w:w="0" w:type="auto"/>
            <w:shd w:val="clear" w:color="auto" w:fill="auto"/>
          </w:tcPr>
          <w:p w14:paraId="6E1F37C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EABBC69" w14:textId="77777777" w:rsidR="008C5CFA" w:rsidRPr="00A81495" w:rsidRDefault="008C5CFA" w:rsidP="00300A01">
            <w:pPr>
              <w:spacing w:before="0" w:after="0"/>
              <w:jc w:val="right"/>
              <w:rPr>
                <w:sz w:val="16"/>
                <w:szCs w:val="16"/>
                <w:lang w:val="bg-BG"/>
              </w:rPr>
            </w:pPr>
          </w:p>
        </w:tc>
        <w:tc>
          <w:tcPr>
            <w:tcW w:w="0" w:type="auto"/>
            <w:shd w:val="clear" w:color="auto" w:fill="auto"/>
          </w:tcPr>
          <w:p w14:paraId="5D67F05E" w14:textId="77777777" w:rsidR="008C5CFA" w:rsidRPr="00A81495" w:rsidRDefault="008C5CFA" w:rsidP="00300A01">
            <w:pPr>
              <w:spacing w:before="0" w:after="0"/>
              <w:jc w:val="right"/>
              <w:rPr>
                <w:sz w:val="16"/>
                <w:szCs w:val="16"/>
                <w:lang w:val="bg-BG"/>
              </w:rPr>
            </w:pPr>
          </w:p>
        </w:tc>
      </w:tr>
      <w:tr w:rsidR="004B62F2" w:rsidRPr="00A81495" w14:paraId="458F24C7" w14:textId="77777777" w:rsidTr="0047688D">
        <w:tc>
          <w:tcPr>
            <w:tcW w:w="0" w:type="auto"/>
          </w:tcPr>
          <w:p w14:paraId="1A0F72BE"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DB1AC87" w14:textId="77777777" w:rsidR="008C5CFA" w:rsidRPr="00A81495" w:rsidRDefault="00DD11B1" w:rsidP="00300A01">
            <w:pPr>
              <w:spacing w:before="0" w:after="0"/>
              <w:rPr>
                <w:sz w:val="16"/>
                <w:szCs w:val="16"/>
                <w:lang w:val="bg-BG"/>
              </w:rPr>
            </w:pPr>
            <w:r w:rsidRPr="00A81495">
              <w:rPr>
                <w:noProof/>
                <w:sz w:val="16"/>
                <w:szCs w:val="16"/>
                <w:lang w:val="bg-BG"/>
              </w:rPr>
              <w:t>6.7</w:t>
            </w:r>
          </w:p>
        </w:tc>
        <w:tc>
          <w:tcPr>
            <w:tcW w:w="0" w:type="auto"/>
            <w:shd w:val="clear" w:color="auto" w:fill="auto"/>
          </w:tcPr>
          <w:p w14:paraId="04349827" w14:textId="77777777" w:rsidR="008C5CFA" w:rsidRPr="00A81495" w:rsidRDefault="00DD11B1" w:rsidP="00300A01">
            <w:pPr>
              <w:spacing w:before="0" w:after="0"/>
              <w:rPr>
                <w:sz w:val="16"/>
                <w:szCs w:val="16"/>
                <w:lang w:val="bg-BG"/>
              </w:rPr>
            </w:pPr>
            <w:r w:rsidRPr="00A81495">
              <w:rPr>
                <w:noProof/>
                <w:sz w:val="16"/>
                <w:szCs w:val="16"/>
                <w:lang w:val="bg-BG"/>
              </w:rPr>
              <w:t>Заети лица (на пълно работно време), чиито заплати се съфинансират по ТП.</w:t>
            </w:r>
          </w:p>
        </w:tc>
        <w:tc>
          <w:tcPr>
            <w:tcW w:w="0" w:type="auto"/>
          </w:tcPr>
          <w:p w14:paraId="70BDD33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D5D47B7" w14:textId="77777777" w:rsidR="008C5CFA" w:rsidRPr="00A81495" w:rsidRDefault="008C5CFA" w:rsidP="00300A01">
            <w:pPr>
              <w:spacing w:before="0" w:after="0"/>
              <w:jc w:val="right"/>
              <w:rPr>
                <w:sz w:val="16"/>
                <w:szCs w:val="16"/>
                <w:lang w:val="bg-BG"/>
              </w:rPr>
            </w:pPr>
          </w:p>
        </w:tc>
        <w:tc>
          <w:tcPr>
            <w:tcW w:w="0" w:type="auto"/>
          </w:tcPr>
          <w:p w14:paraId="3E9503D5" w14:textId="77777777" w:rsidR="008C5CFA" w:rsidRPr="00A81495" w:rsidRDefault="008C5CFA" w:rsidP="00300A01">
            <w:pPr>
              <w:spacing w:before="0" w:after="0"/>
              <w:jc w:val="right"/>
              <w:rPr>
                <w:sz w:val="16"/>
                <w:szCs w:val="16"/>
                <w:lang w:val="bg-BG"/>
              </w:rPr>
            </w:pPr>
          </w:p>
        </w:tc>
        <w:tc>
          <w:tcPr>
            <w:tcW w:w="0" w:type="auto"/>
          </w:tcPr>
          <w:p w14:paraId="75C0DFBD" w14:textId="77777777" w:rsidR="008C5CFA" w:rsidRPr="00A81495" w:rsidRDefault="00DD11B1" w:rsidP="00300A01">
            <w:pPr>
              <w:spacing w:before="0" w:after="0"/>
              <w:jc w:val="right"/>
              <w:rPr>
                <w:sz w:val="16"/>
                <w:szCs w:val="16"/>
                <w:lang w:val="bg-BG"/>
              </w:rPr>
            </w:pPr>
            <w:r w:rsidRPr="00A81495">
              <w:rPr>
                <w:noProof/>
                <w:sz w:val="16"/>
                <w:szCs w:val="16"/>
                <w:lang w:val="bg-BG"/>
              </w:rPr>
              <w:t>120,00</w:t>
            </w:r>
          </w:p>
        </w:tc>
        <w:tc>
          <w:tcPr>
            <w:tcW w:w="0" w:type="auto"/>
          </w:tcPr>
          <w:p w14:paraId="03543BF1" w14:textId="77777777" w:rsidR="008C5CFA" w:rsidRPr="00A81495" w:rsidRDefault="008C5CFA" w:rsidP="00300A01">
            <w:pPr>
              <w:spacing w:before="0" w:after="0"/>
              <w:jc w:val="right"/>
              <w:rPr>
                <w:sz w:val="16"/>
                <w:szCs w:val="16"/>
                <w:lang w:val="bg-BG"/>
              </w:rPr>
            </w:pPr>
          </w:p>
        </w:tc>
        <w:tc>
          <w:tcPr>
            <w:tcW w:w="0" w:type="auto"/>
          </w:tcPr>
          <w:p w14:paraId="518C3DC7" w14:textId="77777777" w:rsidR="008C5CFA" w:rsidRPr="00A81495" w:rsidRDefault="008C5CFA" w:rsidP="00300A01">
            <w:pPr>
              <w:spacing w:before="0" w:after="0"/>
              <w:jc w:val="right"/>
              <w:rPr>
                <w:sz w:val="16"/>
                <w:szCs w:val="16"/>
                <w:lang w:val="bg-BG"/>
              </w:rPr>
            </w:pPr>
          </w:p>
        </w:tc>
        <w:tc>
          <w:tcPr>
            <w:tcW w:w="0" w:type="auto"/>
            <w:shd w:val="clear" w:color="auto" w:fill="auto"/>
          </w:tcPr>
          <w:p w14:paraId="0C2AE21A"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430ABA7" w14:textId="77777777" w:rsidR="008C5CFA" w:rsidRPr="00A81495" w:rsidRDefault="008C5CFA" w:rsidP="00300A01">
            <w:pPr>
              <w:spacing w:before="0" w:after="0"/>
              <w:jc w:val="right"/>
              <w:rPr>
                <w:sz w:val="16"/>
                <w:szCs w:val="16"/>
                <w:lang w:val="bg-BG"/>
              </w:rPr>
            </w:pPr>
          </w:p>
        </w:tc>
        <w:tc>
          <w:tcPr>
            <w:tcW w:w="0" w:type="auto"/>
            <w:shd w:val="clear" w:color="auto" w:fill="auto"/>
          </w:tcPr>
          <w:p w14:paraId="3A3605F4" w14:textId="77777777" w:rsidR="008C5CFA" w:rsidRPr="00A81495" w:rsidRDefault="008C5CFA" w:rsidP="00300A01">
            <w:pPr>
              <w:spacing w:before="0" w:after="0"/>
              <w:jc w:val="right"/>
              <w:rPr>
                <w:sz w:val="16"/>
                <w:szCs w:val="16"/>
                <w:lang w:val="bg-BG"/>
              </w:rPr>
            </w:pPr>
          </w:p>
        </w:tc>
      </w:tr>
      <w:tr w:rsidR="004B62F2" w:rsidRPr="00A81495" w14:paraId="4E0F8DE2" w14:textId="77777777" w:rsidTr="0047688D">
        <w:tc>
          <w:tcPr>
            <w:tcW w:w="0" w:type="auto"/>
          </w:tcPr>
          <w:p w14:paraId="1F82B68B"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74A1BA93" w14:textId="77777777" w:rsidR="008C5CFA" w:rsidRPr="00A81495" w:rsidRDefault="00DD11B1" w:rsidP="00300A01">
            <w:pPr>
              <w:spacing w:before="0" w:after="0"/>
              <w:rPr>
                <w:sz w:val="16"/>
                <w:szCs w:val="16"/>
                <w:lang w:val="bg-BG"/>
              </w:rPr>
            </w:pPr>
            <w:r w:rsidRPr="00A81495">
              <w:rPr>
                <w:noProof/>
                <w:sz w:val="16"/>
                <w:szCs w:val="16"/>
                <w:lang w:val="bg-BG"/>
              </w:rPr>
              <w:t>6.7</w:t>
            </w:r>
          </w:p>
        </w:tc>
        <w:tc>
          <w:tcPr>
            <w:tcW w:w="0" w:type="auto"/>
            <w:shd w:val="clear" w:color="auto" w:fill="auto"/>
          </w:tcPr>
          <w:p w14:paraId="7B7F8F90" w14:textId="77777777" w:rsidR="008C5CFA" w:rsidRPr="00A81495" w:rsidRDefault="00DD11B1" w:rsidP="00300A01">
            <w:pPr>
              <w:spacing w:before="0" w:after="0"/>
              <w:rPr>
                <w:sz w:val="16"/>
                <w:szCs w:val="16"/>
                <w:lang w:val="bg-BG"/>
              </w:rPr>
            </w:pPr>
            <w:r w:rsidRPr="00A81495">
              <w:rPr>
                <w:noProof/>
                <w:sz w:val="16"/>
                <w:szCs w:val="16"/>
                <w:lang w:val="bg-BG"/>
              </w:rPr>
              <w:t>Заети лица (на пълно работно време), чиито заплати се съфинансират по ТП.</w:t>
            </w:r>
          </w:p>
        </w:tc>
        <w:tc>
          <w:tcPr>
            <w:tcW w:w="0" w:type="auto"/>
          </w:tcPr>
          <w:p w14:paraId="67B37262"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tcPr>
          <w:p w14:paraId="6A38092B" w14:textId="77777777" w:rsidR="008C5CFA" w:rsidRPr="00A81495" w:rsidRDefault="008C5CFA" w:rsidP="00300A01">
            <w:pPr>
              <w:spacing w:before="0" w:after="0"/>
              <w:jc w:val="right"/>
              <w:rPr>
                <w:sz w:val="16"/>
                <w:szCs w:val="16"/>
                <w:lang w:val="bg-BG"/>
              </w:rPr>
            </w:pPr>
          </w:p>
        </w:tc>
        <w:tc>
          <w:tcPr>
            <w:tcW w:w="0" w:type="auto"/>
          </w:tcPr>
          <w:p w14:paraId="02C4A239" w14:textId="77777777" w:rsidR="008C5CFA" w:rsidRPr="00A81495" w:rsidRDefault="008C5CFA" w:rsidP="00300A01">
            <w:pPr>
              <w:spacing w:before="0" w:after="0"/>
              <w:jc w:val="right"/>
              <w:rPr>
                <w:sz w:val="16"/>
                <w:szCs w:val="16"/>
                <w:lang w:val="bg-BG"/>
              </w:rPr>
            </w:pPr>
          </w:p>
        </w:tc>
        <w:tc>
          <w:tcPr>
            <w:tcW w:w="0" w:type="auto"/>
          </w:tcPr>
          <w:p w14:paraId="4C9011E3" w14:textId="77777777" w:rsidR="008C5CFA" w:rsidRPr="00A81495" w:rsidRDefault="00DD11B1" w:rsidP="00300A01">
            <w:pPr>
              <w:spacing w:before="0" w:after="0"/>
              <w:jc w:val="right"/>
              <w:rPr>
                <w:sz w:val="16"/>
                <w:szCs w:val="16"/>
                <w:lang w:val="bg-BG"/>
              </w:rPr>
            </w:pPr>
            <w:r w:rsidRPr="00A81495">
              <w:rPr>
                <w:noProof/>
                <w:sz w:val="16"/>
                <w:szCs w:val="16"/>
                <w:lang w:val="bg-BG"/>
              </w:rPr>
              <w:t>123,00</w:t>
            </w:r>
          </w:p>
        </w:tc>
        <w:tc>
          <w:tcPr>
            <w:tcW w:w="0" w:type="auto"/>
          </w:tcPr>
          <w:p w14:paraId="4E0B1F9C" w14:textId="77777777" w:rsidR="008C5CFA" w:rsidRPr="00A81495" w:rsidRDefault="008C5CFA" w:rsidP="00300A01">
            <w:pPr>
              <w:spacing w:before="0" w:after="0"/>
              <w:jc w:val="right"/>
              <w:rPr>
                <w:sz w:val="16"/>
                <w:szCs w:val="16"/>
                <w:lang w:val="bg-BG"/>
              </w:rPr>
            </w:pPr>
          </w:p>
        </w:tc>
        <w:tc>
          <w:tcPr>
            <w:tcW w:w="0" w:type="auto"/>
          </w:tcPr>
          <w:p w14:paraId="1BC894F7" w14:textId="77777777" w:rsidR="008C5CFA" w:rsidRPr="00A81495" w:rsidRDefault="008C5CFA" w:rsidP="00300A01">
            <w:pPr>
              <w:spacing w:before="0" w:after="0"/>
              <w:jc w:val="right"/>
              <w:rPr>
                <w:sz w:val="16"/>
                <w:szCs w:val="16"/>
                <w:lang w:val="bg-BG"/>
              </w:rPr>
            </w:pPr>
          </w:p>
        </w:tc>
        <w:tc>
          <w:tcPr>
            <w:tcW w:w="0" w:type="auto"/>
            <w:shd w:val="clear" w:color="auto" w:fill="auto"/>
          </w:tcPr>
          <w:p w14:paraId="790793C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2BD4782" w14:textId="77777777" w:rsidR="008C5CFA" w:rsidRPr="00A81495" w:rsidRDefault="008C5CFA" w:rsidP="00300A01">
            <w:pPr>
              <w:spacing w:before="0" w:after="0"/>
              <w:jc w:val="right"/>
              <w:rPr>
                <w:sz w:val="16"/>
                <w:szCs w:val="16"/>
                <w:lang w:val="bg-BG"/>
              </w:rPr>
            </w:pPr>
          </w:p>
        </w:tc>
        <w:tc>
          <w:tcPr>
            <w:tcW w:w="0" w:type="auto"/>
            <w:shd w:val="clear" w:color="auto" w:fill="auto"/>
          </w:tcPr>
          <w:p w14:paraId="226D16C7" w14:textId="77777777" w:rsidR="008C5CFA" w:rsidRPr="00A81495" w:rsidRDefault="008C5CFA" w:rsidP="00300A01">
            <w:pPr>
              <w:spacing w:before="0" w:after="0"/>
              <w:jc w:val="right"/>
              <w:rPr>
                <w:sz w:val="16"/>
                <w:szCs w:val="16"/>
                <w:lang w:val="bg-BG"/>
              </w:rPr>
            </w:pPr>
          </w:p>
        </w:tc>
      </w:tr>
      <w:tr w:rsidR="004B62F2" w:rsidRPr="00A81495" w14:paraId="6D695B2F" w14:textId="77777777" w:rsidTr="0047688D">
        <w:tc>
          <w:tcPr>
            <w:tcW w:w="0" w:type="auto"/>
          </w:tcPr>
          <w:p w14:paraId="45C2FCC7"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64684ACA" w14:textId="77777777" w:rsidR="008C5CFA" w:rsidRPr="00A81495" w:rsidRDefault="00DD11B1" w:rsidP="00300A01">
            <w:pPr>
              <w:spacing w:before="0" w:after="0"/>
              <w:rPr>
                <w:sz w:val="16"/>
                <w:szCs w:val="16"/>
                <w:lang w:val="bg-BG"/>
              </w:rPr>
            </w:pPr>
            <w:r w:rsidRPr="00A81495">
              <w:rPr>
                <w:noProof/>
                <w:sz w:val="16"/>
                <w:szCs w:val="16"/>
                <w:lang w:val="bg-BG"/>
              </w:rPr>
              <w:t>6.8</w:t>
            </w:r>
          </w:p>
        </w:tc>
        <w:tc>
          <w:tcPr>
            <w:tcW w:w="0" w:type="auto"/>
            <w:shd w:val="clear" w:color="auto" w:fill="auto"/>
          </w:tcPr>
          <w:p w14:paraId="100A01D3" w14:textId="77777777" w:rsidR="008C5CFA" w:rsidRPr="00A81495" w:rsidRDefault="00DD11B1" w:rsidP="00300A01">
            <w:pPr>
              <w:spacing w:before="0" w:after="0"/>
              <w:rPr>
                <w:sz w:val="16"/>
                <w:szCs w:val="16"/>
                <w:lang w:val="bg-BG"/>
              </w:rPr>
            </w:pPr>
            <w:r w:rsidRPr="00A81495">
              <w:rPr>
                <w:noProof/>
                <w:sz w:val="16"/>
                <w:szCs w:val="16"/>
                <w:lang w:val="bg-BG"/>
              </w:rPr>
              <w:t>Извършени оценки по програмата</w:t>
            </w:r>
          </w:p>
        </w:tc>
        <w:tc>
          <w:tcPr>
            <w:tcW w:w="0" w:type="auto"/>
          </w:tcPr>
          <w:p w14:paraId="6AF4B85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950E6C1" w14:textId="77777777" w:rsidR="008C5CFA" w:rsidRPr="00A81495" w:rsidRDefault="008C5CFA" w:rsidP="00300A01">
            <w:pPr>
              <w:spacing w:before="0" w:after="0"/>
              <w:jc w:val="right"/>
              <w:rPr>
                <w:sz w:val="16"/>
                <w:szCs w:val="16"/>
                <w:lang w:val="bg-BG"/>
              </w:rPr>
            </w:pPr>
          </w:p>
        </w:tc>
        <w:tc>
          <w:tcPr>
            <w:tcW w:w="0" w:type="auto"/>
          </w:tcPr>
          <w:p w14:paraId="3FB14B69" w14:textId="77777777" w:rsidR="008C5CFA" w:rsidRPr="00A81495" w:rsidRDefault="008C5CFA" w:rsidP="00300A01">
            <w:pPr>
              <w:spacing w:before="0" w:after="0"/>
              <w:jc w:val="right"/>
              <w:rPr>
                <w:sz w:val="16"/>
                <w:szCs w:val="16"/>
                <w:lang w:val="bg-BG"/>
              </w:rPr>
            </w:pPr>
          </w:p>
        </w:tc>
        <w:tc>
          <w:tcPr>
            <w:tcW w:w="0" w:type="auto"/>
          </w:tcPr>
          <w:p w14:paraId="0FA6D80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0EBB73EB" w14:textId="77777777" w:rsidR="008C5CFA" w:rsidRPr="00A81495" w:rsidRDefault="008C5CFA" w:rsidP="00300A01">
            <w:pPr>
              <w:spacing w:before="0" w:after="0"/>
              <w:jc w:val="right"/>
              <w:rPr>
                <w:sz w:val="16"/>
                <w:szCs w:val="16"/>
                <w:lang w:val="bg-BG"/>
              </w:rPr>
            </w:pPr>
          </w:p>
        </w:tc>
        <w:tc>
          <w:tcPr>
            <w:tcW w:w="0" w:type="auto"/>
          </w:tcPr>
          <w:p w14:paraId="485AC840" w14:textId="77777777" w:rsidR="008C5CFA" w:rsidRPr="00A81495" w:rsidRDefault="008C5CFA" w:rsidP="00300A01">
            <w:pPr>
              <w:spacing w:before="0" w:after="0"/>
              <w:jc w:val="right"/>
              <w:rPr>
                <w:sz w:val="16"/>
                <w:szCs w:val="16"/>
                <w:lang w:val="bg-BG"/>
              </w:rPr>
            </w:pPr>
          </w:p>
        </w:tc>
        <w:tc>
          <w:tcPr>
            <w:tcW w:w="0" w:type="auto"/>
            <w:shd w:val="clear" w:color="auto" w:fill="auto"/>
          </w:tcPr>
          <w:p w14:paraId="5DC11CD5"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547C128F" w14:textId="77777777" w:rsidR="008C5CFA" w:rsidRPr="00A81495" w:rsidRDefault="008C5CFA" w:rsidP="00300A01">
            <w:pPr>
              <w:spacing w:before="0" w:after="0"/>
              <w:jc w:val="right"/>
              <w:rPr>
                <w:sz w:val="16"/>
                <w:szCs w:val="16"/>
                <w:lang w:val="bg-BG"/>
              </w:rPr>
            </w:pPr>
          </w:p>
        </w:tc>
        <w:tc>
          <w:tcPr>
            <w:tcW w:w="0" w:type="auto"/>
            <w:shd w:val="clear" w:color="auto" w:fill="auto"/>
          </w:tcPr>
          <w:p w14:paraId="36E0E977" w14:textId="77777777" w:rsidR="008C5CFA" w:rsidRPr="00A81495" w:rsidRDefault="008C5CFA" w:rsidP="00300A01">
            <w:pPr>
              <w:spacing w:before="0" w:after="0"/>
              <w:jc w:val="right"/>
              <w:rPr>
                <w:sz w:val="16"/>
                <w:szCs w:val="16"/>
                <w:lang w:val="bg-BG"/>
              </w:rPr>
            </w:pPr>
          </w:p>
        </w:tc>
      </w:tr>
      <w:tr w:rsidR="004B62F2" w:rsidRPr="00A81495" w14:paraId="2D6B1054" w14:textId="77777777" w:rsidTr="0047688D">
        <w:tc>
          <w:tcPr>
            <w:tcW w:w="0" w:type="auto"/>
          </w:tcPr>
          <w:p w14:paraId="7DDC1BEC"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002824B3" w14:textId="77777777" w:rsidR="008C5CFA" w:rsidRPr="00A81495" w:rsidRDefault="00DD11B1" w:rsidP="00300A01">
            <w:pPr>
              <w:spacing w:before="0" w:after="0"/>
              <w:rPr>
                <w:sz w:val="16"/>
                <w:szCs w:val="16"/>
                <w:lang w:val="bg-BG"/>
              </w:rPr>
            </w:pPr>
            <w:r w:rsidRPr="00A81495">
              <w:rPr>
                <w:noProof/>
                <w:sz w:val="16"/>
                <w:szCs w:val="16"/>
                <w:lang w:val="bg-BG"/>
              </w:rPr>
              <w:t>6.8</w:t>
            </w:r>
          </w:p>
        </w:tc>
        <w:tc>
          <w:tcPr>
            <w:tcW w:w="0" w:type="auto"/>
            <w:shd w:val="clear" w:color="auto" w:fill="auto"/>
          </w:tcPr>
          <w:p w14:paraId="1F14932A" w14:textId="77777777" w:rsidR="008C5CFA" w:rsidRPr="00A81495" w:rsidRDefault="00DD11B1" w:rsidP="00300A01">
            <w:pPr>
              <w:spacing w:before="0" w:after="0"/>
              <w:rPr>
                <w:sz w:val="16"/>
                <w:szCs w:val="16"/>
                <w:lang w:val="bg-BG"/>
              </w:rPr>
            </w:pPr>
            <w:r w:rsidRPr="00A81495">
              <w:rPr>
                <w:noProof/>
                <w:sz w:val="16"/>
                <w:szCs w:val="16"/>
                <w:lang w:val="bg-BG"/>
              </w:rPr>
              <w:t>Извършени оценки по програмата</w:t>
            </w:r>
          </w:p>
        </w:tc>
        <w:tc>
          <w:tcPr>
            <w:tcW w:w="0" w:type="auto"/>
          </w:tcPr>
          <w:p w14:paraId="735E6535" w14:textId="77777777" w:rsidR="008C5CFA" w:rsidRPr="00A81495" w:rsidRDefault="00DD11B1" w:rsidP="00300A01">
            <w:pPr>
              <w:spacing w:before="0" w:after="0"/>
              <w:jc w:val="right"/>
              <w:rPr>
                <w:sz w:val="16"/>
                <w:szCs w:val="16"/>
                <w:lang w:val="bg-BG"/>
              </w:rPr>
            </w:pPr>
            <w:r w:rsidRPr="00A81495">
              <w:rPr>
                <w:noProof/>
                <w:sz w:val="16"/>
                <w:szCs w:val="16"/>
                <w:lang w:val="bg-BG"/>
              </w:rPr>
              <w:t>1,00</w:t>
            </w:r>
          </w:p>
        </w:tc>
        <w:tc>
          <w:tcPr>
            <w:tcW w:w="0" w:type="auto"/>
          </w:tcPr>
          <w:p w14:paraId="075D9E44" w14:textId="77777777" w:rsidR="008C5CFA" w:rsidRPr="00A81495" w:rsidRDefault="008C5CFA" w:rsidP="00300A01">
            <w:pPr>
              <w:spacing w:before="0" w:after="0"/>
              <w:jc w:val="right"/>
              <w:rPr>
                <w:sz w:val="16"/>
                <w:szCs w:val="16"/>
                <w:lang w:val="bg-BG"/>
              </w:rPr>
            </w:pPr>
          </w:p>
        </w:tc>
        <w:tc>
          <w:tcPr>
            <w:tcW w:w="0" w:type="auto"/>
          </w:tcPr>
          <w:p w14:paraId="2D8D3B7F" w14:textId="77777777" w:rsidR="008C5CFA" w:rsidRPr="00A81495" w:rsidRDefault="008C5CFA" w:rsidP="00300A01">
            <w:pPr>
              <w:spacing w:before="0" w:after="0"/>
              <w:jc w:val="right"/>
              <w:rPr>
                <w:sz w:val="16"/>
                <w:szCs w:val="16"/>
                <w:lang w:val="bg-BG"/>
              </w:rPr>
            </w:pPr>
          </w:p>
        </w:tc>
        <w:tc>
          <w:tcPr>
            <w:tcW w:w="0" w:type="auto"/>
          </w:tcPr>
          <w:p w14:paraId="1E3031B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9F0AE6C" w14:textId="77777777" w:rsidR="008C5CFA" w:rsidRPr="00A81495" w:rsidRDefault="008C5CFA" w:rsidP="00300A01">
            <w:pPr>
              <w:spacing w:before="0" w:after="0"/>
              <w:jc w:val="right"/>
              <w:rPr>
                <w:sz w:val="16"/>
                <w:szCs w:val="16"/>
                <w:lang w:val="bg-BG"/>
              </w:rPr>
            </w:pPr>
          </w:p>
        </w:tc>
        <w:tc>
          <w:tcPr>
            <w:tcW w:w="0" w:type="auto"/>
          </w:tcPr>
          <w:p w14:paraId="616036C1" w14:textId="77777777" w:rsidR="008C5CFA" w:rsidRPr="00A81495" w:rsidRDefault="008C5CFA" w:rsidP="00300A01">
            <w:pPr>
              <w:spacing w:before="0" w:after="0"/>
              <w:jc w:val="right"/>
              <w:rPr>
                <w:sz w:val="16"/>
                <w:szCs w:val="16"/>
                <w:lang w:val="bg-BG"/>
              </w:rPr>
            </w:pPr>
          </w:p>
        </w:tc>
        <w:tc>
          <w:tcPr>
            <w:tcW w:w="0" w:type="auto"/>
            <w:shd w:val="clear" w:color="auto" w:fill="auto"/>
          </w:tcPr>
          <w:p w14:paraId="43217BEE"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769C2FED" w14:textId="77777777" w:rsidR="008C5CFA" w:rsidRPr="00A81495" w:rsidRDefault="008C5CFA" w:rsidP="00300A01">
            <w:pPr>
              <w:spacing w:before="0" w:after="0"/>
              <w:jc w:val="right"/>
              <w:rPr>
                <w:sz w:val="16"/>
                <w:szCs w:val="16"/>
                <w:lang w:val="bg-BG"/>
              </w:rPr>
            </w:pPr>
          </w:p>
        </w:tc>
        <w:tc>
          <w:tcPr>
            <w:tcW w:w="0" w:type="auto"/>
            <w:shd w:val="clear" w:color="auto" w:fill="auto"/>
          </w:tcPr>
          <w:p w14:paraId="60E78876" w14:textId="77777777" w:rsidR="008C5CFA" w:rsidRPr="00A81495" w:rsidRDefault="008C5CFA" w:rsidP="00300A01">
            <w:pPr>
              <w:spacing w:before="0" w:after="0"/>
              <w:jc w:val="right"/>
              <w:rPr>
                <w:sz w:val="16"/>
                <w:szCs w:val="16"/>
                <w:lang w:val="bg-BG"/>
              </w:rPr>
            </w:pPr>
          </w:p>
        </w:tc>
      </w:tr>
      <w:tr w:rsidR="004B62F2" w:rsidRPr="00A81495" w14:paraId="3DE423F8" w14:textId="77777777" w:rsidTr="0047688D">
        <w:tc>
          <w:tcPr>
            <w:tcW w:w="0" w:type="auto"/>
          </w:tcPr>
          <w:p w14:paraId="7F5E2AD9" w14:textId="77777777" w:rsidR="008C5CFA" w:rsidRPr="00A81495" w:rsidRDefault="00DD11B1" w:rsidP="00300A01">
            <w:pPr>
              <w:spacing w:before="0" w:after="0"/>
              <w:rPr>
                <w:sz w:val="16"/>
                <w:szCs w:val="16"/>
                <w:lang w:val="bg-BG"/>
              </w:rPr>
            </w:pPr>
            <w:r w:rsidRPr="00A81495">
              <w:rPr>
                <w:noProof/>
                <w:sz w:val="16"/>
                <w:szCs w:val="16"/>
                <w:lang w:val="bg-BG"/>
              </w:rPr>
              <w:t>F</w:t>
            </w:r>
          </w:p>
        </w:tc>
        <w:tc>
          <w:tcPr>
            <w:tcW w:w="0" w:type="auto"/>
            <w:shd w:val="clear" w:color="auto" w:fill="auto"/>
          </w:tcPr>
          <w:p w14:paraId="5A9EB9D8" w14:textId="77777777" w:rsidR="008C5CFA" w:rsidRPr="00A81495" w:rsidRDefault="00DD11B1" w:rsidP="00300A01">
            <w:pPr>
              <w:spacing w:before="0" w:after="0"/>
              <w:rPr>
                <w:sz w:val="16"/>
                <w:szCs w:val="16"/>
                <w:lang w:val="bg-BG"/>
              </w:rPr>
            </w:pPr>
            <w:r w:rsidRPr="00A81495">
              <w:rPr>
                <w:noProof/>
                <w:sz w:val="16"/>
                <w:szCs w:val="16"/>
                <w:lang w:val="bg-BG"/>
              </w:rPr>
              <w:t>6.9</w:t>
            </w:r>
          </w:p>
        </w:tc>
        <w:tc>
          <w:tcPr>
            <w:tcW w:w="0" w:type="auto"/>
            <w:shd w:val="clear" w:color="auto" w:fill="auto"/>
          </w:tcPr>
          <w:p w14:paraId="164C8CC8" w14:textId="77777777" w:rsidR="008C5CFA" w:rsidRPr="00A81495" w:rsidRDefault="00DD11B1" w:rsidP="00300A01">
            <w:pPr>
              <w:spacing w:before="0" w:after="0"/>
              <w:rPr>
                <w:sz w:val="16"/>
                <w:szCs w:val="16"/>
                <w:lang w:val="bg-BG"/>
              </w:rPr>
            </w:pPr>
            <w:r w:rsidRPr="00A81495">
              <w:rPr>
                <w:noProof/>
                <w:sz w:val="16"/>
                <w:szCs w:val="16"/>
                <w:lang w:val="bg-BG"/>
              </w:rPr>
              <w:t>Информационни кампании</w:t>
            </w:r>
          </w:p>
        </w:tc>
        <w:tc>
          <w:tcPr>
            <w:tcW w:w="0" w:type="auto"/>
          </w:tcPr>
          <w:p w14:paraId="11C18B0F"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49006CFB" w14:textId="77777777" w:rsidR="008C5CFA" w:rsidRPr="00A81495" w:rsidRDefault="008C5CFA" w:rsidP="00300A01">
            <w:pPr>
              <w:spacing w:before="0" w:after="0"/>
              <w:jc w:val="right"/>
              <w:rPr>
                <w:sz w:val="16"/>
                <w:szCs w:val="16"/>
                <w:lang w:val="bg-BG"/>
              </w:rPr>
            </w:pPr>
          </w:p>
        </w:tc>
        <w:tc>
          <w:tcPr>
            <w:tcW w:w="0" w:type="auto"/>
          </w:tcPr>
          <w:p w14:paraId="3061AB4E" w14:textId="77777777" w:rsidR="008C5CFA" w:rsidRPr="00A81495" w:rsidRDefault="008C5CFA" w:rsidP="00300A01">
            <w:pPr>
              <w:spacing w:before="0" w:after="0"/>
              <w:jc w:val="right"/>
              <w:rPr>
                <w:sz w:val="16"/>
                <w:szCs w:val="16"/>
                <w:lang w:val="bg-BG"/>
              </w:rPr>
            </w:pPr>
          </w:p>
        </w:tc>
        <w:tc>
          <w:tcPr>
            <w:tcW w:w="0" w:type="auto"/>
          </w:tcPr>
          <w:p w14:paraId="2DF5AC2C" w14:textId="77777777" w:rsidR="008C5CFA" w:rsidRPr="00A81495" w:rsidRDefault="00DD11B1" w:rsidP="00300A01">
            <w:pPr>
              <w:spacing w:before="0" w:after="0"/>
              <w:jc w:val="right"/>
              <w:rPr>
                <w:sz w:val="16"/>
                <w:szCs w:val="16"/>
                <w:lang w:val="bg-BG"/>
              </w:rPr>
            </w:pPr>
            <w:r w:rsidRPr="00A81495">
              <w:rPr>
                <w:noProof/>
                <w:sz w:val="16"/>
                <w:szCs w:val="16"/>
                <w:lang w:val="bg-BG"/>
              </w:rPr>
              <w:t>1,00</w:t>
            </w:r>
          </w:p>
        </w:tc>
        <w:tc>
          <w:tcPr>
            <w:tcW w:w="0" w:type="auto"/>
          </w:tcPr>
          <w:p w14:paraId="44DAEFD9" w14:textId="77777777" w:rsidR="008C5CFA" w:rsidRPr="00A81495" w:rsidRDefault="008C5CFA" w:rsidP="00300A01">
            <w:pPr>
              <w:spacing w:before="0" w:after="0"/>
              <w:jc w:val="right"/>
              <w:rPr>
                <w:sz w:val="16"/>
                <w:szCs w:val="16"/>
                <w:lang w:val="bg-BG"/>
              </w:rPr>
            </w:pPr>
          </w:p>
        </w:tc>
        <w:tc>
          <w:tcPr>
            <w:tcW w:w="0" w:type="auto"/>
          </w:tcPr>
          <w:p w14:paraId="1E3025D6" w14:textId="77777777" w:rsidR="008C5CFA" w:rsidRPr="00A81495" w:rsidRDefault="008C5CFA" w:rsidP="00300A01">
            <w:pPr>
              <w:spacing w:before="0" w:after="0"/>
              <w:jc w:val="right"/>
              <w:rPr>
                <w:sz w:val="16"/>
                <w:szCs w:val="16"/>
                <w:lang w:val="bg-BG"/>
              </w:rPr>
            </w:pPr>
          </w:p>
        </w:tc>
        <w:tc>
          <w:tcPr>
            <w:tcW w:w="0" w:type="auto"/>
            <w:shd w:val="clear" w:color="auto" w:fill="auto"/>
          </w:tcPr>
          <w:p w14:paraId="38283997"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7A362E31" w14:textId="77777777" w:rsidR="008C5CFA" w:rsidRPr="00A81495" w:rsidRDefault="008C5CFA" w:rsidP="00300A01">
            <w:pPr>
              <w:spacing w:before="0" w:after="0"/>
              <w:jc w:val="right"/>
              <w:rPr>
                <w:sz w:val="16"/>
                <w:szCs w:val="16"/>
                <w:lang w:val="bg-BG"/>
              </w:rPr>
            </w:pPr>
          </w:p>
        </w:tc>
        <w:tc>
          <w:tcPr>
            <w:tcW w:w="0" w:type="auto"/>
            <w:shd w:val="clear" w:color="auto" w:fill="auto"/>
          </w:tcPr>
          <w:p w14:paraId="0B9713ED" w14:textId="77777777" w:rsidR="008C5CFA" w:rsidRPr="00A81495" w:rsidRDefault="008C5CFA" w:rsidP="00300A01">
            <w:pPr>
              <w:spacing w:before="0" w:after="0"/>
              <w:jc w:val="right"/>
              <w:rPr>
                <w:sz w:val="16"/>
                <w:szCs w:val="16"/>
                <w:lang w:val="bg-BG"/>
              </w:rPr>
            </w:pPr>
          </w:p>
        </w:tc>
      </w:tr>
      <w:tr w:rsidR="004B62F2" w:rsidRPr="00A81495" w14:paraId="625899C0" w14:textId="77777777" w:rsidTr="0047688D">
        <w:tc>
          <w:tcPr>
            <w:tcW w:w="0" w:type="auto"/>
          </w:tcPr>
          <w:p w14:paraId="7444B5C3" w14:textId="77777777" w:rsidR="008C5CFA" w:rsidRPr="00A81495" w:rsidRDefault="00DD11B1" w:rsidP="00300A01">
            <w:pPr>
              <w:spacing w:before="0" w:after="0"/>
              <w:rPr>
                <w:sz w:val="16"/>
                <w:szCs w:val="16"/>
                <w:lang w:val="bg-BG"/>
              </w:rPr>
            </w:pPr>
            <w:r w:rsidRPr="00A81495">
              <w:rPr>
                <w:noProof/>
                <w:sz w:val="16"/>
                <w:szCs w:val="16"/>
                <w:lang w:val="bg-BG"/>
              </w:rPr>
              <w:t>S</w:t>
            </w:r>
          </w:p>
        </w:tc>
        <w:tc>
          <w:tcPr>
            <w:tcW w:w="0" w:type="auto"/>
            <w:shd w:val="clear" w:color="auto" w:fill="auto"/>
          </w:tcPr>
          <w:p w14:paraId="0AFDDD6C" w14:textId="77777777" w:rsidR="008C5CFA" w:rsidRPr="00A81495" w:rsidRDefault="00DD11B1" w:rsidP="00300A01">
            <w:pPr>
              <w:spacing w:before="0" w:after="0"/>
              <w:rPr>
                <w:sz w:val="16"/>
                <w:szCs w:val="16"/>
                <w:lang w:val="bg-BG"/>
              </w:rPr>
            </w:pPr>
            <w:r w:rsidRPr="00A81495">
              <w:rPr>
                <w:noProof/>
                <w:sz w:val="16"/>
                <w:szCs w:val="16"/>
                <w:lang w:val="bg-BG"/>
              </w:rPr>
              <w:t>6.9</w:t>
            </w:r>
          </w:p>
        </w:tc>
        <w:tc>
          <w:tcPr>
            <w:tcW w:w="0" w:type="auto"/>
            <w:shd w:val="clear" w:color="auto" w:fill="auto"/>
          </w:tcPr>
          <w:p w14:paraId="48243B25" w14:textId="77777777" w:rsidR="008C5CFA" w:rsidRPr="00A81495" w:rsidRDefault="00DD11B1" w:rsidP="00300A01">
            <w:pPr>
              <w:spacing w:before="0" w:after="0"/>
              <w:rPr>
                <w:sz w:val="16"/>
                <w:szCs w:val="16"/>
                <w:lang w:val="bg-BG"/>
              </w:rPr>
            </w:pPr>
            <w:r w:rsidRPr="00A81495">
              <w:rPr>
                <w:noProof/>
                <w:sz w:val="16"/>
                <w:szCs w:val="16"/>
                <w:lang w:val="bg-BG"/>
              </w:rPr>
              <w:t>Информационни кампании</w:t>
            </w:r>
          </w:p>
        </w:tc>
        <w:tc>
          <w:tcPr>
            <w:tcW w:w="0" w:type="auto"/>
          </w:tcPr>
          <w:p w14:paraId="30FDDC26" w14:textId="77777777" w:rsidR="008C5CFA" w:rsidRPr="00A81495" w:rsidRDefault="00DD11B1" w:rsidP="00300A01">
            <w:pPr>
              <w:spacing w:before="0" w:after="0"/>
              <w:jc w:val="right"/>
              <w:rPr>
                <w:sz w:val="16"/>
                <w:szCs w:val="16"/>
                <w:lang w:val="bg-BG"/>
              </w:rPr>
            </w:pPr>
            <w:r w:rsidRPr="00A81495">
              <w:rPr>
                <w:noProof/>
                <w:sz w:val="16"/>
                <w:szCs w:val="16"/>
                <w:lang w:val="bg-BG"/>
              </w:rPr>
              <w:t>1,00</w:t>
            </w:r>
          </w:p>
        </w:tc>
        <w:tc>
          <w:tcPr>
            <w:tcW w:w="0" w:type="auto"/>
          </w:tcPr>
          <w:p w14:paraId="15F37240" w14:textId="77777777" w:rsidR="008C5CFA" w:rsidRPr="00A81495" w:rsidRDefault="008C5CFA" w:rsidP="00300A01">
            <w:pPr>
              <w:spacing w:before="0" w:after="0"/>
              <w:jc w:val="right"/>
              <w:rPr>
                <w:sz w:val="16"/>
                <w:szCs w:val="16"/>
                <w:lang w:val="bg-BG"/>
              </w:rPr>
            </w:pPr>
          </w:p>
        </w:tc>
        <w:tc>
          <w:tcPr>
            <w:tcW w:w="0" w:type="auto"/>
          </w:tcPr>
          <w:p w14:paraId="3772CFED" w14:textId="77777777" w:rsidR="008C5CFA" w:rsidRPr="00A81495" w:rsidRDefault="008C5CFA" w:rsidP="00300A01">
            <w:pPr>
              <w:spacing w:before="0" w:after="0"/>
              <w:jc w:val="right"/>
              <w:rPr>
                <w:sz w:val="16"/>
                <w:szCs w:val="16"/>
                <w:lang w:val="bg-BG"/>
              </w:rPr>
            </w:pPr>
          </w:p>
        </w:tc>
        <w:tc>
          <w:tcPr>
            <w:tcW w:w="0" w:type="auto"/>
          </w:tcPr>
          <w:p w14:paraId="4A9F864C" w14:textId="77777777" w:rsidR="008C5CFA" w:rsidRPr="00A81495" w:rsidRDefault="00DD11B1" w:rsidP="00300A01">
            <w:pPr>
              <w:spacing w:before="0" w:after="0"/>
              <w:jc w:val="right"/>
              <w:rPr>
                <w:sz w:val="16"/>
                <w:szCs w:val="16"/>
                <w:lang w:val="bg-BG"/>
              </w:rPr>
            </w:pPr>
            <w:r w:rsidRPr="00A81495">
              <w:rPr>
                <w:noProof/>
                <w:sz w:val="16"/>
                <w:szCs w:val="16"/>
                <w:lang w:val="bg-BG"/>
              </w:rPr>
              <w:t>1,00</w:t>
            </w:r>
          </w:p>
        </w:tc>
        <w:tc>
          <w:tcPr>
            <w:tcW w:w="0" w:type="auto"/>
          </w:tcPr>
          <w:p w14:paraId="64EFEB39" w14:textId="77777777" w:rsidR="008C5CFA" w:rsidRPr="00A81495" w:rsidRDefault="008C5CFA" w:rsidP="00300A01">
            <w:pPr>
              <w:spacing w:before="0" w:after="0"/>
              <w:jc w:val="right"/>
              <w:rPr>
                <w:sz w:val="16"/>
                <w:szCs w:val="16"/>
                <w:lang w:val="bg-BG"/>
              </w:rPr>
            </w:pPr>
          </w:p>
        </w:tc>
        <w:tc>
          <w:tcPr>
            <w:tcW w:w="0" w:type="auto"/>
          </w:tcPr>
          <w:p w14:paraId="631FCCD6" w14:textId="77777777" w:rsidR="008C5CFA" w:rsidRPr="00A81495" w:rsidRDefault="008C5CFA" w:rsidP="00300A01">
            <w:pPr>
              <w:spacing w:before="0" w:after="0"/>
              <w:jc w:val="right"/>
              <w:rPr>
                <w:sz w:val="16"/>
                <w:szCs w:val="16"/>
                <w:lang w:val="bg-BG"/>
              </w:rPr>
            </w:pPr>
          </w:p>
        </w:tc>
        <w:tc>
          <w:tcPr>
            <w:tcW w:w="0" w:type="auto"/>
            <w:shd w:val="clear" w:color="auto" w:fill="auto"/>
          </w:tcPr>
          <w:p w14:paraId="5602137E"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28B2BC3D" w14:textId="77777777" w:rsidR="008C5CFA" w:rsidRPr="00A81495" w:rsidRDefault="008C5CFA" w:rsidP="00300A01">
            <w:pPr>
              <w:spacing w:before="0" w:after="0"/>
              <w:jc w:val="right"/>
              <w:rPr>
                <w:sz w:val="16"/>
                <w:szCs w:val="16"/>
                <w:lang w:val="bg-BG"/>
              </w:rPr>
            </w:pPr>
          </w:p>
        </w:tc>
        <w:tc>
          <w:tcPr>
            <w:tcW w:w="0" w:type="auto"/>
            <w:shd w:val="clear" w:color="auto" w:fill="auto"/>
          </w:tcPr>
          <w:p w14:paraId="6BEC467A" w14:textId="77777777" w:rsidR="008C5CFA" w:rsidRPr="00A81495" w:rsidRDefault="008C5CFA" w:rsidP="00300A01">
            <w:pPr>
              <w:spacing w:before="0" w:after="0"/>
              <w:jc w:val="right"/>
              <w:rPr>
                <w:sz w:val="16"/>
                <w:szCs w:val="16"/>
                <w:lang w:val="bg-BG"/>
              </w:rPr>
            </w:pPr>
          </w:p>
        </w:tc>
      </w:tr>
    </w:tbl>
    <w:p w14:paraId="7C0F3616" w14:textId="77777777" w:rsidR="008C5CFA" w:rsidRPr="00A81495" w:rsidRDefault="008C5CFA" w:rsidP="00300A01">
      <w:pPr>
        <w:spacing w:before="0" w:after="0"/>
        <w:rPr>
          <w:lang w:val="bg-BG"/>
        </w:rPr>
      </w:pPr>
    </w:p>
    <w:p w14:paraId="6E9AD3F0" w14:textId="77777777" w:rsidR="008C5CFA" w:rsidRPr="00A81495" w:rsidRDefault="00DD11B1" w:rsidP="00300A01">
      <w:pPr>
        <w:spacing w:before="0" w:after="0"/>
        <w:rPr>
          <w:lang w:val="bg-BG"/>
        </w:rPr>
      </w:pPr>
      <w:r w:rsidRPr="00A81495">
        <w:rPr>
          <w:lang w:val="bg-BG"/>
        </w:rPr>
        <w:br w:type="page"/>
      </w:r>
    </w:p>
    <w:p w14:paraId="44C19865"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13641"/>
      </w:tblGrid>
      <w:tr w:rsidR="004B62F2" w:rsidRPr="00A81495" w14:paraId="148CCD3A" w14:textId="77777777" w:rsidTr="0047688D">
        <w:tc>
          <w:tcPr>
            <w:tcW w:w="0" w:type="auto"/>
            <w:shd w:val="clear" w:color="auto" w:fill="auto"/>
          </w:tcPr>
          <w:p w14:paraId="52003E6C" w14:textId="77777777" w:rsidR="008C5CFA" w:rsidRPr="00A81495" w:rsidRDefault="00DD11B1" w:rsidP="00300A01">
            <w:pPr>
              <w:spacing w:before="0" w:after="0"/>
              <w:rPr>
                <w:sz w:val="20"/>
                <w:szCs w:val="20"/>
                <w:lang w:val="bg-BG"/>
              </w:rPr>
            </w:pPr>
            <w:r w:rsidRPr="00A81495">
              <w:rPr>
                <w:noProof/>
                <w:sz w:val="20"/>
                <w:szCs w:val="20"/>
                <w:lang w:val="bg-BG"/>
              </w:rPr>
              <w:t>Приоритетна ос</w:t>
            </w:r>
          </w:p>
        </w:tc>
        <w:tc>
          <w:tcPr>
            <w:tcW w:w="0" w:type="auto"/>
            <w:shd w:val="clear" w:color="auto" w:fill="auto"/>
          </w:tcPr>
          <w:p w14:paraId="6E678601" w14:textId="77777777" w:rsidR="008C5CFA" w:rsidRPr="00A81495" w:rsidRDefault="00DD11B1" w:rsidP="00300A01">
            <w:pPr>
              <w:spacing w:before="0" w:after="0"/>
              <w:rPr>
                <w:sz w:val="20"/>
                <w:szCs w:val="20"/>
                <w:lang w:val="bg-BG"/>
              </w:rPr>
            </w:pPr>
            <w:r w:rsidRPr="00A81495">
              <w:rPr>
                <w:noProof/>
                <w:sz w:val="20"/>
                <w:szCs w:val="20"/>
                <w:lang w:val="bg-BG"/>
              </w:rPr>
              <w:t>6</w:t>
            </w:r>
            <w:r w:rsidRPr="00A81495">
              <w:rPr>
                <w:sz w:val="20"/>
                <w:szCs w:val="20"/>
                <w:lang w:val="bg-BG"/>
              </w:rPr>
              <w:t xml:space="preserve"> - </w:t>
            </w:r>
            <w:r w:rsidRPr="00A81495">
              <w:rPr>
                <w:noProof/>
                <w:sz w:val="20"/>
                <w:szCs w:val="20"/>
                <w:lang w:val="bg-BG"/>
              </w:rPr>
              <w:t>Техническа помощ</w:t>
            </w:r>
          </w:p>
        </w:tc>
      </w:tr>
      <w:tr w:rsidR="004B62F2" w:rsidRPr="002172FD" w14:paraId="6D916073" w14:textId="77777777" w:rsidTr="0047688D">
        <w:tc>
          <w:tcPr>
            <w:tcW w:w="0" w:type="auto"/>
            <w:shd w:val="clear" w:color="auto" w:fill="auto"/>
          </w:tcPr>
          <w:p w14:paraId="78A9DD18"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2793D64F" w14:textId="77777777" w:rsidR="008C5CFA" w:rsidRPr="00A81495" w:rsidRDefault="00DD11B1" w:rsidP="00300A01">
            <w:pPr>
              <w:spacing w:before="0" w:after="0"/>
              <w:rPr>
                <w:sz w:val="20"/>
                <w:szCs w:val="20"/>
                <w:lang w:val="bg-BG"/>
              </w:rPr>
            </w:pPr>
            <w:r w:rsidRPr="00A81495">
              <w:rPr>
                <w:noProof/>
                <w:sz w:val="20"/>
                <w:szCs w:val="20"/>
                <w:lang w:val="bg-BG"/>
              </w:rPr>
              <w:t>1</w:t>
            </w:r>
            <w:r w:rsidRPr="00A81495">
              <w:rPr>
                <w:sz w:val="20"/>
                <w:szCs w:val="20"/>
                <w:lang w:val="bg-BG"/>
              </w:rPr>
              <w:t xml:space="preserve"> - </w:t>
            </w:r>
            <w:r w:rsidRPr="00A81495">
              <w:rPr>
                <w:noProof/>
                <w:sz w:val="20"/>
                <w:szCs w:val="20"/>
                <w:lang w:val="bg-BG"/>
              </w:rPr>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p>
        </w:tc>
      </w:tr>
    </w:tbl>
    <w:p w14:paraId="7D2E0E1D" w14:textId="77777777" w:rsidR="008C5CFA" w:rsidRPr="00A81495" w:rsidRDefault="008C5CFA" w:rsidP="00300A01">
      <w:pPr>
        <w:spacing w:before="0" w:after="0"/>
        <w:rPr>
          <w:lang w:val="bg-BG"/>
        </w:rPr>
      </w:pPr>
    </w:p>
    <w:p w14:paraId="6AE075EE" w14:textId="77777777" w:rsidR="008C5CFA" w:rsidRPr="00A81495" w:rsidRDefault="00DD11B1" w:rsidP="00300A01">
      <w:pPr>
        <w:pStyle w:val="Heading2"/>
        <w:spacing w:before="0" w:after="0"/>
        <w:rPr>
          <w:lang w:val="bg-BG"/>
        </w:rPr>
      </w:pPr>
      <w:bookmarkStart w:id="17" w:name="_Toc256000013"/>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sidRPr="00A81495">
        <w:rPr>
          <w:lang w:val="bg-BG"/>
        </w:rPr>
        <w:t xml:space="preserve"> - </w:t>
      </w:r>
      <w:r w:rsidR="00963FAE" w:rsidRPr="00A81495">
        <w:rPr>
          <w:noProof/>
          <w:sz w:val="20"/>
          <w:szCs w:val="20"/>
          <w:lang w:val="bg-BG"/>
        </w:rPr>
        <w:t>6</w:t>
      </w:r>
      <w:r w:rsidR="00963FAE" w:rsidRPr="00A81495">
        <w:rPr>
          <w:sz w:val="20"/>
          <w:szCs w:val="20"/>
          <w:lang w:val="bg-BG"/>
        </w:rPr>
        <w:t xml:space="preserve"> / </w:t>
      </w:r>
      <w:r w:rsidR="00963FAE" w:rsidRPr="00A81495">
        <w:rPr>
          <w:noProof/>
          <w:sz w:val="20"/>
          <w:szCs w:val="20"/>
          <w:lang w:val="bg-BG"/>
        </w:rPr>
        <w:t>1</w:t>
      </w:r>
      <w:bookmarkEnd w:id="17"/>
    </w:p>
    <w:p w14:paraId="40190DFE"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705"/>
        <w:gridCol w:w="883"/>
        <w:gridCol w:w="1043"/>
        <w:gridCol w:w="932"/>
        <w:gridCol w:w="788"/>
        <w:gridCol w:w="1043"/>
        <w:gridCol w:w="691"/>
        <w:gridCol w:w="1064"/>
        <w:gridCol w:w="6619"/>
      </w:tblGrid>
      <w:tr w:rsidR="001C0C2A" w:rsidRPr="00A81495" w14:paraId="2A98007E" w14:textId="77777777" w:rsidTr="0047688D">
        <w:tc>
          <w:tcPr>
            <w:tcW w:w="0" w:type="auto"/>
            <w:shd w:val="clear" w:color="auto" w:fill="auto"/>
          </w:tcPr>
          <w:p w14:paraId="1C3A9DB8"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0FC16A86"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0A203F85"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12318492"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10B791CF"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6D617196"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4E4F7AF5"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5A2CDF65"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0" w:type="auto"/>
            <w:shd w:val="clear" w:color="auto" w:fill="auto"/>
          </w:tcPr>
          <w:p w14:paraId="06831018"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0" w:type="auto"/>
            <w:shd w:val="clear" w:color="auto" w:fill="auto"/>
          </w:tcPr>
          <w:p w14:paraId="6D0D197F"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1C0C2A" w:rsidRPr="002172FD" w14:paraId="19EA3926" w14:textId="77777777" w:rsidTr="0047688D">
        <w:tc>
          <w:tcPr>
            <w:tcW w:w="0" w:type="auto"/>
            <w:shd w:val="clear" w:color="auto" w:fill="auto"/>
          </w:tcPr>
          <w:p w14:paraId="2457B638" w14:textId="77777777" w:rsidR="008C5CFA" w:rsidRPr="00A81495" w:rsidRDefault="00DD11B1" w:rsidP="00300A01">
            <w:pPr>
              <w:spacing w:before="0" w:after="0"/>
              <w:rPr>
                <w:sz w:val="16"/>
                <w:szCs w:val="16"/>
                <w:lang w:val="bg-BG"/>
              </w:rPr>
            </w:pPr>
            <w:r w:rsidRPr="00A81495">
              <w:rPr>
                <w:noProof/>
                <w:sz w:val="16"/>
                <w:szCs w:val="16"/>
                <w:lang w:val="bg-BG"/>
              </w:rPr>
              <w:t>6.1</w:t>
            </w:r>
          </w:p>
        </w:tc>
        <w:tc>
          <w:tcPr>
            <w:tcW w:w="0" w:type="auto"/>
            <w:shd w:val="clear" w:color="auto" w:fill="auto"/>
          </w:tcPr>
          <w:p w14:paraId="53F65104" w14:textId="77777777" w:rsidR="008C5CFA" w:rsidRPr="00A81495" w:rsidRDefault="00DD11B1" w:rsidP="00300A01">
            <w:pPr>
              <w:spacing w:before="0" w:after="0"/>
              <w:rPr>
                <w:sz w:val="16"/>
                <w:szCs w:val="16"/>
                <w:lang w:val="bg-BG"/>
              </w:rPr>
            </w:pPr>
            <w:r w:rsidRPr="00A81495">
              <w:rPr>
                <w:noProof/>
                <w:sz w:val="16"/>
                <w:szCs w:val="16"/>
                <w:lang w:val="bg-BG"/>
              </w:rPr>
              <w:t>Средно време за одобряване на проектно предложение</w:t>
            </w:r>
          </w:p>
        </w:tc>
        <w:tc>
          <w:tcPr>
            <w:tcW w:w="0" w:type="auto"/>
            <w:shd w:val="clear" w:color="auto" w:fill="auto"/>
          </w:tcPr>
          <w:p w14:paraId="2B8EFC04" w14:textId="77777777" w:rsidR="008C5CFA" w:rsidRPr="00A81495" w:rsidRDefault="00DD11B1" w:rsidP="00300A01">
            <w:pPr>
              <w:spacing w:before="0" w:after="0"/>
              <w:rPr>
                <w:sz w:val="16"/>
                <w:szCs w:val="16"/>
                <w:lang w:val="bg-BG"/>
              </w:rPr>
            </w:pPr>
            <w:r w:rsidRPr="00A81495">
              <w:rPr>
                <w:noProof/>
                <w:sz w:val="16"/>
                <w:szCs w:val="16"/>
                <w:lang w:val="bg-BG"/>
              </w:rPr>
              <w:t>Брой дни</w:t>
            </w:r>
          </w:p>
        </w:tc>
        <w:tc>
          <w:tcPr>
            <w:tcW w:w="0" w:type="auto"/>
            <w:shd w:val="clear" w:color="auto" w:fill="auto"/>
          </w:tcPr>
          <w:p w14:paraId="2766FF12" w14:textId="77777777" w:rsidR="008C5CFA" w:rsidRPr="00A81495" w:rsidRDefault="008C5CFA" w:rsidP="00300A01">
            <w:pPr>
              <w:spacing w:before="0" w:after="0"/>
              <w:rPr>
                <w:sz w:val="16"/>
                <w:szCs w:val="16"/>
                <w:lang w:val="bg-BG"/>
              </w:rPr>
            </w:pPr>
          </w:p>
        </w:tc>
        <w:tc>
          <w:tcPr>
            <w:tcW w:w="0" w:type="auto"/>
            <w:shd w:val="clear" w:color="auto" w:fill="auto"/>
          </w:tcPr>
          <w:p w14:paraId="3554124F" w14:textId="77777777" w:rsidR="008C5CFA" w:rsidRPr="00A81495" w:rsidRDefault="00DD11B1" w:rsidP="00300A01">
            <w:pPr>
              <w:spacing w:before="0" w:after="0"/>
              <w:jc w:val="right"/>
              <w:rPr>
                <w:sz w:val="16"/>
                <w:szCs w:val="16"/>
                <w:lang w:val="bg-BG"/>
              </w:rPr>
            </w:pPr>
            <w:r w:rsidRPr="00A81495">
              <w:rPr>
                <w:noProof/>
                <w:sz w:val="16"/>
                <w:szCs w:val="16"/>
                <w:lang w:val="bg-BG"/>
              </w:rPr>
              <w:t>155,00</w:t>
            </w:r>
          </w:p>
        </w:tc>
        <w:tc>
          <w:tcPr>
            <w:tcW w:w="0" w:type="auto"/>
            <w:shd w:val="clear" w:color="auto" w:fill="auto"/>
          </w:tcPr>
          <w:p w14:paraId="754F2016"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778EDF74" w14:textId="77777777" w:rsidR="008C5CFA" w:rsidRPr="00A81495" w:rsidRDefault="00DD11B1" w:rsidP="00300A01">
            <w:pPr>
              <w:spacing w:before="0" w:after="0"/>
              <w:jc w:val="right"/>
              <w:rPr>
                <w:sz w:val="16"/>
                <w:szCs w:val="16"/>
                <w:lang w:val="bg-BG"/>
              </w:rPr>
            </w:pPr>
            <w:r w:rsidRPr="00A81495">
              <w:rPr>
                <w:noProof/>
                <w:sz w:val="16"/>
                <w:szCs w:val="16"/>
                <w:lang w:val="bg-BG"/>
              </w:rPr>
              <w:t>90,00</w:t>
            </w:r>
          </w:p>
        </w:tc>
        <w:tc>
          <w:tcPr>
            <w:tcW w:w="0" w:type="auto"/>
            <w:shd w:val="clear" w:color="auto" w:fill="auto"/>
          </w:tcPr>
          <w:p w14:paraId="3F1F61E6" w14:textId="4DBE7E6D" w:rsidR="008C5CFA" w:rsidRPr="00A81495" w:rsidRDefault="0073479F" w:rsidP="00300A01">
            <w:pPr>
              <w:spacing w:before="0" w:after="0"/>
              <w:jc w:val="right"/>
              <w:rPr>
                <w:sz w:val="16"/>
                <w:szCs w:val="16"/>
                <w:lang w:val="bg-BG"/>
              </w:rPr>
            </w:pPr>
            <w:r w:rsidRPr="00A81495">
              <w:rPr>
                <w:sz w:val="16"/>
                <w:szCs w:val="16"/>
                <w:lang w:val="bg-BG"/>
              </w:rPr>
              <w:t>46</w:t>
            </w:r>
          </w:p>
        </w:tc>
        <w:tc>
          <w:tcPr>
            <w:tcW w:w="0" w:type="auto"/>
            <w:shd w:val="clear" w:color="auto" w:fill="auto"/>
          </w:tcPr>
          <w:p w14:paraId="31FB78AA" w14:textId="36E39E71" w:rsidR="008C5CFA" w:rsidRPr="00A81495" w:rsidRDefault="0073479F" w:rsidP="00300A01">
            <w:pPr>
              <w:spacing w:before="0" w:after="0"/>
              <w:jc w:val="right"/>
              <w:rPr>
                <w:sz w:val="16"/>
                <w:szCs w:val="16"/>
                <w:lang w:val="bg-BG"/>
              </w:rPr>
            </w:pPr>
            <w:r w:rsidRPr="00A81495">
              <w:rPr>
                <w:sz w:val="16"/>
                <w:szCs w:val="16"/>
                <w:lang w:val="bg-BG"/>
              </w:rPr>
              <w:t>46</w:t>
            </w:r>
          </w:p>
        </w:tc>
        <w:tc>
          <w:tcPr>
            <w:tcW w:w="0" w:type="auto"/>
            <w:shd w:val="clear" w:color="auto" w:fill="auto"/>
          </w:tcPr>
          <w:p w14:paraId="1750EFDF" w14:textId="77777777" w:rsidR="008C5CFA" w:rsidRPr="00A81495" w:rsidRDefault="00DD11B1" w:rsidP="00300A01">
            <w:pPr>
              <w:spacing w:before="0" w:after="0"/>
              <w:rPr>
                <w:sz w:val="16"/>
                <w:szCs w:val="16"/>
                <w:lang w:val="bg-BG"/>
              </w:rPr>
            </w:pPr>
            <w:r w:rsidRPr="00A81495">
              <w:rPr>
                <w:noProof/>
                <w:sz w:val="16"/>
                <w:szCs w:val="16"/>
                <w:lang w:val="bg-BG"/>
              </w:rPr>
              <w:t>Кумулативната стойност на показателя е отчетена в съответствие с утвърдения Алгоритъм за изчисляване на индикаторите по приоритетна ос 6 „Техническа помощ“.</w:t>
            </w:r>
          </w:p>
          <w:p w14:paraId="170EF6E3" w14:textId="77777777" w:rsidR="008C5CFA" w:rsidRPr="00A81495" w:rsidRDefault="008C5CFA" w:rsidP="00300A01">
            <w:pPr>
              <w:spacing w:before="0" w:after="0"/>
              <w:rPr>
                <w:sz w:val="16"/>
                <w:szCs w:val="16"/>
                <w:lang w:val="bg-BG"/>
              </w:rPr>
            </w:pPr>
          </w:p>
          <w:p w14:paraId="342210C6" w14:textId="77777777" w:rsidR="008C5CFA" w:rsidRPr="00A81495" w:rsidRDefault="008C5CFA" w:rsidP="00300A01">
            <w:pPr>
              <w:spacing w:before="0" w:after="0"/>
              <w:rPr>
                <w:sz w:val="16"/>
                <w:szCs w:val="16"/>
                <w:lang w:val="bg-BG"/>
              </w:rPr>
            </w:pPr>
          </w:p>
        </w:tc>
      </w:tr>
      <w:tr w:rsidR="001C0C2A" w:rsidRPr="002172FD" w14:paraId="1CE9CAC8" w14:textId="77777777" w:rsidTr="001C0C2A">
        <w:trPr>
          <w:trHeight w:val="1188"/>
        </w:trPr>
        <w:tc>
          <w:tcPr>
            <w:tcW w:w="0" w:type="auto"/>
            <w:shd w:val="clear" w:color="auto" w:fill="auto"/>
          </w:tcPr>
          <w:p w14:paraId="499F29A4" w14:textId="77777777" w:rsidR="008C5CFA" w:rsidRPr="00A81495" w:rsidRDefault="00DD11B1" w:rsidP="00300A01">
            <w:pPr>
              <w:spacing w:before="0" w:after="0"/>
              <w:rPr>
                <w:sz w:val="16"/>
                <w:szCs w:val="16"/>
                <w:lang w:val="bg-BG"/>
              </w:rPr>
            </w:pPr>
            <w:r w:rsidRPr="00A81495">
              <w:rPr>
                <w:noProof/>
                <w:sz w:val="16"/>
                <w:szCs w:val="16"/>
                <w:lang w:val="bg-BG"/>
              </w:rPr>
              <w:t>6.2</w:t>
            </w:r>
          </w:p>
        </w:tc>
        <w:tc>
          <w:tcPr>
            <w:tcW w:w="0" w:type="auto"/>
            <w:shd w:val="clear" w:color="auto" w:fill="auto"/>
          </w:tcPr>
          <w:p w14:paraId="7A0D5350" w14:textId="77777777" w:rsidR="008C5CFA" w:rsidRPr="00A81495" w:rsidRDefault="00DD11B1" w:rsidP="00300A01">
            <w:pPr>
              <w:spacing w:before="0" w:after="0"/>
              <w:rPr>
                <w:sz w:val="16"/>
                <w:szCs w:val="16"/>
                <w:lang w:val="bg-BG"/>
              </w:rPr>
            </w:pPr>
            <w:r w:rsidRPr="00A81495">
              <w:rPr>
                <w:noProof/>
                <w:sz w:val="16"/>
                <w:szCs w:val="16"/>
                <w:lang w:val="bg-BG"/>
              </w:rPr>
              <w:t>Средно време за верификация на искане за средства</w:t>
            </w:r>
          </w:p>
        </w:tc>
        <w:tc>
          <w:tcPr>
            <w:tcW w:w="0" w:type="auto"/>
            <w:shd w:val="clear" w:color="auto" w:fill="auto"/>
          </w:tcPr>
          <w:p w14:paraId="6C4222FD" w14:textId="77777777" w:rsidR="008C5CFA" w:rsidRPr="00A81495" w:rsidRDefault="00DD11B1" w:rsidP="00300A01">
            <w:pPr>
              <w:spacing w:before="0" w:after="0"/>
              <w:rPr>
                <w:sz w:val="16"/>
                <w:szCs w:val="16"/>
                <w:lang w:val="bg-BG"/>
              </w:rPr>
            </w:pPr>
            <w:r w:rsidRPr="00A81495">
              <w:rPr>
                <w:noProof/>
                <w:sz w:val="16"/>
                <w:szCs w:val="16"/>
                <w:lang w:val="bg-BG"/>
              </w:rPr>
              <w:t>Брой дни</w:t>
            </w:r>
          </w:p>
        </w:tc>
        <w:tc>
          <w:tcPr>
            <w:tcW w:w="0" w:type="auto"/>
            <w:shd w:val="clear" w:color="auto" w:fill="auto"/>
          </w:tcPr>
          <w:p w14:paraId="404538B9" w14:textId="77777777" w:rsidR="008C5CFA" w:rsidRPr="00A81495" w:rsidRDefault="008C5CFA" w:rsidP="00300A01">
            <w:pPr>
              <w:spacing w:before="0" w:after="0"/>
              <w:rPr>
                <w:sz w:val="16"/>
                <w:szCs w:val="16"/>
                <w:lang w:val="bg-BG"/>
              </w:rPr>
            </w:pPr>
          </w:p>
        </w:tc>
        <w:tc>
          <w:tcPr>
            <w:tcW w:w="0" w:type="auto"/>
            <w:shd w:val="clear" w:color="auto" w:fill="auto"/>
          </w:tcPr>
          <w:p w14:paraId="3A9DF1F1" w14:textId="77777777" w:rsidR="008C5CFA" w:rsidRPr="00A81495" w:rsidRDefault="00DD11B1" w:rsidP="00300A01">
            <w:pPr>
              <w:spacing w:before="0" w:after="0"/>
              <w:jc w:val="right"/>
              <w:rPr>
                <w:sz w:val="16"/>
                <w:szCs w:val="16"/>
                <w:lang w:val="bg-BG"/>
              </w:rPr>
            </w:pPr>
            <w:r w:rsidRPr="00A81495">
              <w:rPr>
                <w:noProof/>
                <w:sz w:val="16"/>
                <w:szCs w:val="16"/>
                <w:lang w:val="bg-BG"/>
              </w:rPr>
              <w:t>90,00</w:t>
            </w:r>
          </w:p>
        </w:tc>
        <w:tc>
          <w:tcPr>
            <w:tcW w:w="0" w:type="auto"/>
            <w:shd w:val="clear" w:color="auto" w:fill="auto"/>
          </w:tcPr>
          <w:p w14:paraId="58577122"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2D9C033D" w14:textId="77777777" w:rsidR="008C5CFA" w:rsidRPr="00A81495" w:rsidRDefault="00DD11B1" w:rsidP="00300A01">
            <w:pPr>
              <w:spacing w:before="0" w:after="0"/>
              <w:jc w:val="right"/>
              <w:rPr>
                <w:sz w:val="16"/>
                <w:szCs w:val="16"/>
                <w:lang w:val="bg-BG"/>
              </w:rPr>
            </w:pPr>
            <w:r w:rsidRPr="00A81495">
              <w:rPr>
                <w:noProof/>
                <w:sz w:val="16"/>
                <w:szCs w:val="16"/>
                <w:lang w:val="bg-BG"/>
              </w:rPr>
              <w:t>85,00</w:t>
            </w:r>
          </w:p>
        </w:tc>
        <w:tc>
          <w:tcPr>
            <w:tcW w:w="0" w:type="auto"/>
            <w:shd w:val="clear" w:color="auto" w:fill="auto"/>
          </w:tcPr>
          <w:p w14:paraId="5535057D" w14:textId="6C47D2FD" w:rsidR="008C5CFA" w:rsidRPr="00A81495" w:rsidRDefault="0073479F" w:rsidP="00300A01">
            <w:pPr>
              <w:spacing w:before="0" w:after="0"/>
              <w:jc w:val="right"/>
              <w:rPr>
                <w:sz w:val="16"/>
                <w:szCs w:val="16"/>
                <w:lang w:val="bg-BG"/>
              </w:rPr>
            </w:pPr>
            <w:r w:rsidRPr="00A81495">
              <w:rPr>
                <w:sz w:val="16"/>
                <w:szCs w:val="16"/>
                <w:lang w:val="bg-BG"/>
              </w:rPr>
              <w:t>5</w:t>
            </w:r>
            <w:r w:rsidR="0012662C" w:rsidRPr="00A81495">
              <w:rPr>
                <w:sz w:val="16"/>
                <w:szCs w:val="16"/>
                <w:lang w:val="bg-BG"/>
              </w:rPr>
              <w:t>3</w:t>
            </w:r>
          </w:p>
        </w:tc>
        <w:tc>
          <w:tcPr>
            <w:tcW w:w="0" w:type="auto"/>
            <w:shd w:val="clear" w:color="auto" w:fill="auto"/>
          </w:tcPr>
          <w:p w14:paraId="6E206D71" w14:textId="3F98D391" w:rsidR="008C5CFA" w:rsidRPr="00A81495" w:rsidRDefault="0073479F" w:rsidP="00300A01">
            <w:pPr>
              <w:spacing w:before="0" w:after="0"/>
              <w:jc w:val="right"/>
              <w:rPr>
                <w:sz w:val="16"/>
                <w:szCs w:val="16"/>
                <w:lang w:val="bg-BG"/>
              </w:rPr>
            </w:pPr>
            <w:r w:rsidRPr="00A81495">
              <w:rPr>
                <w:sz w:val="16"/>
                <w:szCs w:val="16"/>
                <w:lang w:val="bg-BG"/>
              </w:rPr>
              <w:t>5</w:t>
            </w:r>
            <w:r w:rsidR="0012662C" w:rsidRPr="00A81495">
              <w:rPr>
                <w:sz w:val="16"/>
                <w:szCs w:val="16"/>
                <w:lang w:val="bg-BG"/>
              </w:rPr>
              <w:t>3</w:t>
            </w:r>
          </w:p>
        </w:tc>
        <w:tc>
          <w:tcPr>
            <w:tcW w:w="0" w:type="auto"/>
            <w:shd w:val="clear" w:color="auto" w:fill="auto"/>
          </w:tcPr>
          <w:p w14:paraId="6D136A81" w14:textId="7704718A" w:rsidR="008C5CFA" w:rsidRPr="00A81495" w:rsidRDefault="001C0C2A" w:rsidP="001C0C2A">
            <w:pPr>
              <w:spacing w:after="0"/>
              <w:rPr>
                <w:sz w:val="16"/>
                <w:szCs w:val="16"/>
                <w:lang w:val="bg-BG"/>
              </w:rPr>
            </w:pPr>
            <w:r w:rsidRPr="00A81495">
              <w:rPr>
                <w:sz w:val="16"/>
                <w:szCs w:val="16"/>
                <w:lang w:val="bg-BG"/>
              </w:rPr>
              <w:t xml:space="preserve">Средното време за верификация на искане за средства обхваща процесите по издаване на становище за осъществен последващ контрол, извършване на техническа и финансова верификация и плащане на одобрените средства. </w:t>
            </w:r>
            <w:r w:rsidR="00DD11B1" w:rsidRPr="00A81495">
              <w:rPr>
                <w:sz w:val="16"/>
                <w:szCs w:val="16"/>
                <w:lang w:val="bg-BG"/>
              </w:rPr>
              <w:t>Кумулативната стойност на показателя е отчетена в съответствие с утвърдения Алгоритъм за изчисляване на индикаторите п</w:t>
            </w:r>
            <w:r w:rsidR="00A11C62" w:rsidRPr="00A81495">
              <w:rPr>
                <w:sz w:val="16"/>
                <w:szCs w:val="16"/>
                <w:lang w:val="bg-BG"/>
              </w:rPr>
              <w:t>о п</w:t>
            </w:r>
            <w:r w:rsidR="00DD11B1" w:rsidRPr="00A81495">
              <w:rPr>
                <w:sz w:val="16"/>
                <w:szCs w:val="16"/>
                <w:lang w:val="bg-BG"/>
              </w:rPr>
              <w:t xml:space="preserve">риоритетна ос 6 </w:t>
            </w:r>
            <w:r w:rsidR="00A11C62" w:rsidRPr="00A81495">
              <w:rPr>
                <w:lang w:val="bg-BG"/>
              </w:rPr>
              <w:t>„</w:t>
            </w:r>
            <w:r w:rsidR="00DD11B1" w:rsidRPr="00A81495">
              <w:rPr>
                <w:sz w:val="16"/>
                <w:szCs w:val="16"/>
                <w:lang w:val="bg-BG"/>
              </w:rPr>
              <w:t>Техническа помощ</w:t>
            </w:r>
            <w:r w:rsidR="00A11C62" w:rsidRPr="00A81495">
              <w:rPr>
                <w:lang w:val="bg-BG"/>
              </w:rPr>
              <w:t>“</w:t>
            </w:r>
            <w:r w:rsidRPr="00A81495">
              <w:rPr>
                <w:lang w:val="bg-BG"/>
              </w:rPr>
              <w:t xml:space="preserve">. </w:t>
            </w:r>
          </w:p>
        </w:tc>
      </w:tr>
    </w:tbl>
    <w:p w14:paraId="50150E22"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4395"/>
        <w:gridCol w:w="1084"/>
        <w:gridCol w:w="1498"/>
        <w:gridCol w:w="1084"/>
        <w:gridCol w:w="1498"/>
        <w:gridCol w:w="1084"/>
        <w:gridCol w:w="1498"/>
        <w:gridCol w:w="1084"/>
        <w:gridCol w:w="1498"/>
      </w:tblGrid>
      <w:tr w:rsidR="004B62F2" w:rsidRPr="00A81495" w14:paraId="306A13D7" w14:textId="77777777" w:rsidTr="0047688D">
        <w:tc>
          <w:tcPr>
            <w:tcW w:w="0" w:type="auto"/>
            <w:shd w:val="clear" w:color="auto" w:fill="auto"/>
          </w:tcPr>
          <w:p w14:paraId="52CC0006"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7729BF91"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17A71244"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7F748674"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3457027B"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090709B8"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6E0C93EF"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73942B96"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16590BC3"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7124EB76"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A81495" w14:paraId="50DB92FA" w14:textId="77777777" w:rsidTr="0047688D">
        <w:tc>
          <w:tcPr>
            <w:tcW w:w="0" w:type="auto"/>
            <w:shd w:val="clear" w:color="auto" w:fill="auto"/>
          </w:tcPr>
          <w:p w14:paraId="7087F040" w14:textId="77777777" w:rsidR="008C5CFA" w:rsidRPr="00A81495" w:rsidRDefault="00DD11B1" w:rsidP="00300A01">
            <w:pPr>
              <w:spacing w:before="0" w:after="0"/>
              <w:rPr>
                <w:sz w:val="16"/>
                <w:szCs w:val="16"/>
                <w:lang w:val="bg-BG"/>
              </w:rPr>
            </w:pPr>
            <w:r w:rsidRPr="00A81495">
              <w:rPr>
                <w:noProof/>
                <w:sz w:val="16"/>
                <w:szCs w:val="16"/>
                <w:lang w:val="bg-BG"/>
              </w:rPr>
              <w:t>6.1</w:t>
            </w:r>
          </w:p>
        </w:tc>
        <w:tc>
          <w:tcPr>
            <w:tcW w:w="0" w:type="auto"/>
            <w:shd w:val="clear" w:color="auto" w:fill="auto"/>
          </w:tcPr>
          <w:p w14:paraId="2A18BC97" w14:textId="77777777" w:rsidR="008C5CFA" w:rsidRPr="00A81495" w:rsidRDefault="00DD11B1" w:rsidP="00300A01">
            <w:pPr>
              <w:spacing w:before="0" w:after="0"/>
              <w:rPr>
                <w:sz w:val="16"/>
                <w:szCs w:val="16"/>
                <w:lang w:val="bg-BG"/>
              </w:rPr>
            </w:pPr>
            <w:r w:rsidRPr="00A81495">
              <w:rPr>
                <w:noProof/>
                <w:sz w:val="16"/>
                <w:szCs w:val="16"/>
                <w:lang w:val="bg-BG"/>
              </w:rPr>
              <w:t>Средно време за одобряване на проектно предложение</w:t>
            </w:r>
          </w:p>
        </w:tc>
        <w:tc>
          <w:tcPr>
            <w:tcW w:w="0" w:type="auto"/>
          </w:tcPr>
          <w:p w14:paraId="1207B1B8" w14:textId="77777777" w:rsidR="008C5CFA" w:rsidRPr="00A81495" w:rsidRDefault="00DD11B1" w:rsidP="00300A01">
            <w:pPr>
              <w:spacing w:before="0" w:after="0"/>
              <w:jc w:val="right"/>
              <w:rPr>
                <w:sz w:val="16"/>
                <w:szCs w:val="16"/>
                <w:lang w:val="bg-BG"/>
              </w:rPr>
            </w:pPr>
            <w:r w:rsidRPr="00A81495">
              <w:rPr>
                <w:noProof/>
                <w:sz w:val="16"/>
                <w:szCs w:val="16"/>
                <w:lang w:val="bg-BG"/>
              </w:rPr>
              <w:t>58,00</w:t>
            </w:r>
          </w:p>
        </w:tc>
        <w:tc>
          <w:tcPr>
            <w:tcW w:w="0" w:type="auto"/>
          </w:tcPr>
          <w:p w14:paraId="4C39908C" w14:textId="77777777" w:rsidR="008C5CFA" w:rsidRPr="00A81495" w:rsidRDefault="008C5CFA" w:rsidP="00300A01">
            <w:pPr>
              <w:spacing w:before="0" w:after="0"/>
              <w:jc w:val="right"/>
              <w:rPr>
                <w:sz w:val="16"/>
                <w:szCs w:val="16"/>
                <w:lang w:val="bg-BG"/>
              </w:rPr>
            </w:pPr>
          </w:p>
        </w:tc>
        <w:tc>
          <w:tcPr>
            <w:tcW w:w="0" w:type="auto"/>
          </w:tcPr>
          <w:p w14:paraId="576B273F" w14:textId="77777777" w:rsidR="008C5CFA" w:rsidRPr="00A81495" w:rsidRDefault="00DD11B1" w:rsidP="00300A01">
            <w:pPr>
              <w:spacing w:before="0" w:after="0"/>
              <w:jc w:val="right"/>
              <w:rPr>
                <w:sz w:val="16"/>
                <w:szCs w:val="16"/>
                <w:lang w:val="bg-BG"/>
              </w:rPr>
            </w:pPr>
            <w:r w:rsidRPr="00A81495">
              <w:rPr>
                <w:noProof/>
                <w:sz w:val="16"/>
                <w:szCs w:val="16"/>
                <w:lang w:val="bg-BG"/>
              </w:rPr>
              <w:t>58,00</w:t>
            </w:r>
          </w:p>
        </w:tc>
        <w:tc>
          <w:tcPr>
            <w:tcW w:w="0" w:type="auto"/>
          </w:tcPr>
          <w:p w14:paraId="44CD744D" w14:textId="77777777" w:rsidR="008C5CFA" w:rsidRPr="00A81495" w:rsidRDefault="008C5CFA" w:rsidP="00300A01">
            <w:pPr>
              <w:spacing w:before="0" w:after="0"/>
              <w:jc w:val="right"/>
              <w:rPr>
                <w:sz w:val="16"/>
                <w:szCs w:val="16"/>
                <w:lang w:val="bg-BG"/>
              </w:rPr>
            </w:pPr>
          </w:p>
        </w:tc>
        <w:tc>
          <w:tcPr>
            <w:tcW w:w="0" w:type="auto"/>
          </w:tcPr>
          <w:p w14:paraId="18F394B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539C71FD" w14:textId="77777777" w:rsidR="008C5CFA" w:rsidRPr="00A81495" w:rsidRDefault="008C5CFA" w:rsidP="00300A01">
            <w:pPr>
              <w:spacing w:before="0" w:after="0"/>
              <w:jc w:val="right"/>
              <w:rPr>
                <w:sz w:val="16"/>
                <w:szCs w:val="16"/>
                <w:lang w:val="bg-BG"/>
              </w:rPr>
            </w:pPr>
          </w:p>
        </w:tc>
        <w:tc>
          <w:tcPr>
            <w:tcW w:w="0" w:type="auto"/>
          </w:tcPr>
          <w:p w14:paraId="33CDE462" w14:textId="77777777" w:rsidR="008C5CFA" w:rsidRPr="00A81495" w:rsidRDefault="00DD11B1" w:rsidP="00300A01">
            <w:pPr>
              <w:spacing w:before="0" w:after="0"/>
              <w:jc w:val="right"/>
              <w:rPr>
                <w:sz w:val="16"/>
                <w:szCs w:val="16"/>
                <w:lang w:val="bg-BG"/>
              </w:rPr>
            </w:pPr>
            <w:r w:rsidRPr="00A81495">
              <w:rPr>
                <w:noProof/>
                <w:sz w:val="16"/>
                <w:szCs w:val="16"/>
                <w:lang w:val="bg-BG"/>
              </w:rPr>
              <w:t>61,00</w:t>
            </w:r>
          </w:p>
        </w:tc>
        <w:tc>
          <w:tcPr>
            <w:tcW w:w="0" w:type="auto"/>
          </w:tcPr>
          <w:p w14:paraId="7CBF4589" w14:textId="77777777" w:rsidR="008C5CFA" w:rsidRPr="00A81495" w:rsidRDefault="008C5CFA" w:rsidP="00300A01">
            <w:pPr>
              <w:spacing w:before="0" w:after="0"/>
              <w:jc w:val="right"/>
              <w:rPr>
                <w:sz w:val="16"/>
                <w:szCs w:val="16"/>
                <w:lang w:val="bg-BG"/>
              </w:rPr>
            </w:pPr>
          </w:p>
        </w:tc>
      </w:tr>
      <w:tr w:rsidR="004B62F2" w:rsidRPr="00A81495" w14:paraId="422A76F6" w14:textId="77777777" w:rsidTr="0047688D">
        <w:tc>
          <w:tcPr>
            <w:tcW w:w="0" w:type="auto"/>
            <w:shd w:val="clear" w:color="auto" w:fill="auto"/>
          </w:tcPr>
          <w:p w14:paraId="12A2648E" w14:textId="77777777" w:rsidR="008C5CFA" w:rsidRPr="00A81495" w:rsidRDefault="00DD11B1" w:rsidP="00300A01">
            <w:pPr>
              <w:spacing w:before="0" w:after="0"/>
              <w:rPr>
                <w:sz w:val="16"/>
                <w:szCs w:val="16"/>
                <w:lang w:val="bg-BG"/>
              </w:rPr>
            </w:pPr>
            <w:r w:rsidRPr="00A81495">
              <w:rPr>
                <w:noProof/>
                <w:sz w:val="16"/>
                <w:szCs w:val="16"/>
                <w:lang w:val="bg-BG"/>
              </w:rPr>
              <w:t>6.2</w:t>
            </w:r>
          </w:p>
        </w:tc>
        <w:tc>
          <w:tcPr>
            <w:tcW w:w="0" w:type="auto"/>
            <w:shd w:val="clear" w:color="auto" w:fill="auto"/>
          </w:tcPr>
          <w:p w14:paraId="7AF845FE" w14:textId="77777777" w:rsidR="008C5CFA" w:rsidRPr="00A81495" w:rsidRDefault="00DD11B1" w:rsidP="00300A01">
            <w:pPr>
              <w:spacing w:before="0" w:after="0"/>
              <w:rPr>
                <w:sz w:val="16"/>
                <w:szCs w:val="16"/>
                <w:lang w:val="bg-BG"/>
              </w:rPr>
            </w:pPr>
            <w:r w:rsidRPr="00A81495">
              <w:rPr>
                <w:noProof/>
                <w:sz w:val="16"/>
                <w:szCs w:val="16"/>
                <w:lang w:val="bg-BG"/>
              </w:rPr>
              <w:t>Средно време за верификация на искане за средства</w:t>
            </w:r>
          </w:p>
        </w:tc>
        <w:tc>
          <w:tcPr>
            <w:tcW w:w="0" w:type="auto"/>
          </w:tcPr>
          <w:p w14:paraId="21A21A23" w14:textId="77777777" w:rsidR="008C5CFA" w:rsidRPr="00A81495" w:rsidRDefault="00DD11B1" w:rsidP="00300A01">
            <w:pPr>
              <w:spacing w:before="0" w:after="0"/>
              <w:jc w:val="right"/>
              <w:rPr>
                <w:sz w:val="16"/>
                <w:szCs w:val="16"/>
                <w:lang w:val="bg-BG"/>
              </w:rPr>
            </w:pPr>
            <w:r w:rsidRPr="00A81495">
              <w:rPr>
                <w:noProof/>
                <w:sz w:val="16"/>
                <w:szCs w:val="16"/>
                <w:lang w:val="bg-BG"/>
              </w:rPr>
              <w:t>46,00</w:t>
            </w:r>
          </w:p>
        </w:tc>
        <w:tc>
          <w:tcPr>
            <w:tcW w:w="0" w:type="auto"/>
          </w:tcPr>
          <w:p w14:paraId="62D163BD" w14:textId="77777777" w:rsidR="008C5CFA" w:rsidRPr="00A81495" w:rsidRDefault="008C5CFA" w:rsidP="00300A01">
            <w:pPr>
              <w:spacing w:before="0" w:after="0"/>
              <w:jc w:val="right"/>
              <w:rPr>
                <w:sz w:val="16"/>
                <w:szCs w:val="16"/>
                <w:lang w:val="bg-BG"/>
              </w:rPr>
            </w:pPr>
          </w:p>
        </w:tc>
        <w:tc>
          <w:tcPr>
            <w:tcW w:w="0" w:type="auto"/>
          </w:tcPr>
          <w:p w14:paraId="15EC3E40" w14:textId="77777777" w:rsidR="008C5CFA" w:rsidRPr="00A81495" w:rsidRDefault="00DD11B1" w:rsidP="00300A01">
            <w:pPr>
              <w:spacing w:before="0" w:after="0"/>
              <w:jc w:val="right"/>
              <w:rPr>
                <w:sz w:val="16"/>
                <w:szCs w:val="16"/>
                <w:lang w:val="bg-BG"/>
              </w:rPr>
            </w:pPr>
            <w:r w:rsidRPr="00A81495">
              <w:rPr>
                <w:noProof/>
                <w:sz w:val="16"/>
                <w:szCs w:val="16"/>
                <w:lang w:val="bg-BG"/>
              </w:rPr>
              <w:t>45,00</w:t>
            </w:r>
          </w:p>
        </w:tc>
        <w:tc>
          <w:tcPr>
            <w:tcW w:w="0" w:type="auto"/>
          </w:tcPr>
          <w:p w14:paraId="231CE901" w14:textId="77777777" w:rsidR="008C5CFA" w:rsidRPr="00A81495" w:rsidRDefault="008C5CFA" w:rsidP="00300A01">
            <w:pPr>
              <w:spacing w:before="0" w:after="0"/>
              <w:jc w:val="right"/>
              <w:rPr>
                <w:sz w:val="16"/>
                <w:szCs w:val="16"/>
                <w:lang w:val="bg-BG"/>
              </w:rPr>
            </w:pPr>
          </w:p>
        </w:tc>
        <w:tc>
          <w:tcPr>
            <w:tcW w:w="0" w:type="auto"/>
          </w:tcPr>
          <w:p w14:paraId="27239758"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B71C57E" w14:textId="77777777" w:rsidR="008C5CFA" w:rsidRPr="00A81495" w:rsidRDefault="008C5CFA" w:rsidP="00300A01">
            <w:pPr>
              <w:spacing w:before="0" w:after="0"/>
              <w:jc w:val="right"/>
              <w:rPr>
                <w:sz w:val="16"/>
                <w:szCs w:val="16"/>
                <w:lang w:val="bg-BG"/>
              </w:rPr>
            </w:pPr>
          </w:p>
        </w:tc>
        <w:tc>
          <w:tcPr>
            <w:tcW w:w="0" w:type="auto"/>
          </w:tcPr>
          <w:p w14:paraId="76B220ED" w14:textId="77777777" w:rsidR="008C5CFA" w:rsidRPr="00A81495" w:rsidRDefault="00DD11B1" w:rsidP="00300A01">
            <w:pPr>
              <w:spacing w:before="0" w:after="0"/>
              <w:jc w:val="right"/>
              <w:rPr>
                <w:sz w:val="16"/>
                <w:szCs w:val="16"/>
                <w:lang w:val="bg-BG"/>
              </w:rPr>
            </w:pPr>
            <w:r w:rsidRPr="00A81495">
              <w:rPr>
                <w:noProof/>
                <w:sz w:val="16"/>
                <w:szCs w:val="16"/>
                <w:lang w:val="bg-BG"/>
              </w:rPr>
              <w:t>10,00</w:t>
            </w:r>
          </w:p>
        </w:tc>
        <w:tc>
          <w:tcPr>
            <w:tcW w:w="0" w:type="auto"/>
          </w:tcPr>
          <w:p w14:paraId="2AA6201B" w14:textId="77777777" w:rsidR="008C5CFA" w:rsidRPr="00A81495" w:rsidRDefault="008C5CFA" w:rsidP="00300A01">
            <w:pPr>
              <w:spacing w:before="0" w:after="0"/>
              <w:jc w:val="right"/>
              <w:rPr>
                <w:sz w:val="16"/>
                <w:szCs w:val="16"/>
                <w:lang w:val="bg-BG"/>
              </w:rPr>
            </w:pPr>
          </w:p>
        </w:tc>
      </w:tr>
    </w:tbl>
    <w:p w14:paraId="72229C52"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6661"/>
        <w:gridCol w:w="1642"/>
        <w:gridCol w:w="2270"/>
        <w:gridCol w:w="1642"/>
        <w:gridCol w:w="2270"/>
      </w:tblGrid>
      <w:tr w:rsidR="004B62F2" w:rsidRPr="00A81495" w14:paraId="1D89345B" w14:textId="77777777" w:rsidTr="0047688D">
        <w:tc>
          <w:tcPr>
            <w:tcW w:w="0" w:type="auto"/>
            <w:shd w:val="clear" w:color="auto" w:fill="auto"/>
          </w:tcPr>
          <w:p w14:paraId="34D3F7A4"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42D0202D"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456F30C5"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55AEC7E9"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2D382763"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5E4BD076"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A81495" w14:paraId="1DE75008" w14:textId="77777777" w:rsidTr="0047688D">
        <w:tc>
          <w:tcPr>
            <w:tcW w:w="0" w:type="auto"/>
            <w:shd w:val="clear" w:color="auto" w:fill="auto"/>
          </w:tcPr>
          <w:p w14:paraId="33AA59B5" w14:textId="77777777" w:rsidR="008C5CFA" w:rsidRPr="00A81495" w:rsidRDefault="00DD11B1" w:rsidP="00300A01">
            <w:pPr>
              <w:spacing w:before="0" w:after="0"/>
              <w:rPr>
                <w:sz w:val="16"/>
                <w:szCs w:val="16"/>
                <w:lang w:val="bg-BG"/>
              </w:rPr>
            </w:pPr>
            <w:r w:rsidRPr="00A81495">
              <w:rPr>
                <w:noProof/>
                <w:sz w:val="16"/>
                <w:szCs w:val="16"/>
                <w:lang w:val="bg-BG"/>
              </w:rPr>
              <w:t>6.1</w:t>
            </w:r>
          </w:p>
        </w:tc>
        <w:tc>
          <w:tcPr>
            <w:tcW w:w="0" w:type="auto"/>
            <w:shd w:val="clear" w:color="auto" w:fill="auto"/>
          </w:tcPr>
          <w:p w14:paraId="294035A5" w14:textId="77777777" w:rsidR="008C5CFA" w:rsidRPr="00A81495" w:rsidRDefault="00DD11B1" w:rsidP="00300A01">
            <w:pPr>
              <w:spacing w:before="0" w:after="0"/>
              <w:rPr>
                <w:sz w:val="16"/>
                <w:szCs w:val="16"/>
                <w:lang w:val="bg-BG"/>
              </w:rPr>
            </w:pPr>
            <w:r w:rsidRPr="00A81495">
              <w:rPr>
                <w:noProof/>
                <w:sz w:val="16"/>
                <w:szCs w:val="16"/>
                <w:lang w:val="bg-BG"/>
              </w:rPr>
              <w:t>Средно време за одобряване на проектно предложение</w:t>
            </w:r>
          </w:p>
        </w:tc>
        <w:tc>
          <w:tcPr>
            <w:tcW w:w="0" w:type="auto"/>
          </w:tcPr>
          <w:p w14:paraId="1F56B9F5" w14:textId="77777777" w:rsidR="008C5CFA" w:rsidRPr="00A81495" w:rsidRDefault="00DD11B1" w:rsidP="00300A01">
            <w:pPr>
              <w:spacing w:before="0" w:after="0"/>
              <w:jc w:val="right"/>
              <w:rPr>
                <w:sz w:val="16"/>
                <w:szCs w:val="16"/>
                <w:lang w:val="bg-BG"/>
              </w:rPr>
            </w:pPr>
            <w:r w:rsidRPr="00A81495">
              <w:rPr>
                <w:noProof/>
                <w:sz w:val="16"/>
                <w:szCs w:val="16"/>
                <w:lang w:val="bg-BG"/>
              </w:rPr>
              <w:t>90,00</w:t>
            </w:r>
          </w:p>
        </w:tc>
        <w:tc>
          <w:tcPr>
            <w:tcW w:w="0" w:type="auto"/>
          </w:tcPr>
          <w:p w14:paraId="5D28BCA0" w14:textId="77777777" w:rsidR="008C5CFA" w:rsidRPr="00A81495" w:rsidRDefault="008C5CFA" w:rsidP="00300A01">
            <w:pPr>
              <w:spacing w:before="0" w:after="0"/>
              <w:jc w:val="right"/>
              <w:rPr>
                <w:sz w:val="16"/>
                <w:szCs w:val="16"/>
                <w:lang w:val="bg-BG"/>
              </w:rPr>
            </w:pPr>
          </w:p>
        </w:tc>
        <w:tc>
          <w:tcPr>
            <w:tcW w:w="0" w:type="auto"/>
            <w:shd w:val="clear" w:color="auto" w:fill="auto"/>
          </w:tcPr>
          <w:p w14:paraId="7ED9310B"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6D3B7AEA" w14:textId="77777777" w:rsidR="008C5CFA" w:rsidRPr="00A81495" w:rsidRDefault="008C5CFA" w:rsidP="00300A01">
            <w:pPr>
              <w:spacing w:before="0" w:after="0"/>
              <w:jc w:val="right"/>
              <w:rPr>
                <w:sz w:val="16"/>
                <w:szCs w:val="16"/>
                <w:lang w:val="bg-BG"/>
              </w:rPr>
            </w:pPr>
          </w:p>
        </w:tc>
      </w:tr>
      <w:tr w:rsidR="004B62F2" w:rsidRPr="00A81495" w14:paraId="653D1EE0" w14:textId="77777777" w:rsidTr="0047688D">
        <w:tc>
          <w:tcPr>
            <w:tcW w:w="0" w:type="auto"/>
            <w:shd w:val="clear" w:color="auto" w:fill="auto"/>
          </w:tcPr>
          <w:p w14:paraId="4DF60179" w14:textId="77777777" w:rsidR="008C5CFA" w:rsidRPr="00A81495" w:rsidRDefault="00DD11B1" w:rsidP="00300A01">
            <w:pPr>
              <w:spacing w:before="0" w:after="0"/>
              <w:rPr>
                <w:sz w:val="16"/>
                <w:szCs w:val="16"/>
                <w:lang w:val="bg-BG"/>
              </w:rPr>
            </w:pPr>
            <w:r w:rsidRPr="00A81495">
              <w:rPr>
                <w:noProof/>
                <w:sz w:val="16"/>
                <w:szCs w:val="16"/>
                <w:lang w:val="bg-BG"/>
              </w:rPr>
              <w:t>6.2</w:t>
            </w:r>
          </w:p>
        </w:tc>
        <w:tc>
          <w:tcPr>
            <w:tcW w:w="0" w:type="auto"/>
            <w:shd w:val="clear" w:color="auto" w:fill="auto"/>
          </w:tcPr>
          <w:p w14:paraId="71A34C21" w14:textId="77777777" w:rsidR="008C5CFA" w:rsidRPr="00A81495" w:rsidRDefault="00DD11B1" w:rsidP="00300A01">
            <w:pPr>
              <w:spacing w:before="0" w:after="0"/>
              <w:rPr>
                <w:sz w:val="16"/>
                <w:szCs w:val="16"/>
                <w:lang w:val="bg-BG"/>
              </w:rPr>
            </w:pPr>
            <w:r w:rsidRPr="00A81495">
              <w:rPr>
                <w:noProof/>
                <w:sz w:val="16"/>
                <w:szCs w:val="16"/>
                <w:lang w:val="bg-BG"/>
              </w:rPr>
              <w:t>Средно време за верификация на искане за средства</w:t>
            </w:r>
          </w:p>
        </w:tc>
        <w:tc>
          <w:tcPr>
            <w:tcW w:w="0" w:type="auto"/>
          </w:tcPr>
          <w:p w14:paraId="20AC91A4"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175BF99A" w14:textId="77777777" w:rsidR="008C5CFA" w:rsidRPr="00A81495" w:rsidRDefault="008C5CFA" w:rsidP="00300A01">
            <w:pPr>
              <w:spacing w:before="0" w:after="0"/>
              <w:jc w:val="right"/>
              <w:rPr>
                <w:sz w:val="16"/>
                <w:szCs w:val="16"/>
                <w:lang w:val="bg-BG"/>
              </w:rPr>
            </w:pPr>
          </w:p>
        </w:tc>
        <w:tc>
          <w:tcPr>
            <w:tcW w:w="0" w:type="auto"/>
            <w:shd w:val="clear" w:color="auto" w:fill="auto"/>
          </w:tcPr>
          <w:p w14:paraId="3E83453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4D021DC6" w14:textId="77777777" w:rsidR="008C5CFA" w:rsidRPr="00A81495" w:rsidRDefault="008C5CFA" w:rsidP="00300A01">
            <w:pPr>
              <w:spacing w:before="0" w:after="0"/>
              <w:jc w:val="right"/>
              <w:rPr>
                <w:sz w:val="16"/>
                <w:szCs w:val="16"/>
                <w:lang w:val="bg-BG"/>
              </w:rPr>
            </w:pPr>
          </w:p>
        </w:tc>
      </w:tr>
    </w:tbl>
    <w:p w14:paraId="74D6716E" w14:textId="77777777" w:rsidR="008C5CFA" w:rsidRPr="00A81495" w:rsidRDefault="00DD11B1" w:rsidP="00300A01">
      <w:pPr>
        <w:spacing w:before="0" w:after="0"/>
        <w:rPr>
          <w:lang w:val="bg-BG"/>
        </w:rPr>
      </w:pPr>
      <w:r w:rsidRPr="00A81495">
        <w:rPr>
          <w:lang w:val="bg-BG"/>
        </w:rPr>
        <w:br w:type="page"/>
      </w:r>
    </w:p>
    <w:p w14:paraId="61CA850A"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3635"/>
      </w:tblGrid>
      <w:tr w:rsidR="004B62F2" w:rsidRPr="00A81495" w14:paraId="4A837E45" w14:textId="77777777" w:rsidTr="0047688D">
        <w:tc>
          <w:tcPr>
            <w:tcW w:w="0" w:type="auto"/>
            <w:shd w:val="clear" w:color="auto" w:fill="auto"/>
          </w:tcPr>
          <w:p w14:paraId="315EC90B" w14:textId="77777777" w:rsidR="008C5CFA" w:rsidRPr="00A81495" w:rsidRDefault="00DD11B1" w:rsidP="00300A01">
            <w:pPr>
              <w:spacing w:before="0" w:after="0"/>
              <w:rPr>
                <w:sz w:val="20"/>
                <w:szCs w:val="20"/>
                <w:lang w:val="bg-BG"/>
              </w:rPr>
            </w:pPr>
            <w:r w:rsidRPr="00A81495">
              <w:rPr>
                <w:noProof/>
                <w:sz w:val="20"/>
                <w:szCs w:val="20"/>
                <w:lang w:val="bg-BG"/>
              </w:rPr>
              <w:t>Приоритетна ос</w:t>
            </w:r>
          </w:p>
        </w:tc>
        <w:tc>
          <w:tcPr>
            <w:tcW w:w="0" w:type="auto"/>
            <w:shd w:val="clear" w:color="auto" w:fill="auto"/>
          </w:tcPr>
          <w:p w14:paraId="1C5380DE" w14:textId="77777777" w:rsidR="008C5CFA" w:rsidRPr="00A81495" w:rsidRDefault="00DD11B1" w:rsidP="00300A01">
            <w:pPr>
              <w:spacing w:before="0" w:after="0"/>
              <w:rPr>
                <w:sz w:val="20"/>
                <w:szCs w:val="20"/>
                <w:lang w:val="bg-BG"/>
              </w:rPr>
            </w:pPr>
            <w:r w:rsidRPr="00A81495">
              <w:rPr>
                <w:noProof/>
                <w:sz w:val="20"/>
                <w:szCs w:val="20"/>
                <w:lang w:val="bg-BG"/>
              </w:rPr>
              <w:t>6</w:t>
            </w:r>
            <w:r w:rsidRPr="00A81495">
              <w:rPr>
                <w:sz w:val="20"/>
                <w:szCs w:val="20"/>
                <w:lang w:val="bg-BG"/>
              </w:rPr>
              <w:t xml:space="preserve"> - </w:t>
            </w:r>
            <w:r w:rsidRPr="00A81495">
              <w:rPr>
                <w:noProof/>
                <w:sz w:val="20"/>
                <w:szCs w:val="20"/>
                <w:lang w:val="bg-BG"/>
              </w:rPr>
              <w:t>Техническа помощ</w:t>
            </w:r>
          </w:p>
        </w:tc>
      </w:tr>
      <w:tr w:rsidR="004B62F2" w:rsidRPr="002172FD" w14:paraId="116944DB" w14:textId="77777777" w:rsidTr="0047688D">
        <w:tc>
          <w:tcPr>
            <w:tcW w:w="0" w:type="auto"/>
            <w:shd w:val="clear" w:color="auto" w:fill="auto"/>
          </w:tcPr>
          <w:p w14:paraId="318FEAB1"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792B6908" w14:textId="77777777" w:rsidR="008C5CFA" w:rsidRPr="00A81495" w:rsidRDefault="00DD11B1" w:rsidP="00300A01">
            <w:pPr>
              <w:spacing w:before="0" w:after="0"/>
              <w:rPr>
                <w:sz w:val="20"/>
                <w:szCs w:val="20"/>
                <w:lang w:val="bg-BG"/>
              </w:rPr>
            </w:pPr>
            <w:r w:rsidRPr="00A81495">
              <w:rPr>
                <w:noProof/>
                <w:sz w:val="20"/>
                <w:szCs w:val="20"/>
                <w:lang w:val="bg-BG"/>
              </w:rPr>
              <w:t>2</w:t>
            </w:r>
            <w:r w:rsidRPr="00A81495">
              <w:rPr>
                <w:sz w:val="20"/>
                <w:szCs w:val="20"/>
                <w:lang w:val="bg-BG"/>
              </w:rPr>
              <w:t xml:space="preserve"> - </w:t>
            </w:r>
            <w:r w:rsidRPr="00A81495">
              <w:rPr>
                <w:noProof/>
                <w:sz w:val="20"/>
                <w:szCs w:val="20"/>
                <w:lang w:val="bg-BG"/>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p>
        </w:tc>
      </w:tr>
    </w:tbl>
    <w:p w14:paraId="0E833D3C" w14:textId="77777777" w:rsidR="008C5CFA" w:rsidRPr="00A81495" w:rsidRDefault="008C5CFA" w:rsidP="00300A01">
      <w:pPr>
        <w:spacing w:before="0" w:after="0"/>
        <w:rPr>
          <w:lang w:val="bg-BG"/>
        </w:rPr>
      </w:pPr>
    </w:p>
    <w:p w14:paraId="5BD0D8B3" w14:textId="77777777" w:rsidR="008C5CFA" w:rsidRPr="00A81495" w:rsidRDefault="00DD11B1" w:rsidP="00300A01">
      <w:pPr>
        <w:pStyle w:val="Heading2"/>
        <w:spacing w:before="0" w:after="0"/>
        <w:rPr>
          <w:lang w:val="bg-BG"/>
        </w:rPr>
      </w:pPr>
      <w:bookmarkStart w:id="18" w:name="_Toc256000014"/>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sidRPr="00A81495">
        <w:rPr>
          <w:lang w:val="bg-BG"/>
        </w:rPr>
        <w:t xml:space="preserve"> - </w:t>
      </w:r>
      <w:r w:rsidR="00963FAE" w:rsidRPr="00A81495">
        <w:rPr>
          <w:noProof/>
          <w:sz w:val="20"/>
          <w:szCs w:val="20"/>
          <w:lang w:val="bg-BG"/>
        </w:rPr>
        <w:t>6</w:t>
      </w:r>
      <w:r w:rsidR="00963FAE" w:rsidRPr="00A81495">
        <w:rPr>
          <w:sz w:val="20"/>
          <w:szCs w:val="20"/>
          <w:lang w:val="bg-BG"/>
        </w:rPr>
        <w:t xml:space="preserve"> / </w:t>
      </w:r>
      <w:r w:rsidR="00963FAE" w:rsidRPr="00A81495">
        <w:rPr>
          <w:noProof/>
          <w:sz w:val="20"/>
          <w:szCs w:val="20"/>
          <w:lang w:val="bg-BG"/>
        </w:rPr>
        <w:t>2</w:t>
      </w:r>
      <w:bookmarkEnd w:id="18"/>
    </w:p>
    <w:p w14:paraId="761623D0"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716"/>
        <w:gridCol w:w="911"/>
        <w:gridCol w:w="1077"/>
        <w:gridCol w:w="960"/>
        <w:gridCol w:w="816"/>
        <w:gridCol w:w="1105"/>
        <w:gridCol w:w="713"/>
        <w:gridCol w:w="990"/>
        <w:gridCol w:w="6480"/>
      </w:tblGrid>
      <w:tr w:rsidR="004B62F2" w:rsidRPr="00A81495" w14:paraId="555ACEFE" w14:textId="77777777" w:rsidTr="00B21FA5">
        <w:tc>
          <w:tcPr>
            <w:tcW w:w="0" w:type="auto"/>
            <w:shd w:val="clear" w:color="auto" w:fill="auto"/>
          </w:tcPr>
          <w:p w14:paraId="4A68EC21"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36379AB6"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0E37011A"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6F31F2C6"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6A3B75D6"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06247FC4"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414640B2"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3F2CB2DF"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322" w:type="pct"/>
            <w:shd w:val="clear" w:color="auto" w:fill="auto"/>
          </w:tcPr>
          <w:p w14:paraId="30D6F66B"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2134" w:type="pct"/>
            <w:shd w:val="clear" w:color="auto" w:fill="auto"/>
          </w:tcPr>
          <w:p w14:paraId="41B845CE"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4B62F2" w:rsidRPr="002172FD" w14:paraId="18205088" w14:textId="77777777" w:rsidTr="00B21FA5">
        <w:tc>
          <w:tcPr>
            <w:tcW w:w="0" w:type="auto"/>
            <w:shd w:val="clear" w:color="auto" w:fill="auto"/>
          </w:tcPr>
          <w:p w14:paraId="17C3DA57" w14:textId="77777777" w:rsidR="008C5CFA" w:rsidRPr="00A81495" w:rsidRDefault="00DD11B1" w:rsidP="00300A01">
            <w:pPr>
              <w:spacing w:before="0" w:after="0"/>
              <w:rPr>
                <w:sz w:val="16"/>
                <w:szCs w:val="16"/>
                <w:lang w:val="bg-BG"/>
              </w:rPr>
            </w:pPr>
            <w:r w:rsidRPr="00A81495">
              <w:rPr>
                <w:noProof/>
                <w:sz w:val="16"/>
                <w:szCs w:val="16"/>
                <w:lang w:val="bg-BG"/>
              </w:rPr>
              <w:t>6.3</w:t>
            </w:r>
          </w:p>
        </w:tc>
        <w:tc>
          <w:tcPr>
            <w:tcW w:w="0" w:type="auto"/>
            <w:shd w:val="clear" w:color="auto" w:fill="auto"/>
          </w:tcPr>
          <w:p w14:paraId="4F9BFCF1" w14:textId="77777777" w:rsidR="008C5CFA" w:rsidRPr="00A81495" w:rsidRDefault="00DD11B1" w:rsidP="00300A01">
            <w:pPr>
              <w:spacing w:before="0" w:after="0"/>
              <w:rPr>
                <w:sz w:val="16"/>
                <w:szCs w:val="16"/>
                <w:lang w:val="bg-BG"/>
              </w:rPr>
            </w:pPr>
            <w:r w:rsidRPr="00A81495">
              <w:rPr>
                <w:noProof/>
                <w:sz w:val="16"/>
                <w:szCs w:val="16"/>
                <w:lang w:val="bg-BG"/>
              </w:rPr>
              <w:t>Ниво на обществена осведоменост за ОПОС</w:t>
            </w:r>
          </w:p>
        </w:tc>
        <w:tc>
          <w:tcPr>
            <w:tcW w:w="0" w:type="auto"/>
            <w:shd w:val="clear" w:color="auto" w:fill="auto"/>
          </w:tcPr>
          <w:p w14:paraId="2E439260" w14:textId="77777777" w:rsidR="008C5CFA" w:rsidRPr="00A81495" w:rsidRDefault="00DD11B1" w:rsidP="00300A01">
            <w:pPr>
              <w:spacing w:before="0" w:after="0"/>
              <w:rPr>
                <w:sz w:val="16"/>
                <w:szCs w:val="16"/>
                <w:lang w:val="bg-BG"/>
              </w:rPr>
            </w:pPr>
            <w:r w:rsidRPr="00A81495">
              <w:rPr>
                <w:noProof/>
                <w:sz w:val="16"/>
                <w:szCs w:val="16"/>
                <w:lang w:val="bg-BG"/>
              </w:rPr>
              <w:t>%</w:t>
            </w:r>
          </w:p>
        </w:tc>
        <w:tc>
          <w:tcPr>
            <w:tcW w:w="0" w:type="auto"/>
            <w:shd w:val="clear" w:color="auto" w:fill="auto"/>
          </w:tcPr>
          <w:p w14:paraId="71534B22" w14:textId="77777777" w:rsidR="008C5CFA" w:rsidRPr="00A81495" w:rsidRDefault="008C5CFA" w:rsidP="00300A01">
            <w:pPr>
              <w:spacing w:before="0" w:after="0"/>
              <w:rPr>
                <w:sz w:val="16"/>
                <w:szCs w:val="16"/>
                <w:lang w:val="bg-BG"/>
              </w:rPr>
            </w:pPr>
          </w:p>
        </w:tc>
        <w:tc>
          <w:tcPr>
            <w:tcW w:w="0" w:type="auto"/>
            <w:shd w:val="clear" w:color="auto" w:fill="auto"/>
          </w:tcPr>
          <w:p w14:paraId="23764486" w14:textId="77777777" w:rsidR="008C5CFA" w:rsidRPr="00A81495" w:rsidRDefault="00DD11B1" w:rsidP="00300A01">
            <w:pPr>
              <w:spacing w:before="0" w:after="0"/>
              <w:jc w:val="right"/>
              <w:rPr>
                <w:sz w:val="16"/>
                <w:szCs w:val="16"/>
                <w:lang w:val="bg-BG"/>
              </w:rPr>
            </w:pPr>
            <w:r w:rsidRPr="00A81495">
              <w:rPr>
                <w:noProof/>
                <w:sz w:val="16"/>
                <w:szCs w:val="16"/>
                <w:lang w:val="bg-BG"/>
              </w:rPr>
              <w:t>40,00</w:t>
            </w:r>
          </w:p>
        </w:tc>
        <w:tc>
          <w:tcPr>
            <w:tcW w:w="0" w:type="auto"/>
            <w:shd w:val="clear" w:color="auto" w:fill="auto"/>
          </w:tcPr>
          <w:p w14:paraId="0B2F952F" w14:textId="77777777" w:rsidR="008C5CFA" w:rsidRPr="00A81495" w:rsidRDefault="00DD11B1" w:rsidP="00300A01">
            <w:pPr>
              <w:spacing w:before="0" w:after="0"/>
              <w:rPr>
                <w:sz w:val="16"/>
                <w:szCs w:val="16"/>
                <w:lang w:val="bg-BG"/>
              </w:rPr>
            </w:pPr>
            <w:r w:rsidRPr="00A81495">
              <w:rPr>
                <w:noProof/>
                <w:sz w:val="16"/>
                <w:szCs w:val="16"/>
                <w:lang w:val="bg-BG"/>
              </w:rPr>
              <w:t>2014</w:t>
            </w:r>
          </w:p>
        </w:tc>
        <w:tc>
          <w:tcPr>
            <w:tcW w:w="0" w:type="auto"/>
            <w:shd w:val="clear" w:color="auto" w:fill="auto"/>
          </w:tcPr>
          <w:p w14:paraId="3B7AF102" w14:textId="77777777" w:rsidR="008C5CFA" w:rsidRPr="00A81495" w:rsidRDefault="00DD11B1" w:rsidP="00300A01">
            <w:pPr>
              <w:spacing w:before="0" w:after="0"/>
              <w:jc w:val="right"/>
              <w:rPr>
                <w:sz w:val="16"/>
                <w:szCs w:val="16"/>
                <w:lang w:val="bg-BG"/>
              </w:rPr>
            </w:pPr>
            <w:r w:rsidRPr="00A81495">
              <w:rPr>
                <w:noProof/>
                <w:sz w:val="16"/>
                <w:szCs w:val="16"/>
                <w:lang w:val="bg-BG"/>
              </w:rPr>
              <w:t>60,00</w:t>
            </w:r>
          </w:p>
        </w:tc>
        <w:tc>
          <w:tcPr>
            <w:tcW w:w="0" w:type="auto"/>
            <w:shd w:val="clear" w:color="auto" w:fill="auto"/>
          </w:tcPr>
          <w:p w14:paraId="767CB7C2" w14:textId="6CF02CFB" w:rsidR="008C5CFA" w:rsidRPr="00A81495" w:rsidRDefault="0012662C" w:rsidP="00300A01">
            <w:pPr>
              <w:spacing w:before="0" w:after="0"/>
              <w:jc w:val="right"/>
              <w:rPr>
                <w:sz w:val="16"/>
                <w:szCs w:val="16"/>
                <w:lang w:val="bg-BG"/>
              </w:rPr>
            </w:pPr>
            <w:r w:rsidRPr="00A81495">
              <w:rPr>
                <w:sz w:val="16"/>
                <w:szCs w:val="16"/>
                <w:lang w:val="bg-BG"/>
              </w:rPr>
              <w:t>8</w:t>
            </w:r>
            <w:r w:rsidR="00E9582A" w:rsidRPr="00A81495">
              <w:rPr>
                <w:sz w:val="16"/>
                <w:szCs w:val="16"/>
                <w:lang w:val="bg-BG"/>
              </w:rPr>
              <w:t>7</w:t>
            </w:r>
          </w:p>
        </w:tc>
        <w:tc>
          <w:tcPr>
            <w:tcW w:w="322" w:type="pct"/>
            <w:shd w:val="clear" w:color="auto" w:fill="auto"/>
          </w:tcPr>
          <w:p w14:paraId="29A28C1B" w14:textId="2B0C719C" w:rsidR="008C5CFA" w:rsidRPr="00A81495" w:rsidRDefault="0012662C" w:rsidP="00300A01">
            <w:pPr>
              <w:spacing w:before="0" w:after="0"/>
              <w:jc w:val="right"/>
              <w:rPr>
                <w:sz w:val="16"/>
                <w:szCs w:val="16"/>
                <w:lang w:val="bg-BG"/>
              </w:rPr>
            </w:pPr>
            <w:r w:rsidRPr="00A81495">
              <w:rPr>
                <w:sz w:val="16"/>
                <w:szCs w:val="16"/>
                <w:lang w:val="bg-BG"/>
              </w:rPr>
              <w:t>8</w:t>
            </w:r>
            <w:r w:rsidR="00E9582A" w:rsidRPr="00A81495">
              <w:rPr>
                <w:sz w:val="16"/>
                <w:szCs w:val="16"/>
                <w:lang w:val="bg-BG"/>
              </w:rPr>
              <w:t>7</w:t>
            </w:r>
          </w:p>
        </w:tc>
        <w:tc>
          <w:tcPr>
            <w:tcW w:w="2134" w:type="pct"/>
            <w:shd w:val="clear" w:color="auto" w:fill="auto"/>
          </w:tcPr>
          <w:p w14:paraId="5BE5C0BF" w14:textId="1791998B" w:rsidR="008C5CFA" w:rsidRPr="00A81495" w:rsidRDefault="00DD11B1" w:rsidP="00300A01">
            <w:pPr>
              <w:spacing w:before="0" w:after="0"/>
              <w:rPr>
                <w:sz w:val="16"/>
                <w:szCs w:val="16"/>
                <w:lang w:val="bg-BG"/>
              </w:rPr>
            </w:pPr>
            <w:r w:rsidRPr="00A81495">
              <w:rPr>
                <w:sz w:val="16"/>
                <w:szCs w:val="16"/>
                <w:lang w:val="bg-BG"/>
              </w:rPr>
              <w:t xml:space="preserve">Кумулативната стойност на показателя е отчетена в съответствие с утвърдения в Алгоритъм за изчисляване на индикаторите по </w:t>
            </w:r>
            <w:r w:rsidR="00285DA5" w:rsidRPr="00A81495">
              <w:rPr>
                <w:sz w:val="16"/>
                <w:szCs w:val="16"/>
                <w:lang w:val="bg-BG"/>
              </w:rPr>
              <w:t>п</w:t>
            </w:r>
            <w:r w:rsidRPr="00A81495">
              <w:rPr>
                <w:sz w:val="16"/>
                <w:szCs w:val="16"/>
                <w:lang w:val="bg-BG"/>
              </w:rPr>
              <w:t xml:space="preserve">риоритетна ос 6 </w:t>
            </w:r>
            <w:r w:rsidR="00285DA5" w:rsidRPr="00A81495">
              <w:rPr>
                <w:lang w:val="bg-BG"/>
              </w:rPr>
              <w:t>„</w:t>
            </w:r>
            <w:r w:rsidRPr="00A81495">
              <w:rPr>
                <w:sz w:val="16"/>
                <w:szCs w:val="16"/>
                <w:lang w:val="bg-BG"/>
              </w:rPr>
              <w:t>Техническа помощ</w:t>
            </w:r>
            <w:r w:rsidR="00285DA5" w:rsidRPr="00A81495">
              <w:rPr>
                <w:sz w:val="16"/>
                <w:szCs w:val="16"/>
                <w:lang w:val="bg-BG"/>
              </w:rPr>
              <w:t>“</w:t>
            </w:r>
            <w:r w:rsidRPr="00A81495">
              <w:rPr>
                <w:sz w:val="16"/>
                <w:szCs w:val="16"/>
                <w:lang w:val="bg-BG"/>
              </w:rPr>
              <w:t xml:space="preserve"> на база ежегодно провеждани социологически проучвания за изследване на нивото на обществена осведоменост на ОПОС.</w:t>
            </w:r>
          </w:p>
        </w:tc>
      </w:tr>
    </w:tbl>
    <w:p w14:paraId="2ABE2F86"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3808"/>
        <w:gridCol w:w="1143"/>
        <w:gridCol w:w="1579"/>
        <w:gridCol w:w="1143"/>
        <w:gridCol w:w="1579"/>
        <w:gridCol w:w="1143"/>
        <w:gridCol w:w="1579"/>
        <w:gridCol w:w="1143"/>
        <w:gridCol w:w="1579"/>
      </w:tblGrid>
      <w:tr w:rsidR="004B62F2" w:rsidRPr="00A81495" w14:paraId="1B6F6912" w14:textId="77777777" w:rsidTr="0047688D">
        <w:tc>
          <w:tcPr>
            <w:tcW w:w="0" w:type="auto"/>
            <w:shd w:val="clear" w:color="auto" w:fill="auto"/>
          </w:tcPr>
          <w:p w14:paraId="5D31F168"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600718CB"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0B4F00D0"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70DECF9A"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2ECF2EF2"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5D48D83F"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4E9CDD06"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72D81DD9"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67FDF289"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144E5068"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A81495" w14:paraId="2B2145D6" w14:textId="77777777" w:rsidTr="0047688D">
        <w:tc>
          <w:tcPr>
            <w:tcW w:w="0" w:type="auto"/>
            <w:shd w:val="clear" w:color="auto" w:fill="auto"/>
          </w:tcPr>
          <w:p w14:paraId="1C1E8F5D" w14:textId="77777777" w:rsidR="008C5CFA" w:rsidRPr="00A81495" w:rsidRDefault="00DD11B1" w:rsidP="00300A01">
            <w:pPr>
              <w:spacing w:before="0" w:after="0"/>
              <w:rPr>
                <w:sz w:val="16"/>
                <w:szCs w:val="16"/>
                <w:lang w:val="bg-BG"/>
              </w:rPr>
            </w:pPr>
            <w:r w:rsidRPr="00A81495">
              <w:rPr>
                <w:noProof/>
                <w:sz w:val="16"/>
                <w:szCs w:val="16"/>
                <w:lang w:val="bg-BG"/>
              </w:rPr>
              <w:t>6.3</w:t>
            </w:r>
          </w:p>
        </w:tc>
        <w:tc>
          <w:tcPr>
            <w:tcW w:w="0" w:type="auto"/>
            <w:shd w:val="clear" w:color="auto" w:fill="auto"/>
          </w:tcPr>
          <w:p w14:paraId="5B6EA29F" w14:textId="77777777" w:rsidR="008C5CFA" w:rsidRPr="00A81495" w:rsidRDefault="00DD11B1" w:rsidP="00300A01">
            <w:pPr>
              <w:spacing w:before="0" w:after="0"/>
              <w:rPr>
                <w:sz w:val="16"/>
                <w:szCs w:val="16"/>
                <w:lang w:val="bg-BG"/>
              </w:rPr>
            </w:pPr>
            <w:r w:rsidRPr="00A81495">
              <w:rPr>
                <w:noProof/>
                <w:sz w:val="16"/>
                <w:szCs w:val="16"/>
                <w:lang w:val="bg-BG"/>
              </w:rPr>
              <w:t>Ниво на обществена осведоменост за ОПОС</w:t>
            </w:r>
          </w:p>
        </w:tc>
        <w:tc>
          <w:tcPr>
            <w:tcW w:w="0" w:type="auto"/>
          </w:tcPr>
          <w:p w14:paraId="3E61A4AC" w14:textId="77777777" w:rsidR="008C5CFA" w:rsidRPr="00A81495" w:rsidRDefault="00DD11B1" w:rsidP="00300A01">
            <w:pPr>
              <w:spacing w:before="0" w:after="0"/>
              <w:jc w:val="right"/>
              <w:rPr>
                <w:sz w:val="16"/>
                <w:szCs w:val="16"/>
                <w:lang w:val="bg-BG"/>
              </w:rPr>
            </w:pPr>
            <w:r w:rsidRPr="00A81495">
              <w:rPr>
                <w:noProof/>
                <w:sz w:val="16"/>
                <w:szCs w:val="16"/>
                <w:lang w:val="bg-BG"/>
              </w:rPr>
              <w:t>76,00</w:t>
            </w:r>
          </w:p>
        </w:tc>
        <w:tc>
          <w:tcPr>
            <w:tcW w:w="0" w:type="auto"/>
          </w:tcPr>
          <w:p w14:paraId="42F73E70" w14:textId="77777777" w:rsidR="008C5CFA" w:rsidRPr="00A81495" w:rsidRDefault="008C5CFA" w:rsidP="00300A01">
            <w:pPr>
              <w:spacing w:before="0" w:after="0"/>
              <w:jc w:val="right"/>
              <w:rPr>
                <w:sz w:val="16"/>
                <w:szCs w:val="16"/>
                <w:lang w:val="bg-BG"/>
              </w:rPr>
            </w:pPr>
          </w:p>
        </w:tc>
        <w:tc>
          <w:tcPr>
            <w:tcW w:w="0" w:type="auto"/>
          </w:tcPr>
          <w:p w14:paraId="2223345E" w14:textId="77777777" w:rsidR="008C5CFA" w:rsidRPr="00A81495" w:rsidRDefault="00DD11B1" w:rsidP="00300A01">
            <w:pPr>
              <w:spacing w:before="0" w:after="0"/>
              <w:jc w:val="right"/>
              <w:rPr>
                <w:sz w:val="16"/>
                <w:szCs w:val="16"/>
                <w:lang w:val="bg-BG"/>
              </w:rPr>
            </w:pPr>
            <w:r w:rsidRPr="00A81495">
              <w:rPr>
                <w:noProof/>
                <w:sz w:val="16"/>
                <w:szCs w:val="16"/>
                <w:lang w:val="bg-BG"/>
              </w:rPr>
              <w:t>57,00</w:t>
            </w:r>
          </w:p>
        </w:tc>
        <w:tc>
          <w:tcPr>
            <w:tcW w:w="0" w:type="auto"/>
          </w:tcPr>
          <w:p w14:paraId="3B9CC048" w14:textId="77777777" w:rsidR="008C5CFA" w:rsidRPr="00A81495" w:rsidRDefault="008C5CFA" w:rsidP="00300A01">
            <w:pPr>
              <w:spacing w:before="0" w:after="0"/>
              <w:jc w:val="right"/>
              <w:rPr>
                <w:sz w:val="16"/>
                <w:szCs w:val="16"/>
                <w:lang w:val="bg-BG"/>
              </w:rPr>
            </w:pPr>
          </w:p>
        </w:tc>
        <w:tc>
          <w:tcPr>
            <w:tcW w:w="0" w:type="auto"/>
          </w:tcPr>
          <w:p w14:paraId="07896499"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3CE4FE46" w14:textId="77777777" w:rsidR="008C5CFA" w:rsidRPr="00A81495" w:rsidRDefault="008C5CFA" w:rsidP="00300A01">
            <w:pPr>
              <w:spacing w:before="0" w:after="0"/>
              <w:jc w:val="right"/>
              <w:rPr>
                <w:sz w:val="16"/>
                <w:szCs w:val="16"/>
                <w:lang w:val="bg-BG"/>
              </w:rPr>
            </w:pPr>
          </w:p>
        </w:tc>
        <w:tc>
          <w:tcPr>
            <w:tcW w:w="0" w:type="auto"/>
          </w:tcPr>
          <w:p w14:paraId="37FBA237" w14:textId="77777777" w:rsidR="008C5CFA" w:rsidRPr="00A81495" w:rsidRDefault="00DD11B1" w:rsidP="00300A01">
            <w:pPr>
              <w:spacing w:before="0" w:after="0"/>
              <w:jc w:val="right"/>
              <w:rPr>
                <w:sz w:val="16"/>
                <w:szCs w:val="16"/>
                <w:lang w:val="bg-BG"/>
              </w:rPr>
            </w:pPr>
            <w:r w:rsidRPr="00A81495">
              <w:rPr>
                <w:noProof/>
                <w:sz w:val="16"/>
                <w:szCs w:val="16"/>
                <w:lang w:val="bg-BG"/>
              </w:rPr>
              <w:t>45,70</w:t>
            </w:r>
          </w:p>
        </w:tc>
        <w:tc>
          <w:tcPr>
            <w:tcW w:w="0" w:type="auto"/>
          </w:tcPr>
          <w:p w14:paraId="4B8AE934" w14:textId="77777777" w:rsidR="008C5CFA" w:rsidRPr="00A81495" w:rsidRDefault="008C5CFA" w:rsidP="00300A01">
            <w:pPr>
              <w:spacing w:before="0" w:after="0"/>
              <w:jc w:val="right"/>
              <w:rPr>
                <w:sz w:val="16"/>
                <w:szCs w:val="16"/>
                <w:lang w:val="bg-BG"/>
              </w:rPr>
            </w:pPr>
          </w:p>
        </w:tc>
      </w:tr>
    </w:tbl>
    <w:p w14:paraId="3680E355"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5937"/>
        <w:gridCol w:w="1782"/>
        <w:gridCol w:w="2462"/>
        <w:gridCol w:w="1782"/>
        <w:gridCol w:w="2462"/>
      </w:tblGrid>
      <w:tr w:rsidR="004B62F2" w:rsidRPr="00A81495" w14:paraId="54E11153" w14:textId="77777777" w:rsidTr="0047688D">
        <w:tc>
          <w:tcPr>
            <w:tcW w:w="0" w:type="auto"/>
            <w:shd w:val="clear" w:color="auto" w:fill="auto"/>
          </w:tcPr>
          <w:p w14:paraId="099DFD63"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0D0E79B6"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7F5FFE2D"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20A6F3FE"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3FEB23A0"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3AC28E7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A81495" w14:paraId="3991C243" w14:textId="77777777" w:rsidTr="0047688D">
        <w:tc>
          <w:tcPr>
            <w:tcW w:w="0" w:type="auto"/>
            <w:shd w:val="clear" w:color="auto" w:fill="auto"/>
          </w:tcPr>
          <w:p w14:paraId="596274AB" w14:textId="77777777" w:rsidR="008C5CFA" w:rsidRPr="00A81495" w:rsidRDefault="00DD11B1" w:rsidP="00300A01">
            <w:pPr>
              <w:spacing w:before="0" w:after="0"/>
              <w:rPr>
                <w:sz w:val="16"/>
                <w:szCs w:val="16"/>
                <w:lang w:val="bg-BG"/>
              </w:rPr>
            </w:pPr>
            <w:r w:rsidRPr="00A81495">
              <w:rPr>
                <w:noProof/>
                <w:sz w:val="16"/>
                <w:szCs w:val="16"/>
                <w:lang w:val="bg-BG"/>
              </w:rPr>
              <w:t>6.3</w:t>
            </w:r>
          </w:p>
        </w:tc>
        <w:tc>
          <w:tcPr>
            <w:tcW w:w="0" w:type="auto"/>
            <w:shd w:val="clear" w:color="auto" w:fill="auto"/>
          </w:tcPr>
          <w:p w14:paraId="3122A3F5" w14:textId="77777777" w:rsidR="008C5CFA" w:rsidRPr="00A81495" w:rsidRDefault="00DD11B1" w:rsidP="00300A01">
            <w:pPr>
              <w:spacing w:before="0" w:after="0"/>
              <w:rPr>
                <w:sz w:val="16"/>
                <w:szCs w:val="16"/>
                <w:lang w:val="bg-BG"/>
              </w:rPr>
            </w:pPr>
            <w:r w:rsidRPr="00A81495">
              <w:rPr>
                <w:noProof/>
                <w:sz w:val="16"/>
                <w:szCs w:val="16"/>
                <w:lang w:val="bg-BG"/>
              </w:rPr>
              <w:t>Ниво на обществена осведоменост за ОПОС</w:t>
            </w:r>
          </w:p>
        </w:tc>
        <w:tc>
          <w:tcPr>
            <w:tcW w:w="0" w:type="auto"/>
          </w:tcPr>
          <w:p w14:paraId="18F8ADB2" w14:textId="77777777" w:rsidR="008C5CFA" w:rsidRPr="00A81495" w:rsidRDefault="00DD11B1" w:rsidP="00300A01">
            <w:pPr>
              <w:spacing w:before="0" w:after="0"/>
              <w:jc w:val="right"/>
              <w:rPr>
                <w:sz w:val="16"/>
                <w:szCs w:val="16"/>
                <w:lang w:val="bg-BG"/>
              </w:rPr>
            </w:pPr>
            <w:r w:rsidRPr="00A81495">
              <w:rPr>
                <w:noProof/>
                <w:sz w:val="16"/>
                <w:szCs w:val="16"/>
                <w:lang w:val="bg-BG"/>
              </w:rPr>
              <w:t>41,00</w:t>
            </w:r>
          </w:p>
        </w:tc>
        <w:tc>
          <w:tcPr>
            <w:tcW w:w="0" w:type="auto"/>
          </w:tcPr>
          <w:p w14:paraId="172C4847" w14:textId="77777777" w:rsidR="008C5CFA" w:rsidRPr="00A81495" w:rsidRDefault="008C5CFA" w:rsidP="00300A01">
            <w:pPr>
              <w:spacing w:before="0" w:after="0"/>
              <w:jc w:val="right"/>
              <w:rPr>
                <w:sz w:val="16"/>
                <w:szCs w:val="16"/>
                <w:lang w:val="bg-BG"/>
              </w:rPr>
            </w:pPr>
          </w:p>
        </w:tc>
        <w:tc>
          <w:tcPr>
            <w:tcW w:w="0" w:type="auto"/>
            <w:shd w:val="clear" w:color="auto" w:fill="auto"/>
          </w:tcPr>
          <w:p w14:paraId="18DD91A1"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07288C0F" w14:textId="77777777" w:rsidR="008C5CFA" w:rsidRPr="00A81495" w:rsidRDefault="008C5CFA" w:rsidP="00300A01">
            <w:pPr>
              <w:spacing w:before="0" w:after="0"/>
              <w:jc w:val="right"/>
              <w:rPr>
                <w:sz w:val="16"/>
                <w:szCs w:val="16"/>
                <w:lang w:val="bg-BG"/>
              </w:rPr>
            </w:pPr>
          </w:p>
        </w:tc>
      </w:tr>
    </w:tbl>
    <w:p w14:paraId="27D661A1" w14:textId="77777777" w:rsidR="008C5CFA" w:rsidRPr="00A81495" w:rsidRDefault="00DD11B1" w:rsidP="00300A01">
      <w:pPr>
        <w:spacing w:before="0" w:after="0"/>
        <w:rPr>
          <w:lang w:val="bg-BG"/>
        </w:rPr>
      </w:pPr>
      <w:r w:rsidRPr="00A81495">
        <w:rPr>
          <w:lang w:val="bg-BG"/>
        </w:rPr>
        <w:br w:type="page"/>
      </w:r>
    </w:p>
    <w:p w14:paraId="666C166F"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12927"/>
      </w:tblGrid>
      <w:tr w:rsidR="004B62F2" w:rsidRPr="00A81495" w14:paraId="43E2673A" w14:textId="77777777" w:rsidTr="0047688D">
        <w:tc>
          <w:tcPr>
            <w:tcW w:w="0" w:type="auto"/>
            <w:shd w:val="clear" w:color="auto" w:fill="auto"/>
          </w:tcPr>
          <w:p w14:paraId="5BA57BF6" w14:textId="77777777" w:rsidR="008C5CFA" w:rsidRPr="00A81495" w:rsidRDefault="00DD11B1" w:rsidP="00300A01">
            <w:pPr>
              <w:spacing w:before="0" w:after="0"/>
              <w:rPr>
                <w:sz w:val="20"/>
                <w:szCs w:val="20"/>
                <w:lang w:val="bg-BG"/>
              </w:rPr>
            </w:pPr>
            <w:r w:rsidRPr="00A81495">
              <w:rPr>
                <w:noProof/>
                <w:sz w:val="20"/>
                <w:szCs w:val="20"/>
                <w:lang w:val="bg-BG"/>
              </w:rPr>
              <w:t>Приоритетна ос</w:t>
            </w:r>
          </w:p>
        </w:tc>
        <w:tc>
          <w:tcPr>
            <w:tcW w:w="0" w:type="auto"/>
            <w:shd w:val="clear" w:color="auto" w:fill="auto"/>
          </w:tcPr>
          <w:p w14:paraId="76916BD3" w14:textId="77777777" w:rsidR="008C5CFA" w:rsidRPr="00A81495" w:rsidRDefault="00DD11B1" w:rsidP="00300A01">
            <w:pPr>
              <w:spacing w:before="0" w:after="0"/>
              <w:rPr>
                <w:sz w:val="20"/>
                <w:szCs w:val="20"/>
                <w:lang w:val="bg-BG"/>
              </w:rPr>
            </w:pPr>
            <w:r w:rsidRPr="00A81495">
              <w:rPr>
                <w:noProof/>
                <w:sz w:val="20"/>
                <w:szCs w:val="20"/>
                <w:lang w:val="bg-BG"/>
              </w:rPr>
              <w:t>6</w:t>
            </w:r>
            <w:r w:rsidRPr="00A81495">
              <w:rPr>
                <w:sz w:val="20"/>
                <w:szCs w:val="20"/>
                <w:lang w:val="bg-BG"/>
              </w:rPr>
              <w:t xml:space="preserve"> - </w:t>
            </w:r>
            <w:r w:rsidRPr="00A81495">
              <w:rPr>
                <w:noProof/>
                <w:sz w:val="20"/>
                <w:szCs w:val="20"/>
                <w:lang w:val="bg-BG"/>
              </w:rPr>
              <w:t>Техническа помощ</w:t>
            </w:r>
          </w:p>
        </w:tc>
      </w:tr>
      <w:tr w:rsidR="004B62F2" w:rsidRPr="002172FD" w14:paraId="25AD9589" w14:textId="77777777" w:rsidTr="0047688D">
        <w:tc>
          <w:tcPr>
            <w:tcW w:w="0" w:type="auto"/>
            <w:shd w:val="clear" w:color="auto" w:fill="auto"/>
          </w:tcPr>
          <w:p w14:paraId="5F9EF35C" w14:textId="77777777" w:rsidR="008C5CFA" w:rsidRPr="00A81495" w:rsidRDefault="00DD11B1" w:rsidP="00300A01">
            <w:pPr>
              <w:spacing w:before="0" w:after="0"/>
              <w:ind w:left="113" w:hanging="113"/>
              <w:rPr>
                <w:sz w:val="20"/>
                <w:szCs w:val="20"/>
                <w:lang w:val="bg-BG"/>
              </w:rPr>
            </w:pPr>
            <w:r w:rsidRPr="00A81495">
              <w:rPr>
                <w:noProof/>
                <w:sz w:val="20"/>
                <w:szCs w:val="20"/>
                <w:lang w:val="bg-BG"/>
              </w:rPr>
              <w:t>Специфична цел</w:t>
            </w:r>
          </w:p>
        </w:tc>
        <w:tc>
          <w:tcPr>
            <w:tcW w:w="0" w:type="auto"/>
            <w:shd w:val="clear" w:color="auto" w:fill="auto"/>
          </w:tcPr>
          <w:p w14:paraId="6FEB01B6" w14:textId="77777777" w:rsidR="008C5CFA" w:rsidRPr="00A81495" w:rsidRDefault="00DD11B1" w:rsidP="00300A01">
            <w:pPr>
              <w:spacing w:before="0" w:after="0"/>
              <w:rPr>
                <w:sz w:val="20"/>
                <w:szCs w:val="20"/>
                <w:lang w:val="bg-BG"/>
              </w:rPr>
            </w:pPr>
            <w:r w:rsidRPr="00A81495">
              <w:rPr>
                <w:noProof/>
                <w:sz w:val="20"/>
                <w:szCs w:val="20"/>
                <w:lang w:val="bg-BG"/>
              </w:rPr>
              <w:t>3</w:t>
            </w:r>
            <w:r w:rsidRPr="00A81495">
              <w:rPr>
                <w:sz w:val="20"/>
                <w:szCs w:val="20"/>
                <w:lang w:val="bg-BG"/>
              </w:rPr>
              <w:t xml:space="preserve"> - </w:t>
            </w:r>
            <w:r w:rsidRPr="00A81495">
              <w:rPr>
                <w:noProof/>
                <w:sz w:val="20"/>
                <w:szCs w:val="20"/>
                <w:lang w:val="bg-BG"/>
              </w:rPr>
              <w:t>Укрепване капацитета на бенефициентите на ОПОС за успешно реализиране на проекти по програмата.</w:t>
            </w:r>
          </w:p>
        </w:tc>
      </w:tr>
    </w:tbl>
    <w:p w14:paraId="0F4E6A56" w14:textId="77777777" w:rsidR="008C5CFA" w:rsidRPr="00A81495" w:rsidRDefault="008C5CFA" w:rsidP="00300A01">
      <w:pPr>
        <w:spacing w:before="0" w:after="0"/>
        <w:rPr>
          <w:lang w:val="bg-BG"/>
        </w:rPr>
      </w:pPr>
    </w:p>
    <w:p w14:paraId="4E52163F" w14:textId="77777777" w:rsidR="008C5CFA" w:rsidRPr="00A81495" w:rsidRDefault="00DD11B1" w:rsidP="00300A01">
      <w:pPr>
        <w:pStyle w:val="Heading2"/>
        <w:spacing w:before="0" w:after="0"/>
        <w:rPr>
          <w:lang w:val="bg-BG"/>
        </w:rPr>
      </w:pPr>
      <w:bookmarkStart w:id="19" w:name="_Toc256000015"/>
      <w:r w:rsidRPr="00A81495">
        <w:rPr>
          <w:noProof/>
          <w:lang w:val="bg-BG"/>
        </w:rPr>
        <w:t>Таблица 1: Показатели за резултатите за ЕФРР и за Кохезионния фонд (по приоритетна ос и конкретна цел); прилага се също за приоритетната ос за техническа помощ</w:t>
      </w:r>
      <w:r w:rsidR="00963FAE" w:rsidRPr="00A81495">
        <w:rPr>
          <w:lang w:val="bg-BG"/>
        </w:rPr>
        <w:t xml:space="preserve"> - </w:t>
      </w:r>
      <w:r w:rsidR="00963FAE" w:rsidRPr="00A81495">
        <w:rPr>
          <w:noProof/>
          <w:sz w:val="20"/>
          <w:szCs w:val="20"/>
          <w:lang w:val="bg-BG"/>
        </w:rPr>
        <w:t>6</w:t>
      </w:r>
      <w:r w:rsidR="00963FAE" w:rsidRPr="00A81495">
        <w:rPr>
          <w:sz w:val="20"/>
          <w:szCs w:val="20"/>
          <w:lang w:val="bg-BG"/>
        </w:rPr>
        <w:t xml:space="preserve"> / </w:t>
      </w:r>
      <w:r w:rsidR="00963FAE" w:rsidRPr="00A81495">
        <w:rPr>
          <w:noProof/>
          <w:sz w:val="20"/>
          <w:szCs w:val="20"/>
          <w:lang w:val="bg-BG"/>
        </w:rPr>
        <w:t>3</w:t>
      </w:r>
      <w:bookmarkEnd w:id="19"/>
    </w:p>
    <w:p w14:paraId="3E2C40C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3325"/>
        <w:gridCol w:w="937"/>
        <w:gridCol w:w="1107"/>
        <w:gridCol w:w="985"/>
        <w:gridCol w:w="841"/>
        <w:gridCol w:w="1155"/>
        <w:gridCol w:w="731"/>
        <w:gridCol w:w="1104"/>
        <w:gridCol w:w="4583"/>
      </w:tblGrid>
      <w:tr w:rsidR="004B62F2" w:rsidRPr="00A81495" w14:paraId="356618C2" w14:textId="77777777" w:rsidTr="0047688D">
        <w:tc>
          <w:tcPr>
            <w:tcW w:w="0" w:type="auto"/>
            <w:shd w:val="clear" w:color="auto" w:fill="auto"/>
          </w:tcPr>
          <w:p w14:paraId="42BE26F3"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13E92081"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shd w:val="clear" w:color="auto" w:fill="auto"/>
          </w:tcPr>
          <w:p w14:paraId="7190C1BD" w14:textId="77777777" w:rsidR="008C5CFA" w:rsidRPr="00A81495" w:rsidRDefault="00DD11B1" w:rsidP="00300A01">
            <w:pPr>
              <w:spacing w:before="0" w:after="0"/>
              <w:rPr>
                <w:sz w:val="16"/>
                <w:szCs w:val="16"/>
                <w:lang w:val="bg-BG"/>
              </w:rPr>
            </w:pPr>
            <w:r w:rsidRPr="00A81495">
              <w:rPr>
                <w:noProof/>
                <w:sz w:val="16"/>
                <w:szCs w:val="16"/>
                <w:lang w:val="bg-BG"/>
              </w:rPr>
              <w:t>Мерна единица</w:t>
            </w:r>
          </w:p>
        </w:tc>
        <w:tc>
          <w:tcPr>
            <w:tcW w:w="0" w:type="auto"/>
            <w:shd w:val="clear" w:color="auto" w:fill="auto"/>
          </w:tcPr>
          <w:p w14:paraId="5965576F" w14:textId="77777777" w:rsidR="008C5CFA" w:rsidRPr="00A81495" w:rsidRDefault="00DD11B1" w:rsidP="00300A01">
            <w:pPr>
              <w:spacing w:before="0" w:after="0"/>
              <w:rPr>
                <w:sz w:val="16"/>
                <w:szCs w:val="16"/>
                <w:lang w:val="bg-BG"/>
              </w:rPr>
            </w:pPr>
            <w:r w:rsidRPr="00A81495">
              <w:rPr>
                <w:noProof/>
                <w:sz w:val="16"/>
                <w:szCs w:val="16"/>
                <w:lang w:val="bg-BG"/>
              </w:rPr>
              <w:t>Категория региони</w:t>
            </w:r>
          </w:p>
        </w:tc>
        <w:tc>
          <w:tcPr>
            <w:tcW w:w="0" w:type="auto"/>
            <w:shd w:val="clear" w:color="auto" w:fill="auto"/>
          </w:tcPr>
          <w:p w14:paraId="1FD82D32" w14:textId="77777777" w:rsidR="008C5CFA" w:rsidRPr="00A81495" w:rsidRDefault="00DD11B1" w:rsidP="00300A01">
            <w:pPr>
              <w:spacing w:before="0" w:after="0"/>
              <w:rPr>
                <w:sz w:val="16"/>
                <w:szCs w:val="16"/>
                <w:lang w:val="bg-BG"/>
              </w:rPr>
            </w:pPr>
            <w:r w:rsidRPr="00A81495">
              <w:rPr>
                <w:noProof/>
                <w:sz w:val="16"/>
                <w:szCs w:val="16"/>
                <w:lang w:val="bg-BG"/>
              </w:rPr>
              <w:t>Базова стойност</w:t>
            </w:r>
          </w:p>
        </w:tc>
        <w:tc>
          <w:tcPr>
            <w:tcW w:w="0" w:type="auto"/>
            <w:shd w:val="clear" w:color="auto" w:fill="auto"/>
          </w:tcPr>
          <w:p w14:paraId="434A91E8" w14:textId="77777777" w:rsidR="008C5CFA" w:rsidRPr="00A81495" w:rsidRDefault="00DD11B1" w:rsidP="00300A01">
            <w:pPr>
              <w:spacing w:before="0" w:after="0"/>
              <w:rPr>
                <w:sz w:val="16"/>
                <w:szCs w:val="16"/>
                <w:lang w:val="bg-BG"/>
              </w:rPr>
            </w:pPr>
            <w:r w:rsidRPr="00A81495">
              <w:rPr>
                <w:noProof/>
                <w:sz w:val="16"/>
                <w:szCs w:val="16"/>
                <w:lang w:val="bg-BG"/>
              </w:rPr>
              <w:t>Базова година</w:t>
            </w:r>
          </w:p>
        </w:tc>
        <w:tc>
          <w:tcPr>
            <w:tcW w:w="0" w:type="auto"/>
            <w:shd w:val="clear" w:color="auto" w:fill="auto"/>
          </w:tcPr>
          <w:p w14:paraId="1ECC5AB5" w14:textId="77777777" w:rsidR="008C5CFA" w:rsidRPr="00A81495" w:rsidRDefault="00DD11B1" w:rsidP="00300A01">
            <w:pPr>
              <w:spacing w:before="0" w:after="0"/>
              <w:rPr>
                <w:sz w:val="16"/>
                <w:szCs w:val="16"/>
                <w:lang w:val="bg-BG"/>
              </w:rPr>
            </w:pPr>
            <w:r w:rsidRPr="00A81495">
              <w:rPr>
                <w:noProof/>
                <w:sz w:val="16"/>
                <w:szCs w:val="16"/>
                <w:lang w:val="bg-BG"/>
              </w:rPr>
              <w:t>Целева стойност 2023 г.</w:t>
            </w:r>
          </w:p>
        </w:tc>
        <w:tc>
          <w:tcPr>
            <w:tcW w:w="0" w:type="auto"/>
            <w:shd w:val="clear" w:color="auto" w:fill="auto"/>
          </w:tcPr>
          <w:p w14:paraId="20C09B09"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Общо</w:t>
            </w:r>
          </w:p>
        </w:tc>
        <w:tc>
          <w:tcPr>
            <w:tcW w:w="0" w:type="auto"/>
            <w:shd w:val="clear" w:color="auto" w:fill="auto"/>
          </w:tcPr>
          <w:p w14:paraId="18087479" w14:textId="77777777" w:rsidR="008C5CFA" w:rsidRPr="00A81495" w:rsidRDefault="00DD11B1" w:rsidP="00300A01">
            <w:pPr>
              <w:spacing w:before="0" w:after="0"/>
              <w:jc w:val="center"/>
              <w:rPr>
                <w:sz w:val="16"/>
                <w:szCs w:val="16"/>
                <w:lang w:val="bg-BG"/>
              </w:rPr>
            </w:pPr>
            <w:r w:rsidRPr="00A81495">
              <w:rPr>
                <w:sz w:val="16"/>
                <w:szCs w:val="16"/>
                <w:lang w:val="bg-BG"/>
              </w:rPr>
              <w:t xml:space="preserve">2020 </w:t>
            </w:r>
            <w:r w:rsidRPr="00A81495">
              <w:rPr>
                <w:noProof/>
                <w:sz w:val="16"/>
                <w:szCs w:val="16"/>
                <w:lang w:val="bg-BG"/>
              </w:rPr>
              <w:t>Качествена</w:t>
            </w:r>
          </w:p>
        </w:tc>
        <w:tc>
          <w:tcPr>
            <w:tcW w:w="0" w:type="auto"/>
            <w:shd w:val="clear" w:color="auto" w:fill="auto"/>
          </w:tcPr>
          <w:p w14:paraId="17691562" w14:textId="77777777" w:rsidR="008C5CFA" w:rsidRPr="00A81495" w:rsidRDefault="00DD11B1" w:rsidP="00300A01">
            <w:pPr>
              <w:spacing w:before="0" w:after="0"/>
              <w:jc w:val="center"/>
              <w:rPr>
                <w:sz w:val="16"/>
                <w:szCs w:val="16"/>
                <w:lang w:val="bg-BG"/>
              </w:rPr>
            </w:pPr>
            <w:r w:rsidRPr="00A81495">
              <w:rPr>
                <w:noProof/>
                <w:sz w:val="16"/>
                <w:szCs w:val="16"/>
                <w:lang w:val="bg-BG"/>
              </w:rPr>
              <w:t>Забележки</w:t>
            </w:r>
          </w:p>
        </w:tc>
      </w:tr>
      <w:tr w:rsidR="004B62F2" w:rsidRPr="002172FD" w14:paraId="512311F6" w14:textId="77777777" w:rsidTr="0047688D">
        <w:tc>
          <w:tcPr>
            <w:tcW w:w="0" w:type="auto"/>
            <w:shd w:val="clear" w:color="auto" w:fill="auto"/>
          </w:tcPr>
          <w:p w14:paraId="28D0A13F" w14:textId="77777777" w:rsidR="008C5CFA" w:rsidRPr="00A81495" w:rsidRDefault="00DD11B1" w:rsidP="00300A01">
            <w:pPr>
              <w:spacing w:before="0" w:after="0"/>
              <w:rPr>
                <w:sz w:val="16"/>
                <w:szCs w:val="16"/>
                <w:lang w:val="bg-BG"/>
              </w:rPr>
            </w:pPr>
            <w:r w:rsidRPr="00A81495">
              <w:rPr>
                <w:noProof/>
                <w:sz w:val="16"/>
                <w:szCs w:val="16"/>
                <w:lang w:val="bg-BG"/>
              </w:rPr>
              <w:t>6.4</w:t>
            </w:r>
          </w:p>
        </w:tc>
        <w:tc>
          <w:tcPr>
            <w:tcW w:w="0" w:type="auto"/>
            <w:shd w:val="clear" w:color="auto" w:fill="auto"/>
          </w:tcPr>
          <w:p w14:paraId="66C6AE66" w14:textId="77777777" w:rsidR="008C5CFA" w:rsidRPr="00A81495" w:rsidRDefault="00DD11B1" w:rsidP="00300A01">
            <w:pPr>
              <w:spacing w:before="0" w:after="0"/>
              <w:rPr>
                <w:sz w:val="16"/>
                <w:szCs w:val="16"/>
                <w:lang w:val="bg-BG"/>
              </w:rPr>
            </w:pPr>
            <w:r w:rsidRPr="00A81495">
              <w:rPr>
                <w:noProof/>
                <w:sz w:val="16"/>
                <w:szCs w:val="16"/>
                <w:lang w:val="bg-BG"/>
              </w:rPr>
              <w:t>Степен на удовлетвореност на бенефициентите от мерки по техническа помощ и проведениобучения</w:t>
            </w:r>
          </w:p>
        </w:tc>
        <w:tc>
          <w:tcPr>
            <w:tcW w:w="0" w:type="auto"/>
            <w:shd w:val="clear" w:color="auto" w:fill="auto"/>
          </w:tcPr>
          <w:p w14:paraId="6F1D67F4" w14:textId="77777777" w:rsidR="008C5CFA" w:rsidRPr="00A81495" w:rsidRDefault="00DD11B1" w:rsidP="00300A01">
            <w:pPr>
              <w:spacing w:before="0" w:after="0"/>
              <w:rPr>
                <w:sz w:val="16"/>
                <w:szCs w:val="16"/>
                <w:lang w:val="bg-BG"/>
              </w:rPr>
            </w:pPr>
            <w:r w:rsidRPr="00A81495">
              <w:rPr>
                <w:noProof/>
                <w:sz w:val="16"/>
                <w:szCs w:val="16"/>
                <w:lang w:val="bg-BG"/>
              </w:rPr>
              <w:t>%</w:t>
            </w:r>
          </w:p>
        </w:tc>
        <w:tc>
          <w:tcPr>
            <w:tcW w:w="0" w:type="auto"/>
            <w:shd w:val="clear" w:color="auto" w:fill="auto"/>
          </w:tcPr>
          <w:p w14:paraId="5629E0DE" w14:textId="77777777" w:rsidR="008C5CFA" w:rsidRPr="00A81495" w:rsidRDefault="008C5CFA" w:rsidP="00300A01">
            <w:pPr>
              <w:spacing w:before="0" w:after="0"/>
              <w:rPr>
                <w:sz w:val="16"/>
                <w:szCs w:val="16"/>
                <w:lang w:val="bg-BG"/>
              </w:rPr>
            </w:pPr>
          </w:p>
        </w:tc>
        <w:tc>
          <w:tcPr>
            <w:tcW w:w="0" w:type="auto"/>
            <w:shd w:val="clear" w:color="auto" w:fill="auto"/>
          </w:tcPr>
          <w:p w14:paraId="1FA48DC6" w14:textId="77777777" w:rsidR="008C5CFA" w:rsidRPr="00A81495" w:rsidRDefault="00DD11B1" w:rsidP="00300A01">
            <w:pPr>
              <w:spacing w:before="0" w:after="0"/>
              <w:jc w:val="right"/>
              <w:rPr>
                <w:sz w:val="16"/>
                <w:szCs w:val="16"/>
                <w:lang w:val="bg-BG"/>
              </w:rPr>
            </w:pPr>
            <w:r w:rsidRPr="00A81495">
              <w:rPr>
                <w:noProof/>
                <w:sz w:val="16"/>
                <w:szCs w:val="16"/>
                <w:lang w:val="bg-BG"/>
              </w:rPr>
              <w:t>35,00</w:t>
            </w:r>
          </w:p>
        </w:tc>
        <w:tc>
          <w:tcPr>
            <w:tcW w:w="0" w:type="auto"/>
            <w:shd w:val="clear" w:color="auto" w:fill="auto"/>
          </w:tcPr>
          <w:p w14:paraId="06DFB8B4" w14:textId="77777777" w:rsidR="008C5CFA" w:rsidRPr="00A81495" w:rsidRDefault="00DD11B1" w:rsidP="00300A01">
            <w:pPr>
              <w:spacing w:before="0" w:after="0"/>
              <w:rPr>
                <w:sz w:val="16"/>
                <w:szCs w:val="16"/>
                <w:lang w:val="bg-BG"/>
              </w:rPr>
            </w:pPr>
            <w:r w:rsidRPr="00A81495">
              <w:rPr>
                <w:noProof/>
                <w:sz w:val="16"/>
                <w:szCs w:val="16"/>
                <w:lang w:val="bg-BG"/>
              </w:rPr>
              <w:t>2013</w:t>
            </w:r>
          </w:p>
        </w:tc>
        <w:tc>
          <w:tcPr>
            <w:tcW w:w="0" w:type="auto"/>
            <w:shd w:val="clear" w:color="auto" w:fill="auto"/>
          </w:tcPr>
          <w:p w14:paraId="4FBD87B7" w14:textId="77777777" w:rsidR="008C5CFA" w:rsidRPr="00A81495" w:rsidRDefault="00DD11B1" w:rsidP="00300A01">
            <w:pPr>
              <w:spacing w:before="0" w:after="0"/>
              <w:jc w:val="right"/>
              <w:rPr>
                <w:sz w:val="16"/>
                <w:szCs w:val="16"/>
                <w:lang w:val="bg-BG"/>
              </w:rPr>
            </w:pPr>
            <w:r w:rsidRPr="00A81495">
              <w:rPr>
                <w:noProof/>
                <w:sz w:val="16"/>
                <w:szCs w:val="16"/>
                <w:lang w:val="bg-BG"/>
              </w:rPr>
              <w:t>60,00</w:t>
            </w:r>
          </w:p>
        </w:tc>
        <w:tc>
          <w:tcPr>
            <w:tcW w:w="0" w:type="auto"/>
            <w:shd w:val="clear" w:color="auto" w:fill="auto"/>
          </w:tcPr>
          <w:p w14:paraId="350C4568" w14:textId="77777777" w:rsidR="008C5CFA" w:rsidRPr="00A81495" w:rsidRDefault="0012662C" w:rsidP="00300A01">
            <w:pPr>
              <w:spacing w:before="0" w:after="0"/>
              <w:jc w:val="right"/>
              <w:rPr>
                <w:sz w:val="16"/>
                <w:szCs w:val="16"/>
                <w:lang w:val="bg-BG"/>
              </w:rPr>
            </w:pPr>
            <w:r w:rsidRPr="00A81495">
              <w:rPr>
                <w:sz w:val="16"/>
                <w:szCs w:val="16"/>
                <w:lang w:val="bg-BG"/>
              </w:rPr>
              <w:t>89</w:t>
            </w:r>
          </w:p>
        </w:tc>
        <w:tc>
          <w:tcPr>
            <w:tcW w:w="0" w:type="auto"/>
            <w:shd w:val="clear" w:color="auto" w:fill="auto"/>
          </w:tcPr>
          <w:p w14:paraId="32CF7D06" w14:textId="77777777" w:rsidR="008C5CFA" w:rsidRPr="00A81495" w:rsidRDefault="0012662C" w:rsidP="00300A01">
            <w:pPr>
              <w:spacing w:before="0" w:after="0"/>
              <w:jc w:val="right"/>
              <w:rPr>
                <w:sz w:val="16"/>
                <w:szCs w:val="16"/>
                <w:lang w:val="bg-BG"/>
              </w:rPr>
            </w:pPr>
            <w:r w:rsidRPr="00A81495">
              <w:rPr>
                <w:sz w:val="16"/>
                <w:szCs w:val="16"/>
                <w:lang w:val="bg-BG"/>
              </w:rPr>
              <w:t>89</w:t>
            </w:r>
          </w:p>
        </w:tc>
        <w:tc>
          <w:tcPr>
            <w:tcW w:w="0" w:type="auto"/>
            <w:shd w:val="clear" w:color="auto" w:fill="auto"/>
          </w:tcPr>
          <w:p w14:paraId="5CFC2BA4" w14:textId="4236EB87" w:rsidR="008C5CFA" w:rsidRPr="00A81495" w:rsidRDefault="00DD11B1" w:rsidP="00300A01">
            <w:pPr>
              <w:spacing w:before="0" w:after="0"/>
              <w:rPr>
                <w:sz w:val="16"/>
                <w:szCs w:val="16"/>
                <w:lang w:val="bg-BG"/>
              </w:rPr>
            </w:pPr>
            <w:r w:rsidRPr="00A81495">
              <w:rPr>
                <w:sz w:val="16"/>
                <w:szCs w:val="16"/>
                <w:lang w:val="bg-BG"/>
              </w:rPr>
              <w:t xml:space="preserve">Кумулативната стойност на показателя е отчетена в съответствие с утвърдения   Алгоритъм за изчисляване на индикаторите по </w:t>
            </w:r>
            <w:r w:rsidR="00592764" w:rsidRPr="00A81495">
              <w:rPr>
                <w:sz w:val="16"/>
                <w:szCs w:val="16"/>
                <w:lang w:val="bg-BG"/>
              </w:rPr>
              <w:t>п</w:t>
            </w:r>
            <w:r w:rsidRPr="00A81495">
              <w:rPr>
                <w:sz w:val="16"/>
                <w:szCs w:val="16"/>
                <w:lang w:val="bg-BG"/>
              </w:rPr>
              <w:t xml:space="preserve">риоритетна ос 6 </w:t>
            </w:r>
            <w:r w:rsidR="00592764" w:rsidRPr="00A81495">
              <w:rPr>
                <w:lang w:val="bg-BG"/>
              </w:rPr>
              <w:t>„</w:t>
            </w:r>
            <w:r w:rsidRPr="00A81495">
              <w:rPr>
                <w:sz w:val="16"/>
                <w:szCs w:val="16"/>
                <w:lang w:val="bg-BG"/>
              </w:rPr>
              <w:t>Техническа помощ</w:t>
            </w:r>
            <w:r w:rsidR="00592764" w:rsidRPr="00A81495">
              <w:rPr>
                <w:lang w:val="bg-BG"/>
              </w:rPr>
              <w:t>“.</w:t>
            </w:r>
          </w:p>
        </w:tc>
      </w:tr>
    </w:tbl>
    <w:p w14:paraId="4974ECF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031"/>
        <w:gridCol w:w="905"/>
        <w:gridCol w:w="1278"/>
        <w:gridCol w:w="905"/>
        <w:gridCol w:w="1279"/>
        <w:gridCol w:w="906"/>
        <w:gridCol w:w="1279"/>
        <w:gridCol w:w="906"/>
        <w:gridCol w:w="1279"/>
      </w:tblGrid>
      <w:tr w:rsidR="004B62F2" w:rsidRPr="00A81495" w14:paraId="520C478C" w14:textId="77777777" w:rsidTr="0047688D">
        <w:tc>
          <w:tcPr>
            <w:tcW w:w="0" w:type="auto"/>
            <w:shd w:val="clear" w:color="auto" w:fill="auto"/>
          </w:tcPr>
          <w:p w14:paraId="25B3E7CC"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01D040B3"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2D4EC05C"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Общо</w:t>
            </w:r>
          </w:p>
        </w:tc>
        <w:tc>
          <w:tcPr>
            <w:tcW w:w="0" w:type="auto"/>
          </w:tcPr>
          <w:p w14:paraId="41365F24" w14:textId="77777777" w:rsidR="008C5CFA" w:rsidRPr="00A81495" w:rsidRDefault="00DD11B1" w:rsidP="00300A01">
            <w:pPr>
              <w:spacing w:before="0" w:after="0"/>
              <w:jc w:val="center"/>
              <w:rPr>
                <w:sz w:val="16"/>
                <w:szCs w:val="16"/>
                <w:lang w:val="bg-BG"/>
              </w:rPr>
            </w:pPr>
            <w:r w:rsidRPr="00A81495">
              <w:rPr>
                <w:sz w:val="16"/>
                <w:szCs w:val="16"/>
                <w:lang w:val="bg-BG"/>
              </w:rPr>
              <w:t xml:space="preserve">2019 </w:t>
            </w:r>
            <w:r w:rsidRPr="00A81495">
              <w:rPr>
                <w:noProof/>
                <w:sz w:val="16"/>
                <w:szCs w:val="16"/>
                <w:lang w:val="bg-BG"/>
              </w:rPr>
              <w:t>Качествена</w:t>
            </w:r>
          </w:p>
        </w:tc>
        <w:tc>
          <w:tcPr>
            <w:tcW w:w="0" w:type="auto"/>
          </w:tcPr>
          <w:p w14:paraId="5DECD120"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Общо</w:t>
            </w:r>
          </w:p>
        </w:tc>
        <w:tc>
          <w:tcPr>
            <w:tcW w:w="0" w:type="auto"/>
          </w:tcPr>
          <w:p w14:paraId="611FABCA" w14:textId="77777777" w:rsidR="008C5CFA" w:rsidRPr="00A81495" w:rsidRDefault="00DD11B1" w:rsidP="00300A01">
            <w:pPr>
              <w:spacing w:before="0" w:after="0"/>
              <w:jc w:val="center"/>
              <w:rPr>
                <w:sz w:val="16"/>
                <w:szCs w:val="16"/>
                <w:lang w:val="bg-BG"/>
              </w:rPr>
            </w:pPr>
            <w:r w:rsidRPr="00A81495">
              <w:rPr>
                <w:sz w:val="16"/>
                <w:szCs w:val="16"/>
                <w:lang w:val="bg-BG"/>
              </w:rPr>
              <w:t xml:space="preserve">2018 </w:t>
            </w:r>
            <w:r w:rsidRPr="00A81495">
              <w:rPr>
                <w:noProof/>
                <w:sz w:val="16"/>
                <w:szCs w:val="16"/>
                <w:lang w:val="bg-BG"/>
              </w:rPr>
              <w:t>Качествена</w:t>
            </w:r>
          </w:p>
        </w:tc>
        <w:tc>
          <w:tcPr>
            <w:tcW w:w="0" w:type="auto"/>
          </w:tcPr>
          <w:p w14:paraId="170E4531"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Общо</w:t>
            </w:r>
          </w:p>
        </w:tc>
        <w:tc>
          <w:tcPr>
            <w:tcW w:w="0" w:type="auto"/>
          </w:tcPr>
          <w:p w14:paraId="1981365B" w14:textId="77777777" w:rsidR="008C5CFA" w:rsidRPr="00A81495" w:rsidRDefault="00DD11B1" w:rsidP="00300A01">
            <w:pPr>
              <w:spacing w:before="0" w:after="0"/>
              <w:jc w:val="center"/>
              <w:rPr>
                <w:sz w:val="16"/>
                <w:szCs w:val="16"/>
                <w:lang w:val="bg-BG"/>
              </w:rPr>
            </w:pPr>
            <w:r w:rsidRPr="00A81495">
              <w:rPr>
                <w:sz w:val="16"/>
                <w:szCs w:val="16"/>
                <w:lang w:val="bg-BG"/>
              </w:rPr>
              <w:t xml:space="preserve">2017 </w:t>
            </w:r>
            <w:r w:rsidRPr="00A81495">
              <w:rPr>
                <w:noProof/>
                <w:sz w:val="16"/>
                <w:szCs w:val="16"/>
                <w:lang w:val="bg-BG"/>
              </w:rPr>
              <w:t>Качествена</w:t>
            </w:r>
          </w:p>
        </w:tc>
        <w:tc>
          <w:tcPr>
            <w:tcW w:w="0" w:type="auto"/>
          </w:tcPr>
          <w:p w14:paraId="0D0EF476"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Общо</w:t>
            </w:r>
          </w:p>
        </w:tc>
        <w:tc>
          <w:tcPr>
            <w:tcW w:w="0" w:type="auto"/>
          </w:tcPr>
          <w:p w14:paraId="11C51D93" w14:textId="77777777" w:rsidR="008C5CFA" w:rsidRPr="00A81495" w:rsidRDefault="00DD11B1" w:rsidP="00300A01">
            <w:pPr>
              <w:spacing w:before="0" w:after="0"/>
              <w:jc w:val="center"/>
              <w:rPr>
                <w:sz w:val="16"/>
                <w:szCs w:val="16"/>
                <w:lang w:val="bg-BG"/>
              </w:rPr>
            </w:pPr>
            <w:r w:rsidRPr="00A81495">
              <w:rPr>
                <w:sz w:val="16"/>
                <w:szCs w:val="16"/>
                <w:lang w:val="bg-BG"/>
              </w:rPr>
              <w:t xml:space="preserve">2016 </w:t>
            </w:r>
            <w:r w:rsidRPr="00A81495">
              <w:rPr>
                <w:noProof/>
                <w:sz w:val="16"/>
                <w:szCs w:val="16"/>
                <w:lang w:val="bg-BG"/>
              </w:rPr>
              <w:t>Качествена</w:t>
            </w:r>
          </w:p>
        </w:tc>
      </w:tr>
      <w:tr w:rsidR="004B62F2" w:rsidRPr="00A81495" w14:paraId="70979AB5" w14:textId="77777777" w:rsidTr="0047688D">
        <w:tc>
          <w:tcPr>
            <w:tcW w:w="0" w:type="auto"/>
            <w:shd w:val="clear" w:color="auto" w:fill="auto"/>
          </w:tcPr>
          <w:p w14:paraId="3C21BA13" w14:textId="77777777" w:rsidR="008C5CFA" w:rsidRPr="00A81495" w:rsidRDefault="00DD11B1" w:rsidP="00300A01">
            <w:pPr>
              <w:spacing w:before="0" w:after="0"/>
              <w:rPr>
                <w:sz w:val="16"/>
                <w:szCs w:val="16"/>
                <w:lang w:val="bg-BG"/>
              </w:rPr>
            </w:pPr>
            <w:r w:rsidRPr="00A81495">
              <w:rPr>
                <w:noProof/>
                <w:sz w:val="16"/>
                <w:szCs w:val="16"/>
                <w:lang w:val="bg-BG"/>
              </w:rPr>
              <w:t>6.4</w:t>
            </w:r>
          </w:p>
        </w:tc>
        <w:tc>
          <w:tcPr>
            <w:tcW w:w="0" w:type="auto"/>
            <w:shd w:val="clear" w:color="auto" w:fill="auto"/>
          </w:tcPr>
          <w:p w14:paraId="74EC3A2C" w14:textId="77777777" w:rsidR="008C5CFA" w:rsidRPr="00A81495" w:rsidRDefault="00DD11B1" w:rsidP="00300A01">
            <w:pPr>
              <w:spacing w:before="0" w:after="0"/>
              <w:rPr>
                <w:sz w:val="16"/>
                <w:szCs w:val="16"/>
                <w:lang w:val="bg-BG"/>
              </w:rPr>
            </w:pPr>
            <w:r w:rsidRPr="00A81495">
              <w:rPr>
                <w:noProof/>
                <w:sz w:val="16"/>
                <w:szCs w:val="16"/>
                <w:lang w:val="bg-BG"/>
              </w:rPr>
              <w:t>Степен на удовлетвореност на бенефициентите от мерки по техническа помощ и проведениобучения</w:t>
            </w:r>
          </w:p>
        </w:tc>
        <w:tc>
          <w:tcPr>
            <w:tcW w:w="0" w:type="auto"/>
          </w:tcPr>
          <w:p w14:paraId="2580B0EF" w14:textId="77777777" w:rsidR="008C5CFA" w:rsidRPr="00A81495" w:rsidRDefault="00DD11B1" w:rsidP="00300A01">
            <w:pPr>
              <w:spacing w:before="0" w:after="0"/>
              <w:jc w:val="right"/>
              <w:rPr>
                <w:sz w:val="16"/>
                <w:szCs w:val="16"/>
                <w:lang w:val="bg-BG"/>
              </w:rPr>
            </w:pPr>
            <w:r w:rsidRPr="00A81495">
              <w:rPr>
                <w:noProof/>
                <w:sz w:val="16"/>
                <w:szCs w:val="16"/>
                <w:lang w:val="bg-BG"/>
              </w:rPr>
              <w:t>97,00</w:t>
            </w:r>
          </w:p>
        </w:tc>
        <w:tc>
          <w:tcPr>
            <w:tcW w:w="0" w:type="auto"/>
          </w:tcPr>
          <w:p w14:paraId="5510798B" w14:textId="77777777" w:rsidR="008C5CFA" w:rsidRPr="00A81495" w:rsidRDefault="008C5CFA" w:rsidP="00300A01">
            <w:pPr>
              <w:spacing w:before="0" w:after="0"/>
              <w:jc w:val="right"/>
              <w:rPr>
                <w:sz w:val="16"/>
                <w:szCs w:val="16"/>
                <w:lang w:val="bg-BG"/>
              </w:rPr>
            </w:pPr>
          </w:p>
        </w:tc>
        <w:tc>
          <w:tcPr>
            <w:tcW w:w="0" w:type="auto"/>
          </w:tcPr>
          <w:p w14:paraId="7413B697" w14:textId="77777777" w:rsidR="008C5CFA" w:rsidRPr="00A81495" w:rsidRDefault="00DD11B1" w:rsidP="00300A01">
            <w:pPr>
              <w:spacing w:before="0" w:after="0"/>
              <w:jc w:val="right"/>
              <w:rPr>
                <w:sz w:val="16"/>
                <w:szCs w:val="16"/>
                <w:lang w:val="bg-BG"/>
              </w:rPr>
            </w:pPr>
            <w:r w:rsidRPr="00A81495">
              <w:rPr>
                <w:noProof/>
                <w:sz w:val="16"/>
                <w:szCs w:val="16"/>
                <w:lang w:val="bg-BG"/>
              </w:rPr>
              <w:t>49,00</w:t>
            </w:r>
          </w:p>
        </w:tc>
        <w:tc>
          <w:tcPr>
            <w:tcW w:w="0" w:type="auto"/>
          </w:tcPr>
          <w:p w14:paraId="3350AAAE" w14:textId="77777777" w:rsidR="008C5CFA" w:rsidRPr="00A81495" w:rsidRDefault="008C5CFA" w:rsidP="00300A01">
            <w:pPr>
              <w:spacing w:before="0" w:after="0"/>
              <w:jc w:val="right"/>
              <w:rPr>
                <w:sz w:val="16"/>
                <w:szCs w:val="16"/>
                <w:lang w:val="bg-BG"/>
              </w:rPr>
            </w:pPr>
          </w:p>
        </w:tc>
        <w:tc>
          <w:tcPr>
            <w:tcW w:w="0" w:type="auto"/>
          </w:tcPr>
          <w:p w14:paraId="38B0976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69AC0042" w14:textId="77777777" w:rsidR="008C5CFA" w:rsidRPr="00A81495" w:rsidRDefault="008C5CFA" w:rsidP="00300A01">
            <w:pPr>
              <w:spacing w:before="0" w:after="0"/>
              <w:jc w:val="right"/>
              <w:rPr>
                <w:sz w:val="16"/>
                <w:szCs w:val="16"/>
                <w:lang w:val="bg-BG"/>
              </w:rPr>
            </w:pPr>
          </w:p>
        </w:tc>
        <w:tc>
          <w:tcPr>
            <w:tcW w:w="0" w:type="auto"/>
          </w:tcPr>
          <w:p w14:paraId="0692E1A3" w14:textId="77777777" w:rsidR="008C5CFA" w:rsidRPr="00A81495" w:rsidRDefault="00DD11B1" w:rsidP="00300A01">
            <w:pPr>
              <w:spacing w:before="0" w:after="0"/>
              <w:jc w:val="right"/>
              <w:rPr>
                <w:sz w:val="16"/>
                <w:szCs w:val="16"/>
                <w:lang w:val="bg-BG"/>
              </w:rPr>
            </w:pPr>
            <w:r w:rsidRPr="00A81495">
              <w:rPr>
                <w:noProof/>
                <w:sz w:val="16"/>
                <w:szCs w:val="16"/>
                <w:lang w:val="bg-BG"/>
              </w:rPr>
              <w:t>48,92</w:t>
            </w:r>
          </w:p>
        </w:tc>
        <w:tc>
          <w:tcPr>
            <w:tcW w:w="0" w:type="auto"/>
          </w:tcPr>
          <w:p w14:paraId="4BE6CEC8" w14:textId="77777777" w:rsidR="008C5CFA" w:rsidRPr="00A81495" w:rsidRDefault="008C5CFA" w:rsidP="00300A01">
            <w:pPr>
              <w:spacing w:before="0" w:after="0"/>
              <w:jc w:val="right"/>
              <w:rPr>
                <w:sz w:val="16"/>
                <w:szCs w:val="16"/>
                <w:lang w:val="bg-BG"/>
              </w:rPr>
            </w:pPr>
          </w:p>
        </w:tc>
      </w:tr>
    </w:tbl>
    <w:p w14:paraId="0316F99C"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8878"/>
        <w:gridCol w:w="1215"/>
        <w:gridCol w:w="1679"/>
        <w:gridCol w:w="1215"/>
        <w:gridCol w:w="1679"/>
      </w:tblGrid>
      <w:tr w:rsidR="004B62F2" w:rsidRPr="00A81495" w14:paraId="0F04802A" w14:textId="77777777" w:rsidTr="0047688D">
        <w:tc>
          <w:tcPr>
            <w:tcW w:w="0" w:type="auto"/>
            <w:shd w:val="clear" w:color="auto" w:fill="auto"/>
          </w:tcPr>
          <w:p w14:paraId="23727FDC" w14:textId="77777777" w:rsidR="008C5CFA" w:rsidRPr="00A81495" w:rsidRDefault="00DD11B1" w:rsidP="00300A01">
            <w:pPr>
              <w:spacing w:before="0" w:after="0"/>
              <w:rPr>
                <w:sz w:val="16"/>
                <w:szCs w:val="16"/>
                <w:lang w:val="bg-BG"/>
              </w:rPr>
            </w:pPr>
            <w:r w:rsidRPr="00A81495">
              <w:rPr>
                <w:noProof/>
                <w:sz w:val="16"/>
                <w:szCs w:val="16"/>
                <w:lang w:val="bg-BG"/>
              </w:rPr>
              <w:t>ID</w:t>
            </w:r>
          </w:p>
        </w:tc>
        <w:tc>
          <w:tcPr>
            <w:tcW w:w="0" w:type="auto"/>
            <w:shd w:val="clear" w:color="auto" w:fill="auto"/>
          </w:tcPr>
          <w:p w14:paraId="7A9FD883" w14:textId="77777777" w:rsidR="008C5CFA" w:rsidRPr="00A81495" w:rsidRDefault="00DD11B1" w:rsidP="00300A01">
            <w:pPr>
              <w:spacing w:before="0" w:after="0"/>
              <w:rPr>
                <w:sz w:val="16"/>
                <w:szCs w:val="16"/>
                <w:lang w:val="bg-BG"/>
              </w:rPr>
            </w:pPr>
            <w:r w:rsidRPr="00A81495">
              <w:rPr>
                <w:noProof/>
                <w:sz w:val="16"/>
                <w:szCs w:val="16"/>
                <w:lang w:val="bg-BG"/>
              </w:rPr>
              <w:t>Показател</w:t>
            </w:r>
          </w:p>
        </w:tc>
        <w:tc>
          <w:tcPr>
            <w:tcW w:w="0" w:type="auto"/>
          </w:tcPr>
          <w:p w14:paraId="61421645"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Общо</w:t>
            </w:r>
          </w:p>
        </w:tc>
        <w:tc>
          <w:tcPr>
            <w:tcW w:w="0" w:type="auto"/>
          </w:tcPr>
          <w:p w14:paraId="3F5D387F" w14:textId="77777777" w:rsidR="008C5CFA" w:rsidRPr="00A81495" w:rsidRDefault="00DD11B1" w:rsidP="00300A01">
            <w:pPr>
              <w:spacing w:before="0" w:after="0"/>
              <w:jc w:val="center"/>
              <w:rPr>
                <w:sz w:val="16"/>
                <w:szCs w:val="16"/>
                <w:lang w:val="bg-BG"/>
              </w:rPr>
            </w:pPr>
            <w:r w:rsidRPr="00A81495">
              <w:rPr>
                <w:sz w:val="16"/>
                <w:szCs w:val="16"/>
                <w:lang w:val="bg-BG"/>
              </w:rPr>
              <w:t xml:space="preserve">2015 </w:t>
            </w:r>
            <w:r w:rsidRPr="00A81495">
              <w:rPr>
                <w:noProof/>
                <w:sz w:val="16"/>
                <w:szCs w:val="16"/>
                <w:lang w:val="bg-BG"/>
              </w:rPr>
              <w:t>Качествена</w:t>
            </w:r>
          </w:p>
        </w:tc>
        <w:tc>
          <w:tcPr>
            <w:tcW w:w="0" w:type="auto"/>
            <w:shd w:val="clear" w:color="auto" w:fill="auto"/>
          </w:tcPr>
          <w:p w14:paraId="764D3B65"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Общо</w:t>
            </w:r>
          </w:p>
        </w:tc>
        <w:tc>
          <w:tcPr>
            <w:tcW w:w="0" w:type="auto"/>
            <w:shd w:val="clear" w:color="auto" w:fill="auto"/>
          </w:tcPr>
          <w:p w14:paraId="0BEC9B0A" w14:textId="77777777" w:rsidR="008C5CFA" w:rsidRPr="00A81495" w:rsidRDefault="00DD11B1" w:rsidP="00300A01">
            <w:pPr>
              <w:spacing w:before="0" w:after="0"/>
              <w:jc w:val="center"/>
              <w:rPr>
                <w:sz w:val="16"/>
                <w:szCs w:val="16"/>
                <w:lang w:val="bg-BG"/>
              </w:rPr>
            </w:pPr>
            <w:r w:rsidRPr="00A81495">
              <w:rPr>
                <w:sz w:val="16"/>
                <w:szCs w:val="16"/>
                <w:lang w:val="bg-BG"/>
              </w:rPr>
              <w:t xml:space="preserve">2014 </w:t>
            </w:r>
            <w:r w:rsidRPr="00A81495">
              <w:rPr>
                <w:noProof/>
                <w:sz w:val="16"/>
                <w:szCs w:val="16"/>
                <w:lang w:val="bg-BG"/>
              </w:rPr>
              <w:t>Качествена</w:t>
            </w:r>
          </w:p>
        </w:tc>
      </w:tr>
      <w:tr w:rsidR="004B62F2" w:rsidRPr="00A81495" w14:paraId="63DDEDB3" w14:textId="77777777" w:rsidTr="0047688D">
        <w:tc>
          <w:tcPr>
            <w:tcW w:w="0" w:type="auto"/>
            <w:shd w:val="clear" w:color="auto" w:fill="auto"/>
          </w:tcPr>
          <w:p w14:paraId="3AB58135" w14:textId="77777777" w:rsidR="008C5CFA" w:rsidRPr="00A81495" w:rsidRDefault="00DD11B1" w:rsidP="00300A01">
            <w:pPr>
              <w:spacing w:before="0" w:after="0"/>
              <w:rPr>
                <w:sz w:val="16"/>
                <w:szCs w:val="16"/>
                <w:lang w:val="bg-BG"/>
              </w:rPr>
            </w:pPr>
            <w:r w:rsidRPr="00A81495">
              <w:rPr>
                <w:noProof/>
                <w:sz w:val="16"/>
                <w:szCs w:val="16"/>
                <w:lang w:val="bg-BG"/>
              </w:rPr>
              <w:t>6.4</w:t>
            </w:r>
          </w:p>
        </w:tc>
        <w:tc>
          <w:tcPr>
            <w:tcW w:w="0" w:type="auto"/>
            <w:shd w:val="clear" w:color="auto" w:fill="auto"/>
          </w:tcPr>
          <w:p w14:paraId="602A9FB3" w14:textId="77777777" w:rsidR="008C5CFA" w:rsidRPr="00A81495" w:rsidRDefault="00DD11B1" w:rsidP="00300A01">
            <w:pPr>
              <w:spacing w:before="0" w:after="0"/>
              <w:rPr>
                <w:sz w:val="16"/>
                <w:szCs w:val="16"/>
                <w:lang w:val="bg-BG"/>
              </w:rPr>
            </w:pPr>
            <w:r w:rsidRPr="00A81495">
              <w:rPr>
                <w:noProof/>
                <w:sz w:val="16"/>
                <w:szCs w:val="16"/>
                <w:lang w:val="bg-BG"/>
              </w:rPr>
              <w:t>Степен на удовлетвореност на бенефициентите от мерки по техническа помощ и проведениобучения</w:t>
            </w:r>
          </w:p>
        </w:tc>
        <w:tc>
          <w:tcPr>
            <w:tcW w:w="0" w:type="auto"/>
          </w:tcPr>
          <w:p w14:paraId="5E3D80E0"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tcPr>
          <w:p w14:paraId="7885EBF6" w14:textId="77777777" w:rsidR="008C5CFA" w:rsidRPr="00A81495" w:rsidRDefault="008C5CFA" w:rsidP="00300A01">
            <w:pPr>
              <w:spacing w:before="0" w:after="0"/>
              <w:jc w:val="right"/>
              <w:rPr>
                <w:sz w:val="16"/>
                <w:szCs w:val="16"/>
                <w:lang w:val="bg-BG"/>
              </w:rPr>
            </w:pPr>
          </w:p>
        </w:tc>
        <w:tc>
          <w:tcPr>
            <w:tcW w:w="0" w:type="auto"/>
            <w:shd w:val="clear" w:color="auto" w:fill="auto"/>
          </w:tcPr>
          <w:p w14:paraId="44BA2D5C" w14:textId="77777777" w:rsidR="008C5CFA" w:rsidRPr="00A81495" w:rsidRDefault="00DD11B1" w:rsidP="00300A01">
            <w:pPr>
              <w:spacing w:before="0" w:after="0"/>
              <w:jc w:val="right"/>
              <w:rPr>
                <w:sz w:val="16"/>
                <w:szCs w:val="16"/>
                <w:lang w:val="bg-BG"/>
              </w:rPr>
            </w:pPr>
            <w:r w:rsidRPr="00A81495">
              <w:rPr>
                <w:noProof/>
                <w:sz w:val="16"/>
                <w:szCs w:val="16"/>
                <w:lang w:val="bg-BG"/>
              </w:rPr>
              <w:t>0,00</w:t>
            </w:r>
          </w:p>
        </w:tc>
        <w:tc>
          <w:tcPr>
            <w:tcW w:w="0" w:type="auto"/>
            <w:shd w:val="clear" w:color="auto" w:fill="auto"/>
          </w:tcPr>
          <w:p w14:paraId="356AF8F7" w14:textId="77777777" w:rsidR="008C5CFA" w:rsidRPr="00A81495" w:rsidRDefault="008C5CFA" w:rsidP="00300A01">
            <w:pPr>
              <w:spacing w:before="0" w:after="0"/>
              <w:jc w:val="right"/>
              <w:rPr>
                <w:sz w:val="16"/>
                <w:szCs w:val="16"/>
                <w:lang w:val="bg-BG"/>
              </w:rPr>
            </w:pPr>
          </w:p>
        </w:tc>
      </w:tr>
    </w:tbl>
    <w:p w14:paraId="53F4E14A" w14:textId="77777777" w:rsidR="008C5CFA" w:rsidRPr="00A81495" w:rsidRDefault="00DD11B1" w:rsidP="00300A01">
      <w:pPr>
        <w:spacing w:before="0" w:after="0"/>
        <w:rPr>
          <w:lang w:val="bg-BG"/>
        </w:rPr>
      </w:pPr>
      <w:r w:rsidRPr="00A81495">
        <w:rPr>
          <w:lang w:val="bg-BG"/>
        </w:rPr>
        <w:br w:type="page"/>
      </w:r>
    </w:p>
    <w:p w14:paraId="7473B7FC" w14:textId="77777777" w:rsidR="00203AAA" w:rsidRPr="00A81495" w:rsidRDefault="00DD11B1" w:rsidP="00203AAA">
      <w:pPr>
        <w:pStyle w:val="Heading2"/>
        <w:spacing w:before="0" w:after="0"/>
        <w:rPr>
          <w:lang w:val="bg-BG"/>
        </w:rPr>
      </w:pPr>
      <w:bookmarkStart w:id="20" w:name="_Toc256000016"/>
      <w:r w:rsidRPr="00A81495">
        <w:rPr>
          <w:noProof/>
          <w:lang w:val="bg-BG"/>
        </w:rPr>
        <w:lastRenderedPageBreak/>
        <w:t>Таблица 3Б: Брой предприятия, подкрепени от мрежата за многостранна подкрепа за същите предприятия на оперативната програма</w:t>
      </w:r>
      <w:bookmarkEnd w:id="20"/>
    </w:p>
    <w:p w14:paraId="1666322A" w14:textId="77777777" w:rsidR="00203AAA" w:rsidRPr="00A81495" w:rsidRDefault="00203AAA" w:rsidP="00203AAA">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13127"/>
      </w:tblGrid>
      <w:tr w:rsidR="004B62F2" w:rsidRPr="002172FD" w14:paraId="23A43D2E" w14:textId="77777777" w:rsidTr="003C0F39">
        <w:tc>
          <w:tcPr>
            <w:tcW w:w="0" w:type="auto"/>
            <w:shd w:val="clear" w:color="auto" w:fill="auto"/>
          </w:tcPr>
          <w:p w14:paraId="699F3339" w14:textId="77777777" w:rsidR="00203AAA" w:rsidRPr="00A81495" w:rsidRDefault="00DD11B1" w:rsidP="003C0F39">
            <w:pPr>
              <w:spacing w:before="0" w:after="0"/>
              <w:rPr>
                <w:lang w:val="bg-BG"/>
              </w:rPr>
            </w:pPr>
            <w:r w:rsidRPr="00A81495">
              <w:rPr>
                <w:noProof/>
                <w:lang w:val="bg-BG"/>
              </w:rPr>
              <w:t>Показател</w:t>
            </w:r>
          </w:p>
        </w:tc>
        <w:tc>
          <w:tcPr>
            <w:tcW w:w="0" w:type="auto"/>
            <w:shd w:val="clear" w:color="auto" w:fill="auto"/>
          </w:tcPr>
          <w:p w14:paraId="1B7CF3DE" w14:textId="77777777" w:rsidR="00203AAA" w:rsidRPr="00A81495" w:rsidRDefault="00DD11B1" w:rsidP="003C0F39">
            <w:pPr>
              <w:spacing w:before="0" w:after="0"/>
              <w:rPr>
                <w:lang w:val="bg-BG"/>
              </w:rPr>
            </w:pPr>
            <w:r w:rsidRPr="00A81495">
              <w:rPr>
                <w:noProof/>
                <w:lang w:val="bg-BG"/>
              </w:rPr>
              <w:t>Брой предприятия, подкрепени от мрежата за многостранна подкрепа на ОП</w:t>
            </w:r>
          </w:p>
        </w:tc>
      </w:tr>
    </w:tbl>
    <w:p w14:paraId="6ECBC3A8" w14:textId="77777777" w:rsidR="00203AAA" w:rsidRPr="00A81495" w:rsidRDefault="00203AAA" w:rsidP="00203AAA">
      <w:pPr>
        <w:spacing w:before="0" w:after="0"/>
        <w:rPr>
          <w:lang w:val="bg-BG"/>
        </w:rPr>
      </w:pPr>
    </w:p>
    <w:p w14:paraId="1A1DFBD8" w14:textId="77777777" w:rsidR="008C5CFA" w:rsidRPr="00A81495" w:rsidRDefault="00203AAA" w:rsidP="00300A01">
      <w:pPr>
        <w:pStyle w:val="Heading2"/>
        <w:spacing w:before="0" w:after="0"/>
        <w:rPr>
          <w:lang w:val="bg-BG"/>
        </w:rPr>
      </w:pPr>
      <w:r w:rsidRPr="00A81495">
        <w:rPr>
          <w:lang w:val="bg-BG"/>
        </w:rPr>
        <w:br w:type="page"/>
      </w:r>
      <w:bookmarkStart w:id="21" w:name="_Toc256000017"/>
      <w:r w:rsidR="00DD11B1" w:rsidRPr="00A81495">
        <w:rPr>
          <w:noProof/>
          <w:lang w:val="bg-BG"/>
        </w:rPr>
        <w:lastRenderedPageBreak/>
        <w:t>Таблица 5</w:t>
      </w:r>
      <w:r w:rsidR="00DD11B1" w:rsidRPr="00A81495">
        <w:rPr>
          <w:lang w:val="bg-BG"/>
        </w:rPr>
        <w:t xml:space="preserve">: </w:t>
      </w:r>
      <w:r w:rsidR="00DD11B1" w:rsidRPr="00A81495">
        <w:rPr>
          <w:noProof/>
          <w:lang w:val="bg-BG"/>
        </w:rPr>
        <w:t>Информация относно етапните цели и целевите стойности, определени в рамката на изпълнението</w:t>
      </w:r>
      <w:bookmarkEnd w:id="21"/>
    </w:p>
    <w:p w14:paraId="0B535208"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1"/>
        <w:gridCol w:w="703"/>
        <w:gridCol w:w="363"/>
        <w:gridCol w:w="3951"/>
        <w:gridCol w:w="853"/>
        <w:gridCol w:w="1471"/>
        <w:gridCol w:w="953"/>
        <w:gridCol w:w="1045"/>
        <w:gridCol w:w="1049"/>
        <w:gridCol w:w="1044"/>
        <w:gridCol w:w="863"/>
        <w:gridCol w:w="1027"/>
        <w:gridCol w:w="1021"/>
      </w:tblGrid>
      <w:tr w:rsidR="004B62F2" w:rsidRPr="00A81495" w14:paraId="68AF11D9" w14:textId="77777777" w:rsidTr="0047688D">
        <w:trPr>
          <w:tblHeader/>
        </w:trPr>
        <w:tc>
          <w:tcPr>
            <w:tcW w:w="0" w:type="auto"/>
            <w:shd w:val="clear" w:color="auto" w:fill="auto"/>
          </w:tcPr>
          <w:p w14:paraId="167EB81A" w14:textId="77777777" w:rsidR="008C5CFA" w:rsidRPr="00A81495" w:rsidRDefault="00DD11B1" w:rsidP="00300A01">
            <w:pPr>
              <w:spacing w:before="0" w:after="0"/>
              <w:rPr>
                <w:b/>
                <w:sz w:val="12"/>
                <w:szCs w:val="12"/>
                <w:lang w:val="bg-BG"/>
              </w:rPr>
            </w:pPr>
            <w:r w:rsidRPr="00A81495">
              <w:rPr>
                <w:b/>
                <w:noProof/>
                <w:sz w:val="12"/>
                <w:szCs w:val="12"/>
                <w:lang w:val="bg-BG"/>
              </w:rPr>
              <w:t>Приоритетна ос</w:t>
            </w:r>
          </w:p>
        </w:tc>
        <w:tc>
          <w:tcPr>
            <w:tcW w:w="0" w:type="auto"/>
            <w:shd w:val="clear" w:color="auto" w:fill="auto"/>
          </w:tcPr>
          <w:p w14:paraId="166983F5" w14:textId="77777777" w:rsidR="008C5CFA" w:rsidRPr="00A81495" w:rsidRDefault="00DD11B1" w:rsidP="00300A01">
            <w:pPr>
              <w:spacing w:before="0" w:after="0"/>
              <w:rPr>
                <w:b/>
                <w:sz w:val="12"/>
                <w:szCs w:val="12"/>
                <w:lang w:val="bg-BG"/>
              </w:rPr>
            </w:pPr>
            <w:r w:rsidRPr="00A81495">
              <w:rPr>
                <w:b/>
                <w:noProof/>
                <w:sz w:val="12"/>
                <w:szCs w:val="12"/>
                <w:lang w:val="bg-BG"/>
              </w:rPr>
              <w:t>Вид показател</w:t>
            </w:r>
          </w:p>
        </w:tc>
        <w:tc>
          <w:tcPr>
            <w:tcW w:w="0" w:type="auto"/>
            <w:shd w:val="clear" w:color="auto" w:fill="auto"/>
          </w:tcPr>
          <w:p w14:paraId="68F7FE8E" w14:textId="77777777" w:rsidR="008C5CFA" w:rsidRPr="00A81495" w:rsidRDefault="00DD11B1" w:rsidP="00300A01">
            <w:pPr>
              <w:spacing w:before="0" w:after="0"/>
              <w:rPr>
                <w:b/>
                <w:sz w:val="12"/>
                <w:szCs w:val="12"/>
                <w:lang w:val="bg-BG"/>
              </w:rPr>
            </w:pPr>
            <w:r w:rsidRPr="00A81495">
              <w:rPr>
                <w:b/>
                <w:noProof/>
                <w:sz w:val="12"/>
                <w:szCs w:val="12"/>
                <w:lang w:val="bg-BG"/>
              </w:rPr>
              <w:t>Ид. №</w:t>
            </w:r>
          </w:p>
        </w:tc>
        <w:tc>
          <w:tcPr>
            <w:tcW w:w="0" w:type="auto"/>
            <w:shd w:val="clear" w:color="auto" w:fill="auto"/>
          </w:tcPr>
          <w:p w14:paraId="0CED8267" w14:textId="77777777" w:rsidR="008C5CFA" w:rsidRPr="00A81495" w:rsidRDefault="00DD11B1" w:rsidP="00300A01">
            <w:pPr>
              <w:spacing w:before="0" w:after="0"/>
              <w:rPr>
                <w:b/>
                <w:sz w:val="12"/>
                <w:szCs w:val="12"/>
                <w:lang w:val="bg-BG"/>
              </w:rPr>
            </w:pPr>
            <w:r w:rsidRPr="00A81495">
              <w:rPr>
                <w:b/>
                <w:noProof/>
                <w:sz w:val="12"/>
                <w:szCs w:val="12"/>
                <w:lang w:val="bg-BG"/>
              </w:rPr>
              <w:t>Показател</w:t>
            </w:r>
          </w:p>
        </w:tc>
        <w:tc>
          <w:tcPr>
            <w:tcW w:w="0" w:type="auto"/>
            <w:shd w:val="clear" w:color="auto" w:fill="auto"/>
          </w:tcPr>
          <w:p w14:paraId="0EB063B7" w14:textId="77777777" w:rsidR="008C5CFA" w:rsidRPr="00A81495" w:rsidRDefault="00DD11B1" w:rsidP="00300A01">
            <w:pPr>
              <w:spacing w:before="0" w:after="0"/>
              <w:rPr>
                <w:b/>
                <w:sz w:val="12"/>
                <w:szCs w:val="12"/>
                <w:lang w:val="bg-BG"/>
              </w:rPr>
            </w:pPr>
            <w:r w:rsidRPr="00A81495">
              <w:rPr>
                <w:b/>
                <w:noProof/>
                <w:sz w:val="12"/>
                <w:szCs w:val="12"/>
                <w:lang w:val="bg-BG"/>
              </w:rPr>
              <w:t>Мерна единица</w:t>
            </w:r>
          </w:p>
        </w:tc>
        <w:tc>
          <w:tcPr>
            <w:tcW w:w="0" w:type="auto"/>
            <w:shd w:val="clear" w:color="auto" w:fill="auto"/>
          </w:tcPr>
          <w:p w14:paraId="1FEE2319" w14:textId="77777777" w:rsidR="008C5CFA" w:rsidRPr="00A81495" w:rsidRDefault="00DD11B1" w:rsidP="00300A01">
            <w:pPr>
              <w:spacing w:before="0" w:after="0"/>
              <w:rPr>
                <w:b/>
                <w:sz w:val="12"/>
                <w:szCs w:val="12"/>
                <w:lang w:val="bg-BG"/>
              </w:rPr>
            </w:pPr>
            <w:r w:rsidRPr="00A81495">
              <w:rPr>
                <w:b/>
                <w:noProof/>
                <w:sz w:val="12"/>
                <w:szCs w:val="12"/>
                <w:lang w:val="bg-BG"/>
              </w:rPr>
              <w:t>Фонд</w:t>
            </w:r>
          </w:p>
        </w:tc>
        <w:tc>
          <w:tcPr>
            <w:tcW w:w="0" w:type="auto"/>
          </w:tcPr>
          <w:p w14:paraId="0DC531BA" w14:textId="77777777" w:rsidR="008C5CFA" w:rsidRPr="00A81495" w:rsidRDefault="00DD11B1" w:rsidP="00300A01">
            <w:pPr>
              <w:spacing w:before="0" w:after="0"/>
              <w:rPr>
                <w:b/>
                <w:sz w:val="12"/>
                <w:szCs w:val="12"/>
                <w:lang w:val="bg-BG"/>
              </w:rPr>
            </w:pPr>
            <w:r w:rsidRPr="00A81495">
              <w:rPr>
                <w:b/>
                <w:noProof/>
                <w:sz w:val="12"/>
                <w:szCs w:val="12"/>
                <w:lang w:val="bg-BG"/>
              </w:rPr>
              <w:t>Категория регион</w:t>
            </w:r>
          </w:p>
        </w:tc>
        <w:tc>
          <w:tcPr>
            <w:tcW w:w="0" w:type="auto"/>
          </w:tcPr>
          <w:p w14:paraId="61117686"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2020 </w:t>
            </w:r>
            <w:r w:rsidRPr="00A81495">
              <w:rPr>
                <w:b/>
                <w:noProof/>
                <w:sz w:val="12"/>
                <w:szCs w:val="12"/>
                <w:lang w:val="bg-BG"/>
              </w:rPr>
              <w:t>Общо, кумулативно</w:t>
            </w:r>
          </w:p>
        </w:tc>
        <w:tc>
          <w:tcPr>
            <w:tcW w:w="0" w:type="auto"/>
          </w:tcPr>
          <w:p w14:paraId="75FCD73B"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2020 </w:t>
            </w:r>
            <w:r w:rsidRPr="00A81495">
              <w:rPr>
                <w:b/>
                <w:noProof/>
                <w:sz w:val="12"/>
                <w:szCs w:val="12"/>
                <w:lang w:val="bg-BG"/>
              </w:rPr>
              <w:t>Мъже, кумулативно</w:t>
            </w:r>
          </w:p>
        </w:tc>
        <w:tc>
          <w:tcPr>
            <w:tcW w:w="0" w:type="auto"/>
          </w:tcPr>
          <w:p w14:paraId="7FD9E97E"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2020 </w:t>
            </w:r>
            <w:r w:rsidRPr="00A81495">
              <w:rPr>
                <w:b/>
                <w:noProof/>
                <w:sz w:val="12"/>
                <w:szCs w:val="12"/>
                <w:lang w:val="bg-BG"/>
              </w:rPr>
              <w:t>Жени, кумулативно</w:t>
            </w:r>
          </w:p>
        </w:tc>
        <w:tc>
          <w:tcPr>
            <w:tcW w:w="0" w:type="auto"/>
          </w:tcPr>
          <w:p w14:paraId="65DF78BD"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2020 </w:t>
            </w:r>
            <w:r w:rsidRPr="00A81495">
              <w:rPr>
                <w:b/>
                <w:noProof/>
                <w:sz w:val="12"/>
                <w:szCs w:val="12"/>
                <w:lang w:val="bg-BG"/>
              </w:rPr>
              <w:t>Общо за годината</w:t>
            </w:r>
          </w:p>
        </w:tc>
        <w:tc>
          <w:tcPr>
            <w:tcW w:w="0" w:type="auto"/>
          </w:tcPr>
          <w:p w14:paraId="4927CF24"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2020 </w:t>
            </w:r>
            <w:r w:rsidRPr="00A81495">
              <w:rPr>
                <w:b/>
                <w:noProof/>
                <w:sz w:val="12"/>
                <w:szCs w:val="12"/>
                <w:lang w:val="bg-BG"/>
              </w:rPr>
              <w:t>Общо за годината, мъже</w:t>
            </w:r>
          </w:p>
        </w:tc>
        <w:tc>
          <w:tcPr>
            <w:tcW w:w="0" w:type="auto"/>
          </w:tcPr>
          <w:p w14:paraId="174261CF"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2020 </w:t>
            </w:r>
            <w:r w:rsidRPr="00A81495">
              <w:rPr>
                <w:b/>
                <w:noProof/>
                <w:sz w:val="12"/>
                <w:szCs w:val="12"/>
                <w:lang w:val="bg-BG"/>
              </w:rPr>
              <w:t>Общо за годината, жени</w:t>
            </w:r>
          </w:p>
        </w:tc>
      </w:tr>
      <w:tr w:rsidR="004B62F2" w:rsidRPr="00A81495" w14:paraId="0B6F9AA3" w14:textId="77777777" w:rsidTr="0047688D">
        <w:tc>
          <w:tcPr>
            <w:tcW w:w="0" w:type="auto"/>
            <w:shd w:val="clear" w:color="auto" w:fill="auto"/>
          </w:tcPr>
          <w:p w14:paraId="1F4C8EE5"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5712B198"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0333FC39" w14:textId="77777777" w:rsidR="008C5CFA" w:rsidRPr="00A81495" w:rsidRDefault="00DD11B1" w:rsidP="00300A01">
            <w:pPr>
              <w:spacing w:before="0" w:after="0"/>
              <w:rPr>
                <w:sz w:val="12"/>
                <w:szCs w:val="12"/>
                <w:lang w:val="bg-BG"/>
              </w:rPr>
            </w:pPr>
            <w:r w:rsidRPr="00A81495">
              <w:rPr>
                <w:noProof/>
                <w:sz w:val="12"/>
                <w:szCs w:val="12"/>
                <w:lang w:val="bg-BG"/>
              </w:rPr>
              <w:t>CO18</w:t>
            </w:r>
          </w:p>
        </w:tc>
        <w:tc>
          <w:tcPr>
            <w:tcW w:w="0" w:type="auto"/>
            <w:shd w:val="clear" w:color="auto" w:fill="auto"/>
          </w:tcPr>
          <w:p w14:paraId="7C5FCEAD" w14:textId="77777777" w:rsidR="008C5CFA" w:rsidRPr="00A81495" w:rsidRDefault="00DD11B1" w:rsidP="00300A01">
            <w:pPr>
              <w:spacing w:before="0" w:after="0"/>
              <w:rPr>
                <w:sz w:val="12"/>
                <w:szCs w:val="12"/>
                <w:lang w:val="bg-BG"/>
              </w:rPr>
            </w:pPr>
            <w:r w:rsidRPr="00A81495">
              <w:rPr>
                <w:noProof/>
                <w:sz w:val="12"/>
                <w:szCs w:val="12"/>
                <w:lang w:val="bg-BG"/>
              </w:rPr>
              <w:t>Водоснабдяване: Допълнителен брой жители с достъп до подобрено водоснабдяване</w:t>
            </w:r>
          </w:p>
        </w:tc>
        <w:tc>
          <w:tcPr>
            <w:tcW w:w="0" w:type="auto"/>
            <w:shd w:val="clear" w:color="auto" w:fill="auto"/>
          </w:tcPr>
          <w:p w14:paraId="0288B6FE" w14:textId="77777777" w:rsidR="008C5CFA" w:rsidRPr="00A81495" w:rsidRDefault="00DD11B1" w:rsidP="00300A01">
            <w:pPr>
              <w:spacing w:before="0" w:after="0"/>
              <w:rPr>
                <w:sz w:val="12"/>
                <w:szCs w:val="12"/>
                <w:lang w:val="bg-BG"/>
              </w:rPr>
            </w:pPr>
            <w:r w:rsidRPr="00A81495">
              <w:rPr>
                <w:noProof/>
                <w:sz w:val="12"/>
                <w:szCs w:val="12"/>
                <w:lang w:val="bg-BG"/>
              </w:rPr>
              <w:t>Persons</w:t>
            </w:r>
          </w:p>
        </w:tc>
        <w:tc>
          <w:tcPr>
            <w:tcW w:w="0" w:type="auto"/>
            <w:shd w:val="clear" w:color="auto" w:fill="auto"/>
          </w:tcPr>
          <w:p w14:paraId="51E0E74B"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3C160ADB" w14:textId="77777777" w:rsidR="008C5CFA" w:rsidRPr="00A81495" w:rsidRDefault="008C5CFA" w:rsidP="00300A01">
            <w:pPr>
              <w:spacing w:before="0" w:after="0"/>
              <w:rPr>
                <w:sz w:val="12"/>
                <w:szCs w:val="12"/>
                <w:lang w:val="bg-BG"/>
              </w:rPr>
            </w:pPr>
          </w:p>
        </w:tc>
        <w:tc>
          <w:tcPr>
            <w:tcW w:w="0" w:type="auto"/>
          </w:tcPr>
          <w:p w14:paraId="34AB3F89" w14:textId="77777777" w:rsidR="008C5CFA" w:rsidRPr="00A81495" w:rsidRDefault="007C3052" w:rsidP="00136029">
            <w:pPr>
              <w:spacing w:before="0" w:after="0"/>
              <w:jc w:val="right"/>
              <w:rPr>
                <w:sz w:val="12"/>
                <w:szCs w:val="12"/>
                <w:lang w:val="bg-BG"/>
              </w:rPr>
            </w:pPr>
            <w:r w:rsidRPr="00A81495">
              <w:rPr>
                <w:sz w:val="12"/>
                <w:szCs w:val="12"/>
                <w:lang w:val="bg-BG"/>
              </w:rPr>
              <w:t>99547</w:t>
            </w:r>
          </w:p>
        </w:tc>
        <w:tc>
          <w:tcPr>
            <w:tcW w:w="0" w:type="auto"/>
          </w:tcPr>
          <w:p w14:paraId="28B14BA7" w14:textId="77777777" w:rsidR="008C5CFA" w:rsidRPr="00A81495" w:rsidRDefault="008C5CFA" w:rsidP="00300A01">
            <w:pPr>
              <w:spacing w:before="0" w:after="0"/>
              <w:jc w:val="right"/>
              <w:rPr>
                <w:sz w:val="12"/>
                <w:szCs w:val="12"/>
                <w:lang w:val="bg-BG"/>
              </w:rPr>
            </w:pPr>
          </w:p>
        </w:tc>
        <w:tc>
          <w:tcPr>
            <w:tcW w:w="0" w:type="auto"/>
          </w:tcPr>
          <w:p w14:paraId="34B01A30" w14:textId="77777777" w:rsidR="008C5CFA" w:rsidRPr="00A81495" w:rsidRDefault="008C5CFA" w:rsidP="00300A01">
            <w:pPr>
              <w:spacing w:before="0" w:after="0"/>
              <w:jc w:val="right"/>
              <w:rPr>
                <w:sz w:val="12"/>
                <w:szCs w:val="12"/>
                <w:lang w:val="bg-BG"/>
              </w:rPr>
            </w:pPr>
          </w:p>
        </w:tc>
        <w:tc>
          <w:tcPr>
            <w:tcW w:w="0" w:type="auto"/>
          </w:tcPr>
          <w:p w14:paraId="62E97914" w14:textId="77777777" w:rsidR="008C5CFA" w:rsidRPr="00A81495" w:rsidRDefault="008C5CFA" w:rsidP="00300A01">
            <w:pPr>
              <w:spacing w:before="0" w:after="0"/>
              <w:jc w:val="right"/>
              <w:rPr>
                <w:sz w:val="12"/>
                <w:szCs w:val="12"/>
                <w:lang w:val="bg-BG"/>
              </w:rPr>
            </w:pPr>
          </w:p>
        </w:tc>
        <w:tc>
          <w:tcPr>
            <w:tcW w:w="0" w:type="auto"/>
          </w:tcPr>
          <w:p w14:paraId="31D6E5B5" w14:textId="77777777" w:rsidR="008C5CFA" w:rsidRPr="00A81495" w:rsidRDefault="008C5CFA" w:rsidP="00300A01">
            <w:pPr>
              <w:spacing w:before="0" w:after="0"/>
              <w:jc w:val="right"/>
              <w:rPr>
                <w:sz w:val="12"/>
                <w:szCs w:val="12"/>
                <w:lang w:val="bg-BG"/>
              </w:rPr>
            </w:pPr>
          </w:p>
        </w:tc>
        <w:tc>
          <w:tcPr>
            <w:tcW w:w="0" w:type="auto"/>
          </w:tcPr>
          <w:p w14:paraId="1C372ABF" w14:textId="77777777" w:rsidR="008C5CFA" w:rsidRPr="00A81495" w:rsidRDefault="008C5CFA" w:rsidP="00300A01">
            <w:pPr>
              <w:spacing w:before="0" w:after="0"/>
              <w:jc w:val="right"/>
              <w:rPr>
                <w:sz w:val="12"/>
                <w:szCs w:val="12"/>
                <w:lang w:val="bg-BG"/>
              </w:rPr>
            </w:pPr>
          </w:p>
        </w:tc>
      </w:tr>
      <w:tr w:rsidR="004B62F2" w:rsidRPr="00A81495" w14:paraId="3D3B389E" w14:textId="77777777" w:rsidTr="0047688D">
        <w:tc>
          <w:tcPr>
            <w:tcW w:w="0" w:type="auto"/>
            <w:shd w:val="clear" w:color="auto" w:fill="auto"/>
          </w:tcPr>
          <w:p w14:paraId="538C09FF"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3E6870FA"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47C2EB88" w14:textId="77777777" w:rsidR="008C5CFA" w:rsidRPr="00A81495" w:rsidRDefault="00DD11B1" w:rsidP="00300A01">
            <w:pPr>
              <w:spacing w:before="0" w:after="0"/>
              <w:rPr>
                <w:sz w:val="12"/>
                <w:szCs w:val="12"/>
                <w:lang w:val="bg-BG"/>
              </w:rPr>
            </w:pPr>
            <w:r w:rsidRPr="00A81495">
              <w:rPr>
                <w:noProof/>
                <w:sz w:val="12"/>
                <w:szCs w:val="12"/>
                <w:lang w:val="bg-BG"/>
              </w:rPr>
              <w:t>CO19</w:t>
            </w:r>
          </w:p>
        </w:tc>
        <w:tc>
          <w:tcPr>
            <w:tcW w:w="0" w:type="auto"/>
            <w:shd w:val="clear" w:color="auto" w:fill="auto"/>
          </w:tcPr>
          <w:p w14:paraId="1BD2898A" w14:textId="77777777" w:rsidR="008C5CFA" w:rsidRPr="00A81495" w:rsidRDefault="00DD11B1" w:rsidP="00300A01">
            <w:pPr>
              <w:spacing w:before="0" w:after="0"/>
              <w:rPr>
                <w:sz w:val="12"/>
                <w:szCs w:val="12"/>
                <w:lang w:val="bg-BG"/>
              </w:rPr>
            </w:pPr>
            <w:r w:rsidRPr="00A81495">
              <w:rPr>
                <w:noProof/>
                <w:sz w:val="12"/>
                <w:szCs w:val="12"/>
                <w:lang w:val="bg-BG"/>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76F33165" w14:textId="77777777" w:rsidR="008C5CFA" w:rsidRPr="00A81495" w:rsidRDefault="00DD11B1" w:rsidP="00300A01">
            <w:pPr>
              <w:spacing w:before="0" w:after="0"/>
              <w:rPr>
                <w:sz w:val="12"/>
                <w:szCs w:val="12"/>
                <w:lang w:val="bg-BG"/>
              </w:rPr>
            </w:pPr>
            <w:r w:rsidRPr="00A81495">
              <w:rPr>
                <w:noProof/>
                <w:sz w:val="12"/>
                <w:szCs w:val="12"/>
                <w:lang w:val="bg-BG"/>
              </w:rPr>
              <w:t>Population equivalent</w:t>
            </w:r>
          </w:p>
        </w:tc>
        <w:tc>
          <w:tcPr>
            <w:tcW w:w="0" w:type="auto"/>
            <w:shd w:val="clear" w:color="auto" w:fill="auto"/>
          </w:tcPr>
          <w:p w14:paraId="6ABAEDB8"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203E99C4" w14:textId="77777777" w:rsidR="008C5CFA" w:rsidRPr="00A81495" w:rsidRDefault="008C5CFA" w:rsidP="00300A01">
            <w:pPr>
              <w:spacing w:before="0" w:after="0"/>
              <w:rPr>
                <w:sz w:val="12"/>
                <w:szCs w:val="12"/>
                <w:lang w:val="bg-BG"/>
              </w:rPr>
            </w:pPr>
          </w:p>
        </w:tc>
        <w:tc>
          <w:tcPr>
            <w:tcW w:w="0" w:type="auto"/>
          </w:tcPr>
          <w:p w14:paraId="1C9DB997" w14:textId="77777777" w:rsidR="008C5CFA" w:rsidRPr="00A81495" w:rsidRDefault="007C3052" w:rsidP="00136029">
            <w:pPr>
              <w:spacing w:before="0" w:after="0"/>
              <w:jc w:val="right"/>
              <w:rPr>
                <w:sz w:val="12"/>
                <w:szCs w:val="12"/>
                <w:lang w:val="bg-BG"/>
              </w:rPr>
            </w:pPr>
            <w:r w:rsidRPr="00A81495">
              <w:rPr>
                <w:sz w:val="12"/>
                <w:szCs w:val="12"/>
                <w:lang w:val="bg-BG"/>
              </w:rPr>
              <w:t>292 542</w:t>
            </w:r>
          </w:p>
        </w:tc>
        <w:tc>
          <w:tcPr>
            <w:tcW w:w="0" w:type="auto"/>
          </w:tcPr>
          <w:p w14:paraId="69E590F9" w14:textId="77777777" w:rsidR="008C5CFA" w:rsidRPr="00A81495" w:rsidRDefault="008C5CFA" w:rsidP="00300A01">
            <w:pPr>
              <w:spacing w:before="0" w:after="0"/>
              <w:jc w:val="right"/>
              <w:rPr>
                <w:sz w:val="12"/>
                <w:szCs w:val="12"/>
                <w:lang w:val="bg-BG"/>
              </w:rPr>
            </w:pPr>
          </w:p>
        </w:tc>
        <w:tc>
          <w:tcPr>
            <w:tcW w:w="0" w:type="auto"/>
          </w:tcPr>
          <w:p w14:paraId="26F7865D" w14:textId="77777777" w:rsidR="008C5CFA" w:rsidRPr="00A81495" w:rsidRDefault="008C5CFA" w:rsidP="00300A01">
            <w:pPr>
              <w:spacing w:before="0" w:after="0"/>
              <w:jc w:val="right"/>
              <w:rPr>
                <w:sz w:val="12"/>
                <w:szCs w:val="12"/>
                <w:lang w:val="bg-BG"/>
              </w:rPr>
            </w:pPr>
          </w:p>
        </w:tc>
        <w:tc>
          <w:tcPr>
            <w:tcW w:w="0" w:type="auto"/>
          </w:tcPr>
          <w:p w14:paraId="00EA5277" w14:textId="77777777" w:rsidR="008C5CFA" w:rsidRPr="00A81495" w:rsidRDefault="008C5CFA" w:rsidP="00300A01">
            <w:pPr>
              <w:spacing w:before="0" w:after="0"/>
              <w:jc w:val="right"/>
              <w:rPr>
                <w:sz w:val="12"/>
                <w:szCs w:val="12"/>
                <w:lang w:val="bg-BG"/>
              </w:rPr>
            </w:pPr>
          </w:p>
        </w:tc>
        <w:tc>
          <w:tcPr>
            <w:tcW w:w="0" w:type="auto"/>
          </w:tcPr>
          <w:p w14:paraId="386A46F1" w14:textId="77777777" w:rsidR="008C5CFA" w:rsidRPr="00A81495" w:rsidRDefault="008C5CFA" w:rsidP="00300A01">
            <w:pPr>
              <w:spacing w:before="0" w:after="0"/>
              <w:jc w:val="right"/>
              <w:rPr>
                <w:sz w:val="12"/>
                <w:szCs w:val="12"/>
                <w:lang w:val="bg-BG"/>
              </w:rPr>
            </w:pPr>
          </w:p>
        </w:tc>
        <w:tc>
          <w:tcPr>
            <w:tcW w:w="0" w:type="auto"/>
          </w:tcPr>
          <w:p w14:paraId="60306FBB" w14:textId="77777777" w:rsidR="008C5CFA" w:rsidRPr="00A81495" w:rsidRDefault="008C5CFA" w:rsidP="00300A01">
            <w:pPr>
              <w:spacing w:before="0" w:after="0"/>
              <w:jc w:val="right"/>
              <w:rPr>
                <w:sz w:val="12"/>
                <w:szCs w:val="12"/>
                <w:lang w:val="bg-BG"/>
              </w:rPr>
            </w:pPr>
          </w:p>
        </w:tc>
      </w:tr>
      <w:tr w:rsidR="004B62F2" w:rsidRPr="00A81495" w14:paraId="182CFCAA" w14:textId="77777777" w:rsidTr="0047688D">
        <w:tc>
          <w:tcPr>
            <w:tcW w:w="0" w:type="auto"/>
            <w:shd w:val="clear" w:color="auto" w:fill="auto"/>
          </w:tcPr>
          <w:p w14:paraId="23F7DD84"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76F9DBCE"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6A725948"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shd w:val="clear" w:color="auto" w:fill="auto"/>
          </w:tcPr>
          <w:p w14:paraId="3FD80B47"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shd w:val="clear" w:color="auto" w:fill="auto"/>
          </w:tcPr>
          <w:p w14:paraId="5E3580C0"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45993D69"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22D5C20F" w14:textId="77777777" w:rsidR="008C5CFA" w:rsidRPr="00A81495" w:rsidRDefault="008C5CFA" w:rsidP="00300A01">
            <w:pPr>
              <w:spacing w:before="0" w:after="0"/>
              <w:rPr>
                <w:sz w:val="12"/>
                <w:szCs w:val="12"/>
                <w:lang w:val="bg-BG"/>
              </w:rPr>
            </w:pPr>
          </w:p>
        </w:tc>
        <w:tc>
          <w:tcPr>
            <w:tcW w:w="0" w:type="auto"/>
          </w:tcPr>
          <w:p w14:paraId="7D8275EA" w14:textId="77777777" w:rsidR="008C5CFA" w:rsidRPr="00A81495" w:rsidRDefault="00ED3C71" w:rsidP="00136029">
            <w:pPr>
              <w:spacing w:before="0" w:after="0"/>
              <w:jc w:val="right"/>
              <w:rPr>
                <w:sz w:val="12"/>
                <w:szCs w:val="12"/>
                <w:lang w:val="bg-BG"/>
              </w:rPr>
            </w:pPr>
            <w:r w:rsidRPr="00A81495">
              <w:rPr>
                <w:sz w:val="12"/>
                <w:szCs w:val="12"/>
                <w:lang w:val="bg-BG"/>
              </w:rPr>
              <w:t>293 787 220</w:t>
            </w:r>
          </w:p>
        </w:tc>
        <w:tc>
          <w:tcPr>
            <w:tcW w:w="0" w:type="auto"/>
          </w:tcPr>
          <w:p w14:paraId="10F28241" w14:textId="77777777" w:rsidR="008C5CFA" w:rsidRPr="00A81495" w:rsidRDefault="008C5CFA" w:rsidP="00300A01">
            <w:pPr>
              <w:spacing w:before="0" w:after="0"/>
              <w:jc w:val="right"/>
              <w:rPr>
                <w:sz w:val="12"/>
                <w:szCs w:val="12"/>
                <w:lang w:val="bg-BG"/>
              </w:rPr>
            </w:pPr>
          </w:p>
        </w:tc>
        <w:tc>
          <w:tcPr>
            <w:tcW w:w="0" w:type="auto"/>
          </w:tcPr>
          <w:p w14:paraId="427BAEFC" w14:textId="77777777" w:rsidR="008C5CFA" w:rsidRPr="00A81495" w:rsidRDefault="008C5CFA" w:rsidP="00300A01">
            <w:pPr>
              <w:spacing w:before="0" w:after="0"/>
              <w:jc w:val="right"/>
              <w:rPr>
                <w:sz w:val="12"/>
                <w:szCs w:val="12"/>
                <w:lang w:val="bg-BG"/>
              </w:rPr>
            </w:pPr>
          </w:p>
        </w:tc>
        <w:tc>
          <w:tcPr>
            <w:tcW w:w="0" w:type="auto"/>
          </w:tcPr>
          <w:p w14:paraId="1DF4DC4E" w14:textId="77777777" w:rsidR="008C5CFA" w:rsidRPr="00A81495" w:rsidRDefault="008C5CFA" w:rsidP="00300A01">
            <w:pPr>
              <w:spacing w:before="0" w:after="0"/>
              <w:jc w:val="right"/>
              <w:rPr>
                <w:sz w:val="12"/>
                <w:szCs w:val="12"/>
                <w:lang w:val="bg-BG"/>
              </w:rPr>
            </w:pPr>
          </w:p>
        </w:tc>
        <w:tc>
          <w:tcPr>
            <w:tcW w:w="0" w:type="auto"/>
          </w:tcPr>
          <w:p w14:paraId="55B45F3F" w14:textId="77777777" w:rsidR="008C5CFA" w:rsidRPr="00A81495" w:rsidRDefault="008C5CFA" w:rsidP="00300A01">
            <w:pPr>
              <w:spacing w:before="0" w:after="0"/>
              <w:jc w:val="right"/>
              <w:rPr>
                <w:sz w:val="12"/>
                <w:szCs w:val="12"/>
                <w:lang w:val="bg-BG"/>
              </w:rPr>
            </w:pPr>
          </w:p>
        </w:tc>
        <w:tc>
          <w:tcPr>
            <w:tcW w:w="0" w:type="auto"/>
          </w:tcPr>
          <w:p w14:paraId="03B6D599" w14:textId="77777777" w:rsidR="008C5CFA" w:rsidRPr="00A81495" w:rsidRDefault="008C5CFA" w:rsidP="00300A01">
            <w:pPr>
              <w:spacing w:before="0" w:after="0"/>
              <w:jc w:val="right"/>
              <w:rPr>
                <w:sz w:val="12"/>
                <w:szCs w:val="12"/>
                <w:lang w:val="bg-BG"/>
              </w:rPr>
            </w:pPr>
          </w:p>
        </w:tc>
      </w:tr>
      <w:tr w:rsidR="004B62F2" w:rsidRPr="00A81495" w14:paraId="4B6F1848" w14:textId="77777777" w:rsidTr="0047688D">
        <w:tc>
          <w:tcPr>
            <w:tcW w:w="0" w:type="auto"/>
            <w:shd w:val="clear" w:color="auto" w:fill="auto"/>
          </w:tcPr>
          <w:p w14:paraId="10E5D470"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5C137586"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71906F4B" w14:textId="77777777" w:rsidR="008C5CFA" w:rsidRPr="00A81495" w:rsidRDefault="00DD11B1" w:rsidP="00300A01">
            <w:pPr>
              <w:spacing w:before="0" w:after="0"/>
              <w:rPr>
                <w:sz w:val="12"/>
                <w:szCs w:val="12"/>
                <w:lang w:val="bg-BG"/>
              </w:rPr>
            </w:pPr>
            <w:r w:rsidRPr="00A81495">
              <w:rPr>
                <w:noProof/>
                <w:sz w:val="12"/>
                <w:szCs w:val="12"/>
                <w:lang w:val="bg-BG"/>
              </w:rPr>
              <w:t>1.5</w:t>
            </w:r>
          </w:p>
        </w:tc>
        <w:tc>
          <w:tcPr>
            <w:tcW w:w="0" w:type="auto"/>
            <w:shd w:val="clear" w:color="auto" w:fill="auto"/>
          </w:tcPr>
          <w:p w14:paraId="4D0A7360" w14:textId="77777777" w:rsidR="008C5CFA" w:rsidRPr="00A81495" w:rsidRDefault="00DD11B1" w:rsidP="00300A01">
            <w:pPr>
              <w:spacing w:before="0" w:after="0"/>
              <w:rPr>
                <w:sz w:val="12"/>
                <w:szCs w:val="12"/>
                <w:lang w:val="bg-BG"/>
              </w:rPr>
            </w:pPr>
            <w:r w:rsidRPr="00A81495">
              <w:rPr>
                <w:noProof/>
                <w:sz w:val="12"/>
                <w:szCs w:val="12"/>
                <w:lang w:val="bg-BG"/>
              </w:rPr>
              <w:t>Нови/Актуализирани аналитични/програмни/стратегически документи</w:t>
            </w:r>
          </w:p>
        </w:tc>
        <w:tc>
          <w:tcPr>
            <w:tcW w:w="0" w:type="auto"/>
            <w:shd w:val="clear" w:color="auto" w:fill="auto"/>
          </w:tcPr>
          <w:p w14:paraId="24F90FB4"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01DC4077"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79A1C10F" w14:textId="77777777" w:rsidR="008C5CFA" w:rsidRPr="00A81495" w:rsidRDefault="008C5CFA" w:rsidP="00300A01">
            <w:pPr>
              <w:spacing w:before="0" w:after="0"/>
              <w:rPr>
                <w:sz w:val="12"/>
                <w:szCs w:val="12"/>
                <w:lang w:val="bg-BG"/>
              </w:rPr>
            </w:pPr>
          </w:p>
        </w:tc>
        <w:tc>
          <w:tcPr>
            <w:tcW w:w="0" w:type="auto"/>
          </w:tcPr>
          <w:p w14:paraId="4D78669E" w14:textId="77777777" w:rsidR="008C5CFA" w:rsidRPr="00A81495" w:rsidRDefault="007C3052" w:rsidP="00136029">
            <w:pPr>
              <w:spacing w:before="0" w:after="0"/>
              <w:jc w:val="right"/>
              <w:rPr>
                <w:sz w:val="12"/>
                <w:szCs w:val="12"/>
                <w:lang w:val="bg-BG"/>
              </w:rPr>
            </w:pPr>
            <w:r w:rsidRPr="00A81495">
              <w:rPr>
                <w:sz w:val="12"/>
                <w:szCs w:val="12"/>
                <w:lang w:val="bg-BG"/>
              </w:rPr>
              <w:t>15</w:t>
            </w:r>
          </w:p>
        </w:tc>
        <w:tc>
          <w:tcPr>
            <w:tcW w:w="0" w:type="auto"/>
          </w:tcPr>
          <w:p w14:paraId="1F05AA38" w14:textId="77777777" w:rsidR="008C5CFA" w:rsidRPr="00A81495" w:rsidRDefault="008C5CFA" w:rsidP="00300A01">
            <w:pPr>
              <w:spacing w:before="0" w:after="0"/>
              <w:jc w:val="right"/>
              <w:rPr>
                <w:sz w:val="12"/>
                <w:szCs w:val="12"/>
                <w:lang w:val="bg-BG"/>
              </w:rPr>
            </w:pPr>
          </w:p>
        </w:tc>
        <w:tc>
          <w:tcPr>
            <w:tcW w:w="0" w:type="auto"/>
          </w:tcPr>
          <w:p w14:paraId="375FF29F" w14:textId="77777777" w:rsidR="008C5CFA" w:rsidRPr="00A81495" w:rsidRDefault="008C5CFA" w:rsidP="00300A01">
            <w:pPr>
              <w:spacing w:before="0" w:after="0"/>
              <w:jc w:val="right"/>
              <w:rPr>
                <w:sz w:val="12"/>
                <w:szCs w:val="12"/>
                <w:lang w:val="bg-BG"/>
              </w:rPr>
            </w:pPr>
          </w:p>
        </w:tc>
        <w:tc>
          <w:tcPr>
            <w:tcW w:w="0" w:type="auto"/>
          </w:tcPr>
          <w:p w14:paraId="76EB9427" w14:textId="77777777" w:rsidR="008C5CFA" w:rsidRPr="00A81495" w:rsidRDefault="008C5CFA" w:rsidP="00300A01">
            <w:pPr>
              <w:spacing w:before="0" w:after="0"/>
              <w:jc w:val="right"/>
              <w:rPr>
                <w:sz w:val="12"/>
                <w:szCs w:val="12"/>
                <w:lang w:val="bg-BG"/>
              </w:rPr>
            </w:pPr>
          </w:p>
        </w:tc>
        <w:tc>
          <w:tcPr>
            <w:tcW w:w="0" w:type="auto"/>
          </w:tcPr>
          <w:p w14:paraId="469F8691" w14:textId="77777777" w:rsidR="008C5CFA" w:rsidRPr="00A81495" w:rsidRDefault="008C5CFA" w:rsidP="00300A01">
            <w:pPr>
              <w:spacing w:before="0" w:after="0"/>
              <w:jc w:val="right"/>
              <w:rPr>
                <w:sz w:val="12"/>
                <w:szCs w:val="12"/>
                <w:lang w:val="bg-BG"/>
              </w:rPr>
            </w:pPr>
          </w:p>
        </w:tc>
        <w:tc>
          <w:tcPr>
            <w:tcW w:w="0" w:type="auto"/>
          </w:tcPr>
          <w:p w14:paraId="70FA3FD1" w14:textId="77777777" w:rsidR="008C5CFA" w:rsidRPr="00A81495" w:rsidRDefault="008C5CFA" w:rsidP="00300A01">
            <w:pPr>
              <w:spacing w:before="0" w:after="0"/>
              <w:jc w:val="right"/>
              <w:rPr>
                <w:sz w:val="12"/>
                <w:szCs w:val="12"/>
                <w:lang w:val="bg-BG"/>
              </w:rPr>
            </w:pPr>
          </w:p>
        </w:tc>
      </w:tr>
      <w:tr w:rsidR="004B62F2" w:rsidRPr="00A81495" w14:paraId="5BB4B733" w14:textId="77777777" w:rsidTr="0047688D">
        <w:tc>
          <w:tcPr>
            <w:tcW w:w="0" w:type="auto"/>
            <w:shd w:val="clear" w:color="auto" w:fill="auto"/>
          </w:tcPr>
          <w:p w14:paraId="0003569B"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1B1E209F"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6DD642F6" w14:textId="77777777" w:rsidR="008C5CFA" w:rsidRPr="00A81495" w:rsidRDefault="00DD11B1" w:rsidP="00300A01">
            <w:pPr>
              <w:spacing w:before="0" w:after="0"/>
              <w:rPr>
                <w:sz w:val="12"/>
                <w:szCs w:val="12"/>
                <w:lang w:val="bg-BG"/>
              </w:rPr>
            </w:pPr>
            <w:r w:rsidRPr="00A81495">
              <w:rPr>
                <w:noProof/>
                <w:sz w:val="12"/>
                <w:szCs w:val="12"/>
                <w:lang w:val="bg-BG"/>
              </w:rPr>
              <w:t>CO17</w:t>
            </w:r>
          </w:p>
        </w:tc>
        <w:tc>
          <w:tcPr>
            <w:tcW w:w="0" w:type="auto"/>
            <w:shd w:val="clear" w:color="auto" w:fill="auto"/>
          </w:tcPr>
          <w:p w14:paraId="4FD3BECE" w14:textId="77777777" w:rsidR="008C5CFA" w:rsidRPr="00A81495" w:rsidRDefault="00DD11B1" w:rsidP="00300A01">
            <w:pPr>
              <w:spacing w:before="0" w:after="0"/>
              <w:rPr>
                <w:sz w:val="12"/>
                <w:szCs w:val="12"/>
                <w:lang w:val="bg-BG"/>
              </w:rPr>
            </w:pPr>
            <w:r w:rsidRPr="00A81495">
              <w:rPr>
                <w:noProof/>
                <w:sz w:val="12"/>
                <w:szCs w:val="12"/>
                <w:lang w:val="bg-BG"/>
              </w:rPr>
              <w:t>Твърди отпадъци: Допълнителен капацитет за рециклиране на отпадъци</w:t>
            </w:r>
          </w:p>
        </w:tc>
        <w:tc>
          <w:tcPr>
            <w:tcW w:w="0" w:type="auto"/>
            <w:shd w:val="clear" w:color="auto" w:fill="auto"/>
          </w:tcPr>
          <w:p w14:paraId="094BC892" w14:textId="77777777" w:rsidR="008C5CFA" w:rsidRPr="00A81495" w:rsidRDefault="00DD11B1" w:rsidP="00300A01">
            <w:pPr>
              <w:spacing w:before="0" w:after="0"/>
              <w:rPr>
                <w:sz w:val="12"/>
                <w:szCs w:val="12"/>
                <w:lang w:val="bg-BG"/>
              </w:rPr>
            </w:pPr>
            <w:r w:rsidRPr="00A81495">
              <w:rPr>
                <w:noProof/>
                <w:sz w:val="12"/>
                <w:szCs w:val="12"/>
                <w:lang w:val="bg-BG"/>
              </w:rPr>
              <w:t>Tonnes/year</w:t>
            </w:r>
          </w:p>
        </w:tc>
        <w:tc>
          <w:tcPr>
            <w:tcW w:w="0" w:type="auto"/>
            <w:shd w:val="clear" w:color="auto" w:fill="auto"/>
          </w:tcPr>
          <w:p w14:paraId="3B5A3373"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0E749547"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298F77BF" w14:textId="77777777" w:rsidR="008C5CFA" w:rsidRPr="00A81495" w:rsidRDefault="007C3052" w:rsidP="00136029">
            <w:pPr>
              <w:spacing w:before="0" w:after="0"/>
              <w:jc w:val="right"/>
              <w:rPr>
                <w:sz w:val="12"/>
                <w:szCs w:val="12"/>
                <w:lang w:val="bg-BG"/>
              </w:rPr>
            </w:pPr>
            <w:r w:rsidRPr="00A81495">
              <w:rPr>
                <w:sz w:val="12"/>
                <w:szCs w:val="12"/>
                <w:lang w:val="bg-BG"/>
              </w:rPr>
              <w:t>30366</w:t>
            </w:r>
          </w:p>
        </w:tc>
        <w:tc>
          <w:tcPr>
            <w:tcW w:w="0" w:type="auto"/>
          </w:tcPr>
          <w:p w14:paraId="7FF1A1A4" w14:textId="77777777" w:rsidR="008C5CFA" w:rsidRPr="00A81495" w:rsidRDefault="008C5CFA" w:rsidP="00300A01">
            <w:pPr>
              <w:spacing w:before="0" w:after="0"/>
              <w:jc w:val="right"/>
              <w:rPr>
                <w:sz w:val="12"/>
                <w:szCs w:val="12"/>
                <w:lang w:val="bg-BG"/>
              </w:rPr>
            </w:pPr>
          </w:p>
        </w:tc>
        <w:tc>
          <w:tcPr>
            <w:tcW w:w="0" w:type="auto"/>
          </w:tcPr>
          <w:p w14:paraId="73D306D0" w14:textId="77777777" w:rsidR="008C5CFA" w:rsidRPr="00A81495" w:rsidRDefault="008C5CFA" w:rsidP="00300A01">
            <w:pPr>
              <w:spacing w:before="0" w:after="0"/>
              <w:jc w:val="right"/>
              <w:rPr>
                <w:sz w:val="12"/>
                <w:szCs w:val="12"/>
                <w:lang w:val="bg-BG"/>
              </w:rPr>
            </w:pPr>
          </w:p>
        </w:tc>
        <w:tc>
          <w:tcPr>
            <w:tcW w:w="0" w:type="auto"/>
          </w:tcPr>
          <w:p w14:paraId="01B94BAF" w14:textId="77777777" w:rsidR="008C5CFA" w:rsidRPr="00A81495" w:rsidRDefault="008C5CFA" w:rsidP="00300A01">
            <w:pPr>
              <w:spacing w:before="0" w:after="0"/>
              <w:jc w:val="right"/>
              <w:rPr>
                <w:sz w:val="12"/>
                <w:szCs w:val="12"/>
                <w:lang w:val="bg-BG"/>
              </w:rPr>
            </w:pPr>
          </w:p>
        </w:tc>
        <w:tc>
          <w:tcPr>
            <w:tcW w:w="0" w:type="auto"/>
          </w:tcPr>
          <w:p w14:paraId="3C991E44" w14:textId="77777777" w:rsidR="008C5CFA" w:rsidRPr="00A81495" w:rsidRDefault="008C5CFA" w:rsidP="00300A01">
            <w:pPr>
              <w:spacing w:before="0" w:after="0"/>
              <w:jc w:val="right"/>
              <w:rPr>
                <w:sz w:val="12"/>
                <w:szCs w:val="12"/>
                <w:lang w:val="bg-BG"/>
              </w:rPr>
            </w:pPr>
          </w:p>
        </w:tc>
        <w:tc>
          <w:tcPr>
            <w:tcW w:w="0" w:type="auto"/>
          </w:tcPr>
          <w:p w14:paraId="592AD831" w14:textId="77777777" w:rsidR="008C5CFA" w:rsidRPr="00A81495" w:rsidRDefault="008C5CFA" w:rsidP="00300A01">
            <w:pPr>
              <w:spacing w:before="0" w:after="0"/>
              <w:jc w:val="right"/>
              <w:rPr>
                <w:sz w:val="12"/>
                <w:szCs w:val="12"/>
                <w:lang w:val="bg-BG"/>
              </w:rPr>
            </w:pPr>
          </w:p>
        </w:tc>
      </w:tr>
      <w:tr w:rsidR="004B62F2" w:rsidRPr="00A81495" w14:paraId="69ABA8B9" w14:textId="77777777" w:rsidTr="0047688D">
        <w:tc>
          <w:tcPr>
            <w:tcW w:w="0" w:type="auto"/>
            <w:shd w:val="clear" w:color="auto" w:fill="auto"/>
          </w:tcPr>
          <w:p w14:paraId="3EE512D8"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7510B0D9"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1C5D6082"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shd w:val="clear" w:color="auto" w:fill="auto"/>
          </w:tcPr>
          <w:p w14:paraId="454C0F74"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shd w:val="clear" w:color="auto" w:fill="auto"/>
          </w:tcPr>
          <w:p w14:paraId="11F99FC6"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30731F1C"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4B7D4725"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201F2558" w14:textId="77777777" w:rsidR="008C5CFA" w:rsidRPr="00A81495" w:rsidRDefault="00ED3C71" w:rsidP="00136029">
            <w:pPr>
              <w:spacing w:before="0" w:after="0"/>
              <w:jc w:val="right"/>
              <w:rPr>
                <w:sz w:val="12"/>
                <w:szCs w:val="12"/>
                <w:lang w:val="bg-BG"/>
              </w:rPr>
            </w:pPr>
            <w:r w:rsidRPr="00A81495">
              <w:rPr>
                <w:sz w:val="12"/>
                <w:szCs w:val="12"/>
                <w:lang w:val="bg-BG"/>
              </w:rPr>
              <w:t>92 204 129</w:t>
            </w:r>
          </w:p>
        </w:tc>
        <w:tc>
          <w:tcPr>
            <w:tcW w:w="0" w:type="auto"/>
          </w:tcPr>
          <w:p w14:paraId="65E85EB5" w14:textId="77777777" w:rsidR="008C5CFA" w:rsidRPr="00A81495" w:rsidRDefault="008C5CFA" w:rsidP="00300A01">
            <w:pPr>
              <w:spacing w:before="0" w:after="0"/>
              <w:jc w:val="right"/>
              <w:rPr>
                <w:sz w:val="12"/>
                <w:szCs w:val="12"/>
                <w:lang w:val="bg-BG"/>
              </w:rPr>
            </w:pPr>
          </w:p>
        </w:tc>
        <w:tc>
          <w:tcPr>
            <w:tcW w:w="0" w:type="auto"/>
          </w:tcPr>
          <w:p w14:paraId="1E86395F" w14:textId="77777777" w:rsidR="008C5CFA" w:rsidRPr="00A81495" w:rsidRDefault="008C5CFA" w:rsidP="00300A01">
            <w:pPr>
              <w:spacing w:before="0" w:after="0"/>
              <w:jc w:val="right"/>
              <w:rPr>
                <w:sz w:val="12"/>
                <w:szCs w:val="12"/>
                <w:lang w:val="bg-BG"/>
              </w:rPr>
            </w:pPr>
          </w:p>
        </w:tc>
        <w:tc>
          <w:tcPr>
            <w:tcW w:w="0" w:type="auto"/>
          </w:tcPr>
          <w:p w14:paraId="1E53AF68" w14:textId="77777777" w:rsidR="008C5CFA" w:rsidRPr="00A81495" w:rsidRDefault="008C5CFA" w:rsidP="00300A01">
            <w:pPr>
              <w:spacing w:before="0" w:after="0"/>
              <w:jc w:val="right"/>
              <w:rPr>
                <w:sz w:val="12"/>
                <w:szCs w:val="12"/>
                <w:lang w:val="bg-BG"/>
              </w:rPr>
            </w:pPr>
          </w:p>
        </w:tc>
        <w:tc>
          <w:tcPr>
            <w:tcW w:w="0" w:type="auto"/>
          </w:tcPr>
          <w:p w14:paraId="0B7CDD9C" w14:textId="77777777" w:rsidR="008C5CFA" w:rsidRPr="00A81495" w:rsidRDefault="008C5CFA" w:rsidP="00300A01">
            <w:pPr>
              <w:spacing w:before="0" w:after="0"/>
              <w:jc w:val="right"/>
              <w:rPr>
                <w:sz w:val="12"/>
                <w:szCs w:val="12"/>
                <w:lang w:val="bg-BG"/>
              </w:rPr>
            </w:pPr>
          </w:p>
        </w:tc>
        <w:tc>
          <w:tcPr>
            <w:tcW w:w="0" w:type="auto"/>
          </w:tcPr>
          <w:p w14:paraId="504E5F52" w14:textId="77777777" w:rsidR="008C5CFA" w:rsidRPr="00A81495" w:rsidRDefault="008C5CFA" w:rsidP="00300A01">
            <w:pPr>
              <w:spacing w:before="0" w:after="0"/>
              <w:jc w:val="right"/>
              <w:rPr>
                <w:sz w:val="12"/>
                <w:szCs w:val="12"/>
                <w:lang w:val="bg-BG"/>
              </w:rPr>
            </w:pPr>
          </w:p>
        </w:tc>
      </w:tr>
      <w:tr w:rsidR="004B62F2" w:rsidRPr="00A81495" w14:paraId="4D1B15F1" w14:textId="77777777" w:rsidTr="0047688D">
        <w:tc>
          <w:tcPr>
            <w:tcW w:w="0" w:type="auto"/>
            <w:shd w:val="clear" w:color="auto" w:fill="auto"/>
          </w:tcPr>
          <w:p w14:paraId="7974BC89"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0E71D33A"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shd w:val="clear" w:color="auto" w:fill="auto"/>
          </w:tcPr>
          <w:p w14:paraId="3FC10A7F" w14:textId="77777777" w:rsidR="008C5CFA" w:rsidRPr="00A81495" w:rsidRDefault="00DD11B1" w:rsidP="00300A01">
            <w:pPr>
              <w:spacing w:before="0" w:after="0"/>
              <w:rPr>
                <w:sz w:val="12"/>
                <w:szCs w:val="12"/>
                <w:lang w:val="bg-BG"/>
              </w:rPr>
            </w:pPr>
            <w:r w:rsidRPr="00A81495">
              <w:rPr>
                <w:noProof/>
                <w:sz w:val="12"/>
                <w:szCs w:val="12"/>
                <w:lang w:val="bg-BG"/>
              </w:rPr>
              <w:t>2.3</w:t>
            </w:r>
          </w:p>
        </w:tc>
        <w:tc>
          <w:tcPr>
            <w:tcW w:w="0" w:type="auto"/>
            <w:shd w:val="clear" w:color="auto" w:fill="auto"/>
          </w:tcPr>
          <w:p w14:paraId="6BBC8D57" w14:textId="77777777" w:rsidR="008C5CFA" w:rsidRPr="00A81495" w:rsidRDefault="00DD11B1" w:rsidP="00300A01">
            <w:pPr>
              <w:spacing w:before="0" w:after="0"/>
              <w:rPr>
                <w:sz w:val="12"/>
                <w:szCs w:val="12"/>
                <w:lang w:val="bg-BG"/>
              </w:rPr>
            </w:pPr>
            <w:r w:rsidRPr="00A81495">
              <w:rPr>
                <w:noProof/>
                <w:sz w:val="12"/>
                <w:szCs w:val="12"/>
                <w:lang w:val="bg-BG"/>
              </w:rPr>
              <w:t>Подписан договор за БФП за един голям проект</w:t>
            </w:r>
          </w:p>
        </w:tc>
        <w:tc>
          <w:tcPr>
            <w:tcW w:w="0" w:type="auto"/>
            <w:shd w:val="clear" w:color="auto" w:fill="auto"/>
          </w:tcPr>
          <w:p w14:paraId="3B872F54"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4C2F7292"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534B28B3"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056536D2" w14:textId="77777777" w:rsidR="008C5CFA" w:rsidRPr="00A81495" w:rsidRDefault="007C3052" w:rsidP="00136029">
            <w:pPr>
              <w:spacing w:before="0" w:after="0"/>
              <w:jc w:val="right"/>
              <w:rPr>
                <w:sz w:val="12"/>
                <w:szCs w:val="12"/>
                <w:lang w:val="bg-BG"/>
              </w:rPr>
            </w:pPr>
            <w:r w:rsidRPr="00A81495">
              <w:rPr>
                <w:sz w:val="12"/>
                <w:szCs w:val="12"/>
                <w:lang w:val="bg-BG"/>
              </w:rPr>
              <w:t>1</w:t>
            </w:r>
          </w:p>
        </w:tc>
        <w:tc>
          <w:tcPr>
            <w:tcW w:w="0" w:type="auto"/>
          </w:tcPr>
          <w:p w14:paraId="16F4B6F6" w14:textId="77777777" w:rsidR="008C5CFA" w:rsidRPr="00A81495" w:rsidRDefault="008C5CFA" w:rsidP="00300A01">
            <w:pPr>
              <w:spacing w:before="0" w:after="0"/>
              <w:jc w:val="right"/>
              <w:rPr>
                <w:sz w:val="12"/>
                <w:szCs w:val="12"/>
                <w:lang w:val="bg-BG"/>
              </w:rPr>
            </w:pPr>
          </w:p>
        </w:tc>
        <w:tc>
          <w:tcPr>
            <w:tcW w:w="0" w:type="auto"/>
          </w:tcPr>
          <w:p w14:paraId="451BB656" w14:textId="77777777" w:rsidR="008C5CFA" w:rsidRPr="00A81495" w:rsidRDefault="008C5CFA" w:rsidP="00300A01">
            <w:pPr>
              <w:spacing w:before="0" w:after="0"/>
              <w:jc w:val="right"/>
              <w:rPr>
                <w:sz w:val="12"/>
                <w:szCs w:val="12"/>
                <w:lang w:val="bg-BG"/>
              </w:rPr>
            </w:pPr>
          </w:p>
        </w:tc>
        <w:tc>
          <w:tcPr>
            <w:tcW w:w="0" w:type="auto"/>
          </w:tcPr>
          <w:p w14:paraId="532ED935" w14:textId="77777777" w:rsidR="008C5CFA" w:rsidRPr="00A81495" w:rsidRDefault="008C5CFA" w:rsidP="00300A01">
            <w:pPr>
              <w:spacing w:before="0" w:after="0"/>
              <w:jc w:val="right"/>
              <w:rPr>
                <w:sz w:val="12"/>
                <w:szCs w:val="12"/>
                <w:lang w:val="bg-BG"/>
              </w:rPr>
            </w:pPr>
          </w:p>
        </w:tc>
        <w:tc>
          <w:tcPr>
            <w:tcW w:w="0" w:type="auto"/>
          </w:tcPr>
          <w:p w14:paraId="474FA989" w14:textId="77777777" w:rsidR="008C5CFA" w:rsidRPr="00A81495" w:rsidRDefault="008C5CFA" w:rsidP="00300A01">
            <w:pPr>
              <w:spacing w:before="0" w:after="0"/>
              <w:jc w:val="right"/>
              <w:rPr>
                <w:sz w:val="12"/>
                <w:szCs w:val="12"/>
                <w:lang w:val="bg-BG"/>
              </w:rPr>
            </w:pPr>
          </w:p>
        </w:tc>
        <w:tc>
          <w:tcPr>
            <w:tcW w:w="0" w:type="auto"/>
          </w:tcPr>
          <w:p w14:paraId="5627BA18" w14:textId="77777777" w:rsidR="008C5CFA" w:rsidRPr="00A81495" w:rsidRDefault="008C5CFA" w:rsidP="00300A01">
            <w:pPr>
              <w:spacing w:before="0" w:after="0"/>
              <w:jc w:val="right"/>
              <w:rPr>
                <w:sz w:val="12"/>
                <w:szCs w:val="12"/>
                <w:lang w:val="bg-BG"/>
              </w:rPr>
            </w:pPr>
          </w:p>
        </w:tc>
      </w:tr>
      <w:tr w:rsidR="004B62F2" w:rsidRPr="00A81495" w14:paraId="55D9A01E" w14:textId="77777777" w:rsidTr="0047688D">
        <w:tc>
          <w:tcPr>
            <w:tcW w:w="0" w:type="auto"/>
            <w:shd w:val="clear" w:color="auto" w:fill="auto"/>
          </w:tcPr>
          <w:p w14:paraId="2325959F"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73E9AAC8"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6649B96F" w14:textId="77777777" w:rsidR="008C5CFA" w:rsidRPr="00A81495" w:rsidRDefault="00DD11B1" w:rsidP="00300A01">
            <w:pPr>
              <w:spacing w:before="0" w:after="0"/>
              <w:rPr>
                <w:sz w:val="12"/>
                <w:szCs w:val="12"/>
                <w:lang w:val="bg-BG"/>
              </w:rPr>
            </w:pPr>
            <w:r w:rsidRPr="00A81495">
              <w:rPr>
                <w:noProof/>
                <w:sz w:val="12"/>
                <w:szCs w:val="12"/>
                <w:lang w:val="bg-BG"/>
              </w:rPr>
              <w:t>2.2</w:t>
            </w:r>
          </w:p>
        </w:tc>
        <w:tc>
          <w:tcPr>
            <w:tcW w:w="0" w:type="auto"/>
            <w:shd w:val="clear" w:color="auto" w:fill="auto"/>
          </w:tcPr>
          <w:p w14:paraId="355BBE0D" w14:textId="77777777" w:rsidR="008C5CFA" w:rsidRPr="00A81495" w:rsidRDefault="00DD11B1" w:rsidP="00300A01">
            <w:pPr>
              <w:spacing w:before="0" w:after="0"/>
              <w:rPr>
                <w:sz w:val="12"/>
                <w:szCs w:val="12"/>
                <w:lang w:val="bg-BG"/>
              </w:rPr>
            </w:pPr>
            <w:r w:rsidRPr="00A81495">
              <w:rPr>
                <w:noProof/>
                <w:sz w:val="12"/>
                <w:szCs w:val="12"/>
                <w:lang w:val="bg-BG"/>
              </w:rPr>
              <w:t>Допълнителен капацитет за оползотворяване на битови отпадъци (за получаване на енергия)</w:t>
            </w:r>
          </w:p>
        </w:tc>
        <w:tc>
          <w:tcPr>
            <w:tcW w:w="0" w:type="auto"/>
            <w:shd w:val="clear" w:color="auto" w:fill="auto"/>
          </w:tcPr>
          <w:p w14:paraId="1B96D3B0" w14:textId="77777777" w:rsidR="008C5CFA" w:rsidRPr="00A81495" w:rsidRDefault="00DD11B1" w:rsidP="00300A01">
            <w:pPr>
              <w:spacing w:before="0" w:after="0"/>
              <w:rPr>
                <w:sz w:val="12"/>
                <w:szCs w:val="12"/>
                <w:lang w:val="bg-BG"/>
              </w:rPr>
            </w:pPr>
            <w:r w:rsidRPr="00A81495">
              <w:rPr>
                <w:noProof/>
                <w:sz w:val="12"/>
                <w:szCs w:val="12"/>
                <w:lang w:val="bg-BG"/>
              </w:rPr>
              <w:t>тона/година</w:t>
            </w:r>
          </w:p>
        </w:tc>
        <w:tc>
          <w:tcPr>
            <w:tcW w:w="0" w:type="auto"/>
            <w:shd w:val="clear" w:color="auto" w:fill="auto"/>
          </w:tcPr>
          <w:p w14:paraId="0443CE0C"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3844644C"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32C88B75" w14:textId="77777777" w:rsidR="008C5CFA" w:rsidRPr="00A81495" w:rsidRDefault="007C3052" w:rsidP="00136029">
            <w:pPr>
              <w:spacing w:before="0" w:after="0"/>
              <w:jc w:val="right"/>
              <w:rPr>
                <w:sz w:val="12"/>
                <w:szCs w:val="12"/>
                <w:lang w:val="bg-BG"/>
              </w:rPr>
            </w:pPr>
            <w:r w:rsidRPr="00A81495">
              <w:rPr>
                <w:sz w:val="12"/>
                <w:szCs w:val="12"/>
                <w:lang w:val="bg-BG"/>
              </w:rPr>
              <w:t>0</w:t>
            </w:r>
          </w:p>
        </w:tc>
        <w:tc>
          <w:tcPr>
            <w:tcW w:w="0" w:type="auto"/>
          </w:tcPr>
          <w:p w14:paraId="529AC4CB" w14:textId="77777777" w:rsidR="008C5CFA" w:rsidRPr="00A81495" w:rsidRDefault="008C5CFA" w:rsidP="00300A01">
            <w:pPr>
              <w:spacing w:before="0" w:after="0"/>
              <w:jc w:val="right"/>
              <w:rPr>
                <w:sz w:val="12"/>
                <w:szCs w:val="12"/>
                <w:lang w:val="bg-BG"/>
              </w:rPr>
            </w:pPr>
          </w:p>
        </w:tc>
        <w:tc>
          <w:tcPr>
            <w:tcW w:w="0" w:type="auto"/>
          </w:tcPr>
          <w:p w14:paraId="167C8FEB" w14:textId="77777777" w:rsidR="008C5CFA" w:rsidRPr="00A81495" w:rsidRDefault="008C5CFA" w:rsidP="00300A01">
            <w:pPr>
              <w:spacing w:before="0" w:after="0"/>
              <w:jc w:val="right"/>
              <w:rPr>
                <w:sz w:val="12"/>
                <w:szCs w:val="12"/>
                <w:lang w:val="bg-BG"/>
              </w:rPr>
            </w:pPr>
          </w:p>
        </w:tc>
        <w:tc>
          <w:tcPr>
            <w:tcW w:w="0" w:type="auto"/>
          </w:tcPr>
          <w:p w14:paraId="43A9DAA0" w14:textId="77777777" w:rsidR="008C5CFA" w:rsidRPr="00A81495" w:rsidRDefault="008C5CFA" w:rsidP="00300A01">
            <w:pPr>
              <w:spacing w:before="0" w:after="0"/>
              <w:jc w:val="right"/>
              <w:rPr>
                <w:sz w:val="12"/>
                <w:szCs w:val="12"/>
                <w:lang w:val="bg-BG"/>
              </w:rPr>
            </w:pPr>
          </w:p>
        </w:tc>
        <w:tc>
          <w:tcPr>
            <w:tcW w:w="0" w:type="auto"/>
          </w:tcPr>
          <w:p w14:paraId="66350510" w14:textId="77777777" w:rsidR="008C5CFA" w:rsidRPr="00A81495" w:rsidRDefault="008C5CFA" w:rsidP="00300A01">
            <w:pPr>
              <w:spacing w:before="0" w:after="0"/>
              <w:jc w:val="right"/>
              <w:rPr>
                <w:sz w:val="12"/>
                <w:szCs w:val="12"/>
                <w:lang w:val="bg-BG"/>
              </w:rPr>
            </w:pPr>
          </w:p>
        </w:tc>
        <w:tc>
          <w:tcPr>
            <w:tcW w:w="0" w:type="auto"/>
          </w:tcPr>
          <w:p w14:paraId="1B1027F5" w14:textId="77777777" w:rsidR="008C5CFA" w:rsidRPr="00A81495" w:rsidRDefault="008C5CFA" w:rsidP="00300A01">
            <w:pPr>
              <w:spacing w:before="0" w:after="0"/>
              <w:jc w:val="right"/>
              <w:rPr>
                <w:sz w:val="12"/>
                <w:szCs w:val="12"/>
                <w:lang w:val="bg-BG"/>
              </w:rPr>
            </w:pPr>
          </w:p>
        </w:tc>
      </w:tr>
      <w:tr w:rsidR="004B62F2" w:rsidRPr="00A81495" w14:paraId="1736B6A5" w14:textId="77777777" w:rsidTr="0047688D">
        <w:tc>
          <w:tcPr>
            <w:tcW w:w="0" w:type="auto"/>
            <w:shd w:val="clear" w:color="auto" w:fill="auto"/>
          </w:tcPr>
          <w:p w14:paraId="18E08EFE"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79DA75EB"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4CEABBCB" w14:textId="77777777" w:rsidR="008C5CFA" w:rsidRPr="00A81495" w:rsidRDefault="00DD11B1" w:rsidP="00300A01">
            <w:pPr>
              <w:spacing w:before="0" w:after="0"/>
              <w:rPr>
                <w:color w:val="000000" w:themeColor="text1"/>
                <w:sz w:val="12"/>
                <w:szCs w:val="12"/>
                <w:lang w:val="bg-BG"/>
              </w:rPr>
            </w:pPr>
            <w:r w:rsidRPr="00A81495">
              <w:rPr>
                <w:noProof/>
                <w:color w:val="000000" w:themeColor="text1"/>
                <w:sz w:val="12"/>
                <w:szCs w:val="12"/>
                <w:lang w:val="bg-BG"/>
              </w:rPr>
              <w:t>CO23</w:t>
            </w:r>
          </w:p>
        </w:tc>
        <w:tc>
          <w:tcPr>
            <w:tcW w:w="0" w:type="auto"/>
            <w:shd w:val="clear" w:color="auto" w:fill="auto"/>
          </w:tcPr>
          <w:p w14:paraId="64334BA9" w14:textId="77777777" w:rsidR="008C5CFA" w:rsidRPr="00A81495" w:rsidRDefault="00DD11B1" w:rsidP="00300A01">
            <w:pPr>
              <w:spacing w:before="0" w:after="0"/>
              <w:rPr>
                <w:color w:val="000000" w:themeColor="text1"/>
                <w:sz w:val="12"/>
                <w:szCs w:val="12"/>
                <w:lang w:val="bg-BG"/>
              </w:rPr>
            </w:pPr>
            <w:r w:rsidRPr="00A81495">
              <w:rPr>
                <w:noProof/>
                <w:color w:val="000000" w:themeColor="text1"/>
                <w:sz w:val="12"/>
                <w:szCs w:val="12"/>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1EEA8856" w14:textId="77777777" w:rsidR="008C5CFA" w:rsidRPr="00A81495" w:rsidRDefault="00DD11B1" w:rsidP="00300A01">
            <w:pPr>
              <w:spacing w:before="0" w:after="0"/>
              <w:rPr>
                <w:sz w:val="12"/>
                <w:szCs w:val="12"/>
                <w:lang w:val="bg-BG"/>
              </w:rPr>
            </w:pPr>
            <w:r w:rsidRPr="00A81495">
              <w:rPr>
                <w:noProof/>
                <w:sz w:val="12"/>
                <w:szCs w:val="12"/>
                <w:lang w:val="bg-BG"/>
              </w:rPr>
              <w:t>Hectares</w:t>
            </w:r>
          </w:p>
        </w:tc>
        <w:tc>
          <w:tcPr>
            <w:tcW w:w="0" w:type="auto"/>
            <w:shd w:val="clear" w:color="auto" w:fill="auto"/>
          </w:tcPr>
          <w:p w14:paraId="267CFAF9"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23B4F0FC"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6F8DB4CF" w14:textId="77777777" w:rsidR="008C5CFA" w:rsidRPr="00A81495" w:rsidRDefault="007C3052" w:rsidP="00136029">
            <w:pPr>
              <w:spacing w:before="0" w:after="0"/>
              <w:jc w:val="right"/>
              <w:rPr>
                <w:sz w:val="12"/>
                <w:szCs w:val="12"/>
                <w:lang w:val="bg-BG"/>
              </w:rPr>
            </w:pPr>
            <w:r w:rsidRPr="00A81495">
              <w:rPr>
                <w:sz w:val="12"/>
                <w:szCs w:val="12"/>
                <w:lang w:val="bg-BG"/>
              </w:rPr>
              <w:t>0</w:t>
            </w:r>
          </w:p>
        </w:tc>
        <w:tc>
          <w:tcPr>
            <w:tcW w:w="0" w:type="auto"/>
          </w:tcPr>
          <w:p w14:paraId="2A5E4B0F" w14:textId="77777777" w:rsidR="008C5CFA" w:rsidRPr="00A81495" w:rsidRDefault="008C5CFA" w:rsidP="00300A01">
            <w:pPr>
              <w:spacing w:before="0" w:after="0"/>
              <w:jc w:val="right"/>
              <w:rPr>
                <w:sz w:val="12"/>
                <w:szCs w:val="12"/>
                <w:lang w:val="bg-BG"/>
              </w:rPr>
            </w:pPr>
          </w:p>
        </w:tc>
        <w:tc>
          <w:tcPr>
            <w:tcW w:w="0" w:type="auto"/>
          </w:tcPr>
          <w:p w14:paraId="7E723A9D" w14:textId="77777777" w:rsidR="008C5CFA" w:rsidRPr="00A81495" w:rsidRDefault="008C5CFA" w:rsidP="00300A01">
            <w:pPr>
              <w:spacing w:before="0" w:after="0"/>
              <w:jc w:val="right"/>
              <w:rPr>
                <w:sz w:val="12"/>
                <w:szCs w:val="12"/>
                <w:lang w:val="bg-BG"/>
              </w:rPr>
            </w:pPr>
          </w:p>
        </w:tc>
        <w:tc>
          <w:tcPr>
            <w:tcW w:w="0" w:type="auto"/>
          </w:tcPr>
          <w:p w14:paraId="7F3F93C4" w14:textId="77777777" w:rsidR="008C5CFA" w:rsidRPr="00A81495" w:rsidRDefault="008C5CFA" w:rsidP="00300A01">
            <w:pPr>
              <w:spacing w:before="0" w:after="0"/>
              <w:jc w:val="right"/>
              <w:rPr>
                <w:sz w:val="12"/>
                <w:szCs w:val="12"/>
                <w:lang w:val="bg-BG"/>
              </w:rPr>
            </w:pPr>
          </w:p>
        </w:tc>
        <w:tc>
          <w:tcPr>
            <w:tcW w:w="0" w:type="auto"/>
          </w:tcPr>
          <w:p w14:paraId="4514B46C" w14:textId="77777777" w:rsidR="008C5CFA" w:rsidRPr="00A81495" w:rsidRDefault="008C5CFA" w:rsidP="00300A01">
            <w:pPr>
              <w:spacing w:before="0" w:after="0"/>
              <w:jc w:val="right"/>
              <w:rPr>
                <w:sz w:val="12"/>
                <w:szCs w:val="12"/>
                <w:lang w:val="bg-BG"/>
              </w:rPr>
            </w:pPr>
          </w:p>
        </w:tc>
        <w:tc>
          <w:tcPr>
            <w:tcW w:w="0" w:type="auto"/>
          </w:tcPr>
          <w:p w14:paraId="465A7491" w14:textId="77777777" w:rsidR="008C5CFA" w:rsidRPr="00A81495" w:rsidRDefault="008C5CFA" w:rsidP="00300A01">
            <w:pPr>
              <w:spacing w:before="0" w:after="0"/>
              <w:jc w:val="right"/>
              <w:rPr>
                <w:sz w:val="12"/>
                <w:szCs w:val="12"/>
                <w:lang w:val="bg-BG"/>
              </w:rPr>
            </w:pPr>
          </w:p>
        </w:tc>
      </w:tr>
      <w:tr w:rsidR="004B62F2" w:rsidRPr="00A81495" w14:paraId="46F1F5B1" w14:textId="77777777" w:rsidTr="0047688D">
        <w:tc>
          <w:tcPr>
            <w:tcW w:w="0" w:type="auto"/>
            <w:shd w:val="clear" w:color="auto" w:fill="auto"/>
          </w:tcPr>
          <w:p w14:paraId="290994DC"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6FA0893F"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7CBE211B" w14:textId="77777777" w:rsidR="008C5CFA" w:rsidRPr="00A81495" w:rsidRDefault="00DD11B1" w:rsidP="00300A01">
            <w:pPr>
              <w:spacing w:before="0" w:after="0"/>
              <w:rPr>
                <w:color w:val="000000" w:themeColor="text1"/>
                <w:sz w:val="12"/>
                <w:szCs w:val="12"/>
                <w:lang w:val="bg-BG"/>
              </w:rPr>
            </w:pPr>
            <w:r w:rsidRPr="00A81495">
              <w:rPr>
                <w:noProof/>
                <w:color w:val="000000" w:themeColor="text1"/>
                <w:sz w:val="12"/>
                <w:szCs w:val="12"/>
                <w:lang w:val="bg-BG"/>
              </w:rPr>
              <w:t>7</w:t>
            </w:r>
          </w:p>
        </w:tc>
        <w:tc>
          <w:tcPr>
            <w:tcW w:w="0" w:type="auto"/>
            <w:shd w:val="clear" w:color="auto" w:fill="auto"/>
          </w:tcPr>
          <w:p w14:paraId="25090651" w14:textId="77777777" w:rsidR="008C5CFA" w:rsidRPr="00A81495" w:rsidRDefault="00DD11B1" w:rsidP="00300A01">
            <w:pPr>
              <w:spacing w:before="0" w:after="0"/>
              <w:rPr>
                <w:color w:val="000000" w:themeColor="text1"/>
                <w:sz w:val="12"/>
                <w:szCs w:val="12"/>
                <w:lang w:val="bg-BG"/>
              </w:rPr>
            </w:pPr>
            <w:r w:rsidRPr="00A81495">
              <w:rPr>
                <w:noProof/>
                <w:color w:val="000000" w:themeColor="text1"/>
                <w:sz w:val="12"/>
                <w:szCs w:val="12"/>
                <w:lang w:val="bg-BG"/>
              </w:rPr>
              <w:t>Общ размер на сертифицираните разходи от Сертифициращия орган</w:t>
            </w:r>
          </w:p>
        </w:tc>
        <w:tc>
          <w:tcPr>
            <w:tcW w:w="0" w:type="auto"/>
            <w:shd w:val="clear" w:color="auto" w:fill="auto"/>
          </w:tcPr>
          <w:p w14:paraId="66440E7E"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5BECD309"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2768E340"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7DE2E610" w14:textId="77777777" w:rsidR="008C5CFA" w:rsidRPr="00A81495" w:rsidRDefault="00805928" w:rsidP="00136029">
            <w:pPr>
              <w:spacing w:before="0" w:after="0"/>
              <w:jc w:val="right"/>
              <w:rPr>
                <w:sz w:val="12"/>
                <w:szCs w:val="12"/>
                <w:lang w:val="bg-BG"/>
              </w:rPr>
            </w:pPr>
            <w:r w:rsidRPr="00A81495">
              <w:rPr>
                <w:sz w:val="12"/>
                <w:szCs w:val="12"/>
                <w:lang w:val="bg-BG"/>
              </w:rPr>
              <w:t>9 591 234</w:t>
            </w:r>
          </w:p>
        </w:tc>
        <w:tc>
          <w:tcPr>
            <w:tcW w:w="0" w:type="auto"/>
          </w:tcPr>
          <w:p w14:paraId="04A0EF86" w14:textId="77777777" w:rsidR="008C5CFA" w:rsidRPr="00A81495" w:rsidRDefault="008C5CFA" w:rsidP="00300A01">
            <w:pPr>
              <w:spacing w:before="0" w:after="0"/>
              <w:jc w:val="right"/>
              <w:rPr>
                <w:sz w:val="12"/>
                <w:szCs w:val="12"/>
                <w:lang w:val="bg-BG"/>
              </w:rPr>
            </w:pPr>
          </w:p>
        </w:tc>
        <w:tc>
          <w:tcPr>
            <w:tcW w:w="0" w:type="auto"/>
          </w:tcPr>
          <w:p w14:paraId="2D1196F6" w14:textId="77777777" w:rsidR="008C5CFA" w:rsidRPr="00A81495" w:rsidRDefault="008C5CFA" w:rsidP="00300A01">
            <w:pPr>
              <w:spacing w:before="0" w:after="0"/>
              <w:jc w:val="right"/>
              <w:rPr>
                <w:sz w:val="12"/>
                <w:szCs w:val="12"/>
                <w:lang w:val="bg-BG"/>
              </w:rPr>
            </w:pPr>
          </w:p>
        </w:tc>
        <w:tc>
          <w:tcPr>
            <w:tcW w:w="0" w:type="auto"/>
          </w:tcPr>
          <w:p w14:paraId="16D92673" w14:textId="77777777" w:rsidR="008C5CFA" w:rsidRPr="00A81495" w:rsidRDefault="008C5CFA" w:rsidP="00300A01">
            <w:pPr>
              <w:spacing w:before="0" w:after="0"/>
              <w:jc w:val="right"/>
              <w:rPr>
                <w:sz w:val="12"/>
                <w:szCs w:val="12"/>
                <w:lang w:val="bg-BG"/>
              </w:rPr>
            </w:pPr>
          </w:p>
        </w:tc>
        <w:tc>
          <w:tcPr>
            <w:tcW w:w="0" w:type="auto"/>
          </w:tcPr>
          <w:p w14:paraId="23A4BD68" w14:textId="77777777" w:rsidR="008C5CFA" w:rsidRPr="00A81495" w:rsidRDefault="008C5CFA" w:rsidP="00300A01">
            <w:pPr>
              <w:spacing w:before="0" w:after="0"/>
              <w:jc w:val="right"/>
              <w:rPr>
                <w:sz w:val="12"/>
                <w:szCs w:val="12"/>
                <w:lang w:val="bg-BG"/>
              </w:rPr>
            </w:pPr>
          </w:p>
        </w:tc>
        <w:tc>
          <w:tcPr>
            <w:tcW w:w="0" w:type="auto"/>
          </w:tcPr>
          <w:p w14:paraId="0202F808" w14:textId="77777777" w:rsidR="008C5CFA" w:rsidRPr="00A81495" w:rsidRDefault="008C5CFA" w:rsidP="00300A01">
            <w:pPr>
              <w:spacing w:before="0" w:after="0"/>
              <w:jc w:val="right"/>
              <w:rPr>
                <w:sz w:val="12"/>
                <w:szCs w:val="12"/>
                <w:lang w:val="bg-BG"/>
              </w:rPr>
            </w:pPr>
          </w:p>
        </w:tc>
      </w:tr>
      <w:tr w:rsidR="004B62F2" w:rsidRPr="00A81495" w14:paraId="5826D2AC" w14:textId="77777777" w:rsidTr="0047688D">
        <w:tc>
          <w:tcPr>
            <w:tcW w:w="0" w:type="auto"/>
            <w:shd w:val="clear" w:color="auto" w:fill="auto"/>
          </w:tcPr>
          <w:p w14:paraId="4B6B5647"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6FD9BD81"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shd w:val="clear" w:color="auto" w:fill="auto"/>
          </w:tcPr>
          <w:p w14:paraId="0F47E44B" w14:textId="77777777" w:rsidR="008C5CFA" w:rsidRPr="00A81495" w:rsidRDefault="00DD11B1" w:rsidP="00300A01">
            <w:pPr>
              <w:spacing w:before="0" w:after="0"/>
              <w:rPr>
                <w:color w:val="000000" w:themeColor="text1"/>
                <w:sz w:val="12"/>
                <w:szCs w:val="12"/>
                <w:lang w:val="bg-BG"/>
              </w:rPr>
            </w:pPr>
            <w:r w:rsidRPr="00A81495">
              <w:rPr>
                <w:noProof/>
                <w:color w:val="000000" w:themeColor="text1"/>
                <w:sz w:val="12"/>
                <w:szCs w:val="12"/>
                <w:lang w:val="bg-BG"/>
              </w:rPr>
              <w:t>3.8</w:t>
            </w:r>
          </w:p>
        </w:tc>
        <w:tc>
          <w:tcPr>
            <w:tcW w:w="0" w:type="auto"/>
            <w:shd w:val="clear" w:color="auto" w:fill="auto"/>
          </w:tcPr>
          <w:p w14:paraId="540DD069" w14:textId="77777777" w:rsidR="008C5CFA" w:rsidRPr="00A81495" w:rsidRDefault="00DD11B1" w:rsidP="00300A01">
            <w:pPr>
              <w:spacing w:before="0" w:after="0"/>
              <w:rPr>
                <w:color w:val="000000" w:themeColor="text1"/>
                <w:sz w:val="12"/>
                <w:szCs w:val="12"/>
                <w:lang w:val="bg-BG"/>
              </w:rPr>
            </w:pPr>
            <w:r w:rsidRPr="00A81495">
              <w:rPr>
                <w:noProof/>
                <w:color w:val="000000" w:themeColor="text1"/>
                <w:sz w:val="12"/>
                <w:szCs w:val="12"/>
                <w:lang w:val="bg-BG"/>
              </w:rPr>
              <w:t>Видове, подкрепени с цел постигане на по-добра степен на съхраненост</w:t>
            </w:r>
          </w:p>
        </w:tc>
        <w:tc>
          <w:tcPr>
            <w:tcW w:w="0" w:type="auto"/>
            <w:shd w:val="clear" w:color="auto" w:fill="auto"/>
          </w:tcPr>
          <w:p w14:paraId="31012AB5"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14D01E13"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0F1E7AD9"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1F5B964C" w14:textId="77777777" w:rsidR="008C5CFA" w:rsidRPr="00A81495" w:rsidRDefault="007C3052" w:rsidP="00136029">
            <w:pPr>
              <w:spacing w:before="0" w:after="0"/>
              <w:jc w:val="right"/>
              <w:rPr>
                <w:sz w:val="12"/>
                <w:szCs w:val="12"/>
                <w:lang w:val="bg-BG"/>
              </w:rPr>
            </w:pPr>
            <w:r w:rsidRPr="00A81495">
              <w:rPr>
                <w:sz w:val="12"/>
                <w:szCs w:val="12"/>
                <w:lang w:val="bg-BG"/>
              </w:rPr>
              <w:t>1</w:t>
            </w:r>
          </w:p>
        </w:tc>
        <w:tc>
          <w:tcPr>
            <w:tcW w:w="0" w:type="auto"/>
          </w:tcPr>
          <w:p w14:paraId="17A1B5AF" w14:textId="77777777" w:rsidR="008C5CFA" w:rsidRPr="00A81495" w:rsidRDefault="008C5CFA" w:rsidP="00300A01">
            <w:pPr>
              <w:spacing w:before="0" w:after="0"/>
              <w:jc w:val="right"/>
              <w:rPr>
                <w:sz w:val="12"/>
                <w:szCs w:val="12"/>
                <w:lang w:val="bg-BG"/>
              </w:rPr>
            </w:pPr>
          </w:p>
        </w:tc>
        <w:tc>
          <w:tcPr>
            <w:tcW w:w="0" w:type="auto"/>
          </w:tcPr>
          <w:p w14:paraId="31C3A669" w14:textId="77777777" w:rsidR="008C5CFA" w:rsidRPr="00A81495" w:rsidRDefault="008C5CFA" w:rsidP="00300A01">
            <w:pPr>
              <w:spacing w:before="0" w:after="0"/>
              <w:jc w:val="right"/>
              <w:rPr>
                <w:sz w:val="12"/>
                <w:szCs w:val="12"/>
                <w:lang w:val="bg-BG"/>
              </w:rPr>
            </w:pPr>
          </w:p>
        </w:tc>
        <w:tc>
          <w:tcPr>
            <w:tcW w:w="0" w:type="auto"/>
          </w:tcPr>
          <w:p w14:paraId="39D3C796" w14:textId="77777777" w:rsidR="008C5CFA" w:rsidRPr="00A81495" w:rsidRDefault="008C5CFA" w:rsidP="00300A01">
            <w:pPr>
              <w:spacing w:before="0" w:after="0"/>
              <w:jc w:val="right"/>
              <w:rPr>
                <w:sz w:val="12"/>
                <w:szCs w:val="12"/>
                <w:lang w:val="bg-BG"/>
              </w:rPr>
            </w:pPr>
          </w:p>
        </w:tc>
        <w:tc>
          <w:tcPr>
            <w:tcW w:w="0" w:type="auto"/>
          </w:tcPr>
          <w:p w14:paraId="0C9C9D3D" w14:textId="77777777" w:rsidR="008C5CFA" w:rsidRPr="00A81495" w:rsidRDefault="008C5CFA" w:rsidP="00300A01">
            <w:pPr>
              <w:spacing w:before="0" w:after="0"/>
              <w:jc w:val="right"/>
              <w:rPr>
                <w:sz w:val="12"/>
                <w:szCs w:val="12"/>
                <w:lang w:val="bg-BG"/>
              </w:rPr>
            </w:pPr>
          </w:p>
        </w:tc>
        <w:tc>
          <w:tcPr>
            <w:tcW w:w="0" w:type="auto"/>
          </w:tcPr>
          <w:p w14:paraId="6F48D52B" w14:textId="77777777" w:rsidR="008C5CFA" w:rsidRPr="00A81495" w:rsidRDefault="008C5CFA" w:rsidP="00300A01">
            <w:pPr>
              <w:spacing w:before="0" w:after="0"/>
              <w:jc w:val="right"/>
              <w:rPr>
                <w:sz w:val="12"/>
                <w:szCs w:val="12"/>
                <w:lang w:val="bg-BG"/>
              </w:rPr>
            </w:pPr>
          </w:p>
        </w:tc>
      </w:tr>
      <w:tr w:rsidR="004B62F2" w:rsidRPr="00A81495" w14:paraId="78874E28" w14:textId="77777777" w:rsidTr="0047688D">
        <w:tc>
          <w:tcPr>
            <w:tcW w:w="0" w:type="auto"/>
            <w:shd w:val="clear" w:color="auto" w:fill="auto"/>
          </w:tcPr>
          <w:p w14:paraId="646CFAA8"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43D8E7A2"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733AFB34" w14:textId="77777777" w:rsidR="008C5CFA" w:rsidRPr="00A81495" w:rsidRDefault="00DD11B1" w:rsidP="00300A01">
            <w:pPr>
              <w:spacing w:before="0" w:after="0"/>
              <w:rPr>
                <w:color w:val="000000" w:themeColor="text1"/>
                <w:sz w:val="12"/>
                <w:szCs w:val="12"/>
                <w:lang w:val="bg-BG"/>
              </w:rPr>
            </w:pPr>
            <w:r w:rsidRPr="00A81495">
              <w:rPr>
                <w:noProof/>
                <w:color w:val="000000" w:themeColor="text1"/>
                <w:sz w:val="12"/>
                <w:szCs w:val="12"/>
                <w:lang w:val="bg-BG"/>
              </w:rPr>
              <w:t>3.4</w:t>
            </w:r>
          </w:p>
        </w:tc>
        <w:tc>
          <w:tcPr>
            <w:tcW w:w="0" w:type="auto"/>
            <w:shd w:val="clear" w:color="auto" w:fill="auto"/>
          </w:tcPr>
          <w:p w14:paraId="38C3F36D" w14:textId="77777777" w:rsidR="008C5CFA" w:rsidRPr="00A81495" w:rsidRDefault="00DD11B1" w:rsidP="00300A01">
            <w:pPr>
              <w:spacing w:before="0" w:after="0"/>
              <w:rPr>
                <w:color w:val="000000" w:themeColor="text1"/>
                <w:sz w:val="12"/>
                <w:szCs w:val="12"/>
                <w:lang w:val="bg-BG"/>
              </w:rPr>
            </w:pPr>
            <w:r w:rsidRPr="00A81495">
              <w:rPr>
                <w:noProof/>
                <w:color w:val="000000" w:themeColor="text1"/>
                <w:sz w:val="12"/>
                <w:szCs w:val="12"/>
                <w:lang w:val="bg-BG"/>
              </w:rPr>
              <w:t>Площ на местообитания на видове, подкрепени с цел постигане на по-добра степен на съхраненост</w:t>
            </w:r>
          </w:p>
        </w:tc>
        <w:tc>
          <w:tcPr>
            <w:tcW w:w="0" w:type="auto"/>
            <w:shd w:val="clear" w:color="auto" w:fill="auto"/>
          </w:tcPr>
          <w:p w14:paraId="505E680D" w14:textId="77777777" w:rsidR="008C5CFA" w:rsidRPr="00A81495" w:rsidRDefault="00DD11B1" w:rsidP="00300A01">
            <w:pPr>
              <w:spacing w:before="0" w:after="0"/>
              <w:rPr>
                <w:sz w:val="12"/>
                <w:szCs w:val="12"/>
                <w:lang w:val="bg-BG"/>
              </w:rPr>
            </w:pPr>
            <w:r w:rsidRPr="00A81495">
              <w:rPr>
                <w:noProof/>
                <w:sz w:val="12"/>
                <w:szCs w:val="12"/>
                <w:lang w:val="bg-BG"/>
              </w:rPr>
              <w:t>хектари</w:t>
            </w:r>
          </w:p>
        </w:tc>
        <w:tc>
          <w:tcPr>
            <w:tcW w:w="0" w:type="auto"/>
            <w:shd w:val="clear" w:color="auto" w:fill="auto"/>
          </w:tcPr>
          <w:p w14:paraId="50CA9130"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0630CFCF"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19A0E4DC" w14:textId="77777777" w:rsidR="008C5CFA" w:rsidRPr="00A81495" w:rsidRDefault="007C3052" w:rsidP="00136029">
            <w:pPr>
              <w:spacing w:before="0" w:after="0"/>
              <w:jc w:val="right"/>
              <w:rPr>
                <w:sz w:val="12"/>
                <w:szCs w:val="12"/>
                <w:lang w:val="bg-BG"/>
              </w:rPr>
            </w:pPr>
            <w:r w:rsidRPr="00A81495">
              <w:rPr>
                <w:sz w:val="12"/>
                <w:szCs w:val="12"/>
                <w:lang w:val="bg-BG"/>
              </w:rPr>
              <w:t>0</w:t>
            </w:r>
          </w:p>
        </w:tc>
        <w:tc>
          <w:tcPr>
            <w:tcW w:w="0" w:type="auto"/>
          </w:tcPr>
          <w:p w14:paraId="4C78894A" w14:textId="77777777" w:rsidR="008C5CFA" w:rsidRPr="00A81495" w:rsidRDefault="008C5CFA" w:rsidP="00300A01">
            <w:pPr>
              <w:spacing w:before="0" w:after="0"/>
              <w:jc w:val="right"/>
              <w:rPr>
                <w:sz w:val="12"/>
                <w:szCs w:val="12"/>
                <w:lang w:val="bg-BG"/>
              </w:rPr>
            </w:pPr>
          </w:p>
        </w:tc>
        <w:tc>
          <w:tcPr>
            <w:tcW w:w="0" w:type="auto"/>
          </w:tcPr>
          <w:p w14:paraId="4737ACA8" w14:textId="77777777" w:rsidR="008C5CFA" w:rsidRPr="00A81495" w:rsidRDefault="008C5CFA" w:rsidP="00300A01">
            <w:pPr>
              <w:spacing w:before="0" w:after="0"/>
              <w:jc w:val="right"/>
              <w:rPr>
                <w:sz w:val="12"/>
                <w:szCs w:val="12"/>
                <w:lang w:val="bg-BG"/>
              </w:rPr>
            </w:pPr>
          </w:p>
        </w:tc>
        <w:tc>
          <w:tcPr>
            <w:tcW w:w="0" w:type="auto"/>
          </w:tcPr>
          <w:p w14:paraId="3DE77B87" w14:textId="77777777" w:rsidR="008C5CFA" w:rsidRPr="00A81495" w:rsidRDefault="008C5CFA" w:rsidP="00300A01">
            <w:pPr>
              <w:spacing w:before="0" w:after="0"/>
              <w:jc w:val="right"/>
              <w:rPr>
                <w:sz w:val="12"/>
                <w:szCs w:val="12"/>
                <w:lang w:val="bg-BG"/>
              </w:rPr>
            </w:pPr>
          </w:p>
        </w:tc>
        <w:tc>
          <w:tcPr>
            <w:tcW w:w="0" w:type="auto"/>
          </w:tcPr>
          <w:p w14:paraId="747AC35B" w14:textId="77777777" w:rsidR="008C5CFA" w:rsidRPr="00A81495" w:rsidRDefault="008C5CFA" w:rsidP="00300A01">
            <w:pPr>
              <w:spacing w:before="0" w:after="0"/>
              <w:jc w:val="right"/>
              <w:rPr>
                <w:sz w:val="12"/>
                <w:szCs w:val="12"/>
                <w:lang w:val="bg-BG"/>
              </w:rPr>
            </w:pPr>
          </w:p>
        </w:tc>
        <w:tc>
          <w:tcPr>
            <w:tcW w:w="0" w:type="auto"/>
          </w:tcPr>
          <w:p w14:paraId="24A567AE" w14:textId="77777777" w:rsidR="008C5CFA" w:rsidRPr="00A81495" w:rsidRDefault="008C5CFA" w:rsidP="00300A01">
            <w:pPr>
              <w:spacing w:before="0" w:after="0"/>
              <w:jc w:val="right"/>
              <w:rPr>
                <w:sz w:val="12"/>
                <w:szCs w:val="12"/>
                <w:lang w:val="bg-BG"/>
              </w:rPr>
            </w:pPr>
          </w:p>
        </w:tc>
      </w:tr>
      <w:tr w:rsidR="004B62F2" w:rsidRPr="00A81495" w14:paraId="638251DE" w14:textId="77777777" w:rsidTr="0047688D">
        <w:tc>
          <w:tcPr>
            <w:tcW w:w="0" w:type="auto"/>
            <w:shd w:val="clear" w:color="auto" w:fill="auto"/>
          </w:tcPr>
          <w:p w14:paraId="79CE4D76"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7A7EAEA9"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68FF80E7" w14:textId="77777777" w:rsidR="008C5CFA" w:rsidRPr="00A81495" w:rsidRDefault="00DD11B1" w:rsidP="00300A01">
            <w:pPr>
              <w:spacing w:before="0" w:after="0"/>
              <w:rPr>
                <w:sz w:val="12"/>
                <w:szCs w:val="12"/>
                <w:lang w:val="bg-BG"/>
              </w:rPr>
            </w:pPr>
            <w:r w:rsidRPr="00A81495">
              <w:rPr>
                <w:noProof/>
                <w:sz w:val="12"/>
                <w:szCs w:val="12"/>
                <w:lang w:val="bg-BG"/>
              </w:rPr>
              <w:t>3.6</w:t>
            </w:r>
          </w:p>
        </w:tc>
        <w:tc>
          <w:tcPr>
            <w:tcW w:w="0" w:type="auto"/>
            <w:shd w:val="clear" w:color="auto" w:fill="auto"/>
          </w:tcPr>
          <w:p w14:paraId="2D011355" w14:textId="77777777" w:rsidR="008C5CFA" w:rsidRPr="00A81495" w:rsidRDefault="00DD11B1" w:rsidP="00300A01">
            <w:pPr>
              <w:spacing w:before="0" w:after="0"/>
              <w:rPr>
                <w:sz w:val="12"/>
                <w:szCs w:val="12"/>
                <w:lang w:val="bg-BG"/>
              </w:rPr>
            </w:pPr>
            <w:r w:rsidRPr="00A81495">
              <w:rPr>
                <w:noProof/>
                <w:sz w:val="12"/>
                <w:szCs w:val="12"/>
                <w:lang w:val="bg-BG"/>
              </w:rPr>
              <w:t>Проведени национални информационни кампании</w:t>
            </w:r>
          </w:p>
        </w:tc>
        <w:tc>
          <w:tcPr>
            <w:tcW w:w="0" w:type="auto"/>
            <w:shd w:val="clear" w:color="auto" w:fill="auto"/>
          </w:tcPr>
          <w:p w14:paraId="1D4F6F8F"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0B7785F6"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035AED03"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524339DF" w14:textId="77777777" w:rsidR="008C5CFA" w:rsidRPr="00A81495" w:rsidRDefault="007C3052" w:rsidP="00136029">
            <w:pPr>
              <w:spacing w:before="0" w:after="0"/>
              <w:jc w:val="right"/>
              <w:rPr>
                <w:sz w:val="12"/>
                <w:szCs w:val="12"/>
                <w:lang w:val="bg-BG"/>
              </w:rPr>
            </w:pPr>
            <w:r w:rsidRPr="00A81495">
              <w:rPr>
                <w:sz w:val="12"/>
                <w:szCs w:val="12"/>
                <w:lang w:val="bg-BG"/>
              </w:rPr>
              <w:t>0</w:t>
            </w:r>
          </w:p>
        </w:tc>
        <w:tc>
          <w:tcPr>
            <w:tcW w:w="0" w:type="auto"/>
          </w:tcPr>
          <w:p w14:paraId="780FF92C" w14:textId="77777777" w:rsidR="008C5CFA" w:rsidRPr="00A81495" w:rsidRDefault="008C5CFA" w:rsidP="00300A01">
            <w:pPr>
              <w:spacing w:before="0" w:after="0"/>
              <w:jc w:val="right"/>
              <w:rPr>
                <w:sz w:val="12"/>
                <w:szCs w:val="12"/>
                <w:lang w:val="bg-BG"/>
              </w:rPr>
            </w:pPr>
          </w:p>
        </w:tc>
        <w:tc>
          <w:tcPr>
            <w:tcW w:w="0" w:type="auto"/>
          </w:tcPr>
          <w:p w14:paraId="17D71309" w14:textId="77777777" w:rsidR="008C5CFA" w:rsidRPr="00A81495" w:rsidRDefault="008C5CFA" w:rsidP="00300A01">
            <w:pPr>
              <w:spacing w:before="0" w:after="0"/>
              <w:jc w:val="right"/>
              <w:rPr>
                <w:sz w:val="12"/>
                <w:szCs w:val="12"/>
                <w:lang w:val="bg-BG"/>
              </w:rPr>
            </w:pPr>
          </w:p>
        </w:tc>
        <w:tc>
          <w:tcPr>
            <w:tcW w:w="0" w:type="auto"/>
          </w:tcPr>
          <w:p w14:paraId="3101F219" w14:textId="77777777" w:rsidR="008C5CFA" w:rsidRPr="00A81495" w:rsidRDefault="008C5CFA" w:rsidP="00300A01">
            <w:pPr>
              <w:spacing w:before="0" w:after="0"/>
              <w:jc w:val="right"/>
              <w:rPr>
                <w:sz w:val="12"/>
                <w:szCs w:val="12"/>
                <w:lang w:val="bg-BG"/>
              </w:rPr>
            </w:pPr>
          </w:p>
        </w:tc>
        <w:tc>
          <w:tcPr>
            <w:tcW w:w="0" w:type="auto"/>
          </w:tcPr>
          <w:p w14:paraId="32B17AE8" w14:textId="77777777" w:rsidR="008C5CFA" w:rsidRPr="00A81495" w:rsidRDefault="008C5CFA" w:rsidP="00300A01">
            <w:pPr>
              <w:spacing w:before="0" w:after="0"/>
              <w:jc w:val="right"/>
              <w:rPr>
                <w:sz w:val="12"/>
                <w:szCs w:val="12"/>
                <w:lang w:val="bg-BG"/>
              </w:rPr>
            </w:pPr>
          </w:p>
        </w:tc>
        <w:tc>
          <w:tcPr>
            <w:tcW w:w="0" w:type="auto"/>
          </w:tcPr>
          <w:p w14:paraId="5DC4D73E" w14:textId="77777777" w:rsidR="008C5CFA" w:rsidRPr="00A81495" w:rsidRDefault="008C5CFA" w:rsidP="00300A01">
            <w:pPr>
              <w:spacing w:before="0" w:after="0"/>
              <w:jc w:val="right"/>
              <w:rPr>
                <w:sz w:val="12"/>
                <w:szCs w:val="12"/>
                <w:lang w:val="bg-BG"/>
              </w:rPr>
            </w:pPr>
          </w:p>
        </w:tc>
      </w:tr>
      <w:tr w:rsidR="004B62F2" w:rsidRPr="00A81495" w14:paraId="06BDAE31" w14:textId="77777777" w:rsidTr="0047688D">
        <w:tc>
          <w:tcPr>
            <w:tcW w:w="0" w:type="auto"/>
            <w:shd w:val="clear" w:color="auto" w:fill="auto"/>
          </w:tcPr>
          <w:p w14:paraId="198BA484"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1D3320E4"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4D818280" w14:textId="77777777" w:rsidR="008C5CFA" w:rsidRPr="00A81495" w:rsidRDefault="00DD11B1" w:rsidP="00300A01">
            <w:pPr>
              <w:spacing w:before="0" w:after="0"/>
              <w:rPr>
                <w:sz w:val="12"/>
                <w:szCs w:val="12"/>
                <w:lang w:val="bg-BG"/>
              </w:rPr>
            </w:pPr>
            <w:r w:rsidRPr="00A81495">
              <w:rPr>
                <w:noProof/>
                <w:sz w:val="12"/>
                <w:szCs w:val="12"/>
                <w:lang w:val="bg-BG"/>
              </w:rPr>
              <w:t>CO20</w:t>
            </w:r>
          </w:p>
        </w:tc>
        <w:tc>
          <w:tcPr>
            <w:tcW w:w="0" w:type="auto"/>
            <w:shd w:val="clear" w:color="auto" w:fill="auto"/>
          </w:tcPr>
          <w:p w14:paraId="7C7840C3" w14:textId="77777777" w:rsidR="008C5CFA" w:rsidRPr="00A81495" w:rsidRDefault="00DD11B1" w:rsidP="00300A01">
            <w:pPr>
              <w:spacing w:before="0" w:after="0"/>
              <w:rPr>
                <w:sz w:val="12"/>
                <w:szCs w:val="12"/>
                <w:lang w:val="bg-BG"/>
              </w:rPr>
            </w:pPr>
            <w:r w:rsidRPr="00A81495">
              <w:rPr>
                <w:noProof/>
                <w:sz w:val="12"/>
                <w:szCs w:val="12"/>
                <w:lang w:val="bg-BG"/>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2C5977FF" w14:textId="77777777" w:rsidR="008C5CFA" w:rsidRPr="00A81495" w:rsidRDefault="00DD11B1" w:rsidP="00300A01">
            <w:pPr>
              <w:spacing w:before="0" w:after="0"/>
              <w:rPr>
                <w:sz w:val="12"/>
                <w:szCs w:val="12"/>
                <w:lang w:val="bg-BG"/>
              </w:rPr>
            </w:pPr>
            <w:r w:rsidRPr="00A81495">
              <w:rPr>
                <w:noProof/>
                <w:sz w:val="12"/>
                <w:szCs w:val="12"/>
                <w:lang w:val="bg-BG"/>
              </w:rPr>
              <w:t>Persons</w:t>
            </w:r>
          </w:p>
        </w:tc>
        <w:tc>
          <w:tcPr>
            <w:tcW w:w="0" w:type="auto"/>
            <w:shd w:val="clear" w:color="auto" w:fill="auto"/>
          </w:tcPr>
          <w:p w14:paraId="7F5D2E8D"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34CFCAEA" w14:textId="77777777" w:rsidR="008C5CFA" w:rsidRPr="00A81495" w:rsidRDefault="008C5CFA" w:rsidP="00300A01">
            <w:pPr>
              <w:spacing w:before="0" w:after="0"/>
              <w:rPr>
                <w:sz w:val="12"/>
                <w:szCs w:val="12"/>
                <w:lang w:val="bg-BG"/>
              </w:rPr>
            </w:pPr>
          </w:p>
        </w:tc>
        <w:tc>
          <w:tcPr>
            <w:tcW w:w="0" w:type="auto"/>
          </w:tcPr>
          <w:p w14:paraId="22A837DE" w14:textId="77777777" w:rsidR="008C5CFA" w:rsidRPr="00A81495" w:rsidRDefault="007C3052" w:rsidP="00136029">
            <w:pPr>
              <w:spacing w:before="0" w:after="0"/>
              <w:jc w:val="right"/>
              <w:rPr>
                <w:sz w:val="12"/>
                <w:szCs w:val="12"/>
                <w:lang w:val="bg-BG"/>
              </w:rPr>
            </w:pPr>
            <w:r w:rsidRPr="00A81495">
              <w:rPr>
                <w:sz w:val="12"/>
                <w:szCs w:val="12"/>
                <w:lang w:val="bg-BG"/>
              </w:rPr>
              <w:t>76 648</w:t>
            </w:r>
          </w:p>
        </w:tc>
        <w:tc>
          <w:tcPr>
            <w:tcW w:w="0" w:type="auto"/>
          </w:tcPr>
          <w:p w14:paraId="2A7416B7" w14:textId="77777777" w:rsidR="008C5CFA" w:rsidRPr="00A81495" w:rsidRDefault="008C5CFA" w:rsidP="00300A01">
            <w:pPr>
              <w:spacing w:before="0" w:after="0"/>
              <w:jc w:val="right"/>
              <w:rPr>
                <w:sz w:val="12"/>
                <w:szCs w:val="12"/>
                <w:lang w:val="bg-BG"/>
              </w:rPr>
            </w:pPr>
          </w:p>
        </w:tc>
        <w:tc>
          <w:tcPr>
            <w:tcW w:w="0" w:type="auto"/>
          </w:tcPr>
          <w:p w14:paraId="429846DE" w14:textId="77777777" w:rsidR="008C5CFA" w:rsidRPr="00A81495" w:rsidRDefault="008C5CFA" w:rsidP="00300A01">
            <w:pPr>
              <w:spacing w:before="0" w:after="0"/>
              <w:jc w:val="right"/>
              <w:rPr>
                <w:sz w:val="12"/>
                <w:szCs w:val="12"/>
                <w:lang w:val="bg-BG"/>
              </w:rPr>
            </w:pPr>
          </w:p>
        </w:tc>
        <w:tc>
          <w:tcPr>
            <w:tcW w:w="0" w:type="auto"/>
          </w:tcPr>
          <w:p w14:paraId="66E38B10" w14:textId="77777777" w:rsidR="008C5CFA" w:rsidRPr="00A81495" w:rsidRDefault="008C5CFA" w:rsidP="00300A01">
            <w:pPr>
              <w:spacing w:before="0" w:after="0"/>
              <w:jc w:val="right"/>
              <w:rPr>
                <w:sz w:val="12"/>
                <w:szCs w:val="12"/>
                <w:lang w:val="bg-BG"/>
              </w:rPr>
            </w:pPr>
          </w:p>
        </w:tc>
        <w:tc>
          <w:tcPr>
            <w:tcW w:w="0" w:type="auto"/>
          </w:tcPr>
          <w:p w14:paraId="425ACB8A" w14:textId="77777777" w:rsidR="008C5CFA" w:rsidRPr="00A81495" w:rsidRDefault="008C5CFA" w:rsidP="00300A01">
            <w:pPr>
              <w:spacing w:before="0" w:after="0"/>
              <w:jc w:val="right"/>
              <w:rPr>
                <w:sz w:val="12"/>
                <w:szCs w:val="12"/>
                <w:lang w:val="bg-BG"/>
              </w:rPr>
            </w:pPr>
          </w:p>
        </w:tc>
        <w:tc>
          <w:tcPr>
            <w:tcW w:w="0" w:type="auto"/>
          </w:tcPr>
          <w:p w14:paraId="303F4819" w14:textId="77777777" w:rsidR="008C5CFA" w:rsidRPr="00A81495" w:rsidRDefault="008C5CFA" w:rsidP="00300A01">
            <w:pPr>
              <w:spacing w:before="0" w:after="0"/>
              <w:jc w:val="right"/>
              <w:rPr>
                <w:sz w:val="12"/>
                <w:szCs w:val="12"/>
                <w:lang w:val="bg-BG"/>
              </w:rPr>
            </w:pPr>
          </w:p>
        </w:tc>
      </w:tr>
      <w:tr w:rsidR="004B62F2" w:rsidRPr="00A81495" w14:paraId="7E07D4ED" w14:textId="77777777" w:rsidTr="0047688D">
        <w:tc>
          <w:tcPr>
            <w:tcW w:w="0" w:type="auto"/>
            <w:shd w:val="clear" w:color="auto" w:fill="auto"/>
          </w:tcPr>
          <w:p w14:paraId="35D04FBD"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138FD982"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10980D85"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shd w:val="clear" w:color="auto" w:fill="auto"/>
          </w:tcPr>
          <w:p w14:paraId="344B711F"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shd w:val="clear" w:color="auto" w:fill="auto"/>
          </w:tcPr>
          <w:p w14:paraId="4D3F88E1"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1972F8AE"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6ABAF5FD" w14:textId="77777777" w:rsidR="008C5CFA" w:rsidRPr="00A81495" w:rsidRDefault="008C5CFA" w:rsidP="00300A01">
            <w:pPr>
              <w:spacing w:before="0" w:after="0"/>
              <w:rPr>
                <w:sz w:val="12"/>
                <w:szCs w:val="12"/>
                <w:lang w:val="bg-BG"/>
              </w:rPr>
            </w:pPr>
          </w:p>
        </w:tc>
        <w:tc>
          <w:tcPr>
            <w:tcW w:w="0" w:type="auto"/>
          </w:tcPr>
          <w:p w14:paraId="217BCF64" w14:textId="77777777" w:rsidR="008C5CFA" w:rsidRPr="00A81495" w:rsidRDefault="00805928" w:rsidP="00136029">
            <w:pPr>
              <w:spacing w:before="0" w:after="0"/>
              <w:jc w:val="right"/>
              <w:rPr>
                <w:sz w:val="12"/>
                <w:szCs w:val="12"/>
                <w:lang w:val="bg-BG"/>
              </w:rPr>
            </w:pPr>
            <w:r w:rsidRPr="00A81495">
              <w:rPr>
                <w:sz w:val="12"/>
                <w:szCs w:val="12"/>
                <w:lang w:val="bg-BG"/>
              </w:rPr>
              <w:t>25 373 826</w:t>
            </w:r>
          </w:p>
        </w:tc>
        <w:tc>
          <w:tcPr>
            <w:tcW w:w="0" w:type="auto"/>
          </w:tcPr>
          <w:p w14:paraId="25CFF90F" w14:textId="77777777" w:rsidR="008C5CFA" w:rsidRPr="00A81495" w:rsidRDefault="008C5CFA" w:rsidP="00300A01">
            <w:pPr>
              <w:spacing w:before="0" w:after="0"/>
              <w:jc w:val="right"/>
              <w:rPr>
                <w:sz w:val="12"/>
                <w:szCs w:val="12"/>
                <w:lang w:val="bg-BG"/>
              </w:rPr>
            </w:pPr>
          </w:p>
        </w:tc>
        <w:tc>
          <w:tcPr>
            <w:tcW w:w="0" w:type="auto"/>
          </w:tcPr>
          <w:p w14:paraId="36928419" w14:textId="77777777" w:rsidR="008C5CFA" w:rsidRPr="00A81495" w:rsidRDefault="008C5CFA" w:rsidP="00300A01">
            <w:pPr>
              <w:spacing w:before="0" w:after="0"/>
              <w:jc w:val="right"/>
              <w:rPr>
                <w:sz w:val="12"/>
                <w:szCs w:val="12"/>
                <w:lang w:val="bg-BG"/>
              </w:rPr>
            </w:pPr>
          </w:p>
        </w:tc>
        <w:tc>
          <w:tcPr>
            <w:tcW w:w="0" w:type="auto"/>
          </w:tcPr>
          <w:p w14:paraId="2DE29025" w14:textId="77777777" w:rsidR="008C5CFA" w:rsidRPr="00A81495" w:rsidRDefault="008C5CFA" w:rsidP="00300A01">
            <w:pPr>
              <w:spacing w:before="0" w:after="0"/>
              <w:jc w:val="right"/>
              <w:rPr>
                <w:sz w:val="12"/>
                <w:szCs w:val="12"/>
                <w:lang w:val="bg-BG"/>
              </w:rPr>
            </w:pPr>
          </w:p>
        </w:tc>
        <w:tc>
          <w:tcPr>
            <w:tcW w:w="0" w:type="auto"/>
          </w:tcPr>
          <w:p w14:paraId="67C0A5D8" w14:textId="77777777" w:rsidR="008C5CFA" w:rsidRPr="00A81495" w:rsidRDefault="008C5CFA" w:rsidP="00300A01">
            <w:pPr>
              <w:spacing w:before="0" w:after="0"/>
              <w:jc w:val="right"/>
              <w:rPr>
                <w:sz w:val="12"/>
                <w:szCs w:val="12"/>
                <w:lang w:val="bg-BG"/>
              </w:rPr>
            </w:pPr>
          </w:p>
        </w:tc>
        <w:tc>
          <w:tcPr>
            <w:tcW w:w="0" w:type="auto"/>
          </w:tcPr>
          <w:p w14:paraId="64A73778" w14:textId="77777777" w:rsidR="008C5CFA" w:rsidRPr="00A81495" w:rsidRDefault="008C5CFA" w:rsidP="00300A01">
            <w:pPr>
              <w:spacing w:before="0" w:after="0"/>
              <w:jc w:val="right"/>
              <w:rPr>
                <w:sz w:val="12"/>
                <w:szCs w:val="12"/>
                <w:lang w:val="bg-BG"/>
              </w:rPr>
            </w:pPr>
          </w:p>
        </w:tc>
      </w:tr>
      <w:tr w:rsidR="004B62F2" w:rsidRPr="00A81495" w14:paraId="762B500C" w14:textId="77777777" w:rsidTr="0047688D">
        <w:tc>
          <w:tcPr>
            <w:tcW w:w="0" w:type="auto"/>
            <w:shd w:val="clear" w:color="auto" w:fill="auto"/>
          </w:tcPr>
          <w:p w14:paraId="0D807C3D"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152AF89E"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2C9091AD" w14:textId="77777777" w:rsidR="008C5CFA" w:rsidRPr="00A81495" w:rsidRDefault="00DD11B1" w:rsidP="00300A01">
            <w:pPr>
              <w:spacing w:before="0" w:after="0"/>
              <w:rPr>
                <w:sz w:val="12"/>
                <w:szCs w:val="12"/>
                <w:lang w:val="bg-BG"/>
              </w:rPr>
            </w:pPr>
            <w:r w:rsidRPr="00A81495">
              <w:rPr>
                <w:noProof/>
                <w:sz w:val="12"/>
                <w:szCs w:val="12"/>
                <w:lang w:val="bg-BG"/>
              </w:rPr>
              <w:t>4.4</w:t>
            </w:r>
          </w:p>
        </w:tc>
        <w:tc>
          <w:tcPr>
            <w:tcW w:w="0" w:type="auto"/>
            <w:shd w:val="clear" w:color="auto" w:fill="auto"/>
          </w:tcPr>
          <w:p w14:paraId="4131703D" w14:textId="77777777" w:rsidR="008C5CFA" w:rsidRPr="00A81495" w:rsidRDefault="00DD11B1" w:rsidP="00300A01">
            <w:pPr>
              <w:spacing w:before="0" w:after="0"/>
              <w:rPr>
                <w:sz w:val="12"/>
                <w:szCs w:val="12"/>
                <w:lang w:val="bg-BG"/>
              </w:rPr>
            </w:pPr>
            <w:r w:rsidRPr="00A81495">
              <w:rPr>
                <w:noProof/>
                <w:sz w:val="12"/>
                <w:szCs w:val="12"/>
                <w:lang w:val="bg-BG"/>
              </w:rPr>
              <w:t>Укрепени свлачища</w:t>
            </w:r>
          </w:p>
        </w:tc>
        <w:tc>
          <w:tcPr>
            <w:tcW w:w="0" w:type="auto"/>
            <w:shd w:val="clear" w:color="auto" w:fill="auto"/>
          </w:tcPr>
          <w:p w14:paraId="20ABBE90" w14:textId="77777777" w:rsidR="008C5CFA" w:rsidRPr="00A81495" w:rsidRDefault="00DD11B1" w:rsidP="00300A01">
            <w:pPr>
              <w:spacing w:before="0" w:after="0"/>
              <w:rPr>
                <w:sz w:val="12"/>
                <w:szCs w:val="12"/>
                <w:lang w:val="bg-BG"/>
              </w:rPr>
            </w:pPr>
            <w:r w:rsidRPr="00A81495">
              <w:rPr>
                <w:noProof/>
                <w:sz w:val="12"/>
                <w:szCs w:val="12"/>
                <w:lang w:val="bg-BG"/>
              </w:rPr>
              <w:t>хектара</w:t>
            </w:r>
          </w:p>
        </w:tc>
        <w:tc>
          <w:tcPr>
            <w:tcW w:w="0" w:type="auto"/>
            <w:shd w:val="clear" w:color="auto" w:fill="auto"/>
          </w:tcPr>
          <w:p w14:paraId="77BA4B16"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40DF94B6" w14:textId="77777777" w:rsidR="008C5CFA" w:rsidRPr="00A81495" w:rsidRDefault="008C5CFA" w:rsidP="00300A01">
            <w:pPr>
              <w:spacing w:before="0" w:after="0"/>
              <w:rPr>
                <w:sz w:val="12"/>
                <w:szCs w:val="12"/>
                <w:lang w:val="bg-BG"/>
              </w:rPr>
            </w:pPr>
          </w:p>
        </w:tc>
        <w:tc>
          <w:tcPr>
            <w:tcW w:w="0" w:type="auto"/>
          </w:tcPr>
          <w:p w14:paraId="5C58DE8F" w14:textId="77777777" w:rsidR="008C5CFA" w:rsidRPr="00A81495" w:rsidRDefault="007C3052" w:rsidP="00136029">
            <w:pPr>
              <w:spacing w:before="0" w:after="0"/>
              <w:jc w:val="right"/>
              <w:rPr>
                <w:sz w:val="12"/>
                <w:szCs w:val="12"/>
                <w:lang w:val="bg-BG"/>
              </w:rPr>
            </w:pPr>
            <w:r w:rsidRPr="00A81495">
              <w:rPr>
                <w:sz w:val="12"/>
                <w:szCs w:val="12"/>
                <w:lang w:val="bg-BG"/>
              </w:rPr>
              <w:t>3,47</w:t>
            </w:r>
          </w:p>
        </w:tc>
        <w:tc>
          <w:tcPr>
            <w:tcW w:w="0" w:type="auto"/>
          </w:tcPr>
          <w:p w14:paraId="585F08FC" w14:textId="77777777" w:rsidR="008C5CFA" w:rsidRPr="00A81495" w:rsidRDefault="008C5CFA" w:rsidP="00300A01">
            <w:pPr>
              <w:spacing w:before="0" w:after="0"/>
              <w:jc w:val="right"/>
              <w:rPr>
                <w:sz w:val="12"/>
                <w:szCs w:val="12"/>
                <w:lang w:val="bg-BG"/>
              </w:rPr>
            </w:pPr>
          </w:p>
        </w:tc>
        <w:tc>
          <w:tcPr>
            <w:tcW w:w="0" w:type="auto"/>
          </w:tcPr>
          <w:p w14:paraId="50E8A11C" w14:textId="77777777" w:rsidR="008C5CFA" w:rsidRPr="00A81495" w:rsidRDefault="008C5CFA" w:rsidP="00300A01">
            <w:pPr>
              <w:spacing w:before="0" w:after="0"/>
              <w:jc w:val="right"/>
              <w:rPr>
                <w:sz w:val="12"/>
                <w:szCs w:val="12"/>
                <w:lang w:val="bg-BG"/>
              </w:rPr>
            </w:pPr>
          </w:p>
        </w:tc>
        <w:tc>
          <w:tcPr>
            <w:tcW w:w="0" w:type="auto"/>
          </w:tcPr>
          <w:p w14:paraId="077988CA" w14:textId="77777777" w:rsidR="008C5CFA" w:rsidRPr="00A81495" w:rsidRDefault="008C5CFA" w:rsidP="00300A01">
            <w:pPr>
              <w:spacing w:before="0" w:after="0"/>
              <w:jc w:val="right"/>
              <w:rPr>
                <w:sz w:val="12"/>
                <w:szCs w:val="12"/>
                <w:lang w:val="bg-BG"/>
              </w:rPr>
            </w:pPr>
          </w:p>
        </w:tc>
        <w:tc>
          <w:tcPr>
            <w:tcW w:w="0" w:type="auto"/>
          </w:tcPr>
          <w:p w14:paraId="5C816A26" w14:textId="77777777" w:rsidR="008C5CFA" w:rsidRPr="00A81495" w:rsidRDefault="008C5CFA" w:rsidP="00300A01">
            <w:pPr>
              <w:spacing w:before="0" w:after="0"/>
              <w:jc w:val="right"/>
              <w:rPr>
                <w:sz w:val="12"/>
                <w:szCs w:val="12"/>
                <w:lang w:val="bg-BG"/>
              </w:rPr>
            </w:pPr>
          </w:p>
        </w:tc>
        <w:tc>
          <w:tcPr>
            <w:tcW w:w="0" w:type="auto"/>
          </w:tcPr>
          <w:p w14:paraId="6BD2198E" w14:textId="77777777" w:rsidR="008C5CFA" w:rsidRPr="00A81495" w:rsidRDefault="008C5CFA" w:rsidP="00300A01">
            <w:pPr>
              <w:spacing w:before="0" w:after="0"/>
              <w:jc w:val="right"/>
              <w:rPr>
                <w:sz w:val="12"/>
                <w:szCs w:val="12"/>
                <w:lang w:val="bg-BG"/>
              </w:rPr>
            </w:pPr>
          </w:p>
        </w:tc>
      </w:tr>
      <w:tr w:rsidR="004B62F2" w:rsidRPr="00A81495" w14:paraId="0D1A4903" w14:textId="77777777" w:rsidTr="0047688D">
        <w:tc>
          <w:tcPr>
            <w:tcW w:w="0" w:type="auto"/>
            <w:shd w:val="clear" w:color="auto" w:fill="auto"/>
          </w:tcPr>
          <w:p w14:paraId="76AAD91D"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13581803"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359DE2EA"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shd w:val="clear" w:color="auto" w:fill="auto"/>
          </w:tcPr>
          <w:p w14:paraId="0516EADA"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shd w:val="clear" w:color="auto" w:fill="auto"/>
          </w:tcPr>
          <w:p w14:paraId="5B3C5761"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34F10832"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1DD4257B" w14:textId="77777777" w:rsidR="008C5CFA" w:rsidRPr="00A81495" w:rsidRDefault="008C5CFA" w:rsidP="00300A01">
            <w:pPr>
              <w:spacing w:before="0" w:after="0"/>
              <w:rPr>
                <w:sz w:val="12"/>
                <w:szCs w:val="12"/>
                <w:lang w:val="bg-BG"/>
              </w:rPr>
            </w:pPr>
          </w:p>
        </w:tc>
        <w:tc>
          <w:tcPr>
            <w:tcW w:w="0" w:type="auto"/>
          </w:tcPr>
          <w:p w14:paraId="6EAEA5D0" w14:textId="77777777" w:rsidR="008C5CFA" w:rsidRPr="00A81495" w:rsidRDefault="00805928" w:rsidP="00136029">
            <w:pPr>
              <w:spacing w:before="0" w:after="0"/>
              <w:jc w:val="right"/>
              <w:rPr>
                <w:sz w:val="12"/>
                <w:szCs w:val="12"/>
                <w:lang w:val="bg-BG"/>
              </w:rPr>
            </w:pPr>
            <w:r w:rsidRPr="00A81495">
              <w:rPr>
                <w:sz w:val="12"/>
                <w:szCs w:val="12"/>
                <w:lang w:val="bg-BG"/>
              </w:rPr>
              <w:t>119 405 507</w:t>
            </w:r>
          </w:p>
        </w:tc>
        <w:tc>
          <w:tcPr>
            <w:tcW w:w="0" w:type="auto"/>
          </w:tcPr>
          <w:p w14:paraId="3D1C1D5D" w14:textId="77777777" w:rsidR="008C5CFA" w:rsidRPr="00A81495" w:rsidRDefault="008C5CFA" w:rsidP="00300A01">
            <w:pPr>
              <w:spacing w:before="0" w:after="0"/>
              <w:jc w:val="right"/>
              <w:rPr>
                <w:sz w:val="12"/>
                <w:szCs w:val="12"/>
                <w:lang w:val="bg-BG"/>
              </w:rPr>
            </w:pPr>
          </w:p>
        </w:tc>
        <w:tc>
          <w:tcPr>
            <w:tcW w:w="0" w:type="auto"/>
          </w:tcPr>
          <w:p w14:paraId="7A9F5BE9" w14:textId="77777777" w:rsidR="008C5CFA" w:rsidRPr="00A81495" w:rsidRDefault="008C5CFA" w:rsidP="00300A01">
            <w:pPr>
              <w:spacing w:before="0" w:after="0"/>
              <w:jc w:val="right"/>
              <w:rPr>
                <w:sz w:val="12"/>
                <w:szCs w:val="12"/>
                <w:lang w:val="bg-BG"/>
              </w:rPr>
            </w:pPr>
          </w:p>
        </w:tc>
        <w:tc>
          <w:tcPr>
            <w:tcW w:w="0" w:type="auto"/>
          </w:tcPr>
          <w:p w14:paraId="4E9605C3" w14:textId="77777777" w:rsidR="008C5CFA" w:rsidRPr="00A81495" w:rsidRDefault="008C5CFA" w:rsidP="00300A01">
            <w:pPr>
              <w:spacing w:before="0" w:after="0"/>
              <w:jc w:val="right"/>
              <w:rPr>
                <w:sz w:val="12"/>
                <w:szCs w:val="12"/>
                <w:lang w:val="bg-BG"/>
              </w:rPr>
            </w:pPr>
          </w:p>
        </w:tc>
        <w:tc>
          <w:tcPr>
            <w:tcW w:w="0" w:type="auto"/>
          </w:tcPr>
          <w:p w14:paraId="6C67D717" w14:textId="77777777" w:rsidR="008C5CFA" w:rsidRPr="00A81495" w:rsidRDefault="008C5CFA" w:rsidP="00300A01">
            <w:pPr>
              <w:spacing w:before="0" w:after="0"/>
              <w:jc w:val="right"/>
              <w:rPr>
                <w:sz w:val="12"/>
                <w:szCs w:val="12"/>
                <w:lang w:val="bg-BG"/>
              </w:rPr>
            </w:pPr>
          </w:p>
        </w:tc>
        <w:tc>
          <w:tcPr>
            <w:tcW w:w="0" w:type="auto"/>
          </w:tcPr>
          <w:p w14:paraId="66B3719C" w14:textId="77777777" w:rsidR="008C5CFA" w:rsidRPr="00A81495" w:rsidRDefault="008C5CFA" w:rsidP="00300A01">
            <w:pPr>
              <w:spacing w:before="0" w:after="0"/>
              <w:jc w:val="right"/>
              <w:rPr>
                <w:sz w:val="12"/>
                <w:szCs w:val="12"/>
                <w:lang w:val="bg-BG"/>
              </w:rPr>
            </w:pPr>
          </w:p>
        </w:tc>
      </w:tr>
      <w:tr w:rsidR="004B62F2" w:rsidRPr="00A81495" w14:paraId="77A09AF5" w14:textId="77777777" w:rsidTr="0047688D">
        <w:tc>
          <w:tcPr>
            <w:tcW w:w="0" w:type="auto"/>
            <w:shd w:val="clear" w:color="auto" w:fill="auto"/>
          </w:tcPr>
          <w:p w14:paraId="446FBBAD"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0D7FAF8C"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shd w:val="clear" w:color="auto" w:fill="auto"/>
          </w:tcPr>
          <w:p w14:paraId="767E3D36" w14:textId="77777777" w:rsidR="008C5CFA" w:rsidRPr="00A81495" w:rsidRDefault="00DD11B1" w:rsidP="00300A01">
            <w:pPr>
              <w:spacing w:before="0" w:after="0"/>
              <w:rPr>
                <w:sz w:val="12"/>
                <w:szCs w:val="12"/>
                <w:lang w:val="bg-BG"/>
              </w:rPr>
            </w:pPr>
            <w:r w:rsidRPr="00A81495">
              <w:rPr>
                <w:noProof/>
                <w:sz w:val="12"/>
                <w:szCs w:val="12"/>
                <w:lang w:val="bg-BG"/>
              </w:rPr>
              <w:t>5.5</w:t>
            </w:r>
          </w:p>
        </w:tc>
        <w:tc>
          <w:tcPr>
            <w:tcW w:w="0" w:type="auto"/>
            <w:shd w:val="clear" w:color="auto" w:fill="auto"/>
          </w:tcPr>
          <w:p w14:paraId="63FF3906" w14:textId="77777777" w:rsidR="008C5CFA" w:rsidRPr="00A81495" w:rsidRDefault="00DD11B1" w:rsidP="00300A01">
            <w:pPr>
              <w:spacing w:before="0" w:after="0"/>
              <w:rPr>
                <w:sz w:val="12"/>
                <w:szCs w:val="12"/>
                <w:lang w:val="bg-BG"/>
              </w:rPr>
            </w:pPr>
            <w:r w:rsidRPr="00A81495">
              <w:rPr>
                <w:noProof/>
                <w:sz w:val="12"/>
                <w:szCs w:val="12"/>
                <w:lang w:val="bg-BG"/>
              </w:rPr>
              <w:t>Подадени проекти, насочени към намаляване количествата на ФПЧ10 и NOx</w:t>
            </w:r>
          </w:p>
        </w:tc>
        <w:tc>
          <w:tcPr>
            <w:tcW w:w="0" w:type="auto"/>
            <w:shd w:val="clear" w:color="auto" w:fill="auto"/>
          </w:tcPr>
          <w:p w14:paraId="513B977C"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762F56FF"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11296482" w14:textId="77777777" w:rsidR="008C5CFA" w:rsidRPr="00A81495" w:rsidRDefault="008C5CFA" w:rsidP="00300A01">
            <w:pPr>
              <w:spacing w:before="0" w:after="0"/>
              <w:rPr>
                <w:sz w:val="12"/>
                <w:szCs w:val="12"/>
                <w:lang w:val="bg-BG"/>
              </w:rPr>
            </w:pPr>
          </w:p>
        </w:tc>
        <w:tc>
          <w:tcPr>
            <w:tcW w:w="0" w:type="auto"/>
          </w:tcPr>
          <w:p w14:paraId="7C018A0B" w14:textId="77777777" w:rsidR="008C5CFA" w:rsidRPr="00A81495" w:rsidRDefault="007C3052" w:rsidP="00136029">
            <w:pPr>
              <w:spacing w:before="0" w:after="0"/>
              <w:jc w:val="right"/>
              <w:rPr>
                <w:sz w:val="12"/>
                <w:szCs w:val="12"/>
                <w:lang w:val="bg-BG"/>
              </w:rPr>
            </w:pPr>
            <w:r w:rsidRPr="00A81495">
              <w:rPr>
                <w:sz w:val="12"/>
                <w:szCs w:val="12"/>
                <w:lang w:val="bg-BG"/>
              </w:rPr>
              <w:t>19</w:t>
            </w:r>
          </w:p>
        </w:tc>
        <w:tc>
          <w:tcPr>
            <w:tcW w:w="0" w:type="auto"/>
          </w:tcPr>
          <w:p w14:paraId="6219B863" w14:textId="77777777" w:rsidR="008C5CFA" w:rsidRPr="00A81495" w:rsidRDefault="008C5CFA" w:rsidP="00300A01">
            <w:pPr>
              <w:spacing w:before="0" w:after="0"/>
              <w:jc w:val="right"/>
              <w:rPr>
                <w:sz w:val="12"/>
                <w:szCs w:val="12"/>
                <w:lang w:val="bg-BG"/>
              </w:rPr>
            </w:pPr>
          </w:p>
        </w:tc>
        <w:tc>
          <w:tcPr>
            <w:tcW w:w="0" w:type="auto"/>
          </w:tcPr>
          <w:p w14:paraId="0FC3997D" w14:textId="77777777" w:rsidR="008C5CFA" w:rsidRPr="00A81495" w:rsidRDefault="008C5CFA" w:rsidP="00300A01">
            <w:pPr>
              <w:spacing w:before="0" w:after="0"/>
              <w:jc w:val="right"/>
              <w:rPr>
                <w:sz w:val="12"/>
                <w:szCs w:val="12"/>
                <w:lang w:val="bg-BG"/>
              </w:rPr>
            </w:pPr>
          </w:p>
        </w:tc>
        <w:tc>
          <w:tcPr>
            <w:tcW w:w="0" w:type="auto"/>
          </w:tcPr>
          <w:p w14:paraId="5DE41CFC" w14:textId="77777777" w:rsidR="008C5CFA" w:rsidRPr="00A81495" w:rsidRDefault="008C5CFA" w:rsidP="00300A01">
            <w:pPr>
              <w:spacing w:before="0" w:after="0"/>
              <w:jc w:val="right"/>
              <w:rPr>
                <w:sz w:val="12"/>
                <w:szCs w:val="12"/>
                <w:lang w:val="bg-BG"/>
              </w:rPr>
            </w:pPr>
          </w:p>
        </w:tc>
        <w:tc>
          <w:tcPr>
            <w:tcW w:w="0" w:type="auto"/>
          </w:tcPr>
          <w:p w14:paraId="1338E1D1" w14:textId="77777777" w:rsidR="008C5CFA" w:rsidRPr="00A81495" w:rsidRDefault="008C5CFA" w:rsidP="00300A01">
            <w:pPr>
              <w:spacing w:before="0" w:after="0"/>
              <w:jc w:val="right"/>
              <w:rPr>
                <w:sz w:val="12"/>
                <w:szCs w:val="12"/>
                <w:lang w:val="bg-BG"/>
              </w:rPr>
            </w:pPr>
          </w:p>
        </w:tc>
        <w:tc>
          <w:tcPr>
            <w:tcW w:w="0" w:type="auto"/>
          </w:tcPr>
          <w:p w14:paraId="083BC27B" w14:textId="77777777" w:rsidR="008C5CFA" w:rsidRPr="00A81495" w:rsidRDefault="008C5CFA" w:rsidP="00300A01">
            <w:pPr>
              <w:spacing w:before="0" w:after="0"/>
              <w:jc w:val="right"/>
              <w:rPr>
                <w:sz w:val="12"/>
                <w:szCs w:val="12"/>
                <w:lang w:val="bg-BG"/>
              </w:rPr>
            </w:pPr>
          </w:p>
        </w:tc>
      </w:tr>
      <w:tr w:rsidR="004B62F2" w:rsidRPr="00A81495" w14:paraId="1DB85A30" w14:textId="77777777" w:rsidTr="0047688D">
        <w:tc>
          <w:tcPr>
            <w:tcW w:w="0" w:type="auto"/>
            <w:shd w:val="clear" w:color="auto" w:fill="auto"/>
          </w:tcPr>
          <w:p w14:paraId="6765A4A2"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4169CFF7"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135C0CE7" w14:textId="77777777" w:rsidR="008C5CFA" w:rsidRPr="00A81495" w:rsidRDefault="00DD11B1" w:rsidP="00300A01">
            <w:pPr>
              <w:spacing w:before="0" w:after="0"/>
              <w:rPr>
                <w:sz w:val="12"/>
                <w:szCs w:val="12"/>
                <w:lang w:val="bg-BG"/>
              </w:rPr>
            </w:pPr>
            <w:r w:rsidRPr="00A81495">
              <w:rPr>
                <w:noProof/>
                <w:sz w:val="12"/>
                <w:szCs w:val="12"/>
                <w:lang w:val="bg-BG"/>
              </w:rPr>
              <w:t>5.4</w:t>
            </w:r>
          </w:p>
        </w:tc>
        <w:tc>
          <w:tcPr>
            <w:tcW w:w="0" w:type="auto"/>
            <w:shd w:val="clear" w:color="auto" w:fill="auto"/>
          </w:tcPr>
          <w:p w14:paraId="4D67A90C" w14:textId="77777777" w:rsidR="008C5CFA" w:rsidRPr="00A81495" w:rsidRDefault="00DD11B1" w:rsidP="00300A01">
            <w:pPr>
              <w:spacing w:before="0" w:after="0"/>
              <w:rPr>
                <w:sz w:val="12"/>
                <w:szCs w:val="12"/>
                <w:lang w:val="bg-BG"/>
              </w:rPr>
            </w:pPr>
            <w:r w:rsidRPr="00A81495">
              <w:rPr>
                <w:noProof/>
                <w:sz w:val="12"/>
                <w:szCs w:val="12"/>
                <w:lang w:val="bg-BG"/>
              </w:rPr>
              <w:t>Проекти, насочени към намаляване количествата на ФПЧ10 и NOx</w:t>
            </w:r>
          </w:p>
        </w:tc>
        <w:tc>
          <w:tcPr>
            <w:tcW w:w="0" w:type="auto"/>
            <w:shd w:val="clear" w:color="auto" w:fill="auto"/>
          </w:tcPr>
          <w:p w14:paraId="1CCD14DE"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02A64485"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3F9F5AD0" w14:textId="77777777" w:rsidR="008C5CFA" w:rsidRPr="00A81495" w:rsidRDefault="008C5CFA" w:rsidP="00300A01">
            <w:pPr>
              <w:spacing w:before="0" w:after="0"/>
              <w:rPr>
                <w:sz w:val="12"/>
                <w:szCs w:val="12"/>
                <w:lang w:val="bg-BG"/>
              </w:rPr>
            </w:pPr>
          </w:p>
        </w:tc>
        <w:tc>
          <w:tcPr>
            <w:tcW w:w="0" w:type="auto"/>
          </w:tcPr>
          <w:p w14:paraId="5F6BB5C1" w14:textId="77777777" w:rsidR="008C5CFA" w:rsidRPr="00A81495" w:rsidRDefault="007C3052" w:rsidP="00136029">
            <w:pPr>
              <w:spacing w:before="0" w:after="0"/>
              <w:jc w:val="right"/>
              <w:rPr>
                <w:sz w:val="12"/>
                <w:szCs w:val="12"/>
                <w:lang w:val="bg-BG"/>
              </w:rPr>
            </w:pPr>
            <w:r w:rsidRPr="00A81495">
              <w:rPr>
                <w:sz w:val="12"/>
                <w:szCs w:val="12"/>
                <w:lang w:val="bg-BG"/>
              </w:rPr>
              <w:t>0</w:t>
            </w:r>
          </w:p>
        </w:tc>
        <w:tc>
          <w:tcPr>
            <w:tcW w:w="0" w:type="auto"/>
          </w:tcPr>
          <w:p w14:paraId="422895F0" w14:textId="77777777" w:rsidR="008C5CFA" w:rsidRPr="00A81495" w:rsidRDefault="008C5CFA" w:rsidP="00300A01">
            <w:pPr>
              <w:spacing w:before="0" w:after="0"/>
              <w:jc w:val="right"/>
              <w:rPr>
                <w:sz w:val="12"/>
                <w:szCs w:val="12"/>
                <w:lang w:val="bg-BG"/>
              </w:rPr>
            </w:pPr>
          </w:p>
        </w:tc>
        <w:tc>
          <w:tcPr>
            <w:tcW w:w="0" w:type="auto"/>
          </w:tcPr>
          <w:p w14:paraId="2A0CF673" w14:textId="77777777" w:rsidR="008C5CFA" w:rsidRPr="00A81495" w:rsidRDefault="008C5CFA" w:rsidP="00300A01">
            <w:pPr>
              <w:spacing w:before="0" w:after="0"/>
              <w:jc w:val="right"/>
              <w:rPr>
                <w:sz w:val="12"/>
                <w:szCs w:val="12"/>
                <w:lang w:val="bg-BG"/>
              </w:rPr>
            </w:pPr>
          </w:p>
        </w:tc>
        <w:tc>
          <w:tcPr>
            <w:tcW w:w="0" w:type="auto"/>
          </w:tcPr>
          <w:p w14:paraId="4E576096" w14:textId="77777777" w:rsidR="008C5CFA" w:rsidRPr="00A81495" w:rsidRDefault="008C5CFA" w:rsidP="00300A01">
            <w:pPr>
              <w:spacing w:before="0" w:after="0"/>
              <w:jc w:val="right"/>
              <w:rPr>
                <w:sz w:val="12"/>
                <w:szCs w:val="12"/>
                <w:lang w:val="bg-BG"/>
              </w:rPr>
            </w:pPr>
          </w:p>
        </w:tc>
        <w:tc>
          <w:tcPr>
            <w:tcW w:w="0" w:type="auto"/>
          </w:tcPr>
          <w:p w14:paraId="092126EC" w14:textId="77777777" w:rsidR="008C5CFA" w:rsidRPr="00A81495" w:rsidRDefault="008C5CFA" w:rsidP="00300A01">
            <w:pPr>
              <w:spacing w:before="0" w:after="0"/>
              <w:jc w:val="right"/>
              <w:rPr>
                <w:sz w:val="12"/>
                <w:szCs w:val="12"/>
                <w:lang w:val="bg-BG"/>
              </w:rPr>
            </w:pPr>
          </w:p>
        </w:tc>
        <w:tc>
          <w:tcPr>
            <w:tcW w:w="0" w:type="auto"/>
          </w:tcPr>
          <w:p w14:paraId="57DEE9B3" w14:textId="77777777" w:rsidR="008C5CFA" w:rsidRPr="00A81495" w:rsidRDefault="008C5CFA" w:rsidP="00300A01">
            <w:pPr>
              <w:spacing w:before="0" w:after="0"/>
              <w:jc w:val="right"/>
              <w:rPr>
                <w:sz w:val="12"/>
                <w:szCs w:val="12"/>
                <w:lang w:val="bg-BG"/>
              </w:rPr>
            </w:pPr>
          </w:p>
        </w:tc>
      </w:tr>
    </w:tbl>
    <w:p w14:paraId="446894F7"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21"/>
        <w:gridCol w:w="798"/>
        <w:gridCol w:w="429"/>
        <w:gridCol w:w="4749"/>
        <w:gridCol w:w="980"/>
        <w:gridCol w:w="1835"/>
        <w:gridCol w:w="1134"/>
        <w:gridCol w:w="1218"/>
        <w:gridCol w:w="1218"/>
        <w:gridCol w:w="1205"/>
        <w:gridCol w:w="697"/>
      </w:tblGrid>
      <w:tr w:rsidR="004B62F2" w:rsidRPr="00A81495" w14:paraId="63096B65" w14:textId="77777777" w:rsidTr="0047688D">
        <w:trPr>
          <w:tblHeader/>
        </w:trPr>
        <w:tc>
          <w:tcPr>
            <w:tcW w:w="0" w:type="auto"/>
            <w:shd w:val="clear" w:color="auto" w:fill="auto"/>
          </w:tcPr>
          <w:p w14:paraId="7B27A40A" w14:textId="77777777" w:rsidR="008C5CFA" w:rsidRPr="00A81495" w:rsidRDefault="00DD11B1" w:rsidP="00300A01">
            <w:pPr>
              <w:spacing w:before="0" w:after="0"/>
              <w:rPr>
                <w:b/>
                <w:sz w:val="12"/>
                <w:szCs w:val="12"/>
                <w:lang w:val="bg-BG"/>
              </w:rPr>
            </w:pPr>
            <w:r w:rsidRPr="00A81495">
              <w:rPr>
                <w:b/>
                <w:noProof/>
                <w:sz w:val="12"/>
                <w:szCs w:val="12"/>
                <w:lang w:val="bg-BG"/>
              </w:rPr>
              <w:t>Приоритетна ос</w:t>
            </w:r>
          </w:p>
        </w:tc>
        <w:tc>
          <w:tcPr>
            <w:tcW w:w="0" w:type="auto"/>
            <w:shd w:val="clear" w:color="auto" w:fill="auto"/>
          </w:tcPr>
          <w:p w14:paraId="3ACD0B72" w14:textId="77777777" w:rsidR="008C5CFA" w:rsidRPr="00A81495" w:rsidRDefault="00DD11B1" w:rsidP="00300A01">
            <w:pPr>
              <w:spacing w:before="0" w:after="0"/>
              <w:rPr>
                <w:b/>
                <w:sz w:val="12"/>
                <w:szCs w:val="12"/>
                <w:lang w:val="bg-BG"/>
              </w:rPr>
            </w:pPr>
            <w:r w:rsidRPr="00A81495">
              <w:rPr>
                <w:b/>
                <w:noProof/>
                <w:sz w:val="12"/>
                <w:szCs w:val="12"/>
                <w:lang w:val="bg-BG"/>
              </w:rPr>
              <w:t>Вид показател</w:t>
            </w:r>
          </w:p>
        </w:tc>
        <w:tc>
          <w:tcPr>
            <w:tcW w:w="0" w:type="auto"/>
          </w:tcPr>
          <w:p w14:paraId="673CD8F9" w14:textId="77777777" w:rsidR="008C5CFA" w:rsidRPr="00A81495" w:rsidRDefault="00DD11B1" w:rsidP="00300A01">
            <w:pPr>
              <w:spacing w:before="0" w:after="0"/>
              <w:rPr>
                <w:b/>
                <w:sz w:val="12"/>
                <w:szCs w:val="12"/>
                <w:lang w:val="bg-BG"/>
              </w:rPr>
            </w:pPr>
            <w:r w:rsidRPr="00A81495">
              <w:rPr>
                <w:b/>
                <w:noProof/>
                <w:sz w:val="12"/>
                <w:szCs w:val="12"/>
                <w:lang w:val="bg-BG"/>
              </w:rPr>
              <w:t>Ид. №</w:t>
            </w:r>
          </w:p>
        </w:tc>
        <w:tc>
          <w:tcPr>
            <w:tcW w:w="0" w:type="auto"/>
          </w:tcPr>
          <w:p w14:paraId="245CAA04" w14:textId="77777777" w:rsidR="008C5CFA" w:rsidRPr="00A81495" w:rsidRDefault="00DD11B1" w:rsidP="00300A01">
            <w:pPr>
              <w:spacing w:before="0" w:after="0"/>
              <w:rPr>
                <w:b/>
                <w:sz w:val="12"/>
                <w:szCs w:val="12"/>
                <w:lang w:val="bg-BG"/>
              </w:rPr>
            </w:pPr>
            <w:r w:rsidRPr="00A81495">
              <w:rPr>
                <w:b/>
                <w:noProof/>
                <w:sz w:val="12"/>
                <w:szCs w:val="12"/>
                <w:lang w:val="bg-BG"/>
              </w:rPr>
              <w:t>Показател</w:t>
            </w:r>
          </w:p>
        </w:tc>
        <w:tc>
          <w:tcPr>
            <w:tcW w:w="0" w:type="auto"/>
          </w:tcPr>
          <w:p w14:paraId="11F321F7" w14:textId="77777777" w:rsidR="008C5CFA" w:rsidRPr="00A81495" w:rsidRDefault="00DD11B1" w:rsidP="00300A01">
            <w:pPr>
              <w:spacing w:before="0" w:after="0"/>
              <w:rPr>
                <w:b/>
                <w:sz w:val="12"/>
                <w:szCs w:val="12"/>
                <w:lang w:val="bg-BG"/>
              </w:rPr>
            </w:pPr>
            <w:r w:rsidRPr="00A81495">
              <w:rPr>
                <w:b/>
                <w:noProof/>
                <w:sz w:val="12"/>
                <w:szCs w:val="12"/>
                <w:lang w:val="bg-BG"/>
              </w:rPr>
              <w:t>Мерна единица</w:t>
            </w:r>
          </w:p>
        </w:tc>
        <w:tc>
          <w:tcPr>
            <w:tcW w:w="0" w:type="auto"/>
          </w:tcPr>
          <w:p w14:paraId="376AB149" w14:textId="77777777" w:rsidR="008C5CFA" w:rsidRPr="00A81495" w:rsidRDefault="00DD11B1" w:rsidP="00300A01">
            <w:pPr>
              <w:spacing w:before="0" w:after="0"/>
              <w:jc w:val="center"/>
              <w:rPr>
                <w:b/>
                <w:sz w:val="12"/>
                <w:szCs w:val="12"/>
                <w:lang w:val="bg-BG"/>
              </w:rPr>
            </w:pPr>
            <w:r w:rsidRPr="00A81495">
              <w:rPr>
                <w:b/>
                <w:noProof/>
                <w:sz w:val="12"/>
                <w:szCs w:val="12"/>
                <w:lang w:val="bg-BG"/>
              </w:rPr>
              <w:t>Фонд</w:t>
            </w:r>
          </w:p>
        </w:tc>
        <w:tc>
          <w:tcPr>
            <w:tcW w:w="0" w:type="auto"/>
          </w:tcPr>
          <w:p w14:paraId="13200BF9" w14:textId="77777777" w:rsidR="008C5CFA" w:rsidRPr="00A81495" w:rsidRDefault="00DD11B1" w:rsidP="00300A01">
            <w:pPr>
              <w:spacing w:before="0" w:after="0"/>
              <w:jc w:val="center"/>
              <w:rPr>
                <w:b/>
                <w:sz w:val="12"/>
                <w:szCs w:val="12"/>
                <w:lang w:val="bg-BG"/>
              </w:rPr>
            </w:pPr>
            <w:r w:rsidRPr="00A81495">
              <w:rPr>
                <w:b/>
                <w:noProof/>
                <w:sz w:val="12"/>
                <w:szCs w:val="12"/>
                <w:lang w:val="bg-BG"/>
              </w:rPr>
              <w:t>Категория регион</w:t>
            </w:r>
          </w:p>
        </w:tc>
        <w:tc>
          <w:tcPr>
            <w:tcW w:w="0" w:type="auto"/>
            <w:shd w:val="clear" w:color="auto" w:fill="auto"/>
          </w:tcPr>
          <w:p w14:paraId="4F7809C0"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2019 </w:t>
            </w:r>
            <w:r w:rsidRPr="00A81495">
              <w:rPr>
                <w:b/>
                <w:noProof/>
                <w:sz w:val="12"/>
                <w:szCs w:val="12"/>
                <w:lang w:val="bg-BG"/>
              </w:rPr>
              <w:t>Общо, кумулативно</w:t>
            </w:r>
          </w:p>
        </w:tc>
        <w:tc>
          <w:tcPr>
            <w:tcW w:w="0" w:type="auto"/>
          </w:tcPr>
          <w:p w14:paraId="4B1AF0BA"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2018 </w:t>
            </w:r>
            <w:r w:rsidRPr="00A81495">
              <w:rPr>
                <w:b/>
                <w:noProof/>
                <w:sz w:val="12"/>
                <w:szCs w:val="12"/>
                <w:lang w:val="bg-BG"/>
              </w:rPr>
              <w:t>Общо, кумулативно</w:t>
            </w:r>
          </w:p>
        </w:tc>
        <w:tc>
          <w:tcPr>
            <w:tcW w:w="0" w:type="auto"/>
          </w:tcPr>
          <w:p w14:paraId="6391F193"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2017 </w:t>
            </w:r>
            <w:r w:rsidRPr="00A81495">
              <w:rPr>
                <w:b/>
                <w:noProof/>
                <w:sz w:val="12"/>
                <w:szCs w:val="12"/>
                <w:lang w:val="bg-BG"/>
              </w:rPr>
              <w:t>Общо, кумулативно</w:t>
            </w:r>
          </w:p>
        </w:tc>
        <w:tc>
          <w:tcPr>
            <w:tcW w:w="0" w:type="auto"/>
            <w:shd w:val="clear" w:color="auto" w:fill="auto"/>
          </w:tcPr>
          <w:p w14:paraId="70ED84B8" w14:textId="77777777" w:rsidR="008C5CFA" w:rsidRPr="00A81495" w:rsidRDefault="00DD11B1" w:rsidP="00300A01">
            <w:pPr>
              <w:spacing w:before="0" w:after="0"/>
              <w:jc w:val="center"/>
              <w:rPr>
                <w:b/>
                <w:sz w:val="12"/>
                <w:szCs w:val="12"/>
                <w:lang w:val="bg-BG"/>
              </w:rPr>
            </w:pPr>
            <w:r w:rsidRPr="00A81495">
              <w:rPr>
                <w:b/>
                <w:noProof/>
                <w:sz w:val="12"/>
                <w:szCs w:val="12"/>
                <w:lang w:val="bg-BG"/>
              </w:rPr>
              <w:t>Забележки</w:t>
            </w:r>
          </w:p>
        </w:tc>
      </w:tr>
      <w:tr w:rsidR="004B62F2" w:rsidRPr="00A81495" w14:paraId="698BFA90" w14:textId="77777777" w:rsidTr="0047688D">
        <w:tc>
          <w:tcPr>
            <w:tcW w:w="0" w:type="auto"/>
            <w:shd w:val="clear" w:color="auto" w:fill="auto"/>
          </w:tcPr>
          <w:p w14:paraId="7B69F8E6"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2B7E8F62"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314F77F2" w14:textId="77777777" w:rsidR="008C5CFA" w:rsidRPr="00A81495" w:rsidRDefault="00DD11B1" w:rsidP="00300A01">
            <w:pPr>
              <w:spacing w:before="0" w:after="0"/>
              <w:rPr>
                <w:sz w:val="12"/>
                <w:szCs w:val="12"/>
                <w:lang w:val="bg-BG"/>
              </w:rPr>
            </w:pPr>
            <w:r w:rsidRPr="00A81495">
              <w:rPr>
                <w:noProof/>
                <w:sz w:val="12"/>
                <w:szCs w:val="12"/>
                <w:lang w:val="bg-BG"/>
              </w:rPr>
              <w:t>CO18</w:t>
            </w:r>
          </w:p>
        </w:tc>
        <w:tc>
          <w:tcPr>
            <w:tcW w:w="0" w:type="auto"/>
          </w:tcPr>
          <w:p w14:paraId="50B9547B" w14:textId="77777777" w:rsidR="008C5CFA" w:rsidRPr="00A81495" w:rsidRDefault="00DD11B1" w:rsidP="00300A01">
            <w:pPr>
              <w:spacing w:before="0" w:after="0"/>
              <w:rPr>
                <w:sz w:val="12"/>
                <w:szCs w:val="12"/>
                <w:lang w:val="bg-BG"/>
              </w:rPr>
            </w:pPr>
            <w:r w:rsidRPr="00A81495">
              <w:rPr>
                <w:noProof/>
                <w:sz w:val="12"/>
                <w:szCs w:val="12"/>
                <w:lang w:val="bg-BG"/>
              </w:rPr>
              <w:t>Водоснабдяване: Допълнителен брой жители с достъп до подобрено водоснабдяване</w:t>
            </w:r>
          </w:p>
        </w:tc>
        <w:tc>
          <w:tcPr>
            <w:tcW w:w="0" w:type="auto"/>
          </w:tcPr>
          <w:p w14:paraId="70EADD27" w14:textId="77777777" w:rsidR="008C5CFA" w:rsidRPr="00A81495" w:rsidRDefault="00DD11B1" w:rsidP="00300A01">
            <w:pPr>
              <w:spacing w:before="0" w:after="0"/>
              <w:rPr>
                <w:sz w:val="12"/>
                <w:szCs w:val="12"/>
                <w:lang w:val="bg-BG"/>
              </w:rPr>
            </w:pPr>
            <w:r w:rsidRPr="00A81495">
              <w:rPr>
                <w:noProof/>
                <w:sz w:val="12"/>
                <w:szCs w:val="12"/>
                <w:lang w:val="bg-BG"/>
              </w:rPr>
              <w:t>Persons</w:t>
            </w:r>
          </w:p>
        </w:tc>
        <w:tc>
          <w:tcPr>
            <w:tcW w:w="0" w:type="auto"/>
          </w:tcPr>
          <w:p w14:paraId="7D3325A3"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2E37E3D0" w14:textId="77777777" w:rsidR="008C5CFA" w:rsidRPr="00A81495" w:rsidRDefault="008C5CFA" w:rsidP="00300A01">
            <w:pPr>
              <w:spacing w:before="0" w:after="0"/>
              <w:rPr>
                <w:sz w:val="12"/>
                <w:szCs w:val="12"/>
                <w:lang w:val="bg-BG"/>
              </w:rPr>
            </w:pPr>
          </w:p>
        </w:tc>
        <w:tc>
          <w:tcPr>
            <w:tcW w:w="0" w:type="auto"/>
            <w:shd w:val="clear" w:color="auto" w:fill="auto"/>
          </w:tcPr>
          <w:p w14:paraId="312B774F" w14:textId="77777777" w:rsidR="008C5CFA" w:rsidRPr="00A81495" w:rsidRDefault="00DD11B1" w:rsidP="00136029">
            <w:pPr>
              <w:spacing w:before="0" w:after="0"/>
              <w:jc w:val="right"/>
              <w:rPr>
                <w:sz w:val="12"/>
                <w:szCs w:val="12"/>
                <w:lang w:val="bg-BG"/>
              </w:rPr>
            </w:pPr>
            <w:r w:rsidRPr="00A81495">
              <w:rPr>
                <w:noProof/>
                <w:sz w:val="12"/>
                <w:szCs w:val="12"/>
                <w:lang w:val="bg-BG"/>
              </w:rPr>
              <w:t>95 720,00</w:t>
            </w:r>
          </w:p>
        </w:tc>
        <w:tc>
          <w:tcPr>
            <w:tcW w:w="0" w:type="auto"/>
          </w:tcPr>
          <w:p w14:paraId="6B8CD5E2" w14:textId="77777777" w:rsidR="008C5CFA" w:rsidRPr="00A81495" w:rsidRDefault="00DD11B1" w:rsidP="00136029">
            <w:pPr>
              <w:spacing w:before="0" w:after="0"/>
              <w:jc w:val="right"/>
              <w:rPr>
                <w:sz w:val="12"/>
                <w:szCs w:val="12"/>
                <w:lang w:val="bg-BG"/>
              </w:rPr>
            </w:pPr>
            <w:r w:rsidRPr="00A81495">
              <w:rPr>
                <w:noProof/>
                <w:sz w:val="12"/>
                <w:szCs w:val="12"/>
                <w:lang w:val="bg-BG"/>
              </w:rPr>
              <w:t>95 720,00</w:t>
            </w:r>
          </w:p>
        </w:tc>
        <w:tc>
          <w:tcPr>
            <w:tcW w:w="0" w:type="auto"/>
          </w:tcPr>
          <w:p w14:paraId="14F6242F"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41D6D3E6" w14:textId="77777777" w:rsidR="008C5CFA" w:rsidRPr="00A81495" w:rsidRDefault="008C5CFA" w:rsidP="00300A01">
            <w:pPr>
              <w:spacing w:before="0" w:after="0"/>
              <w:rPr>
                <w:sz w:val="12"/>
                <w:szCs w:val="12"/>
                <w:lang w:val="bg-BG"/>
              </w:rPr>
            </w:pPr>
          </w:p>
        </w:tc>
      </w:tr>
      <w:tr w:rsidR="004B62F2" w:rsidRPr="00A81495" w14:paraId="36391550" w14:textId="77777777" w:rsidTr="0047688D">
        <w:tc>
          <w:tcPr>
            <w:tcW w:w="0" w:type="auto"/>
            <w:shd w:val="clear" w:color="auto" w:fill="auto"/>
          </w:tcPr>
          <w:p w14:paraId="3A18689D"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55722401"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16DC1375" w14:textId="77777777" w:rsidR="008C5CFA" w:rsidRPr="00A81495" w:rsidRDefault="00DD11B1" w:rsidP="00300A01">
            <w:pPr>
              <w:spacing w:before="0" w:after="0"/>
              <w:rPr>
                <w:sz w:val="12"/>
                <w:szCs w:val="12"/>
                <w:lang w:val="bg-BG"/>
              </w:rPr>
            </w:pPr>
            <w:r w:rsidRPr="00A81495">
              <w:rPr>
                <w:noProof/>
                <w:sz w:val="12"/>
                <w:szCs w:val="12"/>
                <w:lang w:val="bg-BG"/>
              </w:rPr>
              <w:t>CO19</w:t>
            </w:r>
          </w:p>
        </w:tc>
        <w:tc>
          <w:tcPr>
            <w:tcW w:w="0" w:type="auto"/>
          </w:tcPr>
          <w:p w14:paraId="13E321DC" w14:textId="77777777" w:rsidR="008C5CFA" w:rsidRPr="00A81495" w:rsidRDefault="00DD11B1" w:rsidP="00300A01">
            <w:pPr>
              <w:spacing w:before="0" w:after="0"/>
              <w:rPr>
                <w:sz w:val="12"/>
                <w:szCs w:val="12"/>
                <w:lang w:val="bg-BG"/>
              </w:rPr>
            </w:pPr>
            <w:r w:rsidRPr="00A81495">
              <w:rPr>
                <w:noProof/>
                <w:sz w:val="12"/>
                <w:szCs w:val="12"/>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0B96AACD" w14:textId="77777777" w:rsidR="008C5CFA" w:rsidRPr="00A81495" w:rsidRDefault="00DD11B1" w:rsidP="00300A01">
            <w:pPr>
              <w:spacing w:before="0" w:after="0"/>
              <w:rPr>
                <w:sz w:val="12"/>
                <w:szCs w:val="12"/>
                <w:lang w:val="bg-BG"/>
              </w:rPr>
            </w:pPr>
            <w:r w:rsidRPr="00A81495">
              <w:rPr>
                <w:noProof/>
                <w:sz w:val="12"/>
                <w:szCs w:val="12"/>
                <w:lang w:val="bg-BG"/>
              </w:rPr>
              <w:t>Population equivalent</w:t>
            </w:r>
          </w:p>
        </w:tc>
        <w:tc>
          <w:tcPr>
            <w:tcW w:w="0" w:type="auto"/>
          </w:tcPr>
          <w:p w14:paraId="2E231E97"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14594F77" w14:textId="77777777" w:rsidR="008C5CFA" w:rsidRPr="00A81495" w:rsidRDefault="008C5CFA" w:rsidP="00300A01">
            <w:pPr>
              <w:spacing w:before="0" w:after="0"/>
              <w:rPr>
                <w:sz w:val="12"/>
                <w:szCs w:val="12"/>
                <w:lang w:val="bg-BG"/>
              </w:rPr>
            </w:pPr>
          </w:p>
        </w:tc>
        <w:tc>
          <w:tcPr>
            <w:tcW w:w="0" w:type="auto"/>
            <w:shd w:val="clear" w:color="auto" w:fill="auto"/>
          </w:tcPr>
          <w:p w14:paraId="414A3C15" w14:textId="77777777" w:rsidR="008C5CFA" w:rsidRPr="00A81495" w:rsidRDefault="00DD11B1" w:rsidP="00136029">
            <w:pPr>
              <w:spacing w:before="0" w:after="0"/>
              <w:jc w:val="right"/>
              <w:rPr>
                <w:sz w:val="12"/>
                <w:szCs w:val="12"/>
                <w:lang w:val="bg-BG"/>
              </w:rPr>
            </w:pPr>
            <w:r w:rsidRPr="00A81495">
              <w:rPr>
                <w:noProof/>
                <w:sz w:val="12"/>
                <w:szCs w:val="12"/>
                <w:lang w:val="bg-BG"/>
              </w:rPr>
              <w:t>148 713,00</w:t>
            </w:r>
          </w:p>
        </w:tc>
        <w:tc>
          <w:tcPr>
            <w:tcW w:w="0" w:type="auto"/>
          </w:tcPr>
          <w:p w14:paraId="57EFBFC7" w14:textId="77777777" w:rsidR="008C5CFA" w:rsidRPr="00A81495" w:rsidRDefault="00DD11B1" w:rsidP="00136029">
            <w:pPr>
              <w:spacing w:before="0" w:after="0"/>
              <w:jc w:val="right"/>
              <w:rPr>
                <w:sz w:val="12"/>
                <w:szCs w:val="12"/>
                <w:lang w:val="bg-BG"/>
              </w:rPr>
            </w:pPr>
            <w:r w:rsidRPr="00A81495">
              <w:rPr>
                <w:noProof/>
                <w:sz w:val="12"/>
                <w:szCs w:val="12"/>
                <w:lang w:val="bg-BG"/>
              </w:rPr>
              <w:t>140 634,00</w:t>
            </w:r>
          </w:p>
        </w:tc>
        <w:tc>
          <w:tcPr>
            <w:tcW w:w="0" w:type="auto"/>
          </w:tcPr>
          <w:p w14:paraId="239D2071" w14:textId="77777777" w:rsidR="008C5CFA" w:rsidRPr="00A81495" w:rsidRDefault="00DD11B1" w:rsidP="00136029">
            <w:pPr>
              <w:spacing w:before="0" w:after="0"/>
              <w:jc w:val="right"/>
              <w:rPr>
                <w:sz w:val="12"/>
                <w:szCs w:val="12"/>
                <w:lang w:val="bg-BG"/>
              </w:rPr>
            </w:pPr>
            <w:r w:rsidRPr="00A81495">
              <w:rPr>
                <w:noProof/>
                <w:sz w:val="12"/>
                <w:szCs w:val="12"/>
                <w:lang w:val="bg-BG"/>
              </w:rPr>
              <w:t>16 317,00</w:t>
            </w:r>
          </w:p>
        </w:tc>
        <w:tc>
          <w:tcPr>
            <w:tcW w:w="0" w:type="auto"/>
            <w:shd w:val="clear" w:color="auto" w:fill="auto"/>
          </w:tcPr>
          <w:p w14:paraId="5DF25F26" w14:textId="77777777" w:rsidR="008C5CFA" w:rsidRPr="00A81495" w:rsidRDefault="008C5CFA" w:rsidP="00300A01">
            <w:pPr>
              <w:spacing w:before="0" w:after="0"/>
              <w:rPr>
                <w:sz w:val="12"/>
                <w:szCs w:val="12"/>
                <w:lang w:val="bg-BG"/>
              </w:rPr>
            </w:pPr>
          </w:p>
        </w:tc>
      </w:tr>
      <w:tr w:rsidR="004B62F2" w:rsidRPr="00A81495" w14:paraId="5FB7C2EF" w14:textId="77777777" w:rsidTr="0047688D">
        <w:tc>
          <w:tcPr>
            <w:tcW w:w="0" w:type="auto"/>
            <w:shd w:val="clear" w:color="auto" w:fill="auto"/>
          </w:tcPr>
          <w:p w14:paraId="46F3761A"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0506ADB3"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6C424EDE"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46D8863F"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7BA2F26E"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353B541B"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40166A3F" w14:textId="77777777" w:rsidR="008C5CFA" w:rsidRPr="00A81495" w:rsidRDefault="008C5CFA" w:rsidP="00300A01">
            <w:pPr>
              <w:spacing w:before="0" w:after="0"/>
              <w:rPr>
                <w:sz w:val="12"/>
                <w:szCs w:val="12"/>
                <w:lang w:val="bg-BG"/>
              </w:rPr>
            </w:pPr>
          </w:p>
        </w:tc>
        <w:tc>
          <w:tcPr>
            <w:tcW w:w="0" w:type="auto"/>
            <w:shd w:val="clear" w:color="auto" w:fill="auto"/>
          </w:tcPr>
          <w:p w14:paraId="36F6D5F1" w14:textId="77777777" w:rsidR="008C5CFA" w:rsidRPr="00A81495" w:rsidRDefault="00DD11B1" w:rsidP="00136029">
            <w:pPr>
              <w:spacing w:before="0" w:after="0"/>
              <w:jc w:val="right"/>
              <w:rPr>
                <w:sz w:val="12"/>
                <w:szCs w:val="12"/>
                <w:lang w:val="bg-BG"/>
              </w:rPr>
            </w:pPr>
            <w:r w:rsidRPr="00A81495">
              <w:rPr>
                <w:noProof/>
                <w:sz w:val="12"/>
                <w:szCs w:val="12"/>
                <w:lang w:val="bg-BG"/>
              </w:rPr>
              <w:t>223 083 066,00</w:t>
            </w:r>
          </w:p>
        </w:tc>
        <w:tc>
          <w:tcPr>
            <w:tcW w:w="0" w:type="auto"/>
          </w:tcPr>
          <w:p w14:paraId="367A5D56" w14:textId="77777777" w:rsidR="008C5CFA" w:rsidRPr="00A81495" w:rsidRDefault="00DD11B1" w:rsidP="00136029">
            <w:pPr>
              <w:spacing w:before="0" w:after="0"/>
              <w:jc w:val="right"/>
              <w:rPr>
                <w:sz w:val="12"/>
                <w:szCs w:val="12"/>
                <w:lang w:val="bg-BG"/>
              </w:rPr>
            </w:pPr>
            <w:r w:rsidRPr="00A81495">
              <w:rPr>
                <w:noProof/>
                <w:sz w:val="12"/>
                <w:szCs w:val="12"/>
                <w:lang w:val="bg-BG"/>
              </w:rPr>
              <w:t>165 208 617,00</w:t>
            </w:r>
          </w:p>
        </w:tc>
        <w:tc>
          <w:tcPr>
            <w:tcW w:w="0" w:type="auto"/>
          </w:tcPr>
          <w:p w14:paraId="0F5B7D78" w14:textId="77777777" w:rsidR="008C5CFA" w:rsidRPr="00A81495" w:rsidRDefault="00DD11B1" w:rsidP="00136029">
            <w:pPr>
              <w:spacing w:before="0" w:after="0"/>
              <w:jc w:val="right"/>
              <w:rPr>
                <w:sz w:val="12"/>
                <w:szCs w:val="12"/>
                <w:lang w:val="bg-BG"/>
              </w:rPr>
            </w:pPr>
            <w:r w:rsidRPr="00A81495">
              <w:rPr>
                <w:noProof/>
                <w:sz w:val="12"/>
                <w:szCs w:val="12"/>
                <w:lang w:val="bg-BG"/>
              </w:rPr>
              <w:t>47 228 821,43</w:t>
            </w:r>
          </w:p>
        </w:tc>
        <w:tc>
          <w:tcPr>
            <w:tcW w:w="0" w:type="auto"/>
            <w:shd w:val="clear" w:color="auto" w:fill="auto"/>
          </w:tcPr>
          <w:p w14:paraId="43E9142C" w14:textId="77777777" w:rsidR="008C5CFA" w:rsidRPr="00A81495" w:rsidRDefault="008C5CFA" w:rsidP="00300A01">
            <w:pPr>
              <w:spacing w:before="0" w:after="0"/>
              <w:rPr>
                <w:sz w:val="12"/>
                <w:szCs w:val="12"/>
                <w:lang w:val="bg-BG"/>
              </w:rPr>
            </w:pPr>
          </w:p>
        </w:tc>
      </w:tr>
      <w:tr w:rsidR="004B62F2" w:rsidRPr="00A81495" w14:paraId="590D0132" w14:textId="77777777" w:rsidTr="0047688D">
        <w:tc>
          <w:tcPr>
            <w:tcW w:w="0" w:type="auto"/>
            <w:shd w:val="clear" w:color="auto" w:fill="auto"/>
          </w:tcPr>
          <w:p w14:paraId="27BE3AB2"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47DE7968"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3CE47435" w14:textId="77777777" w:rsidR="008C5CFA" w:rsidRPr="00A81495" w:rsidRDefault="00DD11B1" w:rsidP="00300A01">
            <w:pPr>
              <w:spacing w:before="0" w:after="0"/>
              <w:rPr>
                <w:sz w:val="12"/>
                <w:szCs w:val="12"/>
                <w:lang w:val="bg-BG"/>
              </w:rPr>
            </w:pPr>
            <w:r w:rsidRPr="00A81495">
              <w:rPr>
                <w:noProof/>
                <w:sz w:val="12"/>
                <w:szCs w:val="12"/>
                <w:lang w:val="bg-BG"/>
              </w:rPr>
              <w:t>1.5</w:t>
            </w:r>
          </w:p>
        </w:tc>
        <w:tc>
          <w:tcPr>
            <w:tcW w:w="0" w:type="auto"/>
          </w:tcPr>
          <w:p w14:paraId="234ADE89" w14:textId="77777777" w:rsidR="008C5CFA" w:rsidRPr="00A81495" w:rsidRDefault="00DD11B1" w:rsidP="00300A01">
            <w:pPr>
              <w:spacing w:before="0" w:after="0"/>
              <w:rPr>
                <w:sz w:val="12"/>
                <w:szCs w:val="12"/>
                <w:lang w:val="bg-BG"/>
              </w:rPr>
            </w:pPr>
            <w:r w:rsidRPr="00A81495">
              <w:rPr>
                <w:noProof/>
                <w:sz w:val="12"/>
                <w:szCs w:val="12"/>
                <w:lang w:val="bg-BG"/>
              </w:rPr>
              <w:t>Нови/Актуализирани аналитични/програмни/стратегически документи</w:t>
            </w:r>
          </w:p>
        </w:tc>
        <w:tc>
          <w:tcPr>
            <w:tcW w:w="0" w:type="auto"/>
          </w:tcPr>
          <w:p w14:paraId="0A47F9FA"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064D94E3"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69556A41" w14:textId="77777777" w:rsidR="008C5CFA" w:rsidRPr="00A81495" w:rsidRDefault="008C5CFA" w:rsidP="00300A01">
            <w:pPr>
              <w:spacing w:before="0" w:after="0"/>
              <w:rPr>
                <w:sz w:val="12"/>
                <w:szCs w:val="12"/>
                <w:lang w:val="bg-BG"/>
              </w:rPr>
            </w:pPr>
          </w:p>
        </w:tc>
        <w:tc>
          <w:tcPr>
            <w:tcW w:w="0" w:type="auto"/>
            <w:shd w:val="clear" w:color="auto" w:fill="auto"/>
          </w:tcPr>
          <w:p w14:paraId="0CDA3CBF" w14:textId="77777777" w:rsidR="008C5CFA" w:rsidRPr="00A81495" w:rsidRDefault="00DD11B1" w:rsidP="00136029">
            <w:pPr>
              <w:spacing w:before="0" w:after="0"/>
              <w:jc w:val="right"/>
              <w:rPr>
                <w:sz w:val="12"/>
                <w:szCs w:val="12"/>
                <w:lang w:val="bg-BG"/>
              </w:rPr>
            </w:pPr>
            <w:r w:rsidRPr="00A81495">
              <w:rPr>
                <w:noProof/>
                <w:sz w:val="12"/>
                <w:szCs w:val="12"/>
                <w:lang w:val="bg-BG"/>
              </w:rPr>
              <w:t>15,00</w:t>
            </w:r>
          </w:p>
        </w:tc>
        <w:tc>
          <w:tcPr>
            <w:tcW w:w="0" w:type="auto"/>
          </w:tcPr>
          <w:p w14:paraId="2B592BE7" w14:textId="77777777" w:rsidR="008C5CFA" w:rsidRPr="00A81495" w:rsidRDefault="00DD11B1" w:rsidP="00136029">
            <w:pPr>
              <w:spacing w:before="0" w:after="0"/>
              <w:jc w:val="right"/>
              <w:rPr>
                <w:sz w:val="12"/>
                <w:szCs w:val="12"/>
                <w:lang w:val="bg-BG"/>
              </w:rPr>
            </w:pPr>
            <w:r w:rsidRPr="00A81495">
              <w:rPr>
                <w:noProof/>
                <w:sz w:val="12"/>
                <w:szCs w:val="12"/>
                <w:lang w:val="bg-BG"/>
              </w:rPr>
              <w:t>14,00</w:t>
            </w:r>
          </w:p>
        </w:tc>
        <w:tc>
          <w:tcPr>
            <w:tcW w:w="0" w:type="auto"/>
          </w:tcPr>
          <w:p w14:paraId="16F5FF75" w14:textId="77777777" w:rsidR="008C5CFA" w:rsidRPr="00A81495" w:rsidRDefault="00DD11B1" w:rsidP="00136029">
            <w:pPr>
              <w:spacing w:before="0" w:after="0"/>
              <w:jc w:val="right"/>
              <w:rPr>
                <w:sz w:val="12"/>
                <w:szCs w:val="12"/>
                <w:lang w:val="bg-BG"/>
              </w:rPr>
            </w:pPr>
            <w:r w:rsidRPr="00A81495">
              <w:rPr>
                <w:noProof/>
                <w:sz w:val="12"/>
                <w:szCs w:val="12"/>
                <w:lang w:val="bg-BG"/>
              </w:rPr>
              <w:t>8,00</w:t>
            </w:r>
          </w:p>
        </w:tc>
        <w:tc>
          <w:tcPr>
            <w:tcW w:w="0" w:type="auto"/>
            <w:shd w:val="clear" w:color="auto" w:fill="auto"/>
          </w:tcPr>
          <w:p w14:paraId="7655EA5E" w14:textId="77777777" w:rsidR="008C5CFA" w:rsidRPr="00A81495" w:rsidRDefault="008C5CFA" w:rsidP="00300A01">
            <w:pPr>
              <w:spacing w:before="0" w:after="0"/>
              <w:rPr>
                <w:sz w:val="12"/>
                <w:szCs w:val="12"/>
                <w:lang w:val="bg-BG"/>
              </w:rPr>
            </w:pPr>
          </w:p>
        </w:tc>
      </w:tr>
      <w:tr w:rsidR="004B62F2" w:rsidRPr="00A81495" w14:paraId="4F96852E" w14:textId="77777777" w:rsidTr="0047688D">
        <w:tc>
          <w:tcPr>
            <w:tcW w:w="0" w:type="auto"/>
            <w:shd w:val="clear" w:color="auto" w:fill="auto"/>
          </w:tcPr>
          <w:p w14:paraId="62F3CE7A"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3E450D11"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7A130A7B" w14:textId="77777777" w:rsidR="008C5CFA" w:rsidRPr="00A81495" w:rsidRDefault="00DD11B1" w:rsidP="00300A01">
            <w:pPr>
              <w:spacing w:before="0" w:after="0"/>
              <w:rPr>
                <w:sz w:val="12"/>
                <w:szCs w:val="12"/>
                <w:lang w:val="bg-BG"/>
              </w:rPr>
            </w:pPr>
            <w:r w:rsidRPr="00A81495">
              <w:rPr>
                <w:noProof/>
                <w:sz w:val="12"/>
                <w:szCs w:val="12"/>
                <w:lang w:val="bg-BG"/>
              </w:rPr>
              <w:t>CO17</w:t>
            </w:r>
          </w:p>
        </w:tc>
        <w:tc>
          <w:tcPr>
            <w:tcW w:w="0" w:type="auto"/>
          </w:tcPr>
          <w:p w14:paraId="4786118F" w14:textId="77777777" w:rsidR="008C5CFA" w:rsidRPr="00A81495" w:rsidRDefault="00DD11B1" w:rsidP="00300A01">
            <w:pPr>
              <w:spacing w:before="0" w:after="0"/>
              <w:rPr>
                <w:sz w:val="12"/>
                <w:szCs w:val="12"/>
                <w:lang w:val="bg-BG"/>
              </w:rPr>
            </w:pPr>
            <w:r w:rsidRPr="00A81495">
              <w:rPr>
                <w:noProof/>
                <w:sz w:val="12"/>
                <w:szCs w:val="12"/>
                <w:lang w:val="bg-BG"/>
              </w:rPr>
              <w:t>Твърди отпадъци: Допълнителен капацитет за рециклиране на отпадъци</w:t>
            </w:r>
          </w:p>
        </w:tc>
        <w:tc>
          <w:tcPr>
            <w:tcW w:w="0" w:type="auto"/>
          </w:tcPr>
          <w:p w14:paraId="7D5C84F8" w14:textId="77777777" w:rsidR="008C5CFA" w:rsidRPr="00A81495" w:rsidRDefault="00DD11B1" w:rsidP="00300A01">
            <w:pPr>
              <w:spacing w:before="0" w:after="0"/>
              <w:rPr>
                <w:sz w:val="12"/>
                <w:szCs w:val="12"/>
                <w:lang w:val="bg-BG"/>
              </w:rPr>
            </w:pPr>
            <w:r w:rsidRPr="00A81495">
              <w:rPr>
                <w:noProof/>
                <w:sz w:val="12"/>
                <w:szCs w:val="12"/>
                <w:lang w:val="bg-BG"/>
              </w:rPr>
              <w:t>Tonnes/year</w:t>
            </w:r>
          </w:p>
        </w:tc>
        <w:tc>
          <w:tcPr>
            <w:tcW w:w="0" w:type="auto"/>
          </w:tcPr>
          <w:p w14:paraId="61661F1E"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25C4BA03"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shd w:val="clear" w:color="auto" w:fill="auto"/>
          </w:tcPr>
          <w:p w14:paraId="0720BF17" w14:textId="77777777" w:rsidR="008C5CFA" w:rsidRPr="00A81495" w:rsidRDefault="00DD11B1" w:rsidP="00136029">
            <w:pPr>
              <w:spacing w:before="0" w:after="0"/>
              <w:jc w:val="right"/>
              <w:rPr>
                <w:sz w:val="12"/>
                <w:szCs w:val="12"/>
                <w:lang w:val="bg-BG"/>
              </w:rPr>
            </w:pPr>
            <w:r w:rsidRPr="00A81495">
              <w:rPr>
                <w:noProof/>
                <w:sz w:val="12"/>
                <w:szCs w:val="12"/>
                <w:lang w:val="bg-BG"/>
              </w:rPr>
              <w:t>17 316,00</w:t>
            </w:r>
          </w:p>
        </w:tc>
        <w:tc>
          <w:tcPr>
            <w:tcW w:w="0" w:type="auto"/>
          </w:tcPr>
          <w:p w14:paraId="0E4F791A" w14:textId="77777777" w:rsidR="008C5CFA" w:rsidRPr="00A81495" w:rsidRDefault="00DD11B1" w:rsidP="00136029">
            <w:pPr>
              <w:spacing w:before="0" w:after="0"/>
              <w:jc w:val="right"/>
              <w:rPr>
                <w:sz w:val="12"/>
                <w:szCs w:val="12"/>
                <w:lang w:val="bg-BG"/>
              </w:rPr>
            </w:pPr>
            <w:r w:rsidRPr="00A81495">
              <w:rPr>
                <w:noProof/>
                <w:sz w:val="12"/>
                <w:szCs w:val="12"/>
                <w:lang w:val="bg-BG"/>
              </w:rPr>
              <w:t>17 316,00</w:t>
            </w:r>
          </w:p>
        </w:tc>
        <w:tc>
          <w:tcPr>
            <w:tcW w:w="0" w:type="auto"/>
          </w:tcPr>
          <w:p w14:paraId="19E58036"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14746013" w14:textId="77777777" w:rsidR="008C5CFA" w:rsidRPr="00A81495" w:rsidRDefault="008C5CFA" w:rsidP="00300A01">
            <w:pPr>
              <w:spacing w:before="0" w:after="0"/>
              <w:rPr>
                <w:sz w:val="12"/>
                <w:szCs w:val="12"/>
                <w:lang w:val="bg-BG"/>
              </w:rPr>
            </w:pPr>
          </w:p>
        </w:tc>
      </w:tr>
      <w:tr w:rsidR="004B62F2" w:rsidRPr="00A81495" w14:paraId="2C659D23" w14:textId="77777777" w:rsidTr="0047688D">
        <w:tc>
          <w:tcPr>
            <w:tcW w:w="0" w:type="auto"/>
            <w:shd w:val="clear" w:color="auto" w:fill="auto"/>
          </w:tcPr>
          <w:p w14:paraId="5C800C1A"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375D2BD8"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0C67D49D"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06544808"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6A5C08D6"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67CBE0D7"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137D95EA"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shd w:val="clear" w:color="auto" w:fill="auto"/>
          </w:tcPr>
          <w:p w14:paraId="53ECE482" w14:textId="77777777" w:rsidR="008C5CFA" w:rsidRPr="00A81495" w:rsidRDefault="00DD11B1" w:rsidP="00136029">
            <w:pPr>
              <w:spacing w:before="0" w:after="0"/>
              <w:jc w:val="right"/>
              <w:rPr>
                <w:sz w:val="12"/>
                <w:szCs w:val="12"/>
                <w:lang w:val="bg-BG"/>
              </w:rPr>
            </w:pPr>
            <w:r w:rsidRPr="00A81495">
              <w:rPr>
                <w:noProof/>
                <w:sz w:val="12"/>
                <w:szCs w:val="12"/>
                <w:lang w:val="bg-BG"/>
              </w:rPr>
              <w:t>57 664 458,00</w:t>
            </w:r>
          </w:p>
        </w:tc>
        <w:tc>
          <w:tcPr>
            <w:tcW w:w="0" w:type="auto"/>
          </w:tcPr>
          <w:p w14:paraId="42073966" w14:textId="77777777" w:rsidR="008C5CFA" w:rsidRPr="00A81495" w:rsidRDefault="00DD11B1" w:rsidP="00136029">
            <w:pPr>
              <w:spacing w:before="0" w:after="0"/>
              <w:jc w:val="right"/>
              <w:rPr>
                <w:sz w:val="12"/>
                <w:szCs w:val="12"/>
                <w:lang w:val="bg-BG"/>
              </w:rPr>
            </w:pPr>
            <w:r w:rsidRPr="00A81495">
              <w:rPr>
                <w:noProof/>
                <w:sz w:val="12"/>
                <w:szCs w:val="12"/>
                <w:lang w:val="bg-BG"/>
              </w:rPr>
              <w:t>45 341 508,00</w:t>
            </w:r>
          </w:p>
        </w:tc>
        <w:tc>
          <w:tcPr>
            <w:tcW w:w="0" w:type="auto"/>
          </w:tcPr>
          <w:p w14:paraId="2A31E6A8" w14:textId="77777777" w:rsidR="008C5CFA" w:rsidRPr="00A81495" w:rsidRDefault="00DD11B1" w:rsidP="00136029">
            <w:pPr>
              <w:spacing w:before="0" w:after="0"/>
              <w:jc w:val="right"/>
              <w:rPr>
                <w:sz w:val="12"/>
                <w:szCs w:val="12"/>
                <w:lang w:val="bg-BG"/>
              </w:rPr>
            </w:pPr>
            <w:r w:rsidRPr="00A81495">
              <w:rPr>
                <w:noProof/>
                <w:sz w:val="12"/>
                <w:szCs w:val="12"/>
                <w:lang w:val="bg-BG"/>
              </w:rPr>
              <w:t>6 702 063,30</w:t>
            </w:r>
          </w:p>
        </w:tc>
        <w:tc>
          <w:tcPr>
            <w:tcW w:w="0" w:type="auto"/>
            <w:shd w:val="clear" w:color="auto" w:fill="auto"/>
          </w:tcPr>
          <w:p w14:paraId="576A8463" w14:textId="77777777" w:rsidR="008C5CFA" w:rsidRPr="00A81495" w:rsidRDefault="008C5CFA" w:rsidP="00300A01">
            <w:pPr>
              <w:spacing w:before="0" w:after="0"/>
              <w:rPr>
                <w:sz w:val="12"/>
                <w:szCs w:val="12"/>
                <w:lang w:val="bg-BG"/>
              </w:rPr>
            </w:pPr>
          </w:p>
        </w:tc>
      </w:tr>
      <w:tr w:rsidR="004B62F2" w:rsidRPr="00A81495" w14:paraId="266A3767" w14:textId="77777777" w:rsidTr="0047688D">
        <w:tc>
          <w:tcPr>
            <w:tcW w:w="0" w:type="auto"/>
            <w:shd w:val="clear" w:color="auto" w:fill="auto"/>
          </w:tcPr>
          <w:p w14:paraId="514A1304"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21C86F59"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tcPr>
          <w:p w14:paraId="21647C94" w14:textId="77777777" w:rsidR="008C5CFA" w:rsidRPr="00A81495" w:rsidRDefault="00DD11B1" w:rsidP="00300A01">
            <w:pPr>
              <w:spacing w:before="0" w:after="0"/>
              <w:rPr>
                <w:sz w:val="12"/>
                <w:szCs w:val="12"/>
                <w:lang w:val="bg-BG"/>
              </w:rPr>
            </w:pPr>
            <w:r w:rsidRPr="00A81495">
              <w:rPr>
                <w:noProof/>
                <w:sz w:val="12"/>
                <w:szCs w:val="12"/>
                <w:lang w:val="bg-BG"/>
              </w:rPr>
              <w:t>2.3</w:t>
            </w:r>
          </w:p>
        </w:tc>
        <w:tc>
          <w:tcPr>
            <w:tcW w:w="0" w:type="auto"/>
          </w:tcPr>
          <w:p w14:paraId="270C0C0A" w14:textId="77777777" w:rsidR="008C5CFA" w:rsidRPr="00A81495" w:rsidRDefault="00DD11B1" w:rsidP="00300A01">
            <w:pPr>
              <w:spacing w:before="0" w:after="0"/>
              <w:rPr>
                <w:sz w:val="12"/>
                <w:szCs w:val="12"/>
                <w:lang w:val="bg-BG"/>
              </w:rPr>
            </w:pPr>
            <w:r w:rsidRPr="00A81495">
              <w:rPr>
                <w:noProof/>
                <w:sz w:val="12"/>
                <w:szCs w:val="12"/>
                <w:lang w:val="bg-BG"/>
              </w:rPr>
              <w:t>Подписан договор за БФП за един голям проект</w:t>
            </w:r>
          </w:p>
        </w:tc>
        <w:tc>
          <w:tcPr>
            <w:tcW w:w="0" w:type="auto"/>
          </w:tcPr>
          <w:p w14:paraId="1436A00C"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0EA6999F"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28601126"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shd w:val="clear" w:color="auto" w:fill="auto"/>
          </w:tcPr>
          <w:p w14:paraId="087EB4FA" w14:textId="77777777" w:rsidR="008C5CFA" w:rsidRPr="00A81495" w:rsidRDefault="00DD11B1" w:rsidP="00136029">
            <w:pPr>
              <w:spacing w:before="0" w:after="0"/>
              <w:jc w:val="right"/>
              <w:rPr>
                <w:sz w:val="12"/>
                <w:szCs w:val="12"/>
                <w:lang w:val="bg-BG"/>
              </w:rPr>
            </w:pPr>
            <w:r w:rsidRPr="00A81495">
              <w:rPr>
                <w:noProof/>
                <w:sz w:val="12"/>
                <w:szCs w:val="12"/>
                <w:lang w:val="bg-BG"/>
              </w:rPr>
              <w:t>1,00</w:t>
            </w:r>
          </w:p>
        </w:tc>
        <w:tc>
          <w:tcPr>
            <w:tcW w:w="0" w:type="auto"/>
          </w:tcPr>
          <w:p w14:paraId="7FF189F2" w14:textId="77777777" w:rsidR="008C5CFA" w:rsidRPr="00A81495" w:rsidRDefault="00DD11B1" w:rsidP="00136029">
            <w:pPr>
              <w:spacing w:before="0" w:after="0"/>
              <w:jc w:val="right"/>
              <w:rPr>
                <w:sz w:val="12"/>
                <w:szCs w:val="12"/>
                <w:lang w:val="bg-BG"/>
              </w:rPr>
            </w:pPr>
            <w:r w:rsidRPr="00A81495">
              <w:rPr>
                <w:noProof/>
                <w:sz w:val="12"/>
                <w:szCs w:val="12"/>
                <w:lang w:val="bg-BG"/>
              </w:rPr>
              <w:t>1,00</w:t>
            </w:r>
          </w:p>
        </w:tc>
        <w:tc>
          <w:tcPr>
            <w:tcW w:w="0" w:type="auto"/>
          </w:tcPr>
          <w:p w14:paraId="704612C8"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4B4B64E3" w14:textId="77777777" w:rsidR="008C5CFA" w:rsidRPr="00A81495" w:rsidRDefault="008C5CFA" w:rsidP="00300A01">
            <w:pPr>
              <w:spacing w:before="0" w:after="0"/>
              <w:rPr>
                <w:sz w:val="12"/>
                <w:szCs w:val="12"/>
                <w:lang w:val="bg-BG"/>
              </w:rPr>
            </w:pPr>
          </w:p>
        </w:tc>
      </w:tr>
      <w:tr w:rsidR="004B62F2" w:rsidRPr="00A81495" w14:paraId="7B5221F9" w14:textId="77777777" w:rsidTr="0047688D">
        <w:tc>
          <w:tcPr>
            <w:tcW w:w="0" w:type="auto"/>
            <w:shd w:val="clear" w:color="auto" w:fill="auto"/>
          </w:tcPr>
          <w:p w14:paraId="53DC2336"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3F3FC2AE"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0C1C74EA" w14:textId="77777777" w:rsidR="008C5CFA" w:rsidRPr="00A81495" w:rsidRDefault="00DD11B1" w:rsidP="00300A01">
            <w:pPr>
              <w:spacing w:before="0" w:after="0"/>
              <w:rPr>
                <w:sz w:val="12"/>
                <w:szCs w:val="12"/>
                <w:lang w:val="bg-BG"/>
              </w:rPr>
            </w:pPr>
            <w:r w:rsidRPr="00A81495">
              <w:rPr>
                <w:noProof/>
                <w:sz w:val="12"/>
                <w:szCs w:val="12"/>
                <w:lang w:val="bg-BG"/>
              </w:rPr>
              <w:t>2.2</w:t>
            </w:r>
          </w:p>
        </w:tc>
        <w:tc>
          <w:tcPr>
            <w:tcW w:w="0" w:type="auto"/>
          </w:tcPr>
          <w:p w14:paraId="3ABDF778" w14:textId="77777777" w:rsidR="008C5CFA" w:rsidRPr="00A81495" w:rsidRDefault="00DD11B1" w:rsidP="00300A01">
            <w:pPr>
              <w:spacing w:before="0" w:after="0"/>
              <w:rPr>
                <w:sz w:val="12"/>
                <w:szCs w:val="12"/>
                <w:lang w:val="bg-BG"/>
              </w:rPr>
            </w:pPr>
            <w:r w:rsidRPr="00A81495">
              <w:rPr>
                <w:noProof/>
                <w:sz w:val="12"/>
                <w:szCs w:val="12"/>
                <w:lang w:val="bg-BG"/>
              </w:rPr>
              <w:t>Допълнителен капацитет за оползотворяване на битови отпадъци (за получаване на енергия)</w:t>
            </w:r>
          </w:p>
        </w:tc>
        <w:tc>
          <w:tcPr>
            <w:tcW w:w="0" w:type="auto"/>
          </w:tcPr>
          <w:p w14:paraId="24CB94DB" w14:textId="77777777" w:rsidR="008C5CFA" w:rsidRPr="00A81495" w:rsidRDefault="00DD11B1" w:rsidP="00300A01">
            <w:pPr>
              <w:spacing w:before="0" w:after="0"/>
              <w:rPr>
                <w:sz w:val="12"/>
                <w:szCs w:val="12"/>
                <w:lang w:val="bg-BG"/>
              </w:rPr>
            </w:pPr>
            <w:r w:rsidRPr="00A81495">
              <w:rPr>
                <w:noProof/>
                <w:sz w:val="12"/>
                <w:szCs w:val="12"/>
                <w:lang w:val="bg-BG"/>
              </w:rPr>
              <w:t>тона/година</w:t>
            </w:r>
          </w:p>
        </w:tc>
        <w:tc>
          <w:tcPr>
            <w:tcW w:w="0" w:type="auto"/>
          </w:tcPr>
          <w:p w14:paraId="311A5C5E"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5B564E93"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shd w:val="clear" w:color="auto" w:fill="auto"/>
          </w:tcPr>
          <w:p w14:paraId="191141BC"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tcPr>
          <w:p w14:paraId="46138517"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tcPr>
          <w:p w14:paraId="75E59B3E"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04819C34" w14:textId="77777777" w:rsidR="008C5CFA" w:rsidRPr="00A81495" w:rsidRDefault="008C5CFA" w:rsidP="00300A01">
            <w:pPr>
              <w:spacing w:before="0" w:after="0"/>
              <w:rPr>
                <w:sz w:val="12"/>
                <w:szCs w:val="12"/>
                <w:lang w:val="bg-BG"/>
              </w:rPr>
            </w:pPr>
          </w:p>
        </w:tc>
      </w:tr>
      <w:tr w:rsidR="004B62F2" w:rsidRPr="00A81495" w14:paraId="2612F25F" w14:textId="77777777" w:rsidTr="0047688D">
        <w:tc>
          <w:tcPr>
            <w:tcW w:w="0" w:type="auto"/>
            <w:shd w:val="clear" w:color="auto" w:fill="auto"/>
          </w:tcPr>
          <w:p w14:paraId="18EE384F"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05F2E314"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51FE2878" w14:textId="77777777" w:rsidR="008C5CFA" w:rsidRPr="00A81495" w:rsidRDefault="00DD11B1" w:rsidP="00300A01">
            <w:pPr>
              <w:spacing w:before="0" w:after="0"/>
              <w:rPr>
                <w:sz w:val="12"/>
                <w:szCs w:val="12"/>
                <w:lang w:val="bg-BG"/>
              </w:rPr>
            </w:pPr>
            <w:r w:rsidRPr="00A81495">
              <w:rPr>
                <w:noProof/>
                <w:sz w:val="12"/>
                <w:szCs w:val="12"/>
                <w:lang w:val="bg-BG"/>
              </w:rPr>
              <w:t>CO23</w:t>
            </w:r>
          </w:p>
        </w:tc>
        <w:tc>
          <w:tcPr>
            <w:tcW w:w="0" w:type="auto"/>
          </w:tcPr>
          <w:p w14:paraId="1E6351E5" w14:textId="77777777" w:rsidR="008C5CFA" w:rsidRPr="00A81495" w:rsidRDefault="00DD11B1" w:rsidP="00300A01">
            <w:pPr>
              <w:spacing w:before="0" w:after="0"/>
              <w:rPr>
                <w:sz w:val="12"/>
                <w:szCs w:val="12"/>
                <w:lang w:val="bg-BG"/>
              </w:rPr>
            </w:pPr>
            <w:r w:rsidRPr="00A81495">
              <w:rPr>
                <w:noProof/>
                <w:sz w:val="12"/>
                <w:szCs w:val="12"/>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634990E9" w14:textId="77777777" w:rsidR="008C5CFA" w:rsidRPr="00A81495" w:rsidRDefault="00DD11B1" w:rsidP="00300A01">
            <w:pPr>
              <w:spacing w:before="0" w:after="0"/>
              <w:rPr>
                <w:sz w:val="12"/>
                <w:szCs w:val="12"/>
                <w:lang w:val="bg-BG"/>
              </w:rPr>
            </w:pPr>
            <w:r w:rsidRPr="00A81495">
              <w:rPr>
                <w:noProof/>
                <w:sz w:val="12"/>
                <w:szCs w:val="12"/>
                <w:lang w:val="bg-BG"/>
              </w:rPr>
              <w:t>Hectares</w:t>
            </w:r>
          </w:p>
        </w:tc>
        <w:tc>
          <w:tcPr>
            <w:tcW w:w="0" w:type="auto"/>
          </w:tcPr>
          <w:p w14:paraId="184928DE"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49B1878B"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shd w:val="clear" w:color="auto" w:fill="auto"/>
          </w:tcPr>
          <w:p w14:paraId="3AA9B07F"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tcPr>
          <w:p w14:paraId="1AE4B92D"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tcPr>
          <w:p w14:paraId="53A0C04C"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58FE125A" w14:textId="77777777" w:rsidR="008C5CFA" w:rsidRPr="00A81495" w:rsidRDefault="008C5CFA" w:rsidP="00300A01">
            <w:pPr>
              <w:spacing w:before="0" w:after="0"/>
              <w:rPr>
                <w:sz w:val="12"/>
                <w:szCs w:val="12"/>
                <w:lang w:val="bg-BG"/>
              </w:rPr>
            </w:pPr>
          </w:p>
        </w:tc>
      </w:tr>
      <w:tr w:rsidR="004B62F2" w:rsidRPr="00A81495" w14:paraId="27A61683" w14:textId="77777777" w:rsidTr="0047688D">
        <w:tc>
          <w:tcPr>
            <w:tcW w:w="0" w:type="auto"/>
            <w:shd w:val="clear" w:color="auto" w:fill="auto"/>
          </w:tcPr>
          <w:p w14:paraId="3FE8DAAA"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63196F6B"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61D43688"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253CF75E"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2EEAA392"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7A91EA62"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4AD9A358"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shd w:val="clear" w:color="auto" w:fill="auto"/>
          </w:tcPr>
          <w:p w14:paraId="1A5C369F" w14:textId="77777777" w:rsidR="008C5CFA" w:rsidRPr="00A81495" w:rsidRDefault="00DD11B1" w:rsidP="00136029">
            <w:pPr>
              <w:spacing w:before="0" w:after="0"/>
              <w:jc w:val="right"/>
              <w:rPr>
                <w:sz w:val="12"/>
                <w:szCs w:val="12"/>
                <w:lang w:val="bg-BG"/>
              </w:rPr>
            </w:pPr>
            <w:r w:rsidRPr="00A81495">
              <w:rPr>
                <w:noProof/>
                <w:sz w:val="12"/>
                <w:szCs w:val="12"/>
                <w:lang w:val="bg-BG"/>
              </w:rPr>
              <w:t>4 611 553,00</w:t>
            </w:r>
          </w:p>
        </w:tc>
        <w:tc>
          <w:tcPr>
            <w:tcW w:w="0" w:type="auto"/>
          </w:tcPr>
          <w:p w14:paraId="5EA82875" w14:textId="77777777" w:rsidR="008C5CFA" w:rsidRPr="00A81495" w:rsidRDefault="00DD11B1" w:rsidP="00136029">
            <w:pPr>
              <w:spacing w:before="0" w:after="0"/>
              <w:jc w:val="right"/>
              <w:rPr>
                <w:sz w:val="12"/>
                <w:szCs w:val="12"/>
                <w:lang w:val="bg-BG"/>
              </w:rPr>
            </w:pPr>
            <w:r w:rsidRPr="00A81495">
              <w:rPr>
                <w:noProof/>
                <w:sz w:val="12"/>
                <w:szCs w:val="12"/>
                <w:lang w:val="bg-BG"/>
              </w:rPr>
              <w:t>970 005,00</w:t>
            </w:r>
          </w:p>
        </w:tc>
        <w:tc>
          <w:tcPr>
            <w:tcW w:w="0" w:type="auto"/>
          </w:tcPr>
          <w:p w14:paraId="74250145" w14:textId="77777777" w:rsidR="008C5CFA" w:rsidRPr="00A81495" w:rsidRDefault="00DD11B1" w:rsidP="00136029">
            <w:pPr>
              <w:spacing w:before="0" w:after="0"/>
              <w:jc w:val="right"/>
              <w:rPr>
                <w:sz w:val="12"/>
                <w:szCs w:val="12"/>
                <w:lang w:val="bg-BG"/>
              </w:rPr>
            </w:pPr>
            <w:r w:rsidRPr="00A81495">
              <w:rPr>
                <w:noProof/>
                <w:sz w:val="12"/>
                <w:szCs w:val="12"/>
                <w:lang w:val="bg-BG"/>
              </w:rPr>
              <w:t>260 565,19</w:t>
            </w:r>
          </w:p>
        </w:tc>
        <w:tc>
          <w:tcPr>
            <w:tcW w:w="0" w:type="auto"/>
            <w:shd w:val="clear" w:color="auto" w:fill="auto"/>
          </w:tcPr>
          <w:p w14:paraId="4AAE9C11" w14:textId="77777777" w:rsidR="008C5CFA" w:rsidRPr="00A81495" w:rsidRDefault="008C5CFA" w:rsidP="00300A01">
            <w:pPr>
              <w:spacing w:before="0" w:after="0"/>
              <w:rPr>
                <w:sz w:val="12"/>
                <w:szCs w:val="12"/>
                <w:lang w:val="bg-BG"/>
              </w:rPr>
            </w:pPr>
          </w:p>
        </w:tc>
      </w:tr>
      <w:tr w:rsidR="004B62F2" w:rsidRPr="00A81495" w14:paraId="3B4027EF" w14:textId="77777777" w:rsidTr="0047688D">
        <w:tc>
          <w:tcPr>
            <w:tcW w:w="0" w:type="auto"/>
            <w:shd w:val="clear" w:color="auto" w:fill="auto"/>
          </w:tcPr>
          <w:p w14:paraId="29BA6D5E"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70027774"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tcPr>
          <w:p w14:paraId="29AD81D9" w14:textId="77777777" w:rsidR="008C5CFA" w:rsidRPr="00A81495" w:rsidRDefault="00DD11B1" w:rsidP="00300A01">
            <w:pPr>
              <w:spacing w:before="0" w:after="0"/>
              <w:rPr>
                <w:sz w:val="12"/>
                <w:szCs w:val="12"/>
                <w:lang w:val="bg-BG"/>
              </w:rPr>
            </w:pPr>
            <w:r w:rsidRPr="00A81495">
              <w:rPr>
                <w:noProof/>
                <w:sz w:val="12"/>
                <w:szCs w:val="12"/>
                <w:lang w:val="bg-BG"/>
              </w:rPr>
              <w:t>3.8</w:t>
            </w:r>
          </w:p>
        </w:tc>
        <w:tc>
          <w:tcPr>
            <w:tcW w:w="0" w:type="auto"/>
          </w:tcPr>
          <w:p w14:paraId="005B1A1B" w14:textId="77777777" w:rsidR="008C5CFA" w:rsidRPr="00A81495" w:rsidRDefault="00DD11B1" w:rsidP="00300A01">
            <w:pPr>
              <w:spacing w:before="0" w:after="0"/>
              <w:rPr>
                <w:sz w:val="12"/>
                <w:szCs w:val="12"/>
                <w:lang w:val="bg-BG"/>
              </w:rPr>
            </w:pPr>
            <w:r w:rsidRPr="00A81495">
              <w:rPr>
                <w:noProof/>
                <w:sz w:val="12"/>
                <w:szCs w:val="12"/>
                <w:lang w:val="bg-BG"/>
              </w:rPr>
              <w:t>Видове, подкрепени с цел постигане на по-добра степен на съхраненост</w:t>
            </w:r>
          </w:p>
        </w:tc>
        <w:tc>
          <w:tcPr>
            <w:tcW w:w="0" w:type="auto"/>
          </w:tcPr>
          <w:p w14:paraId="42054118"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5E9F13E7"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17CB7982"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shd w:val="clear" w:color="auto" w:fill="auto"/>
          </w:tcPr>
          <w:p w14:paraId="74013BFA" w14:textId="77777777" w:rsidR="008C5CFA" w:rsidRPr="00A81495" w:rsidRDefault="00DD11B1" w:rsidP="00136029">
            <w:pPr>
              <w:spacing w:before="0" w:after="0"/>
              <w:jc w:val="right"/>
              <w:rPr>
                <w:sz w:val="12"/>
                <w:szCs w:val="12"/>
                <w:lang w:val="bg-BG"/>
              </w:rPr>
            </w:pPr>
            <w:r w:rsidRPr="00A81495">
              <w:rPr>
                <w:noProof/>
                <w:sz w:val="12"/>
                <w:szCs w:val="12"/>
                <w:lang w:val="bg-BG"/>
              </w:rPr>
              <w:t>1,00</w:t>
            </w:r>
          </w:p>
        </w:tc>
        <w:tc>
          <w:tcPr>
            <w:tcW w:w="0" w:type="auto"/>
          </w:tcPr>
          <w:p w14:paraId="6E66D829" w14:textId="77777777" w:rsidR="008C5CFA" w:rsidRPr="00A81495" w:rsidRDefault="00DD11B1" w:rsidP="00136029">
            <w:pPr>
              <w:spacing w:before="0" w:after="0"/>
              <w:jc w:val="right"/>
              <w:rPr>
                <w:sz w:val="12"/>
                <w:szCs w:val="12"/>
                <w:lang w:val="bg-BG"/>
              </w:rPr>
            </w:pPr>
            <w:r w:rsidRPr="00A81495">
              <w:rPr>
                <w:noProof/>
                <w:sz w:val="12"/>
                <w:szCs w:val="12"/>
                <w:lang w:val="bg-BG"/>
              </w:rPr>
              <w:t>1,00</w:t>
            </w:r>
          </w:p>
        </w:tc>
        <w:tc>
          <w:tcPr>
            <w:tcW w:w="0" w:type="auto"/>
          </w:tcPr>
          <w:p w14:paraId="7A7F7DEC"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080ECFA2" w14:textId="77777777" w:rsidR="008C5CFA" w:rsidRPr="00A81495" w:rsidRDefault="008C5CFA" w:rsidP="00300A01">
            <w:pPr>
              <w:spacing w:before="0" w:after="0"/>
              <w:rPr>
                <w:sz w:val="12"/>
                <w:szCs w:val="12"/>
                <w:lang w:val="bg-BG"/>
              </w:rPr>
            </w:pPr>
          </w:p>
        </w:tc>
      </w:tr>
      <w:tr w:rsidR="004B62F2" w:rsidRPr="00A81495" w14:paraId="1702CD8C" w14:textId="77777777" w:rsidTr="0047688D">
        <w:tc>
          <w:tcPr>
            <w:tcW w:w="0" w:type="auto"/>
            <w:shd w:val="clear" w:color="auto" w:fill="auto"/>
          </w:tcPr>
          <w:p w14:paraId="2748CA80" w14:textId="77777777" w:rsidR="008C5CFA" w:rsidRPr="00A81495" w:rsidRDefault="00DD11B1" w:rsidP="00300A01">
            <w:pPr>
              <w:spacing w:before="0" w:after="0"/>
              <w:rPr>
                <w:sz w:val="12"/>
                <w:szCs w:val="12"/>
                <w:lang w:val="bg-BG"/>
              </w:rPr>
            </w:pPr>
            <w:r w:rsidRPr="00A81495">
              <w:rPr>
                <w:noProof/>
                <w:sz w:val="12"/>
                <w:szCs w:val="12"/>
                <w:lang w:val="bg-BG"/>
              </w:rPr>
              <w:lastRenderedPageBreak/>
              <w:t>3</w:t>
            </w:r>
          </w:p>
        </w:tc>
        <w:tc>
          <w:tcPr>
            <w:tcW w:w="0" w:type="auto"/>
            <w:shd w:val="clear" w:color="auto" w:fill="auto"/>
          </w:tcPr>
          <w:p w14:paraId="2E8D5FB3"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009D2FA5" w14:textId="77777777" w:rsidR="008C5CFA" w:rsidRPr="00A81495" w:rsidRDefault="00DD11B1" w:rsidP="00300A01">
            <w:pPr>
              <w:spacing w:before="0" w:after="0"/>
              <w:rPr>
                <w:sz w:val="12"/>
                <w:szCs w:val="12"/>
                <w:lang w:val="bg-BG"/>
              </w:rPr>
            </w:pPr>
            <w:r w:rsidRPr="00A81495">
              <w:rPr>
                <w:noProof/>
                <w:sz w:val="12"/>
                <w:szCs w:val="12"/>
                <w:lang w:val="bg-BG"/>
              </w:rPr>
              <w:t>3.4</w:t>
            </w:r>
          </w:p>
        </w:tc>
        <w:tc>
          <w:tcPr>
            <w:tcW w:w="0" w:type="auto"/>
          </w:tcPr>
          <w:p w14:paraId="293989B6" w14:textId="77777777" w:rsidR="008C5CFA" w:rsidRPr="00A81495" w:rsidRDefault="00DD11B1" w:rsidP="00300A01">
            <w:pPr>
              <w:spacing w:before="0" w:after="0"/>
              <w:rPr>
                <w:sz w:val="12"/>
                <w:szCs w:val="12"/>
                <w:lang w:val="bg-BG"/>
              </w:rPr>
            </w:pPr>
            <w:r w:rsidRPr="00A81495">
              <w:rPr>
                <w:noProof/>
                <w:sz w:val="12"/>
                <w:szCs w:val="12"/>
                <w:lang w:val="bg-BG"/>
              </w:rPr>
              <w:t>Площ на местообитания на видове, подкрепени с цел постигане на по-добра степен на съхраненост</w:t>
            </w:r>
          </w:p>
        </w:tc>
        <w:tc>
          <w:tcPr>
            <w:tcW w:w="0" w:type="auto"/>
          </w:tcPr>
          <w:p w14:paraId="1F64CA83" w14:textId="77777777" w:rsidR="008C5CFA" w:rsidRPr="00A81495" w:rsidRDefault="00DD11B1" w:rsidP="00300A01">
            <w:pPr>
              <w:spacing w:before="0" w:after="0"/>
              <w:rPr>
                <w:sz w:val="12"/>
                <w:szCs w:val="12"/>
                <w:lang w:val="bg-BG"/>
              </w:rPr>
            </w:pPr>
            <w:r w:rsidRPr="00A81495">
              <w:rPr>
                <w:noProof/>
                <w:sz w:val="12"/>
                <w:szCs w:val="12"/>
                <w:lang w:val="bg-BG"/>
              </w:rPr>
              <w:t>хектари</w:t>
            </w:r>
          </w:p>
        </w:tc>
        <w:tc>
          <w:tcPr>
            <w:tcW w:w="0" w:type="auto"/>
          </w:tcPr>
          <w:p w14:paraId="78B9B5D3"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07816AFC"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shd w:val="clear" w:color="auto" w:fill="auto"/>
          </w:tcPr>
          <w:p w14:paraId="0AF20311"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tcPr>
          <w:p w14:paraId="016C5B87"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tcPr>
          <w:p w14:paraId="34FFEDEF"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5957C3E3" w14:textId="77777777" w:rsidR="008C5CFA" w:rsidRPr="00A81495" w:rsidRDefault="008C5CFA" w:rsidP="00300A01">
            <w:pPr>
              <w:spacing w:before="0" w:after="0"/>
              <w:rPr>
                <w:sz w:val="12"/>
                <w:szCs w:val="12"/>
                <w:lang w:val="bg-BG"/>
              </w:rPr>
            </w:pPr>
          </w:p>
        </w:tc>
      </w:tr>
      <w:tr w:rsidR="004B62F2" w:rsidRPr="00A81495" w14:paraId="05C9B5B7" w14:textId="77777777" w:rsidTr="0047688D">
        <w:tc>
          <w:tcPr>
            <w:tcW w:w="0" w:type="auto"/>
            <w:shd w:val="clear" w:color="auto" w:fill="auto"/>
          </w:tcPr>
          <w:p w14:paraId="61942935"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0BFDBCAF"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203C44AB" w14:textId="77777777" w:rsidR="008C5CFA" w:rsidRPr="00A81495" w:rsidRDefault="00DD11B1" w:rsidP="00300A01">
            <w:pPr>
              <w:spacing w:before="0" w:after="0"/>
              <w:rPr>
                <w:sz w:val="12"/>
                <w:szCs w:val="12"/>
                <w:lang w:val="bg-BG"/>
              </w:rPr>
            </w:pPr>
            <w:r w:rsidRPr="00A81495">
              <w:rPr>
                <w:noProof/>
                <w:sz w:val="12"/>
                <w:szCs w:val="12"/>
                <w:lang w:val="bg-BG"/>
              </w:rPr>
              <w:t>3.6</w:t>
            </w:r>
          </w:p>
        </w:tc>
        <w:tc>
          <w:tcPr>
            <w:tcW w:w="0" w:type="auto"/>
          </w:tcPr>
          <w:p w14:paraId="43230559" w14:textId="77777777" w:rsidR="008C5CFA" w:rsidRPr="00A81495" w:rsidRDefault="00DD11B1" w:rsidP="00300A01">
            <w:pPr>
              <w:spacing w:before="0" w:after="0"/>
              <w:rPr>
                <w:sz w:val="12"/>
                <w:szCs w:val="12"/>
                <w:lang w:val="bg-BG"/>
              </w:rPr>
            </w:pPr>
            <w:r w:rsidRPr="00A81495">
              <w:rPr>
                <w:noProof/>
                <w:sz w:val="12"/>
                <w:szCs w:val="12"/>
                <w:lang w:val="bg-BG"/>
              </w:rPr>
              <w:t>Проведени национални информационни кампании</w:t>
            </w:r>
          </w:p>
        </w:tc>
        <w:tc>
          <w:tcPr>
            <w:tcW w:w="0" w:type="auto"/>
          </w:tcPr>
          <w:p w14:paraId="31910E23"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24D81049"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0FF58382"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shd w:val="clear" w:color="auto" w:fill="auto"/>
          </w:tcPr>
          <w:p w14:paraId="58C2D489" w14:textId="77777777" w:rsidR="008C5CFA" w:rsidRPr="00A81495" w:rsidRDefault="00DD11B1" w:rsidP="00136029">
            <w:pPr>
              <w:spacing w:before="0" w:after="0"/>
              <w:jc w:val="right"/>
              <w:rPr>
                <w:sz w:val="12"/>
                <w:szCs w:val="12"/>
                <w:lang w:val="bg-BG"/>
              </w:rPr>
            </w:pPr>
            <w:r w:rsidRPr="00A81495">
              <w:rPr>
                <w:noProof/>
                <w:sz w:val="12"/>
                <w:szCs w:val="12"/>
                <w:lang w:val="bg-BG"/>
              </w:rPr>
              <w:t>1,00</w:t>
            </w:r>
          </w:p>
        </w:tc>
        <w:tc>
          <w:tcPr>
            <w:tcW w:w="0" w:type="auto"/>
          </w:tcPr>
          <w:p w14:paraId="45608275" w14:textId="77777777" w:rsidR="008C5CFA" w:rsidRPr="00A81495" w:rsidRDefault="00DD11B1" w:rsidP="00136029">
            <w:pPr>
              <w:spacing w:before="0" w:after="0"/>
              <w:jc w:val="right"/>
              <w:rPr>
                <w:sz w:val="12"/>
                <w:szCs w:val="12"/>
                <w:lang w:val="bg-BG"/>
              </w:rPr>
            </w:pPr>
            <w:r w:rsidRPr="00A81495">
              <w:rPr>
                <w:noProof/>
                <w:sz w:val="12"/>
                <w:szCs w:val="12"/>
                <w:lang w:val="bg-BG"/>
              </w:rPr>
              <w:t>1,00</w:t>
            </w:r>
          </w:p>
        </w:tc>
        <w:tc>
          <w:tcPr>
            <w:tcW w:w="0" w:type="auto"/>
          </w:tcPr>
          <w:p w14:paraId="2279918E"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2CD1C044" w14:textId="77777777" w:rsidR="008C5CFA" w:rsidRPr="00A81495" w:rsidRDefault="008C5CFA" w:rsidP="00300A01">
            <w:pPr>
              <w:spacing w:before="0" w:after="0"/>
              <w:rPr>
                <w:sz w:val="12"/>
                <w:szCs w:val="12"/>
                <w:lang w:val="bg-BG"/>
              </w:rPr>
            </w:pPr>
          </w:p>
        </w:tc>
      </w:tr>
      <w:tr w:rsidR="004B62F2" w:rsidRPr="00A81495" w14:paraId="7B6802B4" w14:textId="77777777" w:rsidTr="0047688D">
        <w:tc>
          <w:tcPr>
            <w:tcW w:w="0" w:type="auto"/>
            <w:shd w:val="clear" w:color="auto" w:fill="auto"/>
          </w:tcPr>
          <w:p w14:paraId="264CEC1F"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700B3567"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790CAFF1" w14:textId="77777777" w:rsidR="008C5CFA" w:rsidRPr="00A81495" w:rsidRDefault="00DD11B1" w:rsidP="00300A01">
            <w:pPr>
              <w:spacing w:before="0" w:after="0"/>
              <w:rPr>
                <w:sz w:val="12"/>
                <w:szCs w:val="12"/>
                <w:lang w:val="bg-BG"/>
              </w:rPr>
            </w:pPr>
            <w:r w:rsidRPr="00A81495">
              <w:rPr>
                <w:noProof/>
                <w:sz w:val="12"/>
                <w:szCs w:val="12"/>
                <w:lang w:val="bg-BG"/>
              </w:rPr>
              <w:t>CO20</w:t>
            </w:r>
          </w:p>
        </w:tc>
        <w:tc>
          <w:tcPr>
            <w:tcW w:w="0" w:type="auto"/>
          </w:tcPr>
          <w:p w14:paraId="76C6B6BF" w14:textId="77777777" w:rsidR="008C5CFA" w:rsidRPr="00A81495" w:rsidRDefault="00DD11B1" w:rsidP="00300A01">
            <w:pPr>
              <w:spacing w:before="0" w:after="0"/>
              <w:rPr>
                <w:sz w:val="12"/>
                <w:szCs w:val="12"/>
                <w:lang w:val="bg-BG"/>
              </w:rPr>
            </w:pPr>
            <w:r w:rsidRPr="00A81495">
              <w:rPr>
                <w:noProof/>
                <w:sz w:val="12"/>
                <w:szCs w:val="12"/>
                <w:lang w:val="bg-BG"/>
              </w:rPr>
              <w:t>Предотвратяване и управление на риска: Брой жители, които се ползват от мерки за защита от наводнения</w:t>
            </w:r>
          </w:p>
        </w:tc>
        <w:tc>
          <w:tcPr>
            <w:tcW w:w="0" w:type="auto"/>
          </w:tcPr>
          <w:p w14:paraId="405DA384" w14:textId="77777777" w:rsidR="008C5CFA" w:rsidRPr="00A81495" w:rsidRDefault="00DD11B1" w:rsidP="00300A01">
            <w:pPr>
              <w:spacing w:before="0" w:after="0"/>
              <w:rPr>
                <w:sz w:val="12"/>
                <w:szCs w:val="12"/>
                <w:lang w:val="bg-BG"/>
              </w:rPr>
            </w:pPr>
            <w:r w:rsidRPr="00A81495">
              <w:rPr>
                <w:noProof/>
                <w:sz w:val="12"/>
                <w:szCs w:val="12"/>
                <w:lang w:val="bg-BG"/>
              </w:rPr>
              <w:t>Persons</w:t>
            </w:r>
          </w:p>
        </w:tc>
        <w:tc>
          <w:tcPr>
            <w:tcW w:w="0" w:type="auto"/>
          </w:tcPr>
          <w:p w14:paraId="6356C89B"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135AD15B" w14:textId="77777777" w:rsidR="008C5CFA" w:rsidRPr="00A81495" w:rsidRDefault="008C5CFA" w:rsidP="00300A01">
            <w:pPr>
              <w:spacing w:before="0" w:after="0"/>
              <w:rPr>
                <w:sz w:val="12"/>
                <w:szCs w:val="12"/>
                <w:lang w:val="bg-BG"/>
              </w:rPr>
            </w:pPr>
          </w:p>
        </w:tc>
        <w:tc>
          <w:tcPr>
            <w:tcW w:w="0" w:type="auto"/>
            <w:shd w:val="clear" w:color="auto" w:fill="auto"/>
          </w:tcPr>
          <w:p w14:paraId="1E1E4AE1" w14:textId="77777777" w:rsidR="008C5CFA" w:rsidRPr="00A81495" w:rsidRDefault="00DD11B1" w:rsidP="00136029">
            <w:pPr>
              <w:spacing w:before="0" w:after="0"/>
              <w:jc w:val="right"/>
              <w:rPr>
                <w:sz w:val="12"/>
                <w:szCs w:val="12"/>
                <w:lang w:val="bg-BG"/>
              </w:rPr>
            </w:pPr>
            <w:r w:rsidRPr="00A81495">
              <w:rPr>
                <w:noProof/>
                <w:sz w:val="12"/>
                <w:szCs w:val="12"/>
                <w:lang w:val="bg-BG"/>
              </w:rPr>
              <w:t>55 783,00</w:t>
            </w:r>
          </w:p>
        </w:tc>
        <w:tc>
          <w:tcPr>
            <w:tcW w:w="0" w:type="auto"/>
          </w:tcPr>
          <w:p w14:paraId="0B2B63C5" w14:textId="77777777" w:rsidR="008C5CFA" w:rsidRPr="00A81495" w:rsidRDefault="00DD11B1" w:rsidP="00136029">
            <w:pPr>
              <w:spacing w:before="0" w:after="0"/>
              <w:jc w:val="right"/>
              <w:rPr>
                <w:sz w:val="12"/>
                <w:szCs w:val="12"/>
                <w:lang w:val="bg-BG"/>
              </w:rPr>
            </w:pPr>
            <w:r w:rsidRPr="00A81495">
              <w:rPr>
                <w:noProof/>
                <w:sz w:val="12"/>
                <w:szCs w:val="12"/>
                <w:lang w:val="bg-BG"/>
              </w:rPr>
              <w:t>15 051,00</w:t>
            </w:r>
          </w:p>
        </w:tc>
        <w:tc>
          <w:tcPr>
            <w:tcW w:w="0" w:type="auto"/>
          </w:tcPr>
          <w:p w14:paraId="1A9F41BA"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6AA94925" w14:textId="77777777" w:rsidR="008C5CFA" w:rsidRPr="00A81495" w:rsidRDefault="008C5CFA" w:rsidP="00300A01">
            <w:pPr>
              <w:spacing w:before="0" w:after="0"/>
              <w:rPr>
                <w:sz w:val="12"/>
                <w:szCs w:val="12"/>
                <w:lang w:val="bg-BG"/>
              </w:rPr>
            </w:pPr>
          </w:p>
        </w:tc>
      </w:tr>
      <w:tr w:rsidR="004B62F2" w:rsidRPr="00A81495" w14:paraId="782AD05F" w14:textId="77777777" w:rsidTr="0047688D">
        <w:tc>
          <w:tcPr>
            <w:tcW w:w="0" w:type="auto"/>
            <w:shd w:val="clear" w:color="auto" w:fill="auto"/>
          </w:tcPr>
          <w:p w14:paraId="603CB3AB"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13C57FC4"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1AC3311C"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4D3FCDC5"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23C5ED2A"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7B281BA0"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4CB8D23E" w14:textId="77777777" w:rsidR="008C5CFA" w:rsidRPr="00A81495" w:rsidRDefault="008C5CFA" w:rsidP="00300A01">
            <w:pPr>
              <w:spacing w:before="0" w:after="0"/>
              <w:rPr>
                <w:sz w:val="12"/>
                <w:szCs w:val="12"/>
                <w:lang w:val="bg-BG"/>
              </w:rPr>
            </w:pPr>
          </w:p>
        </w:tc>
        <w:tc>
          <w:tcPr>
            <w:tcW w:w="0" w:type="auto"/>
            <w:shd w:val="clear" w:color="auto" w:fill="auto"/>
          </w:tcPr>
          <w:p w14:paraId="69667DF2" w14:textId="77777777" w:rsidR="008C5CFA" w:rsidRPr="00A81495" w:rsidRDefault="00DD11B1" w:rsidP="00136029">
            <w:pPr>
              <w:spacing w:before="0" w:after="0"/>
              <w:jc w:val="right"/>
              <w:rPr>
                <w:sz w:val="12"/>
                <w:szCs w:val="12"/>
                <w:lang w:val="bg-BG"/>
              </w:rPr>
            </w:pPr>
            <w:r w:rsidRPr="00A81495">
              <w:rPr>
                <w:noProof/>
                <w:sz w:val="12"/>
                <w:szCs w:val="12"/>
                <w:lang w:val="bg-BG"/>
              </w:rPr>
              <w:t>14 988 264,00</w:t>
            </w:r>
          </w:p>
        </w:tc>
        <w:tc>
          <w:tcPr>
            <w:tcW w:w="0" w:type="auto"/>
          </w:tcPr>
          <w:p w14:paraId="1BFA9C8F" w14:textId="77777777" w:rsidR="008C5CFA" w:rsidRPr="00A81495" w:rsidRDefault="00DD11B1" w:rsidP="00136029">
            <w:pPr>
              <w:spacing w:before="0" w:after="0"/>
              <w:jc w:val="right"/>
              <w:rPr>
                <w:sz w:val="12"/>
                <w:szCs w:val="12"/>
                <w:lang w:val="bg-BG"/>
              </w:rPr>
            </w:pPr>
            <w:r w:rsidRPr="00A81495">
              <w:rPr>
                <w:noProof/>
                <w:sz w:val="12"/>
                <w:szCs w:val="12"/>
                <w:lang w:val="bg-BG"/>
              </w:rPr>
              <w:t>10 195 940,00</w:t>
            </w:r>
          </w:p>
        </w:tc>
        <w:tc>
          <w:tcPr>
            <w:tcW w:w="0" w:type="auto"/>
          </w:tcPr>
          <w:p w14:paraId="7854E626" w14:textId="77777777" w:rsidR="008C5CFA" w:rsidRPr="00A81495" w:rsidRDefault="00DD11B1" w:rsidP="00136029">
            <w:pPr>
              <w:spacing w:before="0" w:after="0"/>
              <w:jc w:val="right"/>
              <w:rPr>
                <w:sz w:val="12"/>
                <w:szCs w:val="12"/>
                <w:lang w:val="bg-BG"/>
              </w:rPr>
            </w:pPr>
            <w:r w:rsidRPr="00A81495">
              <w:rPr>
                <w:noProof/>
                <w:sz w:val="12"/>
                <w:szCs w:val="12"/>
                <w:lang w:val="bg-BG"/>
              </w:rPr>
              <w:t>10 686,16</w:t>
            </w:r>
          </w:p>
        </w:tc>
        <w:tc>
          <w:tcPr>
            <w:tcW w:w="0" w:type="auto"/>
            <w:shd w:val="clear" w:color="auto" w:fill="auto"/>
          </w:tcPr>
          <w:p w14:paraId="6C0E3597" w14:textId="77777777" w:rsidR="008C5CFA" w:rsidRPr="00A81495" w:rsidRDefault="008C5CFA" w:rsidP="00300A01">
            <w:pPr>
              <w:spacing w:before="0" w:after="0"/>
              <w:rPr>
                <w:sz w:val="12"/>
                <w:szCs w:val="12"/>
                <w:lang w:val="bg-BG"/>
              </w:rPr>
            </w:pPr>
          </w:p>
        </w:tc>
      </w:tr>
      <w:tr w:rsidR="004B62F2" w:rsidRPr="00A81495" w14:paraId="0F51E0BB" w14:textId="77777777" w:rsidTr="0047688D">
        <w:tc>
          <w:tcPr>
            <w:tcW w:w="0" w:type="auto"/>
            <w:shd w:val="clear" w:color="auto" w:fill="auto"/>
          </w:tcPr>
          <w:p w14:paraId="1D88C9B8"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23AF5F67"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19EBB7CE" w14:textId="77777777" w:rsidR="008C5CFA" w:rsidRPr="00A81495" w:rsidRDefault="00DD11B1" w:rsidP="00300A01">
            <w:pPr>
              <w:spacing w:before="0" w:after="0"/>
              <w:rPr>
                <w:sz w:val="12"/>
                <w:szCs w:val="12"/>
                <w:lang w:val="bg-BG"/>
              </w:rPr>
            </w:pPr>
            <w:r w:rsidRPr="00A81495">
              <w:rPr>
                <w:noProof/>
                <w:sz w:val="12"/>
                <w:szCs w:val="12"/>
                <w:lang w:val="bg-BG"/>
              </w:rPr>
              <w:t>4.4</w:t>
            </w:r>
          </w:p>
        </w:tc>
        <w:tc>
          <w:tcPr>
            <w:tcW w:w="0" w:type="auto"/>
          </w:tcPr>
          <w:p w14:paraId="02F714F5" w14:textId="77777777" w:rsidR="008C5CFA" w:rsidRPr="00A81495" w:rsidRDefault="00DD11B1" w:rsidP="00300A01">
            <w:pPr>
              <w:spacing w:before="0" w:after="0"/>
              <w:rPr>
                <w:sz w:val="12"/>
                <w:szCs w:val="12"/>
                <w:lang w:val="bg-BG"/>
              </w:rPr>
            </w:pPr>
            <w:r w:rsidRPr="00A81495">
              <w:rPr>
                <w:noProof/>
                <w:sz w:val="12"/>
                <w:szCs w:val="12"/>
                <w:lang w:val="bg-BG"/>
              </w:rPr>
              <w:t>Укрепени свлачища</w:t>
            </w:r>
          </w:p>
        </w:tc>
        <w:tc>
          <w:tcPr>
            <w:tcW w:w="0" w:type="auto"/>
          </w:tcPr>
          <w:p w14:paraId="5BEBBA8B" w14:textId="77777777" w:rsidR="008C5CFA" w:rsidRPr="00A81495" w:rsidRDefault="00DD11B1" w:rsidP="00300A01">
            <w:pPr>
              <w:spacing w:before="0" w:after="0"/>
              <w:rPr>
                <w:sz w:val="12"/>
                <w:szCs w:val="12"/>
                <w:lang w:val="bg-BG"/>
              </w:rPr>
            </w:pPr>
            <w:r w:rsidRPr="00A81495">
              <w:rPr>
                <w:noProof/>
                <w:sz w:val="12"/>
                <w:szCs w:val="12"/>
                <w:lang w:val="bg-BG"/>
              </w:rPr>
              <w:t>хектара</w:t>
            </w:r>
          </w:p>
        </w:tc>
        <w:tc>
          <w:tcPr>
            <w:tcW w:w="0" w:type="auto"/>
          </w:tcPr>
          <w:p w14:paraId="7D604188"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70BF09D8" w14:textId="77777777" w:rsidR="008C5CFA" w:rsidRPr="00A81495" w:rsidRDefault="008C5CFA" w:rsidP="00300A01">
            <w:pPr>
              <w:spacing w:before="0" w:after="0"/>
              <w:rPr>
                <w:sz w:val="12"/>
                <w:szCs w:val="12"/>
                <w:lang w:val="bg-BG"/>
              </w:rPr>
            </w:pPr>
          </w:p>
        </w:tc>
        <w:tc>
          <w:tcPr>
            <w:tcW w:w="0" w:type="auto"/>
            <w:shd w:val="clear" w:color="auto" w:fill="auto"/>
          </w:tcPr>
          <w:p w14:paraId="6BE9A504" w14:textId="77777777" w:rsidR="008C5CFA" w:rsidRPr="00A81495" w:rsidRDefault="00DD11B1" w:rsidP="00136029">
            <w:pPr>
              <w:spacing w:before="0" w:after="0"/>
              <w:jc w:val="right"/>
              <w:rPr>
                <w:sz w:val="12"/>
                <w:szCs w:val="12"/>
                <w:lang w:val="bg-BG"/>
              </w:rPr>
            </w:pPr>
            <w:r w:rsidRPr="00A81495">
              <w:rPr>
                <w:noProof/>
                <w:sz w:val="12"/>
                <w:szCs w:val="12"/>
                <w:lang w:val="bg-BG"/>
              </w:rPr>
              <w:t>3,47</w:t>
            </w:r>
          </w:p>
        </w:tc>
        <w:tc>
          <w:tcPr>
            <w:tcW w:w="0" w:type="auto"/>
          </w:tcPr>
          <w:p w14:paraId="7D6C8CE6" w14:textId="77777777" w:rsidR="008C5CFA" w:rsidRPr="00A81495" w:rsidRDefault="00DD11B1" w:rsidP="00136029">
            <w:pPr>
              <w:spacing w:before="0" w:after="0"/>
              <w:jc w:val="right"/>
              <w:rPr>
                <w:sz w:val="12"/>
                <w:szCs w:val="12"/>
                <w:lang w:val="bg-BG"/>
              </w:rPr>
            </w:pPr>
            <w:r w:rsidRPr="00A81495">
              <w:rPr>
                <w:noProof/>
                <w:sz w:val="12"/>
                <w:szCs w:val="12"/>
                <w:lang w:val="bg-BG"/>
              </w:rPr>
              <w:t>3,47</w:t>
            </w:r>
          </w:p>
        </w:tc>
        <w:tc>
          <w:tcPr>
            <w:tcW w:w="0" w:type="auto"/>
          </w:tcPr>
          <w:p w14:paraId="48665CE6"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1A06BB73" w14:textId="77777777" w:rsidR="008C5CFA" w:rsidRPr="00A81495" w:rsidRDefault="008C5CFA" w:rsidP="00300A01">
            <w:pPr>
              <w:spacing w:before="0" w:after="0"/>
              <w:rPr>
                <w:sz w:val="12"/>
                <w:szCs w:val="12"/>
                <w:lang w:val="bg-BG"/>
              </w:rPr>
            </w:pPr>
          </w:p>
        </w:tc>
      </w:tr>
      <w:tr w:rsidR="004B62F2" w:rsidRPr="00A81495" w14:paraId="5494E725" w14:textId="77777777" w:rsidTr="0047688D">
        <w:tc>
          <w:tcPr>
            <w:tcW w:w="0" w:type="auto"/>
            <w:shd w:val="clear" w:color="auto" w:fill="auto"/>
          </w:tcPr>
          <w:p w14:paraId="53271104"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1CC4B14E"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40D2B190"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6DF2ABF0"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11BB1319"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50D851C4"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15C5A213" w14:textId="77777777" w:rsidR="008C5CFA" w:rsidRPr="00A81495" w:rsidRDefault="008C5CFA" w:rsidP="00300A01">
            <w:pPr>
              <w:spacing w:before="0" w:after="0"/>
              <w:rPr>
                <w:sz w:val="12"/>
                <w:szCs w:val="12"/>
                <w:lang w:val="bg-BG"/>
              </w:rPr>
            </w:pPr>
          </w:p>
        </w:tc>
        <w:tc>
          <w:tcPr>
            <w:tcW w:w="0" w:type="auto"/>
            <w:shd w:val="clear" w:color="auto" w:fill="auto"/>
          </w:tcPr>
          <w:p w14:paraId="59E76C85" w14:textId="77777777" w:rsidR="008C5CFA" w:rsidRPr="00A81495" w:rsidRDefault="00DD11B1" w:rsidP="00136029">
            <w:pPr>
              <w:spacing w:before="0" w:after="0"/>
              <w:jc w:val="right"/>
              <w:rPr>
                <w:sz w:val="12"/>
                <w:szCs w:val="12"/>
                <w:lang w:val="bg-BG"/>
              </w:rPr>
            </w:pPr>
            <w:r w:rsidRPr="00A81495">
              <w:rPr>
                <w:noProof/>
                <w:sz w:val="12"/>
                <w:szCs w:val="12"/>
                <w:lang w:val="bg-BG"/>
              </w:rPr>
              <w:t>97 370 073,00</w:t>
            </w:r>
          </w:p>
        </w:tc>
        <w:tc>
          <w:tcPr>
            <w:tcW w:w="0" w:type="auto"/>
          </w:tcPr>
          <w:p w14:paraId="1E3B1E4F" w14:textId="77777777" w:rsidR="008C5CFA" w:rsidRPr="00A81495" w:rsidRDefault="00DD11B1" w:rsidP="00136029">
            <w:pPr>
              <w:spacing w:before="0" w:after="0"/>
              <w:jc w:val="right"/>
              <w:rPr>
                <w:sz w:val="12"/>
                <w:szCs w:val="12"/>
                <w:lang w:val="bg-BG"/>
              </w:rPr>
            </w:pPr>
            <w:r w:rsidRPr="00A81495">
              <w:rPr>
                <w:noProof/>
                <w:sz w:val="12"/>
                <w:szCs w:val="12"/>
                <w:lang w:val="bg-BG"/>
              </w:rPr>
              <w:t>749 137,00</w:t>
            </w:r>
          </w:p>
        </w:tc>
        <w:tc>
          <w:tcPr>
            <w:tcW w:w="0" w:type="auto"/>
          </w:tcPr>
          <w:p w14:paraId="5D067711" w14:textId="77777777" w:rsidR="008C5CFA" w:rsidRPr="00A81495" w:rsidRDefault="00DD11B1" w:rsidP="00136029">
            <w:pPr>
              <w:spacing w:before="0" w:after="0"/>
              <w:jc w:val="right"/>
              <w:rPr>
                <w:sz w:val="12"/>
                <w:szCs w:val="12"/>
                <w:lang w:val="bg-BG"/>
              </w:rPr>
            </w:pPr>
            <w:r w:rsidRPr="00A81495">
              <w:rPr>
                <w:noProof/>
                <w:sz w:val="12"/>
                <w:szCs w:val="12"/>
                <w:lang w:val="bg-BG"/>
              </w:rPr>
              <w:t>315 175,95</w:t>
            </w:r>
          </w:p>
        </w:tc>
        <w:tc>
          <w:tcPr>
            <w:tcW w:w="0" w:type="auto"/>
            <w:shd w:val="clear" w:color="auto" w:fill="auto"/>
          </w:tcPr>
          <w:p w14:paraId="5C12B41F" w14:textId="77777777" w:rsidR="008C5CFA" w:rsidRPr="00A81495" w:rsidRDefault="008C5CFA" w:rsidP="00300A01">
            <w:pPr>
              <w:spacing w:before="0" w:after="0"/>
              <w:rPr>
                <w:sz w:val="12"/>
                <w:szCs w:val="12"/>
                <w:lang w:val="bg-BG"/>
              </w:rPr>
            </w:pPr>
          </w:p>
        </w:tc>
      </w:tr>
      <w:tr w:rsidR="004B62F2" w:rsidRPr="00A81495" w14:paraId="42213400" w14:textId="77777777" w:rsidTr="0047688D">
        <w:tc>
          <w:tcPr>
            <w:tcW w:w="0" w:type="auto"/>
            <w:shd w:val="clear" w:color="auto" w:fill="auto"/>
          </w:tcPr>
          <w:p w14:paraId="6F746722"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5FA56462"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tcPr>
          <w:p w14:paraId="6708E621" w14:textId="77777777" w:rsidR="008C5CFA" w:rsidRPr="00A81495" w:rsidRDefault="00DD11B1" w:rsidP="00300A01">
            <w:pPr>
              <w:spacing w:before="0" w:after="0"/>
              <w:rPr>
                <w:sz w:val="12"/>
                <w:szCs w:val="12"/>
                <w:lang w:val="bg-BG"/>
              </w:rPr>
            </w:pPr>
            <w:r w:rsidRPr="00A81495">
              <w:rPr>
                <w:noProof/>
                <w:sz w:val="12"/>
                <w:szCs w:val="12"/>
                <w:lang w:val="bg-BG"/>
              </w:rPr>
              <w:t>5.5</w:t>
            </w:r>
          </w:p>
        </w:tc>
        <w:tc>
          <w:tcPr>
            <w:tcW w:w="0" w:type="auto"/>
          </w:tcPr>
          <w:p w14:paraId="5B717AB8" w14:textId="77777777" w:rsidR="008C5CFA" w:rsidRPr="00A81495" w:rsidRDefault="00DD11B1" w:rsidP="00300A01">
            <w:pPr>
              <w:spacing w:before="0" w:after="0"/>
              <w:rPr>
                <w:sz w:val="12"/>
                <w:szCs w:val="12"/>
                <w:lang w:val="bg-BG"/>
              </w:rPr>
            </w:pPr>
            <w:r w:rsidRPr="00A81495">
              <w:rPr>
                <w:noProof/>
                <w:sz w:val="12"/>
                <w:szCs w:val="12"/>
                <w:lang w:val="bg-BG"/>
              </w:rPr>
              <w:t>Подадени проекти, насочени към намаляване количествата на ФПЧ10 и NOx</w:t>
            </w:r>
          </w:p>
        </w:tc>
        <w:tc>
          <w:tcPr>
            <w:tcW w:w="0" w:type="auto"/>
          </w:tcPr>
          <w:p w14:paraId="2B7DD2EA"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15112E55"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4F2B25C1" w14:textId="77777777" w:rsidR="008C5CFA" w:rsidRPr="00A81495" w:rsidRDefault="008C5CFA" w:rsidP="00300A01">
            <w:pPr>
              <w:spacing w:before="0" w:after="0"/>
              <w:rPr>
                <w:sz w:val="12"/>
                <w:szCs w:val="12"/>
                <w:lang w:val="bg-BG"/>
              </w:rPr>
            </w:pPr>
          </w:p>
        </w:tc>
        <w:tc>
          <w:tcPr>
            <w:tcW w:w="0" w:type="auto"/>
            <w:shd w:val="clear" w:color="auto" w:fill="auto"/>
          </w:tcPr>
          <w:p w14:paraId="455443C4" w14:textId="77777777" w:rsidR="008C5CFA" w:rsidRPr="00A81495" w:rsidRDefault="00DD11B1" w:rsidP="00136029">
            <w:pPr>
              <w:spacing w:before="0" w:after="0"/>
              <w:jc w:val="right"/>
              <w:rPr>
                <w:sz w:val="12"/>
                <w:szCs w:val="12"/>
                <w:lang w:val="bg-BG"/>
              </w:rPr>
            </w:pPr>
            <w:r w:rsidRPr="00A81495">
              <w:rPr>
                <w:noProof/>
                <w:sz w:val="12"/>
                <w:szCs w:val="12"/>
                <w:lang w:val="bg-BG"/>
              </w:rPr>
              <w:t>18,00</w:t>
            </w:r>
          </w:p>
        </w:tc>
        <w:tc>
          <w:tcPr>
            <w:tcW w:w="0" w:type="auto"/>
          </w:tcPr>
          <w:p w14:paraId="4CB88A33" w14:textId="77777777" w:rsidR="008C5CFA" w:rsidRPr="00A81495" w:rsidRDefault="00DD11B1" w:rsidP="00136029">
            <w:pPr>
              <w:spacing w:before="0" w:after="0"/>
              <w:jc w:val="right"/>
              <w:rPr>
                <w:sz w:val="12"/>
                <w:szCs w:val="12"/>
                <w:lang w:val="bg-BG"/>
              </w:rPr>
            </w:pPr>
            <w:r w:rsidRPr="00A81495">
              <w:rPr>
                <w:noProof/>
                <w:sz w:val="12"/>
                <w:szCs w:val="12"/>
                <w:lang w:val="bg-BG"/>
              </w:rPr>
              <w:t>3,00</w:t>
            </w:r>
          </w:p>
        </w:tc>
        <w:tc>
          <w:tcPr>
            <w:tcW w:w="0" w:type="auto"/>
          </w:tcPr>
          <w:p w14:paraId="5E9A91C1"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6AD68109" w14:textId="77777777" w:rsidR="008C5CFA" w:rsidRPr="00A81495" w:rsidRDefault="008C5CFA" w:rsidP="00300A01">
            <w:pPr>
              <w:spacing w:before="0" w:after="0"/>
              <w:rPr>
                <w:sz w:val="12"/>
                <w:szCs w:val="12"/>
                <w:lang w:val="bg-BG"/>
              </w:rPr>
            </w:pPr>
          </w:p>
        </w:tc>
      </w:tr>
      <w:tr w:rsidR="004B62F2" w:rsidRPr="00A81495" w14:paraId="2953E5A6" w14:textId="77777777" w:rsidTr="0047688D">
        <w:tc>
          <w:tcPr>
            <w:tcW w:w="0" w:type="auto"/>
            <w:shd w:val="clear" w:color="auto" w:fill="auto"/>
          </w:tcPr>
          <w:p w14:paraId="0ED4B60D"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1158C03B"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14D3510E" w14:textId="77777777" w:rsidR="008C5CFA" w:rsidRPr="00A81495" w:rsidRDefault="00DD11B1" w:rsidP="00300A01">
            <w:pPr>
              <w:spacing w:before="0" w:after="0"/>
              <w:rPr>
                <w:sz w:val="12"/>
                <w:szCs w:val="12"/>
                <w:lang w:val="bg-BG"/>
              </w:rPr>
            </w:pPr>
            <w:r w:rsidRPr="00A81495">
              <w:rPr>
                <w:noProof/>
                <w:sz w:val="12"/>
                <w:szCs w:val="12"/>
                <w:lang w:val="bg-BG"/>
              </w:rPr>
              <w:t>5.4</w:t>
            </w:r>
          </w:p>
        </w:tc>
        <w:tc>
          <w:tcPr>
            <w:tcW w:w="0" w:type="auto"/>
          </w:tcPr>
          <w:p w14:paraId="09D953B7" w14:textId="77777777" w:rsidR="008C5CFA" w:rsidRPr="00A81495" w:rsidRDefault="00DD11B1" w:rsidP="00300A01">
            <w:pPr>
              <w:spacing w:before="0" w:after="0"/>
              <w:rPr>
                <w:sz w:val="12"/>
                <w:szCs w:val="12"/>
                <w:lang w:val="bg-BG"/>
              </w:rPr>
            </w:pPr>
            <w:r w:rsidRPr="00A81495">
              <w:rPr>
                <w:noProof/>
                <w:sz w:val="12"/>
                <w:szCs w:val="12"/>
                <w:lang w:val="bg-BG"/>
              </w:rPr>
              <w:t>Проекти, насочени към намаляване количествата на ФПЧ10 и NOx</w:t>
            </w:r>
          </w:p>
        </w:tc>
        <w:tc>
          <w:tcPr>
            <w:tcW w:w="0" w:type="auto"/>
          </w:tcPr>
          <w:p w14:paraId="716D4DD9"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09506AC8"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6D1D3253" w14:textId="77777777" w:rsidR="008C5CFA" w:rsidRPr="00A81495" w:rsidRDefault="008C5CFA" w:rsidP="00300A01">
            <w:pPr>
              <w:spacing w:before="0" w:after="0"/>
              <w:rPr>
                <w:sz w:val="12"/>
                <w:szCs w:val="12"/>
                <w:lang w:val="bg-BG"/>
              </w:rPr>
            </w:pPr>
          </w:p>
        </w:tc>
        <w:tc>
          <w:tcPr>
            <w:tcW w:w="0" w:type="auto"/>
            <w:shd w:val="clear" w:color="auto" w:fill="auto"/>
          </w:tcPr>
          <w:p w14:paraId="142098C9"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tcPr>
          <w:p w14:paraId="41920999"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tcPr>
          <w:p w14:paraId="1A86FD5D" w14:textId="77777777" w:rsidR="008C5CFA" w:rsidRPr="00A81495" w:rsidRDefault="00DD11B1" w:rsidP="00136029">
            <w:pPr>
              <w:spacing w:before="0" w:after="0"/>
              <w:jc w:val="right"/>
              <w:rPr>
                <w:sz w:val="12"/>
                <w:szCs w:val="12"/>
                <w:lang w:val="bg-BG"/>
              </w:rPr>
            </w:pPr>
            <w:r w:rsidRPr="00A81495">
              <w:rPr>
                <w:noProof/>
                <w:sz w:val="12"/>
                <w:szCs w:val="12"/>
                <w:lang w:val="bg-BG"/>
              </w:rPr>
              <w:t>0,00</w:t>
            </w:r>
          </w:p>
        </w:tc>
        <w:tc>
          <w:tcPr>
            <w:tcW w:w="0" w:type="auto"/>
            <w:shd w:val="clear" w:color="auto" w:fill="auto"/>
          </w:tcPr>
          <w:p w14:paraId="47B296E7" w14:textId="77777777" w:rsidR="008C5CFA" w:rsidRPr="00A81495" w:rsidRDefault="008C5CFA" w:rsidP="00300A01">
            <w:pPr>
              <w:spacing w:before="0" w:after="0"/>
              <w:rPr>
                <w:sz w:val="12"/>
                <w:szCs w:val="12"/>
                <w:lang w:val="bg-BG"/>
              </w:rPr>
            </w:pPr>
          </w:p>
        </w:tc>
      </w:tr>
    </w:tbl>
    <w:p w14:paraId="129DE0F5"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33"/>
        <w:gridCol w:w="816"/>
        <w:gridCol w:w="432"/>
        <w:gridCol w:w="5080"/>
        <w:gridCol w:w="1010"/>
        <w:gridCol w:w="1972"/>
        <w:gridCol w:w="1188"/>
        <w:gridCol w:w="1251"/>
        <w:gridCol w:w="1251"/>
        <w:gridCol w:w="1251"/>
      </w:tblGrid>
      <w:tr w:rsidR="004B62F2" w:rsidRPr="00A81495" w14:paraId="72140B8C" w14:textId="77777777" w:rsidTr="0047688D">
        <w:trPr>
          <w:tblHeader/>
        </w:trPr>
        <w:tc>
          <w:tcPr>
            <w:tcW w:w="0" w:type="auto"/>
            <w:shd w:val="clear" w:color="auto" w:fill="auto"/>
          </w:tcPr>
          <w:p w14:paraId="4DCBCDB3" w14:textId="77777777" w:rsidR="008C5CFA" w:rsidRPr="00A81495" w:rsidRDefault="00DD11B1" w:rsidP="00300A01">
            <w:pPr>
              <w:spacing w:before="0" w:after="0"/>
              <w:rPr>
                <w:b/>
                <w:sz w:val="12"/>
                <w:szCs w:val="12"/>
                <w:lang w:val="bg-BG"/>
              </w:rPr>
            </w:pPr>
            <w:r w:rsidRPr="00A81495">
              <w:rPr>
                <w:b/>
                <w:noProof/>
                <w:sz w:val="12"/>
                <w:szCs w:val="12"/>
                <w:lang w:val="bg-BG"/>
              </w:rPr>
              <w:t>Приоритетна ос</w:t>
            </w:r>
          </w:p>
        </w:tc>
        <w:tc>
          <w:tcPr>
            <w:tcW w:w="0" w:type="auto"/>
            <w:shd w:val="clear" w:color="auto" w:fill="auto"/>
          </w:tcPr>
          <w:p w14:paraId="1E9F3CCC" w14:textId="77777777" w:rsidR="008C5CFA" w:rsidRPr="00A81495" w:rsidRDefault="00DD11B1" w:rsidP="00300A01">
            <w:pPr>
              <w:spacing w:before="0" w:after="0"/>
              <w:rPr>
                <w:b/>
                <w:sz w:val="12"/>
                <w:szCs w:val="12"/>
                <w:lang w:val="bg-BG"/>
              </w:rPr>
            </w:pPr>
            <w:r w:rsidRPr="00A81495">
              <w:rPr>
                <w:b/>
                <w:noProof/>
                <w:sz w:val="12"/>
                <w:szCs w:val="12"/>
                <w:lang w:val="bg-BG"/>
              </w:rPr>
              <w:t>Вид показател</w:t>
            </w:r>
          </w:p>
        </w:tc>
        <w:tc>
          <w:tcPr>
            <w:tcW w:w="0" w:type="auto"/>
          </w:tcPr>
          <w:p w14:paraId="5DEC1FBF" w14:textId="77777777" w:rsidR="008C5CFA" w:rsidRPr="00A81495" w:rsidRDefault="00DD11B1" w:rsidP="00300A01">
            <w:pPr>
              <w:spacing w:before="0" w:after="0"/>
              <w:rPr>
                <w:b/>
                <w:sz w:val="12"/>
                <w:szCs w:val="12"/>
                <w:lang w:val="bg-BG"/>
              </w:rPr>
            </w:pPr>
            <w:r w:rsidRPr="00A81495">
              <w:rPr>
                <w:b/>
                <w:noProof/>
                <w:sz w:val="12"/>
                <w:szCs w:val="12"/>
                <w:lang w:val="bg-BG"/>
              </w:rPr>
              <w:t>Ид. №</w:t>
            </w:r>
          </w:p>
        </w:tc>
        <w:tc>
          <w:tcPr>
            <w:tcW w:w="0" w:type="auto"/>
          </w:tcPr>
          <w:p w14:paraId="468AC0B9" w14:textId="77777777" w:rsidR="008C5CFA" w:rsidRPr="00A81495" w:rsidRDefault="00DD11B1" w:rsidP="00300A01">
            <w:pPr>
              <w:spacing w:before="0" w:after="0"/>
              <w:rPr>
                <w:b/>
                <w:sz w:val="12"/>
                <w:szCs w:val="12"/>
                <w:lang w:val="bg-BG"/>
              </w:rPr>
            </w:pPr>
            <w:r w:rsidRPr="00A81495">
              <w:rPr>
                <w:b/>
                <w:noProof/>
                <w:sz w:val="12"/>
                <w:szCs w:val="12"/>
                <w:lang w:val="bg-BG"/>
              </w:rPr>
              <w:t>Показател</w:t>
            </w:r>
          </w:p>
        </w:tc>
        <w:tc>
          <w:tcPr>
            <w:tcW w:w="0" w:type="auto"/>
          </w:tcPr>
          <w:p w14:paraId="541046FB" w14:textId="77777777" w:rsidR="008C5CFA" w:rsidRPr="00A81495" w:rsidRDefault="00DD11B1" w:rsidP="00300A01">
            <w:pPr>
              <w:spacing w:before="0" w:after="0"/>
              <w:rPr>
                <w:b/>
                <w:sz w:val="12"/>
                <w:szCs w:val="12"/>
                <w:lang w:val="bg-BG"/>
              </w:rPr>
            </w:pPr>
            <w:r w:rsidRPr="00A81495">
              <w:rPr>
                <w:b/>
                <w:noProof/>
                <w:sz w:val="12"/>
                <w:szCs w:val="12"/>
                <w:lang w:val="bg-BG"/>
              </w:rPr>
              <w:t>Мерна единица</w:t>
            </w:r>
          </w:p>
        </w:tc>
        <w:tc>
          <w:tcPr>
            <w:tcW w:w="0" w:type="auto"/>
          </w:tcPr>
          <w:p w14:paraId="0F7FF9DB" w14:textId="77777777" w:rsidR="008C5CFA" w:rsidRPr="00A81495" w:rsidRDefault="00DD11B1" w:rsidP="00300A01">
            <w:pPr>
              <w:spacing w:before="0" w:after="0"/>
              <w:jc w:val="center"/>
              <w:rPr>
                <w:b/>
                <w:sz w:val="12"/>
                <w:szCs w:val="12"/>
                <w:lang w:val="bg-BG"/>
              </w:rPr>
            </w:pPr>
            <w:r w:rsidRPr="00A81495">
              <w:rPr>
                <w:b/>
                <w:noProof/>
                <w:sz w:val="12"/>
                <w:szCs w:val="12"/>
                <w:lang w:val="bg-BG"/>
              </w:rPr>
              <w:t>Фонд</w:t>
            </w:r>
          </w:p>
        </w:tc>
        <w:tc>
          <w:tcPr>
            <w:tcW w:w="0" w:type="auto"/>
          </w:tcPr>
          <w:p w14:paraId="3BA104E6" w14:textId="77777777" w:rsidR="008C5CFA" w:rsidRPr="00A81495" w:rsidRDefault="00DD11B1" w:rsidP="00300A01">
            <w:pPr>
              <w:spacing w:before="0" w:after="0"/>
              <w:jc w:val="center"/>
              <w:rPr>
                <w:b/>
                <w:sz w:val="12"/>
                <w:szCs w:val="12"/>
                <w:lang w:val="bg-BG"/>
              </w:rPr>
            </w:pPr>
            <w:r w:rsidRPr="00A81495">
              <w:rPr>
                <w:b/>
                <w:noProof/>
                <w:sz w:val="12"/>
                <w:szCs w:val="12"/>
                <w:lang w:val="bg-BG"/>
              </w:rPr>
              <w:t>Категория регион</w:t>
            </w:r>
          </w:p>
        </w:tc>
        <w:tc>
          <w:tcPr>
            <w:tcW w:w="0" w:type="auto"/>
          </w:tcPr>
          <w:p w14:paraId="2B45CA31"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2016 </w:t>
            </w:r>
            <w:r w:rsidRPr="00A81495">
              <w:rPr>
                <w:b/>
                <w:noProof/>
                <w:sz w:val="12"/>
                <w:szCs w:val="12"/>
                <w:lang w:val="bg-BG"/>
              </w:rPr>
              <w:t>Общо, кумулативно</w:t>
            </w:r>
          </w:p>
        </w:tc>
        <w:tc>
          <w:tcPr>
            <w:tcW w:w="0" w:type="auto"/>
          </w:tcPr>
          <w:p w14:paraId="2F6A7D16"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2015 </w:t>
            </w:r>
            <w:r w:rsidRPr="00A81495">
              <w:rPr>
                <w:b/>
                <w:noProof/>
                <w:sz w:val="12"/>
                <w:szCs w:val="12"/>
                <w:lang w:val="bg-BG"/>
              </w:rPr>
              <w:t>Общо, кумулативно</w:t>
            </w:r>
          </w:p>
        </w:tc>
        <w:tc>
          <w:tcPr>
            <w:tcW w:w="0" w:type="auto"/>
          </w:tcPr>
          <w:p w14:paraId="234D932E" w14:textId="77777777" w:rsidR="008C5CFA" w:rsidRPr="00A81495" w:rsidRDefault="00DD11B1" w:rsidP="00300A01">
            <w:pPr>
              <w:spacing w:before="0" w:after="0"/>
              <w:jc w:val="center"/>
              <w:rPr>
                <w:b/>
                <w:sz w:val="12"/>
                <w:szCs w:val="12"/>
                <w:lang w:val="bg-BG"/>
              </w:rPr>
            </w:pPr>
            <w:r w:rsidRPr="00A81495">
              <w:rPr>
                <w:b/>
                <w:sz w:val="12"/>
                <w:szCs w:val="12"/>
                <w:lang w:val="bg-BG"/>
              </w:rPr>
              <w:t xml:space="preserve">2014 </w:t>
            </w:r>
            <w:r w:rsidRPr="00A81495">
              <w:rPr>
                <w:b/>
                <w:noProof/>
                <w:sz w:val="12"/>
                <w:szCs w:val="12"/>
                <w:lang w:val="bg-BG"/>
              </w:rPr>
              <w:t>Общо, кумулативно</w:t>
            </w:r>
          </w:p>
        </w:tc>
      </w:tr>
      <w:tr w:rsidR="004B62F2" w:rsidRPr="00A81495" w14:paraId="45A91954" w14:textId="77777777" w:rsidTr="0047688D">
        <w:tc>
          <w:tcPr>
            <w:tcW w:w="0" w:type="auto"/>
            <w:shd w:val="clear" w:color="auto" w:fill="auto"/>
          </w:tcPr>
          <w:p w14:paraId="060BF0C6"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13209999"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64B148DD" w14:textId="77777777" w:rsidR="008C5CFA" w:rsidRPr="00A81495" w:rsidRDefault="00DD11B1" w:rsidP="00300A01">
            <w:pPr>
              <w:spacing w:before="0" w:after="0"/>
              <w:rPr>
                <w:sz w:val="12"/>
                <w:szCs w:val="12"/>
                <w:lang w:val="bg-BG"/>
              </w:rPr>
            </w:pPr>
            <w:r w:rsidRPr="00A81495">
              <w:rPr>
                <w:noProof/>
                <w:sz w:val="12"/>
                <w:szCs w:val="12"/>
                <w:lang w:val="bg-BG"/>
              </w:rPr>
              <w:t>CO18</w:t>
            </w:r>
          </w:p>
        </w:tc>
        <w:tc>
          <w:tcPr>
            <w:tcW w:w="0" w:type="auto"/>
          </w:tcPr>
          <w:p w14:paraId="00452EAA" w14:textId="77777777" w:rsidR="008C5CFA" w:rsidRPr="00A81495" w:rsidRDefault="00DD11B1" w:rsidP="00300A01">
            <w:pPr>
              <w:spacing w:before="0" w:after="0"/>
              <w:rPr>
                <w:sz w:val="12"/>
                <w:szCs w:val="12"/>
                <w:lang w:val="bg-BG"/>
              </w:rPr>
            </w:pPr>
            <w:r w:rsidRPr="00A81495">
              <w:rPr>
                <w:noProof/>
                <w:sz w:val="12"/>
                <w:szCs w:val="12"/>
                <w:lang w:val="bg-BG"/>
              </w:rPr>
              <w:t>Водоснабдяване: Допълнителен брой жители с достъп до подобрено водоснабдяване</w:t>
            </w:r>
          </w:p>
        </w:tc>
        <w:tc>
          <w:tcPr>
            <w:tcW w:w="0" w:type="auto"/>
          </w:tcPr>
          <w:p w14:paraId="791BE434" w14:textId="77777777" w:rsidR="008C5CFA" w:rsidRPr="00A81495" w:rsidRDefault="00DD11B1" w:rsidP="00300A01">
            <w:pPr>
              <w:spacing w:before="0" w:after="0"/>
              <w:rPr>
                <w:sz w:val="12"/>
                <w:szCs w:val="12"/>
                <w:lang w:val="bg-BG"/>
              </w:rPr>
            </w:pPr>
            <w:r w:rsidRPr="00A81495">
              <w:rPr>
                <w:noProof/>
                <w:sz w:val="12"/>
                <w:szCs w:val="12"/>
                <w:lang w:val="bg-BG"/>
              </w:rPr>
              <w:t>Persons</w:t>
            </w:r>
          </w:p>
        </w:tc>
        <w:tc>
          <w:tcPr>
            <w:tcW w:w="0" w:type="auto"/>
          </w:tcPr>
          <w:p w14:paraId="3E0EA4CA"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52D4B206" w14:textId="77777777" w:rsidR="008C5CFA" w:rsidRPr="00A81495" w:rsidRDefault="008C5CFA" w:rsidP="00300A01">
            <w:pPr>
              <w:spacing w:before="0" w:after="0"/>
              <w:rPr>
                <w:sz w:val="12"/>
                <w:szCs w:val="12"/>
                <w:lang w:val="bg-BG"/>
              </w:rPr>
            </w:pPr>
          </w:p>
        </w:tc>
        <w:tc>
          <w:tcPr>
            <w:tcW w:w="0" w:type="auto"/>
          </w:tcPr>
          <w:p w14:paraId="44BE6573" w14:textId="77777777" w:rsidR="008C5CFA" w:rsidRPr="00A81495" w:rsidRDefault="008C5CFA" w:rsidP="00136029">
            <w:pPr>
              <w:spacing w:before="0" w:after="0"/>
              <w:jc w:val="right"/>
              <w:rPr>
                <w:sz w:val="12"/>
                <w:szCs w:val="12"/>
                <w:lang w:val="bg-BG"/>
              </w:rPr>
            </w:pPr>
          </w:p>
        </w:tc>
        <w:tc>
          <w:tcPr>
            <w:tcW w:w="0" w:type="auto"/>
          </w:tcPr>
          <w:p w14:paraId="5746BB60" w14:textId="77777777" w:rsidR="008C5CFA" w:rsidRPr="00A81495" w:rsidRDefault="008C5CFA" w:rsidP="00136029">
            <w:pPr>
              <w:spacing w:before="0" w:after="0"/>
              <w:jc w:val="right"/>
              <w:rPr>
                <w:sz w:val="12"/>
                <w:szCs w:val="12"/>
                <w:lang w:val="bg-BG"/>
              </w:rPr>
            </w:pPr>
          </w:p>
        </w:tc>
        <w:tc>
          <w:tcPr>
            <w:tcW w:w="0" w:type="auto"/>
          </w:tcPr>
          <w:p w14:paraId="4F8F4078" w14:textId="77777777" w:rsidR="008C5CFA" w:rsidRPr="00A81495" w:rsidRDefault="008C5CFA" w:rsidP="00136029">
            <w:pPr>
              <w:spacing w:before="0" w:after="0"/>
              <w:jc w:val="right"/>
              <w:rPr>
                <w:sz w:val="12"/>
                <w:szCs w:val="12"/>
                <w:lang w:val="bg-BG"/>
              </w:rPr>
            </w:pPr>
          </w:p>
        </w:tc>
      </w:tr>
      <w:tr w:rsidR="004B62F2" w:rsidRPr="00A81495" w14:paraId="5FD7A193" w14:textId="77777777" w:rsidTr="0047688D">
        <w:tc>
          <w:tcPr>
            <w:tcW w:w="0" w:type="auto"/>
            <w:shd w:val="clear" w:color="auto" w:fill="auto"/>
          </w:tcPr>
          <w:p w14:paraId="033D8E46"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6B87D657"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5536A950" w14:textId="77777777" w:rsidR="008C5CFA" w:rsidRPr="00A81495" w:rsidRDefault="00DD11B1" w:rsidP="00300A01">
            <w:pPr>
              <w:spacing w:before="0" w:after="0"/>
              <w:rPr>
                <w:sz w:val="12"/>
                <w:szCs w:val="12"/>
                <w:lang w:val="bg-BG"/>
              </w:rPr>
            </w:pPr>
            <w:r w:rsidRPr="00A81495">
              <w:rPr>
                <w:noProof/>
                <w:sz w:val="12"/>
                <w:szCs w:val="12"/>
                <w:lang w:val="bg-BG"/>
              </w:rPr>
              <w:t>CO19</w:t>
            </w:r>
          </w:p>
        </w:tc>
        <w:tc>
          <w:tcPr>
            <w:tcW w:w="0" w:type="auto"/>
          </w:tcPr>
          <w:p w14:paraId="2D0A4D96" w14:textId="77777777" w:rsidR="008C5CFA" w:rsidRPr="00A81495" w:rsidRDefault="00DD11B1" w:rsidP="00300A01">
            <w:pPr>
              <w:spacing w:before="0" w:after="0"/>
              <w:rPr>
                <w:sz w:val="12"/>
                <w:szCs w:val="12"/>
                <w:lang w:val="bg-BG"/>
              </w:rPr>
            </w:pPr>
            <w:r w:rsidRPr="00A81495">
              <w:rPr>
                <w:noProof/>
                <w:sz w:val="12"/>
                <w:szCs w:val="12"/>
                <w:lang w:val="bg-BG"/>
              </w:rPr>
              <w:t>Пречистване на отпадъчните води: Допълнителен брой жители с достъп до подобрено пречистване на отпадъчните води</w:t>
            </w:r>
          </w:p>
        </w:tc>
        <w:tc>
          <w:tcPr>
            <w:tcW w:w="0" w:type="auto"/>
          </w:tcPr>
          <w:p w14:paraId="7F4F4011" w14:textId="77777777" w:rsidR="008C5CFA" w:rsidRPr="00A81495" w:rsidRDefault="00DD11B1" w:rsidP="00300A01">
            <w:pPr>
              <w:spacing w:before="0" w:after="0"/>
              <w:rPr>
                <w:sz w:val="12"/>
                <w:szCs w:val="12"/>
                <w:lang w:val="bg-BG"/>
              </w:rPr>
            </w:pPr>
            <w:r w:rsidRPr="00A81495">
              <w:rPr>
                <w:noProof/>
                <w:sz w:val="12"/>
                <w:szCs w:val="12"/>
                <w:lang w:val="bg-BG"/>
              </w:rPr>
              <w:t>Population equivalent</w:t>
            </w:r>
          </w:p>
        </w:tc>
        <w:tc>
          <w:tcPr>
            <w:tcW w:w="0" w:type="auto"/>
          </w:tcPr>
          <w:p w14:paraId="1E59BE72"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73EBCF09" w14:textId="77777777" w:rsidR="008C5CFA" w:rsidRPr="00A81495" w:rsidRDefault="008C5CFA" w:rsidP="00300A01">
            <w:pPr>
              <w:spacing w:before="0" w:after="0"/>
              <w:rPr>
                <w:sz w:val="12"/>
                <w:szCs w:val="12"/>
                <w:lang w:val="bg-BG"/>
              </w:rPr>
            </w:pPr>
          </w:p>
        </w:tc>
        <w:tc>
          <w:tcPr>
            <w:tcW w:w="0" w:type="auto"/>
          </w:tcPr>
          <w:p w14:paraId="3872923E" w14:textId="77777777" w:rsidR="008C5CFA" w:rsidRPr="00A81495" w:rsidRDefault="008C5CFA" w:rsidP="00136029">
            <w:pPr>
              <w:spacing w:before="0" w:after="0"/>
              <w:jc w:val="right"/>
              <w:rPr>
                <w:sz w:val="12"/>
                <w:szCs w:val="12"/>
                <w:lang w:val="bg-BG"/>
              </w:rPr>
            </w:pPr>
          </w:p>
        </w:tc>
        <w:tc>
          <w:tcPr>
            <w:tcW w:w="0" w:type="auto"/>
          </w:tcPr>
          <w:p w14:paraId="1E6125AC" w14:textId="77777777" w:rsidR="008C5CFA" w:rsidRPr="00A81495" w:rsidRDefault="008C5CFA" w:rsidP="00136029">
            <w:pPr>
              <w:spacing w:before="0" w:after="0"/>
              <w:jc w:val="right"/>
              <w:rPr>
                <w:sz w:val="12"/>
                <w:szCs w:val="12"/>
                <w:lang w:val="bg-BG"/>
              </w:rPr>
            </w:pPr>
          </w:p>
        </w:tc>
        <w:tc>
          <w:tcPr>
            <w:tcW w:w="0" w:type="auto"/>
          </w:tcPr>
          <w:p w14:paraId="0FEF0676" w14:textId="77777777" w:rsidR="008C5CFA" w:rsidRPr="00A81495" w:rsidRDefault="008C5CFA" w:rsidP="00136029">
            <w:pPr>
              <w:spacing w:before="0" w:after="0"/>
              <w:jc w:val="right"/>
              <w:rPr>
                <w:sz w:val="12"/>
                <w:szCs w:val="12"/>
                <w:lang w:val="bg-BG"/>
              </w:rPr>
            </w:pPr>
          </w:p>
        </w:tc>
      </w:tr>
      <w:tr w:rsidR="004B62F2" w:rsidRPr="00A81495" w14:paraId="317E009F" w14:textId="77777777" w:rsidTr="0047688D">
        <w:tc>
          <w:tcPr>
            <w:tcW w:w="0" w:type="auto"/>
            <w:shd w:val="clear" w:color="auto" w:fill="auto"/>
          </w:tcPr>
          <w:p w14:paraId="6E5E73E5"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3890FCD2"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2D3FDC08"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05E8ED49"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53E3BCD8"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62D09491"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76E0604E" w14:textId="77777777" w:rsidR="008C5CFA" w:rsidRPr="00A81495" w:rsidRDefault="008C5CFA" w:rsidP="00300A01">
            <w:pPr>
              <w:spacing w:before="0" w:after="0"/>
              <w:rPr>
                <w:sz w:val="12"/>
                <w:szCs w:val="12"/>
                <w:lang w:val="bg-BG"/>
              </w:rPr>
            </w:pPr>
          </w:p>
        </w:tc>
        <w:tc>
          <w:tcPr>
            <w:tcW w:w="0" w:type="auto"/>
          </w:tcPr>
          <w:p w14:paraId="18DB842E" w14:textId="77777777" w:rsidR="008C5CFA" w:rsidRPr="00A81495" w:rsidRDefault="008C5CFA" w:rsidP="00136029">
            <w:pPr>
              <w:spacing w:before="0" w:after="0"/>
              <w:jc w:val="right"/>
              <w:rPr>
                <w:sz w:val="12"/>
                <w:szCs w:val="12"/>
                <w:lang w:val="bg-BG"/>
              </w:rPr>
            </w:pPr>
          </w:p>
        </w:tc>
        <w:tc>
          <w:tcPr>
            <w:tcW w:w="0" w:type="auto"/>
          </w:tcPr>
          <w:p w14:paraId="386A854B" w14:textId="77777777" w:rsidR="008C5CFA" w:rsidRPr="00A81495" w:rsidRDefault="008C5CFA" w:rsidP="00136029">
            <w:pPr>
              <w:spacing w:before="0" w:after="0"/>
              <w:jc w:val="right"/>
              <w:rPr>
                <w:sz w:val="12"/>
                <w:szCs w:val="12"/>
                <w:lang w:val="bg-BG"/>
              </w:rPr>
            </w:pPr>
          </w:p>
        </w:tc>
        <w:tc>
          <w:tcPr>
            <w:tcW w:w="0" w:type="auto"/>
          </w:tcPr>
          <w:p w14:paraId="69886B01" w14:textId="77777777" w:rsidR="008C5CFA" w:rsidRPr="00A81495" w:rsidRDefault="008C5CFA" w:rsidP="00136029">
            <w:pPr>
              <w:spacing w:before="0" w:after="0"/>
              <w:jc w:val="right"/>
              <w:rPr>
                <w:sz w:val="12"/>
                <w:szCs w:val="12"/>
                <w:lang w:val="bg-BG"/>
              </w:rPr>
            </w:pPr>
          </w:p>
        </w:tc>
      </w:tr>
      <w:tr w:rsidR="004B62F2" w:rsidRPr="00A81495" w14:paraId="42BB4742" w14:textId="77777777" w:rsidTr="0047688D">
        <w:tc>
          <w:tcPr>
            <w:tcW w:w="0" w:type="auto"/>
            <w:shd w:val="clear" w:color="auto" w:fill="auto"/>
          </w:tcPr>
          <w:p w14:paraId="49EAA5E2"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49EAABF0"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4AD2F20D" w14:textId="77777777" w:rsidR="008C5CFA" w:rsidRPr="00A81495" w:rsidRDefault="00DD11B1" w:rsidP="00300A01">
            <w:pPr>
              <w:spacing w:before="0" w:after="0"/>
              <w:rPr>
                <w:sz w:val="12"/>
                <w:szCs w:val="12"/>
                <w:lang w:val="bg-BG"/>
              </w:rPr>
            </w:pPr>
            <w:r w:rsidRPr="00A81495">
              <w:rPr>
                <w:noProof/>
                <w:sz w:val="12"/>
                <w:szCs w:val="12"/>
                <w:lang w:val="bg-BG"/>
              </w:rPr>
              <w:t>1.5</w:t>
            </w:r>
          </w:p>
        </w:tc>
        <w:tc>
          <w:tcPr>
            <w:tcW w:w="0" w:type="auto"/>
          </w:tcPr>
          <w:p w14:paraId="199CAABA" w14:textId="77777777" w:rsidR="008C5CFA" w:rsidRPr="00A81495" w:rsidRDefault="00DD11B1" w:rsidP="00300A01">
            <w:pPr>
              <w:spacing w:before="0" w:after="0"/>
              <w:rPr>
                <w:sz w:val="12"/>
                <w:szCs w:val="12"/>
                <w:lang w:val="bg-BG"/>
              </w:rPr>
            </w:pPr>
            <w:r w:rsidRPr="00A81495">
              <w:rPr>
                <w:noProof/>
                <w:sz w:val="12"/>
                <w:szCs w:val="12"/>
                <w:lang w:val="bg-BG"/>
              </w:rPr>
              <w:t>Нови/Актуализирани аналитични/програмни/стратегически документи</w:t>
            </w:r>
          </w:p>
        </w:tc>
        <w:tc>
          <w:tcPr>
            <w:tcW w:w="0" w:type="auto"/>
          </w:tcPr>
          <w:p w14:paraId="2A4E586B"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1AA2D937"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7473CC5F" w14:textId="77777777" w:rsidR="008C5CFA" w:rsidRPr="00A81495" w:rsidRDefault="008C5CFA" w:rsidP="00300A01">
            <w:pPr>
              <w:spacing w:before="0" w:after="0"/>
              <w:rPr>
                <w:sz w:val="12"/>
                <w:szCs w:val="12"/>
                <w:lang w:val="bg-BG"/>
              </w:rPr>
            </w:pPr>
          </w:p>
        </w:tc>
        <w:tc>
          <w:tcPr>
            <w:tcW w:w="0" w:type="auto"/>
          </w:tcPr>
          <w:p w14:paraId="19745DF6" w14:textId="77777777" w:rsidR="008C5CFA" w:rsidRPr="00A81495" w:rsidRDefault="008C5CFA" w:rsidP="00136029">
            <w:pPr>
              <w:spacing w:before="0" w:after="0"/>
              <w:jc w:val="right"/>
              <w:rPr>
                <w:sz w:val="12"/>
                <w:szCs w:val="12"/>
                <w:lang w:val="bg-BG"/>
              </w:rPr>
            </w:pPr>
          </w:p>
        </w:tc>
        <w:tc>
          <w:tcPr>
            <w:tcW w:w="0" w:type="auto"/>
          </w:tcPr>
          <w:p w14:paraId="20456D2D" w14:textId="77777777" w:rsidR="008C5CFA" w:rsidRPr="00A81495" w:rsidRDefault="008C5CFA" w:rsidP="00136029">
            <w:pPr>
              <w:spacing w:before="0" w:after="0"/>
              <w:jc w:val="right"/>
              <w:rPr>
                <w:sz w:val="12"/>
                <w:szCs w:val="12"/>
                <w:lang w:val="bg-BG"/>
              </w:rPr>
            </w:pPr>
          </w:p>
        </w:tc>
        <w:tc>
          <w:tcPr>
            <w:tcW w:w="0" w:type="auto"/>
          </w:tcPr>
          <w:p w14:paraId="227A23C7" w14:textId="77777777" w:rsidR="008C5CFA" w:rsidRPr="00A81495" w:rsidRDefault="008C5CFA" w:rsidP="00136029">
            <w:pPr>
              <w:spacing w:before="0" w:after="0"/>
              <w:jc w:val="right"/>
              <w:rPr>
                <w:sz w:val="12"/>
                <w:szCs w:val="12"/>
                <w:lang w:val="bg-BG"/>
              </w:rPr>
            </w:pPr>
          </w:p>
        </w:tc>
      </w:tr>
      <w:tr w:rsidR="004B62F2" w:rsidRPr="00A81495" w14:paraId="5E66633D" w14:textId="77777777" w:rsidTr="0047688D">
        <w:tc>
          <w:tcPr>
            <w:tcW w:w="0" w:type="auto"/>
            <w:shd w:val="clear" w:color="auto" w:fill="auto"/>
          </w:tcPr>
          <w:p w14:paraId="25A99122"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75319D3D"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0B6A2FD7" w14:textId="77777777" w:rsidR="008C5CFA" w:rsidRPr="00A81495" w:rsidRDefault="00DD11B1" w:rsidP="00300A01">
            <w:pPr>
              <w:spacing w:before="0" w:after="0"/>
              <w:rPr>
                <w:sz w:val="12"/>
                <w:szCs w:val="12"/>
                <w:lang w:val="bg-BG"/>
              </w:rPr>
            </w:pPr>
            <w:r w:rsidRPr="00A81495">
              <w:rPr>
                <w:noProof/>
                <w:sz w:val="12"/>
                <w:szCs w:val="12"/>
                <w:lang w:val="bg-BG"/>
              </w:rPr>
              <w:t>CO17</w:t>
            </w:r>
          </w:p>
        </w:tc>
        <w:tc>
          <w:tcPr>
            <w:tcW w:w="0" w:type="auto"/>
          </w:tcPr>
          <w:p w14:paraId="03B9F631" w14:textId="77777777" w:rsidR="008C5CFA" w:rsidRPr="00A81495" w:rsidRDefault="00DD11B1" w:rsidP="00300A01">
            <w:pPr>
              <w:spacing w:before="0" w:after="0"/>
              <w:rPr>
                <w:sz w:val="12"/>
                <w:szCs w:val="12"/>
                <w:lang w:val="bg-BG"/>
              </w:rPr>
            </w:pPr>
            <w:r w:rsidRPr="00A81495">
              <w:rPr>
                <w:noProof/>
                <w:sz w:val="12"/>
                <w:szCs w:val="12"/>
                <w:lang w:val="bg-BG"/>
              </w:rPr>
              <w:t>Твърди отпадъци: Допълнителен капацитет за рециклиране на отпадъци</w:t>
            </w:r>
          </w:p>
        </w:tc>
        <w:tc>
          <w:tcPr>
            <w:tcW w:w="0" w:type="auto"/>
          </w:tcPr>
          <w:p w14:paraId="10267A4A" w14:textId="77777777" w:rsidR="008C5CFA" w:rsidRPr="00A81495" w:rsidRDefault="00DD11B1" w:rsidP="00300A01">
            <w:pPr>
              <w:spacing w:before="0" w:after="0"/>
              <w:rPr>
                <w:sz w:val="12"/>
                <w:szCs w:val="12"/>
                <w:lang w:val="bg-BG"/>
              </w:rPr>
            </w:pPr>
            <w:r w:rsidRPr="00A81495">
              <w:rPr>
                <w:noProof/>
                <w:sz w:val="12"/>
                <w:szCs w:val="12"/>
                <w:lang w:val="bg-BG"/>
              </w:rPr>
              <w:t>Tonnes/year</w:t>
            </w:r>
          </w:p>
        </w:tc>
        <w:tc>
          <w:tcPr>
            <w:tcW w:w="0" w:type="auto"/>
          </w:tcPr>
          <w:p w14:paraId="2F2E1D1C"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171F85CE"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2F5CE004" w14:textId="77777777" w:rsidR="008C5CFA" w:rsidRPr="00A81495" w:rsidRDefault="008C5CFA" w:rsidP="00136029">
            <w:pPr>
              <w:spacing w:before="0" w:after="0"/>
              <w:jc w:val="right"/>
              <w:rPr>
                <w:sz w:val="12"/>
                <w:szCs w:val="12"/>
                <w:lang w:val="bg-BG"/>
              </w:rPr>
            </w:pPr>
          </w:p>
        </w:tc>
        <w:tc>
          <w:tcPr>
            <w:tcW w:w="0" w:type="auto"/>
          </w:tcPr>
          <w:p w14:paraId="190ACB6D" w14:textId="77777777" w:rsidR="008C5CFA" w:rsidRPr="00A81495" w:rsidRDefault="008C5CFA" w:rsidP="00136029">
            <w:pPr>
              <w:spacing w:before="0" w:after="0"/>
              <w:jc w:val="right"/>
              <w:rPr>
                <w:sz w:val="12"/>
                <w:szCs w:val="12"/>
                <w:lang w:val="bg-BG"/>
              </w:rPr>
            </w:pPr>
          </w:p>
        </w:tc>
        <w:tc>
          <w:tcPr>
            <w:tcW w:w="0" w:type="auto"/>
          </w:tcPr>
          <w:p w14:paraId="4E2AE37F" w14:textId="77777777" w:rsidR="008C5CFA" w:rsidRPr="00A81495" w:rsidRDefault="008C5CFA" w:rsidP="00136029">
            <w:pPr>
              <w:spacing w:before="0" w:after="0"/>
              <w:jc w:val="right"/>
              <w:rPr>
                <w:sz w:val="12"/>
                <w:szCs w:val="12"/>
                <w:lang w:val="bg-BG"/>
              </w:rPr>
            </w:pPr>
          </w:p>
        </w:tc>
      </w:tr>
      <w:tr w:rsidR="004B62F2" w:rsidRPr="00A81495" w14:paraId="4C1DA4EE" w14:textId="77777777" w:rsidTr="0047688D">
        <w:tc>
          <w:tcPr>
            <w:tcW w:w="0" w:type="auto"/>
            <w:shd w:val="clear" w:color="auto" w:fill="auto"/>
          </w:tcPr>
          <w:p w14:paraId="18FA0EC7"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4C15A62F"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75953442"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7802CA59"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1E19BAA2"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5C19ADE5"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60310A3F"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54630DD8" w14:textId="77777777" w:rsidR="008C5CFA" w:rsidRPr="00A81495" w:rsidRDefault="008C5CFA" w:rsidP="00136029">
            <w:pPr>
              <w:spacing w:before="0" w:after="0"/>
              <w:jc w:val="right"/>
              <w:rPr>
                <w:sz w:val="12"/>
                <w:szCs w:val="12"/>
                <w:lang w:val="bg-BG"/>
              </w:rPr>
            </w:pPr>
          </w:p>
        </w:tc>
        <w:tc>
          <w:tcPr>
            <w:tcW w:w="0" w:type="auto"/>
          </w:tcPr>
          <w:p w14:paraId="7716F414" w14:textId="77777777" w:rsidR="008C5CFA" w:rsidRPr="00A81495" w:rsidRDefault="008C5CFA" w:rsidP="00136029">
            <w:pPr>
              <w:spacing w:before="0" w:after="0"/>
              <w:jc w:val="right"/>
              <w:rPr>
                <w:sz w:val="12"/>
                <w:szCs w:val="12"/>
                <w:lang w:val="bg-BG"/>
              </w:rPr>
            </w:pPr>
          </w:p>
        </w:tc>
        <w:tc>
          <w:tcPr>
            <w:tcW w:w="0" w:type="auto"/>
          </w:tcPr>
          <w:p w14:paraId="469E9096" w14:textId="77777777" w:rsidR="008C5CFA" w:rsidRPr="00A81495" w:rsidRDefault="008C5CFA" w:rsidP="00136029">
            <w:pPr>
              <w:spacing w:before="0" w:after="0"/>
              <w:jc w:val="right"/>
              <w:rPr>
                <w:sz w:val="12"/>
                <w:szCs w:val="12"/>
                <w:lang w:val="bg-BG"/>
              </w:rPr>
            </w:pPr>
          </w:p>
        </w:tc>
      </w:tr>
      <w:tr w:rsidR="004B62F2" w:rsidRPr="00A81495" w14:paraId="60BCDCEA" w14:textId="77777777" w:rsidTr="0047688D">
        <w:tc>
          <w:tcPr>
            <w:tcW w:w="0" w:type="auto"/>
            <w:shd w:val="clear" w:color="auto" w:fill="auto"/>
          </w:tcPr>
          <w:p w14:paraId="284D2185"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320BA3BD"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tcPr>
          <w:p w14:paraId="03955AE3" w14:textId="77777777" w:rsidR="008C5CFA" w:rsidRPr="00A81495" w:rsidRDefault="00DD11B1" w:rsidP="00300A01">
            <w:pPr>
              <w:spacing w:before="0" w:after="0"/>
              <w:rPr>
                <w:sz w:val="12"/>
                <w:szCs w:val="12"/>
                <w:lang w:val="bg-BG"/>
              </w:rPr>
            </w:pPr>
            <w:r w:rsidRPr="00A81495">
              <w:rPr>
                <w:noProof/>
                <w:sz w:val="12"/>
                <w:szCs w:val="12"/>
                <w:lang w:val="bg-BG"/>
              </w:rPr>
              <w:t>2.3</w:t>
            </w:r>
          </w:p>
        </w:tc>
        <w:tc>
          <w:tcPr>
            <w:tcW w:w="0" w:type="auto"/>
          </w:tcPr>
          <w:p w14:paraId="13CC660C" w14:textId="77777777" w:rsidR="008C5CFA" w:rsidRPr="00A81495" w:rsidRDefault="00DD11B1" w:rsidP="00300A01">
            <w:pPr>
              <w:spacing w:before="0" w:after="0"/>
              <w:rPr>
                <w:sz w:val="12"/>
                <w:szCs w:val="12"/>
                <w:lang w:val="bg-BG"/>
              </w:rPr>
            </w:pPr>
            <w:r w:rsidRPr="00A81495">
              <w:rPr>
                <w:noProof/>
                <w:sz w:val="12"/>
                <w:szCs w:val="12"/>
                <w:lang w:val="bg-BG"/>
              </w:rPr>
              <w:t>Подписан договор за БФП за един голям проект</w:t>
            </w:r>
          </w:p>
        </w:tc>
        <w:tc>
          <w:tcPr>
            <w:tcW w:w="0" w:type="auto"/>
          </w:tcPr>
          <w:p w14:paraId="23739AF3"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250C25C9"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5E124AC3"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7ECB0443" w14:textId="77777777" w:rsidR="008C5CFA" w:rsidRPr="00A81495" w:rsidRDefault="008C5CFA" w:rsidP="00136029">
            <w:pPr>
              <w:spacing w:before="0" w:after="0"/>
              <w:jc w:val="right"/>
              <w:rPr>
                <w:sz w:val="12"/>
                <w:szCs w:val="12"/>
                <w:lang w:val="bg-BG"/>
              </w:rPr>
            </w:pPr>
          </w:p>
        </w:tc>
        <w:tc>
          <w:tcPr>
            <w:tcW w:w="0" w:type="auto"/>
          </w:tcPr>
          <w:p w14:paraId="4D6F6DFC" w14:textId="77777777" w:rsidR="008C5CFA" w:rsidRPr="00A81495" w:rsidRDefault="008C5CFA" w:rsidP="00136029">
            <w:pPr>
              <w:spacing w:before="0" w:after="0"/>
              <w:jc w:val="right"/>
              <w:rPr>
                <w:sz w:val="12"/>
                <w:szCs w:val="12"/>
                <w:lang w:val="bg-BG"/>
              </w:rPr>
            </w:pPr>
          </w:p>
        </w:tc>
        <w:tc>
          <w:tcPr>
            <w:tcW w:w="0" w:type="auto"/>
          </w:tcPr>
          <w:p w14:paraId="46DB28E6" w14:textId="77777777" w:rsidR="008C5CFA" w:rsidRPr="00A81495" w:rsidRDefault="008C5CFA" w:rsidP="00136029">
            <w:pPr>
              <w:spacing w:before="0" w:after="0"/>
              <w:jc w:val="right"/>
              <w:rPr>
                <w:sz w:val="12"/>
                <w:szCs w:val="12"/>
                <w:lang w:val="bg-BG"/>
              </w:rPr>
            </w:pPr>
          </w:p>
        </w:tc>
      </w:tr>
      <w:tr w:rsidR="004B62F2" w:rsidRPr="00A81495" w14:paraId="243A1BDD" w14:textId="77777777" w:rsidTr="0047688D">
        <w:tc>
          <w:tcPr>
            <w:tcW w:w="0" w:type="auto"/>
            <w:shd w:val="clear" w:color="auto" w:fill="auto"/>
          </w:tcPr>
          <w:p w14:paraId="4873E349"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20E33F0A"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48F61C1A" w14:textId="77777777" w:rsidR="008C5CFA" w:rsidRPr="00A81495" w:rsidRDefault="00DD11B1" w:rsidP="00300A01">
            <w:pPr>
              <w:spacing w:before="0" w:after="0"/>
              <w:rPr>
                <w:sz w:val="12"/>
                <w:szCs w:val="12"/>
                <w:lang w:val="bg-BG"/>
              </w:rPr>
            </w:pPr>
            <w:r w:rsidRPr="00A81495">
              <w:rPr>
                <w:noProof/>
                <w:sz w:val="12"/>
                <w:szCs w:val="12"/>
                <w:lang w:val="bg-BG"/>
              </w:rPr>
              <w:t>2.2</w:t>
            </w:r>
          </w:p>
        </w:tc>
        <w:tc>
          <w:tcPr>
            <w:tcW w:w="0" w:type="auto"/>
          </w:tcPr>
          <w:p w14:paraId="24A0F780" w14:textId="77777777" w:rsidR="008C5CFA" w:rsidRPr="00A81495" w:rsidRDefault="00DD11B1" w:rsidP="00300A01">
            <w:pPr>
              <w:spacing w:before="0" w:after="0"/>
              <w:rPr>
                <w:sz w:val="12"/>
                <w:szCs w:val="12"/>
                <w:lang w:val="bg-BG"/>
              </w:rPr>
            </w:pPr>
            <w:r w:rsidRPr="00A81495">
              <w:rPr>
                <w:noProof/>
                <w:sz w:val="12"/>
                <w:szCs w:val="12"/>
                <w:lang w:val="bg-BG"/>
              </w:rPr>
              <w:t>Допълнителен капацитет за оползотворяване на битови отпадъци (за получаване на енергия)</w:t>
            </w:r>
          </w:p>
        </w:tc>
        <w:tc>
          <w:tcPr>
            <w:tcW w:w="0" w:type="auto"/>
          </w:tcPr>
          <w:p w14:paraId="4E43AC1C" w14:textId="77777777" w:rsidR="008C5CFA" w:rsidRPr="00A81495" w:rsidRDefault="00DD11B1" w:rsidP="00300A01">
            <w:pPr>
              <w:spacing w:before="0" w:after="0"/>
              <w:rPr>
                <w:sz w:val="12"/>
                <w:szCs w:val="12"/>
                <w:lang w:val="bg-BG"/>
              </w:rPr>
            </w:pPr>
            <w:r w:rsidRPr="00A81495">
              <w:rPr>
                <w:noProof/>
                <w:sz w:val="12"/>
                <w:szCs w:val="12"/>
                <w:lang w:val="bg-BG"/>
              </w:rPr>
              <w:t>тона/година</w:t>
            </w:r>
          </w:p>
        </w:tc>
        <w:tc>
          <w:tcPr>
            <w:tcW w:w="0" w:type="auto"/>
          </w:tcPr>
          <w:p w14:paraId="152E9A5F"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37E4ED14"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6467E571" w14:textId="77777777" w:rsidR="008C5CFA" w:rsidRPr="00A81495" w:rsidRDefault="008C5CFA" w:rsidP="00136029">
            <w:pPr>
              <w:spacing w:before="0" w:after="0"/>
              <w:jc w:val="right"/>
              <w:rPr>
                <w:sz w:val="12"/>
                <w:szCs w:val="12"/>
                <w:lang w:val="bg-BG"/>
              </w:rPr>
            </w:pPr>
          </w:p>
        </w:tc>
        <w:tc>
          <w:tcPr>
            <w:tcW w:w="0" w:type="auto"/>
          </w:tcPr>
          <w:p w14:paraId="00D9FD57" w14:textId="77777777" w:rsidR="008C5CFA" w:rsidRPr="00A81495" w:rsidRDefault="008C5CFA" w:rsidP="00136029">
            <w:pPr>
              <w:spacing w:before="0" w:after="0"/>
              <w:jc w:val="right"/>
              <w:rPr>
                <w:sz w:val="12"/>
                <w:szCs w:val="12"/>
                <w:lang w:val="bg-BG"/>
              </w:rPr>
            </w:pPr>
          </w:p>
        </w:tc>
        <w:tc>
          <w:tcPr>
            <w:tcW w:w="0" w:type="auto"/>
          </w:tcPr>
          <w:p w14:paraId="45D8AB8D" w14:textId="77777777" w:rsidR="008C5CFA" w:rsidRPr="00A81495" w:rsidRDefault="008C5CFA" w:rsidP="00136029">
            <w:pPr>
              <w:spacing w:before="0" w:after="0"/>
              <w:jc w:val="right"/>
              <w:rPr>
                <w:sz w:val="12"/>
                <w:szCs w:val="12"/>
                <w:lang w:val="bg-BG"/>
              </w:rPr>
            </w:pPr>
          </w:p>
        </w:tc>
      </w:tr>
      <w:tr w:rsidR="004B62F2" w:rsidRPr="00A81495" w14:paraId="42714604" w14:textId="77777777" w:rsidTr="0047688D">
        <w:tc>
          <w:tcPr>
            <w:tcW w:w="0" w:type="auto"/>
            <w:shd w:val="clear" w:color="auto" w:fill="auto"/>
          </w:tcPr>
          <w:p w14:paraId="644BB1D8"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46F28D06"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62190C0C" w14:textId="77777777" w:rsidR="008C5CFA" w:rsidRPr="00A81495" w:rsidRDefault="00DD11B1" w:rsidP="00300A01">
            <w:pPr>
              <w:spacing w:before="0" w:after="0"/>
              <w:rPr>
                <w:sz w:val="12"/>
                <w:szCs w:val="12"/>
                <w:lang w:val="bg-BG"/>
              </w:rPr>
            </w:pPr>
            <w:r w:rsidRPr="00A81495">
              <w:rPr>
                <w:noProof/>
                <w:sz w:val="12"/>
                <w:szCs w:val="12"/>
                <w:lang w:val="bg-BG"/>
              </w:rPr>
              <w:t>CO23</w:t>
            </w:r>
          </w:p>
        </w:tc>
        <w:tc>
          <w:tcPr>
            <w:tcW w:w="0" w:type="auto"/>
          </w:tcPr>
          <w:p w14:paraId="75F025A3" w14:textId="77777777" w:rsidR="008C5CFA" w:rsidRPr="00A81495" w:rsidRDefault="00DD11B1" w:rsidP="00300A01">
            <w:pPr>
              <w:spacing w:before="0" w:after="0"/>
              <w:rPr>
                <w:sz w:val="12"/>
                <w:szCs w:val="12"/>
                <w:lang w:val="bg-BG"/>
              </w:rPr>
            </w:pPr>
            <w:r w:rsidRPr="00A81495">
              <w:rPr>
                <w:noProof/>
                <w:sz w:val="12"/>
                <w:szCs w:val="12"/>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18E0D308" w14:textId="77777777" w:rsidR="008C5CFA" w:rsidRPr="00A81495" w:rsidRDefault="00DD11B1" w:rsidP="00300A01">
            <w:pPr>
              <w:spacing w:before="0" w:after="0"/>
              <w:rPr>
                <w:sz w:val="12"/>
                <w:szCs w:val="12"/>
                <w:lang w:val="bg-BG"/>
              </w:rPr>
            </w:pPr>
            <w:r w:rsidRPr="00A81495">
              <w:rPr>
                <w:noProof/>
                <w:sz w:val="12"/>
                <w:szCs w:val="12"/>
                <w:lang w:val="bg-BG"/>
              </w:rPr>
              <w:t>Hectares</w:t>
            </w:r>
          </w:p>
        </w:tc>
        <w:tc>
          <w:tcPr>
            <w:tcW w:w="0" w:type="auto"/>
          </w:tcPr>
          <w:p w14:paraId="040C9448"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71A12E5F"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4F7CF6C2" w14:textId="77777777" w:rsidR="008C5CFA" w:rsidRPr="00A81495" w:rsidRDefault="008C5CFA" w:rsidP="00136029">
            <w:pPr>
              <w:spacing w:before="0" w:after="0"/>
              <w:jc w:val="right"/>
              <w:rPr>
                <w:sz w:val="12"/>
                <w:szCs w:val="12"/>
                <w:lang w:val="bg-BG"/>
              </w:rPr>
            </w:pPr>
          </w:p>
        </w:tc>
        <w:tc>
          <w:tcPr>
            <w:tcW w:w="0" w:type="auto"/>
          </w:tcPr>
          <w:p w14:paraId="0813613F" w14:textId="77777777" w:rsidR="008C5CFA" w:rsidRPr="00A81495" w:rsidRDefault="008C5CFA" w:rsidP="00136029">
            <w:pPr>
              <w:spacing w:before="0" w:after="0"/>
              <w:jc w:val="right"/>
              <w:rPr>
                <w:sz w:val="12"/>
                <w:szCs w:val="12"/>
                <w:lang w:val="bg-BG"/>
              </w:rPr>
            </w:pPr>
          </w:p>
        </w:tc>
        <w:tc>
          <w:tcPr>
            <w:tcW w:w="0" w:type="auto"/>
          </w:tcPr>
          <w:p w14:paraId="6A866F86" w14:textId="77777777" w:rsidR="008C5CFA" w:rsidRPr="00A81495" w:rsidRDefault="008C5CFA" w:rsidP="00136029">
            <w:pPr>
              <w:spacing w:before="0" w:after="0"/>
              <w:jc w:val="right"/>
              <w:rPr>
                <w:sz w:val="12"/>
                <w:szCs w:val="12"/>
                <w:lang w:val="bg-BG"/>
              </w:rPr>
            </w:pPr>
          </w:p>
        </w:tc>
      </w:tr>
      <w:tr w:rsidR="004B62F2" w:rsidRPr="00A81495" w14:paraId="3E05E99C" w14:textId="77777777" w:rsidTr="0047688D">
        <w:tc>
          <w:tcPr>
            <w:tcW w:w="0" w:type="auto"/>
            <w:shd w:val="clear" w:color="auto" w:fill="auto"/>
          </w:tcPr>
          <w:p w14:paraId="0E97D53B"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71DC00BD"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2015375E"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68F9C96B"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51B0F785"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0D148781"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679F1FB3"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5E900CF0" w14:textId="77777777" w:rsidR="008C5CFA" w:rsidRPr="00A81495" w:rsidRDefault="008C5CFA" w:rsidP="00136029">
            <w:pPr>
              <w:spacing w:before="0" w:after="0"/>
              <w:jc w:val="right"/>
              <w:rPr>
                <w:sz w:val="12"/>
                <w:szCs w:val="12"/>
                <w:lang w:val="bg-BG"/>
              </w:rPr>
            </w:pPr>
          </w:p>
        </w:tc>
        <w:tc>
          <w:tcPr>
            <w:tcW w:w="0" w:type="auto"/>
          </w:tcPr>
          <w:p w14:paraId="574D3724" w14:textId="77777777" w:rsidR="008C5CFA" w:rsidRPr="00A81495" w:rsidRDefault="008C5CFA" w:rsidP="00136029">
            <w:pPr>
              <w:spacing w:before="0" w:after="0"/>
              <w:jc w:val="right"/>
              <w:rPr>
                <w:sz w:val="12"/>
                <w:szCs w:val="12"/>
                <w:lang w:val="bg-BG"/>
              </w:rPr>
            </w:pPr>
          </w:p>
        </w:tc>
        <w:tc>
          <w:tcPr>
            <w:tcW w:w="0" w:type="auto"/>
          </w:tcPr>
          <w:p w14:paraId="484945C1" w14:textId="77777777" w:rsidR="008C5CFA" w:rsidRPr="00A81495" w:rsidRDefault="008C5CFA" w:rsidP="00136029">
            <w:pPr>
              <w:spacing w:before="0" w:after="0"/>
              <w:jc w:val="right"/>
              <w:rPr>
                <w:sz w:val="12"/>
                <w:szCs w:val="12"/>
                <w:lang w:val="bg-BG"/>
              </w:rPr>
            </w:pPr>
          </w:p>
        </w:tc>
      </w:tr>
      <w:tr w:rsidR="004B62F2" w:rsidRPr="00A81495" w14:paraId="0902189F" w14:textId="77777777" w:rsidTr="0047688D">
        <w:tc>
          <w:tcPr>
            <w:tcW w:w="0" w:type="auto"/>
            <w:shd w:val="clear" w:color="auto" w:fill="auto"/>
          </w:tcPr>
          <w:p w14:paraId="03DFE01D"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3EA5753A"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tcPr>
          <w:p w14:paraId="6C8F10DA" w14:textId="77777777" w:rsidR="008C5CFA" w:rsidRPr="00A81495" w:rsidRDefault="00DD11B1" w:rsidP="00300A01">
            <w:pPr>
              <w:spacing w:before="0" w:after="0"/>
              <w:rPr>
                <w:sz w:val="12"/>
                <w:szCs w:val="12"/>
                <w:lang w:val="bg-BG"/>
              </w:rPr>
            </w:pPr>
            <w:r w:rsidRPr="00A81495">
              <w:rPr>
                <w:noProof/>
                <w:sz w:val="12"/>
                <w:szCs w:val="12"/>
                <w:lang w:val="bg-BG"/>
              </w:rPr>
              <w:t>3.8</w:t>
            </w:r>
          </w:p>
        </w:tc>
        <w:tc>
          <w:tcPr>
            <w:tcW w:w="0" w:type="auto"/>
          </w:tcPr>
          <w:p w14:paraId="478672C8" w14:textId="77777777" w:rsidR="008C5CFA" w:rsidRPr="00A81495" w:rsidRDefault="00DD11B1" w:rsidP="00300A01">
            <w:pPr>
              <w:spacing w:before="0" w:after="0"/>
              <w:rPr>
                <w:sz w:val="12"/>
                <w:szCs w:val="12"/>
                <w:lang w:val="bg-BG"/>
              </w:rPr>
            </w:pPr>
            <w:r w:rsidRPr="00A81495">
              <w:rPr>
                <w:noProof/>
                <w:sz w:val="12"/>
                <w:szCs w:val="12"/>
                <w:lang w:val="bg-BG"/>
              </w:rPr>
              <w:t>Видове, подкрепени с цел постигане на по-добра степен на съхраненост</w:t>
            </w:r>
          </w:p>
        </w:tc>
        <w:tc>
          <w:tcPr>
            <w:tcW w:w="0" w:type="auto"/>
          </w:tcPr>
          <w:p w14:paraId="0BEE389A"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4CFE2C88"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4DFF4D46"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56445789" w14:textId="77777777" w:rsidR="008C5CFA" w:rsidRPr="00A81495" w:rsidRDefault="008C5CFA" w:rsidP="00136029">
            <w:pPr>
              <w:spacing w:before="0" w:after="0"/>
              <w:jc w:val="right"/>
              <w:rPr>
                <w:sz w:val="12"/>
                <w:szCs w:val="12"/>
                <w:lang w:val="bg-BG"/>
              </w:rPr>
            </w:pPr>
          </w:p>
        </w:tc>
        <w:tc>
          <w:tcPr>
            <w:tcW w:w="0" w:type="auto"/>
          </w:tcPr>
          <w:p w14:paraId="16DF0C32" w14:textId="77777777" w:rsidR="008C5CFA" w:rsidRPr="00A81495" w:rsidRDefault="008C5CFA" w:rsidP="00136029">
            <w:pPr>
              <w:spacing w:before="0" w:after="0"/>
              <w:jc w:val="right"/>
              <w:rPr>
                <w:sz w:val="12"/>
                <w:szCs w:val="12"/>
                <w:lang w:val="bg-BG"/>
              </w:rPr>
            </w:pPr>
          </w:p>
        </w:tc>
        <w:tc>
          <w:tcPr>
            <w:tcW w:w="0" w:type="auto"/>
          </w:tcPr>
          <w:p w14:paraId="05E3A373" w14:textId="77777777" w:rsidR="008C5CFA" w:rsidRPr="00A81495" w:rsidRDefault="008C5CFA" w:rsidP="00136029">
            <w:pPr>
              <w:spacing w:before="0" w:after="0"/>
              <w:jc w:val="right"/>
              <w:rPr>
                <w:sz w:val="12"/>
                <w:szCs w:val="12"/>
                <w:lang w:val="bg-BG"/>
              </w:rPr>
            </w:pPr>
          </w:p>
        </w:tc>
      </w:tr>
      <w:tr w:rsidR="004B62F2" w:rsidRPr="00A81495" w14:paraId="4B4ADE5C" w14:textId="77777777" w:rsidTr="0047688D">
        <w:tc>
          <w:tcPr>
            <w:tcW w:w="0" w:type="auto"/>
            <w:shd w:val="clear" w:color="auto" w:fill="auto"/>
          </w:tcPr>
          <w:p w14:paraId="307734D3"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68324ACE"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6C6CBDF7" w14:textId="77777777" w:rsidR="008C5CFA" w:rsidRPr="00A81495" w:rsidRDefault="00DD11B1" w:rsidP="00300A01">
            <w:pPr>
              <w:spacing w:before="0" w:after="0"/>
              <w:rPr>
                <w:sz w:val="12"/>
                <w:szCs w:val="12"/>
                <w:lang w:val="bg-BG"/>
              </w:rPr>
            </w:pPr>
            <w:r w:rsidRPr="00A81495">
              <w:rPr>
                <w:noProof/>
                <w:sz w:val="12"/>
                <w:szCs w:val="12"/>
                <w:lang w:val="bg-BG"/>
              </w:rPr>
              <w:t>3.4</w:t>
            </w:r>
          </w:p>
        </w:tc>
        <w:tc>
          <w:tcPr>
            <w:tcW w:w="0" w:type="auto"/>
          </w:tcPr>
          <w:p w14:paraId="22C0939C" w14:textId="77777777" w:rsidR="008C5CFA" w:rsidRPr="00A81495" w:rsidRDefault="00DD11B1" w:rsidP="00300A01">
            <w:pPr>
              <w:spacing w:before="0" w:after="0"/>
              <w:rPr>
                <w:sz w:val="12"/>
                <w:szCs w:val="12"/>
                <w:lang w:val="bg-BG"/>
              </w:rPr>
            </w:pPr>
            <w:r w:rsidRPr="00A81495">
              <w:rPr>
                <w:noProof/>
                <w:sz w:val="12"/>
                <w:szCs w:val="12"/>
                <w:lang w:val="bg-BG"/>
              </w:rPr>
              <w:t>Площ на местообитания на видове, подкрепени с цел постигане на по-добра степен на съхраненост</w:t>
            </w:r>
          </w:p>
        </w:tc>
        <w:tc>
          <w:tcPr>
            <w:tcW w:w="0" w:type="auto"/>
          </w:tcPr>
          <w:p w14:paraId="50EB8A48" w14:textId="77777777" w:rsidR="008C5CFA" w:rsidRPr="00A81495" w:rsidRDefault="00DD11B1" w:rsidP="00300A01">
            <w:pPr>
              <w:spacing w:before="0" w:after="0"/>
              <w:rPr>
                <w:sz w:val="12"/>
                <w:szCs w:val="12"/>
                <w:lang w:val="bg-BG"/>
              </w:rPr>
            </w:pPr>
            <w:r w:rsidRPr="00A81495">
              <w:rPr>
                <w:noProof/>
                <w:sz w:val="12"/>
                <w:szCs w:val="12"/>
                <w:lang w:val="bg-BG"/>
              </w:rPr>
              <w:t>хектари</w:t>
            </w:r>
          </w:p>
        </w:tc>
        <w:tc>
          <w:tcPr>
            <w:tcW w:w="0" w:type="auto"/>
          </w:tcPr>
          <w:p w14:paraId="7724D85A"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5B8CD99F"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45859C60" w14:textId="77777777" w:rsidR="008C5CFA" w:rsidRPr="00A81495" w:rsidRDefault="008C5CFA" w:rsidP="00136029">
            <w:pPr>
              <w:spacing w:before="0" w:after="0"/>
              <w:jc w:val="right"/>
              <w:rPr>
                <w:sz w:val="12"/>
                <w:szCs w:val="12"/>
                <w:lang w:val="bg-BG"/>
              </w:rPr>
            </w:pPr>
          </w:p>
        </w:tc>
        <w:tc>
          <w:tcPr>
            <w:tcW w:w="0" w:type="auto"/>
          </w:tcPr>
          <w:p w14:paraId="31CCF321" w14:textId="77777777" w:rsidR="008C5CFA" w:rsidRPr="00A81495" w:rsidRDefault="008C5CFA" w:rsidP="00136029">
            <w:pPr>
              <w:spacing w:before="0" w:after="0"/>
              <w:jc w:val="right"/>
              <w:rPr>
                <w:sz w:val="12"/>
                <w:szCs w:val="12"/>
                <w:lang w:val="bg-BG"/>
              </w:rPr>
            </w:pPr>
          </w:p>
        </w:tc>
        <w:tc>
          <w:tcPr>
            <w:tcW w:w="0" w:type="auto"/>
          </w:tcPr>
          <w:p w14:paraId="1E98142E" w14:textId="77777777" w:rsidR="008C5CFA" w:rsidRPr="00A81495" w:rsidRDefault="008C5CFA" w:rsidP="00136029">
            <w:pPr>
              <w:spacing w:before="0" w:after="0"/>
              <w:jc w:val="right"/>
              <w:rPr>
                <w:sz w:val="12"/>
                <w:szCs w:val="12"/>
                <w:lang w:val="bg-BG"/>
              </w:rPr>
            </w:pPr>
          </w:p>
        </w:tc>
      </w:tr>
      <w:tr w:rsidR="004B62F2" w:rsidRPr="00A81495" w14:paraId="39B0C34E" w14:textId="77777777" w:rsidTr="0047688D">
        <w:tc>
          <w:tcPr>
            <w:tcW w:w="0" w:type="auto"/>
            <w:shd w:val="clear" w:color="auto" w:fill="auto"/>
          </w:tcPr>
          <w:p w14:paraId="12414B5D"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6DF4DD63"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65DE1E6A" w14:textId="77777777" w:rsidR="008C5CFA" w:rsidRPr="00A81495" w:rsidRDefault="00DD11B1" w:rsidP="00300A01">
            <w:pPr>
              <w:spacing w:before="0" w:after="0"/>
              <w:rPr>
                <w:sz w:val="12"/>
                <w:szCs w:val="12"/>
                <w:lang w:val="bg-BG"/>
              </w:rPr>
            </w:pPr>
            <w:r w:rsidRPr="00A81495">
              <w:rPr>
                <w:noProof/>
                <w:sz w:val="12"/>
                <w:szCs w:val="12"/>
                <w:lang w:val="bg-BG"/>
              </w:rPr>
              <w:t>3.6</w:t>
            </w:r>
          </w:p>
        </w:tc>
        <w:tc>
          <w:tcPr>
            <w:tcW w:w="0" w:type="auto"/>
          </w:tcPr>
          <w:p w14:paraId="1541C7AA" w14:textId="77777777" w:rsidR="008C5CFA" w:rsidRPr="00A81495" w:rsidRDefault="00DD11B1" w:rsidP="00300A01">
            <w:pPr>
              <w:spacing w:before="0" w:after="0"/>
              <w:rPr>
                <w:sz w:val="12"/>
                <w:szCs w:val="12"/>
                <w:lang w:val="bg-BG"/>
              </w:rPr>
            </w:pPr>
            <w:r w:rsidRPr="00A81495">
              <w:rPr>
                <w:noProof/>
                <w:sz w:val="12"/>
                <w:szCs w:val="12"/>
                <w:lang w:val="bg-BG"/>
              </w:rPr>
              <w:t>Проведени национални информационни кампании</w:t>
            </w:r>
          </w:p>
        </w:tc>
        <w:tc>
          <w:tcPr>
            <w:tcW w:w="0" w:type="auto"/>
          </w:tcPr>
          <w:p w14:paraId="1795819A"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5D99B74D"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6D19F450"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17BE9E1F" w14:textId="77777777" w:rsidR="008C5CFA" w:rsidRPr="00A81495" w:rsidRDefault="008C5CFA" w:rsidP="00136029">
            <w:pPr>
              <w:spacing w:before="0" w:after="0"/>
              <w:jc w:val="right"/>
              <w:rPr>
                <w:sz w:val="12"/>
                <w:szCs w:val="12"/>
                <w:lang w:val="bg-BG"/>
              </w:rPr>
            </w:pPr>
          </w:p>
        </w:tc>
        <w:tc>
          <w:tcPr>
            <w:tcW w:w="0" w:type="auto"/>
          </w:tcPr>
          <w:p w14:paraId="06C4C4E3" w14:textId="77777777" w:rsidR="008C5CFA" w:rsidRPr="00A81495" w:rsidRDefault="008C5CFA" w:rsidP="00136029">
            <w:pPr>
              <w:spacing w:before="0" w:after="0"/>
              <w:jc w:val="right"/>
              <w:rPr>
                <w:sz w:val="12"/>
                <w:szCs w:val="12"/>
                <w:lang w:val="bg-BG"/>
              </w:rPr>
            </w:pPr>
          </w:p>
        </w:tc>
        <w:tc>
          <w:tcPr>
            <w:tcW w:w="0" w:type="auto"/>
          </w:tcPr>
          <w:p w14:paraId="45C1DFBA" w14:textId="77777777" w:rsidR="008C5CFA" w:rsidRPr="00A81495" w:rsidRDefault="008C5CFA" w:rsidP="00136029">
            <w:pPr>
              <w:spacing w:before="0" w:after="0"/>
              <w:jc w:val="right"/>
              <w:rPr>
                <w:sz w:val="12"/>
                <w:szCs w:val="12"/>
                <w:lang w:val="bg-BG"/>
              </w:rPr>
            </w:pPr>
          </w:p>
        </w:tc>
      </w:tr>
      <w:tr w:rsidR="004B62F2" w:rsidRPr="00A81495" w14:paraId="19F24306" w14:textId="77777777" w:rsidTr="0047688D">
        <w:tc>
          <w:tcPr>
            <w:tcW w:w="0" w:type="auto"/>
            <w:shd w:val="clear" w:color="auto" w:fill="auto"/>
          </w:tcPr>
          <w:p w14:paraId="4D414DEB"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5D570E41"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6FCAC44E" w14:textId="77777777" w:rsidR="008C5CFA" w:rsidRPr="00A81495" w:rsidRDefault="00DD11B1" w:rsidP="00300A01">
            <w:pPr>
              <w:spacing w:before="0" w:after="0"/>
              <w:rPr>
                <w:sz w:val="12"/>
                <w:szCs w:val="12"/>
                <w:lang w:val="bg-BG"/>
              </w:rPr>
            </w:pPr>
            <w:r w:rsidRPr="00A81495">
              <w:rPr>
                <w:noProof/>
                <w:sz w:val="12"/>
                <w:szCs w:val="12"/>
                <w:lang w:val="bg-BG"/>
              </w:rPr>
              <w:t>CO20</w:t>
            </w:r>
          </w:p>
        </w:tc>
        <w:tc>
          <w:tcPr>
            <w:tcW w:w="0" w:type="auto"/>
          </w:tcPr>
          <w:p w14:paraId="50D9C55E" w14:textId="77777777" w:rsidR="008C5CFA" w:rsidRPr="00A81495" w:rsidRDefault="00DD11B1" w:rsidP="00300A01">
            <w:pPr>
              <w:spacing w:before="0" w:after="0"/>
              <w:rPr>
                <w:sz w:val="12"/>
                <w:szCs w:val="12"/>
                <w:lang w:val="bg-BG"/>
              </w:rPr>
            </w:pPr>
            <w:r w:rsidRPr="00A81495">
              <w:rPr>
                <w:noProof/>
                <w:sz w:val="12"/>
                <w:szCs w:val="12"/>
                <w:lang w:val="bg-BG"/>
              </w:rPr>
              <w:t>Предотвратяване и управление на риска: Брой жители, които се ползват от мерки за защита от наводнения</w:t>
            </w:r>
          </w:p>
        </w:tc>
        <w:tc>
          <w:tcPr>
            <w:tcW w:w="0" w:type="auto"/>
          </w:tcPr>
          <w:p w14:paraId="4D7589AE" w14:textId="77777777" w:rsidR="008C5CFA" w:rsidRPr="00A81495" w:rsidRDefault="00DD11B1" w:rsidP="00300A01">
            <w:pPr>
              <w:spacing w:before="0" w:after="0"/>
              <w:rPr>
                <w:sz w:val="12"/>
                <w:szCs w:val="12"/>
                <w:lang w:val="bg-BG"/>
              </w:rPr>
            </w:pPr>
            <w:r w:rsidRPr="00A81495">
              <w:rPr>
                <w:noProof/>
                <w:sz w:val="12"/>
                <w:szCs w:val="12"/>
                <w:lang w:val="bg-BG"/>
              </w:rPr>
              <w:t>Persons</w:t>
            </w:r>
          </w:p>
        </w:tc>
        <w:tc>
          <w:tcPr>
            <w:tcW w:w="0" w:type="auto"/>
          </w:tcPr>
          <w:p w14:paraId="312FAC95"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0CFC97D7" w14:textId="77777777" w:rsidR="008C5CFA" w:rsidRPr="00A81495" w:rsidRDefault="008C5CFA" w:rsidP="00300A01">
            <w:pPr>
              <w:spacing w:before="0" w:after="0"/>
              <w:rPr>
                <w:sz w:val="12"/>
                <w:szCs w:val="12"/>
                <w:lang w:val="bg-BG"/>
              </w:rPr>
            </w:pPr>
          </w:p>
        </w:tc>
        <w:tc>
          <w:tcPr>
            <w:tcW w:w="0" w:type="auto"/>
          </w:tcPr>
          <w:p w14:paraId="5159C010" w14:textId="77777777" w:rsidR="008C5CFA" w:rsidRPr="00A81495" w:rsidRDefault="008C5CFA" w:rsidP="00136029">
            <w:pPr>
              <w:spacing w:before="0" w:after="0"/>
              <w:jc w:val="right"/>
              <w:rPr>
                <w:sz w:val="12"/>
                <w:szCs w:val="12"/>
                <w:lang w:val="bg-BG"/>
              </w:rPr>
            </w:pPr>
          </w:p>
        </w:tc>
        <w:tc>
          <w:tcPr>
            <w:tcW w:w="0" w:type="auto"/>
          </w:tcPr>
          <w:p w14:paraId="7B29FF0C" w14:textId="77777777" w:rsidR="008C5CFA" w:rsidRPr="00A81495" w:rsidRDefault="008C5CFA" w:rsidP="00136029">
            <w:pPr>
              <w:spacing w:before="0" w:after="0"/>
              <w:jc w:val="right"/>
              <w:rPr>
                <w:sz w:val="12"/>
                <w:szCs w:val="12"/>
                <w:lang w:val="bg-BG"/>
              </w:rPr>
            </w:pPr>
          </w:p>
        </w:tc>
        <w:tc>
          <w:tcPr>
            <w:tcW w:w="0" w:type="auto"/>
          </w:tcPr>
          <w:p w14:paraId="152A7C61" w14:textId="77777777" w:rsidR="008C5CFA" w:rsidRPr="00A81495" w:rsidRDefault="008C5CFA" w:rsidP="00136029">
            <w:pPr>
              <w:spacing w:before="0" w:after="0"/>
              <w:jc w:val="right"/>
              <w:rPr>
                <w:sz w:val="12"/>
                <w:szCs w:val="12"/>
                <w:lang w:val="bg-BG"/>
              </w:rPr>
            </w:pPr>
          </w:p>
        </w:tc>
      </w:tr>
      <w:tr w:rsidR="004B62F2" w:rsidRPr="00A81495" w14:paraId="5E937F77" w14:textId="77777777" w:rsidTr="0047688D">
        <w:tc>
          <w:tcPr>
            <w:tcW w:w="0" w:type="auto"/>
            <w:shd w:val="clear" w:color="auto" w:fill="auto"/>
          </w:tcPr>
          <w:p w14:paraId="7E01EFFA"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2B604FDE"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28E4CFD7"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6D063CED"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235C376D"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23C716A8"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27BCFE81" w14:textId="77777777" w:rsidR="008C5CFA" w:rsidRPr="00A81495" w:rsidRDefault="008C5CFA" w:rsidP="00300A01">
            <w:pPr>
              <w:spacing w:before="0" w:after="0"/>
              <w:rPr>
                <w:sz w:val="12"/>
                <w:szCs w:val="12"/>
                <w:lang w:val="bg-BG"/>
              </w:rPr>
            </w:pPr>
          </w:p>
        </w:tc>
        <w:tc>
          <w:tcPr>
            <w:tcW w:w="0" w:type="auto"/>
          </w:tcPr>
          <w:p w14:paraId="187C5BAE" w14:textId="77777777" w:rsidR="008C5CFA" w:rsidRPr="00A81495" w:rsidRDefault="008C5CFA" w:rsidP="00136029">
            <w:pPr>
              <w:spacing w:before="0" w:after="0"/>
              <w:jc w:val="right"/>
              <w:rPr>
                <w:sz w:val="12"/>
                <w:szCs w:val="12"/>
                <w:lang w:val="bg-BG"/>
              </w:rPr>
            </w:pPr>
          </w:p>
        </w:tc>
        <w:tc>
          <w:tcPr>
            <w:tcW w:w="0" w:type="auto"/>
          </w:tcPr>
          <w:p w14:paraId="75D5DA41" w14:textId="77777777" w:rsidR="008C5CFA" w:rsidRPr="00A81495" w:rsidRDefault="008C5CFA" w:rsidP="00136029">
            <w:pPr>
              <w:spacing w:before="0" w:after="0"/>
              <w:jc w:val="right"/>
              <w:rPr>
                <w:sz w:val="12"/>
                <w:szCs w:val="12"/>
                <w:lang w:val="bg-BG"/>
              </w:rPr>
            </w:pPr>
          </w:p>
        </w:tc>
        <w:tc>
          <w:tcPr>
            <w:tcW w:w="0" w:type="auto"/>
          </w:tcPr>
          <w:p w14:paraId="2822EAB9" w14:textId="77777777" w:rsidR="008C5CFA" w:rsidRPr="00A81495" w:rsidRDefault="008C5CFA" w:rsidP="00136029">
            <w:pPr>
              <w:spacing w:before="0" w:after="0"/>
              <w:jc w:val="right"/>
              <w:rPr>
                <w:sz w:val="12"/>
                <w:szCs w:val="12"/>
                <w:lang w:val="bg-BG"/>
              </w:rPr>
            </w:pPr>
          </w:p>
        </w:tc>
      </w:tr>
      <w:tr w:rsidR="004B62F2" w:rsidRPr="00A81495" w14:paraId="56A306B7" w14:textId="77777777" w:rsidTr="0047688D">
        <w:tc>
          <w:tcPr>
            <w:tcW w:w="0" w:type="auto"/>
            <w:shd w:val="clear" w:color="auto" w:fill="auto"/>
          </w:tcPr>
          <w:p w14:paraId="5B8DE447"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6D7B4EC8"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2E8A4A70" w14:textId="77777777" w:rsidR="008C5CFA" w:rsidRPr="00A81495" w:rsidRDefault="00DD11B1" w:rsidP="00300A01">
            <w:pPr>
              <w:spacing w:before="0" w:after="0"/>
              <w:rPr>
                <w:sz w:val="12"/>
                <w:szCs w:val="12"/>
                <w:lang w:val="bg-BG"/>
              </w:rPr>
            </w:pPr>
            <w:r w:rsidRPr="00A81495">
              <w:rPr>
                <w:noProof/>
                <w:sz w:val="12"/>
                <w:szCs w:val="12"/>
                <w:lang w:val="bg-BG"/>
              </w:rPr>
              <w:t>4.4</w:t>
            </w:r>
          </w:p>
        </w:tc>
        <w:tc>
          <w:tcPr>
            <w:tcW w:w="0" w:type="auto"/>
          </w:tcPr>
          <w:p w14:paraId="0A56873A" w14:textId="77777777" w:rsidR="008C5CFA" w:rsidRPr="00A81495" w:rsidRDefault="00DD11B1" w:rsidP="00300A01">
            <w:pPr>
              <w:spacing w:before="0" w:after="0"/>
              <w:rPr>
                <w:sz w:val="12"/>
                <w:szCs w:val="12"/>
                <w:lang w:val="bg-BG"/>
              </w:rPr>
            </w:pPr>
            <w:r w:rsidRPr="00A81495">
              <w:rPr>
                <w:noProof/>
                <w:sz w:val="12"/>
                <w:szCs w:val="12"/>
                <w:lang w:val="bg-BG"/>
              </w:rPr>
              <w:t>Укрепени свлачища</w:t>
            </w:r>
          </w:p>
        </w:tc>
        <w:tc>
          <w:tcPr>
            <w:tcW w:w="0" w:type="auto"/>
          </w:tcPr>
          <w:p w14:paraId="348E7C0F" w14:textId="77777777" w:rsidR="008C5CFA" w:rsidRPr="00A81495" w:rsidRDefault="00DD11B1" w:rsidP="00300A01">
            <w:pPr>
              <w:spacing w:before="0" w:after="0"/>
              <w:rPr>
                <w:sz w:val="12"/>
                <w:szCs w:val="12"/>
                <w:lang w:val="bg-BG"/>
              </w:rPr>
            </w:pPr>
            <w:r w:rsidRPr="00A81495">
              <w:rPr>
                <w:noProof/>
                <w:sz w:val="12"/>
                <w:szCs w:val="12"/>
                <w:lang w:val="bg-BG"/>
              </w:rPr>
              <w:t>хектара</w:t>
            </w:r>
          </w:p>
        </w:tc>
        <w:tc>
          <w:tcPr>
            <w:tcW w:w="0" w:type="auto"/>
          </w:tcPr>
          <w:p w14:paraId="593A29EF"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2767918A" w14:textId="77777777" w:rsidR="008C5CFA" w:rsidRPr="00A81495" w:rsidRDefault="008C5CFA" w:rsidP="00300A01">
            <w:pPr>
              <w:spacing w:before="0" w:after="0"/>
              <w:rPr>
                <w:sz w:val="12"/>
                <w:szCs w:val="12"/>
                <w:lang w:val="bg-BG"/>
              </w:rPr>
            </w:pPr>
          </w:p>
        </w:tc>
        <w:tc>
          <w:tcPr>
            <w:tcW w:w="0" w:type="auto"/>
          </w:tcPr>
          <w:p w14:paraId="4B471B32" w14:textId="77777777" w:rsidR="008C5CFA" w:rsidRPr="00A81495" w:rsidRDefault="008C5CFA" w:rsidP="00136029">
            <w:pPr>
              <w:spacing w:before="0" w:after="0"/>
              <w:jc w:val="right"/>
              <w:rPr>
                <w:sz w:val="12"/>
                <w:szCs w:val="12"/>
                <w:lang w:val="bg-BG"/>
              </w:rPr>
            </w:pPr>
          </w:p>
        </w:tc>
        <w:tc>
          <w:tcPr>
            <w:tcW w:w="0" w:type="auto"/>
          </w:tcPr>
          <w:p w14:paraId="01EB329F" w14:textId="77777777" w:rsidR="008C5CFA" w:rsidRPr="00A81495" w:rsidRDefault="008C5CFA" w:rsidP="00136029">
            <w:pPr>
              <w:spacing w:before="0" w:after="0"/>
              <w:jc w:val="right"/>
              <w:rPr>
                <w:sz w:val="12"/>
                <w:szCs w:val="12"/>
                <w:lang w:val="bg-BG"/>
              </w:rPr>
            </w:pPr>
          </w:p>
        </w:tc>
        <w:tc>
          <w:tcPr>
            <w:tcW w:w="0" w:type="auto"/>
          </w:tcPr>
          <w:p w14:paraId="3701AEFE" w14:textId="77777777" w:rsidR="008C5CFA" w:rsidRPr="00A81495" w:rsidRDefault="008C5CFA" w:rsidP="00136029">
            <w:pPr>
              <w:spacing w:before="0" w:after="0"/>
              <w:jc w:val="right"/>
              <w:rPr>
                <w:sz w:val="12"/>
                <w:szCs w:val="12"/>
                <w:lang w:val="bg-BG"/>
              </w:rPr>
            </w:pPr>
          </w:p>
        </w:tc>
      </w:tr>
      <w:tr w:rsidR="004B62F2" w:rsidRPr="00A81495" w14:paraId="6A91A2AF" w14:textId="77777777" w:rsidTr="0047688D">
        <w:tc>
          <w:tcPr>
            <w:tcW w:w="0" w:type="auto"/>
            <w:shd w:val="clear" w:color="auto" w:fill="auto"/>
          </w:tcPr>
          <w:p w14:paraId="47456D0D"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4D756C01"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tcPr>
          <w:p w14:paraId="2CBD4BDD"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tcPr>
          <w:p w14:paraId="75142D88"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tcPr>
          <w:p w14:paraId="2223A8DA"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tcPr>
          <w:p w14:paraId="4D118325"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33E0F503" w14:textId="77777777" w:rsidR="008C5CFA" w:rsidRPr="00A81495" w:rsidRDefault="008C5CFA" w:rsidP="00300A01">
            <w:pPr>
              <w:spacing w:before="0" w:after="0"/>
              <w:rPr>
                <w:sz w:val="12"/>
                <w:szCs w:val="12"/>
                <w:lang w:val="bg-BG"/>
              </w:rPr>
            </w:pPr>
          </w:p>
        </w:tc>
        <w:tc>
          <w:tcPr>
            <w:tcW w:w="0" w:type="auto"/>
          </w:tcPr>
          <w:p w14:paraId="5824545F" w14:textId="77777777" w:rsidR="008C5CFA" w:rsidRPr="00A81495" w:rsidRDefault="008C5CFA" w:rsidP="00136029">
            <w:pPr>
              <w:spacing w:before="0" w:after="0"/>
              <w:jc w:val="right"/>
              <w:rPr>
                <w:sz w:val="12"/>
                <w:szCs w:val="12"/>
                <w:lang w:val="bg-BG"/>
              </w:rPr>
            </w:pPr>
          </w:p>
        </w:tc>
        <w:tc>
          <w:tcPr>
            <w:tcW w:w="0" w:type="auto"/>
          </w:tcPr>
          <w:p w14:paraId="04C5AA04" w14:textId="77777777" w:rsidR="008C5CFA" w:rsidRPr="00A81495" w:rsidRDefault="008C5CFA" w:rsidP="00136029">
            <w:pPr>
              <w:spacing w:before="0" w:after="0"/>
              <w:jc w:val="right"/>
              <w:rPr>
                <w:sz w:val="12"/>
                <w:szCs w:val="12"/>
                <w:lang w:val="bg-BG"/>
              </w:rPr>
            </w:pPr>
          </w:p>
        </w:tc>
        <w:tc>
          <w:tcPr>
            <w:tcW w:w="0" w:type="auto"/>
          </w:tcPr>
          <w:p w14:paraId="2E180557" w14:textId="77777777" w:rsidR="008C5CFA" w:rsidRPr="00A81495" w:rsidRDefault="008C5CFA" w:rsidP="00136029">
            <w:pPr>
              <w:spacing w:before="0" w:after="0"/>
              <w:jc w:val="right"/>
              <w:rPr>
                <w:sz w:val="12"/>
                <w:szCs w:val="12"/>
                <w:lang w:val="bg-BG"/>
              </w:rPr>
            </w:pPr>
          </w:p>
        </w:tc>
      </w:tr>
      <w:tr w:rsidR="004B62F2" w:rsidRPr="00A81495" w14:paraId="05CBB5A4" w14:textId="77777777" w:rsidTr="0047688D">
        <w:tc>
          <w:tcPr>
            <w:tcW w:w="0" w:type="auto"/>
            <w:shd w:val="clear" w:color="auto" w:fill="auto"/>
          </w:tcPr>
          <w:p w14:paraId="701B09BC"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58515C4B"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tcPr>
          <w:p w14:paraId="444E91C5" w14:textId="77777777" w:rsidR="008C5CFA" w:rsidRPr="00A81495" w:rsidRDefault="00DD11B1" w:rsidP="00300A01">
            <w:pPr>
              <w:spacing w:before="0" w:after="0"/>
              <w:rPr>
                <w:sz w:val="12"/>
                <w:szCs w:val="12"/>
                <w:lang w:val="bg-BG"/>
              </w:rPr>
            </w:pPr>
            <w:r w:rsidRPr="00A81495">
              <w:rPr>
                <w:noProof/>
                <w:sz w:val="12"/>
                <w:szCs w:val="12"/>
                <w:lang w:val="bg-BG"/>
              </w:rPr>
              <w:t>5.5</w:t>
            </w:r>
          </w:p>
        </w:tc>
        <w:tc>
          <w:tcPr>
            <w:tcW w:w="0" w:type="auto"/>
          </w:tcPr>
          <w:p w14:paraId="153B1B52" w14:textId="77777777" w:rsidR="008C5CFA" w:rsidRPr="00A81495" w:rsidRDefault="00DD11B1" w:rsidP="00300A01">
            <w:pPr>
              <w:spacing w:before="0" w:after="0"/>
              <w:rPr>
                <w:sz w:val="12"/>
                <w:szCs w:val="12"/>
                <w:lang w:val="bg-BG"/>
              </w:rPr>
            </w:pPr>
            <w:r w:rsidRPr="00A81495">
              <w:rPr>
                <w:noProof/>
                <w:sz w:val="12"/>
                <w:szCs w:val="12"/>
                <w:lang w:val="bg-BG"/>
              </w:rPr>
              <w:t>Подадени проекти, насочени към намаляване количествата на ФПЧ10 и NOx</w:t>
            </w:r>
          </w:p>
        </w:tc>
        <w:tc>
          <w:tcPr>
            <w:tcW w:w="0" w:type="auto"/>
          </w:tcPr>
          <w:p w14:paraId="1793C9B8"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1BAE62C6"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0C1011FC" w14:textId="77777777" w:rsidR="008C5CFA" w:rsidRPr="00A81495" w:rsidRDefault="008C5CFA" w:rsidP="00300A01">
            <w:pPr>
              <w:spacing w:before="0" w:after="0"/>
              <w:rPr>
                <w:sz w:val="12"/>
                <w:szCs w:val="12"/>
                <w:lang w:val="bg-BG"/>
              </w:rPr>
            </w:pPr>
          </w:p>
        </w:tc>
        <w:tc>
          <w:tcPr>
            <w:tcW w:w="0" w:type="auto"/>
          </w:tcPr>
          <w:p w14:paraId="5F8EB208" w14:textId="77777777" w:rsidR="008C5CFA" w:rsidRPr="00A81495" w:rsidRDefault="008C5CFA" w:rsidP="00136029">
            <w:pPr>
              <w:spacing w:before="0" w:after="0"/>
              <w:jc w:val="right"/>
              <w:rPr>
                <w:sz w:val="12"/>
                <w:szCs w:val="12"/>
                <w:lang w:val="bg-BG"/>
              </w:rPr>
            </w:pPr>
          </w:p>
        </w:tc>
        <w:tc>
          <w:tcPr>
            <w:tcW w:w="0" w:type="auto"/>
          </w:tcPr>
          <w:p w14:paraId="0050D3AC" w14:textId="77777777" w:rsidR="008C5CFA" w:rsidRPr="00A81495" w:rsidRDefault="008C5CFA" w:rsidP="00136029">
            <w:pPr>
              <w:spacing w:before="0" w:after="0"/>
              <w:jc w:val="right"/>
              <w:rPr>
                <w:sz w:val="12"/>
                <w:szCs w:val="12"/>
                <w:lang w:val="bg-BG"/>
              </w:rPr>
            </w:pPr>
          </w:p>
        </w:tc>
        <w:tc>
          <w:tcPr>
            <w:tcW w:w="0" w:type="auto"/>
          </w:tcPr>
          <w:p w14:paraId="37D51D24" w14:textId="77777777" w:rsidR="008C5CFA" w:rsidRPr="00A81495" w:rsidRDefault="008C5CFA" w:rsidP="00136029">
            <w:pPr>
              <w:spacing w:before="0" w:after="0"/>
              <w:jc w:val="right"/>
              <w:rPr>
                <w:sz w:val="12"/>
                <w:szCs w:val="12"/>
                <w:lang w:val="bg-BG"/>
              </w:rPr>
            </w:pPr>
          </w:p>
        </w:tc>
      </w:tr>
      <w:tr w:rsidR="004B62F2" w:rsidRPr="00A81495" w14:paraId="3E75CAFD" w14:textId="77777777" w:rsidTr="0047688D">
        <w:tc>
          <w:tcPr>
            <w:tcW w:w="0" w:type="auto"/>
            <w:shd w:val="clear" w:color="auto" w:fill="auto"/>
          </w:tcPr>
          <w:p w14:paraId="730401FB"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7BCCFD3B"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tcPr>
          <w:p w14:paraId="021BB4CD" w14:textId="77777777" w:rsidR="008C5CFA" w:rsidRPr="00A81495" w:rsidRDefault="00DD11B1" w:rsidP="00300A01">
            <w:pPr>
              <w:spacing w:before="0" w:after="0"/>
              <w:rPr>
                <w:sz w:val="12"/>
                <w:szCs w:val="12"/>
                <w:lang w:val="bg-BG"/>
              </w:rPr>
            </w:pPr>
            <w:r w:rsidRPr="00A81495">
              <w:rPr>
                <w:noProof/>
                <w:sz w:val="12"/>
                <w:szCs w:val="12"/>
                <w:lang w:val="bg-BG"/>
              </w:rPr>
              <w:t>5.4</w:t>
            </w:r>
          </w:p>
        </w:tc>
        <w:tc>
          <w:tcPr>
            <w:tcW w:w="0" w:type="auto"/>
          </w:tcPr>
          <w:p w14:paraId="7BF3D364" w14:textId="77777777" w:rsidR="008C5CFA" w:rsidRPr="00A81495" w:rsidRDefault="00DD11B1" w:rsidP="00300A01">
            <w:pPr>
              <w:spacing w:before="0" w:after="0"/>
              <w:rPr>
                <w:sz w:val="12"/>
                <w:szCs w:val="12"/>
                <w:lang w:val="bg-BG"/>
              </w:rPr>
            </w:pPr>
            <w:r w:rsidRPr="00A81495">
              <w:rPr>
                <w:noProof/>
                <w:sz w:val="12"/>
                <w:szCs w:val="12"/>
                <w:lang w:val="bg-BG"/>
              </w:rPr>
              <w:t>Проекти, насочени към намаляване количествата на ФПЧ10 и NOx</w:t>
            </w:r>
          </w:p>
        </w:tc>
        <w:tc>
          <w:tcPr>
            <w:tcW w:w="0" w:type="auto"/>
          </w:tcPr>
          <w:p w14:paraId="5401A900"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tcPr>
          <w:p w14:paraId="5EBD57B7"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20DAE4D8" w14:textId="77777777" w:rsidR="008C5CFA" w:rsidRPr="00A81495" w:rsidRDefault="008C5CFA" w:rsidP="00300A01">
            <w:pPr>
              <w:spacing w:before="0" w:after="0"/>
              <w:rPr>
                <w:sz w:val="12"/>
                <w:szCs w:val="12"/>
                <w:lang w:val="bg-BG"/>
              </w:rPr>
            </w:pPr>
          </w:p>
        </w:tc>
        <w:tc>
          <w:tcPr>
            <w:tcW w:w="0" w:type="auto"/>
          </w:tcPr>
          <w:p w14:paraId="0889F263" w14:textId="77777777" w:rsidR="008C5CFA" w:rsidRPr="00A81495" w:rsidRDefault="008C5CFA" w:rsidP="00136029">
            <w:pPr>
              <w:spacing w:before="0" w:after="0"/>
              <w:jc w:val="right"/>
              <w:rPr>
                <w:sz w:val="12"/>
                <w:szCs w:val="12"/>
                <w:lang w:val="bg-BG"/>
              </w:rPr>
            </w:pPr>
          </w:p>
        </w:tc>
        <w:tc>
          <w:tcPr>
            <w:tcW w:w="0" w:type="auto"/>
          </w:tcPr>
          <w:p w14:paraId="2F24711F" w14:textId="77777777" w:rsidR="008C5CFA" w:rsidRPr="00A81495" w:rsidRDefault="008C5CFA" w:rsidP="00136029">
            <w:pPr>
              <w:spacing w:before="0" w:after="0"/>
              <w:jc w:val="right"/>
              <w:rPr>
                <w:sz w:val="12"/>
                <w:szCs w:val="12"/>
                <w:lang w:val="bg-BG"/>
              </w:rPr>
            </w:pPr>
          </w:p>
        </w:tc>
        <w:tc>
          <w:tcPr>
            <w:tcW w:w="0" w:type="auto"/>
          </w:tcPr>
          <w:p w14:paraId="24146BBC" w14:textId="77777777" w:rsidR="008C5CFA" w:rsidRPr="00A81495" w:rsidRDefault="008C5CFA" w:rsidP="00136029">
            <w:pPr>
              <w:spacing w:before="0" w:after="0"/>
              <w:jc w:val="right"/>
              <w:rPr>
                <w:sz w:val="12"/>
                <w:szCs w:val="12"/>
                <w:lang w:val="bg-BG"/>
              </w:rPr>
            </w:pPr>
          </w:p>
        </w:tc>
      </w:tr>
    </w:tbl>
    <w:p w14:paraId="47F90E85"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4"/>
        <w:gridCol w:w="707"/>
        <w:gridCol w:w="364"/>
        <w:gridCol w:w="4036"/>
        <w:gridCol w:w="861"/>
        <w:gridCol w:w="1506"/>
        <w:gridCol w:w="967"/>
        <w:gridCol w:w="952"/>
        <w:gridCol w:w="956"/>
        <w:gridCol w:w="950"/>
        <w:gridCol w:w="1131"/>
        <w:gridCol w:w="958"/>
        <w:gridCol w:w="952"/>
      </w:tblGrid>
      <w:tr w:rsidR="004B62F2" w:rsidRPr="00A81495" w14:paraId="6B43661B" w14:textId="77777777" w:rsidTr="0047688D">
        <w:trPr>
          <w:tblHeader/>
        </w:trPr>
        <w:tc>
          <w:tcPr>
            <w:tcW w:w="0" w:type="auto"/>
            <w:shd w:val="clear" w:color="auto" w:fill="auto"/>
          </w:tcPr>
          <w:p w14:paraId="38AEF083" w14:textId="77777777" w:rsidR="008C5CFA" w:rsidRPr="00A81495" w:rsidRDefault="008C5CFA" w:rsidP="00300A01">
            <w:pPr>
              <w:spacing w:before="0" w:after="0"/>
              <w:rPr>
                <w:b/>
                <w:sz w:val="12"/>
                <w:szCs w:val="12"/>
                <w:lang w:val="bg-BG"/>
              </w:rPr>
            </w:pPr>
          </w:p>
          <w:p w14:paraId="2A4DB685" w14:textId="77777777" w:rsidR="008C5CFA" w:rsidRPr="00A81495" w:rsidRDefault="00DD11B1" w:rsidP="00300A01">
            <w:pPr>
              <w:spacing w:before="0" w:after="0"/>
              <w:rPr>
                <w:b/>
                <w:sz w:val="12"/>
                <w:szCs w:val="12"/>
                <w:lang w:val="bg-BG"/>
              </w:rPr>
            </w:pPr>
            <w:r w:rsidRPr="00A81495">
              <w:rPr>
                <w:b/>
                <w:noProof/>
                <w:sz w:val="12"/>
                <w:szCs w:val="12"/>
                <w:lang w:val="bg-BG"/>
              </w:rPr>
              <w:t>Приоритетна ос</w:t>
            </w:r>
          </w:p>
        </w:tc>
        <w:tc>
          <w:tcPr>
            <w:tcW w:w="0" w:type="auto"/>
            <w:shd w:val="clear" w:color="auto" w:fill="auto"/>
          </w:tcPr>
          <w:p w14:paraId="025FD97F" w14:textId="77777777" w:rsidR="008C5CFA" w:rsidRPr="00A81495" w:rsidRDefault="00DD11B1" w:rsidP="00300A01">
            <w:pPr>
              <w:spacing w:before="0" w:after="0"/>
              <w:rPr>
                <w:b/>
                <w:sz w:val="12"/>
                <w:szCs w:val="12"/>
                <w:lang w:val="bg-BG"/>
              </w:rPr>
            </w:pPr>
            <w:r w:rsidRPr="00A81495">
              <w:rPr>
                <w:b/>
                <w:noProof/>
                <w:sz w:val="12"/>
                <w:szCs w:val="12"/>
                <w:lang w:val="bg-BG"/>
              </w:rPr>
              <w:t>Вид показател</w:t>
            </w:r>
          </w:p>
        </w:tc>
        <w:tc>
          <w:tcPr>
            <w:tcW w:w="0" w:type="auto"/>
            <w:shd w:val="clear" w:color="auto" w:fill="auto"/>
          </w:tcPr>
          <w:p w14:paraId="3227940F" w14:textId="77777777" w:rsidR="008C5CFA" w:rsidRPr="00A81495" w:rsidRDefault="00DD11B1" w:rsidP="00300A01">
            <w:pPr>
              <w:spacing w:before="0" w:after="0"/>
              <w:rPr>
                <w:b/>
                <w:sz w:val="12"/>
                <w:szCs w:val="12"/>
                <w:lang w:val="bg-BG"/>
              </w:rPr>
            </w:pPr>
            <w:r w:rsidRPr="00A81495">
              <w:rPr>
                <w:b/>
                <w:noProof/>
                <w:sz w:val="12"/>
                <w:szCs w:val="12"/>
                <w:lang w:val="bg-BG"/>
              </w:rPr>
              <w:t>Ид. №</w:t>
            </w:r>
          </w:p>
        </w:tc>
        <w:tc>
          <w:tcPr>
            <w:tcW w:w="0" w:type="auto"/>
            <w:shd w:val="clear" w:color="auto" w:fill="auto"/>
          </w:tcPr>
          <w:p w14:paraId="3367E2C3" w14:textId="77777777" w:rsidR="008C5CFA" w:rsidRPr="00A81495" w:rsidRDefault="00DD11B1" w:rsidP="00300A01">
            <w:pPr>
              <w:spacing w:before="0" w:after="0"/>
              <w:rPr>
                <w:b/>
                <w:sz w:val="12"/>
                <w:szCs w:val="12"/>
                <w:lang w:val="bg-BG"/>
              </w:rPr>
            </w:pPr>
            <w:r w:rsidRPr="00A81495">
              <w:rPr>
                <w:b/>
                <w:noProof/>
                <w:sz w:val="12"/>
                <w:szCs w:val="12"/>
                <w:lang w:val="bg-BG"/>
              </w:rPr>
              <w:t>Показател</w:t>
            </w:r>
          </w:p>
        </w:tc>
        <w:tc>
          <w:tcPr>
            <w:tcW w:w="0" w:type="auto"/>
            <w:shd w:val="clear" w:color="auto" w:fill="auto"/>
          </w:tcPr>
          <w:p w14:paraId="33731F1E" w14:textId="77777777" w:rsidR="008C5CFA" w:rsidRPr="00A81495" w:rsidRDefault="00DD11B1" w:rsidP="00300A01">
            <w:pPr>
              <w:spacing w:before="0" w:after="0"/>
              <w:rPr>
                <w:b/>
                <w:sz w:val="12"/>
                <w:szCs w:val="12"/>
                <w:lang w:val="bg-BG"/>
              </w:rPr>
            </w:pPr>
            <w:r w:rsidRPr="00A81495">
              <w:rPr>
                <w:b/>
                <w:noProof/>
                <w:sz w:val="12"/>
                <w:szCs w:val="12"/>
                <w:lang w:val="bg-BG"/>
              </w:rPr>
              <w:t>Мерна единица</w:t>
            </w:r>
          </w:p>
        </w:tc>
        <w:tc>
          <w:tcPr>
            <w:tcW w:w="0" w:type="auto"/>
            <w:shd w:val="clear" w:color="auto" w:fill="auto"/>
          </w:tcPr>
          <w:p w14:paraId="627D984A" w14:textId="77777777" w:rsidR="008C5CFA" w:rsidRPr="00A81495" w:rsidRDefault="00DD11B1" w:rsidP="00300A01">
            <w:pPr>
              <w:spacing w:before="0" w:after="0"/>
              <w:rPr>
                <w:b/>
                <w:sz w:val="12"/>
                <w:szCs w:val="12"/>
                <w:lang w:val="bg-BG"/>
              </w:rPr>
            </w:pPr>
            <w:r w:rsidRPr="00A81495">
              <w:rPr>
                <w:b/>
                <w:noProof/>
                <w:sz w:val="12"/>
                <w:szCs w:val="12"/>
                <w:lang w:val="bg-BG"/>
              </w:rPr>
              <w:t>Фонд</w:t>
            </w:r>
          </w:p>
        </w:tc>
        <w:tc>
          <w:tcPr>
            <w:tcW w:w="0" w:type="auto"/>
          </w:tcPr>
          <w:p w14:paraId="07483949" w14:textId="77777777" w:rsidR="008C5CFA" w:rsidRPr="00A81495" w:rsidRDefault="00DD11B1" w:rsidP="00300A01">
            <w:pPr>
              <w:spacing w:before="0" w:after="0"/>
              <w:rPr>
                <w:b/>
                <w:sz w:val="12"/>
                <w:szCs w:val="12"/>
                <w:lang w:val="bg-BG"/>
              </w:rPr>
            </w:pPr>
            <w:r w:rsidRPr="00A81495">
              <w:rPr>
                <w:b/>
                <w:noProof/>
                <w:sz w:val="12"/>
                <w:szCs w:val="12"/>
                <w:lang w:val="bg-BG"/>
              </w:rPr>
              <w:t>Категория регион</w:t>
            </w:r>
          </w:p>
        </w:tc>
        <w:tc>
          <w:tcPr>
            <w:tcW w:w="0" w:type="auto"/>
          </w:tcPr>
          <w:p w14:paraId="78CA564B" w14:textId="77777777" w:rsidR="008C5CFA" w:rsidRPr="00A81495" w:rsidRDefault="00DD11B1" w:rsidP="00300A01">
            <w:pPr>
              <w:spacing w:before="0" w:after="0"/>
              <w:jc w:val="center"/>
              <w:rPr>
                <w:b/>
                <w:sz w:val="12"/>
                <w:szCs w:val="12"/>
                <w:lang w:val="bg-BG"/>
              </w:rPr>
            </w:pPr>
            <w:r w:rsidRPr="00A81495">
              <w:rPr>
                <w:b/>
                <w:noProof/>
                <w:sz w:val="12"/>
                <w:szCs w:val="12"/>
                <w:lang w:val="bg-BG"/>
              </w:rPr>
              <w:t>Етапна цел за 2018 г. – общо</w:t>
            </w:r>
          </w:p>
        </w:tc>
        <w:tc>
          <w:tcPr>
            <w:tcW w:w="0" w:type="auto"/>
          </w:tcPr>
          <w:p w14:paraId="055D84F8" w14:textId="77777777" w:rsidR="008C5CFA" w:rsidRPr="00A81495" w:rsidRDefault="00DD11B1" w:rsidP="00300A01">
            <w:pPr>
              <w:spacing w:before="0" w:after="0"/>
              <w:jc w:val="center"/>
              <w:rPr>
                <w:b/>
                <w:sz w:val="12"/>
                <w:szCs w:val="12"/>
                <w:lang w:val="bg-BG"/>
              </w:rPr>
            </w:pPr>
            <w:r w:rsidRPr="00A81495">
              <w:rPr>
                <w:b/>
                <w:noProof/>
                <w:sz w:val="12"/>
                <w:szCs w:val="12"/>
                <w:lang w:val="bg-BG"/>
              </w:rPr>
              <w:t>Етапна цел за 2018 г. – мъже</w:t>
            </w:r>
          </w:p>
        </w:tc>
        <w:tc>
          <w:tcPr>
            <w:tcW w:w="0" w:type="auto"/>
          </w:tcPr>
          <w:p w14:paraId="6FC2CC2C" w14:textId="77777777" w:rsidR="008C5CFA" w:rsidRPr="00A81495" w:rsidRDefault="00DD11B1" w:rsidP="00300A01">
            <w:pPr>
              <w:spacing w:before="0" w:after="0"/>
              <w:jc w:val="center"/>
              <w:rPr>
                <w:b/>
                <w:sz w:val="12"/>
                <w:szCs w:val="12"/>
                <w:lang w:val="bg-BG"/>
              </w:rPr>
            </w:pPr>
            <w:r w:rsidRPr="00A81495">
              <w:rPr>
                <w:b/>
                <w:noProof/>
                <w:sz w:val="12"/>
                <w:szCs w:val="12"/>
                <w:lang w:val="bg-BG"/>
              </w:rPr>
              <w:t>Етапна цел за 2018 г. – жени</w:t>
            </w:r>
          </w:p>
        </w:tc>
        <w:tc>
          <w:tcPr>
            <w:tcW w:w="0" w:type="auto"/>
          </w:tcPr>
          <w:p w14:paraId="1F1FA906" w14:textId="77777777" w:rsidR="008C5CFA" w:rsidRPr="00A81495" w:rsidRDefault="00DD11B1" w:rsidP="00300A01">
            <w:pPr>
              <w:spacing w:before="0" w:after="0"/>
              <w:jc w:val="center"/>
              <w:rPr>
                <w:b/>
                <w:sz w:val="12"/>
                <w:szCs w:val="12"/>
                <w:lang w:val="bg-BG"/>
              </w:rPr>
            </w:pPr>
            <w:r w:rsidRPr="00A81495">
              <w:rPr>
                <w:b/>
                <w:noProof/>
                <w:sz w:val="12"/>
                <w:szCs w:val="12"/>
                <w:lang w:val="bg-BG"/>
              </w:rPr>
              <w:t>Крайна цел (2023 г.) – общо</w:t>
            </w:r>
          </w:p>
        </w:tc>
        <w:tc>
          <w:tcPr>
            <w:tcW w:w="0" w:type="auto"/>
          </w:tcPr>
          <w:p w14:paraId="1CA41A88" w14:textId="77777777" w:rsidR="008C5CFA" w:rsidRPr="00A81495" w:rsidRDefault="00DD11B1" w:rsidP="00300A01">
            <w:pPr>
              <w:spacing w:before="0" w:after="0"/>
              <w:jc w:val="center"/>
              <w:rPr>
                <w:b/>
                <w:sz w:val="12"/>
                <w:szCs w:val="12"/>
                <w:lang w:val="bg-BG"/>
              </w:rPr>
            </w:pPr>
            <w:r w:rsidRPr="00A81495">
              <w:rPr>
                <w:b/>
                <w:noProof/>
                <w:sz w:val="12"/>
                <w:szCs w:val="12"/>
                <w:lang w:val="bg-BG"/>
              </w:rPr>
              <w:t>Крайна цел (2023 г.) – мъже</w:t>
            </w:r>
          </w:p>
        </w:tc>
        <w:tc>
          <w:tcPr>
            <w:tcW w:w="0" w:type="auto"/>
          </w:tcPr>
          <w:p w14:paraId="5E9A9498" w14:textId="77777777" w:rsidR="008C5CFA" w:rsidRPr="00A81495" w:rsidRDefault="00DD11B1" w:rsidP="00300A01">
            <w:pPr>
              <w:spacing w:before="0" w:after="0"/>
              <w:jc w:val="center"/>
              <w:rPr>
                <w:b/>
                <w:sz w:val="12"/>
                <w:szCs w:val="12"/>
                <w:lang w:val="bg-BG"/>
              </w:rPr>
            </w:pPr>
            <w:r w:rsidRPr="00A81495">
              <w:rPr>
                <w:b/>
                <w:noProof/>
                <w:sz w:val="12"/>
                <w:szCs w:val="12"/>
                <w:lang w:val="bg-BG"/>
              </w:rPr>
              <w:t>Крайна цел (2023 г.) – жени</w:t>
            </w:r>
          </w:p>
        </w:tc>
      </w:tr>
      <w:tr w:rsidR="004B62F2" w:rsidRPr="00A81495" w14:paraId="0B2A927C" w14:textId="77777777" w:rsidTr="0047688D">
        <w:tc>
          <w:tcPr>
            <w:tcW w:w="0" w:type="auto"/>
            <w:shd w:val="clear" w:color="auto" w:fill="auto"/>
          </w:tcPr>
          <w:p w14:paraId="13B10050"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0865C320"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42FB4FBB" w14:textId="77777777" w:rsidR="008C5CFA" w:rsidRPr="00A81495" w:rsidRDefault="00DD11B1" w:rsidP="00300A01">
            <w:pPr>
              <w:spacing w:before="0" w:after="0"/>
              <w:rPr>
                <w:sz w:val="12"/>
                <w:szCs w:val="12"/>
                <w:lang w:val="bg-BG"/>
              </w:rPr>
            </w:pPr>
            <w:r w:rsidRPr="00A81495">
              <w:rPr>
                <w:noProof/>
                <w:sz w:val="12"/>
                <w:szCs w:val="12"/>
                <w:lang w:val="bg-BG"/>
              </w:rPr>
              <w:t>CO18</w:t>
            </w:r>
          </w:p>
        </w:tc>
        <w:tc>
          <w:tcPr>
            <w:tcW w:w="0" w:type="auto"/>
            <w:shd w:val="clear" w:color="auto" w:fill="auto"/>
          </w:tcPr>
          <w:p w14:paraId="3E2EA01C" w14:textId="77777777" w:rsidR="008C5CFA" w:rsidRPr="00A81495" w:rsidRDefault="00DD11B1" w:rsidP="00300A01">
            <w:pPr>
              <w:spacing w:before="0" w:after="0"/>
              <w:rPr>
                <w:sz w:val="12"/>
                <w:szCs w:val="12"/>
                <w:lang w:val="bg-BG"/>
              </w:rPr>
            </w:pPr>
            <w:r w:rsidRPr="00A81495">
              <w:rPr>
                <w:noProof/>
                <w:sz w:val="12"/>
                <w:szCs w:val="12"/>
                <w:lang w:val="bg-BG"/>
              </w:rPr>
              <w:t>Водоснабдяване: Допълнителен брой жители с достъп до подобрено водоснабдяване</w:t>
            </w:r>
          </w:p>
        </w:tc>
        <w:tc>
          <w:tcPr>
            <w:tcW w:w="0" w:type="auto"/>
            <w:shd w:val="clear" w:color="auto" w:fill="auto"/>
          </w:tcPr>
          <w:p w14:paraId="1DC13095" w14:textId="77777777" w:rsidR="008C5CFA" w:rsidRPr="00A81495" w:rsidRDefault="00DD11B1" w:rsidP="00300A01">
            <w:pPr>
              <w:spacing w:before="0" w:after="0"/>
              <w:rPr>
                <w:sz w:val="12"/>
                <w:szCs w:val="12"/>
                <w:lang w:val="bg-BG"/>
              </w:rPr>
            </w:pPr>
            <w:r w:rsidRPr="00A81495">
              <w:rPr>
                <w:noProof/>
                <w:sz w:val="12"/>
                <w:szCs w:val="12"/>
                <w:lang w:val="bg-BG"/>
              </w:rPr>
              <w:t>Persons</w:t>
            </w:r>
          </w:p>
        </w:tc>
        <w:tc>
          <w:tcPr>
            <w:tcW w:w="0" w:type="auto"/>
            <w:shd w:val="clear" w:color="auto" w:fill="auto"/>
          </w:tcPr>
          <w:p w14:paraId="177198E0"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7C028D8E" w14:textId="77777777" w:rsidR="008C5CFA" w:rsidRPr="00A81495" w:rsidRDefault="008C5CFA" w:rsidP="00300A01">
            <w:pPr>
              <w:spacing w:before="0" w:after="0"/>
              <w:rPr>
                <w:sz w:val="12"/>
                <w:szCs w:val="12"/>
                <w:lang w:val="bg-BG"/>
              </w:rPr>
            </w:pPr>
          </w:p>
        </w:tc>
        <w:tc>
          <w:tcPr>
            <w:tcW w:w="0" w:type="auto"/>
          </w:tcPr>
          <w:p w14:paraId="08FD8C08" w14:textId="77777777" w:rsidR="008C5CFA" w:rsidRPr="00A81495" w:rsidRDefault="00DD11B1" w:rsidP="00300A01">
            <w:pPr>
              <w:spacing w:before="0" w:after="0"/>
              <w:rPr>
                <w:sz w:val="12"/>
                <w:szCs w:val="12"/>
                <w:lang w:val="bg-BG"/>
              </w:rPr>
            </w:pPr>
            <w:r w:rsidRPr="00A81495">
              <w:rPr>
                <w:noProof/>
                <w:sz w:val="12"/>
                <w:szCs w:val="12"/>
                <w:lang w:val="bg-BG"/>
              </w:rPr>
              <w:t>89 000</w:t>
            </w:r>
          </w:p>
        </w:tc>
        <w:tc>
          <w:tcPr>
            <w:tcW w:w="0" w:type="auto"/>
          </w:tcPr>
          <w:p w14:paraId="01F1C3BC" w14:textId="77777777" w:rsidR="008C5CFA" w:rsidRPr="00A81495" w:rsidRDefault="008C5CFA" w:rsidP="00300A01">
            <w:pPr>
              <w:spacing w:before="0" w:after="0"/>
              <w:rPr>
                <w:sz w:val="12"/>
                <w:szCs w:val="12"/>
                <w:lang w:val="bg-BG"/>
              </w:rPr>
            </w:pPr>
          </w:p>
        </w:tc>
        <w:tc>
          <w:tcPr>
            <w:tcW w:w="0" w:type="auto"/>
          </w:tcPr>
          <w:p w14:paraId="32EEB8F2" w14:textId="77777777" w:rsidR="008C5CFA" w:rsidRPr="00A81495" w:rsidRDefault="008C5CFA" w:rsidP="00300A01">
            <w:pPr>
              <w:spacing w:before="0" w:after="0"/>
              <w:rPr>
                <w:sz w:val="12"/>
                <w:szCs w:val="12"/>
                <w:lang w:val="bg-BG"/>
              </w:rPr>
            </w:pPr>
          </w:p>
        </w:tc>
        <w:tc>
          <w:tcPr>
            <w:tcW w:w="0" w:type="auto"/>
          </w:tcPr>
          <w:p w14:paraId="0B39F7DB" w14:textId="77777777" w:rsidR="008C5CFA" w:rsidRPr="00A81495" w:rsidRDefault="00DD11B1" w:rsidP="00300A01">
            <w:pPr>
              <w:spacing w:before="0" w:after="0"/>
              <w:jc w:val="right"/>
              <w:rPr>
                <w:sz w:val="12"/>
                <w:szCs w:val="12"/>
                <w:lang w:val="bg-BG"/>
              </w:rPr>
            </w:pPr>
            <w:r w:rsidRPr="00A81495">
              <w:rPr>
                <w:noProof/>
                <w:sz w:val="12"/>
                <w:szCs w:val="12"/>
                <w:lang w:val="bg-BG"/>
              </w:rPr>
              <w:t>1 800 000,00</w:t>
            </w:r>
          </w:p>
        </w:tc>
        <w:tc>
          <w:tcPr>
            <w:tcW w:w="0" w:type="auto"/>
          </w:tcPr>
          <w:p w14:paraId="49E6522B" w14:textId="77777777" w:rsidR="008C5CFA" w:rsidRPr="00A81495" w:rsidRDefault="008C5CFA" w:rsidP="00300A01">
            <w:pPr>
              <w:spacing w:before="0" w:after="0"/>
              <w:jc w:val="right"/>
              <w:rPr>
                <w:sz w:val="12"/>
                <w:szCs w:val="12"/>
                <w:lang w:val="bg-BG"/>
              </w:rPr>
            </w:pPr>
          </w:p>
        </w:tc>
        <w:tc>
          <w:tcPr>
            <w:tcW w:w="0" w:type="auto"/>
          </w:tcPr>
          <w:p w14:paraId="23EB0BA6" w14:textId="77777777" w:rsidR="008C5CFA" w:rsidRPr="00A81495" w:rsidRDefault="008C5CFA" w:rsidP="00300A01">
            <w:pPr>
              <w:spacing w:before="0" w:after="0"/>
              <w:jc w:val="right"/>
              <w:rPr>
                <w:sz w:val="12"/>
                <w:szCs w:val="12"/>
                <w:lang w:val="bg-BG"/>
              </w:rPr>
            </w:pPr>
          </w:p>
        </w:tc>
      </w:tr>
      <w:tr w:rsidR="004B62F2" w:rsidRPr="00A81495" w14:paraId="06900074" w14:textId="77777777" w:rsidTr="0047688D">
        <w:tc>
          <w:tcPr>
            <w:tcW w:w="0" w:type="auto"/>
            <w:shd w:val="clear" w:color="auto" w:fill="auto"/>
          </w:tcPr>
          <w:p w14:paraId="7B4254D8"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3ABDCC58"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1E5518C6" w14:textId="77777777" w:rsidR="008C5CFA" w:rsidRPr="00A81495" w:rsidRDefault="00DD11B1" w:rsidP="00300A01">
            <w:pPr>
              <w:spacing w:before="0" w:after="0"/>
              <w:rPr>
                <w:sz w:val="12"/>
                <w:szCs w:val="12"/>
                <w:lang w:val="bg-BG"/>
              </w:rPr>
            </w:pPr>
            <w:r w:rsidRPr="00A81495">
              <w:rPr>
                <w:noProof/>
                <w:sz w:val="12"/>
                <w:szCs w:val="12"/>
                <w:lang w:val="bg-BG"/>
              </w:rPr>
              <w:t>CO19</w:t>
            </w:r>
          </w:p>
        </w:tc>
        <w:tc>
          <w:tcPr>
            <w:tcW w:w="0" w:type="auto"/>
            <w:shd w:val="clear" w:color="auto" w:fill="auto"/>
          </w:tcPr>
          <w:p w14:paraId="41A41E60" w14:textId="77777777" w:rsidR="008C5CFA" w:rsidRPr="00A81495" w:rsidRDefault="00DD11B1" w:rsidP="00300A01">
            <w:pPr>
              <w:spacing w:before="0" w:after="0"/>
              <w:rPr>
                <w:sz w:val="12"/>
                <w:szCs w:val="12"/>
                <w:lang w:val="bg-BG"/>
              </w:rPr>
            </w:pPr>
            <w:r w:rsidRPr="00A81495">
              <w:rPr>
                <w:noProof/>
                <w:sz w:val="12"/>
                <w:szCs w:val="12"/>
                <w:lang w:val="bg-BG"/>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502E166D" w14:textId="77777777" w:rsidR="008C5CFA" w:rsidRPr="00A81495" w:rsidRDefault="00DD11B1" w:rsidP="00300A01">
            <w:pPr>
              <w:spacing w:before="0" w:after="0"/>
              <w:rPr>
                <w:sz w:val="12"/>
                <w:szCs w:val="12"/>
                <w:lang w:val="bg-BG"/>
              </w:rPr>
            </w:pPr>
            <w:r w:rsidRPr="00A81495">
              <w:rPr>
                <w:noProof/>
                <w:sz w:val="12"/>
                <w:szCs w:val="12"/>
                <w:lang w:val="bg-BG"/>
              </w:rPr>
              <w:t>Population equivalent</w:t>
            </w:r>
          </w:p>
        </w:tc>
        <w:tc>
          <w:tcPr>
            <w:tcW w:w="0" w:type="auto"/>
            <w:shd w:val="clear" w:color="auto" w:fill="auto"/>
          </w:tcPr>
          <w:p w14:paraId="131F2D5D"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2E1C137D" w14:textId="77777777" w:rsidR="008C5CFA" w:rsidRPr="00A81495" w:rsidRDefault="008C5CFA" w:rsidP="00300A01">
            <w:pPr>
              <w:spacing w:before="0" w:after="0"/>
              <w:rPr>
                <w:sz w:val="12"/>
                <w:szCs w:val="12"/>
                <w:lang w:val="bg-BG"/>
              </w:rPr>
            </w:pPr>
          </w:p>
        </w:tc>
        <w:tc>
          <w:tcPr>
            <w:tcW w:w="0" w:type="auto"/>
          </w:tcPr>
          <w:p w14:paraId="06247FED" w14:textId="77777777" w:rsidR="008C5CFA" w:rsidRPr="00A81495" w:rsidRDefault="00DD11B1" w:rsidP="00300A01">
            <w:pPr>
              <w:spacing w:before="0" w:after="0"/>
              <w:rPr>
                <w:sz w:val="12"/>
                <w:szCs w:val="12"/>
                <w:lang w:val="bg-BG"/>
              </w:rPr>
            </w:pPr>
            <w:r w:rsidRPr="00A81495">
              <w:rPr>
                <w:noProof/>
                <w:sz w:val="12"/>
                <w:szCs w:val="12"/>
                <w:lang w:val="bg-BG"/>
              </w:rPr>
              <w:t>100 000</w:t>
            </w:r>
          </w:p>
        </w:tc>
        <w:tc>
          <w:tcPr>
            <w:tcW w:w="0" w:type="auto"/>
          </w:tcPr>
          <w:p w14:paraId="414C4E96" w14:textId="77777777" w:rsidR="008C5CFA" w:rsidRPr="00A81495" w:rsidRDefault="008C5CFA" w:rsidP="00300A01">
            <w:pPr>
              <w:spacing w:before="0" w:after="0"/>
              <w:rPr>
                <w:sz w:val="12"/>
                <w:szCs w:val="12"/>
                <w:lang w:val="bg-BG"/>
              </w:rPr>
            </w:pPr>
          </w:p>
        </w:tc>
        <w:tc>
          <w:tcPr>
            <w:tcW w:w="0" w:type="auto"/>
          </w:tcPr>
          <w:p w14:paraId="276F9FC5" w14:textId="77777777" w:rsidR="008C5CFA" w:rsidRPr="00A81495" w:rsidRDefault="008C5CFA" w:rsidP="00300A01">
            <w:pPr>
              <w:spacing w:before="0" w:after="0"/>
              <w:rPr>
                <w:sz w:val="12"/>
                <w:szCs w:val="12"/>
                <w:lang w:val="bg-BG"/>
              </w:rPr>
            </w:pPr>
          </w:p>
        </w:tc>
        <w:tc>
          <w:tcPr>
            <w:tcW w:w="0" w:type="auto"/>
          </w:tcPr>
          <w:p w14:paraId="005102CA" w14:textId="77777777" w:rsidR="008C5CFA" w:rsidRPr="00A81495" w:rsidRDefault="00DD11B1" w:rsidP="00300A01">
            <w:pPr>
              <w:spacing w:before="0" w:after="0"/>
              <w:jc w:val="right"/>
              <w:rPr>
                <w:sz w:val="12"/>
                <w:szCs w:val="12"/>
                <w:lang w:val="bg-BG"/>
              </w:rPr>
            </w:pPr>
            <w:r w:rsidRPr="00A81495">
              <w:rPr>
                <w:noProof/>
                <w:sz w:val="12"/>
                <w:szCs w:val="12"/>
                <w:lang w:val="bg-BG"/>
              </w:rPr>
              <w:t>1 900 000,00</w:t>
            </w:r>
          </w:p>
        </w:tc>
        <w:tc>
          <w:tcPr>
            <w:tcW w:w="0" w:type="auto"/>
          </w:tcPr>
          <w:p w14:paraId="3EE4B807" w14:textId="77777777" w:rsidR="008C5CFA" w:rsidRPr="00A81495" w:rsidRDefault="008C5CFA" w:rsidP="00300A01">
            <w:pPr>
              <w:spacing w:before="0" w:after="0"/>
              <w:jc w:val="right"/>
              <w:rPr>
                <w:sz w:val="12"/>
                <w:szCs w:val="12"/>
                <w:lang w:val="bg-BG"/>
              </w:rPr>
            </w:pPr>
          </w:p>
        </w:tc>
        <w:tc>
          <w:tcPr>
            <w:tcW w:w="0" w:type="auto"/>
          </w:tcPr>
          <w:p w14:paraId="6774CAAB" w14:textId="77777777" w:rsidR="008C5CFA" w:rsidRPr="00A81495" w:rsidRDefault="008C5CFA" w:rsidP="00300A01">
            <w:pPr>
              <w:spacing w:before="0" w:after="0"/>
              <w:jc w:val="right"/>
              <w:rPr>
                <w:sz w:val="12"/>
                <w:szCs w:val="12"/>
                <w:lang w:val="bg-BG"/>
              </w:rPr>
            </w:pPr>
          </w:p>
        </w:tc>
      </w:tr>
      <w:tr w:rsidR="004B62F2" w:rsidRPr="00A81495" w14:paraId="5316FD35" w14:textId="77777777" w:rsidTr="0047688D">
        <w:tc>
          <w:tcPr>
            <w:tcW w:w="0" w:type="auto"/>
            <w:shd w:val="clear" w:color="auto" w:fill="auto"/>
          </w:tcPr>
          <w:p w14:paraId="5D6E1F0E"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64AA4FC6"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74C34A26"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shd w:val="clear" w:color="auto" w:fill="auto"/>
          </w:tcPr>
          <w:p w14:paraId="0300913D"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shd w:val="clear" w:color="auto" w:fill="auto"/>
          </w:tcPr>
          <w:p w14:paraId="47D08755"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25E4AE3C"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50FD02EC" w14:textId="77777777" w:rsidR="008C5CFA" w:rsidRPr="00A81495" w:rsidRDefault="008C5CFA" w:rsidP="00300A01">
            <w:pPr>
              <w:spacing w:before="0" w:after="0"/>
              <w:rPr>
                <w:sz w:val="12"/>
                <w:szCs w:val="12"/>
                <w:lang w:val="bg-BG"/>
              </w:rPr>
            </w:pPr>
          </w:p>
        </w:tc>
        <w:tc>
          <w:tcPr>
            <w:tcW w:w="0" w:type="auto"/>
          </w:tcPr>
          <w:p w14:paraId="1565EA62" w14:textId="77777777" w:rsidR="008C5CFA" w:rsidRPr="00A81495" w:rsidRDefault="00DD11B1" w:rsidP="00300A01">
            <w:pPr>
              <w:spacing w:before="0" w:after="0"/>
              <w:rPr>
                <w:sz w:val="12"/>
                <w:szCs w:val="12"/>
                <w:lang w:val="bg-BG"/>
              </w:rPr>
            </w:pPr>
            <w:r w:rsidRPr="00A81495">
              <w:rPr>
                <w:noProof/>
                <w:sz w:val="12"/>
                <w:szCs w:val="12"/>
                <w:lang w:val="bg-BG"/>
              </w:rPr>
              <w:t>169 764 705,88</w:t>
            </w:r>
          </w:p>
        </w:tc>
        <w:tc>
          <w:tcPr>
            <w:tcW w:w="0" w:type="auto"/>
          </w:tcPr>
          <w:p w14:paraId="01DD727E" w14:textId="77777777" w:rsidR="008C5CFA" w:rsidRPr="00A81495" w:rsidRDefault="008C5CFA" w:rsidP="00300A01">
            <w:pPr>
              <w:spacing w:before="0" w:after="0"/>
              <w:rPr>
                <w:sz w:val="12"/>
                <w:szCs w:val="12"/>
                <w:lang w:val="bg-BG"/>
              </w:rPr>
            </w:pPr>
          </w:p>
        </w:tc>
        <w:tc>
          <w:tcPr>
            <w:tcW w:w="0" w:type="auto"/>
          </w:tcPr>
          <w:p w14:paraId="277E0ACA" w14:textId="77777777" w:rsidR="008C5CFA" w:rsidRPr="00A81495" w:rsidRDefault="008C5CFA" w:rsidP="00300A01">
            <w:pPr>
              <w:spacing w:before="0" w:after="0"/>
              <w:rPr>
                <w:sz w:val="12"/>
                <w:szCs w:val="12"/>
                <w:lang w:val="bg-BG"/>
              </w:rPr>
            </w:pPr>
          </w:p>
        </w:tc>
        <w:tc>
          <w:tcPr>
            <w:tcW w:w="0" w:type="auto"/>
          </w:tcPr>
          <w:p w14:paraId="2970B802" w14:textId="77777777" w:rsidR="008C5CFA" w:rsidRPr="00A81495" w:rsidRDefault="00DD11B1" w:rsidP="00300A01">
            <w:pPr>
              <w:spacing w:before="0" w:after="0"/>
              <w:jc w:val="right"/>
              <w:rPr>
                <w:sz w:val="12"/>
                <w:szCs w:val="12"/>
                <w:lang w:val="bg-BG"/>
              </w:rPr>
            </w:pPr>
            <w:r w:rsidRPr="00A81495">
              <w:rPr>
                <w:noProof/>
                <w:sz w:val="12"/>
                <w:szCs w:val="12"/>
                <w:lang w:val="bg-BG"/>
              </w:rPr>
              <w:t>957 687 451,00</w:t>
            </w:r>
          </w:p>
        </w:tc>
        <w:tc>
          <w:tcPr>
            <w:tcW w:w="0" w:type="auto"/>
          </w:tcPr>
          <w:p w14:paraId="64500049" w14:textId="77777777" w:rsidR="008C5CFA" w:rsidRPr="00A81495" w:rsidRDefault="008C5CFA" w:rsidP="00300A01">
            <w:pPr>
              <w:spacing w:before="0" w:after="0"/>
              <w:jc w:val="right"/>
              <w:rPr>
                <w:sz w:val="12"/>
                <w:szCs w:val="12"/>
                <w:lang w:val="bg-BG"/>
              </w:rPr>
            </w:pPr>
          </w:p>
        </w:tc>
        <w:tc>
          <w:tcPr>
            <w:tcW w:w="0" w:type="auto"/>
          </w:tcPr>
          <w:p w14:paraId="6C27EF5F" w14:textId="77777777" w:rsidR="008C5CFA" w:rsidRPr="00A81495" w:rsidRDefault="008C5CFA" w:rsidP="00300A01">
            <w:pPr>
              <w:spacing w:before="0" w:after="0"/>
              <w:jc w:val="right"/>
              <w:rPr>
                <w:sz w:val="12"/>
                <w:szCs w:val="12"/>
                <w:lang w:val="bg-BG"/>
              </w:rPr>
            </w:pPr>
          </w:p>
        </w:tc>
      </w:tr>
      <w:tr w:rsidR="004B62F2" w:rsidRPr="00A81495" w14:paraId="5C3EFC7A" w14:textId="77777777" w:rsidTr="0047688D">
        <w:tc>
          <w:tcPr>
            <w:tcW w:w="0" w:type="auto"/>
            <w:shd w:val="clear" w:color="auto" w:fill="auto"/>
          </w:tcPr>
          <w:p w14:paraId="33FCB119"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shd w:val="clear" w:color="auto" w:fill="auto"/>
          </w:tcPr>
          <w:p w14:paraId="0022D391"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531B2017" w14:textId="77777777" w:rsidR="008C5CFA" w:rsidRPr="00A81495" w:rsidRDefault="00DD11B1" w:rsidP="00300A01">
            <w:pPr>
              <w:spacing w:before="0" w:after="0"/>
              <w:rPr>
                <w:sz w:val="12"/>
                <w:szCs w:val="12"/>
                <w:lang w:val="bg-BG"/>
              </w:rPr>
            </w:pPr>
            <w:r w:rsidRPr="00A81495">
              <w:rPr>
                <w:noProof/>
                <w:sz w:val="12"/>
                <w:szCs w:val="12"/>
                <w:lang w:val="bg-BG"/>
              </w:rPr>
              <w:t>1.5</w:t>
            </w:r>
          </w:p>
        </w:tc>
        <w:tc>
          <w:tcPr>
            <w:tcW w:w="0" w:type="auto"/>
            <w:shd w:val="clear" w:color="auto" w:fill="auto"/>
          </w:tcPr>
          <w:p w14:paraId="52AAF7F5" w14:textId="77777777" w:rsidR="008C5CFA" w:rsidRPr="00A81495" w:rsidRDefault="00DD11B1" w:rsidP="00300A01">
            <w:pPr>
              <w:spacing w:before="0" w:after="0"/>
              <w:rPr>
                <w:sz w:val="12"/>
                <w:szCs w:val="12"/>
                <w:lang w:val="bg-BG"/>
              </w:rPr>
            </w:pPr>
            <w:r w:rsidRPr="00A81495">
              <w:rPr>
                <w:noProof/>
                <w:sz w:val="12"/>
                <w:szCs w:val="12"/>
                <w:lang w:val="bg-BG"/>
              </w:rPr>
              <w:t>Нови/Актуализирани аналитични/програмни/стратегически документи</w:t>
            </w:r>
          </w:p>
        </w:tc>
        <w:tc>
          <w:tcPr>
            <w:tcW w:w="0" w:type="auto"/>
            <w:shd w:val="clear" w:color="auto" w:fill="auto"/>
          </w:tcPr>
          <w:p w14:paraId="03F765EC"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450DC223"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3BDD836B" w14:textId="77777777" w:rsidR="008C5CFA" w:rsidRPr="00A81495" w:rsidRDefault="008C5CFA" w:rsidP="00300A01">
            <w:pPr>
              <w:spacing w:before="0" w:after="0"/>
              <w:rPr>
                <w:sz w:val="12"/>
                <w:szCs w:val="12"/>
                <w:lang w:val="bg-BG"/>
              </w:rPr>
            </w:pPr>
          </w:p>
        </w:tc>
        <w:tc>
          <w:tcPr>
            <w:tcW w:w="0" w:type="auto"/>
          </w:tcPr>
          <w:p w14:paraId="3C077D62" w14:textId="77777777" w:rsidR="008C5CFA" w:rsidRPr="00A81495" w:rsidRDefault="00DD11B1" w:rsidP="00300A01">
            <w:pPr>
              <w:spacing w:before="0" w:after="0"/>
              <w:rPr>
                <w:sz w:val="12"/>
                <w:szCs w:val="12"/>
                <w:lang w:val="bg-BG"/>
              </w:rPr>
            </w:pPr>
            <w:r w:rsidRPr="00A81495">
              <w:rPr>
                <w:noProof/>
                <w:sz w:val="12"/>
                <w:szCs w:val="12"/>
                <w:lang w:val="bg-BG"/>
              </w:rPr>
              <w:t>10</w:t>
            </w:r>
          </w:p>
        </w:tc>
        <w:tc>
          <w:tcPr>
            <w:tcW w:w="0" w:type="auto"/>
          </w:tcPr>
          <w:p w14:paraId="0661E675" w14:textId="77777777" w:rsidR="008C5CFA" w:rsidRPr="00A81495" w:rsidRDefault="008C5CFA" w:rsidP="00300A01">
            <w:pPr>
              <w:spacing w:before="0" w:after="0"/>
              <w:rPr>
                <w:sz w:val="12"/>
                <w:szCs w:val="12"/>
                <w:lang w:val="bg-BG"/>
              </w:rPr>
            </w:pPr>
          </w:p>
        </w:tc>
        <w:tc>
          <w:tcPr>
            <w:tcW w:w="0" w:type="auto"/>
          </w:tcPr>
          <w:p w14:paraId="74D2BF69" w14:textId="77777777" w:rsidR="008C5CFA" w:rsidRPr="00A81495" w:rsidRDefault="008C5CFA" w:rsidP="00300A01">
            <w:pPr>
              <w:spacing w:before="0" w:after="0"/>
              <w:rPr>
                <w:sz w:val="12"/>
                <w:szCs w:val="12"/>
                <w:lang w:val="bg-BG"/>
              </w:rPr>
            </w:pPr>
          </w:p>
        </w:tc>
        <w:tc>
          <w:tcPr>
            <w:tcW w:w="0" w:type="auto"/>
          </w:tcPr>
          <w:p w14:paraId="54062617" w14:textId="77777777" w:rsidR="008C5CFA" w:rsidRPr="00A81495" w:rsidRDefault="00DD11B1" w:rsidP="00300A01">
            <w:pPr>
              <w:spacing w:before="0" w:after="0"/>
              <w:jc w:val="right"/>
              <w:rPr>
                <w:sz w:val="12"/>
                <w:szCs w:val="12"/>
                <w:lang w:val="bg-BG"/>
              </w:rPr>
            </w:pPr>
            <w:r w:rsidRPr="00A81495">
              <w:rPr>
                <w:noProof/>
                <w:sz w:val="12"/>
                <w:szCs w:val="12"/>
                <w:lang w:val="bg-BG"/>
              </w:rPr>
              <w:t>18,00</w:t>
            </w:r>
          </w:p>
        </w:tc>
        <w:tc>
          <w:tcPr>
            <w:tcW w:w="0" w:type="auto"/>
          </w:tcPr>
          <w:p w14:paraId="0AF01F71" w14:textId="77777777" w:rsidR="008C5CFA" w:rsidRPr="00A81495" w:rsidRDefault="008C5CFA" w:rsidP="00300A01">
            <w:pPr>
              <w:spacing w:before="0" w:after="0"/>
              <w:jc w:val="right"/>
              <w:rPr>
                <w:sz w:val="12"/>
                <w:szCs w:val="12"/>
                <w:lang w:val="bg-BG"/>
              </w:rPr>
            </w:pPr>
          </w:p>
        </w:tc>
        <w:tc>
          <w:tcPr>
            <w:tcW w:w="0" w:type="auto"/>
          </w:tcPr>
          <w:p w14:paraId="38F2F8C9" w14:textId="77777777" w:rsidR="008C5CFA" w:rsidRPr="00A81495" w:rsidRDefault="008C5CFA" w:rsidP="00300A01">
            <w:pPr>
              <w:spacing w:before="0" w:after="0"/>
              <w:jc w:val="right"/>
              <w:rPr>
                <w:sz w:val="12"/>
                <w:szCs w:val="12"/>
                <w:lang w:val="bg-BG"/>
              </w:rPr>
            </w:pPr>
          </w:p>
        </w:tc>
      </w:tr>
      <w:tr w:rsidR="004B62F2" w:rsidRPr="00A81495" w14:paraId="1D5FEF9A" w14:textId="77777777" w:rsidTr="0047688D">
        <w:tc>
          <w:tcPr>
            <w:tcW w:w="0" w:type="auto"/>
            <w:shd w:val="clear" w:color="auto" w:fill="auto"/>
          </w:tcPr>
          <w:p w14:paraId="7768BCC4"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081EB35A"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1CD338D2" w14:textId="77777777" w:rsidR="008C5CFA" w:rsidRPr="00A81495" w:rsidRDefault="00DD11B1" w:rsidP="00300A01">
            <w:pPr>
              <w:spacing w:before="0" w:after="0"/>
              <w:rPr>
                <w:sz w:val="12"/>
                <w:szCs w:val="12"/>
                <w:lang w:val="bg-BG"/>
              </w:rPr>
            </w:pPr>
            <w:r w:rsidRPr="00A81495">
              <w:rPr>
                <w:noProof/>
                <w:sz w:val="12"/>
                <w:szCs w:val="12"/>
                <w:lang w:val="bg-BG"/>
              </w:rPr>
              <w:t>CO17</w:t>
            </w:r>
          </w:p>
        </w:tc>
        <w:tc>
          <w:tcPr>
            <w:tcW w:w="0" w:type="auto"/>
            <w:shd w:val="clear" w:color="auto" w:fill="auto"/>
          </w:tcPr>
          <w:p w14:paraId="6E37A1CF" w14:textId="77777777" w:rsidR="008C5CFA" w:rsidRPr="00A81495" w:rsidRDefault="00DD11B1" w:rsidP="00300A01">
            <w:pPr>
              <w:spacing w:before="0" w:after="0"/>
              <w:rPr>
                <w:sz w:val="12"/>
                <w:szCs w:val="12"/>
                <w:lang w:val="bg-BG"/>
              </w:rPr>
            </w:pPr>
            <w:r w:rsidRPr="00A81495">
              <w:rPr>
                <w:noProof/>
                <w:sz w:val="12"/>
                <w:szCs w:val="12"/>
                <w:lang w:val="bg-BG"/>
              </w:rPr>
              <w:t>Твърди отпадъци: Допълнителен капацитет за рециклиране на отпадъци</w:t>
            </w:r>
          </w:p>
        </w:tc>
        <w:tc>
          <w:tcPr>
            <w:tcW w:w="0" w:type="auto"/>
            <w:shd w:val="clear" w:color="auto" w:fill="auto"/>
          </w:tcPr>
          <w:p w14:paraId="67477403" w14:textId="77777777" w:rsidR="008C5CFA" w:rsidRPr="00A81495" w:rsidRDefault="00DD11B1" w:rsidP="00300A01">
            <w:pPr>
              <w:spacing w:before="0" w:after="0"/>
              <w:rPr>
                <w:sz w:val="12"/>
                <w:szCs w:val="12"/>
                <w:lang w:val="bg-BG"/>
              </w:rPr>
            </w:pPr>
            <w:r w:rsidRPr="00A81495">
              <w:rPr>
                <w:noProof/>
                <w:sz w:val="12"/>
                <w:szCs w:val="12"/>
                <w:lang w:val="bg-BG"/>
              </w:rPr>
              <w:t>Tonnes/year</w:t>
            </w:r>
          </w:p>
        </w:tc>
        <w:tc>
          <w:tcPr>
            <w:tcW w:w="0" w:type="auto"/>
            <w:shd w:val="clear" w:color="auto" w:fill="auto"/>
          </w:tcPr>
          <w:p w14:paraId="3B3A93FF"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514C6F9C"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7C628291" w14:textId="77777777" w:rsidR="008C5CFA" w:rsidRPr="00A81495" w:rsidRDefault="00DD11B1" w:rsidP="00300A01">
            <w:pPr>
              <w:spacing w:before="0" w:after="0"/>
              <w:rPr>
                <w:sz w:val="12"/>
                <w:szCs w:val="12"/>
                <w:lang w:val="bg-BG"/>
              </w:rPr>
            </w:pPr>
            <w:r w:rsidRPr="00A81495">
              <w:rPr>
                <w:noProof/>
                <w:sz w:val="12"/>
                <w:szCs w:val="12"/>
                <w:lang w:val="bg-BG"/>
              </w:rPr>
              <w:t>20 000</w:t>
            </w:r>
          </w:p>
        </w:tc>
        <w:tc>
          <w:tcPr>
            <w:tcW w:w="0" w:type="auto"/>
          </w:tcPr>
          <w:p w14:paraId="6A37FF24" w14:textId="77777777" w:rsidR="008C5CFA" w:rsidRPr="00A81495" w:rsidRDefault="008C5CFA" w:rsidP="00300A01">
            <w:pPr>
              <w:spacing w:before="0" w:after="0"/>
              <w:rPr>
                <w:sz w:val="12"/>
                <w:szCs w:val="12"/>
                <w:lang w:val="bg-BG"/>
              </w:rPr>
            </w:pPr>
          </w:p>
        </w:tc>
        <w:tc>
          <w:tcPr>
            <w:tcW w:w="0" w:type="auto"/>
          </w:tcPr>
          <w:p w14:paraId="0143FBB2" w14:textId="77777777" w:rsidR="008C5CFA" w:rsidRPr="00A81495" w:rsidRDefault="008C5CFA" w:rsidP="00300A01">
            <w:pPr>
              <w:spacing w:before="0" w:after="0"/>
              <w:rPr>
                <w:sz w:val="12"/>
                <w:szCs w:val="12"/>
                <w:lang w:val="bg-BG"/>
              </w:rPr>
            </w:pPr>
          </w:p>
        </w:tc>
        <w:tc>
          <w:tcPr>
            <w:tcW w:w="0" w:type="auto"/>
          </w:tcPr>
          <w:p w14:paraId="281B998E" w14:textId="77777777" w:rsidR="008C5CFA" w:rsidRPr="00A81495" w:rsidRDefault="00DD11B1" w:rsidP="00300A01">
            <w:pPr>
              <w:spacing w:before="0" w:after="0"/>
              <w:jc w:val="right"/>
              <w:rPr>
                <w:sz w:val="12"/>
                <w:szCs w:val="12"/>
                <w:lang w:val="bg-BG"/>
              </w:rPr>
            </w:pPr>
            <w:r w:rsidRPr="00A81495">
              <w:rPr>
                <w:noProof/>
                <w:sz w:val="12"/>
                <w:szCs w:val="12"/>
                <w:lang w:val="bg-BG"/>
              </w:rPr>
              <w:t>240 000,00</w:t>
            </w:r>
          </w:p>
        </w:tc>
        <w:tc>
          <w:tcPr>
            <w:tcW w:w="0" w:type="auto"/>
          </w:tcPr>
          <w:p w14:paraId="45DEB7C6" w14:textId="77777777" w:rsidR="008C5CFA" w:rsidRPr="00A81495" w:rsidRDefault="008C5CFA" w:rsidP="00300A01">
            <w:pPr>
              <w:spacing w:before="0" w:after="0"/>
              <w:jc w:val="right"/>
              <w:rPr>
                <w:sz w:val="12"/>
                <w:szCs w:val="12"/>
                <w:lang w:val="bg-BG"/>
              </w:rPr>
            </w:pPr>
          </w:p>
        </w:tc>
        <w:tc>
          <w:tcPr>
            <w:tcW w:w="0" w:type="auto"/>
          </w:tcPr>
          <w:p w14:paraId="0C3D0E72" w14:textId="77777777" w:rsidR="008C5CFA" w:rsidRPr="00A81495" w:rsidRDefault="008C5CFA" w:rsidP="00300A01">
            <w:pPr>
              <w:spacing w:before="0" w:after="0"/>
              <w:jc w:val="right"/>
              <w:rPr>
                <w:sz w:val="12"/>
                <w:szCs w:val="12"/>
                <w:lang w:val="bg-BG"/>
              </w:rPr>
            </w:pPr>
          </w:p>
        </w:tc>
      </w:tr>
      <w:tr w:rsidR="004B62F2" w:rsidRPr="00A81495" w14:paraId="736DB26E" w14:textId="77777777" w:rsidTr="0047688D">
        <w:tc>
          <w:tcPr>
            <w:tcW w:w="0" w:type="auto"/>
            <w:shd w:val="clear" w:color="auto" w:fill="auto"/>
          </w:tcPr>
          <w:p w14:paraId="0477A5AA"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7D1B1F81"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14949346"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shd w:val="clear" w:color="auto" w:fill="auto"/>
          </w:tcPr>
          <w:p w14:paraId="22E29E34"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shd w:val="clear" w:color="auto" w:fill="auto"/>
          </w:tcPr>
          <w:p w14:paraId="6ADBE616"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1116D8D9"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3489C43D"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243A35F9" w14:textId="77777777" w:rsidR="008C5CFA" w:rsidRPr="00A81495" w:rsidRDefault="00DD11B1" w:rsidP="00300A01">
            <w:pPr>
              <w:spacing w:before="0" w:after="0"/>
              <w:rPr>
                <w:sz w:val="12"/>
                <w:szCs w:val="12"/>
                <w:lang w:val="bg-BG"/>
              </w:rPr>
            </w:pPr>
            <w:r w:rsidRPr="00A81495">
              <w:rPr>
                <w:noProof/>
                <w:sz w:val="12"/>
                <w:szCs w:val="12"/>
                <w:lang w:val="bg-BG"/>
              </w:rPr>
              <w:t>20 144 907,00</w:t>
            </w:r>
          </w:p>
        </w:tc>
        <w:tc>
          <w:tcPr>
            <w:tcW w:w="0" w:type="auto"/>
          </w:tcPr>
          <w:p w14:paraId="683554D1" w14:textId="77777777" w:rsidR="008C5CFA" w:rsidRPr="00A81495" w:rsidRDefault="008C5CFA" w:rsidP="00300A01">
            <w:pPr>
              <w:spacing w:before="0" w:after="0"/>
              <w:rPr>
                <w:sz w:val="12"/>
                <w:szCs w:val="12"/>
                <w:lang w:val="bg-BG"/>
              </w:rPr>
            </w:pPr>
          </w:p>
        </w:tc>
        <w:tc>
          <w:tcPr>
            <w:tcW w:w="0" w:type="auto"/>
          </w:tcPr>
          <w:p w14:paraId="6103BB14" w14:textId="77777777" w:rsidR="008C5CFA" w:rsidRPr="00A81495" w:rsidRDefault="008C5CFA" w:rsidP="00300A01">
            <w:pPr>
              <w:spacing w:before="0" w:after="0"/>
              <w:rPr>
                <w:sz w:val="12"/>
                <w:szCs w:val="12"/>
                <w:lang w:val="bg-BG"/>
              </w:rPr>
            </w:pPr>
          </w:p>
        </w:tc>
        <w:tc>
          <w:tcPr>
            <w:tcW w:w="0" w:type="auto"/>
          </w:tcPr>
          <w:p w14:paraId="672CD058" w14:textId="77777777" w:rsidR="008C5CFA" w:rsidRPr="00A81495" w:rsidRDefault="00DD11B1" w:rsidP="00300A01">
            <w:pPr>
              <w:spacing w:before="0" w:after="0"/>
              <w:jc w:val="right"/>
              <w:rPr>
                <w:sz w:val="12"/>
                <w:szCs w:val="12"/>
                <w:lang w:val="bg-BG"/>
              </w:rPr>
            </w:pPr>
            <w:r w:rsidRPr="00A81495">
              <w:rPr>
                <w:noProof/>
                <w:sz w:val="12"/>
                <w:szCs w:val="12"/>
                <w:lang w:val="bg-BG"/>
              </w:rPr>
              <w:t>294 604 764,00</w:t>
            </w:r>
          </w:p>
        </w:tc>
        <w:tc>
          <w:tcPr>
            <w:tcW w:w="0" w:type="auto"/>
          </w:tcPr>
          <w:p w14:paraId="3D41B741" w14:textId="77777777" w:rsidR="008C5CFA" w:rsidRPr="00A81495" w:rsidRDefault="008C5CFA" w:rsidP="00300A01">
            <w:pPr>
              <w:spacing w:before="0" w:after="0"/>
              <w:jc w:val="right"/>
              <w:rPr>
                <w:sz w:val="12"/>
                <w:szCs w:val="12"/>
                <w:lang w:val="bg-BG"/>
              </w:rPr>
            </w:pPr>
          </w:p>
        </w:tc>
        <w:tc>
          <w:tcPr>
            <w:tcW w:w="0" w:type="auto"/>
          </w:tcPr>
          <w:p w14:paraId="1D20190C" w14:textId="77777777" w:rsidR="008C5CFA" w:rsidRPr="00A81495" w:rsidRDefault="008C5CFA" w:rsidP="00300A01">
            <w:pPr>
              <w:spacing w:before="0" w:after="0"/>
              <w:jc w:val="right"/>
              <w:rPr>
                <w:sz w:val="12"/>
                <w:szCs w:val="12"/>
                <w:lang w:val="bg-BG"/>
              </w:rPr>
            </w:pPr>
          </w:p>
        </w:tc>
      </w:tr>
      <w:tr w:rsidR="004B62F2" w:rsidRPr="00A81495" w14:paraId="62270687" w14:textId="77777777" w:rsidTr="0047688D">
        <w:tc>
          <w:tcPr>
            <w:tcW w:w="0" w:type="auto"/>
            <w:shd w:val="clear" w:color="auto" w:fill="auto"/>
          </w:tcPr>
          <w:p w14:paraId="52631454"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shd w:val="clear" w:color="auto" w:fill="auto"/>
          </w:tcPr>
          <w:p w14:paraId="3E0FC9C9"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shd w:val="clear" w:color="auto" w:fill="auto"/>
          </w:tcPr>
          <w:p w14:paraId="7EBCF3BD" w14:textId="77777777" w:rsidR="008C5CFA" w:rsidRPr="00A81495" w:rsidRDefault="00DD11B1" w:rsidP="00300A01">
            <w:pPr>
              <w:spacing w:before="0" w:after="0"/>
              <w:rPr>
                <w:sz w:val="12"/>
                <w:szCs w:val="12"/>
                <w:lang w:val="bg-BG"/>
              </w:rPr>
            </w:pPr>
            <w:r w:rsidRPr="00A81495">
              <w:rPr>
                <w:noProof/>
                <w:sz w:val="12"/>
                <w:szCs w:val="12"/>
                <w:lang w:val="bg-BG"/>
              </w:rPr>
              <w:t>2.3</w:t>
            </w:r>
          </w:p>
        </w:tc>
        <w:tc>
          <w:tcPr>
            <w:tcW w:w="0" w:type="auto"/>
            <w:shd w:val="clear" w:color="auto" w:fill="auto"/>
          </w:tcPr>
          <w:p w14:paraId="31DFA40E" w14:textId="77777777" w:rsidR="008C5CFA" w:rsidRPr="00A81495" w:rsidRDefault="00DD11B1" w:rsidP="00300A01">
            <w:pPr>
              <w:spacing w:before="0" w:after="0"/>
              <w:rPr>
                <w:sz w:val="12"/>
                <w:szCs w:val="12"/>
                <w:lang w:val="bg-BG"/>
              </w:rPr>
            </w:pPr>
            <w:r w:rsidRPr="00A81495">
              <w:rPr>
                <w:noProof/>
                <w:sz w:val="12"/>
                <w:szCs w:val="12"/>
                <w:lang w:val="bg-BG"/>
              </w:rPr>
              <w:t>Подписан договор за БФП за един голям проект</w:t>
            </w:r>
          </w:p>
        </w:tc>
        <w:tc>
          <w:tcPr>
            <w:tcW w:w="0" w:type="auto"/>
            <w:shd w:val="clear" w:color="auto" w:fill="auto"/>
          </w:tcPr>
          <w:p w14:paraId="6BA57371"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454AA565"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5BB7EA88"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39AD5140"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tcPr>
          <w:p w14:paraId="4912E907" w14:textId="77777777" w:rsidR="008C5CFA" w:rsidRPr="00A81495" w:rsidRDefault="008C5CFA" w:rsidP="00300A01">
            <w:pPr>
              <w:spacing w:before="0" w:after="0"/>
              <w:rPr>
                <w:sz w:val="12"/>
                <w:szCs w:val="12"/>
                <w:lang w:val="bg-BG"/>
              </w:rPr>
            </w:pPr>
          </w:p>
        </w:tc>
        <w:tc>
          <w:tcPr>
            <w:tcW w:w="0" w:type="auto"/>
          </w:tcPr>
          <w:p w14:paraId="75829725" w14:textId="77777777" w:rsidR="008C5CFA" w:rsidRPr="00A81495" w:rsidRDefault="008C5CFA" w:rsidP="00300A01">
            <w:pPr>
              <w:spacing w:before="0" w:after="0"/>
              <w:rPr>
                <w:sz w:val="12"/>
                <w:szCs w:val="12"/>
                <w:lang w:val="bg-BG"/>
              </w:rPr>
            </w:pPr>
          </w:p>
        </w:tc>
        <w:tc>
          <w:tcPr>
            <w:tcW w:w="0" w:type="auto"/>
          </w:tcPr>
          <w:p w14:paraId="2DED4BF8" w14:textId="77777777" w:rsidR="008C5CFA" w:rsidRPr="00A81495" w:rsidRDefault="00DD11B1" w:rsidP="00300A01">
            <w:pPr>
              <w:spacing w:before="0" w:after="0"/>
              <w:jc w:val="right"/>
              <w:rPr>
                <w:sz w:val="12"/>
                <w:szCs w:val="12"/>
                <w:lang w:val="bg-BG"/>
              </w:rPr>
            </w:pPr>
            <w:r w:rsidRPr="00A81495">
              <w:rPr>
                <w:noProof/>
                <w:sz w:val="12"/>
                <w:szCs w:val="12"/>
                <w:lang w:val="bg-BG"/>
              </w:rPr>
              <w:t>1,00</w:t>
            </w:r>
          </w:p>
        </w:tc>
        <w:tc>
          <w:tcPr>
            <w:tcW w:w="0" w:type="auto"/>
          </w:tcPr>
          <w:p w14:paraId="038847BB" w14:textId="77777777" w:rsidR="008C5CFA" w:rsidRPr="00A81495" w:rsidRDefault="008C5CFA" w:rsidP="00300A01">
            <w:pPr>
              <w:spacing w:before="0" w:after="0"/>
              <w:jc w:val="right"/>
              <w:rPr>
                <w:sz w:val="12"/>
                <w:szCs w:val="12"/>
                <w:lang w:val="bg-BG"/>
              </w:rPr>
            </w:pPr>
          </w:p>
        </w:tc>
        <w:tc>
          <w:tcPr>
            <w:tcW w:w="0" w:type="auto"/>
          </w:tcPr>
          <w:p w14:paraId="1E349439" w14:textId="77777777" w:rsidR="008C5CFA" w:rsidRPr="00A81495" w:rsidRDefault="008C5CFA" w:rsidP="00300A01">
            <w:pPr>
              <w:spacing w:before="0" w:after="0"/>
              <w:jc w:val="right"/>
              <w:rPr>
                <w:sz w:val="12"/>
                <w:szCs w:val="12"/>
                <w:lang w:val="bg-BG"/>
              </w:rPr>
            </w:pPr>
          </w:p>
        </w:tc>
      </w:tr>
      <w:tr w:rsidR="004B62F2" w:rsidRPr="00A81495" w14:paraId="381E68CA" w14:textId="77777777" w:rsidTr="0047688D">
        <w:tc>
          <w:tcPr>
            <w:tcW w:w="0" w:type="auto"/>
            <w:shd w:val="clear" w:color="auto" w:fill="auto"/>
          </w:tcPr>
          <w:p w14:paraId="0E324F40" w14:textId="77777777" w:rsidR="008C5CFA" w:rsidRPr="00A81495" w:rsidRDefault="00DD11B1" w:rsidP="00300A01">
            <w:pPr>
              <w:spacing w:before="0" w:after="0"/>
              <w:rPr>
                <w:sz w:val="12"/>
                <w:szCs w:val="12"/>
                <w:lang w:val="bg-BG"/>
              </w:rPr>
            </w:pPr>
            <w:r w:rsidRPr="00A81495">
              <w:rPr>
                <w:noProof/>
                <w:sz w:val="12"/>
                <w:szCs w:val="12"/>
                <w:lang w:val="bg-BG"/>
              </w:rPr>
              <w:lastRenderedPageBreak/>
              <w:t>2</w:t>
            </w:r>
          </w:p>
        </w:tc>
        <w:tc>
          <w:tcPr>
            <w:tcW w:w="0" w:type="auto"/>
            <w:shd w:val="clear" w:color="auto" w:fill="auto"/>
          </w:tcPr>
          <w:p w14:paraId="3B16F46F"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7AAC2A46" w14:textId="77777777" w:rsidR="008C5CFA" w:rsidRPr="00A81495" w:rsidRDefault="00DD11B1" w:rsidP="00300A01">
            <w:pPr>
              <w:spacing w:before="0" w:after="0"/>
              <w:rPr>
                <w:sz w:val="12"/>
                <w:szCs w:val="12"/>
                <w:lang w:val="bg-BG"/>
              </w:rPr>
            </w:pPr>
            <w:r w:rsidRPr="00A81495">
              <w:rPr>
                <w:noProof/>
                <w:sz w:val="12"/>
                <w:szCs w:val="12"/>
                <w:lang w:val="bg-BG"/>
              </w:rPr>
              <w:t>2.2</w:t>
            </w:r>
          </w:p>
        </w:tc>
        <w:tc>
          <w:tcPr>
            <w:tcW w:w="0" w:type="auto"/>
            <w:shd w:val="clear" w:color="auto" w:fill="auto"/>
          </w:tcPr>
          <w:p w14:paraId="39DECB79" w14:textId="77777777" w:rsidR="008C5CFA" w:rsidRPr="00A81495" w:rsidRDefault="00DD11B1" w:rsidP="00300A01">
            <w:pPr>
              <w:spacing w:before="0" w:after="0"/>
              <w:rPr>
                <w:sz w:val="12"/>
                <w:szCs w:val="12"/>
                <w:lang w:val="bg-BG"/>
              </w:rPr>
            </w:pPr>
            <w:r w:rsidRPr="00A81495">
              <w:rPr>
                <w:noProof/>
                <w:sz w:val="12"/>
                <w:szCs w:val="12"/>
                <w:lang w:val="bg-BG"/>
              </w:rPr>
              <w:t>Допълнителен капацитет за оползотворяване на битови отпадъци (за получаване на енергия)</w:t>
            </w:r>
          </w:p>
        </w:tc>
        <w:tc>
          <w:tcPr>
            <w:tcW w:w="0" w:type="auto"/>
            <w:shd w:val="clear" w:color="auto" w:fill="auto"/>
          </w:tcPr>
          <w:p w14:paraId="3330A72A" w14:textId="77777777" w:rsidR="008C5CFA" w:rsidRPr="00A81495" w:rsidRDefault="00DD11B1" w:rsidP="00300A01">
            <w:pPr>
              <w:spacing w:before="0" w:after="0"/>
              <w:rPr>
                <w:sz w:val="12"/>
                <w:szCs w:val="12"/>
                <w:lang w:val="bg-BG"/>
              </w:rPr>
            </w:pPr>
            <w:r w:rsidRPr="00A81495">
              <w:rPr>
                <w:noProof/>
                <w:sz w:val="12"/>
                <w:szCs w:val="12"/>
                <w:lang w:val="bg-BG"/>
              </w:rPr>
              <w:t>тона/година</w:t>
            </w:r>
          </w:p>
        </w:tc>
        <w:tc>
          <w:tcPr>
            <w:tcW w:w="0" w:type="auto"/>
            <w:shd w:val="clear" w:color="auto" w:fill="auto"/>
          </w:tcPr>
          <w:p w14:paraId="6C89D7AA"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7F2373B0"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0E1A2C8A" w14:textId="77777777" w:rsidR="008C5CFA" w:rsidRPr="00A81495" w:rsidRDefault="00DD11B1" w:rsidP="00300A01">
            <w:pPr>
              <w:spacing w:before="0" w:after="0"/>
              <w:rPr>
                <w:sz w:val="12"/>
                <w:szCs w:val="12"/>
                <w:lang w:val="bg-BG"/>
              </w:rPr>
            </w:pPr>
            <w:r w:rsidRPr="00A81495">
              <w:rPr>
                <w:noProof/>
                <w:sz w:val="12"/>
                <w:szCs w:val="12"/>
                <w:lang w:val="bg-BG"/>
              </w:rPr>
              <w:t>0</w:t>
            </w:r>
          </w:p>
        </w:tc>
        <w:tc>
          <w:tcPr>
            <w:tcW w:w="0" w:type="auto"/>
          </w:tcPr>
          <w:p w14:paraId="1D2B5884" w14:textId="77777777" w:rsidR="008C5CFA" w:rsidRPr="00A81495" w:rsidRDefault="008C5CFA" w:rsidP="00300A01">
            <w:pPr>
              <w:spacing w:before="0" w:after="0"/>
              <w:rPr>
                <w:sz w:val="12"/>
                <w:szCs w:val="12"/>
                <w:lang w:val="bg-BG"/>
              </w:rPr>
            </w:pPr>
          </w:p>
        </w:tc>
        <w:tc>
          <w:tcPr>
            <w:tcW w:w="0" w:type="auto"/>
          </w:tcPr>
          <w:p w14:paraId="22EF8424" w14:textId="77777777" w:rsidR="008C5CFA" w:rsidRPr="00A81495" w:rsidRDefault="008C5CFA" w:rsidP="00300A01">
            <w:pPr>
              <w:spacing w:before="0" w:after="0"/>
              <w:rPr>
                <w:sz w:val="12"/>
                <w:szCs w:val="12"/>
                <w:lang w:val="bg-BG"/>
              </w:rPr>
            </w:pPr>
          </w:p>
        </w:tc>
        <w:tc>
          <w:tcPr>
            <w:tcW w:w="0" w:type="auto"/>
          </w:tcPr>
          <w:p w14:paraId="59AD17CB" w14:textId="77777777" w:rsidR="008C5CFA" w:rsidRPr="00A81495" w:rsidRDefault="00DD11B1" w:rsidP="00300A01">
            <w:pPr>
              <w:spacing w:before="0" w:after="0"/>
              <w:jc w:val="right"/>
              <w:rPr>
                <w:sz w:val="12"/>
                <w:szCs w:val="12"/>
                <w:lang w:val="bg-BG"/>
              </w:rPr>
            </w:pPr>
            <w:r w:rsidRPr="00A81495">
              <w:rPr>
                <w:noProof/>
                <w:sz w:val="12"/>
                <w:szCs w:val="12"/>
                <w:lang w:val="bg-BG"/>
              </w:rPr>
              <w:t>180 000,00</w:t>
            </w:r>
          </w:p>
        </w:tc>
        <w:tc>
          <w:tcPr>
            <w:tcW w:w="0" w:type="auto"/>
          </w:tcPr>
          <w:p w14:paraId="6076A1DB" w14:textId="77777777" w:rsidR="008C5CFA" w:rsidRPr="00A81495" w:rsidRDefault="008C5CFA" w:rsidP="00300A01">
            <w:pPr>
              <w:spacing w:before="0" w:after="0"/>
              <w:jc w:val="right"/>
              <w:rPr>
                <w:sz w:val="12"/>
                <w:szCs w:val="12"/>
                <w:lang w:val="bg-BG"/>
              </w:rPr>
            </w:pPr>
          </w:p>
        </w:tc>
        <w:tc>
          <w:tcPr>
            <w:tcW w:w="0" w:type="auto"/>
          </w:tcPr>
          <w:p w14:paraId="422C49F7" w14:textId="77777777" w:rsidR="008C5CFA" w:rsidRPr="00A81495" w:rsidRDefault="008C5CFA" w:rsidP="00300A01">
            <w:pPr>
              <w:spacing w:before="0" w:after="0"/>
              <w:jc w:val="right"/>
              <w:rPr>
                <w:sz w:val="12"/>
                <w:szCs w:val="12"/>
                <w:lang w:val="bg-BG"/>
              </w:rPr>
            </w:pPr>
          </w:p>
        </w:tc>
      </w:tr>
      <w:tr w:rsidR="004B62F2" w:rsidRPr="00A81495" w14:paraId="33412B6C" w14:textId="77777777" w:rsidTr="0047688D">
        <w:tc>
          <w:tcPr>
            <w:tcW w:w="0" w:type="auto"/>
            <w:shd w:val="clear" w:color="auto" w:fill="auto"/>
          </w:tcPr>
          <w:p w14:paraId="01A6E1FB"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7A38106E"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53DB3948" w14:textId="77777777" w:rsidR="008C5CFA" w:rsidRPr="00A81495" w:rsidRDefault="00DD11B1" w:rsidP="00300A01">
            <w:pPr>
              <w:spacing w:before="0" w:after="0"/>
              <w:rPr>
                <w:sz w:val="12"/>
                <w:szCs w:val="12"/>
                <w:lang w:val="bg-BG"/>
              </w:rPr>
            </w:pPr>
            <w:r w:rsidRPr="00A81495">
              <w:rPr>
                <w:noProof/>
                <w:sz w:val="12"/>
                <w:szCs w:val="12"/>
                <w:lang w:val="bg-BG"/>
              </w:rPr>
              <w:t>CO23</w:t>
            </w:r>
          </w:p>
        </w:tc>
        <w:tc>
          <w:tcPr>
            <w:tcW w:w="0" w:type="auto"/>
            <w:shd w:val="clear" w:color="auto" w:fill="auto"/>
          </w:tcPr>
          <w:p w14:paraId="1C316523" w14:textId="77777777" w:rsidR="008C5CFA" w:rsidRPr="00A81495" w:rsidRDefault="00DD11B1" w:rsidP="00300A01">
            <w:pPr>
              <w:spacing w:before="0" w:after="0"/>
              <w:rPr>
                <w:sz w:val="12"/>
                <w:szCs w:val="12"/>
                <w:lang w:val="bg-BG"/>
              </w:rPr>
            </w:pPr>
            <w:r w:rsidRPr="00A81495">
              <w:rPr>
                <w:noProof/>
                <w:sz w:val="12"/>
                <w:szCs w:val="12"/>
                <w:lang w:val="bg-BG"/>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2E01AB5C" w14:textId="77777777" w:rsidR="008C5CFA" w:rsidRPr="00A81495" w:rsidRDefault="00DD11B1" w:rsidP="00300A01">
            <w:pPr>
              <w:spacing w:before="0" w:after="0"/>
              <w:rPr>
                <w:sz w:val="12"/>
                <w:szCs w:val="12"/>
                <w:lang w:val="bg-BG"/>
              </w:rPr>
            </w:pPr>
            <w:r w:rsidRPr="00A81495">
              <w:rPr>
                <w:noProof/>
                <w:sz w:val="12"/>
                <w:szCs w:val="12"/>
                <w:lang w:val="bg-BG"/>
              </w:rPr>
              <w:t>Hectares</w:t>
            </w:r>
          </w:p>
        </w:tc>
        <w:tc>
          <w:tcPr>
            <w:tcW w:w="0" w:type="auto"/>
            <w:shd w:val="clear" w:color="auto" w:fill="auto"/>
          </w:tcPr>
          <w:p w14:paraId="1117B261"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5522F16E"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3894D9A9" w14:textId="77777777" w:rsidR="008C5CFA" w:rsidRPr="00A81495" w:rsidRDefault="00DD11B1" w:rsidP="00300A01">
            <w:pPr>
              <w:spacing w:before="0" w:after="0"/>
              <w:rPr>
                <w:sz w:val="12"/>
                <w:szCs w:val="12"/>
                <w:lang w:val="bg-BG"/>
              </w:rPr>
            </w:pPr>
            <w:r w:rsidRPr="00A81495">
              <w:rPr>
                <w:noProof/>
                <w:sz w:val="12"/>
                <w:szCs w:val="12"/>
                <w:lang w:val="bg-BG"/>
              </w:rPr>
              <w:t>247 723,962</w:t>
            </w:r>
          </w:p>
        </w:tc>
        <w:tc>
          <w:tcPr>
            <w:tcW w:w="0" w:type="auto"/>
          </w:tcPr>
          <w:p w14:paraId="416EF3EC" w14:textId="77777777" w:rsidR="008C5CFA" w:rsidRPr="00A81495" w:rsidRDefault="008C5CFA" w:rsidP="00300A01">
            <w:pPr>
              <w:spacing w:before="0" w:after="0"/>
              <w:rPr>
                <w:sz w:val="12"/>
                <w:szCs w:val="12"/>
                <w:lang w:val="bg-BG"/>
              </w:rPr>
            </w:pPr>
          </w:p>
        </w:tc>
        <w:tc>
          <w:tcPr>
            <w:tcW w:w="0" w:type="auto"/>
          </w:tcPr>
          <w:p w14:paraId="5890822B" w14:textId="77777777" w:rsidR="008C5CFA" w:rsidRPr="00A81495" w:rsidRDefault="008C5CFA" w:rsidP="00300A01">
            <w:pPr>
              <w:spacing w:before="0" w:after="0"/>
              <w:rPr>
                <w:sz w:val="12"/>
                <w:szCs w:val="12"/>
                <w:lang w:val="bg-BG"/>
              </w:rPr>
            </w:pPr>
          </w:p>
        </w:tc>
        <w:tc>
          <w:tcPr>
            <w:tcW w:w="0" w:type="auto"/>
          </w:tcPr>
          <w:p w14:paraId="3ADE98DE" w14:textId="77777777" w:rsidR="008C5CFA" w:rsidRPr="00A81495" w:rsidRDefault="00DD11B1" w:rsidP="00300A01">
            <w:pPr>
              <w:spacing w:before="0" w:after="0"/>
              <w:jc w:val="right"/>
              <w:rPr>
                <w:sz w:val="12"/>
                <w:szCs w:val="12"/>
                <w:lang w:val="bg-BG"/>
              </w:rPr>
            </w:pPr>
            <w:r w:rsidRPr="00A81495">
              <w:rPr>
                <w:noProof/>
                <w:sz w:val="12"/>
                <w:szCs w:val="12"/>
                <w:lang w:val="bg-BG"/>
              </w:rPr>
              <w:t>1 565 668,00</w:t>
            </w:r>
          </w:p>
        </w:tc>
        <w:tc>
          <w:tcPr>
            <w:tcW w:w="0" w:type="auto"/>
          </w:tcPr>
          <w:p w14:paraId="089B500C" w14:textId="77777777" w:rsidR="008C5CFA" w:rsidRPr="00A81495" w:rsidRDefault="008C5CFA" w:rsidP="00300A01">
            <w:pPr>
              <w:spacing w:before="0" w:after="0"/>
              <w:jc w:val="right"/>
              <w:rPr>
                <w:sz w:val="12"/>
                <w:szCs w:val="12"/>
                <w:lang w:val="bg-BG"/>
              </w:rPr>
            </w:pPr>
          </w:p>
        </w:tc>
        <w:tc>
          <w:tcPr>
            <w:tcW w:w="0" w:type="auto"/>
          </w:tcPr>
          <w:p w14:paraId="495A9634" w14:textId="77777777" w:rsidR="008C5CFA" w:rsidRPr="00A81495" w:rsidRDefault="008C5CFA" w:rsidP="00300A01">
            <w:pPr>
              <w:spacing w:before="0" w:after="0"/>
              <w:jc w:val="right"/>
              <w:rPr>
                <w:sz w:val="12"/>
                <w:szCs w:val="12"/>
                <w:lang w:val="bg-BG"/>
              </w:rPr>
            </w:pPr>
          </w:p>
        </w:tc>
      </w:tr>
      <w:tr w:rsidR="004B62F2" w:rsidRPr="00A81495" w14:paraId="797BA665" w14:textId="77777777" w:rsidTr="0047688D">
        <w:tc>
          <w:tcPr>
            <w:tcW w:w="0" w:type="auto"/>
            <w:shd w:val="clear" w:color="auto" w:fill="auto"/>
          </w:tcPr>
          <w:p w14:paraId="662BA29A"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3309DC04"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1C4A58C7"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shd w:val="clear" w:color="auto" w:fill="auto"/>
          </w:tcPr>
          <w:p w14:paraId="6B3C7D2B"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shd w:val="clear" w:color="auto" w:fill="auto"/>
          </w:tcPr>
          <w:p w14:paraId="0A9AC147"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6DF56E92"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7B9FD690"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3DF75882" w14:textId="77777777" w:rsidR="008C5CFA" w:rsidRPr="00A81495" w:rsidRDefault="00DD11B1" w:rsidP="00300A01">
            <w:pPr>
              <w:spacing w:before="0" w:after="0"/>
              <w:rPr>
                <w:sz w:val="12"/>
                <w:szCs w:val="12"/>
                <w:lang w:val="bg-BG"/>
              </w:rPr>
            </w:pPr>
            <w:r w:rsidRPr="00A81495">
              <w:rPr>
                <w:noProof/>
                <w:sz w:val="12"/>
                <w:szCs w:val="12"/>
                <w:lang w:val="bg-BG"/>
              </w:rPr>
              <w:t>7 097 300,00</w:t>
            </w:r>
          </w:p>
        </w:tc>
        <w:tc>
          <w:tcPr>
            <w:tcW w:w="0" w:type="auto"/>
          </w:tcPr>
          <w:p w14:paraId="550B595A" w14:textId="77777777" w:rsidR="008C5CFA" w:rsidRPr="00A81495" w:rsidRDefault="008C5CFA" w:rsidP="00300A01">
            <w:pPr>
              <w:spacing w:before="0" w:after="0"/>
              <w:rPr>
                <w:sz w:val="12"/>
                <w:szCs w:val="12"/>
                <w:lang w:val="bg-BG"/>
              </w:rPr>
            </w:pPr>
          </w:p>
        </w:tc>
        <w:tc>
          <w:tcPr>
            <w:tcW w:w="0" w:type="auto"/>
          </w:tcPr>
          <w:p w14:paraId="2F6FC1A4" w14:textId="77777777" w:rsidR="008C5CFA" w:rsidRPr="00A81495" w:rsidRDefault="008C5CFA" w:rsidP="00300A01">
            <w:pPr>
              <w:spacing w:before="0" w:after="0"/>
              <w:rPr>
                <w:sz w:val="12"/>
                <w:szCs w:val="12"/>
                <w:lang w:val="bg-BG"/>
              </w:rPr>
            </w:pPr>
          </w:p>
        </w:tc>
        <w:tc>
          <w:tcPr>
            <w:tcW w:w="0" w:type="auto"/>
          </w:tcPr>
          <w:p w14:paraId="6D64724A" w14:textId="77777777" w:rsidR="008C5CFA" w:rsidRPr="00A81495" w:rsidRDefault="00DD11B1" w:rsidP="00300A01">
            <w:pPr>
              <w:spacing w:before="0" w:after="0"/>
              <w:jc w:val="right"/>
              <w:rPr>
                <w:sz w:val="12"/>
                <w:szCs w:val="12"/>
                <w:lang w:val="bg-BG"/>
              </w:rPr>
            </w:pPr>
            <w:r w:rsidRPr="00A81495">
              <w:rPr>
                <w:noProof/>
                <w:sz w:val="12"/>
                <w:szCs w:val="12"/>
                <w:lang w:val="bg-BG"/>
              </w:rPr>
              <w:t>69 284 709,00</w:t>
            </w:r>
          </w:p>
        </w:tc>
        <w:tc>
          <w:tcPr>
            <w:tcW w:w="0" w:type="auto"/>
          </w:tcPr>
          <w:p w14:paraId="41816630" w14:textId="77777777" w:rsidR="008C5CFA" w:rsidRPr="00A81495" w:rsidRDefault="008C5CFA" w:rsidP="00300A01">
            <w:pPr>
              <w:spacing w:before="0" w:after="0"/>
              <w:jc w:val="right"/>
              <w:rPr>
                <w:sz w:val="12"/>
                <w:szCs w:val="12"/>
                <w:lang w:val="bg-BG"/>
              </w:rPr>
            </w:pPr>
          </w:p>
        </w:tc>
        <w:tc>
          <w:tcPr>
            <w:tcW w:w="0" w:type="auto"/>
          </w:tcPr>
          <w:p w14:paraId="1C3A0918" w14:textId="77777777" w:rsidR="008C5CFA" w:rsidRPr="00A81495" w:rsidRDefault="008C5CFA" w:rsidP="00300A01">
            <w:pPr>
              <w:spacing w:before="0" w:after="0"/>
              <w:jc w:val="right"/>
              <w:rPr>
                <w:sz w:val="12"/>
                <w:szCs w:val="12"/>
                <w:lang w:val="bg-BG"/>
              </w:rPr>
            </w:pPr>
          </w:p>
        </w:tc>
      </w:tr>
      <w:tr w:rsidR="004B62F2" w:rsidRPr="00A81495" w14:paraId="5B4BAECC" w14:textId="77777777" w:rsidTr="0047688D">
        <w:tc>
          <w:tcPr>
            <w:tcW w:w="0" w:type="auto"/>
            <w:shd w:val="clear" w:color="auto" w:fill="auto"/>
          </w:tcPr>
          <w:p w14:paraId="17AB783D"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28308644"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shd w:val="clear" w:color="auto" w:fill="auto"/>
          </w:tcPr>
          <w:p w14:paraId="689BAAD4" w14:textId="77777777" w:rsidR="008C5CFA" w:rsidRPr="00A81495" w:rsidRDefault="00DD11B1" w:rsidP="00300A01">
            <w:pPr>
              <w:spacing w:before="0" w:after="0"/>
              <w:rPr>
                <w:sz w:val="12"/>
                <w:szCs w:val="12"/>
                <w:lang w:val="bg-BG"/>
              </w:rPr>
            </w:pPr>
            <w:r w:rsidRPr="00A81495">
              <w:rPr>
                <w:noProof/>
                <w:sz w:val="12"/>
                <w:szCs w:val="12"/>
                <w:lang w:val="bg-BG"/>
              </w:rPr>
              <w:t>3.8</w:t>
            </w:r>
          </w:p>
        </w:tc>
        <w:tc>
          <w:tcPr>
            <w:tcW w:w="0" w:type="auto"/>
            <w:shd w:val="clear" w:color="auto" w:fill="auto"/>
          </w:tcPr>
          <w:p w14:paraId="36F575D6" w14:textId="77777777" w:rsidR="008C5CFA" w:rsidRPr="00A81495" w:rsidRDefault="00DD11B1" w:rsidP="00300A01">
            <w:pPr>
              <w:spacing w:before="0" w:after="0"/>
              <w:rPr>
                <w:sz w:val="12"/>
                <w:szCs w:val="12"/>
                <w:lang w:val="bg-BG"/>
              </w:rPr>
            </w:pPr>
            <w:r w:rsidRPr="00A81495">
              <w:rPr>
                <w:noProof/>
                <w:sz w:val="12"/>
                <w:szCs w:val="12"/>
                <w:lang w:val="bg-BG"/>
              </w:rPr>
              <w:t>Видове, подкрепени с цел постигане на по-добра степен на съхраненост</w:t>
            </w:r>
          </w:p>
        </w:tc>
        <w:tc>
          <w:tcPr>
            <w:tcW w:w="0" w:type="auto"/>
            <w:shd w:val="clear" w:color="auto" w:fill="auto"/>
          </w:tcPr>
          <w:p w14:paraId="01B65F06"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4C681935"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509BF0A7"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096C24D1"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tcPr>
          <w:p w14:paraId="14CD19DB" w14:textId="77777777" w:rsidR="008C5CFA" w:rsidRPr="00A81495" w:rsidRDefault="008C5CFA" w:rsidP="00300A01">
            <w:pPr>
              <w:spacing w:before="0" w:after="0"/>
              <w:rPr>
                <w:sz w:val="12"/>
                <w:szCs w:val="12"/>
                <w:lang w:val="bg-BG"/>
              </w:rPr>
            </w:pPr>
          </w:p>
        </w:tc>
        <w:tc>
          <w:tcPr>
            <w:tcW w:w="0" w:type="auto"/>
          </w:tcPr>
          <w:p w14:paraId="1B659551" w14:textId="77777777" w:rsidR="008C5CFA" w:rsidRPr="00A81495" w:rsidRDefault="008C5CFA" w:rsidP="00300A01">
            <w:pPr>
              <w:spacing w:before="0" w:after="0"/>
              <w:rPr>
                <w:sz w:val="12"/>
                <w:szCs w:val="12"/>
                <w:lang w:val="bg-BG"/>
              </w:rPr>
            </w:pPr>
          </w:p>
        </w:tc>
        <w:tc>
          <w:tcPr>
            <w:tcW w:w="0" w:type="auto"/>
          </w:tcPr>
          <w:p w14:paraId="231E0517" w14:textId="77777777" w:rsidR="008C5CFA" w:rsidRPr="00A81495" w:rsidRDefault="00DD11B1" w:rsidP="00300A01">
            <w:pPr>
              <w:spacing w:before="0" w:after="0"/>
              <w:jc w:val="right"/>
              <w:rPr>
                <w:sz w:val="12"/>
                <w:szCs w:val="12"/>
                <w:lang w:val="bg-BG"/>
              </w:rPr>
            </w:pPr>
            <w:r w:rsidRPr="00A81495">
              <w:rPr>
                <w:noProof/>
                <w:sz w:val="12"/>
                <w:szCs w:val="12"/>
                <w:lang w:val="bg-BG"/>
              </w:rPr>
              <w:t>1,00</w:t>
            </w:r>
          </w:p>
        </w:tc>
        <w:tc>
          <w:tcPr>
            <w:tcW w:w="0" w:type="auto"/>
          </w:tcPr>
          <w:p w14:paraId="51B613D4" w14:textId="77777777" w:rsidR="008C5CFA" w:rsidRPr="00A81495" w:rsidRDefault="008C5CFA" w:rsidP="00300A01">
            <w:pPr>
              <w:spacing w:before="0" w:after="0"/>
              <w:jc w:val="right"/>
              <w:rPr>
                <w:sz w:val="12"/>
                <w:szCs w:val="12"/>
                <w:lang w:val="bg-BG"/>
              </w:rPr>
            </w:pPr>
          </w:p>
        </w:tc>
        <w:tc>
          <w:tcPr>
            <w:tcW w:w="0" w:type="auto"/>
          </w:tcPr>
          <w:p w14:paraId="51238900" w14:textId="77777777" w:rsidR="008C5CFA" w:rsidRPr="00A81495" w:rsidRDefault="008C5CFA" w:rsidP="00300A01">
            <w:pPr>
              <w:spacing w:before="0" w:after="0"/>
              <w:jc w:val="right"/>
              <w:rPr>
                <w:sz w:val="12"/>
                <w:szCs w:val="12"/>
                <w:lang w:val="bg-BG"/>
              </w:rPr>
            </w:pPr>
          </w:p>
        </w:tc>
      </w:tr>
      <w:tr w:rsidR="004B62F2" w:rsidRPr="00A81495" w14:paraId="30C23C54" w14:textId="77777777" w:rsidTr="0047688D">
        <w:tc>
          <w:tcPr>
            <w:tcW w:w="0" w:type="auto"/>
            <w:shd w:val="clear" w:color="auto" w:fill="auto"/>
          </w:tcPr>
          <w:p w14:paraId="017DB43C"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4E781965"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707308FD" w14:textId="77777777" w:rsidR="008C5CFA" w:rsidRPr="00A81495" w:rsidRDefault="00DD11B1" w:rsidP="00300A01">
            <w:pPr>
              <w:spacing w:before="0" w:after="0"/>
              <w:rPr>
                <w:sz w:val="12"/>
                <w:szCs w:val="12"/>
                <w:lang w:val="bg-BG"/>
              </w:rPr>
            </w:pPr>
            <w:r w:rsidRPr="00A81495">
              <w:rPr>
                <w:noProof/>
                <w:sz w:val="12"/>
                <w:szCs w:val="12"/>
                <w:lang w:val="bg-BG"/>
              </w:rPr>
              <w:t>3.4</w:t>
            </w:r>
          </w:p>
        </w:tc>
        <w:tc>
          <w:tcPr>
            <w:tcW w:w="0" w:type="auto"/>
            <w:shd w:val="clear" w:color="auto" w:fill="auto"/>
          </w:tcPr>
          <w:p w14:paraId="082CBA4A" w14:textId="77777777" w:rsidR="008C5CFA" w:rsidRPr="00A81495" w:rsidRDefault="00DD11B1" w:rsidP="00300A01">
            <w:pPr>
              <w:spacing w:before="0" w:after="0"/>
              <w:rPr>
                <w:sz w:val="12"/>
                <w:szCs w:val="12"/>
                <w:lang w:val="bg-BG"/>
              </w:rPr>
            </w:pPr>
            <w:r w:rsidRPr="00A81495">
              <w:rPr>
                <w:noProof/>
                <w:sz w:val="12"/>
                <w:szCs w:val="12"/>
                <w:lang w:val="bg-BG"/>
              </w:rPr>
              <w:t>Площ на местообитания на видове, подкрепени с цел постигане на по-добра степен на съхраненост</w:t>
            </w:r>
          </w:p>
        </w:tc>
        <w:tc>
          <w:tcPr>
            <w:tcW w:w="0" w:type="auto"/>
            <w:shd w:val="clear" w:color="auto" w:fill="auto"/>
          </w:tcPr>
          <w:p w14:paraId="36F35D69" w14:textId="77777777" w:rsidR="008C5CFA" w:rsidRPr="00A81495" w:rsidRDefault="00DD11B1" w:rsidP="00300A01">
            <w:pPr>
              <w:spacing w:before="0" w:after="0"/>
              <w:rPr>
                <w:sz w:val="12"/>
                <w:szCs w:val="12"/>
                <w:lang w:val="bg-BG"/>
              </w:rPr>
            </w:pPr>
            <w:r w:rsidRPr="00A81495">
              <w:rPr>
                <w:noProof/>
                <w:sz w:val="12"/>
                <w:szCs w:val="12"/>
                <w:lang w:val="bg-BG"/>
              </w:rPr>
              <w:t>хектари</w:t>
            </w:r>
          </w:p>
        </w:tc>
        <w:tc>
          <w:tcPr>
            <w:tcW w:w="0" w:type="auto"/>
            <w:shd w:val="clear" w:color="auto" w:fill="auto"/>
          </w:tcPr>
          <w:p w14:paraId="31534549"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6295C793"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27164C3D" w14:textId="77777777" w:rsidR="008C5CFA" w:rsidRPr="00A81495" w:rsidRDefault="00DD11B1" w:rsidP="00300A01">
            <w:pPr>
              <w:spacing w:before="0" w:after="0"/>
              <w:rPr>
                <w:sz w:val="12"/>
                <w:szCs w:val="12"/>
                <w:lang w:val="bg-BG"/>
              </w:rPr>
            </w:pPr>
            <w:r w:rsidRPr="00A81495">
              <w:rPr>
                <w:noProof/>
                <w:sz w:val="12"/>
                <w:szCs w:val="12"/>
                <w:lang w:val="bg-BG"/>
              </w:rPr>
              <w:t>0</w:t>
            </w:r>
          </w:p>
        </w:tc>
        <w:tc>
          <w:tcPr>
            <w:tcW w:w="0" w:type="auto"/>
          </w:tcPr>
          <w:p w14:paraId="1D7780FA" w14:textId="77777777" w:rsidR="008C5CFA" w:rsidRPr="00A81495" w:rsidRDefault="008C5CFA" w:rsidP="00300A01">
            <w:pPr>
              <w:spacing w:before="0" w:after="0"/>
              <w:rPr>
                <w:sz w:val="12"/>
                <w:szCs w:val="12"/>
                <w:lang w:val="bg-BG"/>
              </w:rPr>
            </w:pPr>
          </w:p>
        </w:tc>
        <w:tc>
          <w:tcPr>
            <w:tcW w:w="0" w:type="auto"/>
          </w:tcPr>
          <w:p w14:paraId="0C9BAEDF" w14:textId="77777777" w:rsidR="008C5CFA" w:rsidRPr="00A81495" w:rsidRDefault="008C5CFA" w:rsidP="00300A01">
            <w:pPr>
              <w:spacing w:before="0" w:after="0"/>
              <w:rPr>
                <w:sz w:val="12"/>
                <w:szCs w:val="12"/>
                <w:lang w:val="bg-BG"/>
              </w:rPr>
            </w:pPr>
          </w:p>
        </w:tc>
        <w:tc>
          <w:tcPr>
            <w:tcW w:w="0" w:type="auto"/>
          </w:tcPr>
          <w:p w14:paraId="4B904F64" w14:textId="77777777" w:rsidR="008C5CFA" w:rsidRPr="00A81495" w:rsidRDefault="00DD11B1" w:rsidP="00300A01">
            <w:pPr>
              <w:spacing w:before="0" w:after="0"/>
              <w:jc w:val="right"/>
              <w:rPr>
                <w:sz w:val="12"/>
                <w:szCs w:val="12"/>
                <w:lang w:val="bg-BG"/>
              </w:rPr>
            </w:pPr>
            <w:r w:rsidRPr="00A81495">
              <w:rPr>
                <w:noProof/>
                <w:sz w:val="12"/>
                <w:szCs w:val="12"/>
                <w:lang w:val="bg-BG"/>
              </w:rPr>
              <w:t>2 878 749,00</w:t>
            </w:r>
          </w:p>
        </w:tc>
        <w:tc>
          <w:tcPr>
            <w:tcW w:w="0" w:type="auto"/>
          </w:tcPr>
          <w:p w14:paraId="7A4299DF" w14:textId="77777777" w:rsidR="008C5CFA" w:rsidRPr="00A81495" w:rsidRDefault="008C5CFA" w:rsidP="00300A01">
            <w:pPr>
              <w:spacing w:before="0" w:after="0"/>
              <w:jc w:val="right"/>
              <w:rPr>
                <w:sz w:val="12"/>
                <w:szCs w:val="12"/>
                <w:lang w:val="bg-BG"/>
              </w:rPr>
            </w:pPr>
          </w:p>
        </w:tc>
        <w:tc>
          <w:tcPr>
            <w:tcW w:w="0" w:type="auto"/>
          </w:tcPr>
          <w:p w14:paraId="68160B73" w14:textId="77777777" w:rsidR="008C5CFA" w:rsidRPr="00A81495" w:rsidRDefault="008C5CFA" w:rsidP="00300A01">
            <w:pPr>
              <w:spacing w:before="0" w:after="0"/>
              <w:jc w:val="right"/>
              <w:rPr>
                <w:sz w:val="12"/>
                <w:szCs w:val="12"/>
                <w:lang w:val="bg-BG"/>
              </w:rPr>
            </w:pPr>
          </w:p>
        </w:tc>
      </w:tr>
      <w:tr w:rsidR="004B62F2" w:rsidRPr="00A81495" w14:paraId="3B3CC9B1" w14:textId="77777777" w:rsidTr="0047688D">
        <w:tc>
          <w:tcPr>
            <w:tcW w:w="0" w:type="auto"/>
            <w:shd w:val="clear" w:color="auto" w:fill="auto"/>
          </w:tcPr>
          <w:p w14:paraId="26913E88" w14:textId="77777777" w:rsidR="008C5CFA" w:rsidRPr="00A81495" w:rsidRDefault="00DD11B1" w:rsidP="00300A01">
            <w:pPr>
              <w:spacing w:before="0" w:after="0"/>
              <w:rPr>
                <w:sz w:val="12"/>
                <w:szCs w:val="12"/>
                <w:lang w:val="bg-BG"/>
              </w:rPr>
            </w:pPr>
            <w:r w:rsidRPr="00A81495">
              <w:rPr>
                <w:noProof/>
                <w:sz w:val="12"/>
                <w:szCs w:val="12"/>
                <w:lang w:val="bg-BG"/>
              </w:rPr>
              <w:t>3</w:t>
            </w:r>
          </w:p>
        </w:tc>
        <w:tc>
          <w:tcPr>
            <w:tcW w:w="0" w:type="auto"/>
            <w:shd w:val="clear" w:color="auto" w:fill="auto"/>
          </w:tcPr>
          <w:p w14:paraId="2D189CFB"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244B1E27" w14:textId="77777777" w:rsidR="008C5CFA" w:rsidRPr="00A81495" w:rsidRDefault="00DD11B1" w:rsidP="00300A01">
            <w:pPr>
              <w:spacing w:before="0" w:after="0"/>
              <w:rPr>
                <w:sz w:val="12"/>
                <w:szCs w:val="12"/>
                <w:lang w:val="bg-BG"/>
              </w:rPr>
            </w:pPr>
            <w:r w:rsidRPr="00A81495">
              <w:rPr>
                <w:noProof/>
                <w:sz w:val="12"/>
                <w:szCs w:val="12"/>
                <w:lang w:val="bg-BG"/>
              </w:rPr>
              <w:t>3.6</w:t>
            </w:r>
          </w:p>
        </w:tc>
        <w:tc>
          <w:tcPr>
            <w:tcW w:w="0" w:type="auto"/>
            <w:shd w:val="clear" w:color="auto" w:fill="auto"/>
          </w:tcPr>
          <w:p w14:paraId="70D09741" w14:textId="77777777" w:rsidR="008C5CFA" w:rsidRPr="00A81495" w:rsidRDefault="00DD11B1" w:rsidP="00300A01">
            <w:pPr>
              <w:spacing w:before="0" w:after="0"/>
              <w:rPr>
                <w:sz w:val="12"/>
                <w:szCs w:val="12"/>
                <w:lang w:val="bg-BG"/>
              </w:rPr>
            </w:pPr>
            <w:r w:rsidRPr="00A81495">
              <w:rPr>
                <w:noProof/>
                <w:sz w:val="12"/>
                <w:szCs w:val="12"/>
                <w:lang w:val="bg-BG"/>
              </w:rPr>
              <w:t>Проведени национални информационни кампании</w:t>
            </w:r>
          </w:p>
        </w:tc>
        <w:tc>
          <w:tcPr>
            <w:tcW w:w="0" w:type="auto"/>
            <w:shd w:val="clear" w:color="auto" w:fill="auto"/>
          </w:tcPr>
          <w:p w14:paraId="0D4797B2"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0E933D8A" w14:textId="77777777" w:rsidR="008C5CFA" w:rsidRPr="00A81495" w:rsidRDefault="00DD11B1" w:rsidP="00300A01">
            <w:pPr>
              <w:spacing w:before="0" w:after="0"/>
              <w:rPr>
                <w:sz w:val="12"/>
                <w:szCs w:val="12"/>
                <w:lang w:val="bg-BG"/>
              </w:rPr>
            </w:pPr>
            <w:r w:rsidRPr="00A81495">
              <w:rPr>
                <w:noProof/>
                <w:sz w:val="12"/>
                <w:szCs w:val="12"/>
                <w:lang w:val="bg-BG"/>
              </w:rPr>
              <w:t>Европейски фонд за регионално развитие (ЕФРР)</w:t>
            </w:r>
          </w:p>
        </w:tc>
        <w:tc>
          <w:tcPr>
            <w:tcW w:w="0" w:type="auto"/>
          </w:tcPr>
          <w:p w14:paraId="41ACA19D" w14:textId="77777777" w:rsidR="008C5CFA" w:rsidRPr="00A81495" w:rsidRDefault="00DD11B1" w:rsidP="00300A01">
            <w:pPr>
              <w:spacing w:before="0" w:after="0"/>
              <w:rPr>
                <w:sz w:val="12"/>
                <w:szCs w:val="12"/>
                <w:lang w:val="bg-BG"/>
              </w:rPr>
            </w:pPr>
            <w:r w:rsidRPr="00A81495">
              <w:rPr>
                <w:noProof/>
                <w:sz w:val="12"/>
                <w:szCs w:val="12"/>
                <w:lang w:val="bg-BG"/>
              </w:rPr>
              <w:t>По-слабо развити региони</w:t>
            </w:r>
          </w:p>
        </w:tc>
        <w:tc>
          <w:tcPr>
            <w:tcW w:w="0" w:type="auto"/>
          </w:tcPr>
          <w:p w14:paraId="16C0CCA5" w14:textId="77777777" w:rsidR="008C5CFA" w:rsidRPr="00A81495" w:rsidRDefault="00DD11B1" w:rsidP="00300A01">
            <w:pPr>
              <w:spacing w:before="0" w:after="0"/>
              <w:rPr>
                <w:sz w:val="12"/>
                <w:szCs w:val="12"/>
                <w:lang w:val="bg-BG"/>
              </w:rPr>
            </w:pPr>
            <w:r w:rsidRPr="00A81495">
              <w:rPr>
                <w:noProof/>
                <w:sz w:val="12"/>
                <w:szCs w:val="12"/>
                <w:lang w:val="bg-BG"/>
              </w:rPr>
              <w:t>1</w:t>
            </w:r>
          </w:p>
        </w:tc>
        <w:tc>
          <w:tcPr>
            <w:tcW w:w="0" w:type="auto"/>
          </w:tcPr>
          <w:p w14:paraId="7D7789CA" w14:textId="77777777" w:rsidR="008C5CFA" w:rsidRPr="00A81495" w:rsidRDefault="008C5CFA" w:rsidP="00300A01">
            <w:pPr>
              <w:spacing w:before="0" w:after="0"/>
              <w:rPr>
                <w:sz w:val="12"/>
                <w:szCs w:val="12"/>
                <w:lang w:val="bg-BG"/>
              </w:rPr>
            </w:pPr>
          </w:p>
        </w:tc>
        <w:tc>
          <w:tcPr>
            <w:tcW w:w="0" w:type="auto"/>
          </w:tcPr>
          <w:p w14:paraId="6DEDFEE5" w14:textId="77777777" w:rsidR="008C5CFA" w:rsidRPr="00A81495" w:rsidRDefault="008C5CFA" w:rsidP="00300A01">
            <w:pPr>
              <w:spacing w:before="0" w:after="0"/>
              <w:rPr>
                <w:sz w:val="12"/>
                <w:szCs w:val="12"/>
                <w:lang w:val="bg-BG"/>
              </w:rPr>
            </w:pPr>
          </w:p>
        </w:tc>
        <w:tc>
          <w:tcPr>
            <w:tcW w:w="0" w:type="auto"/>
          </w:tcPr>
          <w:p w14:paraId="5E58826A" w14:textId="77777777" w:rsidR="008C5CFA" w:rsidRPr="00A81495" w:rsidRDefault="00DD11B1" w:rsidP="00300A01">
            <w:pPr>
              <w:spacing w:before="0" w:after="0"/>
              <w:jc w:val="right"/>
              <w:rPr>
                <w:sz w:val="12"/>
                <w:szCs w:val="12"/>
                <w:lang w:val="bg-BG"/>
              </w:rPr>
            </w:pPr>
            <w:r w:rsidRPr="00A81495">
              <w:rPr>
                <w:noProof/>
                <w:sz w:val="12"/>
                <w:szCs w:val="12"/>
                <w:lang w:val="bg-BG"/>
              </w:rPr>
              <w:t>3,00</w:t>
            </w:r>
          </w:p>
        </w:tc>
        <w:tc>
          <w:tcPr>
            <w:tcW w:w="0" w:type="auto"/>
          </w:tcPr>
          <w:p w14:paraId="048FF3A7" w14:textId="77777777" w:rsidR="008C5CFA" w:rsidRPr="00A81495" w:rsidRDefault="008C5CFA" w:rsidP="00300A01">
            <w:pPr>
              <w:spacing w:before="0" w:after="0"/>
              <w:jc w:val="right"/>
              <w:rPr>
                <w:sz w:val="12"/>
                <w:szCs w:val="12"/>
                <w:lang w:val="bg-BG"/>
              </w:rPr>
            </w:pPr>
          </w:p>
        </w:tc>
        <w:tc>
          <w:tcPr>
            <w:tcW w:w="0" w:type="auto"/>
          </w:tcPr>
          <w:p w14:paraId="21830AA9" w14:textId="77777777" w:rsidR="008C5CFA" w:rsidRPr="00A81495" w:rsidRDefault="008C5CFA" w:rsidP="00300A01">
            <w:pPr>
              <w:spacing w:before="0" w:after="0"/>
              <w:jc w:val="right"/>
              <w:rPr>
                <w:sz w:val="12"/>
                <w:szCs w:val="12"/>
                <w:lang w:val="bg-BG"/>
              </w:rPr>
            </w:pPr>
          </w:p>
        </w:tc>
      </w:tr>
      <w:tr w:rsidR="004B62F2" w:rsidRPr="00A81495" w14:paraId="2C19C5E8" w14:textId="77777777" w:rsidTr="0047688D">
        <w:tc>
          <w:tcPr>
            <w:tcW w:w="0" w:type="auto"/>
            <w:shd w:val="clear" w:color="auto" w:fill="auto"/>
          </w:tcPr>
          <w:p w14:paraId="26124C0A"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26FBF313"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2AA8F8C5" w14:textId="77777777" w:rsidR="008C5CFA" w:rsidRPr="00A81495" w:rsidRDefault="00DD11B1" w:rsidP="00300A01">
            <w:pPr>
              <w:spacing w:before="0" w:after="0"/>
              <w:rPr>
                <w:sz w:val="12"/>
                <w:szCs w:val="12"/>
                <w:lang w:val="bg-BG"/>
              </w:rPr>
            </w:pPr>
            <w:r w:rsidRPr="00A81495">
              <w:rPr>
                <w:noProof/>
                <w:sz w:val="12"/>
                <w:szCs w:val="12"/>
                <w:lang w:val="bg-BG"/>
              </w:rPr>
              <w:t>CO20</w:t>
            </w:r>
          </w:p>
        </w:tc>
        <w:tc>
          <w:tcPr>
            <w:tcW w:w="0" w:type="auto"/>
            <w:shd w:val="clear" w:color="auto" w:fill="auto"/>
          </w:tcPr>
          <w:p w14:paraId="2F5C6161" w14:textId="77777777" w:rsidR="008C5CFA" w:rsidRPr="00A81495" w:rsidRDefault="00DD11B1" w:rsidP="00300A01">
            <w:pPr>
              <w:spacing w:before="0" w:after="0"/>
              <w:rPr>
                <w:sz w:val="12"/>
                <w:szCs w:val="12"/>
                <w:lang w:val="bg-BG"/>
              </w:rPr>
            </w:pPr>
            <w:r w:rsidRPr="00A81495">
              <w:rPr>
                <w:noProof/>
                <w:sz w:val="12"/>
                <w:szCs w:val="12"/>
                <w:lang w:val="bg-BG"/>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0610887B" w14:textId="77777777" w:rsidR="008C5CFA" w:rsidRPr="00A81495" w:rsidRDefault="00DD11B1" w:rsidP="00300A01">
            <w:pPr>
              <w:spacing w:before="0" w:after="0"/>
              <w:rPr>
                <w:sz w:val="12"/>
                <w:szCs w:val="12"/>
                <w:lang w:val="bg-BG"/>
              </w:rPr>
            </w:pPr>
            <w:r w:rsidRPr="00A81495">
              <w:rPr>
                <w:noProof/>
                <w:sz w:val="12"/>
                <w:szCs w:val="12"/>
                <w:lang w:val="bg-BG"/>
              </w:rPr>
              <w:t>Persons</w:t>
            </w:r>
          </w:p>
        </w:tc>
        <w:tc>
          <w:tcPr>
            <w:tcW w:w="0" w:type="auto"/>
            <w:shd w:val="clear" w:color="auto" w:fill="auto"/>
          </w:tcPr>
          <w:p w14:paraId="435079AD"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0158B506" w14:textId="77777777" w:rsidR="008C5CFA" w:rsidRPr="00A81495" w:rsidRDefault="008C5CFA" w:rsidP="00300A01">
            <w:pPr>
              <w:spacing w:before="0" w:after="0"/>
              <w:rPr>
                <w:sz w:val="12"/>
                <w:szCs w:val="12"/>
                <w:lang w:val="bg-BG"/>
              </w:rPr>
            </w:pPr>
          </w:p>
        </w:tc>
        <w:tc>
          <w:tcPr>
            <w:tcW w:w="0" w:type="auto"/>
          </w:tcPr>
          <w:p w14:paraId="43254C1F" w14:textId="77777777" w:rsidR="008C5CFA" w:rsidRPr="00A81495" w:rsidRDefault="00DD11B1" w:rsidP="00300A01">
            <w:pPr>
              <w:spacing w:before="0" w:after="0"/>
              <w:rPr>
                <w:sz w:val="12"/>
                <w:szCs w:val="12"/>
                <w:lang w:val="bg-BG"/>
              </w:rPr>
            </w:pPr>
            <w:r w:rsidRPr="00A81495">
              <w:rPr>
                <w:noProof/>
                <w:sz w:val="12"/>
                <w:szCs w:val="12"/>
                <w:lang w:val="bg-BG"/>
              </w:rPr>
              <w:t>1 300 000</w:t>
            </w:r>
          </w:p>
        </w:tc>
        <w:tc>
          <w:tcPr>
            <w:tcW w:w="0" w:type="auto"/>
          </w:tcPr>
          <w:p w14:paraId="08E609CC" w14:textId="77777777" w:rsidR="008C5CFA" w:rsidRPr="00A81495" w:rsidRDefault="008C5CFA" w:rsidP="00300A01">
            <w:pPr>
              <w:spacing w:before="0" w:after="0"/>
              <w:rPr>
                <w:sz w:val="12"/>
                <w:szCs w:val="12"/>
                <w:lang w:val="bg-BG"/>
              </w:rPr>
            </w:pPr>
          </w:p>
        </w:tc>
        <w:tc>
          <w:tcPr>
            <w:tcW w:w="0" w:type="auto"/>
          </w:tcPr>
          <w:p w14:paraId="7C128F74" w14:textId="77777777" w:rsidR="008C5CFA" w:rsidRPr="00A81495" w:rsidRDefault="008C5CFA" w:rsidP="00300A01">
            <w:pPr>
              <w:spacing w:before="0" w:after="0"/>
              <w:rPr>
                <w:sz w:val="12"/>
                <w:szCs w:val="12"/>
                <w:lang w:val="bg-BG"/>
              </w:rPr>
            </w:pPr>
          </w:p>
        </w:tc>
        <w:tc>
          <w:tcPr>
            <w:tcW w:w="0" w:type="auto"/>
          </w:tcPr>
          <w:p w14:paraId="6F1645C1" w14:textId="77777777" w:rsidR="008C5CFA" w:rsidRPr="00A81495" w:rsidRDefault="00DD11B1" w:rsidP="00300A01">
            <w:pPr>
              <w:spacing w:before="0" w:after="0"/>
              <w:jc w:val="right"/>
              <w:rPr>
                <w:sz w:val="12"/>
                <w:szCs w:val="12"/>
                <w:lang w:val="bg-BG"/>
              </w:rPr>
            </w:pPr>
            <w:r w:rsidRPr="00A81495">
              <w:rPr>
                <w:noProof/>
                <w:sz w:val="12"/>
                <w:szCs w:val="12"/>
                <w:lang w:val="bg-BG"/>
              </w:rPr>
              <w:t>2 750 000,00</w:t>
            </w:r>
          </w:p>
        </w:tc>
        <w:tc>
          <w:tcPr>
            <w:tcW w:w="0" w:type="auto"/>
          </w:tcPr>
          <w:p w14:paraId="447EFD9E" w14:textId="77777777" w:rsidR="008C5CFA" w:rsidRPr="00A81495" w:rsidRDefault="008C5CFA" w:rsidP="00300A01">
            <w:pPr>
              <w:spacing w:before="0" w:after="0"/>
              <w:jc w:val="right"/>
              <w:rPr>
                <w:sz w:val="12"/>
                <w:szCs w:val="12"/>
                <w:lang w:val="bg-BG"/>
              </w:rPr>
            </w:pPr>
          </w:p>
        </w:tc>
        <w:tc>
          <w:tcPr>
            <w:tcW w:w="0" w:type="auto"/>
          </w:tcPr>
          <w:p w14:paraId="56D45DA7" w14:textId="77777777" w:rsidR="008C5CFA" w:rsidRPr="00A81495" w:rsidRDefault="008C5CFA" w:rsidP="00300A01">
            <w:pPr>
              <w:spacing w:before="0" w:after="0"/>
              <w:jc w:val="right"/>
              <w:rPr>
                <w:sz w:val="12"/>
                <w:szCs w:val="12"/>
                <w:lang w:val="bg-BG"/>
              </w:rPr>
            </w:pPr>
          </w:p>
        </w:tc>
      </w:tr>
      <w:tr w:rsidR="004B62F2" w:rsidRPr="00A81495" w14:paraId="7E46AF24" w14:textId="77777777" w:rsidTr="0047688D">
        <w:tc>
          <w:tcPr>
            <w:tcW w:w="0" w:type="auto"/>
            <w:shd w:val="clear" w:color="auto" w:fill="auto"/>
          </w:tcPr>
          <w:p w14:paraId="73CA20E2"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2C5C6282"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6F3BD7FC"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shd w:val="clear" w:color="auto" w:fill="auto"/>
          </w:tcPr>
          <w:p w14:paraId="65D9D8AE"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shd w:val="clear" w:color="auto" w:fill="auto"/>
          </w:tcPr>
          <w:p w14:paraId="715A680B"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34567039"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731C08DB" w14:textId="77777777" w:rsidR="008C5CFA" w:rsidRPr="00A81495" w:rsidRDefault="008C5CFA" w:rsidP="00300A01">
            <w:pPr>
              <w:spacing w:before="0" w:after="0"/>
              <w:rPr>
                <w:sz w:val="12"/>
                <w:szCs w:val="12"/>
                <w:lang w:val="bg-BG"/>
              </w:rPr>
            </w:pPr>
          </w:p>
        </w:tc>
        <w:tc>
          <w:tcPr>
            <w:tcW w:w="0" w:type="auto"/>
          </w:tcPr>
          <w:p w14:paraId="158CA4B5" w14:textId="77777777" w:rsidR="008C5CFA" w:rsidRPr="00A81495" w:rsidRDefault="00DD11B1" w:rsidP="00300A01">
            <w:pPr>
              <w:spacing w:before="0" w:after="0"/>
              <w:rPr>
                <w:sz w:val="12"/>
                <w:szCs w:val="12"/>
                <w:lang w:val="bg-BG"/>
              </w:rPr>
            </w:pPr>
            <w:r w:rsidRPr="00A81495">
              <w:rPr>
                <w:noProof/>
                <w:sz w:val="12"/>
                <w:szCs w:val="12"/>
                <w:lang w:val="bg-BG"/>
              </w:rPr>
              <w:t>4 500 000</w:t>
            </w:r>
          </w:p>
        </w:tc>
        <w:tc>
          <w:tcPr>
            <w:tcW w:w="0" w:type="auto"/>
          </w:tcPr>
          <w:p w14:paraId="4F978400" w14:textId="77777777" w:rsidR="008C5CFA" w:rsidRPr="00A81495" w:rsidRDefault="008C5CFA" w:rsidP="00300A01">
            <w:pPr>
              <w:spacing w:before="0" w:after="0"/>
              <w:rPr>
                <w:sz w:val="12"/>
                <w:szCs w:val="12"/>
                <w:lang w:val="bg-BG"/>
              </w:rPr>
            </w:pPr>
          </w:p>
        </w:tc>
        <w:tc>
          <w:tcPr>
            <w:tcW w:w="0" w:type="auto"/>
          </w:tcPr>
          <w:p w14:paraId="02AFE273" w14:textId="77777777" w:rsidR="008C5CFA" w:rsidRPr="00A81495" w:rsidRDefault="008C5CFA" w:rsidP="00300A01">
            <w:pPr>
              <w:spacing w:before="0" w:after="0"/>
              <w:rPr>
                <w:sz w:val="12"/>
                <w:szCs w:val="12"/>
                <w:lang w:val="bg-BG"/>
              </w:rPr>
            </w:pPr>
          </w:p>
        </w:tc>
        <w:tc>
          <w:tcPr>
            <w:tcW w:w="0" w:type="auto"/>
          </w:tcPr>
          <w:p w14:paraId="308EFF37" w14:textId="77777777" w:rsidR="008C5CFA" w:rsidRPr="00A81495" w:rsidRDefault="00DD11B1" w:rsidP="00300A01">
            <w:pPr>
              <w:spacing w:before="0" w:after="0"/>
              <w:jc w:val="right"/>
              <w:rPr>
                <w:sz w:val="12"/>
                <w:szCs w:val="12"/>
                <w:lang w:val="bg-BG"/>
              </w:rPr>
            </w:pPr>
            <w:r w:rsidRPr="00A81495">
              <w:rPr>
                <w:noProof/>
                <w:sz w:val="12"/>
                <w:szCs w:val="12"/>
                <w:lang w:val="bg-BG"/>
              </w:rPr>
              <w:t>70 544 356,00</w:t>
            </w:r>
          </w:p>
        </w:tc>
        <w:tc>
          <w:tcPr>
            <w:tcW w:w="0" w:type="auto"/>
          </w:tcPr>
          <w:p w14:paraId="78E1A59D" w14:textId="77777777" w:rsidR="008C5CFA" w:rsidRPr="00A81495" w:rsidRDefault="008C5CFA" w:rsidP="00300A01">
            <w:pPr>
              <w:spacing w:before="0" w:after="0"/>
              <w:jc w:val="right"/>
              <w:rPr>
                <w:sz w:val="12"/>
                <w:szCs w:val="12"/>
                <w:lang w:val="bg-BG"/>
              </w:rPr>
            </w:pPr>
          </w:p>
        </w:tc>
        <w:tc>
          <w:tcPr>
            <w:tcW w:w="0" w:type="auto"/>
          </w:tcPr>
          <w:p w14:paraId="039B7791" w14:textId="77777777" w:rsidR="008C5CFA" w:rsidRPr="00A81495" w:rsidRDefault="008C5CFA" w:rsidP="00300A01">
            <w:pPr>
              <w:spacing w:before="0" w:after="0"/>
              <w:jc w:val="right"/>
              <w:rPr>
                <w:sz w:val="12"/>
                <w:szCs w:val="12"/>
                <w:lang w:val="bg-BG"/>
              </w:rPr>
            </w:pPr>
          </w:p>
        </w:tc>
      </w:tr>
      <w:tr w:rsidR="004B62F2" w:rsidRPr="00A81495" w14:paraId="4211A05E" w14:textId="77777777" w:rsidTr="0047688D">
        <w:tc>
          <w:tcPr>
            <w:tcW w:w="0" w:type="auto"/>
            <w:shd w:val="clear" w:color="auto" w:fill="auto"/>
          </w:tcPr>
          <w:p w14:paraId="78BA047E" w14:textId="77777777" w:rsidR="008C5CFA" w:rsidRPr="00A81495" w:rsidRDefault="00DD11B1" w:rsidP="00300A01">
            <w:pPr>
              <w:spacing w:before="0" w:after="0"/>
              <w:rPr>
                <w:sz w:val="12"/>
                <w:szCs w:val="12"/>
                <w:lang w:val="bg-BG"/>
              </w:rPr>
            </w:pPr>
            <w:r w:rsidRPr="00A81495">
              <w:rPr>
                <w:noProof/>
                <w:sz w:val="12"/>
                <w:szCs w:val="12"/>
                <w:lang w:val="bg-BG"/>
              </w:rPr>
              <w:t>4</w:t>
            </w:r>
          </w:p>
        </w:tc>
        <w:tc>
          <w:tcPr>
            <w:tcW w:w="0" w:type="auto"/>
            <w:shd w:val="clear" w:color="auto" w:fill="auto"/>
          </w:tcPr>
          <w:p w14:paraId="134B3EE7"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48B8D166" w14:textId="77777777" w:rsidR="008C5CFA" w:rsidRPr="00A81495" w:rsidRDefault="00DD11B1" w:rsidP="00300A01">
            <w:pPr>
              <w:spacing w:before="0" w:after="0"/>
              <w:rPr>
                <w:sz w:val="12"/>
                <w:szCs w:val="12"/>
                <w:lang w:val="bg-BG"/>
              </w:rPr>
            </w:pPr>
            <w:r w:rsidRPr="00A81495">
              <w:rPr>
                <w:noProof/>
                <w:sz w:val="12"/>
                <w:szCs w:val="12"/>
                <w:lang w:val="bg-BG"/>
              </w:rPr>
              <w:t>4.4</w:t>
            </w:r>
          </w:p>
        </w:tc>
        <w:tc>
          <w:tcPr>
            <w:tcW w:w="0" w:type="auto"/>
            <w:shd w:val="clear" w:color="auto" w:fill="auto"/>
          </w:tcPr>
          <w:p w14:paraId="754619B5" w14:textId="77777777" w:rsidR="008C5CFA" w:rsidRPr="00A81495" w:rsidRDefault="00DD11B1" w:rsidP="00300A01">
            <w:pPr>
              <w:spacing w:before="0" w:after="0"/>
              <w:rPr>
                <w:sz w:val="12"/>
                <w:szCs w:val="12"/>
                <w:lang w:val="bg-BG"/>
              </w:rPr>
            </w:pPr>
            <w:r w:rsidRPr="00A81495">
              <w:rPr>
                <w:noProof/>
                <w:sz w:val="12"/>
                <w:szCs w:val="12"/>
                <w:lang w:val="bg-BG"/>
              </w:rPr>
              <w:t>Укрепени свлачища</w:t>
            </w:r>
          </w:p>
        </w:tc>
        <w:tc>
          <w:tcPr>
            <w:tcW w:w="0" w:type="auto"/>
            <w:shd w:val="clear" w:color="auto" w:fill="auto"/>
          </w:tcPr>
          <w:p w14:paraId="1D5524ED" w14:textId="77777777" w:rsidR="008C5CFA" w:rsidRPr="00A81495" w:rsidRDefault="00DD11B1" w:rsidP="00300A01">
            <w:pPr>
              <w:spacing w:before="0" w:after="0"/>
              <w:rPr>
                <w:sz w:val="12"/>
                <w:szCs w:val="12"/>
                <w:lang w:val="bg-BG"/>
              </w:rPr>
            </w:pPr>
            <w:r w:rsidRPr="00A81495">
              <w:rPr>
                <w:noProof/>
                <w:sz w:val="12"/>
                <w:szCs w:val="12"/>
                <w:lang w:val="bg-BG"/>
              </w:rPr>
              <w:t>хектара</w:t>
            </w:r>
          </w:p>
        </w:tc>
        <w:tc>
          <w:tcPr>
            <w:tcW w:w="0" w:type="auto"/>
            <w:shd w:val="clear" w:color="auto" w:fill="auto"/>
          </w:tcPr>
          <w:p w14:paraId="6676486D"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62C55D81" w14:textId="77777777" w:rsidR="008C5CFA" w:rsidRPr="00A81495" w:rsidRDefault="008C5CFA" w:rsidP="00300A01">
            <w:pPr>
              <w:spacing w:before="0" w:after="0"/>
              <w:rPr>
                <w:sz w:val="12"/>
                <w:szCs w:val="12"/>
                <w:lang w:val="bg-BG"/>
              </w:rPr>
            </w:pPr>
          </w:p>
        </w:tc>
        <w:tc>
          <w:tcPr>
            <w:tcW w:w="0" w:type="auto"/>
          </w:tcPr>
          <w:p w14:paraId="48A10AE2"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tcPr>
          <w:p w14:paraId="652B64F4" w14:textId="77777777" w:rsidR="008C5CFA" w:rsidRPr="00A81495" w:rsidRDefault="008C5CFA" w:rsidP="00300A01">
            <w:pPr>
              <w:spacing w:before="0" w:after="0"/>
              <w:rPr>
                <w:sz w:val="12"/>
                <w:szCs w:val="12"/>
                <w:lang w:val="bg-BG"/>
              </w:rPr>
            </w:pPr>
          </w:p>
        </w:tc>
        <w:tc>
          <w:tcPr>
            <w:tcW w:w="0" w:type="auto"/>
          </w:tcPr>
          <w:p w14:paraId="4CCCD136" w14:textId="77777777" w:rsidR="008C5CFA" w:rsidRPr="00A81495" w:rsidRDefault="008C5CFA" w:rsidP="00300A01">
            <w:pPr>
              <w:spacing w:before="0" w:after="0"/>
              <w:rPr>
                <w:sz w:val="12"/>
                <w:szCs w:val="12"/>
                <w:lang w:val="bg-BG"/>
              </w:rPr>
            </w:pPr>
          </w:p>
        </w:tc>
        <w:tc>
          <w:tcPr>
            <w:tcW w:w="0" w:type="auto"/>
          </w:tcPr>
          <w:p w14:paraId="6882E606" w14:textId="77777777" w:rsidR="008C5CFA" w:rsidRPr="00A81495" w:rsidRDefault="00DD11B1" w:rsidP="00300A01">
            <w:pPr>
              <w:spacing w:before="0" w:after="0"/>
              <w:jc w:val="right"/>
              <w:rPr>
                <w:sz w:val="12"/>
                <w:szCs w:val="12"/>
                <w:lang w:val="bg-BG"/>
              </w:rPr>
            </w:pPr>
            <w:r w:rsidRPr="00A81495">
              <w:rPr>
                <w:noProof/>
                <w:sz w:val="12"/>
                <w:szCs w:val="12"/>
                <w:lang w:val="bg-BG"/>
              </w:rPr>
              <w:t>80,00</w:t>
            </w:r>
          </w:p>
        </w:tc>
        <w:tc>
          <w:tcPr>
            <w:tcW w:w="0" w:type="auto"/>
          </w:tcPr>
          <w:p w14:paraId="00BF531E" w14:textId="77777777" w:rsidR="008C5CFA" w:rsidRPr="00A81495" w:rsidRDefault="008C5CFA" w:rsidP="00300A01">
            <w:pPr>
              <w:spacing w:before="0" w:after="0"/>
              <w:jc w:val="right"/>
              <w:rPr>
                <w:sz w:val="12"/>
                <w:szCs w:val="12"/>
                <w:lang w:val="bg-BG"/>
              </w:rPr>
            </w:pPr>
          </w:p>
        </w:tc>
        <w:tc>
          <w:tcPr>
            <w:tcW w:w="0" w:type="auto"/>
          </w:tcPr>
          <w:p w14:paraId="46E45EB2" w14:textId="77777777" w:rsidR="008C5CFA" w:rsidRPr="00A81495" w:rsidRDefault="008C5CFA" w:rsidP="00300A01">
            <w:pPr>
              <w:spacing w:before="0" w:after="0"/>
              <w:jc w:val="right"/>
              <w:rPr>
                <w:sz w:val="12"/>
                <w:szCs w:val="12"/>
                <w:lang w:val="bg-BG"/>
              </w:rPr>
            </w:pPr>
          </w:p>
        </w:tc>
      </w:tr>
      <w:tr w:rsidR="004B62F2" w:rsidRPr="00A81495" w14:paraId="5BE7576C" w14:textId="77777777" w:rsidTr="0047688D">
        <w:tc>
          <w:tcPr>
            <w:tcW w:w="0" w:type="auto"/>
            <w:shd w:val="clear" w:color="auto" w:fill="auto"/>
          </w:tcPr>
          <w:p w14:paraId="394202F3"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34780516" w14:textId="77777777" w:rsidR="008C5CFA" w:rsidRPr="00A81495" w:rsidRDefault="00DD11B1" w:rsidP="00300A01">
            <w:pPr>
              <w:spacing w:before="0" w:after="0"/>
              <w:rPr>
                <w:sz w:val="12"/>
                <w:szCs w:val="12"/>
                <w:lang w:val="bg-BG"/>
              </w:rPr>
            </w:pPr>
            <w:r w:rsidRPr="00A81495">
              <w:rPr>
                <w:noProof/>
                <w:sz w:val="12"/>
                <w:szCs w:val="12"/>
                <w:lang w:val="bg-BG"/>
              </w:rPr>
              <w:t>F</w:t>
            </w:r>
          </w:p>
        </w:tc>
        <w:tc>
          <w:tcPr>
            <w:tcW w:w="0" w:type="auto"/>
            <w:shd w:val="clear" w:color="auto" w:fill="auto"/>
          </w:tcPr>
          <w:p w14:paraId="7B67EA8A" w14:textId="77777777" w:rsidR="008C5CFA" w:rsidRPr="00A81495" w:rsidRDefault="00DD11B1" w:rsidP="00300A01">
            <w:pPr>
              <w:spacing w:before="0" w:after="0"/>
              <w:rPr>
                <w:sz w:val="12"/>
                <w:szCs w:val="12"/>
                <w:lang w:val="bg-BG"/>
              </w:rPr>
            </w:pPr>
            <w:r w:rsidRPr="00A81495">
              <w:rPr>
                <w:noProof/>
                <w:sz w:val="12"/>
                <w:szCs w:val="12"/>
                <w:lang w:val="bg-BG"/>
              </w:rPr>
              <w:t>7</w:t>
            </w:r>
          </w:p>
        </w:tc>
        <w:tc>
          <w:tcPr>
            <w:tcW w:w="0" w:type="auto"/>
            <w:shd w:val="clear" w:color="auto" w:fill="auto"/>
          </w:tcPr>
          <w:p w14:paraId="5C9DB042" w14:textId="77777777" w:rsidR="008C5CFA" w:rsidRPr="00A81495" w:rsidRDefault="00DD11B1" w:rsidP="00300A01">
            <w:pPr>
              <w:spacing w:before="0" w:after="0"/>
              <w:rPr>
                <w:sz w:val="12"/>
                <w:szCs w:val="12"/>
                <w:lang w:val="bg-BG"/>
              </w:rPr>
            </w:pPr>
            <w:r w:rsidRPr="00A81495">
              <w:rPr>
                <w:noProof/>
                <w:sz w:val="12"/>
                <w:szCs w:val="12"/>
                <w:lang w:val="bg-BG"/>
              </w:rPr>
              <w:t>Общ размер на сертифицираните разходи от Сертифициращия орган</w:t>
            </w:r>
          </w:p>
        </w:tc>
        <w:tc>
          <w:tcPr>
            <w:tcW w:w="0" w:type="auto"/>
            <w:shd w:val="clear" w:color="auto" w:fill="auto"/>
          </w:tcPr>
          <w:p w14:paraId="287FC532" w14:textId="77777777" w:rsidR="008C5CFA" w:rsidRPr="00A81495" w:rsidRDefault="00DD11B1" w:rsidP="00300A01">
            <w:pPr>
              <w:spacing w:before="0" w:after="0"/>
              <w:rPr>
                <w:sz w:val="12"/>
                <w:szCs w:val="12"/>
                <w:lang w:val="bg-BG"/>
              </w:rPr>
            </w:pPr>
            <w:r w:rsidRPr="00A81495">
              <w:rPr>
                <w:noProof/>
                <w:sz w:val="12"/>
                <w:szCs w:val="12"/>
                <w:lang w:val="bg-BG"/>
              </w:rPr>
              <w:t>Евро</w:t>
            </w:r>
          </w:p>
        </w:tc>
        <w:tc>
          <w:tcPr>
            <w:tcW w:w="0" w:type="auto"/>
            <w:shd w:val="clear" w:color="auto" w:fill="auto"/>
          </w:tcPr>
          <w:p w14:paraId="48BCD43F"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0F2760DD" w14:textId="77777777" w:rsidR="008C5CFA" w:rsidRPr="00A81495" w:rsidRDefault="008C5CFA" w:rsidP="00300A01">
            <w:pPr>
              <w:spacing w:before="0" w:after="0"/>
              <w:rPr>
                <w:sz w:val="12"/>
                <w:szCs w:val="12"/>
                <w:lang w:val="bg-BG"/>
              </w:rPr>
            </w:pPr>
          </w:p>
        </w:tc>
        <w:tc>
          <w:tcPr>
            <w:tcW w:w="0" w:type="auto"/>
          </w:tcPr>
          <w:p w14:paraId="74BBA7F1" w14:textId="77777777" w:rsidR="008C5CFA" w:rsidRPr="00A81495" w:rsidRDefault="00DD11B1" w:rsidP="00300A01">
            <w:pPr>
              <w:spacing w:before="0" w:after="0"/>
              <w:rPr>
                <w:sz w:val="12"/>
                <w:szCs w:val="12"/>
                <w:lang w:val="bg-BG"/>
              </w:rPr>
            </w:pPr>
            <w:r w:rsidRPr="00A81495">
              <w:rPr>
                <w:noProof/>
                <w:sz w:val="12"/>
                <w:szCs w:val="12"/>
                <w:lang w:val="bg-BG"/>
              </w:rPr>
              <w:t>743 151</w:t>
            </w:r>
          </w:p>
        </w:tc>
        <w:tc>
          <w:tcPr>
            <w:tcW w:w="0" w:type="auto"/>
          </w:tcPr>
          <w:p w14:paraId="5E26C874" w14:textId="77777777" w:rsidR="008C5CFA" w:rsidRPr="00A81495" w:rsidRDefault="008C5CFA" w:rsidP="00300A01">
            <w:pPr>
              <w:spacing w:before="0" w:after="0"/>
              <w:rPr>
                <w:sz w:val="12"/>
                <w:szCs w:val="12"/>
                <w:lang w:val="bg-BG"/>
              </w:rPr>
            </w:pPr>
          </w:p>
        </w:tc>
        <w:tc>
          <w:tcPr>
            <w:tcW w:w="0" w:type="auto"/>
          </w:tcPr>
          <w:p w14:paraId="10E4E661" w14:textId="77777777" w:rsidR="008C5CFA" w:rsidRPr="00A81495" w:rsidRDefault="008C5CFA" w:rsidP="00300A01">
            <w:pPr>
              <w:spacing w:before="0" w:after="0"/>
              <w:rPr>
                <w:sz w:val="12"/>
                <w:szCs w:val="12"/>
                <w:lang w:val="bg-BG"/>
              </w:rPr>
            </w:pPr>
          </w:p>
        </w:tc>
        <w:tc>
          <w:tcPr>
            <w:tcW w:w="0" w:type="auto"/>
          </w:tcPr>
          <w:p w14:paraId="3866E1B8" w14:textId="77777777" w:rsidR="008C5CFA" w:rsidRPr="00A81495" w:rsidRDefault="00DD11B1" w:rsidP="00300A01">
            <w:pPr>
              <w:spacing w:before="0" w:after="0"/>
              <w:jc w:val="right"/>
              <w:rPr>
                <w:sz w:val="12"/>
                <w:szCs w:val="12"/>
                <w:lang w:val="bg-BG"/>
              </w:rPr>
            </w:pPr>
            <w:r w:rsidRPr="00A81495">
              <w:rPr>
                <w:noProof/>
                <w:sz w:val="12"/>
                <w:szCs w:val="12"/>
                <w:lang w:val="bg-BG"/>
              </w:rPr>
              <w:t>295 008 291,00</w:t>
            </w:r>
          </w:p>
        </w:tc>
        <w:tc>
          <w:tcPr>
            <w:tcW w:w="0" w:type="auto"/>
          </w:tcPr>
          <w:p w14:paraId="5DEE1873" w14:textId="77777777" w:rsidR="008C5CFA" w:rsidRPr="00A81495" w:rsidRDefault="008C5CFA" w:rsidP="00300A01">
            <w:pPr>
              <w:spacing w:before="0" w:after="0"/>
              <w:jc w:val="right"/>
              <w:rPr>
                <w:sz w:val="12"/>
                <w:szCs w:val="12"/>
                <w:lang w:val="bg-BG"/>
              </w:rPr>
            </w:pPr>
          </w:p>
        </w:tc>
        <w:tc>
          <w:tcPr>
            <w:tcW w:w="0" w:type="auto"/>
          </w:tcPr>
          <w:p w14:paraId="122CCDFE" w14:textId="77777777" w:rsidR="008C5CFA" w:rsidRPr="00A81495" w:rsidRDefault="008C5CFA" w:rsidP="00300A01">
            <w:pPr>
              <w:spacing w:before="0" w:after="0"/>
              <w:jc w:val="right"/>
              <w:rPr>
                <w:sz w:val="12"/>
                <w:szCs w:val="12"/>
                <w:lang w:val="bg-BG"/>
              </w:rPr>
            </w:pPr>
          </w:p>
        </w:tc>
      </w:tr>
      <w:tr w:rsidR="004B62F2" w:rsidRPr="00A81495" w14:paraId="262054FF" w14:textId="77777777" w:rsidTr="0047688D">
        <w:tc>
          <w:tcPr>
            <w:tcW w:w="0" w:type="auto"/>
            <w:shd w:val="clear" w:color="auto" w:fill="auto"/>
          </w:tcPr>
          <w:p w14:paraId="5511B562"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236840B4" w14:textId="77777777" w:rsidR="008C5CFA" w:rsidRPr="00A81495" w:rsidRDefault="00DD11B1" w:rsidP="00300A01">
            <w:pPr>
              <w:spacing w:before="0" w:after="0"/>
              <w:rPr>
                <w:sz w:val="12"/>
                <w:szCs w:val="12"/>
                <w:lang w:val="bg-BG"/>
              </w:rPr>
            </w:pPr>
            <w:r w:rsidRPr="00A81495">
              <w:rPr>
                <w:noProof/>
                <w:sz w:val="12"/>
                <w:szCs w:val="12"/>
                <w:lang w:val="bg-BG"/>
              </w:rPr>
              <w:t>I</w:t>
            </w:r>
          </w:p>
        </w:tc>
        <w:tc>
          <w:tcPr>
            <w:tcW w:w="0" w:type="auto"/>
            <w:shd w:val="clear" w:color="auto" w:fill="auto"/>
          </w:tcPr>
          <w:p w14:paraId="7186F388" w14:textId="77777777" w:rsidR="008C5CFA" w:rsidRPr="00A81495" w:rsidRDefault="00DD11B1" w:rsidP="00300A01">
            <w:pPr>
              <w:spacing w:before="0" w:after="0"/>
              <w:rPr>
                <w:sz w:val="12"/>
                <w:szCs w:val="12"/>
                <w:lang w:val="bg-BG"/>
              </w:rPr>
            </w:pPr>
            <w:r w:rsidRPr="00A81495">
              <w:rPr>
                <w:noProof/>
                <w:sz w:val="12"/>
                <w:szCs w:val="12"/>
                <w:lang w:val="bg-BG"/>
              </w:rPr>
              <w:t>5.5</w:t>
            </w:r>
          </w:p>
        </w:tc>
        <w:tc>
          <w:tcPr>
            <w:tcW w:w="0" w:type="auto"/>
            <w:shd w:val="clear" w:color="auto" w:fill="auto"/>
          </w:tcPr>
          <w:p w14:paraId="6139A6CF" w14:textId="77777777" w:rsidR="008C5CFA" w:rsidRPr="00A81495" w:rsidRDefault="00DD11B1" w:rsidP="00300A01">
            <w:pPr>
              <w:spacing w:before="0" w:after="0"/>
              <w:rPr>
                <w:sz w:val="12"/>
                <w:szCs w:val="12"/>
                <w:lang w:val="bg-BG"/>
              </w:rPr>
            </w:pPr>
            <w:r w:rsidRPr="00A81495">
              <w:rPr>
                <w:noProof/>
                <w:sz w:val="12"/>
                <w:szCs w:val="12"/>
                <w:lang w:val="bg-BG"/>
              </w:rPr>
              <w:t>Подадени проекти, насочени към намаляване количествата на ФПЧ10 и NOx</w:t>
            </w:r>
          </w:p>
        </w:tc>
        <w:tc>
          <w:tcPr>
            <w:tcW w:w="0" w:type="auto"/>
            <w:shd w:val="clear" w:color="auto" w:fill="auto"/>
          </w:tcPr>
          <w:p w14:paraId="7BC13D85"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3F620DDA"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2FBA4BD3" w14:textId="77777777" w:rsidR="008C5CFA" w:rsidRPr="00A81495" w:rsidRDefault="008C5CFA" w:rsidP="00300A01">
            <w:pPr>
              <w:spacing w:before="0" w:after="0"/>
              <w:rPr>
                <w:sz w:val="12"/>
                <w:szCs w:val="12"/>
                <w:lang w:val="bg-BG"/>
              </w:rPr>
            </w:pPr>
          </w:p>
        </w:tc>
        <w:tc>
          <w:tcPr>
            <w:tcW w:w="0" w:type="auto"/>
          </w:tcPr>
          <w:p w14:paraId="18FB9926" w14:textId="77777777" w:rsidR="008C5CFA" w:rsidRPr="00A81495" w:rsidRDefault="00DD11B1" w:rsidP="00300A01">
            <w:pPr>
              <w:spacing w:before="0" w:after="0"/>
              <w:rPr>
                <w:sz w:val="12"/>
                <w:szCs w:val="12"/>
                <w:lang w:val="bg-BG"/>
              </w:rPr>
            </w:pPr>
            <w:r w:rsidRPr="00A81495">
              <w:rPr>
                <w:noProof/>
                <w:sz w:val="12"/>
                <w:szCs w:val="12"/>
                <w:lang w:val="bg-BG"/>
              </w:rPr>
              <w:t>2</w:t>
            </w:r>
          </w:p>
        </w:tc>
        <w:tc>
          <w:tcPr>
            <w:tcW w:w="0" w:type="auto"/>
          </w:tcPr>
          <w:p w14:paraId="072F02D3" w14:textId="77777777" w:rsidR="008C5CFA" w:rsidRPr="00A81495" w:rsidRDefault="008C5CFA" w:rsidP="00300A01">
            <w:pPr>
              <w:spacing w:before="0" w:after="0"/>
              <w:rPr>
                <w:sz w:val="12"/>
                <w:szCs w:val="12"/>
                <w:lang w:val="bg-BG"/>
              </w:rPr>
            </w:pPr>
          </w:p>
        </w:tc>
        <w:tc>
          <w:tcPr>
            <w:tcW w:w="0" w:type="auto"/>
          </w:tcPr>
          <w:p w14:paraId="318C1F16" w14:textId="77777777" w:rsidR="008C5CFA" w:rsidRPr="00A81495" w:rsidRDefault="008C5CFA" w:rsidP="00300A01">
            <w:pPr>
              <w:spacing w:before="0" w:after="0"/>
              <w:rPr>
                <w:sz w:val="12"/>
                <w:szCs w:val="12"/>
                <w:lang w:val="bg-BG"/>
              </w:rPr>
            </w:pPr>
          </w:p>
        </w:tc>
        <w:tc>
          <w:tcPr>
            <w:tcW w:w="0" w:type="auto"/>
          </w:tcPr>
          <w:p w14:paraId="67915EF0" w14:textId="77777777" w:rsidR="008C5CFA" w:rsidRPr="00A81495" w:rsidRDefault="00DD11B1" w:rsidP="00300A01">
            <w:pPr>
              <w:spacing w:before="0" w:after="0"/>
              <w:jc w:val="right"/>
              <w:rPr>
                <w:sz w:val="12"/>
                <w:szCs w:val="12"/>
                <w:lang w:val="bg-BG"/>
              </w:rPr>
            </w:pPr>
            <w:r w:rsidRPr="00A81495">
              <w:rPr>
                <w:noProof/>
                <w:sz w:val="12"/>
                <w:szCs w:val="12"/>
                <w:lang w:val="bg-BG"/>
              </w:rPr>
              <w:t>19,00</w:t>
            </w:r>
          </w:p>
        </w:tc>
        <w:tc>
          <w:tcPr>
            <w:tcW w:w="0" w:type="auto"/>
          </w:tcPr>
          <w:p w14:paraId="4EF4161F" w14:textId="77777777" w:rsidR="008C5CFA" w:rsidRPr="00A81495" w:rsidRDefault="008C5CFA" w:rsidP="00300A01">
            <w:pPr>
              <w:spacing w:before="0" w:after="0"/>
              <w:jc w:val="right"/>
              <w:rPr>
                <w:sz w:val="12"/>
                <w:szCs w:val="12"/>
                <w:lang w:val="bg-BG"/>
              </w:rPr>
            </w:pPr>
          </w:p>
        </w:tc>
        <w:tc>
          <w:tcPr>
            <w:tcW w:w="0" w:type="auto"/>
          </w:tcPr>
          <w:p w14:paraId="0501838C" w14:textId="77777777" w:rsidR="008C5CFA" w:rsidRPr="00A81495" w:rsidRDefault="008C5CFA" w:rsidP="00300A01">
            <w:pPr>
              <w:spacing w:before="0" w:after="0"/>
              <w:jc w:val="right"/>
              <w:rPr>
                <w:sz w:val="12"/>
                <w:szCs w:val="12"/>
                <w:lang w:val="bg-BG"/>
              </w:rPr>
            </w:pPr>
          </w:p>
        </w:tc>
      </w:tr>
      <w:tr w:rsidR="004B62F2" w:rsidRPr="00A81495" w14:paraId="4FEE018E" w14:textId="77777777" w:rsidTr="0047688D">
        <w:tc>
          <w:tcPr>
            <w:tcW w:w="0" w:type="auto"/>
            <w:shd w:val="clear" w:color="auto" w:fill="auto"/>
          </w:tcPr>
          <w:p w14:paraId="41698AE3" w14:textId="77777777" w:rsidR="008C5CFA" w:rsidRPr="00A81495" w:rsidRDefault="00DD11B1" w:rsidP="00300A01">
            <w:pPr>
              <w:spacing w:before="0" w:after="0"/>
              <w:rPr>
                <w:sz w:val="12"/>
                <w:szCs w:val="12"/>
                <w:lang w:val="bg-BG"/>
              </w:rPr>
            </w:pPr>
            <w:r w:rsidRPr="00A81495">
              <w:rPr>
                <w:noProof/>
                <w:sz w:val="12"/>
                <w:szCs w:val="12"/>
                <w:lang w:val="bg-BG"/>
              </w:rPr>
              <w:t>5</w:t>
            </w:r>
          </w:p>
        </w:tc>
        <w:tc>
          <w:tcPr>
            <w:tcW w:w="0" w:type="auto"/>
            <w:shd w:val="clear" w:color="auto" w:fill="auto"/>
          </w:tcPr>
          <w:p w14:paraId="0901EE8D" w14:textId="77777777" w:rsidR="008C5CFA" w:rsidRPr="00A81495" w:rsidRDefault="00DD11B1" w:rsidP="00300A01">
            <w:pPr>
              <w:spacing w:before="0" w:after="0"/>
              <w:rPr>
                <w:sz w:val="12"/>
                <w:szCs w:val="12"/>
                <w:lang w:val="bg-BG"/>
              </w:rPr>
            </w:pPr>
            <w:r w:rsidRPr="00A81495">
              <w:rPr>
                <w:noProof/>
                <w:sz w:val="12"/>
                <w:szCs w:val="12"/>
                <w:lang w:val="bg-BG"/>
              </w:rPr>
              <w:t>O</w:t>
            </w:r>
          </w:p>
        </w:tc>
        <w:tc>
          <w:tcPr>
            <w:tcW w:w="0" w:type="auto"/>
            <w:shd w:val="clear" w:color="auto" w:fill="auto"/>
          </w:tcPr>
          <w:p w14:paraId="2A2940A9" w14:textId="77777777" w:rsidR="008C5CFA" w:rsidRPr="00A81495" w:rsidRDefault="00DD11B1" w:rsidP="00300A01">
            <w:pPr>
              <w:spacing w:before="0" w:after="0"/>
              <w:rPr>
                <w:sz w:val="12"/>
                <w:szCs w:val="12"/>
                <w:lang w:val="bg-BG"/>
              </w:rPr>
            </w:pPr>
            <w:r w:rsidRPr="00A81495">
              <w:rPr>
                <w:noProof/>
                <w:sz w:val="12"/>
                <w:szCs w:val="12"/>
                <w:lang w:val="bg-BG"/>
              </w:rPr>
              <w:t>5.4</w:t>
            </w:r>
          </w:p>
        </w:tc>
        <w:tc>
          <w:tcPr>
            <w:tcW w:w="0" w:type="auto"/>
            <w:shd w:val="clear" w:color="auto" w:fill="auto"/>
          </w:tcPr>
          <w:p w14:paraId="0BA25808" w14:textId="77777777" w:rsidR="008C5CFA" w:rsidRPr="00A81495" w:rsidRDefault="00DD11B1" w:rsidP="00300A01">
            <w:pPr>
              <w:spacing w:before="0" w:after="0"/>
              <w:rPr>
                <w:sz w:val="12"/>
                <w:szCs w:val="12"/>
                <w:lang w:val="bg-BG"/>
              </w:rPr>
            </w:pPr>
            <w:r w:rsidRPr="00A81495">
              <w:rPr>
                <w:noProof/>
                <w:sz w:val="12"/>
                <w:szCs w:val="12"/>
                <w:lang w:val="bg-BG"/>
              </w:rPr>
              <w:t>Проекти, насочени към намаляване количествата на ФПЧ10 и NOx</w:t>
            </w:r>
          </w:p>
        </w:tc>
        <w:tc>
          <w:tcPr>
            <w:tcW w:w="0" w:type="auto"/>
            <w:shd w:val="clear" w:color="auto" w:fill="auto"/>
          </w:tcPr>
          <w:p w14:paraId="6E17ED11" w14:textId="77777777" w:rsidR="008C5CFA" w:rsidRPr="00A81495" w:rsidRDefault="00DD11B1" w:rsidP="00300A01">
            <w:pPr>
              <w:spacing w:before="0" w:after="0"/>
              <w:rPr>
                <w:sz w:val="12"/>
                <w:szCs w:val="12"/>
                <w:lang w:val="bg-BG"/>
              </w:rPr>
            </w:pPr>
            <w:r w:rsidRPr="00A81495">
              <w:rPr>
                <w:noProof/>
                <w:sz w:val="12"/>
                <w:szCs w:val="12"/>
                <w:lang w:val="bg-BG"/>
              </w:rPr>
              <w:t>Брой</w:t>
            </w:r>
          </w:p>
        </w:tc>
        <w:tc>
          <w:tcPr>
            <w:tcW w:w="0" w:type="auto"/>
            <w:shd w:val="clear" w:color="auto" w:fill="auto"/>
          </w:tcPr>
          <w:p w14:paraId="26EE8DED" w14:textId="77777777" w:rsidR="008C5CFA" w:rsidRPr="00A81495" w:rsidRDefault="00DD11B1" w:rsidP="00300A01">
            <w:pPr>
              <w:spacing w:before="0" w:after="0"/>
              <w:rPr>
                <w:sz w:val="12"/>
                <w:szCs w:val="12"/>
                <w:lang w:val="bg-BG"/>
              </w:rPr>
            </w:pPr>
            <w:r w:rsidRPr="00A81495">
              <w:rPr>
                <w:noProof/>
                <w:sz w:val="12"/>
                <w:szCs w:val="12"/>
                <w:lang w:val="bg-BG"/>
              </w:rPr>
              <w:t>Кохезионен фонд (КФ)</w:t>
            </w:r>
          </w:p>
        </w:tc>
        <w:tc>
          <w:tcPr>
            <w:tcW w:w="0" w:type="auto"/>
          </w:tcPr>
          <w:p w14:paraId="28C7948A" w14:textId="77777777" w:rsidR="008C5CFA" w:rsidRPr="00A81495" w:rsidRDefault="008C5CFA" w:rsidP="00300A01">
            <w:pPr>
              <w:spacing w:before="0" w:after="0"/>
              <w:rPr>
                <w:sz w:val="12"/>
                <w:szCs w:val="12"/>
                <w:lang w:val="bg-BG"/>
              </w:rPr>
            </w:pPr>
          </w:p>
        </w:tc>
        <w:tc>
          <w:tcPr>
            <w:tcW w:w="0" w:type="auto"/>
          </w:tcPr>
          <w:p w14:paraId="0B9A4B00" w14:textId="77777777" w:rsidR="008C5CFA" w:rsidRPr="00A81495" w:rsidRDefault="00DD11B1" w:rsidP="00300A01">
            <w:pPr>
              <w:spacing w:before="0" w:after="0"/>
              <w:rPr>
                <w:sz w:val="12"/>
                <w:szCs w:val="12"/>
                <w:lang w:val="bg-BG"/>
              </w:rPr>
            </w:pPr>
            <w:r w:rsidRPr="00A81495">
              <w:rPr>
                <w:noProof/>
                <w:sz w:val="12"/>
                <w:szCs w:val="12"/>
                <w:lang w:val="bg-BG"/>
              </w:rPr>
              <w:t>0</w:t>
            </w:r>
          </w:p>
        </w:tc>
        <w:tc>
          <w:tcPr>
            <w:tcW w:w="0" w:type="auto"/>
          </w:tcPr>
          <w:p w14:paraId="393C02D0" w14:textId="77777777" w:rsidR="008C5CFA" w:rsidRPr="00A81495" w:rsidRDefault="008C5CFA" w:rsidP="00300A01">
            <w:pPr>
              <w:spacing w:before="0" w:after="0"/>
              <w:rPr>
                <w:sz w:val="12"/>
                <w:szCs w:val="12"/>
                <w:lang w:val="bg-BG"/>
              </w:rPr>
            </w:pPr>
          </w:p>
        </w:tc>
        <w:tc>
          <w:tcPr>
            <w:tcW w:w="0" w:type="auto"/>
          </w:tcPr>
          <w:p w14:paraId="4E44A7CC" w14:textId="77777777" w:rsidR="008C5CFA" w:rsidRPr="00A81495" w:rsidRDefault="008C5CFA" w:rsidP="00300A01">
            <w:pPr>
              <w:spacing w:before="0" w:after="0"/>
              <w:rPr>
                <w:sz w:val="12"/>
                <w:szCs w:val="12"/>
                <w:lang w:val="bg-BG"/>
              </w:rPr>
            </w:pPr>
          </w:p>
        </w:tc>
        <w:tc>
          <w:tcPr>
            <w:tcW w:w="0" w:type="auto"/>
          </w:tcPr>
          <w:p w14:paraId="3AE62CD4" w14:textId="77777777" w:rsidR="008C5CFA" w:rsidRPr="00A81495" w:rsidRDefault="00DD11B1" w:rsidP="00300A01">
            <w:pPr>
              <w:spacing w:before="0" w:after="0"/>
              <w:jc w:val="right"/>
              <w:rPr>
                <w:sz w:val="12"/>
                <w:szCs w:val="12"/>
                <w:lang w:val="bg-BG"/>
              </w:rPr>
            </w:pPr>
            <w:r w:rsidRPr="00A81495">
              <w:rPr>
                <w:noProof/>
                <w:sz w:val="12"/>
                <w:szCs w:val="12"/>
                <w:lang w:val="bg-BG"/>
              </w:rPr>
              <w:t>19,00</w:t>
            </w:r>
          </w:p>
        </w:tc>
        <w:tc>
          <w:tcPr>
            <w:tcW w:w="0" w:type="auto"/>
          </w:tcPr>
          <w:p w14:paraId="2B529430" w14:textId="77777777" w:rsidR="008C5CFA" w:rsidRPr="00A81495" w:rsidRDefault="008C5CFA" w:rsidP="00300A01">
            <w:pPr>
              <w:spacing w:before="0" w:after="0"/>
              <w:jc w:val="right"/>
              <w:rPr>
                <w:sz w:val="12"/>
                <w:szCs w:val="12"/>
                <w:lang w:val="bg-BG"/>
              </w:rPr>
            </w:pPr>
          </w:p>
        </w:tc>
        <w:tc>
          <w:tcPr>
            <w:tcW w:w="0" w:type="auto"/>
          </w:tcPr>
          <w:p w14:paraId="1A0BC0BE" w14:textId="77777777" w:rsidR="008C5CFA" w:rsidRPr="00A81495" w:rsidRDefault="008C5CFA" w:rsidP="00300A01">
            <w:pPr>
              <w:spacing w:before="0" w:after="0"/>
              <w:jc w:val="right"/>
              <w:rPr>
                <w:sz w:val="12"/>
                <w:szCs w:val="12"/>
                <w:lang w:val="bg-BG"/>
              </w:rPr>
            </w:pPr>
          </w:p>
        </w:tc>
      </w:tr>
    </w:tbl>
    <w:p w14:paraId="78BE77D4" w14:textId="77777777" w:rsidR="008C5CFA" w:rsidRPr="00A81495" w:rsidRDefault="00DD11B1" w:rsidP="00300A01">
      <w:pPr>
        <w:pStyle w:val="Heading2"/>
        <w:spacing w:before="0" w:after="0"/>
        <w:rPr>
          <w:lang w:val="bg-BG"/>
        </w:rPr>
      </w:pPr>
      <w:r w:rsidRPr="00A81495">
        <w:rPr>
          <w:lang w:val="bg-BG"/>
        </w:rPr>
        <w:br w:type="page"/>
      </w:r>
      <w:bookmarkStart w:id="22" w:name="_Toc256000018"/>
      <w:r w:rsidRPr="00A81495">
        <w:rPr>
          <w:noProof/>
          <w:lang w:val="bg-BG"/>
        </w:rPr>
        <w:lastRenderedPageBreak/>
        <w:t>3.4 Финансови данни (член 50, параграф 2 от Регламент (ЕС) № 1303/2013)</w:t>
      </w:r>
      <w:bookmarkEnd w:id="22"/>
    </w:p>
    <w:p w14:paraId="3E07F8A7" w14:textId="77777777" w:rsidR="008C5CFA" w:rsidRPr="00A81495" w:rsidRDefault="008C5CFA" w:rsidP="00300A01">
      <w:pPr>
        <w:spacing w:before="0" w:after="0"/>
        <w:rPr>
          <w:lang w:val="bg-BG"/>
        </w:rPr>
      </w:pPr>
    </w:p>
    <w:p w14:paraId="52DAE33A" w14:textId="77777777" w:rsidR="008C5CFA" w:rsidRPr="00A81495" w:rsidRDefault="00DD11B1" w:rsidP="00300A01">
      <w:pPr>
        <w:pStyle w:val="Heading2"/>
        <w:spacing w:before="0" w:after="0"/>
        <w:rPr>
          <w:lang w:val="bg-BG"/>
        </w:rPr>
      </w:pPr>
      <w:bookmarkStart w:id="23" w:name="_Toc256000019"/>
      <w:r w:rsidRPr="00A81495">
        <w:rPr>
          <w:noProof/>
          <w:lang w:val="bg-BG"/>
        </w:rPr>
        <w:t>Таблица 6</w:t>
      </w:r>
      <w:r w:rsidRPr="00A81495">
        <w:rPr>
          <w:lang w:val="bg-BG"/>
        </w:rPr>
        <w:t xml:space="preserve">: </w:t>
      </w:r>
      <w:r w:rsidRPr="00A81495">
        <w:rPr>
          <w:noProof/>
          <w:lang w:val="bg-BG"/>
        </w:rPr>
        <w:t>Финансова информация на ниво приоритетна ос и програма</w:t>
      </w:r>
      <w:bookmarkEnd w:id="23"/>
    </w:p>
    <w:p w14:paraId="324C09A1" w14:textId="77777777" w:rsidR="008C5CFA" w:rsidRPr="00A81495" w:rsidRDefault="008C5CFA" w:rsidP="00300A01">
      <w:pPr>
        <w:spacing w:before="0" w:after="0"/>
        <w:rPr>
          <w:lang w:val="bg-BG"/>
        </w:rPr>
      </w:pPr>
    </w:p>
    <w:p w14:paraId="2A1A2BFF" w14:textId="77777777" w:rsidR="008C5CFA" w:rsidRPr="00A81495" w:rsidRDefault="00DD11B1" w:rsidP="00300A01">
      <w:pPr>
        <w:spacing w:before="0" w:after="0"/>
        <w:rPr>
          <w:lang w:val="bg-BG"/>
        </w:rPr>
      </w:pPr>
      <w:r w:rsidRPr="00A81495">
        <w:rPr>
          <w:noProof/>
          <w:lang w:val="bg-BG"/>
        </w:rPr>
        <w:t>(съгласно посоченото в таблица 1 от приложение II към Регламент за изпълнение (ЕС) № 1011/2014 на Комисията [образец за предаване на финансови данни])</w:t>
      </w:r>
    </w:p>
    <w:p w14:paraId="4916AC8E" w14:textId="77777777" w:rsidR="002B2FB6" w:rsidRPr="00A81495" w:rsidRDefault="002B2FB6"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1168"/>
        <w:gridCol w:w="965"/>
        <w:gridCol w:w="1070"/>
        <w:gridCol w:w="1196"/>
        <w:gridCol w:w="1263"/>
        <w:gridCol w:w="1482"/>
        <w:gridCol w:w="1319"/>
        <w:gridCol w:w="1447"/>
        <w:gridCol w:w="1587"/>
        <w:gridCol w:w="1654"/>
        <w:gridCol w:w="956"/>
      </w:tblGrid>
      <w:tr w:rsidR="004B62F2" w:rsidRPr="00A81495" w14:paraId="40A8DAA3" w14:textId="77777777" w:rsidTr="00C11C12">
        <w:tc>
          <w:tcPr>
            <w:tcW w:w="0" w:type="auto"/>
            <w:shd w:val="clear" w:color="auto" w:fill="auto"/>
          </w:tcPr>
          <w:p w14:paraId="05E6920A" w14:textId="77777777" w:rsidR="00C11C12" w:rsidRPr="00A81495" w:rsidRDefault="00DD11B1" w:rsidP="00DE0B35">
            <w:pPr>
              <w:spacing w:before="0" w:after="0"/>
              <w:jc w:val="left"/>
              <w:rPr>
                <w:b/>
                <w:sz w:val="14"/>
                <w:szCs w:val="14"/>
                <w:lang w:val="bg-BG"/>
              </w:rPr>
            </w:pPr>
            <w:r w:rsidRPr="00A81495">
              <w:rPr>
                <w:b/>
                <w:noProof/>
                <w:sz w:val="14"/>
                <w:szCs w:val="14"/>
                <w:lang w:val="bg-BG"/>
              </w:rPr>
              <w:t>Приоритетна ос</w:t>
            </w:r>
          </w:p>
        </w:tc>
        <w:tc>
          <w:tcPr>
            <w:tcW w:w="0" w:type="auto"/>
            <w:shd w:val="clear" w:color="auto" w:fill="auto"/>
          </w:tcPr>
          <w:p w14:paraId="797D43ED" w14:textId="77777777" w:rsidR="00C11C12" w:rsidRPr="00A81495" w:rsidRDefault="00DD11B1" w:rsidP="00DE0B35">
            <w:pPr>
              <w:spacing w:before="0" w:after="0"/>
              <w:jc w:val="left"/>
              <w:rPr>
                <w:b/>
                <w:sz w:val="14"/>
                <w:szCs w:val="14"/>
                <w:lang w:val="bg-BG"/>
              </w:rPr>
            </w:pPr>
            <w:r w:rsidRPr="00A81495">
              <w:rPr>
                <w:b/>
                <w:noProof/>
                <w:sz w:val="14"/>
                <w:szCs w:val="14"/>
                <w:lang w:val="bg-BG"/>
              </w:rPr>
              <w:t>Фонд</w:t>
            </w:r>
          </w:p>
        </w:tc>
        <w:tc>
          <w:tcPr>
            <w:tcW w:w="0" w:type="auto"/>
            <w:shd w:val="clear" w:color="auto" w:fill="auto"/>
          </w:tcPr>
          <w:p w14:paraId="55A3C113" w14:textId="77777777" w:rsidR="00C11C12" w:rsidRPr="00A81495" w:rsidRDefault="00DD11B1" w:rsidP="00DE0B35">
            <w:pPr>
              <w:spacing w:before="0" w:after="0"/>
              <w:jc w:val="left"/>
              <w:rPr>
                <w:b/>
                <w:sz w:val="14"/>
                <w:szCs w:val="14"/>
                <w:lang w:val="bg-BG"/>
              </w:rPr>
            </w:pPr>
            <w:r w:rsidRPr="00A81495">
              <w:rPr>
                <w:b/>
                <w:noProof/>
                <w:sz w:val="14"/>
                <w:szCs w:val="14"/>
                <w:lang w:val="bg-BG"/>
              </w:rPr>
              <w:t>Категория региони</w:t>
            </w:r>
          </w:p>
        </w:tc>
        <w:tc>
          <w:tcPr>
            <w:tcW w:w="0" w:type="auto"/>
            <w:shd w:val="clear" w:color="auto" w:fill="auto"/>
          </w:tcPr>
          <w:p w14:paraId="0632D7FD" w14:textId="77777777" w:rsidR="00C11C12" w:rsidRPr="00A81495" w:rsidRDefault="00DD11B1" w:rsidP="00DE0B35">
            <w:pPr>
              <w:spacing w:before="0" w:after="0"/>
              <w:jc w:val="left"/>
              <w:rPr>
                <w:b/>
                <w:sz w:val="14"/>
                <w:szCs w:val="14"/>
                <w:lang w:val="bg-BG"/>
              </w:rPr>
            </w:pPr>
            <w:r w:rsidRPr="00A81495">
              <w:rPr>
                <w:b/>
                <w:noProof/>
                <w:sz w:val="14"/>
                <w:szCs w:val="14"/>
                <w:lang w:val="bg-BG"/>
              </w:rPr>
              <w:t>Основа за изчисляване</w:t>
            </w:r>
          </w:p>
        </w:tc>
        <w:tc>
          <w:tcPr>
            <w:tcW w:w="0" w:type="auto"/>
            <w:shd w:val="clear" w:color="auto" w:fill="auto"/>
          </w:tcPr>
          <w:p w14:paraId="6794AF78" w14:textId="77777777" w:rsidR="00C11C12" w:rsidRPr="00A81495" w:rsidRDefault="00DD11B1" w:rsidP="00DE0B35">
            <w:pPr>
              <w:spacing w:before="0" w:after="0"/>
              <w:jc w:val="left"/>
              <w:rPr>
                <w:b/>
                <w:sz w:val="14"/>
                <w:szCs w:val="14"/>
                <w:lang w:val="bg-BG"/>
              </w:rPr>
            </w:pPr>
            <w:r w:rsidRPr="00A81495">
              <w:rPr>
                <w:b/>
                <w:noProof/>
                <w:sz w:val="14"/>
                <w:szCs w:val="14"/>
                <w:lang w:val="bg-BG"/>
              </w:rPr>
              <w:t>Общо за фонда</w:t>
            </w:r>
          </w:p>
        </w:tc>
        <w:tc>
          <w:tcPr>
            <w:tcW w:w="0" w:type="auto"/>
            <w:shd w:val="clear" w:color="auto" w:fill="auto"/>
          </w:tcPr>
          <w:p w14:paraId="4E1C6F07" w14:textId="77777777" w:rsidR="00C11C12" w:rsidRPr="00A81495" w:rsidRDefault="00DD11B1" w:rsidP="00DE0B35">
            <w:pPr>
              <w:spacing w:before="0" w:after="0"/>
              <w:jc w:val="left"/>
              <w:rPr>
                <w:b/>
                <w:sz w:val="14"/>
                <w:szCs w:val="14"/>
                <w:lang w:val="bg-BG"/>
              </w:rPr>
            </w:pPr>
            <w:r w:rsidRPr="00A81495">
              <w:rPr>
                <w:b/>
                <w:noProof/>
                <w:sz w:val="14"/>
                <w:szCs w:val="14"/>
                <w:lang w:val="bg-BG"/>
              </w:rPr>
              <w:t>Процент на съфинансиране</w:t>
            </w:r>
          </w:p>
        </w:tc>
        <w:tc>
          <w:tcPr>
            <w:tcW w:w="0" w:type="auto"/>
            <w:shd w:val="clear" w:color="auto" w:fill="auto"/>
          </w:tcPr>
          <w:p w14:paraId="33DC309E" w14:textId="77777777" w:rsidR="00C11C12" w:rsidRPr="00A81495" w:rsidRDefault="00DD11B1" w:rsidP="00DE0B35">
            <w:pPr>
              <w:spacing w:before="0" w:after="0"/>
              <w:jc w:val="left"/>
              <w:rPr>
                <w:b/>
                <w:sz w:val="14"/>
                <w:szCs w:val="14"/>
                <w:lang w:val="bg-BG"/>
              </w:rPr>
            </w:pPr>
            <w:r w:rsidRPr="00A81495">
              <w:rPr>
                <w:b/>
                <w:noProof/>
                <w:sz w:val="14"/>
                <w:szCs w:val="14"/>
                <w:lang w:val="bg-BG"/>
              </w:rPr>
              <w:t>Общ размер на допустимите разходи за операциите, избрани за подкрепа</w:t>
            </w:r>
          </w:p>
        </w:tc>
        <w:tc>
          <w:tcPr>
            <w:tcW w:w="0" w:type="auto"/>
            <w:shd w:val="clear" w:color="auto" w:fill="auto"/>
          </w:tcPr>
          <w:p w14:paraId="2141E568" w14:textId="77777777" w:rsidR="00C11C12" w:rsidRPr="00A81495" w:rsidRDefault="00DD11B1" w:rsidP="00DE0B35">
            <w:pPr>
              <w:spacing w:before="0" w:after="0"/>
              <w:jc w:val="left"/>
              <w:rPr>
                <w:b/>
                <w:sz w:val="14"/>
                <w:szCs w:val="14"/>
                <w:lang w:val="bg-BG"/>
              </w:rPr>
            </w:pPr>
            <w:r w:rsidRPr="00A81495">
              <w:rPr>
                <w:b/>
                <w:noProof/>
                <w:sz w:val="14"/>
                <w:szCs w:val="14"/>
                <w:lang w:val="bg-BG"/>
              </w:rPr>
              <w:t>Дял от общия размер на отпуснатите средства, покрит с избраните операции</w:t>
            </w:r>
          </w:p>
        </w:tc>
        <w:tc>
          <w:tcPr>
            <w:tcW w:w="0" w:type="auto"/>
            <w:shd w:val="clear" w:color="auto" w:fill="auto"/>
          </w:tcPr>
          <w:p w14:paraId="780A8F9C" w14:textId="77777777" w:rsidR="00C11C12" w:rsidRPr="00A81495" w:rsidRDefault="00DD11B1" w:rsidP="00DE0B35">
            <w:pPr>
              <w:spacing w:before="0" w:after="0"/>
              <w:jc w:val="left"/>
              <w:rPr>
                <w:b/>
                <w:sz w:val="14"/>
                <w:szCs w:val="14"/>
                <w:lang w:val="bg-BG"/>
              </w:rPr>
            </w:pPr>
            <w:r w:rsidRPr="00A81495">
              <w:rPr>
                <w:b/>
                <w:noProof/>
                <w:sz w:val="14"/>
                <w:szCs w:val="14"/>
                <w:lang w:val="bg-BG"/>
              </w:rPr>
              <w:t>Допустими публични разходи за операциите, избрани за подкрепа</w:t>
            </w:r>
          </w:p>
        </w:tc>
        <w:tc>
          <w:tcPr>
            <w:tcW w:w="0" w:type="auto"/>
            <w:shd w:val="clear" w:color="auto" w:fill="auto"/>
          </w:tcPr>
          <w:p w14:paraId="483442CA" w14:textId="77777777" w:rsidR="00C11C12" w:rsidRPr="00A81495" w:rsidRDefault="00DD11B1" w:rsidP="00DE0B35">
            <w:pPr>
              <w:spacing w:before="0" w:after="0"/>
              <w:jc w:val="left"/>
              <w:rPr>
                <w:b/>
                <w:sz w:val="14"/>
                <w:szCs w:val="14"/>
                <w:lang w:val="bg-BG"/>
              </w:rPr>
            </w:pPr>
            <w:r w:rsidRPr="00A81495">
              <w:rPr>
                <w:b/>
                <w:noProof/>
                <w:sz w:val="14"/>
                <w:szCs w:val="14"/>
                <w:lang w:val="bg-BG"/>
              </w:rPr>
              <w:t>Общ размер на допустимите разходи, декларирани от бенефициерите пред управляващия орган.</w:t>
            </w:r>
          </w:p>
        </w:tc>
        <w:tc>
          <w:tcPr>
            <w:tcW w:w="0" w:type="auto"/>
            <w:shd w:val="clear" w:color="auto" w:fill="auto"/>
          </w:tcPr>
          <w:p w14:paraId="17F3279C" w14:textId="77777777" w:rsidR="00C11C12" w:rsidRPr="00A81495" w:rsidRDefault="00DD11B1" w:rsidP="00DE0B35">
            <w:pPr>
              <w:spacing w:before="0" w:after="0"/>
              <w:jc w:val="left"/>
              <w:rPr>
                <w:b/>
                <w:sz w:val="14"/>
                <w:szCs w:val="14"/>
                <w:lang w:val="bg-BG"/>
              </w:rPr>
            </w:pPr>
            <w:r w:rsidRPr="00A81495">
              <w:rPr>
                <w:b/>
                <w:noProof/>
                <w:sz w:val="14"/>
                <w:szCs w:val="14"/>
                <w:lang w:val="bg-BG"/>
              </w:rPr>
              <w:t>Дял от общия размер на отпуснатите средства, покрит с допустимите разходи, декларирани от бенефициерите</w:t>
            </w:r>
          </w:p>
        </w:tc>
        <w:tc>
          <w:tcPr>
            <w:tcW w:w="0" w:type="auto"/>
          </w:tcPr>
          <w:p w14:paraId="6643588C" w14:textId="77777777" w:rsidR="00C11C12" w:rsidRPr="00A81495" w:rsidRDefault="00DD11B1" w:rsidP="00DE0B35">
            <w:pPr>
              <w:spacing w:before="0" w:after="0"/>
              <w:jc w:val="left"/>
              <w:rPr>
                <w:b/>
                <w:sz w:val="14"/>
                <w:szCs w:val="14"/>
                <w:lang w:val="bg-BG"/>
              </w:rPr>
            </w:pPr>
            <w:r w:rsidRPr="00A81495">
              <w:rPr>
                <w:b/>
                <w:noProof/>
                <w:sz w:val="14"/>
                <w:szCs w:val="14"/>
                <w:lang w:val="bg-BG"/>
              </w:rPr>
              <w:t>Брой на избраните операции</w:t>
            </w:r>
          </w:p>
        </w:tc>
      </w:tr>
      <w:tr w:rsidR="004B62F2" w:rsidRPr="00A81495" w14:paraId="22DD9A7A" w14:textId="77777777" w:rsidTr="00C11C12">
        <w:tc>
          <w:tcPr>
            <w:tcW w:w="0" w:type="auto"/>
            <w:shd w:val="clear" w:color="auto" w:fill="auto"/>
          </w:tcPr>
          <w:p w14:paraId="28D868A5" w14:textId="77777777" w:rsidR="00C11C12" w:rsidRPr="00A81495" w:rsidRDefault="00DD11B1" w:rsidP="00DE0B35">
            <w:pPr>
              <w:spacing w:before="0" w:after="0"/>
              <w:rPr>
                <w:sz w:val="14"/>
                <w:szCs w:val="14"/>
                <w:lang w:val="bg-BG"/>
              </w:rPr>
            </w:pPr>
            <w:r w:rsidRPr="00A81495">
              <w:rPr>
                <w:noProof/>
                <w:sz w:val="14"/>
                <w:szCs w:val="14"/>
                <w:lang w:val="bg-BG"/>
              </w:rPr>
              <w:t>1</w:t>
            </w:r>
          </w:p>
        </w:tc>
        <w:tc>
          <w:tcPr>
            <w:tcW w:w="0" w:type="auto"/>
            <w:shd w:val="clear" w:color="auto" w:fill="auto"/>
          </w:tcPr>
          <w:p w14:paraId="11335C15" w14:textId="77777777" w:rsidR="00C11C12" w:rsidRPr="00A81495" w:rsidRDefault="00DD11B1" w:rsidP="00DE0B35">
            <w:pPr>
              <w:spacing w:before="0" w:after="0"/>
              <w:rPr>
                <w:sz w:val="14"/>
                <w:szCs w:val="14"/>
                <w:lang w:val="bg-BG"/>
              </w:rPr>
            </w:pPr>
            <w:r w:rsidRPr="00A81495">
              <w:rPr>
                <w:noProof/>
                <w:sz w:val="14"/>
                <w:szCs w:val="14"/>
                <w:lang w:val="bg-BG"/>
              </w:rPr>
              <w:t>Кохезионен фонд (КФ)</w:t>
            </w:r>
          </w:p>
        </w:tc>
        <w:tc>
          <w:tcPr>
            <w:tcW w:w="0" w:type="auto"/>
            <w:shd w:val="clear" w:color="auto" w:fill="auto"/>
          </w:tcPr>
          <w:p w14:paraId="7A6058CF" w14:textId="77777777" w:rsidR="00C11C12" w:rsidRPr="00A81495" w:rsidRDefault="00C11C12" w:rsidP="00DE0B35">
            <w:pPr>
              <w:spacing w:before="0" w:after="0"/>
              <w:rPr>
                <w:sz w:val="14"/>
                <w:szCs w:val="14"/>
                <w:lang w:val="bg-BG"/>
              </w:rPr>
            </w:pPr>
          </w:p>
        </w:tc>
        <w:tc>
          <w:tcPr>
            <w:tcW w:w="0" w:type="auto"/>
            <w:shd w:val="clear" w:color="auto" w:fill="auto"/>
          </w:tcPr>
          <w:p w14:paraId="5D3BEC77" w14:textId="77777777" w:rsidR="00C11C12" w:rsidRPr="00A81495" w:rsidRDefault="00DD11B1" w:rsidP="00DE0B35">
            <w:pPr>
              <w:spacing w:before="0" w:after="0"/>
              <w:rPr>
                <w:sz w:val="14"/>
                <w:szCs w:val="14"/>
                <w:lang w:val="bg-BG"/>
              </w:rPr>
            </w:pPr>
            <w:r w:rsidRPr="00A81495">
              <w:rPr>
                <w:noProof/>
                <w:sz w:val="14"/>
                <w:szCs w:val="14"/>
                <w:lang w:val="bg-BG"/>
              </w:rPr>
              <w:t>Публични</w:t>
            </w:r>
          </w:p>
        </w:tc>
        <w:tc>
          <w:tcPr>
            <w:tcW w:w="0" w:type="auto"/>
            <w:shd w:val="clear" w:color="auto" w:fill="auto"/>
          </w:tcPr>
          <w:p w14:paraId="5EEB8764" w14:textId="77777777" w:rsidR="00C11C12" w:rsidRPr="00A81495" w:rsidRDefault="00DD11B1" w:rsidP="00DE0B35">
            <w:pPr>
              <w:spacing w:before="0" w:after="0"/>
              <w:jc w:val="right"/>
              <w:rPr>
                <w:sz w:val="14"/>
                <w:szCs w:val="14"/>
                <w:lang w:val="bg-BG"/>
              </w:rPr>
            </w:pPr>
            <w:r w:rsidRPr="00A81495">
              <w:rPr>
                <w:noProof/>
                <w:sz w:val="14"/>
                <w:szCs w:val="14"/>
                <w:lang w:val="bg-BG"/>
              </w:rPr>
              <w:t>957 687 451,00</w:t>
            </w:r>
          </w:p>
        </w:tc>
        <w:tc>
          <w:tcPr>
            <w:tcW w:w="0" w:type="auto"/>
            <w:shd w:val="clear" w:color="auto" w:fill="auto"/>
          </w:tcPr>
          <w:p w14:paraId="0CB5F254" w14:textId="77777777" w:rsidR="00C11C12" w:rsidRPr="00A81495" w:rsidRDefault="00DD11B1" w:rsidP="00DE0B35">
            <w:pPr>
              <w:spacing w:before="0" w:after="0"/>
              <w:jc w:val="right"/>
              <w:rPr>
                <w:sz w:val="14"/>
                <w:szCs w:val="14"/>
                <w:lang w:val="bg-BG"/>
              </w:rPr>
            </w:pPr>
            <w:r w:rsidRPr="00A81495">
              <w:rPr>
                <w:noProof/>
                <w:sz w:val="14"/>
                <w:szCs w:val="14"/>
                <w:lang w:val="bg-BG"/>
              </w:rPr>
              <w:t>85,00%</w:t>
            </w:r>
          </w:p>
        </w:tc>
        <w:tc>
          <w:tcPr>
            <w:tcW w:w="0" w:type="auto"/>
            <w:shd w:val="clear" w:color="auto" w:fill="auto"/>
          </w:tcPr>
          <w:p w14:paraId="3B1E42AE" w14:textId="77777777" w:rsidR="00C11C12" w:rsidRPr="00A81495" w:rsidRDefault="00DD11B1" w:rsidP="00DE0B35">
            <w:pPr>
              <w:spacing w:before="0" w:after="0"/>
              <w:jc w:val="right"/>
              <w:rPr>
                <w:sz w:val="14"/>
                <w:szCs w:val="14"/>
                <w:lang w:val="bg-BG"/>
              </w:rPr>
            </w:pPr>
            <w:r w:rsidRPr="00A81495">
              <w:rPr>
                <w:noProof/>
                <w:sz w:val="14"/>
                <w:szCs w:val="14"/>
                <w:lang w:val="bg-BG"/>
              </w:rPr>
              <w:t>1 264 682 182,28</w:t>
            </w:r>
          </w:p>
        </w:tc>
        <w:tc>
          <w:tcPr>
            <w:tcW w:w="0" w:type="auto"/>
            <w:shd w:val="clear" w:color="auto" w:fill="auto"/>
          </w:tcPr>
          <w:p w14:paraId="12F0CF9A" w14:textId="77777777" w:rsidR="00C11C12" w:rsidRPr="00A81495" w:rsidRDefault="00DD11B1" w:rsidP="00DE0B35">
            <w:pPr>
              <w:spacing w:before="0" w:after="0"/>
              <w:jc w:val="right"/>
              <w:rPr>
                <w:sz w:val="14"/>
                <w:szCs w:val="14"/>
                <w:lang w:val="bg-BG"/>
              </w:rPr>
            </w:pPr>
            <w:r w:rsidRPr="00A81495">
              <w:rPr>
                <w:noProof/>
                <w:sz w:val="14"/>
                <w:szCs w:val="14"/>
                <w:lang w:val="bg-BG"/>
              </w:rPr>
              <w:t>132,06%</w:t>
            </w:r>
          </w:p>
        </w:tc>
        <w:tc>
          <w:tcPr>
            <w:tcW w:w="0" w:type="auto"/>
            <w:shd w:val="clear" w:color="auto" w:fill="auto"/>
          </w:tcPr>
          <w:p w14:paraId="3B58F7E0" w14:textId="77777777" w:rsidR="00C11C12" w:rsidRPr="00A81495" w:rsidRDefault="00DD11B1" w:rsidP="00DE0B35">
            <w:pPr>
              <w:spacing w:before="0" w:after="0"/>
              <w:jc w:val="right"/>
              <w:rPr>
                <w:sz w:val="14"/>
                <w:szCs w:val="14"/>
                <w:lang w:val="bg-BG"/>
              </w:rPr>
            </w:pPr>
            <w:r w:rsidRPr="00A81495">
              <w:rPr>
                <w:noProof/>
                <w:sz w:val="14"/>
                <w:szCs w:val="14"/>
                <w:lang w:val="bg-BG"/>
              </w:rPr>
              <w:t>1 135 636 271,94</w:t>
            </w:r>
          </w:p>
        </w:tc>
        <w:tc>
          <w:tcPr>
            <w:tcW w:w="0" w:type="auto"/>
            <w:shd w:val="clear" w:color="auto" w:fill="auto"/>
          </w:tcPr>
          <w:p w14:paraId="5F2A174D" w14:textId="77777777" w:rsidR="00C11C12" w:rsidRPr="00A81495" w:rsidRDefault="00DD11B1" w:rsidP="00DE0B35">
            <w:pPr>
              <w:spacing w:before="0" w:after="0"/>
              <w:jc w:val="right"/>
              <w:rPr>
                <w:sz w:val="14"/>
                <w:szCs w:val="14"/>
                <w:lang w:val="bg-BG"/>
              </w:rPr>
            </w:pPr>
            <w:r w:rsidRPr="00A81495">
              <w:rPr>
                <w:noProof/>
                <w:sz w:val="14"/>
                <w:szCs w:val="14"/>
                <w:lang w:val="bg-BG"/>
              </w:rPr>
              <w:t>342 630 370,50</w:t>
            </w:r>
          </w:p>
        </w:tc>
        <w:tc>
          <w:tcPr>
            <w:tcW w:w="0" w:type="auto"/>
            <w:shd w:val="clear" w:color="auto" w:fill="auto"/>
          </w:tcPr>
          <w:p w14:paraId="6CCCD763" w14:textId="77777777" w:rsidR="00C11C12" w:rsidRPr="00A81495" w:rsidRDefault="00DD11B1" w:rsidP="00DE0B35">
            <w:pPr>
              <w:spacing w:before="0" w:after="0"/>
              <w:jc w:val="right"/>
              <w:rPr>
                <w:sz w:val="14"/>
                <w:szCs w:val="14"/>
                <w:lang w:val="bg-BG"/>
              </w:rPr>
            </w:pPr>
            <w:r w:rsidRPr="00A81495">
              <w:rPr>
                <w:noProof/>
                <w:sz w:val="14"/>
                <w:szCs w:val="14"/>
                <w:lang w:val="bg-BG"/>
              </w:rPr>
              <w:t>35,78%</w:t>
            </w:r>
          </w:p>
        </w:tc>
        <w:tc>
          <w:tcPr>
            <w:tcW w:w="0" w:type="auto"/>
          </w:tcPr>
          <w:p w14:paraId="096FD8D2" w14:textId="77777777" w:rsidR="00C11C12" w:rsidRPr="00A81495" w:rsidRDefault="00DD11B1" w:rsidP="00DE0B35">
            <w:pPr>
              <w:spacing w:before="0" w:after="0"/>
              <w:jc w:val="right"/>
              <w:rPr>
                <w:sz w:val="14"/>
                <w:szCs w:val="14"/>
                <w:lang w:val="bg-BG"/>
              </w:rPr>
            </w:pPr>
            <w:r w:rsidRPr="00A81495">
              <w:rPr>
                <w:noProof/>
                <w:sz w:val="14"/>
                <w:szCs w:val="14"/>
                <w:lang w:val="bg-BG"/>
              </w:rPr>
              <w:t>41</w:t>
            </w:r>
          </w:p>
        </w:tc>
      </w:tr>
      <w:tr w:rsidR="004B62F2" w:rsidRPr="00A81495" w14:paraId="42F3CE4B" w14:textId="77777777" w:rsidTr="00C11C12">
        <w:tc>
          <w:tcPr>
            <w:tcW w:w="0" w:type="auto"/>
            <w:shd w:val="clear" w:color="auto" w:fill="auto"/>
          </w:tcPr>
          <w:p w14:paraId="2A7BF7EA" w14:textId="77777777" w:rsidR="00C11C12" w:rsidRPr="00A81495" w:rsidRDefault="00DD11B1" w:rsidP="00DE0B35">
            <w:pPr>
              <w:spacing w:before="0" w:after="0"/>
              <w:rPr>
                <w:sz w:val="14"/>
                <w:szCs w:val="14"/>
                <w:lang w:val="bg-BG"/>
              </w:rPr>
            </w:pPr>
            <w:r w:rsidRPr="00A81495">
              <w:rPr>
                <w:noProof/>
                <w:sz w:val="14"/>
                <w:szCs w:val="14"/>
                <w:lang w:val="bg-BG"/>
              </w:rPr>
              <w:t>2</w:t>
            </w:r>
          </w:p>
        </w:tc>
        <w:tc>
          <w:tcPr>
            <w:tcW w:w="0" w:type="auto"/>
            <w:shd w:val="clear" w:color="auto" w:fill="auto"/>
          </w:tcPr>
          <w:p w14:paraId="70E28B52" w14:textId="77777777" w:rsidR="00C11C12" w:rsidRPr="00A81495" w:rsidRDefault="00DD11B1" w:rsidP="00DE0B35">
            <w:pPr>
              <w:spacing w:before="0" w:after="0"/>
              <w:rPr>
                <w:sz w:val="14"/>
                <w:szCs w:val="14"/>
                <w:lang w:val="bg-BG"/>
              </w:rPr>
            </w:pPr>
            <w:r w:rsidRPr="00A81495">
              <w:rPr>
                <w:noProof/>
                <w:sz w:val="14"/>
                <w:szCs w:val="14"/>
                <w:lang w:val="bg-BG"/>
              </w:rPr>
              <w:t>Европейски фонд за регионално развитие (ЕФРР)</w:t>
            </w:r>
          </w:p>
        </w:tc>
        <w:tc>
          <w:tcPr>
            <w:tcW w:w="0" w:type="auto"/>
            <w:shd w:val="clear" w:color="auto" w:fill="auto"/>
          </w:tcPr>
          <w:p w14:paraId="3E07B549" w14:textId="77777777" w:rsidR="00C11C12" w:rsidRPr="00A81495" w:rsidRDefault="00DD11B1" w:rsidP="00DE0B35">
            <w:pPr>
              <w:spacing w:before="0" w:after="0"/>
              <w:rPr>
                <w:sz w:val="14"/>
                <w:szCs w:val="14"/>
                <w:lang w:val="bg-BG"/>
              </w:rPr>
            </w:pPr>
            <w:r w:rsidRPr="00A81495">
              <w:rPr>
                <w:noProof/>
                <w:sz w:val="14"/>
                <w:szCs w:val="14"/>
                <w:lang w:val="bg-BG"/>
              </w:rPr>
              <w:t>По-слабо развити региони</w:t>
            </w:r>
          </w:p>
        </w:tc>
        <w:tc>
          <w:tcPr>
            <w:tcW w:w="0" w:type="auto"/>
            <w:shd w:val="clear" w:color="auto" w:fill="auto"/>
          </w:tcPr>
          <w:p w14:paraId="48C28BF5" w14:textId="77777777" w:rsidR="00C11C12" w:rsidRPr="00A81495" w:rsidRDefault="00DD11B1" w:rsidP="00DE0B35">
            <w:pPr>
              <w:spacing w:before="0" w:after="0"/>
              <w:rPr>
                <w:sz w:val="14"/>
                <w:szCs w:val="14"/>
                <w:lang w:val="bg-BG"/>
              </w:rPr>
            </w:pPr>
            <w:r w:rsidRPr="00A81495">
              <w:rPr>
                <w:noProof/>
                <w:sz w:val="14"/>
                <w:szCs w:val="14"/>
                <w:lang w:val="bg-BG"/>
              </w:rPr>
              <w:t>Публични</w:t>
            </w:r>
          </w:p>
        </w:tc>
        <w:tc>
          <w:tcPr>
            <w:tcW w:w="0" w:type="auto"/>
            <w:shd w:val="clear" w:color="auto" w:fill="auto"/>
          </w:tcPr>
          <w:p w14:paraId="6A80190F" w14:textId="77777777" w:rsidR="00C11C12" w:rsidRPr="00A81495" w:rsidRDefault="00DD11B1" w:rsidP="00DE0B35">
            <w:pPr>
              <w:spacing w:before="0" w:after="0"/>
              <w:jc w:val="right"/>
              <w:rPr>
                <w:sz w:val="14"/>
                <w:szCs w:val="14"/>
                <w:lang w:val="bg-BG"/>
              </w:rPr>
            </w:pPr>
            <w:r w:rsidRPr="00A81495">
              <w:rPr>
                <w:noProof/>
                <w:sz w:val="14"/>
                <w:szCs w:val="14"/>
                <w:lang w:val="bg-BG"/>
              </w:rPr>
              <w:t>294 604 764,00</w:t>
            </w:r>
          </w:p>
        </w:tc>
        <w:tc>
          <w:tcPr>
            <w:tcW w:w="0" w:type="auto"/>
            <w:shd w:val="clear" w:color="auto" w:fill="auto"/>
          </w:tcPr>
          <w:p w14:paraId="4F4E333C" w14:textId="77777777" w:rsidR="00C11C12" w:rsidRPr="00A81495" w:rsidRDefault="00DD11B1" w:rsidP="00DE0B35">
            <w:pPr>
              <w:spacing w:before="0" w:after="0"/>
              <w:jc w:val="right"/>
              <w:rPr>
                <w:sz w:val="14"/>
                <w:szCs w:val="14"/>
                <w:lang w:val="bg-BG"/>
              </w:rPr>
            </w:pPr>
            <w:r w:rsidRPr="00A81495">
              <w:rPr>
                <w:noProof/>
                <w:sz w:val="14"/>
                <w:szCs w:val="14"/>
                <w:lang w:val="bg-BG"/>
              </w:rPr>
              <w:t>85,00%</w:t>
            </w:r>
          </w:p>
        </w:tc>
        <w:tc>
          <w:tcPr>
            <w:tcW w:w="0" w:type="auto"/>
            <w:shd w:val="clear" w:color="auto" w:fill="auto"/>
          </w:tcPr>
          <w:p w14:paraId="06105606" w14:textId="77777777" w:rsidR="00C11C12" w:rsidRPr="00A81495" w:rsidRDefault="00DD11B1" w:rsidP="00DE0B35">
            <w:pPr>
              <w:spacing w:before="0" w:after="0"/>
              <w:jc w:val="right"/>
              <w:rPr>
                <w:sz w:val="14"/>
                <w:szCs w:val="14"/>
                <w:lang w:val="bg-BG"/>
              </w:rPr>
            </w:pPr>
            <w:r w:rsidRPr="00A81495">
              <w:rPr>
                <w:noProof/>
                <w:sz w:val="14"/>
                <w:szCs w:val="14"/>
                <w:lang w:val="bg-BG"/>
              </w:rPr>
              <w:t>406 999 375,43</w:t>
            </w:r>
          </w:p>
        </w:tc>
        <w:tc>
          <w:tcPr>
            <w:tcW w:w="0" w:type="auto"/>
            <w:shd w:val="clear" w:color="auto" w:fill="auto"/>
          </w:tcPr>
          <w:p w14:paraId="3BC0D3C2" w14:textId="77777777" w:rsidR="00C11C12" w:rsidRPr="00A81495" w:rsidRDefault="00DD11B1" w:rsidP="00DE0B35">
            <w:pPr>
              <w:spacing w:before="0" w:after="0"/>
              <w:jc w:val="right"/>
              <w:rPr>
                <w:sz w:val="14"/>
                <w:szCs w:val="14"/>
                <w:lang w:val="bg-BG"/>
              </w:rPr>
            </w:pPr>
            <w:r w:rsidRPr="00A81495">
              <w:rPr>
                <w:noProof/>
                <w:sz w:val="14"/>
                <w:szCs w:val="14"/>
                <w:lang w:val="bg-BG"/>
              </w:rPr>
              <w:t>138,15%</w:t>
            </w:r>
          </w:p>
        </w:tc>
        <w:tc>
          <w:tcPr>
            <w:tcW w:w="0" w:type="auto"/>
            <w:shd w:val="clear" w:color="auto" w:fill="auto"/>
          </w:tcPr>
          <w:p w14:paraId="6F88A06D" w14:textId="77777777" w:rsidR="00C11C12" w:rsidRPr="00A81495" w:rsidRDefault="00DD11B1" w:rsidP="00DE0B35">
            <w:pPr>
              <w:spacing w:before="0" w:after="0"/>
              <w:jc w:val="right"/>
              <w:rPr>
                <w:sz w:val="14"/>
                <w:szCs w:val="14"/>
                <w:lang w:val="bg-BG"/>
              </w:rPr>
            </w:pPr>
            <w:r w:rsidRPr="00A81495">
              <w:rPr>
                <w:noProof/>
                <w:sz w:val="14"/>
                <w:szCs w:val="14"/>
                <w:lang w:val="bg-BG"/>
              </w:rPr>
              <w:t>325 611 309,89</w:t>
            </w:r>
          </w:p>
        </w:tc>
        <w:tc>
          <w:tcPr>
            <w:tcW w:w="0" w:type="auto"/>
            <w:shd w:val="clear" w:color="auto" w:fill="auto"/>
          </w:tcPr>
          <w:p w14:paraId="677F6577" w14:textId="77777777" w:rsidR="00C11C12" w:rsidRPr="00A81495" w:rsidRDefault="00DD11B1" w:rsidP="00DE0B35">
            <w:pPr>
              <w:spacing w:before="0" w:after="0"/>
              <w:jc w:val="right"/>
              <w:rPr>
                <w:sz w:val="14"/>
                <w:szCs w:val="14"/>
                <w:lang w:val="bg-BG"/>
              </w:rPr>
            </w:pPr>
            <w:r w:rsidRPr="00A81495">
              <w:rPr>
                <w:noProof/>
                <w:sz w:val="14"/>
                <w:szCs w:val="14"/>
                <w:lang w:val="bg-BG"/>
              </w:rPr>
              <w:t>64 594 962,50</w:t>
            </w:r>
          </w:p>
        </w:tc>
        <w:tc>
          <w:tcPr>
            <w:tcW w:w="0" w:type="auto"/>
            <w:shd w:val="clear" w:color="auto" w:fill="auto"/>
          </w:tcPr>
          <w:p w14:paraId="1D64676A" w14:textId="77777777" w:rsidR="00C11C12" w:rsidRPr="00A81495" w:rsidRDefault="00DD11B1" w:rsidP="00DE0B35">
            <w:pPr>
              <w:spacing w:before="0" w:after="0"/>
              <w:jc w:val="right"/>
              <w:rPr>
                <w:sz w:val="14"/>
                <w:szCs w:val="14"/>
                <w:lang w:val="bg-BG"/>
              </w:rPr>
            </w:pPr>
            <w:r w:rsidRPr="00A81495">
              <w:rPr>
                <w:noProof/>
                <w:sz w:val="14"/>
                <w:szCs w:val="14"/>
                <w:lang w:val="bg-BG"/>
              </w:rPr>
              <w:t>21,93%</w:t>
            </w:r>
          </w:p>
        </w:tc>
        <w:tc>
          <w:tcPr>
            <w:tcW w:w="0" w:type="auto"/>
          </w:tcPr>
          <w:p w14:paraId="2FE0178A" w14:textId="77777777" w:rsidR="00C11C12" w:rsidRPr="00A81495" w:rsidRDefault="00DD11B1" w:rsidP="00DE0B35">
            <w:pPr>
              <w:spacing w:before="0" w:after="0"/>
              <w:jc w:val="right"/>
              <w:rPr>
                <w:sz w:val="14"/>
                <w:szCs w:val="14"/>
                <w:lang w:val="bg-BG"/>
              </w:rPr>
            </w:pPr>
            <w:r w:rsidRPr="00A81495">
              <w:rPr>
                <w:noProof/>
                <w:sz w:val="14"/>
                <w:szCs w:val="14"/>
                <w:lang w:val="bg-BG"/>
              </w:rPr>
              <w:t>115</w:t>
            </w:r>
          </w:p>
        </w:tc>
      </w:tr>
      <w:tr w:rsidR="004B62F2" w:rsidRPr="00A81495" w14:paraId="3BE332C6" w14:textId="77777777" w:rsidTr="00C11C12">
        <w:tc>
          <w:tcPr>
            <w:tcW w:w="0" w:type="auto"/>
            <w:shd w:val="clear" w:color="auto" w:fill="auto"/>
          </w:tcPr>
          <w:p w14:paraId="1E3DDFD3" w14:textId="77777777" w:rsidR="00C11C12" w:rsidRPr="00A81495" w:rsidRDefault="00DD11B1" w:rsidP="00DE0B35">
            <w:pPr>
              <w:spacing w:before="0" w:after="0"/>
              <w:rPr>
                <w:sz w:val="14"/>
                <w:szCs w:val="14"/>
                <w:lang w:val="bg-BG"/>
              </w:rPr>
            </w:pPr>
            <w:r w:rsidRPr="00A81495">
              <w:rPr>
                <w:noProof/>
                <w:sz w:val="14"/>
                <w:szCs w:val="14"/>
                <w:lang w:val="bg-BG"/>
              </w:rPr>
              <w:t>3</w:t>
            </w:r>
          </w:p>
        </w:tc>
        <w:tc>
          <w:tcPr>
            <w:tcW w:w="0" w:type="auto"/>
            <w:shd w:val="clear" w:color="auto" w:fill="auto"/>
          </w:tcPr>
          <w:p w14:paraId="46C06D8E" w14:textId="77777777" w:rsidR="00C11C12" w:rsidRPr="00A81495" w:rsidRDefault="00DD11B1" w:rsidP="00DE0B35">
            <w:pPr>
              <w:spacing w:before="0" w:after="0"/>
              <w:rPr>
                <w:sz w:val="14"/>
                <w:szCs w:val="14"/>
                <w:lang w:val="bg-BG"/>
              </w:rPr>
            </w:pPr>
            <w:r w:rsidRPr="00A81495">
              <w:rPr>
                <w:noProof/>
                <w:sz w:val="14"/>
                <w:szCs w:val="14"/>
                <w:lang w:val="bg-BG"/>
              </w:rPr>
              <w:t>Европейски фонд за регионално развитие (ЕФРР)</w:t>
            </w:r>
          </w:p>
        </w:tc>
        <w:tc>
          <w:tcPr>
            <w:tcW w:w="0" w:type="auto"/>
            <w:shd w:val="clear" w:color="auto" w:fill="auto"/>
          </w:tcPr>
          <w:p w14:paraId="5F37BA80" w14:textId="77777777" w:rsidR="00C11C12" w:rsidRPr="00A81495" w:rsidRDefault="00DD11B1" w:rsidP="00DE0B35">
            <w:pPr>
              <w:spacing w:before="0" w:after="0"/>
              <w:rPr>
                <w:sz w:val="14"/>
                <w:szCs w:val="14"/>
                <w:lang w:val="bg-BG"/>
              </w:rPr>
            </w:pPr>
            <w:r w:rsidRPr="00A81495">
              <w:rPr>
                <w:noProof/>
                <w:sz w:val="14"/>
                <w:szCs w:val="14"/>
                <w:lang w:val="bg-BG"/>
              </w:rPr>
              <w:t>По-слабо развити региони</w:t>
            </w:r>
          </w:p>
        </w:tc>
        <w:tc>
          <w:tcPr>
            <w:tcW w:w="0" w:type="auto"/>
            <w:shd w:val="clear" w:color="auto" w:fill="auto"/>
          </w:tcPr>
          <w:p w14:paraId="77FA9923" w14:textId="77777777" w:rsidR="00C11C12" w:rsidRPr="00A81495" w:rsidRDefault="00DD11B1" w:rsidP="00DE0B35">
            <w:pPr>
              <w:spacing w:before="0" w:after="0"/>
              <w:rPr>
                <w:sz w:val="14"/>
                <w:szCs w:val="14"/>
                <w:lang w:val="bg-BG"/>
              </w:rPr>
            </w:pPr>
            <w:r w:rsidRPr="00A81495">
              <w:rPr>
                <w:noProof/>
                <w:sz w:val="14"/>
                <w:szCs w:val="14"/>
                <w:lang w:val="bg-BG"/>
              </w:rPr>
              <w:t>Публични</w:t>
            </w:r>
          </w:p>
        </w:tc>
        <w:tc>
          <w:tcPr>
            <w:tcW w:w="0" w:type="auto"/>
            <w:shd w:val="clear" w:color="auto" w:fill="auto"/>
          </w:tcPr>
          <w:p w14:paraId="63D1CF58" w14:textId="77777777" w:rsidR="00C11C12" w:rsidRPr="00A81495" w:rsidRDefault="00DD11B1" w:rsidP="00DE0B35">
            <w:pPr>
              <w:spacing w:before="0" w:after="0"/>
              <w:jc w:val="right"/>
              <w:rPr>
                <w:sz w:val="14"/>
                <w:szCs w:val="14"/>
                <w:lang w:val="bg-BG"/>
              </w:rPr>
            </w:pPr>
            <w:r w:rsidRPr="00A81495">
              <w:rPr>
                <w:noProof/>
                <w:sz w:val="14"/>
                <w:szCs w:val="14"/>
                <w:lang w:val="bg-BG"/>
              </w:rPr>
              <w:t>69 284 709,00</w:t>
            </w:r>
          </w:p>
        </w:tc>
        <w:tc>
          <w:tcPr>
            <w:tcW w:w="0" w:type="auto"/>
            <w:shd w:val="clear" w:color="auto" w:fill="auto"/>
          </w:tcPr>
          <w:p w14:paraId="030C5816" w14:textId="77777777" w:rsidR="00C11C12" w:rsidRPr="00A81495" w:rsidRDefault="00DD11B1" w:rsidP="00DE0B35">
            <w:pPr>
              <w:spacing w:before="0" w:after="0"/>
              <w:jc w:val="right"/>
              <w:rPr>
                <w:sz w:val="14"/>
                <w:szCs w:val="14"/>
                <w:lang w:val="bg-BG"/>
              </w:rPr>
            </w:pPr>
            <w:r w:rsidRPr="00A81495">
              <w:rPr>
                <w:noProof/>
                <w:sz w:val="14"/>
                <w:szCs w:val="14"/>
                <w:lang w:val="bg-BG"/>
              </w:rPr>
              <w:t>85,00%</w:t>
            </w:r>
          </w:p>
        </w:tc>
        <w:tc>
          <w:tcPr>
            <w:tcW w:w="0" w:type="auto"/>
            <w:shd w:val="clear" w:color="auto" w:fill="auto"/>
          </w:tcPr>
          <w:p w14:paraId="0B9BF3CD" w14:textId="77777777" w:rsidR="00C11C12" w:rsidRPr="00A81495" w:rsidRDefault="00DD11B1" w:rsidP="00DE0B35">
            <w:pPr>
              <w:spacing w:before="0" w:after="0"/>
              <w:jc w:val="right"/>
              <w:rPr>
                <w:sz w:val="14"/>
                <w:szCs w:val="14"/>
                <w:lang w:val="bg-BG"/>
              </w:rPr>
            </w:pPr>
            <w:r w:rsidRPr="00A81495">
              <w:rPr>
                <w:noProof/>
                <w:sz w:val="14"/>
                <w:szCs w:val="14"/>
                <w:lang w:val="bg-BG"/>
              </w:rPr>
              <w:t>55 818 563,59</w:t>
            </w:r>
          </w:p>
        </w:tc>
        <w:tc>
          <w:tcPr>
            <w:tcW w:w="0" w:type="auto"/>
            <w:shd w:val="clear" w:color="auto" w:fill="auto"/>
          </w:tcPr>
          <w:p w14:paraId="78E4AE9A" w14:textId="77777777" w:rsidR="00C11C12" w:rsidRPr="00A81495" w:rsidRDefault="00DD11B1" w:rsidP="00DE0B35">
            <w:pPr>
              <w:spacing w:before="0" w:after="0"/>
              <w:jc w:val="right"/>
              <w:rPr>
                <w:sz w:val="14"/>
                <w:szCs w:val="14"/>
                <w:lang w:val="bg-BG"/>
              </w:rPr>
            </w:pPr>
            <w:r w:rsidRPr="00A81495">
              <w:rPr>
                <w:noProof/>
                <w:sz w:val="14"/>
                <w:szCs w:val="14"/>
                <w:lang w:val="bg-BG"/>
              </w:rPr>
              <w:t>80,56%</w:t>
            </w:r>
          </w:p>
        </w:tc>
        <w:tc>
          <w:tcPr>
            <w:tcW w:w="0" w:type="auto"/>
            <w:shd w:val="clear" w:color="auto" w:fill="auto"/>
          </w:tcPr>
          <w:p w14:paraId="780B4471" w14:textId="77777777" w:rsidR="00C11C12" w:rsidRPr="00A81495" w:rsidRDefault="00DD11B1" w:rsidP="00DE0B35">
            <w:pPr>
              <w:spacing w:before="0" w:after="0"/>
              <w:jc w:val="right"/>
              <w:rPr>
                <w:sz w:val="14"/>
                <w:szCs w:val="14"/>
                <w:lang w:val="bg-BG"/>
              </w:rPr>
            </w:pPr>
            <w:r w:rsidRPr="00A81495">
              <w:rPr>
                <w:noProof/>
                <w:sz w:val="14"/>
                <w:szCs w:val="14"/>
                <w:lang w:val="bg-BG"/>
              </w:rPr>
              <w:t>55 818 563,59</w:t>
            </w:r>
          </w:p>
        </w:tc>
        <w:tc>
          <w:tcPr>
            <w:tcW w:w="0" w:type="auto"/>
            <w:shd w:val="clear" w:color="auto" w:fill="auto"/>
          </w:tcPr>
          <w:p w14:paraId="634D935E" w14:textId="77777777" w:rsidR="00C11C12" w:rsidRPr="00A81495" w:rsidRDefault="00DD11B1" w:rsidP="00DE0B35">
            <w:pPr>
              <w:spacing w:before="0" w:after="0"/>
              <w:jc w:val="right"/>
              <w:rPr>
                <w:sz w:val="14"/>
                <w:szCs w:val="14"/>
                <w:lang w:val="bg-BG"/>
              </w:rPr>
            </w:pPr>
            <w:r w:rsidRPr="00A81495">
              <w:rPr>
                <w:noProof/>
                <w:sz w:val="14"/>
                <w:szCs w:val="14"/>
                <w:lang w:val="bg-BG"/>
              </w:rPr>
              <w:t>11 644 855,80</w:t>
            </w:r>
          </w:p>
        </w:tc>
        <w:tc>
          <w:tcPr>
            <w:tcW w:w="0" w:type="auto"/>
            <w:shd w:val="clear" w:color="auto" w:fill="auto"/>
          </w:tcPr>
          <w:p w14:paraId="321B61C7" w14:textId="77777777" w:rsidR="00C11C12" w:rsidRPr="00A81495" w:rsidRDefault="00DD11B1" w:rsidP="00DE0B35">
            <w:pPr>
              <w:spacing w:before="0" w:after="0"/>
              <w:jc w:val="right"/>
              <w:rPr>
                <w:sz w:val="14"/>
                <w:szCs w:val="14"/>
                <w:lang w:val="bg-BG"/>
              </w:rPr>
            </w:pPr>
            <w:r w:rsidRPr="00A81495">
              <w:rPr>
                <w:noProof/>
                <w:sz w:val="14"/>
                <w:szCs w:val="14"/>
                <w:lang w:val="bg-BG"/>
              </w:rPr>
              <w:t>16,81%</w:t>
            </w:r>
          </w:p>
        </w:tc>
        <w:tc>
          <w:tcPr>
            <w:tcW w:w="0" w:type="auto"/>
          </w:tcPr>
          <w:p w14:paraId="5F82E6F5" w14:textId="77777777" w:rsidR="00C11C12" w:rsidRPr="00A81495" w:rsidRDefault="00DD11B1" w:rsidP="00DE0B35">
            <w:pPr>
              <w:spacing w:before="0" w:after="0"/>
              <w:jc w:val="right"/>
              <w:rPr>
                <w:sz w:val="14"/>
                <w:szCs w:val="14"/>
                <w:lang w:val="bg-BG"/>
              </w:rPr>
            </w:pPr>
            <w:r w:rsidRPr="00A81495">
              <w:rPr>
                <w:noProof/>
                <w:sz w:val="14"/>
                <w:szCs w:val="14"/>
                <w:lang w:val="bg-BG"/>
              </w:rPr>
              <w:t>68</w:t>
            </w:r>
          </w:p>
        </w:tc>
      </w:tr>
      <w:tr w:rsidR="004B62F2" w:rsidRPr="00A81495" w14:paraId="755D521C" w14:textId="77777777" w:rsidTr="00C11C12">
        <w:tc>
          <w:tcPr>
            <w:tcW w:w="0" w:type="auto"/>
            <w:shd w:val="clear" w:color="auto" w:fill="auto"/>
          </w:tcPr>
          <w:p w14:paraId="161FB3BE" w14:textId="77777777" w:rsidR="00C11C12" w:rsidRPr="00A81495" w:rsidRDefault="00DD11B1" w:rsidP="00DE0B35">
            <w:pPr>
              <w:spacing w:before="0" w:after="0"/>
              <w:rPr>
                <w:sz w:val="14"/>
                <w:szCs w:val="14"/>
                <w:lang w:val="bg-BG"/>
              </w:rPr>
            </w:pPr>
            <w:r w:rsidRPr="00A81495">
              <w:rPr>
                <w:noProof/>
                <w:sz w:val="14"/>
                <w:szCs w:val="14"/>
                <w:lang w:val="bg-BG"/>
              </w:rPr>
              <w:t>4</w:t>
            </w:r>
          </w:p>
        </w:tc>
        <w:tc>
          <w:tcPr>
            <w:tcW w:w="0" w:type="auto"/>
            <w:shd w:val="clear" w:color="auto" w:fill="auto"/>
          </w:tcPr>
          <w:p w14:paraId="593F4362" w14:textId="77777777" w:rsidR="00C11C12" w:rsidRPr="00A81495" w:rsidRDefault="00DD11B1" w:rsidP="00DE0B35">
            <w:pPr>
              <w:spacing w:before="0" w:after="0"/>
              <w:rPr>
                <w:sz w:val="14"/>
                <w:szCs w:val="14"/>
                <w:lang w:val="bg-BG"/>
              </w:rPr>
            </w:pPr>
            <w:r w:rsidRPr="00A81495">
              <w:rPr>
                <w:noProof/>
                <w:sz w:val="14"/>
                <w:szCs w:val="14"/>
                <w:lang w:val="bg-BG"/>
              </w:rPr>
              <w:t>Кохезионен фонд (КФ)</w:t>
            </w:r>
          </w:p>
        </w:tc>
        <w:tc>
          <w:tcPr>
            <w:tcW w:w="0" w:type="auto"/>
            <w:shd w:val="clear" w:color="auto" w:fill="auto"/>
          </w:tcPr>
          <w:p w14:paraId="6B08EBC1" w14:textId="77777777" w:rsidR="00C11C12" w:rsidRPr="00A81495" w:rsidRDefault="00C11C12" w:rsidP="00DE0B35">
            <w:pPr>
              <w:spacing w:before="0" w:after="0"/>
              <w:rPr>
                <w:sz w:val="14"/>
                <w:szCs w:val="14"/>
                <w:lang w:val="bg-BG"/>
              </w:rPr>
            </w:pPr>
          </w:p>
        </w:tc>
        <w:tc>
          <w:tcPr>
            <w:tcW w:w="0" w:type="auto"/>
            <w:shd w:val="clear" w:color="auto" w:fill="auto"/>
          </w:tcPr>
          <w:p w14:paraId="50492D32" w14:textId="77777777" w:rsidR="00C11C12" w:rsidRPr="00A81495" w:rsidRDefault="00DD11B1" w:rsidP="00DE0B35">
            <w:pPr>
              <w:spacing w:before="0" w:after="0"/>
              <w:rPr>
                <w:sz w:val="14"/>
                <w:szCs w:val="14"/>
                <w:lang w:val="bg-BG"/>
              </w:rPr>
            </w:pPr>
            <w:r w:rsidRPr="00A81495">
              <w:rPr>
                <w:noProof/>
                <w:sz w:val="14"/>
                <w:szCs w:val="14"/>
                <w:lang w:val="bg-BG"/>
              </w:rPr>
              <w:t>Публични</w:t>
            </w:r>
          </w:p>
        </w:tc>
        <w:tc>
          <w:tcPr>
            <w:tcW w:w="0" w:type="auto"/>
            <w:shd w:val="clear" w:color="auto" w:fill="auto"/>
          </w:tcPr>
          <w:p w14:paraId="2257A82A" w14:textId="77777777" w:rsidR="00C11C12" w:rsidRPr="00A81495" w:rsidRDefault="00DD11B1" w:rsidP="00DE0B35">
            <w:pPr>
              <w:spacing w:before="0" w:after="0"/>
              <w:jc w:val="right"/>
              <w:rPr>
                <w:sz w:val="14"/>
                <w:szCs w:val="14"/>
                <w:lang w:val="bg-BG"/>
              </w:rPr>
            </w:pPr>
            <w:r w:rsidRPr="00A81495">
              <w:rPr>
                <w:noProof/>
                <w:sz w:val="14"/>
                <w:szCs w:val="14"/>
                <w:lang w:val="bg-BG"/>
              </w:rPr>
              <w:t>70 544 356,00</w:t>
            </w:r>
          </w:p>
        </w:tc>
        <w:tc>
          <w:tcPr>
            <w:tcW w:w="0" w:type="auto"/>
            <w:shd w:val="clear" w:color="auto" w:fill="auto"/>
          </w:tcPr>
          <w:p w14:paraId="17DB144C" w14:textId="77777777" w:rsidR="00C11C12" w:rsidRPr="00A81495" w:rsidRDefault="00DD11B1" w:rsidP="00DE0B35">
            <w:pPr>
              <w:spacing w:before="0" w:after="0"/>
              <w:jc w:val="right"/>
              <w:rPr>
                <w:sz w:val="14"/>
                <w:szCs w:val="14"/>
                <w:lang w:val="bg-BG"/>
              </w:rPr>
            </w:pPr>
            <w:r w:rsidRPr="00A81495">
              <w:rPr>
                <w:noProof/>
                <w:sz w:val="14"/>
                <w:szCs w:val="14"/>
                <w:lang w:val="bg-BG"/>
              </w:rPr>
              <w:t>85,00%</w:t>
            </w:r>
          </w:p>
        </w:tc>
        <w:tc>
          <w:tcPr>
            <w:tcW w:w="0" w:type="auto"/>
            <w:shd w:val="clear" w:color="auto" w:fill="auto"/>
          </w:tcPr>
          <w:p w14:paraId="4AA6748F" w14:textId="77777777" w:rsidR="00C11C12" w:rsidRPr="00A81495" w:rsidRDefault="00DD11B1" w:rsidP="00DE0B35">
            <w:pPr>
              <w:spacing w:before="0" w:after="0"/>
              <w:jc w:val="right"/>
              <w:rPr>
                <w:sz w:val="14"/>
                <w:szCs w:val="14"/>
                <w:lang w:val="bg-BG"/>
              </w:rPr>
            </w:pPr>
            <w:r w:rsidRPr="00A81495">
              <w:rPr>
                <w:noProof/>
                <w:sz w:val="14"/>
                <w:szCs w:val="14"/>
                <w:lang w:val="bg-BG"/>
              </w:rPr>
              <w:t>67 089 359,34</w:t>
            </w:r>
          </w:p>
        </w:tc>
        <w:tc>
          <w:tcPr>
            <w:tcW w:w="0" w:type="auto"/>
            <w:shd w:val="clear" w:color="auto" w:fill="auto"/>
          </w:tcPr>
          <w:p w14:paraId="6ED280B1" w14:textId="77777777" w:rsidR="00C11C12" w:rsidRPr="00A81495" w:rsidRDefault="00DD11B1" w:rsidP="00DE0B35">
            <w:pPr>
              <w:spacing w:before="0" w:after="0"/>
              <w:jc w:val="right"/>
              <w:rPr>
                <w:sz w:val="14"/>
                <w:szCs w:val="14"/>
                <w:lang w:val="bg-BG"/>
              </w:rPr>
            </w:pPr>
            <w:r w:rsidRPr="00A81495">
              <w:rPr>
                <w:noProof/>
                <w:sz w:val="14"/>
                <w:szCs w:val="14"/>
                <w:lang w:val="bg-BG"/>
              </w:rPr>
              <w:t>95,10%</w:t>
            </w:r>
          </w:p>
        </w:tc>
        <w:tc>
          <w:tcPr>
            <w:tcW w:w="0" w:type="auto"/>
            <w:shd w:val="clear" w:color="auto" w:fill="auto"/>
          </w:tcPr>
          <w:p w14:paraId="1C9FF1FA" w14:textId="77777777" w:rsidR="00C11C12" w:rsidRPr="00A81495" w:rsidRDefault="00DD11B1" w:rsidP="00DE0B35">
            <w:pPr>
              <w:spacing w:before="0" w:after="0"/>
              <w:jc w:val="right"/>
              <w:rPr>
                <w:sz w:val="14"/>
                <w:szCs w:val="14"/>
                <w:lang w:val="bg-BG"/>
              </w:rPr>
            </w:pPr>
            <w:r w:rsidRPr="00A81495">
              <w:rPr>
                <w:noProof/>
                <w:sz w:val="14"/>
                <w:szCs w:val="14"/>
                <w:lang w:val="bg-BG"/>
              </w:rPr>
              <w:t>67 089 359,34</w:t>
            </w:r>
          </w:p>
        </w:tc>
        <w:tc>
          <w:tcPr>
            <w:tcW w:w="0" w:type="auto"/>
            <w:shd w:val="clear" w:color="auto" w:fill="auto"/>
          </w:tcPr>
          <w:p w14:paraId="3F12B80C" w14:textId="77777777" w:rsidR="00C11C12" w:rsidRPr="00A81495" w:rsidRDefault="00DD11B1" w:rsidP="00DE0B35">
            <w:pPr>
              <w:spacing w:before="0" w:after="0"/>
              <w:jc w:val="right"/>
              <w:rPr>
                <w:sz w:val="14"/>
                <w:szCs w:val="14"/>
                <w:lang w:val="bg-BG"/>
              </w:rPr>
            </w:pPr>
            <w:r w:rsidRPr="00A81495">
              <w:rPr>
                <w:noProof/>
                <w:sz w:val="14"/>
                <w:szCs w:val="14"/>
                <w:lang w:val="bg-BG"/>
              </w:rPr>
              <w:t>26 730 385,66</w:t>
            </w:r>
          </w:p>
        </w:tc>
        <w:tc>
          <w:tcPr>
            <w:tcW w:w="0" w:type="auto"/>
            <w:shd w:val="clear" w:color="auto" w:fill="auto"/>
          </w:tcPr>
          <w:p w14:paraId="4C2B6EFD" w14:textId="77777777" w:rsidR="00C11C12" w:rsidRPr="00A81495" w:rsidRDefault="00DD11B1" w:rsidP="00DE0B35">
            <w:pPr>
              <w:spacing w:before="0" w:after="0"/>
              <w:jc w:val="right"/>
              <w:rPr>
                <w:sz w:val="14"/>
                <w:szCs w:val="14"/>
                <w:lang w:val="bg-BG"/>
              </w:rPr>
            </w:pPr>
            <w:r w:rsidRPr="00A81495">
              <w:rPr>
                <w:noProof/>
                <w:sz w:val="14"/>
                <w:szCs w:val="14"/>
                <w:lang w:val="bg-BG"/>
              </w:rPr>
              <w:t>37,89%</w:t>
            </w:r>
          </w:p>
        </w:tc>
        <w:tc>
          <w:tcPr>
            <w:tcW w:w="0" w:type="auto"/>
          </w:tcPr>
          <w:p w14:paraId="394DB674" w14:textId="77777777" w:rsidR="00C11C12" w:rsidRPr="00A81495" w:rsidRDefault="00DD11B1" w:rsidP="00DE0B35">
            <w:pPr>
              <w:spacing w:before="0" w:after="0"/>
              <w:jc w:val="right"/>
              <w:rPr>
                <w:sz w:val="14"/>
                <w:szCs w:val="14"/>
                <w:lang w:val="bg-BG"/>
              </w:rPr>
            </w:pPr>
            <w:r w:rsidRPr="00A81495">
              <w:rPr>
                <w:noProof/>
                <w:sz w:val="14"/>
                <w:szCs w:val="14"/>
                <w:lang w:val="bg-BG"/>
              </w:rPr>
              <w:t>17</w:t>
            </w:r>
          </w:p>
        </w:tc>
      </w:tr>
      <w:tr w:rsidR="004B62F2" w:rsidRPr="00A81495" w14:paraId="68F62B6B" w14:textId="77777777" w:rsidTr="00C11C12">
        <w:tc>
          <w:tcPr>
            <w:tcW w:w="0" w:type="auto"/>
            <w:shd w:val="clear" w:color="auto" w:fill="auto"/>
          </w:tcPr>
          <w:p w14:paraId="1823F170" w14:textId="77777777" w:rsidR="00C11C12" w:rsidRPr="00A81495" w:rsidRDefault="00DD11B1" w:rsidP="00DE0B35">
            <w:pPr>
              <w:spacing w:before="0" w:after="0"/>
              <w:rPr>
                <w:sz w:val="14"/>
                <w:szCs w:val="14"/>
                <w:lang w:val="bg-BG"/>
              </w:rPr>
            </w:pPr>
            <w:r w:rsidRPr="00A81495">
              <w:rPr>
                <w:noProof/>
                <w:sz w:val="14"/>
                <w:szCs w:val="14"/>
                <w:lang w:val="bg-BG"/>
              </w:rPr>
              <w:t>5</w:t>
            </w:r>
          </w:p>
        </w:tc>
        <w:tc>
          <w:tcPr>
            <w:tcW w:w="0" w:type="auto"/>
            <w:shd w:val="clear" w:color="auto" w:fill="auto"/>
          </w:tcPr>
          <w:p w14:paraId="35F21381" w14:textId="77777777" w:rsidR="00C11C12" w:rsidRPr="00A81495" w:rsidRDefault="00DD11B1" w:rsidP="00DE0B35">
            <w:pPr>
              <w:spacing w:before="0" w:after="0"/>
              <w:rPr>
                <w:sz w:val="14"/>
                <w:szCs w:val="14"/>
                <w:lang w:val="bg-BG"/>
              </w:rPr>
            </w:pPr>
            <w:r w:rsidRPr="00A81495">
              <w:rPr>
                <w:noProof/>
                <w:sz w:val="14"/>
                <w:szCs w:val="14"/>
                <w:lang w:val="bg-BG"/>
              </w:rPr>
              <w:t>Кохезионен фонд (КФ)</w:t>
            </w:r>
          </w:p>
        </w:tc>
        <w:tc>
          <w:tcPr>
            <w:tcW w:w="0" w:type="auto"/>
            <w:shd w:val="clear" w:color="auto" w:fill="auto"/>
          </w:tcPr>
          <w:p w14:paraId="22E31016" w14:textId="77777777" w:rsidR="00C11C12" w:rsidRPr="00A81495" w:rsidRDefault="00C11C12" w:rsidP="00DE0B35">
            <w:pPr>
              <w:spacing w:before="0" w:after="0"/>
              <w:rPr>
                <w:sz w:val="14"/>
                <w:szCs w:val="14"/>
                <w:lang w:val="bg-BG"/>
              </w:rPr>
            </w:pPr>
          </w:p>
        </w:tc>
        <w:tc>
          <w:tcPr>
            <w:tcW w:w="0" w:type="auto"/>
            <w:shd w:val="clear" w:color="auto" w:fill="auto"/>
          </w:tcPr>
          <w:p w14:paraId="7BECD5C2" w14:textId="77777777" w:rsidR="00C11C12" w:rsidRPr="00A81495" w:rsidRDefault="00DD11B1" w:rsidP="00DE0B35">
            <w:pPr>
              <w:spacing w:before="0" w:after="0"/>
              <w:rPr>
                <w:sz w:val="14"/>
                <w:szCs w:val="14"/>
                <w:lang w:val="bg-BG"/>
              </w:rPr>
            </w:pPr>
            <w:r w:rsidRPr="00A81495">
              <w:rPr>
                <w:noProof/>
                <w:sz w:val="14"/>
                <w:szCs w:val="14"/>
                <w:lang w:val="bg-BG"/>
              </w:rPr>
              <w:t>Публични</w:t>
            </w:r>
          </w:p>
        </w:tc>
        <w:tc>
          <w:tcPr>
            <w:tcW w:w="0" w:type="auto"/>
            <w:shd w:val="clear" w:color="auto" w:fill="auto"/>
          </w:tcPr>
          <w:p w14:paraId="47D17567" w14:textId="77777777" w:rsidR="00C11C12" w:rsidRPr="00A81495" w:rsidRDefault="00DD11B1" w:rsidP="00DE0B35">
            <w:pPr>
              <w:spacing w:before="0" w:after="0"/>
              <w:jc w:val="right"/>
              <w:rPr>
                <w:sz w:val="14"/>
                <w:szCs w:val="14"/>
                <w:lang w:val="bg-BG"/>
              </w:rPr>
            </w:pPr>
            <w:r w:rsidRPr="00A81495">
              <w:rPr>
                <w:noProof/>
                <w:sz w:val="14"/>
                <w:szCs w:val="14"/>
                <w:lang w:val="bg-BG"/>
              </w:rPr>
              <w:t>295 008 291,00</w:t>
            </w:r>
          </w:p>
        </w:tc>
        <w:tc>
          <w:tcPr>
            <w:tcW w:w="0" w:type="auto"/>
            <w:shd w:val="clear" w:color="auto" w:fill="auto"/>
          </w:tcPr>
          <w:p w14:paraId="4991C90F" w14:textId="77777777" w:rsidR="00C11C12" w:rsidRPr="00A81495" w:rsidRDefault="00DD11B1" w:rsidP="00DE0B35">
            <w:pPr>
              <w:spacing w:before="0" w:after="0"/>
              <w:jc w:val="right"/>
              <w:rPr>
                <w:sz w:val="14"/>
                <w:szCs w:val="14"/>
                <w:lang w:val="bg-BG"/>
              </w:rPr>
            </w:pPr>
            <w:r w:rsidRPr="00A81495">
              <w:rPr>
                <w:noProof/>
                <w:sz w:val="14"/>
                <w:szCs w:val="14"/>
                <w:lang w:val="bg-BG"/>
              </w:rPr>
              <w:t>85,00%</w:t>
            </w:r>
          </w:p>
        </w:tc>
        <w:tc>
          <w:tcPr>
            <w:tcW w:w="0" w:type="auto"/>
            <w:shd w:val="clear" w:color="auto" w:fill="auto"/>
          </w:tcPr>
          <w:p w14:paraId="78DB19B7" w14:textId="77777777" w:rsidR="00C11C12" w:rsidRPr="00A81495" w:rsidRDefault="00DD11B1" w:rsidP="00DE0B35">
            <w:pPr>
              <w:spacing w:before="0" w:after="0"/>
              <w:jc w:val="right"/>
              <w:rPr>
                <w:sz w:val="14"/>
                <w:szCs w:val="14"/>
                <w:lang w:val="bg-BG"/>
              </w:rPr>
            </w:pPr>
            <w:r w:rsidRPr="00A81495">
              <w:rPr>
                <w:noProof/>
                <w:sz w:val="14"/>
                <w:szCs w:val="14"/>
                <w:lang w:val="bg-BG"/>
              </w:rPr>
              <w:t>315 903 665,83</w:t>
            </w:r>
          </w:p>
        </w:tc>
        <w:tc>
          <w:tcPr>
            <w:tcW w:w="0" w:type="auto"/>
            <w:shd w:val="clear" w:color="auto" w:fill="auto"/>
          </w:tcPr>
          <w:p w14:paraId="08767672" w14:textId="77777777" w:rsidR="00C11C12" w:rsidRPr="00A81495" w:rsidRDefault="00DD11B1" w:rsidP="00DE0B35">
            <w:pPr>
              <w:spacing w:before="0" w:after="0"/>
              <w:jc w:val="right"/>
              <w:rPr>
                <w:sz w:val="14"/>
                <w:szCs w:val="14"/>
                <w:lang w:val="bg-BG"/>
              </w:rPr>
            </w:pPr>
            <w:r w:rsidRPr="00A81495">
              <w:rPr>
                <w:noProof/>
                <w:sz w:val="14"/>
                <w:szCs w:val="14"/>
                <w:lang w:val="bg-BG"/>
              </w:rPr>
              <w:t>107,08%</w:t>
            </w:r>
          </w:p>
        </w:tc>
        <w:tc>
          <w:tcPr>
            <w:tcW w:w="0" w:type="auto"/>
            <w:shd w:val="clear" w:color="auto" w:fill="auto"/>
          </w:tcPr>
          <w:p w14:paraId="43AABBB8" w14:textId="77777777" w:rsidR="00C11C12" w:rsidRPr="00A81495" w:rsidRDefault="00DD11B1" w:rsidP="00DE0B35">
            <w:pPr>
              <w:spacing w:before="0" w:after="0"/>
              <w:jc w:val="right"/>
              <w:rPr>
                <w:sz w:val="14"/>
                <w:szCs w:val="14"/>
                <w:lang w:val="bg-BG"/>
              </w:rPr>
            </w:pPr>
            <w:r w:rsidRPr="00A81495">
              <w:rPr>
                <w:noProof/>
                <w:sz w:val="14"/>
                <w:szCs w:val="14"/>
                <w:lang w:val="bg-BG"/>
              </w:rPr>
              <w:t>314 469 486,38</w:t>
            </w:r>
          </w:p>
        </w:tc>
        <w:tc>
          <w:tcPr>
            <w:tcW w:w="0" w:type="auto"/>
            <w:shd w:val="clear" w:color="auto" w:fill="auto"/>
          </w:tcPr>
          <w:p w14:paraId="07F0668D" w14:textId="77777777" w:rsidR="00C11C12" w:rsidRPr="00A81495" w:rsidRDefault="00DD11B1" w:rsidP="00DE0B35">
            <w:pPr>
              <w:spacing w:before="0" w:after="0"/>
              <w:jc w:val="right"/>
              <w:rPr>
                <w:sz w:val="14"/>
                <w:szCs w:val="14"/>
                <w:lang w:val="bg-BG"/>
              </w:rPr>
            </w:pPr>
            <w:r w:rsidRPr="00A81495">
              <w:rPr>
                <w:noProof/>
                <w:sz w:val="14"/>
                <w:szCs w:val="14"/>
                <w:lang w:val="bg-BG"/>
              </w:rPr>
              <w:t>19 003 511,95</w:t>
            </w:r>
          </w:p>
        </w:tc>
        <w:tc>
          <w:tcPr>
            <w:tcW w:w="0" w:type="auto"/>
            <w:shd w:val="clear" w:color="auto" w:fill="auto"/>
          </w:tcPr>
          <w:p w14:paraId="2C9AE77F" w14:textId="77777777" w:rsidR="00C11C12" w:rsidRPr="00A81495" w:rsidRDefault="00DD11B1" w:rsidP="00DE0B35">
            <w:pPr>
              <w:spacing w:before="0" w:after="0"/>
              <w:jc w:val="right"/>
              <w:rPr>
                <w:sz w:val="14"/>
                <w:szCs w:val="14"/>
                <w:lang w:val="bg-BG"/>
              </w:rPr>
            </w:pPr>
            <w:r w:rsidRPr="00A81495">
              <w:rPr>
                <w:noProof/>
                <w:sz w:val="14"/>
                <w:szCs w:val="14"/>
                <w:lang w:val="bg-BG"/>
              </w:rPr>
              <w:t>6,44%</w:t>
            </w:r>
          </w:p>
        </w:tc>
        <w:tc>
          <w:tcPr>
            <w:tcW w:w="0" w:type="auto"/>
          </w:tcPr>
          <w:p w14:paraId="4DAFB66C" w14:textId="77777777" w:rsidR="00C11C12" w:rsidRPr="00A81495" w:rsidRDefault="00DD11B1" w:rsidP="00DE0B35">
            <w:pPr>
              <w:spacing w:before="0" w:after="0"/>
              <w:jc w:val="right"/>
              <w:rPr>
                <w:sz w:val="14"/>
                <w:szCs w:val="14"/>
                <w:lang w:val="bg-BG"/>
              </w:rPr>
            </w:pPr>
            <w:r w:rsidRPr="00A81495">
              <w:rPr>
                <w:noProof/>
                <w:sz w:val="14"/>
                <w:szCs w:val="14"/>
                <w:lang w:val="bg-BG"/>
              </w:rPr>
              <w:t>41</w:t>
            </w:r>
          </w:p>
        </w:tc>
      </w:tr>
      <w:tr w:rsidR="004B62F2" w:rsidRPr="00A81495" w14:paraId="2AE63050" w14:textId="77777777" w:rsidTr="00C11C12">
        <w:tc>
          <w:tcPr>
            <w:tcW w:w="0" w:type="auto"/>
            <w:shd w:val="clear" w:color="auto" w:fill="auto"/>
          </w:tcPr>
          <w:p w14:paraId="46EC8E13" w14:textId="77777777" w:rsidR="00C11C12" w:rsidRPr="00A81495" w:rsidRDefault="00DD11B1" w:rsidP="00DE0B35">
            <w:pPr>
              <w:spacing w:before="0" w:after="0"/>
              <w:rPr>
                <w:sz w:val="14"/>
                <w:szCs w:val="14"/>
                <w:lang w:val="bg-BG"/>
              </w:rPr>
            </w:pPr>
            <w:r w:rsidRPr="00A81495">
              <w:rPr>
                <w:noProof/>
                <w:sz w:val="14"/>
                <w:szCs w:val="14"/>
                <w:lang w:val="bg-BG"/>
              </w:rPr>
              <w:t>6</w:t>
            </w:r>
          </w:p>
        </w:tc>
        <w:tc>
          <w:tcPr>
            <w:tcW w:w="0" w:type="auto"/>
            <w:shd w:val="clear" w:color="auto" w:fill="auto"/>
          </w:tcPr>
          <w:p w14:paraId="7C133F72" w14:textId="77777777" w:rsidR="00C11C12" w:rsidRPr="00A81495" w:rsidRDefault="00DD11B1" w:rsidP="00DE0B35">
            <w:pPr>
              <w:spacing w:before="0" w:after="0"/>
              <w:rPr>
                <w:sz w:val="14"/>
                <w:szCs w:val="14"/>
                <w:lang w:val="bg-BG"/>
              </w:rPr>
            </w:pPr>
            <w:r w:rsidRPr="00A81495">
              <w:rPr>
                <w:noProof/>
                <w:sz w:val="14"/>
                <w:szCs w:val="14"/>
                <w:lang w:val="bg-BG"/>
              </w:rPr>
              <w:t>Европейски фонд за регионално развитие (ЕФРР)</w:t>
            </w:r>
          </w:p>
        </w:tc>
        <w:tc>
          <w:tcPr>
            <w:tcW w:w="0" w:type="auto"/>
            <w:shd w:val="clear" w:color="auto" w:fill="auto"/>
          </w:tcPr>
          <w:p w14:paraId="097602BC" w14:textId="77777777" w:rsidR="00C11C12" w:rsidRPr="00A81495" w:rsidRDefault="00DD11B1" w:rsidP="00DE0B35">
            <w:pPr>
              <w:spacing w:before="0" w:after="0"/>
              <w:rPr>
                <w:sz w:val="14"/>
                <w:szCs w:val="14"/>
                <w:lang w:val="bg-BG"/>
              </w:rPr>
            </w:pPr>
            <w:r w:rsidRPr="00A81495">
              <w:rPr>
                <w:noProof/>
                <w:sz w:val="14"/>
                <w:szCs w:val="14"/>
                <w:lang w:val="bg-BG"/>
              </w:rPr>
              <w:t>По-слабо развити региони</w:t>
            </w:r>
          </w:p>
        </w:tc>
        <w:tc>
          <w:tcPr>
            <w:tcW w:w="0" w:type="auto"/>
            <w:shd w:val="clear" w:color="auto" w:fill="auto"/>
          </w:tcPr>
          <w:p w14:paraId="0F53A5C4" w14:textId="77777777" w:rsidR="00C11C12" w:rsidRPr="00A81495" w:rsidRDefault="00DD11B1" w:rsidP="00DE0B35">
            <w:pPr>
              <w:spacing w:before="0" w:after="0"/>
              <w:rPr>
                <w:sz w:val="14"/>
                <w:szCs w:val="14"/>
                <w:lang w:val="bg-BG"/>
              </w:rPr>
            </w:pPr>
            <w:r w:rsidRPr="00A81495">
              <w:rPr>
                <w:noProof/>
                <w:sz w:val="14"/>
                <w:szCs w:val="14"/>
                <w:lang w:val="bg-BG"/>
              </w:rPr>
              <w:t>Публични</w:t>
            </w:r>
          </w:p>
        </w:tc>
        <w:tc>
          <w:tcPr>
            <w:tcW w:w="0" w:type="auto"/>
            <w:shd w:val="clear" w:color="auto" w:fill="auto"/>
          </w:tcPr>
          <w:p w14:paraId="170AFDEA" w14:textId="77777777" w:rsidR="00C11C12" w:rsidRPr="00A81495" w:rsidRDefault="00DD11B1" w:rsidP="00DE0B35">
            <w:pPr>
              <w:spacing w:before="0" w:after="0"/>
              <w:jc w:val="right"/>
              <w:rPr>
                <w:sz w:val="14"/>
                <w:szCs w:val="14"/>
                <w:lang w:val="bg-BG"/>
              </w:rPr>
            </w:pPr>
            <w:r w:rsidRPr="00A81495">
              <w:rPr>
                <w:noProof/>
                <w:sz w:val="14"/>
                <w:szCs w:val="14"/>
                <w:lang w:val="bg-BG"/>
              </w:rPr>
              <w:t>47 536 503,00</w:t>
            </w:r>
          </w:p>
        </w:tc>
        <w:tc>
          <w:tcPr>
            <w:tcW w:w="0" w:type="auto"/>
            <w:shd w:val="clear" w:color="auto" w:fill="auto"/>
          </w:tcPr>
          <w:p w14:paraId="1BBBA5D8" w14:textId="77777777" w:rsidR="00C11C12" w:rsidRPr="00A81495" w:rsidRDefault="00DD11B1" w:rsidP="00DE0B35">
            <w:pPr>
              <w:spacing w:before="0" w:after="0"/>
              <w:jc w:val="right"/>
              <w:rPr>
                <w:sz w:val="14"/>
                <w:szCs w:val="14"/>
                <w:lang w:val="bg-BG"/>
              </w:rPr>
            </w:pPr>
            <w:r w:rsidRPr="00A81495">
              <w:rPr>
                <w:noProof/>
                <w:sz w:val="14"/>
                <w:szCs w:val="14"/>
                <w:lang w:val="bg-BG"/>
              </w:rPr>
              <w:t>85,00%</w:t>
            </w:r>
          </w:p>
        </w:tc>
        <w:tc>
          <w:tcPr>
            <w:tcW w:w="0" w:type="auto"/>
            <w:shd w:val="clear" w:color="auto" w:fill="auto"/>
          </w:tcPr>
          <w:p w14:paraId="08D60CEA" w14:textId="77777777" w:rsidR="00C11C12" w:rsidRPr="00A81495" w:rsidRDefault="00DD11B1" w:rsidP="00DE0B35">
            <w:pPr>
              <w:spacing w:before="0" w:after="0"/>
              <w:jc w:val="right"/>
              <w:rPr>
                <w:sz w:val="14"/>
                <w:szCs w:val="14"/>
                <w:lang w:val="bg-BG"/>
              </w:rPr>
            </w:pPr>
            <w:r w:rsidRPr="00A81495">
              <w:rPr>
                <w:noProof/>
                <w:sz w:val="14"/>
                <w:szCs w:val="14"/>
                <w:lang w:val="bg-BG"/>
              </w:rPr>
              <w:t>34 322 613,48</w:t>
            </w:r>
          </w:p>
        </w:tc>
        <w:tc>
          <w:tcPr>
            <w:tcW w:w="0" w:type="auto"/>
            <w:shd w:val="clear" w:color="auto" w:fill="auto"/>
          </w:tcPr>
          <w:p w14:paraId="16BA1E63" w14:textId="77777777" w:rsidR="00C11C12" w:rsidRPr="00A81495" w:rsidRDefault="00DD11B1" w:rsidP="00DE0B35">
            <w:pPr>
              <w:spacing w:before="0" w:after="0"/>
              <w:jc w:val="right"/>
              <w:rPr>
                <w:sz w:val="14"/>
                <w:szCs w:val="14"/>
                <w:lang w:val="bg-BG"/>
              </w:rPr>
            </w:pPr>
            <w:r w:rsidRPr="00A81495">
              <w:rPr>
                <w:noProof/>
                <w:sz w:val="14"/>
                <w:szCs w:val="14"/>
                <w:lang w:val="bg-BG"/>
              </w:rPr>
              <w:t>72,20%</w:t>
            </w:r>
          </w:p>
        </w:tc>
        <w:tc>
          <w:tcPr>
            <w:tcW w:w="0" w:type="auto"/>
            <w:shd w:val="clear" w:color="auto" w:fill="auto"/>
          </w:tcPr>
          <w:p w14:paraId="7D2C8A56" w14:textId="77777777" w:rsidR="00C11C12" w:rsidRPr="00A81495" w:rsidRDefault="00DD11B1" w:rsidP="00DE0B35">
            <w:pPr>
              <w:spacing w:before="0" w:after="0"/>
              <w:jc w:val="right"/>
              <w:rPr>
                <w:sz w:val="14"/>
                <w:szCs w:val="14"/>
                <w:lang w:val="bg-BG"/>
              </w:rPr>
            </w:pPr>
            <w:r w:rsidRPr="00A81495">
              <w:rPr>
                <w:noProof/>
                <w:sz w:val="14"/>
                <w:szCs w:val="14"/>
                <w:lang w:val="bg-BG"/>
              </w:rPr>
              <w:t>34 322 613,48</w:t>
            </w:r>
          </w:p>
        </w:tc>
        <w:tc>
          <w:tcPr>
            <w:tcW w:w="0" w:type="auto"/>
            <w:shd w:val="clear" w:color="auto" w:fill="auto"/>
          </w:tcPr>
          <w:p w14:paraId="30C4054C" w14:textId="77777777" w:rsidR="00C11C12" w:rsidRPr="00A81495" w:rsidRDefault="00DD11B1" w:rsidP="00DE0B35">
            <w:pPr>
              <w:spacing w:before="0" w:after="0"/>
              <w:jc w:val="right"/>
              <w:rPr>
                <w:sz w:val="14"/>
                <w:szCs w:val="14"/>
                <w:lang w:val="bg-BG"/>
              </w:rPr>
            </w:pPr>
            <w:r w:rsidRPr="00A81495">
              <w:rPr>
                <w:noProof/>
                <w:sz w:val="14"/>
                <w:szCs w:val="14"/>
                <w:lang w:val="bg-BG"/>
              </w:rPr>
              <w:t>23 668 135,60</w:t>
            </w:r>
          </w:p>
        </w:tc>
        <w:tc>
          <w:tcPr>
            <w:tcW w:w="0" w:type="auto"/>
            <w:shd w:val="clear" w:color="auto" w:fill="auto"/>
          </w:tcPr>
          <w:p w14:paraId="6B0BF86B" w14:textId="77777777" w:rsidR="00C11C12" w:rsidRPr="00A81495" w:rsidRDefault="00DD11B1" w:rsidP="00DE0B35">
            <w:pPr>
              <w:spacing w:before="0" w:after="0"/>
              <w:jc w:val="right"/>
              <w:rPr>
                <w:sz w:val="14"/>
                <w:szCs w:val="14"/>
                <w:lang w:val="bg-BG"/>
              </w:rPr>
            </w:pPr>
            <w:r w:rsidRPr="00A81495">
              <w:rPr>
                <w:noProof/>
                <w:sz w:val="14"/>
                <w:szCs w:val="14"/>
                <w:lang w:val="bg-BG"/>
              </w:rPr>
              <w:t>49,79%</w:t>
            </w:r>
          </w:p>
        </w:tc>
        <w:tc>
          <w:tcPr>
            <w:tcW w:w="0" w:type="auto"/>
          </w:tcPr>
          <w:p w14:paraId="45460979" w14:textId="77777777" w:rsidR="00C11C12" w:rsidRPr="00A81495" w:rsidRDefault="00DD11B1" w:rsidP="00DE0B35">
            <w:pPr>
              <w:spacing w:before="0" w:after="0"/>
              <w:jc w:val="right"/>
              <w:rPr>
                <w:sz w:val="14"/>
                <w:szCs w:val="14"/>
                <w:lang w:val="bg-BG"/>
              </w:rPr>
            </w:pPr>
            <w:r w:rsidRPr="00A81495">
              <w:rPr>
                <w:noProof/>
                <w:sz w:val="14"/>
                <w:szCs w:val="14"/>
                <w:lang w:val="bg-BG"/>
              </w:rPr>
              <w:t>20</w:t>
            </w:r>
          </w:p>
        </w:tc>
      </w:tr>
      <w:tr w:rsidR="004B62F2" w:rsidRPr="00A81495" w14:paraId="19792EEF" w14:textId="77777777" w:rsidTr="00C11C12">
        <w:tc>
          <w:tcPr>
            <w:tcW w:w="0" w:type="auto"/>
            <w:shd w:val="clear" w:color="auto" w:fill="auto"/>
          </w:tcPr>
          <w:p w14:paraId="5BD8403B" w14:textId="77777777" w:rsidR="00C11C12" w:rsidRPr="00A81495" w:rsidRDefault="00DD11B1" w:rsidP="00DE0B35">
            <w:pPr>
              <w:spacing w:before="0" w:after="0"/>
              <w:jc w:val="left"/>
              <w:rPr>
                <w:b/>
                <w:sz w:val="14"/>
                <w:szCs w:val="14"/>
                <w:lang w:val="bg-BG"/>
              </w:rPr>
            </w:pPr>
            <w:r w:rsidRPr="00A81495">
              <w:rPr>
                <w:b/>
                <w:noProof/>
                <w:sz w:val="14"/>
                <w:szCs w:val="14"/>
                <w:lang w:val="bg-BG"/>
              </w:rPr>
              <w:t>Общо</w:t>
            </w:r>
          </w:p>
        </w:tc>
        <w:tc>
          <w:tcPr>
            <w:tcW w:w="0" w:type="auto"/>
            <w:shd w:val="clear" w:color="auto" w:fill="auto"/>
          </w:tcPr>
          <w:p w14:paraId="1225091A" w14:textId="77777777" w:rsidR="00C11C12" w:rsidRPr="00A81495" w:rsidRDefault="00DD11B1" w:rsidP="00DE0B35">
            <w:pPr>
              <w:spacing w:before="0" w:after="0"/>
              <w:jc w:val="left"/>
              <w:rPr>
                <w:b/>
                <w:sz w:val="14"/>
                <w:szCs w:val="14"/>
                <w:lang w:val="bg-BG"/>
              </w:rPr>
            </w:pPr>
            <w:r w:rsidRPr="00A81495">
              <w:rPr>
                <w:b/>
                <w:noProof/>
                <w:sz w:val="14"/>
                <w:szCs w:val="14"/>
                <w:lang w:val="bg-BG"/>
              </w:rPr>
              <w:t>Европейски фонд за регионално развитие (ЕФРР)</w:t>
            </w:r>
          </w:p>
        </w:tc>
        <w:tc>
          <w:tcPr>
            <w:tcW w:w="0" w:type="auto"/>
            <w:shd w:val="clear" w:color="auto" w:fill="auto"/>
          </w:tcPr>
          <w:p w14:paraId="31DAF2FA" w14:textId="77777777" w:rsidR="00C11C12" w:rsidRPr="00A81495" w:rsidRDefault="00DD11B1" w:rsidP="00DE0B35">
            <w:pPr>
              <w:spacing w:before="0" w:after="0"/>
              <w:jc w:val="left"/>
              <w:rPr>
                <w:b/>
                <w:sz w:val="14"/>
                <w:szCs w:val="14"/>
                <w:lang w:val="bg-BG"/>
              </w:rPr>
            </w:pPr>
            <w:r w:rsidRPr="00A81495">
              <w:rPr>
                <w:b/>
                <w:noProof/>
                <w:sz w:val="14"/>
                <w:szCs w:val="14"/>
                <w:lang w:val="bg-BG"/>
              </w:rPr>
              <w:t>По-слабо развити региони</w:t>
            </w:r>
          </w:p>
        </w:tc>
        <w:tc>
          <w:tcPr>
            <w:tcW w:w="0" w:type="auto"/>
            <w:shd w:val="clear" w:color="auto" w:fill="auto"/>
          </w:tcPr>
          <w:p w14:paraId="37A83411" w14:textId="77777777" w:rsidR="00C11C12" w:rsidRPr="00A81495" w:rsidRDefault="00C11C12" w:rsidP="00DE0B35">
            <w:pPr>
              <w:spacing w:before="0" w:after="0"/>
              <w:jc w:val="left"/>
              <w:rPr>
                <w:b/>
                <w:sz w:val="14"/>
                <w:szCs w:val="14"/>
                <w:lang w:val="bg-BG"/>
              </w:rPr>
            </w:pPr>
          </w:p>
        </w:tc>
        <w:tc>
          <w:tcPr>
            <w:tcW w:w="0" w:type="auto"/>
            <w:shd w:val="clear" w:color="auto" w:fill="auto"/>
          </w:tcPr>
          <w:p w14:paraId="4AE24272" w14:textId="77777777" w:rsidR="00C11C12" w:rsidRPr="00A81495" w:rsidRDefault="00DD11B1" w:rsidP="00DE0B35">
            <w:pPr>
              <w:spacing w:before="0" w:after="0"/>
              <w:jc w:val="right"/>
              <w:rPr>
                <w:b/>
                <w:sz w:val="14"/>
                <w:szCs w:val="14"/>
                <w:lang w:val="bg-BG"/>
              </w:rPr>
            </w:pPr>
            <w:r w:rsidRPr="00A81495">
              <w:rPr>
                <w:b/>
                <w:noProof/>
                <w:sz w:val="14"/>
                <w:szCs w:val="14"/>
                <w:lang w:val="bg-BG"/>
              </w:rPr>
              <w:t>411 425 976,00</w:t>
            </w:r>
          </w:p>
        </w:tc>
        <w:tc>
          <w:tcPr>
            <w:tcW w:w="0" w:type="auto"/>
            <w:shd w:val="clear" w:color="auto" w:fill="auto"/>
          </w:tcPr>
          <w:p w14:paraId="651BFA2F" w14:textId="77777777" w:rsidR="00C11C12" w:rsidRPr="00A81495" w:rsidRDefault="00DD11B1" w:rsidP="00DE0B35">
            <w:pPr>
              <w:spacing w:before="0" w:after="0"/>
              <w:jc w:val="right"/>
              <w:rPr>
                <w:b/>
                <w:sz w:val="14"/>
                <w:szCs w:val="14"/>
                <w:lang w:val="bg-BG"/>
              </w:rPr>
            </w:pPr>
            <w:r w:rsidRPr="00A81495">
              <w:rPr>
                <w:b/>
                <w:noProof/>
                <w:sz w:val="14"/>
                <w:szCs w:val="14"/>
                <w:lang w:val="bg-BG"/>
              </w:rPr>
              <w:t>85,00%</w:t>
            </w:r>
          </w:p>
        </w:tc>
        <w:tc>
          <w:tcPr>
            <w:tcW w:w="0" w:type="auto"/>
            <w:shd w:val="clear" w:color="auto" w:fill="auto"/>
          </w:tcPr>
          <w:p w14:paraId="7D59D70E" w14:textId="77777777" w:rsidR="00C11C12" w:rsidRPr="00A81495" w:rsidRDefault="00DD11B1" w:rsidP="00DE0B35">
            <w:pPr>
              <w:spacing w:before="0" w:after="0"/>
              <w:jc w:val="right"/>
              <w:rPr>
                <w:b/>
                <w:sz w:val="14"/>
                <w:szCs w:val="14"/>
                <w:lang w:val="bg-BG"/>
              </w:rPr>
            </w:pPr>
            <w:r w:rsidRPr="00A81495">
              <w:rPr>
                <w:b/>
                <w:noProof/>
                <w:sz w:val="14"/>
                <w:szCs w:val="14"/>
                <w:lang w:val="bg-BG"/>
              </w:rPr>
              <w:t>497 140 552,50</w:t>
            </w:r>
          </w:p>
        </w:tc>
        <w:tc>
          <w:tcPr>
            <w:tcW w:w="0" w:type="auto"/>
            <w:shd w:val="clear" w:color="auto" w:fill="auto"/>
          </w:tcPr>
          <w:p w14:paraId="7A9C2932" w14:textId="77777777" w:rsidR="00C11C12" w:rsidRPr="00A81495" w:rsidRDefault="00DD11B1" w:rsidP="00DE0B35">
            <w:pPr>
              <w:spacing w:before="0" w:after="0"/>
              <w:jc w:val="right"/>
              <w:rPr>
                <w:b/>
                <w:sz w:val="14"/>
                <w:szCs w:val="14"/>
                <w:lang w:val="bg-BG"/>
              </w:rPr>
            </w:pPr>
            <w:r w:rsidRPr="00A81495">
              <w:rPr>
                <w:b/>
                <w:noProof/>
                <w:sz w:val="14"/>
                <w:szCs w:val="14"/>
                <w:lang w:val="bg-BG"/>
              </w:rPr>
              <w:t>120,83%</w:t>
            </w:r>
          </w:p>
        </w:tc>
        <w:tc>
          <w:tcPr>
            <w:tcW w:w="0" w:type="auto"/>
            <w:shd w:val="clear" w:color="auto" w:fill="auto"/>
          </w:tcPr>
          <w:p w14:paraId="53E55FC5" w14:textId="77777777" w:rsidR="00C11C12" w:rsidRPr="00A81495" w:rsidRDefault="00DD11B1" w:rsidP="00DE0B35">
            <w:pPr>
              <w:spacing w:before="0" w:after="0"/>
              <w:jc w:val="right"/>
              <w:rPr>
                <w:b/>
                <w:sz w:val="14"/>
                <w:szCs w:val="14"/>
                <w:lang w:val="bg-BG"/>
              </w:rPr>
            </w:pPr>
            <w:r w:rsidRPr="00A81495">
              <w:rPr>
                <w:b/>
                <w:noProof/>
                <w:sz w:val="14"/>
                <w:szCs w:val="14"/>
                <w:lang w:val="bg-BG"/>
              </w:rPr>
              <w:t>415 752 486,96</w:t>
            </w:r>
          </w:p>
        </w:tc>
        <w:tc>
          <w:tcPr>
            <w:tcW w:w="0" w:type="auto"/>
            <w:shd w:val="clear" w:color="auto" w:fill="auto"/>
          </w:tcPr>
          <w:p w14:paraId="2197E51B" w14:textId="77777777" w:rsidR="00C11C12" w:rsidRPr="00A81495" w:rsidRDefault="00DD11B1" w:rsidP="00DE0B35">
            <w:pPr>
              <w:spacing w:before="0" w:after="0"/>
              <w:jc w:val="right"/>
              <w:rPr>
                <w:b/>
                <w:sz w:val="14"/>
                <w:szCs w:val="14"/>
                <w:lang w:val="bg-BG"/>
              </w:rPr>
            </w:pPr>
            <w:r w:rsidRPr="00A81495">
              <w:rPr>
                <w:b/>
                <w:noProof/>
                <w:sz w:val="14"/>
                <w:szCs w:val="14"/>
                <w:lang w:val="bg-BG"/>
              </w:rPr>
              <w:t>99 907 953,90</w:t>
            </w:r>
          </w:p>
        </w:tc>
        <w:tc>
          <w:tcPr>
            <w:tcW w:w="0" w:type="auto"/>
            <w:shd w:val="clear" w:color="auto" w:fill="auto"/>
          </w:tcPr>
          <w:p w14:paraId="5B3CFCCC" w14:textId="77777777" w:rsidR="00C11C12" w:rsidRPr="00A81495" w:rsidRDefault="00DD11B1" w:rsidP="00DE0B35">
            <w:pPr>
              <w:spacing w:before="0" w:after="0"/>
              <w:jc w:val="right"/>
              <w:rPr>
                <w:b/>
                <w:sz w:val="14"/>
                <w:szCs w:val="14"/>
                <w:lang w:val="bg-BG"/>
              </w:rPr>
            </w:pPr>
            <w:r w:rsidRPr="00A81495">
              <w:rPr>
                <w:b/>
                <w:noProof/>
                <w:sz w:val="14"/>
                <w:szCs w:val="14"/>
                <w:lang w:val="bg-BG"/>
              </w:rPr>
              <w:t>24,28%</w:t>
            </w:r>
          </w:p>
        </w:tc>
        <w:tc>
          <w:tcPr>
            <w:tcW w:w="0" w:type="auto"/>
          </w:tcPr>
          <w:p w14:paraId="4DBAFC98" w14:textId="77777777" w:rsidR="00C11C12" w:rsidRPr="00A81495" w:rsidRDefault="00DD11B1" w:rsidP="00DE0B35">
            <w:pPr>
              <w:spacing w:before="0" w:after="0"/>
              <w:jc w:val="right"/>
              <w:rPr>
                <w:b/>
                <w:sz w:val="14"/>
                <w:szCs w:val="14"/>
                <w:lang w:val="bg-BG"/>
              </w:rPr>
            </w:pPr>
            <w:r w:rsidRPr="00A81495">
              <w:rPr>
                <w:b/>
                <w:noProof/>
                <w:sz w:val="14"/>
                <w:szCs w:val="14"/>
                <w:lang w:val="bg-BG"/>
              </w:rPr>
              <w:t>203</w:t>
            </w:r>
          </w:p>
        </w:tc>
      </w:tr>
      <w:tr w:rsidR="004B62F2" w:rsidRPr="00A81495" w14:paraId="5B6A9056" w14:textId="77777777" w:rsidTr="00C11C12">
        <w:tc>
          <w:tcPr>
            <w:tcW w:w="0" w:type="auto"/>
            <w:shd w:val="clear" w:color="auto" w:fill="auto"/>
          </w:tcPr>
          <w:p w14:paraId="590A46E3" w14:textId="77777777" w:rsidR="00C11C12" w:rsidRPr="00A81495" w:rsidRDefault="00DD11B1" w:rsidP="00DE0B35">
            <w:pPr>
              <w:spacing w:before="0" w:after="0"/>
              <w:jc w:val="left"/>
              <w:rPr>
                <w:b/>
                <w:sz w:val="14"/>
                <w:szCs w:val="14"/>
                <w:lang w:val="bg-BG"/>
              </w:rPr>
            </w:pPr>
            <w:r w:rsidRPr="00A81495">
              <w:rPr>
                <w:b/>
                <w:noProof/>
                <w:sz w:val="14"/>
                <w:szCs w:val="14"/>
                <w:lang w:val="bg-BG"/>
              </w:rPr>
              <w:t>Общо</w:t>
            </w:r>
          </w:p>
        </w:tc>
        <w:tc>
          <w:tcPr>
            <w:tcW w:w="0" w:type="auto"/>
            <w:shd w:val="clear" w:color="auto" w:fill="auto"/>
          </w:tcPr>
          <w:p w14:paraId="7A4E57EA" w14:textId="77777777" w:rsidR="00C11C12" w:rsidRPr="00A81495" w:rsidRDefault="00DD11B1" w:rsidP="00DE0B35">
            <w:pPr>
              <w:spacing w:before="0" w:after="0"/>
              <w:jc w:val="left"/>
              <w:rPr>
                <w:b/>
                <w:sz w:val="14"/>
                <w:szCs w:val="14"/>
                <w:lang w:val="bg-BG"/>
              </w:rPr>
            </w:pPr>
            <w:r w:rsidRPr="00A81495">
              <w:rPr>
                <w:b/>
                <w:noProof/>
                <w:sz w:val="14"/>
                <w:szCs w:val="14"/>
                <w:lang w:val="bg-BG"/>
              </w:rPr>
              <w:t>Кохезионен фонд (КФ)</w:t>
            </w:r>
          </w:p>
        </w:tc>
        <w:tc>
          <w:tcPr>
            <w:tcW w:w="0" w:type="auto"/>
            <w:shd w:val="clear" w:color="auto" w:fill="auto"/>
          </w:tcPr>
          <w:p w14:paraId="2A8FA9F7" w14:textId="77777777" w:rsidR="00C11C12" w:rsidRPr="00A81495" w:rsidRDefault="00C11C12" w:rsidP="00DE0B35">
            <w:pPr>
              <w:spacing w:before="0" w:after="0"/>
              <w:jc w:val="left"/>
              <w:rPr>
                <w:b/>
                <w:sz w:val="14"/>
                <w:szCs w:val="14"/>
                <w:lang w:val="bg-BG"/>
              </w:rPr>
            </w:pPr>
          </w:p>
        </w:tc>
        <w:tc>
          <w:tcPr>
            <w:tcW w:w="0" w:type="auto"/>
            <w:shd w:val="clear" w:color="auto" w:fill="auto"/>
          </w:tcPr>
          <w:p w14:paraId="6478293E" w14:textId="77777777" w:rsidR="00C11C12" w:rsidRPr="00A81495" w:rsidRDefault="00C11C12" w:rsidP="00DE0B35">
            <w:pPr>
              <w:spacing w:before="0" w:after="0"/>
              <w:jc w:val="left"/>
              <w:rPr>
                <w:b/>
                <w:sz w:val="14"/>
                <w:szCs w:val="14"/>
                <w:lang w:val="bg-BG"/>
              </w:rPr>
            </w:pPr>
          </w:p>
        </w:tc>
        <w:tc>
          <w:tcPr>
            <w:tcW w:w="0" w:type="auto"/>
            <w:shd w:val="clear" w:color="auto" w:fill="auto"/>
          </w:tcPr>
          <w:p w14:paraId="70D3186C" w14:textId="77777777" w:rsidR="00C11C12" w:rsidRPr="00A81495" w:rsidRDefault="00DD11B1" w:rsidP="00DE0B35">
            <w:pPr>
              <w:spacing w:before="0" w:after="0"/>
              <w:jc w:val="right"/>
              <w:rPr>
                <w:b/>
                <w:sz w:val="14"/>
                <w:szCs w:val="14"/>
                <w:lang w:val="bg-BG"/>
              </w:rPr>
            </w:pPr>
            <w:r w:rsidRPr="00A81495">
              <w:rPr>
                <w:b/>
                <w:noProof/>
                <w:sz w:val="14"/>
                <w:szCs w:val="14"/>
                <w:lang w:val="bg-BG"/>
              </w:rPr>
              <w:t>1 323 240 098,00</w:t>
            </w:r>
          </w:p>
        </w:tc>
        <w:tc>
          <w:tcPr>
            <w:tcW w:w="0" w:type="auto"/>
            <w:shd w:val="clear" w:color="auto" w:fill="auto"/>
          </w:tcPr>
          <w:p w14:paraId="6D5CCC76" w14:textId="77777777" w:rsidR="00C11C12" w:rsidRPr="00A81495" w:rsidRDefault="00DD11B1" w:rsidP="00DE0B35">
            <w:pPr>
              <w:spacing w:before="0" w:after="0"/>
              <w:jc w:val="right"/>
              <w:rPr>
                <w:b/>
                <w:sz w:val="14"/>
                <w:szCs w:val="14"/>
                <w:lang w:val="bg-BG"/>
              </w:rPr>
            </w:pPr>
            <w:r w:rsidRPr="00A81495">
              <w:rPr>
                <w:b/>
                <w:noProof/>
                <w:sz w:val="14"/>
                <w:szCs w:val="14"/>
                <w:lang w:val="bg-BG"/>
              </w:rPr>
              <w:t>85,00%</w:t>
            </w:r>
          </w:p>
        </w:tc>
        <w:tc>
          <w:tcPr>
            <w:tcW w:w="0" w:type="auto"/>
            <w:shd w:val="clear" w:color="auto" w:fill="auto"/>
          </w:tcPr>
          <w:p w14:paraId="1C1CB3FE" w14:textId="77777777" w:rsidR="00C11C12" w:rsidRPr="00A81495" w:rsidRDefault="00DD11B1" w:rsidP="00DE0B35">
            <w:pPr>
              <w:spacing w:before="0" w:after="0"/>
              <w:jc w:val="right"/>
              <w:rPr>
                <w:b/>
                <w:sz w:val="14"/>
                <w:szCs w:val="14"/>
                <w:lang w:val="bg-BG"/>
              </w:rPr>
            </w:pPr>
            <w:r w:rsidRPr="00A81495">
              <w:rPr>
                <w:b/>
                <w:noProof/>
                <w:sz w:val="14"/>
                <w:szCs w:val="14"/>
                <w:lang w:val="bg-BG"/>
              </w:rPr>
              <w:t>1 647 675 207,45</w:t>
            </w:r>
          </w:p>
        </w:tc>
        <w:tc>
          <w:tcPr>
            <w:tcW w:w="0" w:type="auto"/>
            <w:shd w:val="clear" w:color="auto" w:fill="auto"/>
          </w:tcPr>
          <w:p w14:paraId="1431EB1F" w14:textId="77777777" w:rsidR="00C11C12" w:rsidRPr="00A81495" w:rsidRDefault="00DD11B1" w:rsidP="00DE0B35">
            <w:pPr>
              <w:spacing w:before="0" w:after="0"/>
              <w:jc w:val="right"/>
              <w:rPr>
                <w:b/>
                <w:sz w:val="14"/>
                <w:szCs w:val="14"/>
                <w:lang w:val="bg-BG"/>
              </w:rPr>
            </w:pPr>
            <w:r w:rsidRPr="00A81495">
              <w:rPr>
                <w:b/>
                <w:noProof/>
                <w:sz w:val="14"/>
                <w:szCs w:val="14"/>
                <w:lang w:val="bg-BG"/>
              </w:rPr>
              <w:t>124,52%</w:t>
            </w:r>
          </w:p>
        </w:tc>
        <w:tc>
          <w:tcPr>
            <w:tcW w:w="0" w:type="auto"/>
            <w:shd w:val="clear" w:color="auto" w:fill="auto"/>
          </w:tcPr>
          <w:p w14:paraId="5A15C18D" w14:textId="77777777" w:rsidR="00C11C12" w:rsidRPr="00A81495" w:rsidRDefault="00DD11B1" w:rsidP="00DE0B35">
            <w:pPr>
              <w:spacing w:before="0" w:after="0"/>
              <w:jc w:val="right"/>
              <w:rPr>
                <w:b/>
                <w:sz w:val="14"/>
                <w:szCs w:val="14"/>
                <w:lang w:val="bg-BG"/>
              </w:rPr>
            </w:pPr>
            <w:r w:rsidRPr="00A81495">
              <w:rPr>
                <w:b/>
                <w:noProof/>
                <w:sz w:val="14"/>
                <w:szCs w:val="14"/>
                <w:lang w:val="bg-BG"/>
              </w:rPr>
              <w:t>1 517 195 117,66</w:t>
            </w:r>
          </w:p>
        </w:tc>
        <w:tc>
          <w:tcPr>
            <w:tcW w:w="0" w:type="auto"/>
            <w:shd w:val="clear" w:color="auto" w:fill="auto"/>
          </w:tcPr>
          <w:p w14:paraId="0FAF2E65" w14:textId="77777777" w:rsidR="00C11C12" w:rsidRPr="00A81495" w:rsidRDefault="00DD11B1" w:rsidP="00DE0B35">
            <w:pPr>
              <w:spacing w:before="0" w:after="0"/>
              <w:jc w:val="right"/>
              <w:rPr>
                <w:b/>
                <w:sz w:val="14"/>
                <w:szCs w:val="14"/>
                <w:lang w:val="bg-BG"/>
              </w:rPr>
            </w:pPr>
            <w:r w:rsidRPr="00A81495">
              <w:rPr>
                <w:b/>
                <w:noProof/>
                <w:sz w:val="14"/>
                <w:szCs w:val="14"/>
                <w:lang w:val="bg-BG"/>
              </w:rPr>
              <w:t>388 364 268,11</w:t>
            </w:r>
          </w:p>
        </w:tc>
        <w:tc>
          <w:tcPr>
            <w:tcW w:w="0" w:type="auto"/>
            <w:shd w:val="clear" w:color="auto" w:fill="auto"/>
          </w:tcPr>
          <w:p w14:paraId="4E9388F2" w14:textId="77777777" w:rsidR="00C11C12" w:rsidRPr="00A81495" w:rsidRDefault="00DD11B1" w:rsidP="00DE0B35">
            <w:pPr>
              <w:spacing w:before="0" w:after="0"/>
              <w:jc w:val="right"/>
              <w:rPr>
                <w:b/>
                <w:sz w:val="14"/>
                <w:szCs w:val="14"/>
                <w:lang w:val="bg-BG"/>
              </w:rPr>
            </w:pPr>
            <w:r w:rsidRPr="00A81495">
              <w:rPr>
                <w:b/>
                <w:noProof/>
                <w:sz w:val="14"/>
                <w:szCs w:val="14"/>
                <w:lang w:val="bg-BG"/>
              </w:rPr>
              <w:t>29,35%</w:t>
            </w:r>
          </w:p>
        </w:tc>
        <w:tc>
          <w:tcPr>
            <w:tcW w:w="0" w:type="auto"/>
          </w:tcPr>
          <w:p w14:paraId="0CF984DB" w14:textId="77777777" w:rsidR="00C11C12" w:rsidRPr="00A81495" w:rsidRDefault="00DD11B1" w:rsidP="00DE0B35">
            <w:pPr>
              <w:spacing w:before="0" w:after="0"/>
              <w:jc w:val="right"/>
              <w:rPr>
                <w:b/>
                <w:sz w:val="14"/>
                <w:szCs w:val="14"/>
                <w:lang w:val="bg-BG"/>
              </w:rPr>
            </w:pPr>
            <w:r w:rsidRPr="00A81495">
              <w:rPr>
                <w:b/>
                <w:noProof/>
                <w:sz w:val="14"/>
                <w:szCs w:val="14"/>
                <w:lang w:val="bg-BG"/>
              </w:rPr>
              <w:t>99</w:t>
            </w:r>
          </w:p>
        </w:tc>
      </w:tr>
      <w:tr w:rsidR="004B62F2" w:rsidRPr="00A81495" w14:paraId="32D61F78" w14:textId="77777777" w:rsidTr="00C11C12">
        <w:tc>
          <w:tcPr>
            <w:tcW w:w="0" w:type="auto"/>
            <w:shd w:val="clear" w:color="auto" w:fill="auto"/>
          </w:tcPr>
          <w:p w14:paraId="223017B9" w14:textId="77777777" w:rsidR="00C11C12" w:rsidRPr="00A81495" w:rsidRDefault="00DD11B1" w:rsidP="00DE0B35">
            <w:pPr>
              <w:spacing w:before="0" w:after="0"/>
              <w:jc w:val="left"/>
              <w:rPr>
                <w:b/>
                <w:sz w:val="14"/>
                <w:szCs w:val="14"/>
                <w:lang w:val="bg-BG"/>
              </w:rPr>
            </w:pPr>
            <w:r w:rsidRPr="00A81495">
              <w:rPr>
                <w:b/>
                <w:noProof/>
                <w:sz w:val="14"/>
                <w:szCs w:val="14"/>
                <w:lang w:val="bg-BG"/>
              </w:rPr>
              <w:t>Общ брой</w:t>
            </w:r>
          </w:p>
        </w:tc>
        <w:tc>
          <w:tcPr>
            <w:tcW w:w="0" w:type="auto"/>
            <w:shd w:val="clear" w:color="auto" w:fill="auto"/>
          </w:tcPr>
          <w:p w14:paraId="2A0ADDF0" w14:textId="77777777" w:rsidR="00C11C12" w:rsidRPr="00A81495" w:rsidRDefault="00C11C12" w:rsidP="00DE0B35">
            <w:pPr>
              <w:spacing w:before="0" w:after="0"/>
              <w:jc w:val="left"/>
              <w:rPr>
                <w:b/>
                <w:sz w:val="14"/>
                <w:szCs w:val="14"/>
                <w:lang w:val="bg-BG"/>
              </w:rPr>
            </w:pPr>
          </w:p>
        </w:tc>
        <w:tc>
          <w:tcPr>
            <w:tcW w:w="0" w:type="auto"/>
            <w:shd w:val="clear" w:color="auto" w:fill="auto"/>
          </w:tcPr>
          <w:p w14:paraId="7DF10FD5" w14:textId="77777777" w:rsidR="00C11C12" w:rsidRPr="00A81495" w:rsidRDefault="00C11C12" w:rsidP="00DE0B35">
            <w:pPr>
              <w:spacing w:before="0" w:after="0"/>
              <w:jc w:val="left"/>
              <w:rPr>
                <w:b/>
                <w:sz w:val="14"/>
                <w:szCs w:val="14"/>
                <w:lang w:val="bg-BG"/>
              </w:rPr>
            </w:pPr>
          </w:p>
        </w:tc>
        <w:tc>
          <w:tcPr>
            <w:tcW w:w="0" w:type="auto"/>
            <w:shd w:val="clear" w:color="auto" w:fill="auto"/>
          </w:tcPr>
          <w:p w14:paraId="23F961CE" w14:textId="77777777" w:rsidR="00C11C12" w:rsidRPr="00A81495" w:rsidRDefault="00C11C12" w:rsidP="00DE0B35">
            <w:pPr>
              <w:spacing w:before="0" w:after="0"/>
              <w:jc w:val="left"/>
              <w:rPr>
                <w:b/>
                <w:sz w:val="14"/>
                <w:szCs w:val="14"/>
                <w:lang w:val="bg-BG"/>
              </w:rPr>
            </w:pPr>
          </w:p>
        </w:tc>
        <w:tc>
          <w:tcPr>
            <w:tcW w:w="0" w:type="auto"/>
            <w:shd w:val="clear" w:color="auto" w:fill="auto"/>
          </w:tcPr>
          <w:p w14:paraId="3129E664" w14:textId="77777777" w:rsidR="00C11C12" w:rsidRPr="00A81495" w:rsidRDefault="00DD11B1" w:rsidP="00DE0B35">
            <w:pPr>
              <w:spacing w:before="0" w:after="0"/>
              <w:jc w:val="right"/>
              <w:rPr>
                <w:b/>
                <w:sz w:val="14"/>
                <w:szCs w:val="14"/>
                <w:lang w:val="bg-BG"/>
              </w:rPr>
            </w:pPr>
            <w:r w:rsidRPr="00A81495">
              <w:rPr>
                <w:b/>
                <w:noProof/>
                <w:sz w:val="14"/>
                <w:szCs w:val="14"/>
                <w:lang w:val="bg-BG"/>
              </w:rPr>
              <w:t>1 734 666 074,00</w:t>
            </w:r>
          </w:p>
        </w:tc>
        <w:tc>
          <w:tcPr>
            <w:tcW w:w="0" w:type="auto"/>
            <w:shd w:val="clear" w:color="auto" w:fill="auto"/>
          </w:tcPr>
          <w:p w14:paraId="2F7859E7" w14:textId="77777777" w:rsidR="00C11C12" w:rsidRPr="00A81495" w:rsidRDefault="00DD11B1" w:rsidP="00DE0B35">
            <w:pPr>
              <w:spacing w:before="0" w:after="0"/>
              <w:jc w:val="right"/>
              <w:rPr>
                <w:b/>
                <w:sz w:val="14"/>
                <w:szCs w:val="14"/>
                <w:lang w:val="bg-BG"/>
              </w:rPr>
            </w:pPr>
            <w:r w:rsidRPr="00A81495">
              <w:rPr>
                <w:b/>
                <w:noProof/>
                <w:sz w:val="14"/>
                <w:szCs w:val="14"/>
                <w:lang w:val="bg-BG"/>
              </w:rPr>
              <w:t>85,00%</w:t>
            </w:r>
          </w:p>
        </w:tc>
        <w:tc>
          <w:tcPr>
            <w:tcW w:w="0" w:type="auto"/>
            <w:shd w:val="clear" w:color="auto" w:fill="auto"/>
          </w:tcPr>
          <w:p w14:paraId="371DC903" w14:textId="77777777" w:rsidR="00C11C12" w:rsidRPr="00A81495" w:rsidRDefault="00DD11B1" w:rsidP="00DE0B35">
            <w:pPr>
              <w:spacing w:before="0" w:after="0"/>
              <w:jc w:val="right"/>
              <w:rPr>
                <w:b/>
                <w:sz w:val="14"/>
                <w:szCs w:val="14"/>
                <w:lang w:val="bg-BG"/>
              </w:rPr>
            </w:pPr>
            <w:r w:rsidRPr="00A81495">
              <w:rPr>
                <w:b/>
                <w:noProof/>
                <w:sz w:val="14"/>
                <w:szCs w:val="14"/>
                <w:lang w:val="bg-BG"/>
              </w:rPr>
              <w:t>2 144 815 759,95</w:t>
            </w:r>
          </w:p>
        </w:tc>
        <w:tc>
          <w:tcPr>
            <w:tcW w:w="0" w:type="auto"/>
            <w:shd w:val="clear" w:color="auto" w:fill="auto"/>
          </w:tcPr>
          <w:p w14:paraId="0CB5469E" w14:textId="77777777" w:rsidR="00C11C12" w:rsidRPr="00A81495" w:rsidRDefault="00DD11B1" w:rsidP="00DE0B35">
            <w:pPr>
              <w:spacing w:before="0" w:after="0"/>
              <w:jc w:val="right"/>
              <w:rPr>
                <w:b/>
                <w:sz w:val="14"/>
                <w:szCs w:val="14"/>
                <w:lang w:val="bg-BG"/>
              </w:rPr>
            </w:pPr>
            <w:r w:rsidRPr="00A81495">
              <w:rPr>
                <w:b/>
                <w:noProof/>
                <w:sz w:val="14"/>
                <w:szCs w:val="14"/>
                <w:lang w:val="bg-BG"/>
              </w:rPr>
              <w:t>123,64%</w:t>
            </w:r>
          </w:p>
        </w:tc>
        <w:tc>
          <w:tcPr>
            <w:tcW w:w="0" w:type="auto"/>
            <w:shd w:val="clear" w:color="auto" w:fill="auto"/>
          </w:tcPr>
          <w:p w14:paraId="2162DCAA" w14:textId="77777777" w:rsidR="00C11C12" w:rsidRPr="00A81495" w:rsidRDefault="00DD11B1" w:rsidP="00DE0B35">
            <w:pPr>
              <w:spacing w:before="0" w:after="0"/>
              <w:jc w:val="right"/>
              <w:rPr>
                <w:b/>
                <w:sz w:val="14"/>
                <w:szCs w:val="14"/>
                <w:lang w:val="bg-BG"/>
              </w:rPr>
            </w:pPr>
            <w:r w:rsidRPr="00A81495">
              <w:rPr>
                <w:b/>
                <w:noProof/>
                <w:sz w:val="14"/>
                <w:szCs w:val="14"/>
                <w:lang w:val="bg-BG"/>
              </w:rPr>
              <w:t>1 932 947 604,62</w:t>
            </w:r>
          </w:p>
        </w:tc>
        <w:tc>
          <w:tcPr>
            <w:tcW w:w="0" w:type="auto"/>
            <w:shd w:val="clear" w:color="auto" w:fill="auto"/>
          </w:tcPr>
          <w:p w14:paraId="68B82140" w14:textId="77777777" w:rsidR="00C11C12" w:rsidRPr="00A81495" w:rsidRDefault="00DD11B1" w:rsidP="00DE0B35">
            <w:pPr>
              <w:spacing w:before="0" w:after="0"/>
              <w:jc w:val="right"/>
              <w:rPr>
                <w:b/>
                <w:sz w:val="14"/>
                <w:szCs w:val="14"/>
                <w:lang w:val="bg-BG"/>
              </w:rPr>
            </w:pPr>
            <w:r w:rsidRPr="00A81495">
              <w:rPr>
                <w:b/>
                <w:noProof/>
                <w:sz w:val="14"/>
                <w:szCs w:val="14"/>
                <w:lang w:val="bg-BG"/>
              </w:rPr>
              <w:t>488 272 222,01</w:t>
            </w:r>
          </w:p>
        </w:tc>
        <w:tc>
          <w:tcPr>
            <w:tcW w:w="0" w:type="auto"/>
            <w:shd w:val="clear" w:color="auto" w:fill="auto"/>
          </w:tcPr>
          <w:p w14:paraId="7AE076A1" w14:textId="77777777" w:rsidR="00C11C12" w:rsidRPr="00A81495" w:rsidRDefault="00DD11B1" w:rsidP="00DE0B35">
            <w:pPr>
              <w:spacing w:before="0" w:after="0"/>
              <w:jc w:val="right"/>
              <w:rPr>
                <w:b/>
                <w:sz w:val="14"/>
                <w:szCs w:val="14"/>
                <w:lang w:val="bg-BG"/>
              </w:rPr>
            </w:pPr>
            <w:r w:rsidRPr="00A81495">
              <w:rPr>
                <w:b/>
                <w:noProof/>
                <w:sz w:val="14"/>
                <w:szCs w:val="14"/>
                <w:lang w:val="bg-BG"/>
              </w:rPr>
              <w:t>28,15%</w:t>
            </w:r>
          </w:p>
        </w:tc>
        <w:tc>
          <w:tcPr>
            <w:tcW w:w="0" w:type="auto"/>
          </w:tcPr>
          <w:p w14:paraId="1033EB4A" w14:textId="77777777" w:rsidR="00C11C12" w:rsidRPr="00A81495" w:rsidRDefault="00DD11B1" w:rsidP="00DE0B35">
            <w:pPr>
              <w:spacing w:before="0" w:after="0"/>
              <w:jc w:val="right"/>
              <w:rPr>
                <w:b/>
                <w:sz w:val="14"/>
                <w:szCs w:val="14"/>
                <w:lang w:val="bg-BG"/>
              </w:rPr>
            </w:pPr>
            <w:r w:rsidRPr="00A81495">
              <w:rPr>
                <w:b/>
                <w:noProof/>
                <w:sz w:val="14"/>
                <w:szCs w:val="14"/>
                <w:lang w:val="bg-BG"/>
              </w:rPr>
              <w:t>302</w:t>
            </w:r>
          </w:p>
        </w:tc>
      </w:tr>
    </w:tbl>
    <w:p w14:paraId="5B82112A" w14:textId="77777777" w:rsidR="008C5CFA" w:rsidRPr="00A81495" w:rsidRDefault="008C5CFA" w:rsidP="00300A01">
      <w:pPr>
        <w:spacing w:before="0" w:after="0"/>
        <w:rPr>
          <w:lang w:val="bg-BG"/>
        </w:rPr>
      </w:pPr>
    </w:p>
    <w:p w14:paraId="27D9588B" w14:textId="77777777" w:rsidR="008C5CFA" w:rsidRPr="00A81495" w:rsidRDefault="008C5CFA" w:rsidP="00300A01">
      <w:pPr>
        <w:spacing w:before="0" w:after="0"/>
        <w:rPr>
          <w:lang w:val="bg-BG"/>
        </w:rPr>
      </w:pPr>
    </w:p>
    <w:p w14:paraId="58268FA1" w14:textId="77777777" w:rsidR="008C5CFA" w:rsidRPr="00A81495" w:rsidRDefault="00DD11B1" w:rsidP="00300A01">
      <w:pPr>
        <w:pStyle w:val="Heading2"/>
        <w:spacing w:before="0" w:after="0"/>
        <w:rPr>
          <w:lang w:val="bg-BG"/>
        </w:rPr>
      </w:pPr>
      <w:r w:rsidRPr="00A81495">
        <w:rPr>
          <w:lang w:val="bg-BG"/>
        </w:rPr>
        <w:br w:type="page"/>
      </w:r>
      <w:bookmarkStart w:id="24" w:name="_Toc256000020"/>
      <w:r w:rsidRPr="00A81495">
        <w:rPr>
          <w:noProof/>
          <w:lang w:val="bg-BG"/>
        </w:rPr>
        <w:lastRenderedPageBreak/>
        <w:t>Таблица 7: Разпределение на кумулативните финансови данни по комбинация от категории интервенции за ЕФРР, ЕСФ и Кохезионния фонд (член 112, параграфи 1 и 2 от Регламент (ЕС) № 1303/2013 и член 5 от Регламент (ЕС) № 1304/2013)</w:t>
      </w:r>
      <w:bookmarkEnd w:id="24"/>
    </w:p>
    <w:p w14:paraId="5A610A19"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8"/>
        <w:gridCol w:w="961"/>
        <w:gridCol w:w="784"/>
        <w:gridCol w:w="894"/>
        <w:gridCol w:w="905"/>
        <w:gridCol w:w="968"/>
        <w:gridCol w:w="1065"/>
        <w:gridCol w:w="994"/>
        <w:gridCol w:w="718"/>
        <w:gridCol w:w="993"/>
        <w:gridCol w:w="1284"/>
        <w:gridCol w:w="1263"/>
        <w:gridCol w:w="1216"/>
        <w:gridCol w:w="1487"/>
        <w:gridCol w:w="794"/>
      </w:tblGrid>
      <w:tr w:rsidR="004B62F2" w:rsidRPr="00A81495" w14:paraId="73DDB7D7" w14:textId="77777777" w:rsidTr="0047688D">
        <w:trPr>
          <w:tblHeader/>
        </w:trPr>
        <w:tc>
          <w:tcPr>
            <w:tcW w:w="0" w:type="auto"/>
            <w:shd w:val="clear" w:color="auto" w:fill="auto"/>
          </w:tcPr>
          <w:p w14:paraId="57CD4F86" w14:textId="77777777" w:rsidR="008C5CFA" w:rsidRPr="00A81495" w:rsidRDefault="00DD11B1" w:rsidP="00300A01">
            <w:pPr>
              <w:pStyle w:val="Text1"/>
              <w:spacing w:before="0" w:after="0"/>
              <w:ind w:left="0"/>
              <w:rPr>
                <w:b/>
                <w:sz w:val="12"/>
                <w:szCs w:val="12"/>
                <w:lang w:val="bg-BG"/>
              </w:rPr>
            </w:pPr>
            <w:r w:rsidRPr="00A81495">
              <w:rPr>
                <w:b/>
                <w:noProof/>
                <w:sz w:val="12"/>
                <w:szCs w:val="12"/>
                <w:lang w:val="bg-BG"/>
              </w:rPr>
              <w:t>Приоритетна ос</w:t>
            </w:r>
          </w:p>
        </w:tc>
        <w:tc>
          <w:tcPr>
            <w:tcW w:w="0" w:type="auto"/>
            <w:gridSpan w:val="2"/>
            <w:shd w:val="clear" w:color="auto" w:fill="auto"/>
          </w:tcPr>
          <w:p w14:paraId="7A70BDD7"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Характеристики на разходите</w:t>
            </w:r>
          </w:p>
        </w:tc>
        <w:tc>
          <w:tcPr>
            <w:tcW w:w="0" w:type="auto"/>
            <w:gridSpan w:val="8"/>
            <w:shd w:val="clear" w:color="auto" w:fill="auto"/>
          </w:tcPr>
          <w:p w14:paraId="522FCC1A"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Категоризация съобразно измеренията</w:t>
            </w:r>
          </w:p>
        </w:tc>
        <w:tc>
          <w:tcPr>
            <w:tcW w:w="0" w:type="auto"/>
            <w:gridSpan w:val="4"/>
            <w:shd w:val="clear" w:color="auto" w:fill="auto"/>
          </w:tcPr>
          <w:p w14:paraId="0EB5E9F9"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Финансови данни</w:t>
            </w:r>
          </w:p>
        </w:tc>
      </w:tr>
      <w:tr w:rsidR="004B62F2" w:rsidRPr="00A81495" w14:paraId="3590C58F" w14:textId="77777777" w:rsidTr="0047688D">
        <w:trPr>
          <w:tblHeader/>
        </w:trPr>
        <w:tc>
          <w:tcPr>
            <w:tcW w:w="0" w:type="auto"/>
            <w:shd w:val="clear" w:color="auto" w:fill="auto"/>
          </w:tcPr>
          <w:p w14:paraId="1BE2B0C3" w14:textId="77777777" w:rsidR="008C5CFA" w:rsidRPr="00A81495" w:rsidRDefault="008C5CFA" w:rsidP="00300A01">
            <w:pPr>
              <w:pStyle w:val="Text1"/>
              <w:spacing w:before="0" w:after="0"/>
              <w:ind w:left="0"/>
              <w:jc w:val="center"/>
              <w:rPr>
                <w:b/>
                <w:sz w:val="12"/>
                <w:szCs w:val="12"/>
                <w:lang w:val="bg-BG"/>
              </w:rPr>
            </w:pPr>
          </w:p>
        </w:tc>
        <w:tc>
          <w:tcPr>
            <w:tcW w:w="0" w:type="auto"/>
            <w:shd w:val="clear" w:color="auto" w:fill="auto"/>
          </w:tcPr>
          <w:p w14:paraId="62A3F3D7"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Фонд</w:t>
            </w:r>
          </w:p>
        </w:tc>
        <w:tc>
          <w:tcPr>
            <w:tcW w:w="0" w:type="auto"/>
            <w:shd w:val="clear" w:color="auto" w:fill="auto"/>
          </w:tcPr>
          <w:p w14:paraId="46CE787D"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Категория региони</w:t>
            </w:r>
          </w:p>
        </w:tc>
        <w:tc>
          <w:tcPr>
            <w:tcW w:w="0" w:type="auto"/>
            <w:shd w:val="clear" w:color="auto" w:fill="auto"/>
          </w:tcPr>
          <w:p w14:paraId="79F13723"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Област на интервенция</w:t>
            </w:r>
          </w:p>
        </w:tc>
        <w:tc>
          <w:tcPr>
            <w:tcW w:w="0" w:type="auto"/>
            <w:shd w:val="clear" w:color="auto" w:fill="auto"/>
          </w:tcPr>
          <w:p w14:paraId="35DD30DA"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Форма на финансиране</w:t>
            </w:r>
          </w:p>
        </w:tc>
        <w:tc>
          <w:tcPr>
            <w:tcW w:w="0" w:type="auto"/>
            <w:shd w:val="clear" w:color="auto" w:fill="auto"/>
          </w:tcPr>
          <w:p w14:paraId="01A7EDD8"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Териториално измерение</w:t>
            </w:r>
          </w:p>
        </w:tc>
        <w:tc>
          <w:tcPr>
            <w:tcW w:w="0" w:type="auto"/>
            <w:shd w:val="clear" w:color="auto" w:fill="auto"/>
          </w:tcPr>
          <w:p w14:paraId="225C385C"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Териториален механизъм за изпълнение</w:t>
            </w:r>
          </w:p>
        </w:tc>
        <w:tc>
          <w:tcPr>
            <w:tcW w:w="0" w:type="auto"/>
            <w:shd w:val="clear" w:color="auto" w:fill="auto"/>
          </w:tcPr>
          <w:p w14:paraId="46EAE070"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Измерение, свързано с тематичната цел</w:t>
            </w:r>
          </w:p>
        </w:tc>
        <w:tc>
          <w:tcPr>
            <w:tcW w:w="0" w:type="auto"/>
            <w:shd w:val="clear" w:color="auto" w:fill="auto"/>
          </w:tcPr>
          <w:p w14:paraId="3BB104D0"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Вторична тема ЕСФ</w:t>
            </w:r>
          </w:p>
        </w:tc>
        <w:tc>
          <w:tcPr>
            <w:tcW w:w="0" w:type="auto"/>
            <w:shd w:val="clear" w:color="auto" w:fill="auto"/>
          </w:tcPr>
          <w:p w14:paraId="111272BC"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Икономическо измерение</w:t>
            </w:r>
          </w:p>
        </w:tc>
        <w:tc>
          <w:tcPr>
            <w:tcW w:w="0" w:type="auto"/>
            <w:shd w:val="clear" w:color="auto" w:fill="auto"/>
          </w:tcPr>
          <w:p w14:paraId="0BC8619A"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Измерение, свързано с местоположението</w:t>
            </w:r>
          </w:p>
        </w:tc>
        <w:tc>
          <w:tcPr>
            <w:tcW w:w="0" w:type="auto"/>
            <w:shd w:val="clear" w:color="auto" w:fill="auto"/>
          </w:tcPr>
          <w:p w14:paraId="2155197A"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Общ размер на допустимите разходи за операциите, избрани за подкрепа</w:t>
            </w:r>
          </w:p>
        </w:tc>
        <w:tc>
          <w:tcPr>
            <w:tcW w:w="0" w:type="auto"/>
            <w:shd w:val="clear" w:color="auto" w:fill="auto"/>
          </w:tcPr>
          <w:p w14:paraId="58BF3091"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Допустими публични разходи за операциите, избрани за подкрепа</w:t>
            </w:r>
          </w:p>
        </w:tc>
        <w:tc>
          <w:tcPr>
            <w:tcW w:w="0" w:type="auto"/>
            <w:shd w:val="clear" w:color="auto" w:fill="auto"/>
          </w:tcPr>
          <w:p w14:paraId="39B6FCF3"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Общ размер на допустимите разходи, декларирани от бенефициерите пред управляващия орган</w:t>
            </w:r>
          </w:p>
        </w:tc>
        <w:tc>
          <w:tcPr>
            <w:tcW w:w="0" w:type="auto"/>
            <w:shd w:val="clear" w:color="auto" w:fill="auto"/>
          </w:tcPr>
          <w:p w14:paraId="3C12BAB0" w14:textId="77777777" w:rsidR="008C5CFA" w:rsidRPr="00A81495" w:rsidRDefault="00DD11B1" w:rsidP="00300A01">
            <w:pPr>
              <w:pStyle w:val="Text1"/>
              <w:spacing w:before="0" w:after="0"/>
              <w:ind w:left="0"/>
              <w:jc w:val="center"/>
              <w:rPr>
                <w:b/>
                <w:sz w:val="12"/>
                <w:szCs w:val="12"/>
                <w:lang w:val="bg-BG"/>
              </w:rPr>
            </w:pPr>
            <w:r w:rsidRPr="00A81495">
              <w:rPr>
                <w:b/>
                <w:noProof/>
                <w:sz w:val="12"/>
                <w:szCs w:val="12"/>
                <w:lang w:val="bg-BG"/>
              </w:rPr>
              <w:t>Брой на избраните операции</w:t>
            </w:r>
          </w:p>
        </w:tc>
      </w:tr>
      <w:tr w:rsidR="004B62F2" w:rsidRPr="00A81495" w14:paraId="5EF40853" w14:textId="77777777" w:rsidTr="0047688D">
        <w:tc>
          <w:tcPr>
            <w:tcW w:w="0" w:type="auto"/>
            <w:shd w:val="clear" w:color="auto" w:fill="auto"/>
          </w:tcPr>
          <w:p w14:paraId="0DF7CDB4"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1</w:t>
            </w:r>
          </w:p>
        </w:tc>
        <w:tc>
          <w:tcPr>
            <w:tcW w:w="0" w:type="auto"/>
            <w:shd w:val="clear" w:color="auto" w:fill="auto"/>
          </w:tcPr>
          <w:p w14:paraId="769B223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Кохезионен фонд (КФ)</w:t>
            </w:r>
          </w:p>
        </w:tc>
        <w:tc>
          <w:tcPr>
            <w:tcW w:w="0" w:type="auto"/>
            <w:shd w:val="clear" w:color="auto" w:fill="auto"/>
          </w:tcPr>
          <w:p w14:paraId="387BADA8"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7BC1E99C"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020</w:t>
            </w:r>
          </w:p>
        </w:tc>
        <w:tc>
          <w:tcPr>
            <w:tcW w:w="0" w:type="auto"/>
            <w:shd w:val="clear" w:color="auto" w:fill="auto"/>
          </w:tcPr>
          <w:p w14:paraId="592BEED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0577BBC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5D6A8D50"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5BBC2AB9"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5CBFF44A"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4B0BA91A"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11</w:t>
            </w:r>
          </w:p>
        </w:tc>
        <w:tc>
          <w:tcPr>
            <w:tcW w:w="0" w:type="auto"/>
            <w:shd w:val="clear" w:color="auto" w:fill="auto"/>
          </w:tcPr>
          <w:p w14:paraId="19632BB4"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0C906964"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504 663 120,86</w:t>
            </w:r>
          </w:p>
        </w:tc>
        <w:tc>
          <w:tcPr>
            <w:tcW w:w="0" w:type="auto"/>
            <w:shd w:val="clear" w:color="auto" w:fill="auto"/>
          </w:tcPr>
          <w:p w14:paraId="1B27E25E"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441 028 669,52</w:t>
            </w:r>
          </w:p>
        </w:tc>
        <w:tc>
          <w:tcPr>
            <w:tcW w:w="0" w:type="auto"/>
            <w:shd w:val="clear" w:color="auto" w:fill="auto"/>
          </w:tcPr>
          <w:p w14:paraId="6423FD19"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67 427 930,24</w:t>
            </w:r>
          </w:p>
        </w:tc>
        <w:tc>
          <w:tcPr>
            <w:tcW w:w="0" w:type="auto"/>
            <w:shd w:val="clear" w:color="auto" w:fill="auto"/>
          </w:tcPr>
          <w:p w14:paraId="53B196D3"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27</w:t>
            </w:r>
          </w:p>
        </w:tc>
      </w:tr>
      <w:tr w:rsidR="004B62F2" w:rsidRPr="00A81495" w14:paraId="1D352C71" w14:textId="77777777" w:rsidTr="0047688D">
        <w:tc>
          <w:tcPr>
            <w:tcW w:w="0" w:type="auto"/>
            <w:shd w:val="clear" w:color="auto" w:fill="auto"/>
          </w:tcPr>
          <w:p w14:paraId="52F032AA"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1</w:t>
            </w:r>
          </w:p>
        </w:tc>
        <w:tc>
          <w:tcPr>
            <w:tcW w:w="0" w:type="auto"/>
            <w:shd w:val="clear" w:color="auto" w:fill="auto"/>
          </w:tcPr>
          <w:p w14:paraId="63D48DC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Кохезионен фонд (КФ)</w:t>
            </w:r>
          </w:p>
        </w:tc>
        <w:tc>
          <w:tcPr>
            <w:tcW w:w="0" w:type="auto"/>
            <w:shd w:val="clear" w:color="auto" w:fill="auto"/>
          </w:tcPr>
          <w:p w14:paraId="6C500C51"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55F5776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021</w:t>
            </w:r>
          </w:p>
        </w:tc>
        <w:tc>
          <w:tcPr>
            <w:tcW w:w="0" w:type="auto"/>
            <w:shd w:val="clear" w:color="auto" w:fill="auto"/>
          </w:tcPr>
          <w:p w14:paraId="44F1E37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0EAFFF2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10DD755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1AEB0DC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467B70B7"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08A000E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11</w:t>
            </w:r>
          </w:p>
        </w:tc>
        <w:tc>
          <w:tcPr>
            <w:tcW w:w="0" w:type="auto"/>
            <w:shd w:val="clear" w:color="auto" w:fill="auto"/>
          </w:tcPr>
          <w:p w14:paraId="7D4EC739"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523DCFD7"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35 346 020,93</w:t>
            </w:r>
          </w:p>
        </w:tc>
        <w:tc>
          <w:tcPr>
            <w:tcW w:w="0" w:type="auto"/>
            <w:shd w:val="clear" w:color="auto" w:fill="auto"/>
          </w:tcPr>
          <w:p w14:paraId="285B47F2"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35 346 020,93</w:t>
            </w:r>
          </w:p>
        </w:tc>
        <w:tc>
          <w:tcPr>
            <w:tcW w:w="0" w:type="auto"/>
            <w:shd w:val="clear" w:color="auto" w:fill="auto"/>
          </w:tcPr>
          <w:p w14:paraId="50E3C46A"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16 232 437,48</w:t>
            </w:r>
          </w:p>
        </w:tc>
        <w:tc>
          <w:tcPr>
            <w:tcW w:w="0" w:type="auto"/>
            <w:shd w:val="clear" w:color="auto" w:fill="auto"/>
          </w:tcPr>
          <w:p w14:paraId="4CF2E482"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6</w:t>
            </w:r>
          </w:p>
        </w:tc>
      </w:tr>
      <w:tr w:rsidR="004B62F2" w:rsidRPr="00A81495" w14:paraId="1C6548E0" w14:textId="77777777" w:rsidTr="0047688D">
        <w:tc>
          <w:tcPr>
            <w:tcW w:w="0" w:type="auto"/>
            <w:shd w:val="clear" w:color="auto" w:fill="auto"/>
          </w:tcPr>
          <w:p w14:paraId="1BF69D08"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1</w:t>
            </w:r>
          </w:p>
        </w:tc>
        <w:tc>
          <w:tcPr>
            <w:tcW w:w="0" w:type="auto"/>
            <w:shd w:val="clear" w:color="auto" w:fill="auto"/>
          </w:tcPr>
          <w:p w14:paraId="5EF2F54D"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Кохезионен фонд (КФ)</w:t>
            </w:r>
          </w:p>
        </w:tc>
        <w:tc>
          <w:tcPr>
            <w:tcW w:w="0" w:type="auto"/>
            <w:shd w:val="clear" w:color="auto" w:fill="auto"/>
          </w:tcPr>
          <w:p w14:paraId="29B96A0F"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4926882E"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022</w:t>
            </w:r>
          </w:p>
        </w:tc>
        <w:tc>
          <w:tcPr>
            <w:tcW w:w="0" w:type="auto"/>
            <w:shd w:val="clear" w:color="auto" w:fill="auto"/>
          </w:tcPr>
          <w:p w14:paraId="6643388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3BDCA1DB"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1A3A305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455D550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28936B5F"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3A8AEB1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11</w:t>
            </w:r>
          </w:p>
        </w:tc>
        <w:tc>
          <w:tcPr>
            <w:tcW w:w="0" w:type="auto"/>
            <w:shd w:val="clear" w:color="auto" w:fill="auto"/>
          </w:tcPr>
          <w:p w14:paraId="7E69811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3089F785"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567 223 836,02</w:t>
            </w:r>
          </w:p>
        </w:tc>
        <w:tc>
          <w:tcPr>
            <w:tcW w:w="0" w:type="auto"/>
            <w:shd w:val="clear" w:color="auto" w:fill="auto"/>
          </w:tcPr>
          <w:p w14:paraId="37E96A94"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503 992 885,82</w:t>
            </w:r>
          </w:p>
        </w:tc>
        <w:tc>
          <w:tcPr>
            <w:tcW w:w="0" w:type="auto"/>
            <w:shd w:val="clear" w:color="auto" w:fill="auto"/>
          </w:tcPr>
          <w:p w14:paraId="10AA91A0"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214 146 628,81</w:t>
            </w:r>
          </w:p>
        </w:tc>
        <w:tc>
          <w:tcPr>
            <w:tcW w:w="0" w:type="auto"/>
            <w:shd w:val="clear" w:color="auto" w:fill="auto"/>
          </w:tcPr>
          <w:p w14:paraId="7AA16324"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34</w:t>
            </w:r>
          </w:p>
        </w:tc>
      </w:tr>
      <w:tr w:rsidR="004B62F2" w:rsidRPr="00A81495" w14:paraId="6412AAA1" w14:textId="77777777" w:rsidTr="0047688D">
        <w:tc>
          <w:tcPr>
            <w:tcW w:w="0" w:type="auto"/>
            <w:shd w:val="clear" w:color="auto" w:fill="auto"/>
          </w:tcPr>
          <w:p w14:paraId="74A98952"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1</w:t>
            </w:r>
          </w:p>
        </w:tc>
        <w:tc>
          <w:tcPr>
            <w:tcW w:w="0" w:type="auto"/>
            <w:shd w:val="clear" w:color="auto" w:fill="auto"/>
          </w:tcPr>
          <w:p w14:paraId="270607BA"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Кохезионен фонд (КФ)</w:t>
            </w:r>
          </w:p>
        </w:tc>
        <w:tc>
          <w:tcPr>
            <w:tcW w:w="0" w:type="auto"/>
            <w:shd w:val="clear" w:color="auto" w:fill="auto"/>
          </w:tcPr>
          <w:p w14:paraId="2D6324A4"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4F8178A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022</w:t>
            </w:r>
          </w:p>
        </w:tc>
        <w:tc>
          <w:tcPr>
            <w:tcW w:w="0" w:type="auto"/>
            <w:shd w:val="clear" w:color="auto" w:fill="auto"/>
          </w:tcPr>
          <w:p w14:paraId="34FE66AD"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04</w:t>
            </w:r>
          </w:p>
        </w:tc>
        <w:tc>
          <w:tcPr>
            <w:tcW w:w="0" w:type="auto"/>
            <w:shd w:val="clear" w:color="auto" w:fill="auto"/>
          </w:tcPr>
          <w:p w14:paraId="1EB5C3AE"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3E20B2F7"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077E95E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1E48C503"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68BAC99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11</w:t>
            </w:r>
          </w:p>
        </w:tc>
        <w:tc>
          <w:tcPr>
            <w:tcW w:w="0" w:type="auto"/>
            <w:shd w:val="clear" w:color="auto" w:fill="auto"/>
          </w:tcPr>
          <w:p w14:paraId="60D5C82E"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046D6A60"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119 631 858,82</w:t>
            </w:r>
          </w:p>
        </w:tc>
        <w:tc>
          <w:tcPr>
            <w:tcW w:w="0" w:type="auto"/>
            <w:shd w:val="clear" w:color="auto" w:fill="auto"/>
          </w:tcPr>
          <w:p w14:paraId="74969A4C"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119 631 858,82</w:t>
            </w:r>
          </w:p>
        </w:tc>
        <w:tc>
          <w:tcPr>
            <w:tcW w:w="0" w:type="auto"/>
            <w:shd w:val="clear" w:color="auto" w:fill="auto"/>
          </w:tcPr>
          <w:p w14:paraId="50AA4301"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28 912 198,07</w:t>
            </w:r>
          </w:p>
        </w:tc>
        <w:tc>
          <w:tcPr>
            <w:tcW w:w="0" w:type="auto"/>
            <w:shd w:val="clear" w:color="auto" w:fill="auto"/>
          </w:tcPr>
          <w:p w14:paraId="2ED95EB2"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w:t>
            </w:r>
          </w:p>
        </w:tc>
      </w:tr>
      <w:tr w:rsidR="004B62F2" w:rsidRPr="00A81495" w14:paraId="78DB57F2" w14:textId="77777777" w:rsidTr="0047688D">
        <w:tc>
          <w:tcPr>
            <w:tcW w:w="0" w:type="auto"/>
            <w:shd w:val="clear" w:color="auto" w:fill="auto"/>
          </w:tcPr>
          <w:p w14:paraId="3B28C5C5"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1</w:t>
            </w:r>
          </w:p>
        </w:tc>
        <w:tc>
          <w:tcPr>
            <w:tcW w:w="0" w:type="auto"/>
            <w:shd w:val="clear" w:color="auto" w:fill="auto"/>
          </w:tcPr>
          <w:p w14:paraId="2637E3E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Кохезионен фонд (КФ)</w:t>
            </w:r>
          </w:p>
        </w:tc>
        <w:tc>
          <w:tcPr>
            <w:tcW w:w="0" w:type="auto"/>
            <w:shd w:val="clear" w:color="auto" w:fill="auto"/>
          </w:tcPr>
          <w:p w14:paraId="492E8D0D"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19E602CB"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022</w:t>
            </w:r>
          </w:p>
        </w:tc>
        <w:tc>
          <w:tcPr>
            <w:tcW w:w="0" w:type="auto"/>
            <w:shd w:val="clear" w:color="auto" w:fill="auto"/>
          </w:tcPr>
          <w:p w14:paraId="2805DBC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05</w:t>
            </w:r>
          </w:p>
        </w:tc>
        <w:tc>
          <w:tcPr>
            <w:tcW w:w="0" w:type="auto"/>
            <w:shd w:val="clear" w:color="auto" w:fill="auto"/>
          </w:tcPr>
          <w:p w14:paraId="03CCECFC"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67AC3FE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561CA89B"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247D2FC8"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719ECD97"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11</w:t>
            </w:r>
          </w:p>
        </w:tc>
        <w:tc>
          <w:tcPr>
            <w:tcW w:w="0" w:type="auto"/>
            <w:shd w:val="clear" w:color="auto" w:fill="auto"/>
          </w:tcPr>
          <w:p w14:paraId="74421410"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26088D8B"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16 748 461,45</w:t>
            </w:r>
          </w:p>
        </w:tc>
        <w:tc>
          <w:tcPr>
            <w:tcW w:w="0" w:type="auto"/>
            <w:shd w:val="clear" w:color="auto" w:fill="auto"/>
          </w:tcPr>
          <w:p w14:paraId="312ADE58"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16 748 461,45</w:t>
            </w:r>
          </w:p>
        </w:tc>
        <w:tc>
          <w:tcPr>
            <w:tcW w:w="0" w:type="auto"/>
            <w:shd w:val="clear" w:color="auto" w:fill="auto"/>
          </w:tcPr>
          <w:p w14:paraId="54A0AF6F"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7 228 049,52</w:t>
            </w:r>
          </w:p>
        </w:tc>
        <w:tc>
          <w:tcPr>
            <w:tcW w:w="0" w:type="auto"/>
            <w:shd w:val="clear" w:color="auto" w:fill="auto"/>
          </w:tcPr>
          <w:p w14:paraId="33770A85"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w:t>
            </w:r>
          </w:p>
        </w:tc>
      </w:tr>
      <w:tr w:rsidR="004B62F2" w:rsidRPr="00A81495" w14:paraId="5F44A8EA" w14:textId="77777777" w:rsidTr="0047688D">
        <w:tc>
          <w:tcPr>
            <w:tcW w:w="0" w:type="auto"/>
            <w:shd w:val="clear" w:color="auto" w:fill="auto"/>
          </w:tcPr>
          <w:p w14:paraId="11C9D1A2"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1</w:t>
            </w:r>
          </w:p>
        </w:tc>
        <w:tc>
          <w:tcPr>
            <w:tcW w:w="0" w:type="auto"/>
            <w:shd w:val="clear" w:color="auto" w:fill="auto"/>
          </w:tcPr>
          <w:p w14:paraId="067BEAED"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Кохезионен фонд (КФ)</w:t>
            </w:r>
          </w:p>
        </w:tc>
        <w:tc>
          <w:tcPr>
            <w:tcW w:w="0" w:type="auto"/>
            <w:shd w:val="clear" w:color="auto" w:fill="auto"/>
          </w:tcPr>
          <w:p w14:paraId="5AF04CFA"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4FC60C94"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023</w:t>
            </w:r>
          </w:p>
        </w:tc>
        <w:tc>
          <w:tcPr>
            <w:tcW w:w="0" w:type="auto"/>
            <w:shd w:val="clear" w:color="auto" w:fill="auto"/>
          </w:tcPr>
          <w:p w14:paraId="7BDD69F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783757FC"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7E37595A"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2C6BC6C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3DB6C971"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285AD084"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22</w:t>
            </w:r>
          </w:p>
        </w:tc>
        <w:tc>
          <w:tcPr>
            <w:tcW w:w="0" w:type="auto"/>
            <w:shd w:val="clear" w:color="auto" w:fill="auto"/>
          </w:tcPr>
          <w:p w14:paraId="3EFE10F9"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33DE0310"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21 068 884,20</w:t>
            </w:r>
          </w:p>
        </w:tc>
        <w:tc>
          <w:tcPr>
            <w:tcW w:w="0" w:type="auto"/>
            <w:shd w:val="clear" w:color="auto" w:fill="auto"/>
          </w:tcPr>
          <w:p w14:paraId="67285826"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18 888 375,40</w:t>
            </w:r>
          </w:p>
        </w:tc>
        <w:tc>
          <w:tcPr>
            <w:tcW w:w="0" w:type="auto"/>
            <w:shd w:val="clear" w:color="auto" w:fill="auto"/>
          </w:tcPr>
          <w:p w14:paraId="11CA93C2"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8 683 126,38</w:t>
            </w:r>
          </w:p>
        </w:tc>
        <w:tc>
          <w:tcPr>
            <w:tcW w:w="0" w:type="auto"/>
            <w:shd w:val="clear" w:color="auto" w:fill="auto"/>
          </w:tcPr>
          <w:p w14:paraId="239326CF"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8</w:t>
            </w:r>
          </w:p>
        </w:tc>
      </w:tr>
      <w:tr w:rsidR="004B62F2" w:rsidRPr="00A81495" w14:paraId="62B93F7D" w14:textId="77777777" w:rsidTr="0047688D">
        <w:tc>
          <w:tcPr>
            <w:tcW w:w="0" w:type="auto"/>
            <w:shd w:val="clear" w:color="auto" w:fill="auto"/>
          </w:tcPr>
          <w:p w14:paraId="6811116A"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2</w:t>
            </w:r>
          </w:p>
        </w:tc>
        <w:tc>
          <w:tcPr>
            <w:tcW w:w="0" w:type="auto"/>
            <w:shd w:val="clear" w:color="auto" w:fill="auto"/>
          </w:tcPr>
          <w:p w14:paraId="71D60BBC"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3B8D31A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32B654A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017</w:t>
            </w:r>
          </w:p>
        </w:tc>
        <w:tc>
          <w:tcPr>
            <w:tcW w:w="0" w:type="auto"/>
            <w:shd w:val="clear" w:color="auto" w:fill="auto"/>
          </w:tcPr>
          <w:p w14:paraId="17D9FF4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21232F9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5DE69EA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7361803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7E801750"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130B62C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11</w:t>
            </w:r>
          </w:p>
        </w:tc>
        <w:tc>
          <w:tcPr>
            <w:tcW w:w="0" w:type="auto"/>
            <w:shd w:val="clear" w:color="auto" w:fill="auto"/>
          </w:tcPr>
          <w:p w14:paraId="36D8685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2727D6D4"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121 407 792,51</w:t>
            </w:r>
          </w:p>
        </w:tc>
        <w:tc>
          <w:tcPr>
            <w:tcW w:w="0" w:type="auto"/>
            <w:shd w:val="clear" w:color="auto" w:fill="auto"/>
          </w:tcPr>
          <w:p w14:paraId="3E695B35"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109 402 718,69</w:t>
            </w:r>
          </w:p>
        </w:tc>
        <w:tc>
          <w:tcPr>
            <w:tcW w:w="0" w:type="auto"/>
            <w:shd w:val="clear" w:color="auto" w:fill="auto"/>
          </w:tcPr>
          <w:p w14:paraId="6ADCD213"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50 527 963,02</w:t>
            </w:r>
          </w:p>
        </w:tc>
        <w:tc>
          <w:tcPr>
            <w:tcW w:w="0" w:type="auto"/>
            <w:shd w:val="clear" w:color="auto" w:fill="auto"/>
          </w:tcPr>
          <w:p w14:paraId="34740A3B"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62</w:t>
            </w:r>
          </w:p>
        </w:tc>
      </w:tr>
      <w:tr w:rsidR="004B62F2" w:rsidRPr="00A81495" w14:paraId="33185D85" w14:textId="77777777" w:rsidTr="0047688D">
        <w:tc>
          <w:tcPr>
            <w:tcW w:w="0" w:type="auto"/>
            <w:shd w:val="clear" w:color="auto" w:fill="auto"/>
          </w:tcPr>
          <w:p w14:paraId="77C5983E"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2</w:t>
            </w:r>
          </w:p>
        </w:tc>
        <w:tc>
          <w:tcPr>
            <w:tcW w:w="0" w:type="auto"/>
            <w:shd w:val="clear" w:color="auto" w:fill="auto"/>
          </w:tcPr>
          <w:p w14:paraId="726E69B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10D9D684"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10073B6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017</w:t>
            </w:r>
          </w:p>
        </w:tc>
        <w:tc>
          <w:tcPr>
            <w:tcW w:w="0" w:type="auto"/>
            <w:shd w:val="clear" w:color="auto" w:fill="auto"/>
          </w:tcPr>
          <w:p w14:paraId="007DBF4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05</w:t>
            </w:r>
          </w:p>
        </w:tc>
        <w:tc>
          <w:tcPr>
            <w:tcW w:w="0" w:type="auto"/>
            <w:shd w:val="clear" w:color="auto" w:fill="auto"/>
          </w:tcPr>
          <w:p w14:paraId="731F9B6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1E99700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7F6B5EA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551A5F7E"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6FCE3B50"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11</w:t>
            </w:r>
          </w:p>
        </w:tc>
        <w:tc>
          <w:tcPr>
            <w:tcW w:w="0" w:type="auto"/>
            <w:shd w:val="clear" w:color="auto" w:fill="auto"/>
          </w:tcPr>
          <w:p w14:paraId="55C6646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37066C1B"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26 807 842,00</w:t>
            </w:r>
          </w:p>
        </w:tc>
        <w:tc>
          <w:tcPr>
            <w:tcW w:w="0" w:type="auto"/>
            <w:shd w:val="clear" w:color="auto" w:fill="auto"/>
          </w:tcPr>
          <w:p w14:paraId="0C6E137D"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26 807 842,00</w:t>
            </w:r>
          </w:p>
        </w:tc>
        <w:tc>
          <w:tcPr>
            <w:tcW w:w="0" w:type="auto"/>
            <w:shd w:val="clear" w:color="auto" w:fill="auto"/>
          </w:tcPr>
          <w:p w14:paraId="75EE676B"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6 701 960,50</w:t>
            </w:r>
          </w:p>
        </w:tc>
        <w:tc>
          <w:tcPr>
            <w:tcW w:w="0" w:type="auto"/>
            <w:shd w:val="clear" w:color="auto" w:fill="auto"/>
          </w:tcPr>
          <w:p w14:paraId="560258E0"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w:t>
            </w:r>
          </w:p>
        </w:tc>
      </w:tr>
      <w:tr w:rsidR="004B62F2" w:rsidRPr="00A81495" w14:paraId="40B63023" w14:textId="77777777" w:rsidTr="0047688D">
        <w:tc>
          <w:tcPr>
            <w:tcW w:w="0" w:type="auto"/>
            <w:shd w:val="clear" w:color="auto" w:fill="auto"/>
          </w:tcPr>
          <w:p w14:paraId="48C8907B"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2</w:t>
            </w:r>
          </w:p>
        </w:tc>
        <w:tc>
          <w:tcPr>
            <w:tcW w:w="0" w:type="auto"/>
            <w:shd w:val="clear" w:color="auto" w:fill="auto"/>
          </w:tcPr>
          <w:p w14:paraId="515B9E5E"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42D75444"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59C87F8E"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018</w:t>
            </w:r>
          </w:p>
        </w:tc>
        <w:tc>
          <w:tcPr>
            <w:tcW w:w="0" w:type="auto"/>
            <w:shd w:val="clear" w:color="auto" w:fill="auto"/>
          </w:tcPr>
          <w:p w14:paraId="7BD2560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4F3B5CE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3366F3D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0FA5394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5092244A"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1187152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11</w:t>
            </w:r>
          </w:p>
        </w:tc>
        <w:tc>
          <w:tcPr>
            <w:tcW w:w="0" w:type="auto"/>
            <w:shd w:val="clear" w:color="auto" w:fill="auto"/>
          </w:tcPr>
          <w:p w14:paraId="0642828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40976D2F"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157 538 011,21</w:t>
            </w:r>
          </w:p>
        </w:tc>
        <w:tc>
          <w:tcPr>
            <w:tcW w:w="0" w:type="auto"/>
            <w:shd w:val="clear" w:color="auto" w:fill="auto"/>
          </w:tcPr>
          <w:p w14:paraId="0C44779F"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90 820 663,47</w:t>
            </w:r>
          </w:p>
        </w:tc>
        <w:tc>
          <w:tcPr>
            <w:tcW w:w="0" w:type="auto"/>
            <w:shd w:val="clear" w:color="auto" w:fill="auto"/>
          </w:tcPr>
          <w:p w14:paraId="39ADD68B"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457 090,98</w:t>
            </w:r>
          </w:p>
        </w:tc>
        <w:tc>
          <w:tcPr>
            <w:tcW w:w="0" w:type="auto"/>
            <w:shd w:val="clear" w:color="auto" w:fill="auto"/>
          </w:tcPr>
          <w:p w14:paraId="5D0C6CC9"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w:t>
            </w:r>
          </w:p>
        </w:tc>
      </w:tr>
      <w:tr w:rsidR="004B62F2" w:rsidRPr="00A81495" w14:paraId="2F3E3476" w14:textId="77777777" w:rsidTr="0047688D">
        <w:tc>
          <w:tcPr>
            <w:tcW w:w="0" w:type="auto"/>
            <w:shd w:val="clear" w:color="auto" w:fill="auto"/>
          </w:tcPr>
          <w:p w14:paraId="286195BE"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2</w:t>
            </w:r>
          </w:p>
        </w:tc>
        <w:tc>
          <w:tcPr>
            <w:tcW w:w="0" w:type="auto"/>
            <w:shd w:val="clear" w:color="auto" w:fill="auto"/>
          </w:tcPr>
          <w:p w14:paraId="42BA6A7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04946720"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4C44FA0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023</w:t>
            </w:r>
          </w:p>
        </w:tc>
        <w:tc>
          <w:tcPr>
            <w:tcW w:w="0" w:type="auto"/>
            <w:shd w:val="clear" w:color="auto" w:fill="auto"/>
          </w:tcPr>
          <w:p w14:paraId="0D39FD9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04C1A80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1456D94D"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62DB158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09D57227"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5C88E5A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22</w:t>
            </w:r>
          </w:p>
        </w:tc>
        <w:tc>
          <w:tcPr>
            <w:tcW w:w="0" w:type="auto"/>
            <w:shd w:val="clear" w:color="auto" w:fill="auto"/>
          </w:tcPr>
          <w:p w14:paraId="0AE0482A"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593D21B6"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101 245 729,71</w:t>
            </w:r>
          </w:p>
        </w:tc>
        <w:tc>
          <w:tcPr>
            <w:tcW w:w="0" w:type="auto"/>
            <w:shd w:val="clear" w:color="auto" w:fill="auto"/>
          </w:tcPr>
          <w:p w14:paraId="194334A3"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98 580 085,73</w:t>
            </w:r>
          </w:p>
        </w:tc>
        <w:tc>
          <w:tcPr>
            <w:tcW w:w="0" w:type="auto"/>
            <w:shd w:val="clear" w:color="auto" w:fill="auto"/>
          </w:tcPr>
          <w:p w14:paraId="42470BCF"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6 907 948,00</w:t>
            </w:r>
          </w:p>
        </w:tc>
        <w:tc>
          <w:tcPr>
            <w:tcW w:w="0" w:type="auto"/>
            <w:shd w:val="clear" w:color="auto" w:fill="auto"/>
          </w:tcPr>
          <w:p w14:paraId="3A9CDFB0"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51</w:t>
            </w:r>
          </w:p>
        </w:tc>
      </w:tr>
      <w:tr w:rsidR="004B62F2" w:rsidRPr="00A81495" w14:paraId="071672A7" w14:textId="77777777" w:rsidTr="0047688D">
        <w:tc>
          <w:tcPr>
            <w:tcW w:w="0" w:type="auto"/>
            <w:shd w:val="clear" w:color="auto" w:fill="auto"/>
          </w:tcPr>
          <w:p w14:paraId="006F5E53"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3</w:t>
            </w:r>
          </w:p>
        </w:tc>
        <w:tc>
          <w:tcPr>
            <w:tcW w:w="0" w:type="auto"/>
            <w:shd w:val="clear" w:color="auto" w:fill="auto"/>
          </w:tcPr>
          <w:p w14:paraId="4B82464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5FCE1CFB"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013AA7AC"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085</w:t>
            </w:r>
          </w:p>
        </w:tc>
        <w:tc>
          <w:tcPr>
            <w:tcW w:w="0" w:type="auto"/>
            <w:shd w:val="clear" w:color="auto" w:fill="auto"/>
          </w:tcPr>
          <w:p w14:paraId="423F26D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0BC19FD0"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1E1C92C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4936C5B0"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554AC707"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30C24C6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22</w:t>
            </w:r>
          </w:p>
        </w:tc>
        <w:tc>
          <w:tcPr>
            <w:tcW w:w="0" w:type="auto"/>
            <w:shd w:val="clear" w:color="auto" w:fill="auto"/>
          </w:tcPr>
          <w:p w14:paraId="28FAFF97"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402BFF59"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9 265 842,12</w:t>
            </w:r>
          </w:p>
        </w:tc>
        <w:tc>
          <w:tcPr>
            <w:tcW w:w="0" w:type="auto"/>
            <w:shd w:val="clear" w:color="auto" w:fill="auto"/>
          </w:tcPr>
          <w:p w14:paraId="72EFDBB6"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9 265 842,12</w:t>
            </w:r>
          </w:p>
        </w:tc>
        <w:tc>
          <w:tcPr>
            <w:tcW w:w="0" w:type="auto"/>
            <w:shd w:val="clear" w:color="auto" w:fill="auto"/>
          </w:tcPr>
          <w:p w14:paraId="76CCC1E9"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1 221 408,22</w:t>
            </w:r>
          </w:p>
        </w:tc>
        <w:tc>
          <w:tcPr>
            <w:tcW w:w="0" w:type="auto"/>
            <w:shd w:val="clear" w:color="auto" w:fill="auto"/>
          </w:tcPr>
          <w:p w14:paraId="2837FDF5"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w:t>
            </w:r>
          </w:p>
        </w:tc>
      </w:tr>
      <w:tr w:rsidR="004B62F2" w:rsidRPr="00A81495" w14:paraId="0BEAD3E7" w14:textId="77777777" w:rsidTr="0047688D">
        <w:tc>
          <w:tcPr>
            <w:tcW w:w="0" w:type="auto"/>
            <w:shd w:val="clear" w:color="auto" w:fill="auto"/>
          </w:tcPr>
          <w:p w14:paraId="0339318F"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3</w:t>
            </w:r>
          </w:p>
        </w:tc>
        <w:tc>
          <w:tcPr>
            <w:tcW w:w="0" w:type="auto"/>
            <w:shd w:val="clear" w:color="auto" w:fill="auto"/>
          </w:tcPr>
          <w:p w14:paraId="442EF9F7"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5938495B"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5F63039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086</w:t>
            </w:r>
          </w:p>
        </w:tc>
        <w:tc>
          <w:tcPr>
            <w:tcW w:w="0" w:type="auto"/>
            <w:shd w:val="clear" w:color="auto" w:fill="auto"/>
          </w:tcPr>
          <w:p w14:paraId="748EC340"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23E55BF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310529C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2E1FBEF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12EDA1C9"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41645B4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22</w:t>
            </w:r>
          </w:p>
        </w:tc>
        <w:tc>
          <w:tcPr>
            <w:tcW w:w="0" w:type="auto"/>
            <w:shd w:val="clear" w:color="auto" w:fill="auto"/>
          </w:tcPr>
          <w:p w14:paraId="420DD88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2837AB6D"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3 578 952,77</w:t>
            </w:r>
          </w:p>
        </w:tc>
        <w:tc>
          <w:tcPr>
            <w:tcW w:w="0" w:type="auto"/>
            <w:shd w:val="clear" w:color="auto" w:fill="auto"/>
          </w:tcPr>
          <w:p w14:paraId="7AB830E9"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3 578 952,77</w:t>
            </w:r>
          </w:p>
        </w:tc>
        <w:tc>
          <w:tcPr>
            <w:tcW w:w="0" w:type="auto"/>
            <w:shd w:val="clear" w:color="auto" w:fill="auto"/>
          </w:tcPr>
          <w:p w14:paraId="07396351"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0,00</w:t>
            </w:r>
          </w:p>
        </w:tc>
        <w:tc>
          <w:tcPr>
            <w:tcW w:w="0" w:type="auto"/>
            <w:shd w:val="clear" w:color="auto" w:fill="auto"/>
          </w:tcPr>
          <w:p w14:paraId="3FA3D9E4"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4</w:t>
            </w:r>
          </w:p>
        </w:tc>
      </w:tr>
      <w:tr w:rsidR="004B62F2" w:rsidRPr="00A81495" w14:paraId="262D1459" w14:textId="77777777" w:rsidTr="0047688D">
        <w:tc>
          <w:tcPr>
            <w:tcW w:w="0" w:type="auto"/>
            <w:shd w:val="clear" w:color="auto" w:fill="auto"/>
          </w:tcPr>
          <w:p w14:paraId="4ACFF0C0"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3</w:t>
            </w:r>
          </w:p>
        </w:tc>
        <w:tc>
          <w:tcPr>
            <w:tcW w:w="0" w:type="auto"/>
            <w:shd w:val="clear" w:color="auto" w:fill="auto"/>
          </w:tcPr>
          <w:p w14:paraId="2653D98E"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79CDF45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6D2308E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086</w:t>
            </w:r>
          </w:p>
        </w:tc>
        <w:tc>
          <w:tcPr>
            <w:tcW w:w="0" w:type="auto"/>
            <w:shd w:val="clear" w:color="auto" w:fill="auto"/>
          </w:tcPr>
          <w:p w14:paraId="7418ECAA"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7B3C2DDD"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4EB87E1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16C9BCC7"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545BED44"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65AA34C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22</w:t>
            </w:r>
          </w:p>
        </w:tc>
        <w:tc>
          <w:tcPr>
            <w:tcW w:w="0" w:type="auto"/>
            <w:shd w:val="clear" w:color="auto" w:fill="auto"/>
          </w:tcPr>
          <w:p w14:paraId="4DB77F6C"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13A036DE"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42 973 768,70</w:t>
            </w:r>
          </w:p>
        </w:tc>
        <w:tc>
          <w:tcPr>
            <w:tcW w:w="0" w:type="auto"/>
            <w:shd w:val="clear" w:color="auto" w:fill="auto"/>
          </w:tcPr>
          <w:p w14:paraId="046593F5"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42 973 768,70</w:t>
            </w:r>
          </w:p>
        </w:tc>
        <w:tc>
          <w:tcPr>
            <w:tcW w:w="0" w:type="auto"/>
            <w:shd w:val="clear" w:color="auto" w:fill="auto"/>
          </w:tcPr>
          <w:p w14:paraId="47E9BF0C"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10 423 447,58</w:t>
            </w:r>
          </w:p>
        </w:tc>
        <w:tc>
          <w:tcPr>
            <w:tcW w:w="0" w:type="auto"/>
            <w:shd w:val="clear" w:color="auto" w:fill="auto"/>
          </w:tcPr>
          <w:p w14:paraId="6D530D2B"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63</w:t>
            </w:r>
          </w:p>
        </w:tc>
      </w:tr>
      <w:tr w:rsidR="004B62F2" w:rsidRPr="00A81495" w14:paraId="33070D0F" w14:textId="77777777" w:rsidTr="0047688D">
        <w:tc>
          <w:tcPr>
            <w:tcW w:w="0" w:type="auto"/>
            <w:shd w:val="clear" w:color="auto" w:fill="auto"/>
          </w:tcPr>
          <w:p w14:paraId="2A725933"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4</w:t>
            </w:r>
          </w:p>
        </w:tc>
        <w:tc>
          <w:tcPr>
            <w:tcW w:w="0" w:type="auto"/>
            <w:shd w:val="clear" w:color="auto" w:fill="auto"/>
          </w:tcPr>
          <w:p w14:paraId="7FD4BC3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Кохезионен фонд (КФ)</w:t>
            </w:r>
          </w:p>
        </w:tc>
        <w:tc>
          <w:tcPr>
            <w:tcW w:w="0" w:type="auto"/>
            <w:shd w:val="clear" w:color="auto" w:fill="auto"/>
          </w:tcPr>
          <w:p w14:paraId="1F4556C9"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421F178A"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087</w:t>
            </w:r>
          </w:p>
        </w:tc>
        <w:tc>
          <w:tcPr>
            <w:tcW w:w="0" w:type="auto"/>
            <w:shd w:val="clear" w:color="auto" w:fill="auto"/>
          </w:tcPr>
          <w:p w14:paraId="3DD6DDA7"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7702254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285E3924"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41C2F43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05</w:t>
            </w:r>
          </w:p>
        </w:tc>
        <w:tc>
          <w:tcPr>
            <w:tcW w:w="0" w:type="auto"/>
            <w:shd w:val="clear" w:color="auto" w:fill="auto"/>
          </w:tcPr>
          <w:p w14:paraId="6F1FCF86"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326936F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22</w:t>
            </w:r>
          </w:p>
        </w:tc>
        <w:tc>
          <w:tcPr>
            <w:tcW w:w="0" w:type="auto"/>
            <w:shd w:val="clear" w:color="auto" w:fill="auto"/>
          </w:tcPr>
          <w:p w14:paraId="096DD814"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56073BE6"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67 089 359,34</w:t>
            </w:r>
          </w:p>
        </w:tc>
        <w:tc>
          <w:tcPr>
            <w:tcW w:w="0" w:type="auto"/>
            <w:shd w:val="clear" w:color="auto" w:fill="auto"/>
          </w:tcPr>
          <w:p w14:paraId="6E91CF14"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67 089 359,34</w:t>
            </w:r>
          </w:p>
        </w:tc>
        <w:tc>
          <w:tcPr>
            <w:tcW w:w="0" w:type="auto"/>
            <w:shd w:val="clear" w:color="auto" w:fill="auto"/>
          </w:tcPr>
          <w:p w14:paraId="6AC21B03"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26 730 385,66</w:t>
            </w:r>
          </w:p>
        </w:tc>
        <w:tc>
          <w:tcPr>
            <w:tcW w:w="0" w:type="auto"/>
            <w:shd w:val="clear" w:color="auto" w:fill="auto"/>
          </w:tcPr>
          <w:p w14:paraId="33933FE5"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17</w:t>
            </w:r>
          </w:p>
        </w:tc>
      </w:tr>
      <w:tr w:rsidR="004B62F2" w:rsidRPr="00A81495" w14:paraId="6179FEF2" w14:textId="77777777" w:rsidTr="0047688D">
        <w:tc>
          <w:tcPr>
            <w:tcW w:w="0" w:type="auto"/>
            <w:shd w:val="clear" w:color="auto" w:fill="auto"/>
          </w:tcPr>
          <w:p w14:paraId="308CBC43"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5</w:t>
            </w:r>
          </w:p>
        </w:tc>
        <w:tc>
          <w:tcPr>
            <w:tcW w:w="0" w:type="auto"/>
            <w:shd w:val="clear" w:color="auto" w:fill="auto"/>
          </w:tcPr>
          <w:p w14:paraId="221F1894"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Кохезионен фонд (КФ)</w:t>
            </w:r>
          </w:p>
        </w:tc>
        <w:tc>
          <w:tcPr>
            <w:tcW w:w="0" w:type="auto"/>
            <w:shd w:val="clear" w:color="auto" w:fill="auto"/>
          </w:tcPr>
          <w:p w14:paraId="1DFEAF1F"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4E910B6E"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083</w:t>
            </w:r>
          </w:p>
        </w:tc>
        <w:tc>
          <w:tcPr>
            <w:tcW w:w="0" w:type="auto"/>
            <w:shd w:val="clear" w:color="auto" w:fill="auto"/>
          </w:tcPr>
          <w:p w14:paraId="2D706CA1"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4D04250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330D0410"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1561AC1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06</w:t>
            </w:r>
          </w:p>
        </w:tc>
        <w:tc>
          <w:tcPr>
            <w:tcW w:w="0" w:type="auto"/>
            <w:shd w:val="clear" w:color="auto" w:fill="auto"/>
          </w:tcPr>
          <w:p w14:paraId="5F138C66"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0BFE1F0B"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22</w:t>
            </w:r>
          </w:p>
        </w:tc>
        <w:tc>
          <w:tcPr>
            <w:tcW w:w="0" w:type="auto"/>
            <w:shd w:val="clear" w:color="auto" w:fill="auto"/>
          </w:tcPr>
          <w:p w14:paraId="2EF99162"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374B32C5"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315 903 665,83</w:t>
            </w:r>
          </w:p>
        </w:tc>
        <w:tc>
          <w:tcPr>
            <w:tcW w:w="0" w:type="auto"/>
            <w:shd w:val="clear" w:color="auto" w:fill="auto"/>
          </w:tcPr>
          <w:p w14:paraId="5AE7850F"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314 469 486,38</w:t>
            </w:r>
          </w:p>
        </w:tc>
        <w:tc>
          <w:tcPr>
            <w:tcW w:w="0" w:type="auto"/>
            <w:shd w:val="clear" w:color="auto" w:fill="auto"/>
          </w:tcPr>
          <w:p w14:paraId="7EE873F3"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19 003 511,95</w:t>
            </w:r>
          </w:p>
        </w:tc>
        <w:tc>
          <w:tcPr>
            <w:tcW w:w="0" w:type="auto"/>
            <w:shd w:val="clear" w:color="auto" w:fill="auto"/>
          </w:tcPr>
          <w:p w14:paraId="36B539DF"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41</w:t>
            </w:r>
          </w:p>
        </w:tc>
      </w:tr>
      <w:tr w:rsidR="004B62F2" w:rsidRPr="00A81495" w14:paraId="7A4EA4A8" w14:textId="77777777" w:rsidTr="0047688D">
        <w:tc>
          <w:tcPr>
            <w:tcW w:w="0" w:type="auto"/>
            <w:shd w:val="clear" w:color="auto" w:fill="auto"/>
          </w:tcPr>
          <w:p w14:paraId="20366913"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6</w:t>
            </w:r>
          </w:p>
        </w:tc>
        <w:tc>
          <w:tcPr>
            <w:tcW w:w="0" w:type="auto"/>
            <w:shd w:val="clear" w:color="auto" w:fill="auto"/>
          </w:tcPr>
          <w:p w14:paraId="6269CB9A"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0FB4BAA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236934C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121</w:t>
            </w:r>
          </w:p>
        </w:tc>
        <w:tc>
          <w:tcPr>
            <w:tcW w:w="0" w:type="auto"/>
            <w:shd w:val="clear" w:color="auto" w:fill="auto"/>
          </w:tcPr>
          <w:p w14:paraId="161A2177"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0382990B"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4435E10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6207E0C7"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63471472"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38E857AB"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24</w:t>
            </w:r>
          </w:p>
        </w:tc>
        <w:tc>
          <w:tcPr>
            <w:tcW w:w="0" w:type="auto"/>
            <w:shd w:val="clear" w:color="auto" w:fill="auto"/>
          </w:tcPr>
          <w:p w14:paraId="4478176F"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4E27CEC5"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26 707 664,18</w:t>
            </w:r>
          </w:p>
        </w:tc>
        <w:tc>
          <w:tcPr>
            <w:tcW w:w="0" w:type="auto"/>
            <w:shd w:val="clear" w:color="auto" w:fill="auto"/>
          </w:tcPr>
          <w:p w14:paraId="68344669"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26 707 664,18</w:t>
            </w:r>
          </w:p>
        </w:tc>
        <w:tc>
          <w:tcPr>
            <w:tcW w:w="0" w:type="auto"/>
            <w:shd w:val="clear" w:color="auto" w:fill="auto"/>
          </w:tcPr>
          <w:p w14:paraId="387E2B19"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19 080 913,63</w:t>
            </w:r>
          </w:p>
        </w:tc>
        <w:tc>
          <w:tcPr>
            <w:tcW w:w="0" w:type="auto"/>
            <w:shd w:val="clear" w:color="auto" w:fill="auto"/>
          </w:tcPr>
          <w:p w14:paraId="5B4828B6"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12</w:t>
            </w:r>
          </w:p>
        </w:tc>
      </w:tr>
      <w:tr w:rsidR="004B62F2" w:rsidRPr="00A81495" w14:paraId="090C1531" w14:textId="77777777" w:rsidTr="0047688D">
        <w:tc>
          <w:tcPr>
            <w:tcW w:w="0" w:type="auto"/>
            <w:shd w:val="clear" w:color="auto" w:fill="auto"/>
          </w:tcPr>
          <w:p w14:paraId="360FB95E"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lastRenderedPageBreak/>
              <w:t>6</w:t>
            </w:r>
          </w:p>
        </w:tc>
        <w:tc>
          <w:tcPr>
            <w:tcW w:w="0" w:type="auto"/>
            <w:shd w:val="clear" w:color="auto" w:fill="auto"/>
          </w:tcPr>
          <w:p w14:paraId="14471A3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06C4E235"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4A26D04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122</w:t>
            </w:r>
          </w:p>
        </w:tc>
        <w:tc>
          <w:tcPr>
            <w:tcW w:w="0" w:type="auto"/>
            <w:shd w:val="clear" w:color="auto" w:fill="auto"/>
          </w:tcPr>
          <w:p w14:paraId="4E107F5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69F2271C"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09D35CB4"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0C981EB7"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42DF043C"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00B23CA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24</w:t>
            </w:r>
          </w:p>
        </w:tc>
        <w:tc>
          <w:tcPr>
            <w:tcW w:w="0" w:type="auto"/>
            <w:shd w:val="clear" w:color="auto" w:fill="auto"/>
          </w:tcPr>
          <w:p w14:paraId="50CD97C0"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7A438CB8"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5 307 565,08</w:t>
            </w:r>
          </w:p>
        </w:tc>
        <w:tc>
          <w:tcPr>
            <w:tcW w:w="0" w:type="auto"/>
            <w:shd w:val="clear" w:color="auto" w:fill="auto"/>
          </w:tcPr>
          <w:p w14:paraId="0C7A70B3"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5 307 565,08</w:t>
            </w:r>
          </w:p>
        </w:tc>
        <w:tc>
          <w:tcPr>
            <w:tcW w:w="0" w:type="auto"/>
            <w:shd w:val="clear" w:color="auto" w:fill="auto"/>
          </w:tcPr>
          <w:p w14:paraId="50422E43"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2 778 607,05</w:t>
            </w:r>
          </w:p>
        </w:tc>
        <w:tc>
          <w:tcPr>
            <w:tcW w:w="0" w:type="auto"/>
            <w:shd w:val="clear" w:color="auto" w:fill="auto"/>
          </w:tcPr>
          <w:p w14:paraId="15F592C4"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5</w:t>
            </w:r>
          </w:p>
        </w:tc>
      </w:tr>
      <w:tr w:rsidR="004B62F2" w:rsidRPr="00A81495" w14:paraId="51507039" w14:textId="77777777" w:rsidTr="0047688D">
        <w:tc>
          <w:tcPr>
            <w:tcW w:w="0" w:type="auto"/>
            <w:shd w:val="clear" w:color="auto" w:fill="auto"/>
          </w:tcPr>
          <w:p w14:paraId="2F959DD1" w14:textId="77777777" w:rsidR="008C5CFA" w:rsidRPr="00A81495" w:rsidRDefault="00DD11B1" w:rsidP="00300A01">
            <w:pPr>
              <w:pStyle w:val="Text1"/>
              <w:spacing w:before="0" w:after="0"/>
              <w:ind w:left="0"/>
              <w:rPr>
                <w:sz w:val="12"/>
                <w:szCs w:val="12"/>
                <w:lang w:val="bg-BG"/>
              </w:rPr>
            </w:pPr>
            <w:r w:rsidRPr="00A81495">
              <w:rPr>
                <w:noProof/>
                <w:sz w:val="14"/>
                <w:szCs w:val="14"/>
                <w:lang w:val="bg-BG"/>
              </w:rPr>
              <w:t>6</w:t>
            </w:r>
          </w:p>
        </w:tc>
        <w:tc>
          <w:tcPr>
            <w:tcW w:w="0" w:type="auto"/>
            <w:shd w:val="clear" w:color="auto" w:fill="auto"/>
          </w:tcPr>
          <w:p w14:paraId="19D42A6D"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Европейски фонд за регионално развитие (ЕФРР)</w:t>
            </w:r>
          </w:p>
        </w:tc>
        <w:tc>
          <w:tcPr>
            <w:tcW w:w="0" w:type="auto"/>
            <w:shd w:val="clear" w:color="auto" w:fill="auto"/>
          </w:tcPr>
          <w:p w14:paraId="7B6C66B8"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По-слабо развити региони</w:t>
            </w:r>
          </w:p>
        </w:tc>
        <w:tc>
          <w:tcPr>
            <w:tcW w:w="0" w:type="auto"/>
            <w:shd w:val="clear" w:color="auto" w:fill="auto"/>
          </w:tcPr>
          <w:p w14:paraId="08AD99DB"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123</w:t>
            </w:r>
          </w:p>
        </w:tc>
        <w:tc>
          <w:tcPr>
            <w:tcW w:w="0" w:type="auto"/>
            <w:shd w:val="clear" w:color="auto" w:fill="auto"/>
          </w:tcPr>
          <w:p w14:paraId="06F42786"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01</w:t>
            </w:r>
          </w:p>
        </w:tc>
        <w:tc>
          <w:tcPr>
            <w:tcW w:w="0" w:type="auto"/>
            <w:shd w:val="clear" w:color="auto" w:fill="auto"/>
          </w:tcPr>
          <w:p w14:paraId="5F9D05A9"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25EF1743"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07</w:t>
            </w:r>
          </w:p>
        </w:tc>
        <w:tc>
          <w:tcPr>
            <w:tcW w:w="0" w:type="auto"/>
            <w:shd w:val="clear" w:color="auto" w:fill="auto"/>
          </w:tcPr>
          <w:p w14:paraId="605C2A46"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4ACE9D77" w14:textId="77777777" w:rsidR="008C5CFA" w:rsidRPr="00A81495" w:rsidRDefault="008C5CFA" w:rsidP="00300A01">
            <w:pPr>
              <w:pStyle w:val="Text1"/>
              <w:spacing w:before="0" w:after="0"/>
              <w:ind w:left="0"/>
              <w:rPr>
                <w:sz w:val="12"/>
                <w:szCs w:val="12"/>
                <w:lang w:val="bg-BG"/>
              </w:rPr>
            </w:pPr>
          </w:p>
        </w:tc>
        <w:tc>
          <w:tcPr>
            <w:tcW w:w="0" w:type="auto"/>
            <w:shd w:val="clear" w:color="auto" w:fill="auto"/>
          </w:tcPr>
          <w:p w14:paraId="737BB67E"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24</w:t>
            </w:r>
          </w:p>
        </w:tc>
        <w:tc>
          <w:tcPr>
            <w:tcW w:w="0" w:type="auto"/>
            <w:shd w:val="clear" w:color="auto" w:fill="auto"/>
          </w:tcPr>
          <w:p w14:paraId="6C14FEED" w14:textId="77777777" w:rsidR="008C5CFA" w:rsidRPr="00A81495" w:rsidRDefault="00DD11B1" w:rsidP="00300A01">
            <w:pPr>
              <w:pStyle w:val="Text1"/>
              <w:spacing w:before="0" w:after="0"/>
              <w:ind w:left="0"/>
              <w:rPr>
                <w:sz w:val="12"/>
                <w:szCs w:val="12"/>
                <w:lang w:val="bg-BG"/>
              </w:rPr>
            </w:pPr>
            <w:r w:rsidRPr="00A81495">
              <w:rPr>
                <w:noProof/>
                <w:sz w:val="12"/>
                <w:szCs w:val="12"/>
                <w:lang w:val="bg-BG"/>
              </w:rPr>
              <w:t>BG</w:t>
            </w:r>
          </w:p>
        </w:tc>
        <w:tc>
          <w:tcPr>
            <w:tcW w:w="0" w:type="auto"/>
            <w:shd w:val="clear" w:color="auto" w:fill="auto"/>
          </w:tcPr>
          <w:p w14:paraId="7C84AD60"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2 307 384,22</w:t>
            </w:r>
          </w:p>
        </w:tc>
        <w:tc>
          <w:tcPr>
            <w:tcW w:w="0" w:type="auto"/>
            <w:shd w:val="clear" w:color="auto" w:fill="auto"/>
          </w:tcPr>
          <w:p w14:paraId="08FC2FA5"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2 307 384,22</w:t>
            </w:r>
          </w:p>
        </w:tc>
        <w:tc>
          <w:tcPr>
            <w:tcW w:w="0" w:type="auto"/>
            <w:shd w:val="clear" w:color="auto" w:fill="auto"/>
          </w:tcPr>
          <w:p w14:paraId="4DBC727B"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1 808 614,92</w:t>
            </w:r>
          </w:p>
        </w:tc>
        <w:tc>
          <w:tcPr>
            <w:tcW w:w="0" w:type="auto"/>
            <w:shd w:val="clear" w:color="auto" w:fill="auto"/>
          </w:tcPr>
          <w:p w14:paraId="5180B299" w14:textId="77777777" w:rsidR="008C5CFA" w:rsidRPr="00A81495" w:rsidRDefault="00DD11B1" w:rsidP="00300A01">
            <w:pPr>
              <w:pStyle w:val="Text1"/>
              <w:spacing w:before="0" w:after="0"/>
              <w:ind w:left="0"/>
              <w:jc w:val="right"/>
              <w:rPr>
                <w:sz w:val="12"/>
                <w:szCs w:val="12"/>
                <w:lang w:val="bg-BG"/>
              </w:rPr>
            </w:pPr>
            <w:r w:rsidRPr="00A81495">
              <w:rPr>
                <w:noProof/>
                <w:sz w:val="12"/>
                <w:szCs w:val="12"/>
                <w:lang w:val="bg-BG"/>
              </w:rPr>
              <w:t>3</w:t>
            </w:r>
          </w:p>
        </w:tc>
      </w:tr>
    </w:tbl>
    <w:p w14:paraId="15EE0FFA" w14:textId="77777777" w:rsidR="008C5CFA" w:rsidRPr="00A81495" w:rsidRDefault="008C5CFA" w:rsidP="00300A01">
      <w:pPr>
        <w:spacing w:before="0" w:after="0"/>
        <w:rPr>
          <w:lang w:val="bg-BG"/>
        </w:rPr>
      </w:pPr>
    </w:p>
    <w:p w14:paraId="68E7B86B" w14:textId="77777777" w:rsidR="008C5CFA" w:rsidRPr="00A81495" w:rsidRDefault="00DD11B1" w:rsidP="00300A01">
      <w:pPr>
        <w:pStyle w:val="Heading2"/>
        <w:spacing w:before="0" w:after="0"/>
        <w:rPr>
          <w:lang w:val="bg-BG"/>
        </w:rPr>
      </w:pPr>
      <w:r w:rsidRPr="00A81495">
        <w:rPr>
          <w:lang w:val="bg-BG"/>
        </w:rPr>
        <w:br w:type="page"/>
      </w:r>
      <w:bookmarkStart w:id="25" w:name="_Toc256000021"/>
      <w:r w:rsidRPr="00A81495">
        <w:rPr>
          <w:noProof/>
          <w:lang w:val="bg-BG"/>
        </w:rPr>
        <w:lastRenderedPageBreak/>
        <w:t>Таблица 8: Използване на кръстосано финансиране</w:t>
      </w:r>
      <w:bookmarkEnd w:id="25"/>
    </w:p>
    <w:p w14:paraId="1C9ACF78"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4"/>
        <w:gridCol w:w="1691"/>
        <w:gridCol w:w="2832"/>
        <w:gridCol w:w="2682"/>
        <w:gridCol w:w="3393"/>
        <w:gridCol w:w="2682"/>
      </w:tblGrid>
      <w:tr w:rsidR="004B62F2" w:rsidRPr="00A81495" w14:paraId="387772C6" w14:textId="77777777" w:rsidTr="0047688D">
        <w:tc>
          <w:tcPr>
            <w:tcW w:w="0" w:type="auto"/>
            <w:shd w:val="clear" w:color="auto" w:fill="auto"/>
          </w:tcPr>
          <w:p w14:paraId="7A15E5F6" w14:textId="77777777" w:rsidR="008C5CFA" w:rsidRPr="00A81495" w:rsidRDefault="00DD11B1" w:rsidP="00300A01">
            <w:pPr>
              <w:spacing w:before="0" w:after="0"/>
              <w:jc w:val="center"/>
              <w:rPr>
                <w:b/>
                <w:lang w:val="bg-BG"/>
              </w:rPr>
            </w:pPr>
            <w:r w:rsidRPr="00A81495">
              <w:rPr>
                <w:b/>
                <w:lang w:val="bg-BG"/>
              </w:rPr>
              <w:t>1</w:t>
            </w:r>
          </w:p>
        </w:tc>
        <w:tc>
          <w:tcPr>
            <w:tcW w:w="0" w:type="auto"/>
            <w:shd w:val="clear" w:color="auto" w:fill="auto"/>
          </w:tcPr>
          <w:p w14:paraId="3524177D" w14:textId="77777777" w:rsidR="008C5CFA" w:rsidRPr="00A81495" w:rsidRDefault="00DD11B1" w:rsidP="00300A01">
            <w:pPr>
              <w:spacing w:before="0" w:after="0"/>
              <w:jc w:val="center"/>
              <w:rPr>
                <w:b/>
                <w:lang w:val="bg-BG"/>
              </w:rPr>
            </w:pPr>
            <w:r w:rsidRPr="00A81495">
              <w:rPr>
                <w:b/>
                <w:lang w:val="bg-BG"/>
              </w:rPr>
              <w:t>2</w:t>
            </w:r>
          </w:p>
        </w:tc>
        <w:tc>
          <w:tcPr>
            <w:tcW w:w="0" w:type="auto"/>
            <w:shd w:val="clear" w:color="auto" w:fill="auto"/>
          </w:tcPr>
          <w:p w14:paraId="44A5D979" w14:textId="77777777" w:rsidR="008C5CFA" w:rsidRPr="00A81495" w:rsidRDefault="00DD11B1" w:rsidP="00300A01">
            <w:pPr>
              <w:spacing w:before="0" w:after="0"/>
              <w:jc w:val="center"/>
              <w:rPr>
                <w:b/>
                <w:lang w:val="bg-BG"/>
              </w:rPr>
            </w:pPr>
            <w:r w:rsidRPr="00A81495">
              <w:rPr>
                <w:b/>
                <w:lang w:val="bg-BG"/>
              </w:rPr>
              <w:t>3</w:t>
            </w:r>
          </w:p>
        </w:tc>
        <w:tc>
          <w:tcPr>
            <w:tcW w:w="0" w:type="auto"/>
            <w:shd w:val="clear" w:color="auto" w:fill="auto"/>
          </w:tcPr>
          <w:p w14:paraId="2994C03D" w14:textId="77777777" w:rsidR="008C5CFA" w:rsidRPr="00A81495" w:rsidRDefault="00DD11B1" w:rsidP="00300A01">
            <w:pPr>
              <w:spacing w:before="0" w:after="0"/>
              <w:jc w:val="center"/>
              <w:rPr>
                <w:b/>
                <w:lang w:val="bg-BG"/>
              </w:rPr>
            </w:pPr>
            <w:r w:rsidRPr="00A81495">
              <w:rPr>
                <w:b/>
                <w:lang w:val="bg-BG"/>
              </w:rPr>
              <w:t>4</w:t>
            </w:r>
          </w:p>
        </w:tc>
        <w:tc>
          <w:tcPr>
            <w:tcW w:w="0" w:type="auto"/>
            <w:shd w:val="clear" w:color="auto" w:fill="auto"/>
          </w:tcPr>
          <w:p w14:paraId="4A9FB05D" w14:textId="77777777" w:rsidR="008C5CFA" w:rsidRPr="00A81495" w:rsidRDefault="00DD11B1" w:rsidP="00300A01">
            <w:pPr>
              <w:spacing w:before="0" w:after="0"/>
              <w:jc w:val="center"/>
              <w:rPr>
                <w:b/>
                <w:lang w:val="bg-BG"/>
              </w:rPr>
            </w:pPr>
            <w:r w:rsidRPr="00A81495">
              <w:rPr>
                <w:b/>
                <w:lang w:val="bg-BG"/>
              </w:rPr>
              <w:t>5</w:t>
            </w:r>
          </w:p>
        </w:tc>
        <w:tc>
          <w:tcPr>
            <w:tcW w:w="0" w:type="auto"/>
            <w:shd w:val="clear" w:color="auto" w:fill="auto"/>
          </w:tcPr>
          <w:p w14:paraId="6B3DAF35" w14:textId="77777777" w:rsidR="008C5CFA" w:rsidRPr="00A81495" w:rsidRDefault="00DD11B1" w:rsidP="00300A01">
            <w:pPr>
              <w:spacing w:before="0" w:after="0"/>
              <w:jc w:val="center"/>
              <w:rPr>
                <w:b/>
                <w:lang w:val="bg-BG"/>
              </w:rPr>
            </w:pPr>
            <w:r w:rsidRPr="00A81495">
              <w:rPr>
                <w:b/>
                <w:lang w:val="bg-BG"/>
              </w:rPr>
              <w:t>6</w:t>
            </w:r>
          </w:p>
        </w:tc>
      </w:tr>
      <w:tr w:rsidR="004B62F2" w:rsidRPr="002172FD" w14:paraId="1DC25C41" w14:textId="77777777" w:rsidTr="0047688D">
        <w:tc>
          <w:tcPr>
            <w:tcW w:w="0" w:type="auto"/>
            <w:shd w:val="clear" w:color="auto" w:fill="auto"/>
          </w:tcPr>
          <w:p w14:paraId="597AECC5" w14:textId="77777777" w:rsidR="008C5CFA" w:rsidRPr="00A81495" w:rsidRDefault="00DD11B1" w:rsidP="00300A01">
            <w:pPr>
              <w:spacing w:before="0" w:after="0"/>
              <w:rPr>
                <w:b/>
                <w:lang w:val="bg-BG"/>
              </w:rPr>
            </w:pPr>
            <w:r w:rsidRPr="00A81495">
              <w:rPr>
                <w:b/>
                <w:noProof/>
                <w:lang w:val="bg-BG"/>
              </w:rPr>
              <w:t>Използване на кръстосано финансиране</w:t>
            </w:r>
          </w:p>
        </w:tc>
        <w:tc>
          <w:tcPr>
            <w:tcW w:w="0" w:type="auto"/>
            <w:shd w:val="clear" w:color="auto" w:fill="auto"/>
          </w:tcPr>
          <w:p w14:paraId="5BDA2F69" w14:textId="77777777" w:rsidR="008C5CFA" w:rsidRPr="00A81495" w:rsidRDefault="00DD11B1" w:rsidP="00300A01">
            <w:pPr>
              <w:spacing w:before="0" w:after="0"/>
              <w:rPr>
                <w:b/>
                <w:lang w:val="bg-BG"/>
              </w:rPr>
            </w:pPr>
            <w:r w:rsidRPr="00A81495">
              <w:rPr>
                <w:b/>
                <w:noProof/>
                <w:lang w:val="bg-BG"/>
              </w:rPr>
              <w:t>Приоритетна ос</w:t>
            </w:r>
          </w:p>
        </w:tc>
        <w:tc>
          <w:tcPr>
            <w:tcW w:w="0" w:type="auto"/>
            <w:shd w:val="clear" w:color="auto" w:fill="auto"/>
          </w:tcPr>
          <w:p w14:paraId="5C59B3EC" w14:textId="77777777" w:rsidR="008C5CFA" w:rsidRPr="00A81495" w:rsidRDefault="00DD11B1" w:rsidP="00300A01">
            <w:pPr>
              <w:spacing w:before="0" w:after="0"/>
              <w:rPr>
                <w:b/>
                <w:lang w:val="bg-BG"/>
              </w:rPr>
            </w:pPr>
            <w:r w:rsidRPr="00A81495">
              <w:rPr>
                <w:b/>
                <w:noProof/>
                <w:lang w:val="bg-BG"/>
              </w:rPr>
              <w:t>Размерът на подкрепата от ЕС, която се предвижда да бъде използвана за кръстосано финансиране въз основа на избраните операции (в евро)</w:t>
            </w:r>
          </w:p>
        </w:tc>
        <w:tc>
          <w:tcPr>
            <w:tcW w:w="0" w:type="auto"/>
            <w:shd w:val="clear" w:color="auto" w:fill="auto"/>
          </w:tcPr>
          <w:p w14:paraId="78584A56" w14:textId="77777777" w:rsidR="008C5CFA" w:rsidRPr="00A81495" w:rsidRDefault="00DD11B1" w:rsidP="00300A01">
            <w:pPr>
              <w:spacing w:before="0" w:after="0"/>
              <w:rPr>
                <w:b/>
                <w:lang w:val="bg-BG"/>
              </w:rPr>
            </w:pPr>
            <w:r w:rsidRPr="00A81495">
              <w:rPr>
                <w:b/>
                <w:noProof/>
                <w:lang w:val="bg-BG"/>
              </w:rPr>
              <w:t>Като дял от подкрепата от ЕС по приоритетната ос (%) (3/подпомагане от ЕС по приоритетната ос*100)</w:t>
            </w:r>
          </w:p>
        </w:tc>
        <w:tc>
          <w:tcPr>
            <w:tcW w:w="0" w:type="auto"/>
            <w:shd w:val="clear" w:color="auto" w:fill="auto"/>
          </w:tcPr>
          <w:p w14:paraId="6E28AAC4" w14:textId="77777777" w:rsidR="008C5CFA" w:rsidRPr="00A81495" w:rsidRDefault="00DD11B1" w:rsidP="00300A01">
            <w:pPr>
              <w:spacing w:before="0" w:after="0"/>
              <w:rPr>
                <w:b/>
                <w:lang w:val="bg-BG"/>
              </w:rPr>
            </w:pPr>
            <w:r w:rsidRPr="00A81495">
              <w:rPr>
                <w:b/>
                <w:noProof/>
                <w:lang w:val="bg-BG"/>
              </w:rPr>
              <w:t>Размерът на подкрепата от ЕС, използвана в рамките на кръстосаното финансиране въз основа на допустимите разходи, декларирани от бенефициера пред управляващия орган (в евро)</w:t>
            </w:r>
          </w:p>
        </w:tc>
        <w:tc>
          <w:tcPr>
            <w:tcW w:w="0" w:type="auto"/>
            <w:shd w:val="clear" w:color="auto" w:fill="auto"/>
          </w:tcPr>
          <w:p w14:paraId="292C2634" w14:textId="77777777" w:rsidR="008C5CFA" w:rsidRPr="00A81495" w:rsidRDefault="00DD11B1" w:rsidP="00300A01">
            <w:pPr>
              <w:spacing w:before="0" w:after="0"/>
              <w:rPr>
                <w:b/>
                <w:lang w:val="bg-BG"/>
              </w:rPr>
            </w:pPr>
            <w:r w:rsidRPr="00A81495">
              <w:rPr>
                <w:b/>
                <w:noProof/>
                <w:lang w:val="bg-BG"/>
              </w:rPr>
              <w:t>Като дял от подкрепата от ЕС по приоритетната ос (%) (5/подпомагане от ЕС по приоритетната ос*100)</w:t>
            </w:r>
          </w:p>
        </w:tc>
      </w:tr>
    </w:tbl>
    <w:p w14:paraId="4459E867" w14:textId="77777777" w:rsidR="008C5CFA" w:rsidRPr="00A81495" w:rsidRDefault="008C5CFA" w:rsidP="00300A01">
      <w:pPr>
        <w:spacing w:before="0" w:after="0"/>
        <w:rPr>
          <w:lang w:val="bg-BG"/>
        </w:rPr>
      </w:pPr>
    </w:p>
    <w:p w14:paraId="48359980" w14:textId="77777777" w:rsidR="00C902C0" w:rsidRPr="00A81495" w:rsidRDefault="008C5CFA" w:rsidP="00C902C0">
      <w:pPr>
        <w:pStyle w:val="Heading2"/>
        <w:spacing w:before="0" w:after="0"/>
        <w:rPr>
          <w:lang w:val="bg-BG"/>
        </w:rPr>
      </w:pPr>
      <w:r w:rsidRPr="00A81495">
        <w:rPr>
          <w:lang w:val="bg-BG"/>
        </w:rPr>
        <w:br w:type="page"/>
      </w:r>
      <w:bookmarkStart w:id="26" w:name="_Toc256000022"/>
      <w:r w:rsidR="00DD11B1" w:rsidRPr="00A81495">
        <w:rPr>
          <w:lang w:val="bg-BG"/>
        </w:rPr>
        <w:lastRenderedPageBreak/>
        <w:t>Таблица 9: Разходи за операции извън програмния район (ЕФРР и Кохезионния фонд по целта "Инвестиции за растеж и работни места")</w:t>
      </w:r>
      <w:bookmarkEnd w:id="26"/>
    </w:p>
    <w:p w14:paraId="4B4E946C" w14:textId="77777777" w:rsidR="00C902C0" w:rsidRPr="00A81495" w:rsidRDefault="00C902C0" w:rsidP="00C902C0">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2801"/>
        <w:gridCol w:w="3679"/>
        <w:gridCol w:w="3334"/>
        <w:gridCol w:w="3679"/>
      </w:tblGrid>
      <w:tr w:rsidR="004B62F2" w:rsidRPr="00A81495" w14:paraId="41E4C35D" w14:textId="77777777" w:rsidTr="003C0F39">
        <w:tc>
          <w:tcPr>
            <w:tcW w:w="0" w:type="auto"/>
            <w:shd w:val="clear" w:color="auto" w:fill="auto"/>
          </w:tcPr>
          <w:p w14:paraId="20A0D3AB" w14:textId="77777777" w:rsidR="00C902C0" w:rsidRPr="00A81495" w:rsidRDefault="00DD11B1" w:rsidP="003C0F39">
            <w:pPr>
              <w:spacing w:before="0" w:after="0"/>
              <w:jc w:val="center"/>
              <w:rPr>
                <w:b/>
                <w:lang w:val="bg-BG"/>
              </w:rPr>
            </w:pPr>
            <w:r w:rsidRPr="00A81495">
              <w:rPr>
                <w:b/>
                <w:lang w:val="bg-BG"/>
              </w:rPr>
              <w:t>1</w:t>
            </w:r>
          </w:p>
        </w:tc>
        <w:tc>
          <w:tcPr>
            <w:tcW w:w="0" w:type="auto"/>
            <w:shd w:val="clear" w:color="auto" w:fill="auto"/>
          </w:tcPr>
          <w:p w14:paraId="54E51831" w14:textId="77777777" w:rsidR="00C902C0" w:rsidRPr="00A81495" w:rsidRDefault="00DD11B1" w:rsidP="003C0F39">
            <w:pPr>
              <w:spacing w:before="0" w:after="0"/>
              <w:jc w:val="center"/>
              <w:rPr>
                <w:b/>
                <w:lang w:val="bg-BG"/>
              </w:rPr>
            </w:pPr>
            <w:r w:rsidRPr="00A81495">
              <w:rPr>
                <w:b/>
                <w:lang w:val="bg-BG"/>
              </w:rPr>
              <w:t>2</w:t>
            </w:r>
          </w:p>
        </w:tc>
        <w:tc>
          <w:tcPr>
            <w:tcW w:w="0" w:type="auto"/>
            <w:shd w:val="clear" w:color="auto" w:fill="auto"/>
          </w:tcPr>
          <w:p w14:paraId="73DDFE2B" w14:textId="77777777" w:rsidR="00C902C0" w:rsidRPr="00A81495" w:rsidRDefault="00DD11B1" w:rsidP="003C0F39">
            <w:pPr>
              <w:spacing w:before="0" w:after="0"/>
              <w:jc w:val="center"/>
              <w:rPr>
                <w:b/>
                <w:lang w:val="bg-BG"/>
              </w:rPr>
            </w:pPr>
            <w:r w:rsidRPr="00A81495">
              <w:rPr>
                <w:b/>
                <w:lang w:val="bg-BG"/>
              </w:rPr>
              <w:t>3</w:t>
            </w:r>
          </w:p>
        </w:tc>
        <w:tc>
          <w:tcPr>
            <w:tcW w:w="0" w:type="auto"/>
            <w:shd w:val="clear" w:color="auto" w:fill="auto"/>
          </w:tcPr>
          <w:p w14:paraId="266CA6D1" w14:textId="77777777" w:rsidR="00C902C0" w:rsidRPr="00A81495" w:rsidRDefault="00DD11B1" w:rsidP="003C0F39">
            <w:pPr>
              <w:spacing w:before="0" w:after="0"/>
              <w:jc w:val="center"/>
              <w:rPr>
                <w:b/>
                <w:lang w:val="bg-BG"/>
              </w:rPr>
            </w:pPr>
            <w:r w:rsidRPr="00A81495">
              <w:rPr>
                <w:b/>
                <w:lang w:val="bg-BG"/>
              </w:rPr>
              <w:t>4</w:t>
            </w:r>
          </w:p>
        </w:tc>
        <w:tc>
          <w:tcPr>
            <w:tcW w:w="0" w:type="auto"/>
            <w:shd w:val="clear" w:color="auto" w:fill="auto"/>
          </w:tcPr>
          <w:p w14:paraId="314868AF" w14:textId="77777777" w:rsidR="00C902C0" w:rsidRPr="00A81495" w:rsidRDefault="00DD11B1" w:rsidP="003C0F39">
            <w:pPr>
              <w:spacing w:before="0" w:after="0"/>
              <w:jc w:val="center"/>
              <w:rPr>
                <w:b/>
                <w:lang w:val="bg-BG"/>
              </w:rPr>
            </w:pPr>
            <w:r w:rsidRPr="00A81495">
              <w:rPr>
                <w:b/>
                <w:lang w:val="bg-BG"/>
              </w:rPr>
              <w:t>5</w:t>
            </w:r>
          </w:p>
        </w:tc>
      </w:tr>
      <w:tr w:rsidR="004B62F2" w:rsidRPr="002172FD" w14:paraId="55869DBC" w14:textId="77777777" w:rsidTr="003C0F39">
        <w:tc>
          <w:tcPr>
            <w:tcW w:w="0" w:type="auto"/>
            <w:shd w:val="clear" w:color="auto" w:fill="auto"/>
          </w:tcPr>
          <w:p w14:paraId="00278CB3" w14:textId="77777777" w:rsidR="00C902C0" w:rsidRPr="00A81495" w:rsidRDefault="00DD11B1" w:rsidP="003C0F39">
            <w:pPr>
              <w:spacing w:before="0" w:after="0"/>
              <w:rPr>
                <w:b/>
                <w:lang w:val="bg-BG"/>
              </w:rPr>
            </w:pPr>
            <w:r w:rsidRPr="00A81495">
              <w:rPr>
                <w:b/>
                <w:noProof/>
                <w:lang w:val="bg-BG"/>
              </w:rPr>
              <w:t>Приоритетна ос</w:t>
            </w:r>
          </w:p>
        </w:tc>
        <w:tc>
          <w:tcPr>
            <w:tcW w:w="0" w:type="auto"/>
            <w:shd w:val="clear" w:color="auto" w:fill="auto"/>
          </w:tcPr>
          <w:p w14:paraId="084D4E34" w14:textId="77777777" w:rsidR="00C902C0" w:rsidRPr="00A81495" w:rsidRDefault="00DD11B1" w:rsidP="003C0F39">
            <w:pPr>
              <w:spacing w:before="0" w:after="0"/>
              <w:rPr>
                <w:b/>
                <w:lang w:val="bg-BG"/>
              </w:rPr>
            </w:pPr>
            <w:r w:rsidRPr="00A81495">
              <w:rPr>
                <w:b/>
                <w:noProof/>
                <w:lang w:val="bg-BG"/>
              </w:rPr>
              <w:t>Размерът на подкрепата от ЕС, предвидена да бъде използвана за операции извън програмния район, въз основа на избраните операции (в евро)</w:t>
            </w:r>
          </w:p>
        </w:tc>
        <w:tc>
          <w:tcPr>
            <w:tcW w:w="0" w:type="auto"/>
            <w:shd w:val="clear" w:color="auto" w:fill="auto"/>
          </w:tcPr>
          <w:p w14:paraId="18BDC396" w14:textId="77777777" w:rsidR="00C902C0" w:rsidRPr="00A81495" w:rsidRDefault="00DD11B1" w:rsidP="003C0F39">
            <w:pPr>
              <w:spacing w:before="0" w:after="0"/>
              <w:rPr>
                <w:b/>
                <w:lang w:val="bg-BG"/>
              </w:rPr>
            </w:pPr>
            <w:r w:rsidRPr="00A81495">
              <w:rPr>
                <w:b/>
                <w:noProof/>
                <w:lang w:val="bg-BG"/>
              </w:rPr>
              <w:t>Като дял от подкрепата от ЕС по приоритетната ос към момента на приемане на програмата (в %) (2/подкрепата от ЕС по приоритетната ос към момента на приемане на програмата*100)</w:t>
            </w:r>
          </w:p>
        </w:tc>
        <w:tc>
          <w:tcPr>
            <w:tcW w:w="0" w:type="auto"/>
            <w:shd w:val="clear" w:color="auto" w:fill="auto"/>
          </w:tcPr>
          <w:p w14:paraId="4305172B" w14:textId="77777777" w:rsidR="00C902C0" w:rsidRPr="00A81495" w:rsidRDefault="00DD11B1" w:rsidP="003C0F39">
            <w:pPr>
              <w:spacing w:before="0" w:after="0"/>
              <w:rPr>
                <w:b/>
                <w:lang w:val="bg-BG"/>
              </w:rPr>
            </w:pPr>
            <w:r w:rsidRPr="00A81495">
              <w:rPr>
                <w:b/>
                <w:noProof/>
                <w:lang w:val="bg-BG"/>
              </w:rPr>
              <w:t>Размерът на подкрепата от ЕС при операции извън програмния район въз основа на допустимите разходи, декларирани от бенефициера пред управляващия орган (в евро)</w:t>
            </w:r>
          </w:p>
        </w:tc>
        <w:tc>
          <w:tcPr>
            <w:tcW w:w="0" w:type="auto"/>
            <w:shd w:val="clear" w:color="auto" w:fill="auto"/>
          </w:tcPr>
          <w:p w14:paraId="3556945E" w14:textId="77777777" w:rsidR="00C902C0" w:rsidRPr="00A81495" w:rsidRDefault="00DD11B1" w:rsidP="003C0F39">
            <w:pPr>
              <w:spacing w:before="0" w:after="0"/>
              <w:rPr>
                <w:b/>
                <w:lang w:val="bg-BG"/>
              </w:rPr>
            </w:pPr>
            <w:r w:rsidRPr="00A81495">
              <w:rPr>
                <w:b/>
                <w:noProof/>
                <w:lang w:val="bg-BG"/>
              </w:rPr>
              <w:t>Като дял от подкрепата от ЕС по приоритетната ос към момента на приемане на програмата (в %) (4/подкрепата от ЕС по приоритетната ос към момента на приемане на програмата*100)</w:t>
            </w:r>
          </w:p>
        </w:tc>
      </w:tr>
    </w:tbl>
    <w:p w14:paraId="285E08FE" w14:textId="77777777" w:rsidR="00C902C0" w:rsidRPr="00A81495" w:rsidRDefault="00C902C0" w:rsidP="00C902C0">
      <w:pPr>
        <w:spacing w:before="0" w:after="0"/>
        <w:rPr>
          <w:lang w:val="bg-BG"/>
        </w:rPr>
      </w:pPr>
    </w:p>
    <w:p w14:paraId="3A8BCDFE" w14:textId="77777777" w:rsidR="008C5CFA" w:rsidRPr="00A81495" w:rsidRDefault="00C902C0" w:rsidP="00300A01">
      <w:pPr>
        <w:pStyle w:val="Heading2"/>
        <w:spacing w:before="0" w:after="0"/>
        <w:rPr>
          <w:lang w:val="bg-BG"/>
        </w:rPr>
      </w:pPr>
      <w:r w:rsidRPr="00A81495">
        <w:rPr>
          <w:lang w:val="bg-BG"/>
        </w:rPr>
        <w:br w:type="page"/>
      </w:r>
      <w:bookmarkStart w:id="27" w:name="_Toc256000023"/>
      <w:r w:rsidR="00DD11B1" w:rsidRPr="00A81495">
        <w:rPr>
          <w:noProof/>
          <w:lang w:val="bg-BG"/>
        </w:rPr>
        <w:lastRenderedPageBreak/>
        <w:t>Таблица 10: Разходи, извършени извън Съюза (ЕСФ)</w:t>
      </w:r>
      <w:bookmarkEnd w:id="27"/>
    </w:p>
    <w:p w14:paraId="206A5B52" w14:textId="77777777" w:rsidR="00DF0D6A" w:rsidRPr="00A81495" w:rsidRDefault="00DF0D6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4803"/>
        <w:gridCol w:w="2753"/>
        <w:gridCol w:w="4803"/>
      </w:tblGrid>
      <w:tr w:rsidR="004B62F2" w:rsidRPr="002172FD" w14:paraId="51CDD495" w14:textId="77777777" w:rsidTr="0047688D">
        <w:tc>
          <w:tcPr>
            <w:tcW w:w="0" w:type="auto"/>
            <w:shd w:val="clear" w:color="auto" w:fill="auto"/>
          </w:tcPr>
          <w:p w14:paraId="2B3E2EA9" w14:textId="77777777" w:rsidR="008C5CFA" w:rsidRPr="00A81495" w:rsidRDefault="00DD11B1" w:rsidP="00300A01">
            <w:pPr>
              <w:spacing w:before="0" w:after="0"/>
              <w:jc w:val="center"/>
              <w:rPr>
                <w:lang w:val="bg-BG"/>
              </w:rPr>
            </w:pPr>
            <w:r w:rsidRPr="00A81495">
              <w:rPr>
                <w:noProof/>
                <w:lang w:val="bg-BG"/>
              </w:rPr>
              <w:t>Размерът на разходите, които се предвижда да бъдат направени извън Съюза по тематични цели 8 и 10 въз основа на избраните операции (в евро)</w:t>
            </w:r>
          </w:p>
        </w:tc>
        <w:tc>
          <w:tcPr>
            <w:tcW w:w="0" w:type="auto"/>
            <w:shd w:val="clear" w:color="auto" w:fill="auto"/>
          </w:tcPr>
          <w:p w14:paraId="0B90C305" w14:textId="77777777" w:rsidR="008C5CFA" w:rsidRPr="00A81495" w:rsidRDefault="00DD11B1" w:rsidP="00300A01">
            <w:pPr>
              <w:spacing w:before="0" w:after="0"/>
              <w:jc w:val="center"/>
              <w:rPr>
                <w:lang w:val="bg-BG"/>
              </w:rPr>
            </w:pPr>
            <w:r w:rsidRPr="00A81495">
              <w:rPr>
                <w:noProof/>
                <w:lang w:val="bg-BG"/>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(1/общия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c>
          <w:tcPr>
            <w:tcW w:w="0" w:type="auto"/>
            <w:shd w:val="clear" w:color="auto" w:fill="auto"/>
          </w:tcPr>
          <w:p w14:paraId="4B963E14" w14:textId="77777777" w:rsidR="008C5CFA" w:rsidRPr="00A81495" w:rsidRDefault="00DD11B1" w:rsidP="00300A01">
            <w:pPr>
              <w:spacing w:before="0" w:after="0"/>
              <w:jc w:val="center"/>
              <w:rPr>
                <w:lang w:val="bg-BG"/>
              </w:rPr>
            </w:pPr>
            <w:r w:rsidRPr="00A81495">
              <w:rPr>
                <w:noProof/>
                <w:lang w:val="bg-BG"/>
              </w:rPr>
              <w:t>Допустимите разходи, направени извън Съюза, декларирани от бенефициера пред управляващия орган (в евро)</w:t>
            </w:r>
          </w:p>
        </w:tc>
        <w:tc>
          <w:tcPr>
            <w:tcW w:w="0" w:type="auto"/>
            <w:shd w:val="clear" w:color="auto" w:fill="auto"/>
          </w:tcPr>
          <w:p w14:paraId="5DD865FF" w14:textId="77777777" w:rsidR="008C5CFA" w:rsidRPr="00A81495" w:rsidRDefault="00DD11B1" w:rsidP="00300A01">
            <w:pPr>
              <w:spacing w:before="0" w:after="0"/>
              <w:jc w:val="center"/>
              <w:rPr>
                <w:lang w:val="bg-BG"/>
              </w:rPr>
            </w:pPr>
            <w:r w:rsidRPr="00A81495">
              <w:rPr>
                <w:noProof/>
                <w:lang w:val="bg-BG"/>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(3/общия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r>
      <w:tr w:rsidR="004B62F2" w:rsidRPr="002172FD" w14:paraId="4BB65018" w14:textId="77777777" w:rsidTr="0047688D">
        <w:tc>
          <w:tcPr>
            <w:tcW w:w="0" w:type="auto"/>
            <w:shd w:val="clear" w:color="auto" w:fill="auto"/>
          </w:tcPr>
          <w:p w14:paraId="60613603" w14:textId="77777777" w:rsidR="008C5CFA" w:rsidRPr="00A81495" w:rsidRDefault="008C5CFA" w:rsidP="00300A01">
            <w:pPr>
              <w:spacing w:before="0" w:after="0"/>
              <w:jc w:val="right"/>
              <w:rPr>
                <w:lang w:val="bg-BG"/>
              </w:rPr>
            </w:pPr>
          </w:p>
        </w:tc>
        <w:tc>
          <w:tcPr>
            <w:tcW w:w="0" w:type="auto"/>
            <w:shd w:val="clear" w:color="auto" w:fill="auto"/>
          </w:tcPr>
          <w:p w14:paraId="0C6201C9" w14:textId="77777777" w:rsidR="008C5CFA" w:rsidRPr="00A81495" w:rsidRDefault="008C5CFA" w:rsidP="00300A01">
            <w:pPr>
              <w:spacing w:before="0" w:after="0"/>
              <w:jc w:val="right"/>
              <w:rPr>
                <w:lang w:val="bg-BG"/>
              </w:rPr>
            </w:pPr>
          </w:p>
        </w:tc>
        <w:tc>
          <w:tcPr>
            <w:tcW w:w="0" w:type="auto"/>
            <w:shd w:val="clear" w:color="auto" w:fill="auto"/>
          </w:tcPr>
          <w:p w14:paraId="26EB36B1" w14:textId="77777777" w:rsidR="008C5CFA" w:rsidRPr="00A81495" w:rsidRDefault="008C5CFA" w:rsidP="00300A01">
            <w:pPr>
              <w:spacing w:before="0" w:after="0"/>
              <w:jc w:val="right"/>
              <w:rPr>
                <w:lang w:val="bg-BG"/>
              </w:rPr>
            </w:pPr>
          </w:p>
        </w:tc>
        <w:tc>
          <w:tcPr>
            <w:tcW w:w="0" w:type="auto"/>
            <w:shd w:val="clear" w:color="auto" w:fill="auto"/>
          </w:tcPr>
          <w:p w14:paraId="289DE065" w14:textId="77777777" w:rsidR="008C5CFA" w:rsidRPr="00A81495" w:rsidRDefault="008C5CFA" w:rsidP="00300A01">
            <w:pPr>
              <w:spacing w:before="0" w:after="0"/>
              <w:jc w:val="right"/>
              <w:rPr>
                <w:lang w:val="bg-BG"/>
              </w:rPr>
            </w:pPr>
          </w:p>
        </w:tc>
      </w:tr>
    </w:tbl>
    <w:p w14:paraId="2C2B748C" w14:textId="77777777" w:rsidR="008C5CFA" w:rsidRPr="00A81495" w:rsidRDefault="008C5CFA" w:rsidP="00300A01">
      <w:pPr>
        <w:spacing w:before="0" w:after="0"/>
        <w:rPr>
          <w:lang w:val="bg-BG"/>
        </w:rPr>
      </w:pPr>
    </w:p>
    <w:p w14:paraId="1A22F1CF" w14:textId="77777777" w:rsidR="008C5CFA" w:rsidRPr="00A81495" w:rsidRDefault="008C5CFA" w:rsidP="00300A01">
      <w:pPr>
        <w:spacing w:before="0" w:after="0"/>
        <w:rPr>
          <w:lang w:val="bg-BG"/>
        </w:rPr>
        <w:sectPr w:rsidR="008C5CFA" w:rsidRPr="00A81495" w:rsidSect="0047688D">
          <w:headerReference w:type="even" r:id="rId17"/>
          <w:headerReference w:type="default" r:id="rId18"/>
          <w:footerReference w:type="default" r:id="rId19"/>
          <w:headerReference w:type="first" r:id="rId20"/>
          <w:footerReference w:type="first" r:id="rId21"/>
          <w:pgSz w:w="16838" w:h="11906" w:orient="landscape"/>
          <w:pgMar w:top="567" w:right="510" w:bottom="284" w:left="1134" w:header="284" w:footer="284" w:gutter="0"/>
          <w:cols w:space="708"/>
          <w:docGrid w:linePitch="360"/>
        </w:sectPr>
      </w:pPr>
    </w:p>
    <w:p w14:paraId="49A34899" w14:textId="77777777" w:rsidR="008C5CFA" w:rsidRPr="00A81495" w:rsidRDefault="00DD11B1" w:rsidP="00300A01">
      <w:pPr>
        <w:pStyle w:val="Heading1"/>
        <w:numPr>
          <w:ilvl w:val="0"/>
          <w:numId w:val="33"/>
        </w:numPr>
        <w:tabs>
          <w:tab w:val="num" w:pos="0"/>
        </w:tabs>
        <w:spacing w:before="0" w:after="0"/>
        <w:ind w:left="0" w:firstLine="0"/>
        <w:jc w:val="left"/>
        <w:rPr>
          <w:lang w:val="bg-BG"/>
        </w:rPr>
      </w:pPr>
      <w:bookmarkStart w:id="28" w:name="_Toc256000024"/>
      <w:r w:rsidRPr="00A81495">
        <w:rPr>
          <w:noProof/>
          <w:lang w:val="bg-BG"/>
        </w:rPr>
        <w:lastRenderedPageBreak/>
        <w:t>ОБОБЩЕНИЕ НА ОЦЕНКИТЕ</w:t>
      </w:r>
      <w:bookmarkEnd w:id="28"/>
    </w:p>
    <w:p w14:paraId="1824EA7B" w14:textId="77777777" w:rsidR="008C5CFA" w:rsidRPr="00A81495" w:rsidRDefault="008C5CFA" w:rsidP="00300A01">
      <w:pPr>
        <w:pStyle w:val="Text1"/>
        <w:spacing w:before="0" w:after="0"/>
        <w:ind w:left="0"/>
        <w:rPr>
          <w:lang w:val="bg-BG"/>
        </w:rPr>
      </w:pPr>
    </w:p>
    <w:p w14:paraId="5B441C71" w14:textId="77777777" w:rsidR="008C5CFA" w:rsidRPr="00A81495" w:rsidRDefault="00DD11B1" w:rsidP="00300A01">
      <w:pPr>
        <w:pStyle w:val="Text1"/>
        <w:spacing w:before="0" w:after="0"/>
        <w:ind w:left="0"/>
        <w:rPr>
          <w:lang w:val="bg-BG"/>
        </w:rPr>
      </w:pPr>
      <w:r w:rsidRPr="00A81495">
        <w:rPr>
          <w:noProof/>
          <w:lang w:val="bg-BG"/>
        </w:rPr>
        <w:t>Обобщение на констатациите от всички оценки на програмата, представени през предходната финансова година, с посочване на наименованието и референтния период на използваните доклади за оценка</w:t>
      </w:r>
    </w:p>
    <w:p w14:paraId="5F03F7E3" w14:textId="77777777" w:rsidR="008C5CFA" w:rsidRPr="00A81495" w:rsidRDefault="008C5CFA" w:rsidP="00300A01">
      <w:pPr>
        <w:pStyle w:val="Text1"/>
        <w:spacing w:before="0" w:after="0"/>
        <w:ind w:left="0"/>
        <w:rPr>
          <w:lang w:val="bg-BG"/>
        </w:rPr>
      </w:pP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4B62F2" w:rsidRPr="002172FD" w14:paraId="79E1DB67" w14:textId="77777777" w:rsidTr="00A81495">
        <w:tc>
          <w:tcPr>
            <w:tcW w:w="5000" w:type="pct"/>
            <w:shd w:val="clear" w:color="auto" w:fill="auto"/>
          </w:tcPr>
          <w:p w14:paraId="36499B54" w14:textId="77777777" w:rsidR="004002CD" w:rsidRPr="00A81495" w:rsidRDefault="00231E13" w:rsidP="00E362A1">
            <w:pPr>
              <w:spacing w:before="0" w:after="0"/>
              <w:rPr>
                <w:lang w:val="bg-BG"/>
              </w:rPr>
            </w:pPr>
            <w:r w:rsidRPr="00A81495">
              <w:rPr>
                <w:lang w:val="bg-BG"/>
              </w:rPr>
              <w:t>П</w:t>
            </w:r>
            <w:r w:rsidR="00945E0A" w:rsidRPr="00A81495">
              <w:rPr>
                <w:lang w:val="bg-BG"/>
              </w:rPr>
              <w:t xml:space="preserve">рез отчетния период </w:t>
            </w:r>
            <w:proofErr w:type="spellStart"/>
            <w:r w:rsidR="004C1A39" w:rsidRPr="00A81495">
              <w:rPr>
                <w:lang w:val="bg-BG"/>
              </w:rPr>
              <w:t>е</w:t>
            </w:r>
            <w:r w:rsidR="00945E0A" w:rsidRPr="00A81495">
              <w:rPr>
                <w:lang w:val="bg-BG"/>
              </w:rPr>
              <w:t>извършен</w:t>
            </w:r>
            <w:r w:rsidR="004C1A39" w:rsidRPr="00A81495">
              <w:rPr>
                <w:lang w:val="bg-BG"/>
              </w:rPr>
              <w:t>а</w:t>
            </w:r>
            <w:proofErr w:type="spellEnd"/>
            <w:r w:rsidR="00945E0A" w:rsidRPr="00A81495">
              <w:rPr>
                <w:lang w:val="bg-BG"/>
              </w:rPr>
              <w:t xml:space="preserve"> оценк</w:t>
            </w:r>
            <w:r w:rsidR="004C1A39" w:rsidRPr="00A81495">
              <w:rPr>
                <w:lang w:val="bg-BG"/>
              </w:rPr>
              <w:t>а</w:t>
            </w:r>
            <w:r w:rsidR="00945E0A" w:rsidRPr="00A81495">
              <w:rPr>
                <w:lang w:val="bg-BG"/>
              </w:rPr>
              <w:t xml:space="preserve"> по приоритетна ос 5 „Подобряване качеството на атмосферния въздух“</w:t>
            </w:r>
            <w:r w:rsidRPr="00A81495">
              <w:rPr>
                <w:lang w:val="bg-BG"/>
              </w:rPr>
              <w:t xml:space="preserve"> и </w:t>
            </w:r>
            <w:r w:rsidR="004002CD" w:rsidRPr="00A81495">
              <w:rPr>
                <w:lang w:val="bg-BG"/>
              </w:rPr>
              <w:t xml:space="preserve">оценка на прилагането на </w:t>
            </w:r>
            <w:r w:rsidR="004C1A39" w:rsidRPr="00A81495">
              <w:rPr>
                <w:lang w:val="bg-BG"/>
              </w:rPr>
              <w:t xml:space="preserve">ОПОС </w:t>
            </w:r>
            <w:r w:rsidR="004002CD" w:rsidRPr="00A81495">
              <w:rPr>
                <w:lang w:val="bg-BG"/>
              </w:rPr>
              <w:t>чрез подхода Водено от общностите местно развитие (ВОМР).</w:t>
            </w:r>
          </w:p>
          <w:p w14:paraId="40D8B384" w14:textId="77777777" w:rsidR="004002CD" w:rsidRPr="00A81495" w:rsidRDefault="000B5E5C" w:rsidP="00E362A1">
            <w:pPr>
              <w:spacing w:before="0" w:after="0"/>
              <w:rPr>
                <w:b/>
                <w:bCs/>
                <w:lang w:val="bg-BG"/>
              </w:rPr>
            </w:pPr>
            <w:r w:rsidRPr="00A81495">
              <w:rPr>
                <w:b/>
                <w:bCs/>
                <w:lang w:val="bg-BG"/>
              </w:rPr>
              <w:t>1.</w:t>
            </w:r>
            <w:r w:rsidR="005A0408" w:rsidRPr="00A81495">
              <w:rPr>
                <w:b/>
                <w:bCs/>
                <w:lang w:val="bg-BG"/>
              </w:rPr>
              <w:t>Оценка на ефективността и ефикасността на изпълнение на приоритетна ос 5 „Подобряване на качеството на атмосферния въздух“</w:t>
            </w:r>
          </w:p>
          <w:p w14:paraId="546BAC2A" w14:textId="77777777" w:rsidR="00231E13" w:rsidRPr="00A81495" w:rsidRDefault="004002CD" w:rsidP="00E362A1">
            <w:pPr>
              <w:spacing w:before="0" w:after="0"/>
              <w:rPr>
                <w:lang w:val="bg-BG"/>
              </w:rPr>
            </w:pPr>
            <w:r w:rsidRPr="00A81495">
              <w:rPr>
                <w:lang w:val="bg-BG"/>
              </w:rPr>
              <w:t>Основните констатации на доклада за оценка са представени по-долу по всяка от темите за оценка:</w:t>
            </w:r>
          </w:p>
          <w:p w14:paraId="41B89F99" w14:textId="77777777" w:rsidR="00231E13" w:rsidRPr="00A81495" w:rsidRDefault="005A0408" w:rsidP="00E362A1">
            <w:pPr>
              <w:pStyle w:val="ListParagraph"/>
              <w:numPr>
                <w:ilvl w:val="0"/>
                <w:numId w:val="52"/>
              </w:numPr>
              <w:spacing w:after="0"/>
              <w:jc w:val="both"/>
              <w:rPr>
                <w:b/>
                <w:bCs/>
                <w:lang w:val="bg-BG"/>
              </w:rPr>
            </w:pPr>
            <w:r w:rsidRPr="00A81495">
              <w:rPr>
                <w:b/>
                <w:bCs/>
                <w:lang w:val="bg-BG"/>
              </w:rPr>
              <w:t>Уместност на подкрепата</w:t>
            </w:r>
          </w:p>
          <w:p w14:paraId="62CF9057" w14:textId="77777777" w:rsidR="001E4699" w:rsidRPr="00A81495" w:rsidRDefault="001E4699" w:rsidP="00E362A1">
            <w:pPr>
              <w:pStyle w:val="DefaultText"/>
              <w:spacing w:line="240" w:lineRule="auto"/>
              <w:rPr>
                <w:rFonts w:ascii="Times New Roman" w:hAnsi="Times New Roman"/>
                <w:sz w:val="24"/>
                <w:lang w:val="bg-BG"/>
              </w:rPr>
            </w:pPr>
            <w:r w:rsidRPr="00A81495">
              <w:rPr>
                <w:rFonts w:ascii="Times New Roman" w:hAnsi="Times New Roman"/>
                <w:bCs/>
                <w:sz w:val="24"/>
                <w:lang w:val="bg-BG"/>
              </w:rPr>
              <w:t>Стратегията</w:t>
            </w:r>
            <w:r w:rsidRPr="00A81495">
              <w:rPr>
                <w:rFonts w:ascii="Times New Roman" w:hAnsi="Times New Roman"/>
                <w:sz w:val="24"/>
                <w:lang w:val="bg-BG"/>
              </w:rPr>
              <w:t xml:space="preserve"> на приоритетна ос 5 правилно дефинира и адресира нуждите, свързани със замърсяването с фини прахови частици, като основен проблем с качеството на въздуха в редица общини в страната. Наблюдава се превишение на средночасовите норми на съдържание на азотни оксиди само в по-големите градове с интензивен трафик и поради това намаляването на замърсяването с азотни оксиди е съпътстваща цел. </w:t>
            </w:r>
          </w:p>
          <w:p w14:paraId="4FE138B0" w14:textId="77777777" w:rsidR="001E4699" w:rsidRPr="003C498C" w:rsidRDefault="001E4699" w:rsidP="00E362A1">
            <w:pPr>
              <w:pStyle w:val="DefaultText"/>
              <w:spacing w:line="240" w:lineRule="auto"/>
              <w:rPr>
                <w:rFonts w:ascii="Times New Roman" w:hAnsi="Times New Roman"/>
                <w:sz w:val="24"/>
                <w:lang w:val="bg-BG"/>
              </w:rPr>
            </w:pPr>
            <w:r w:rsidRPr="00A81495">
              <w:rPr>
                <w:rFonts w:ascii="Times New Roman" w:hAnsi="Times New Roman"/>
                <w:sz w:val="24"/>
                <w:lang w:val="bg-BG"/>
              </w:rPr>
              <w:t xml:space="preserve">Макар и уместни, не всички подкрепени до момента мерки имат пряк ефект върху постигане на заложените цели. Най-голям пряк ефект се очаква от инвестиционните мерки за подмяна на отоплителни устройства на твърдо гориво с по-ниско емисионни начини на отопление в седем общини </w:t>
            </w:r>
            <w:r w:rsidRPr="002172FD">
              <w:rPr>
                <w:rFonts w:ascii="Times New Roman" w:hAnsi="Times New Roman"/>
                <w:sz w:val="24"/>
                <w:lang w:val="bg-BG"/>
              </w:rPr>
              <w:t>(Бургас, Видин, Димитровград, Монтана, Пловдив, Смолян и Столична община</w:t>
            </w:r>
            <w:r w:rsidRPr="003C498C">
              <w:rPr>
                <w:rFonts w:ascii="Times New Roman" w:hAnsi="Times New Roman"/>
                <w:sz w:val="24"/>
                <w:lang w:val="bg-BG"/>
              </w:rPr>
              <w:t>).</w:t>
            </w:r>
          </w:p>
          <w:p w14:paraId="0E48A509" w14:textId="77777777" w:rsidR="001E4699" w:rsidRPr="00A81495" w:rsidRDefault="001E4699" w:rsidP="00E362A1">
            <w:pPr>
              <w:pStyle w:val="DefaultText"/>
              <w:spacing w:line="240" w:lineRule="auto"/>
              <w:rPr>
                <w:rFonts w:ascii="Times New Roman" w:hAnsi="Times New Roman"/>
                <w:sz w:val="24"/>
                <w:lang w:val="bg-BG"/>
              </w:rPr>
            </w:pPr>
            <w:r w:rsidRPr="003C498C">
              <w:rPr>
                <w:rFonts w:ascii="Times New Roman" w:hAnsi="Times New Roman"/>
                <w:sz w:val="24"/>
                <w:lang w:val="bg-BG"/>
              </w:rPr>
              <w:t xml:space="preserve">В сравнение с мерките за битовото отопление, подкрепата за намаляване емисиите от обществения транспорт има по-малък пряк принос към намаляване на емисиите на фини прахови частици. Общо 10 общини и общински превозвачи </w:t>
            </w:r>
            <w:r w:rsidRPr="002172FD">
              <w:rPr>
                <w:rFonts w:ascii="Times New Roman" w:hAnsi="Times New Roman"/>
                <w:sz w:val="24"/>
                <w:lang w:val="bg-BG"/>
              </w:rPr>
              <w:t>(</w:t>
            </w:r>
            <w:r w:rsidRPr="002172FD">
              <w:rPr>
                <w:rFonts w:ascii="Times New Roman" w:hAnsi="Times New Roman"/>
                <w:sz w:val="24"/>
                <w:lang w:val="bg-BG" w:eastAsia="bg-BG"/>
              </w:rPr>
              <w:t>Бургас, Варна, Враца, Русе, Перник, Плевен, Сливен, Стара Загора, Хасково и Столична община</w:t>
            </w:r>
            <w:r w:rsidRPr="002172FD">
              <w:rPr>
                <w:rFonts w:ascii="Times New Roman" w:hAnsi="Times New Roman"/>
                <w:sz w:val="24"/>
                <w:lang w:val="bg-BG"/>
              </w:rPr>
              <w:t>)</w:t>
            </w:r>
            <w:r w:rsidRPr="003C498C">
              <w:rPr>
                <w:rFonts w:ascii="Times New Roman" w:hAnsi="Times New Roman"/>
                <w:sz w:val="24"/>
                <w:lang w:val="bg-BG"/>
              </w:rPr>
              <w:t xml:space="preserve"> получават подкрепа за подмяна на обществени превозни средства, с по-ниско емисионни такива. В</w:t>
            </w:r>
            <w:r w:rsidRPr="00A81495">
              <w:rPr>
                <w:rFonts w:ascii="Times New Roman" w:hAnsi="Times New Roman"/>
                <w:sz w:val="24"/>
                <w:lang w:val="bg-BG"/>
              </w:rPr>
              <w:t xml:space="preserve"> същото време, тези мерки подобряват надеждността и удобството на обществения превоз и по този начин индиректно способстват за намаляване ползването на лични автомобили и съответно замърсяването от тях (включително вторично замърсяване с </w:t>
            </w:r>
            <w:proofErr w:type="spellStart"/>
            <w:r w:rsidRPr="00A81495">
              <w:rPr>
                <w:rFonts w:ascii="Times New Roman" w:hAnsi="Times New Roman"/>
                <w:sz w:val="24"/>
                <w:lang w:val="bg-BG"/>
              </w:rPr>
              <w:t>реемисии</w:t>
            </w:r>
            <w:proofErr w:type="spellEnd"/>
            <w:r w:rsidRPr="00A81495">
              <w:rPr>
                <w:rFonts w:ascii="Times New Roman" w:hAnsi="Times New Roman"/>
                <w:sz w:val="24"/>
                <w:lang w:val="bg-BG"/>
              </w:rPr>
              <w:t xml:space="preserve"> от пътната настилка). </w:t>
            </w:r>
          </w:p>
          <w:p w14:paraId="13F00FBB" w14:textId="77777777" w:rsidR="001E4699" w:rsidRPr="00A81495" w:rsidRDefault="001E4699" w:rsidP="00E362A1">
            <w:pPr>
              <w:pStyle w:val="DefaultText"/>
              <w:spacing w:line="240" w:lineRule="auto"/>
              <w:rPr>
                <w:rFonts w:ascii="Times New Roman" w:hAnsi="Times New Roman"/>
                <w:sz w:val="24"/>
                <w:lang w:val="bg-BG" w:eastAsia="bg-BG"/>
              </w:rPr>
            </w:pPr>
            <w:r w:rsidRPr="00A81495">
              <w:rPr>
                <w:rFonts w:ascii="Times New Roman" w:hAnsi="Times New Roman"/>
                <w:sz w:val="24"/>
                <w:lang w:val="bg-BG"/>
              </w:rPr>
              <w:t xml:space="preserve">Подкрепата за разработване или актуализиране на общински програми за качество на въздуха цели разработването на актуални управленски документи, които да способстват прилагане на мерки на местно ниво. Изработването на програмите, обаче не </w:t>
            </w:r>
            <w:r w:rsidRPr="00A81495">
              <w:rPr>
                <w:rFonts w:ascii="Times New Roman" w:hAnsi="Times New Roman"/>
                <w:sz w:val="24"/>
                <w:lang w:val="bg-BG" w:eastAsia="bg-BG"/>
              </w:rPr>
              <w:t xml:space="preserve">води до по-добра готовност на общините да изпълняват мерките и до по-голяма готовност да се възползват от финансирането по Оперативната програма. Това е </w:t>
            </w:r>
            <w:proofErr w:type="spellStart"/>
            <w:r w:rsidRPr="00A81495">
              <w:rPr>
                <w:rFonts w:ascii="Times New Roman" w:hAnsi="Times New Roman"/>
                <w:sz w:val="24"/>
                <w:lang w:val="bg-BG" w:eastAsia="bg-BG"/>
              </w:rPr>
              <w:t>така</w:t>
            </w:r>
            <w:r w:rsidR="00B04861" w:rsidRPr="00A81495">
              <w:rPr>
                <w:rFonts w:ascii="Times New Roman" w:hAnsi="Times New Roman"/>
                <w:sz w:val="24"/>
                <w:lang w:val="bg-BG" w:eastAsia="bg-BG"/>
              </w:rPr>
              <w:t>,защото</w:t>
            </w:r>
            <w:proofErr w:type="spellEnd"/>
            <w:r w:rsidR="00B04861" w:rsidRPr="00A81495">
              <w:rPr>
                <w:rFonts w:ascii="Times New Roman" w:hAnsi="Times New Roman"/>
                <w:sz w:val="24"/>
                <w:lang w:val="bg-BG" w:eastAsia="bg-BG"/>
              </w:rPr>
              <w:t xml:space="preserve"> </w:t>
            </w:r>
            <w:r w:rsidRPr="00A81495">
              <w:rPr>
                <w:rFonts w:ascii="Times New Roman" w:hAnsi="Times New Roman"/>
                <w:sz w:val="24"/>
                <w:lang w:val="bg-BG" w:eastAsia="bg-BG"/>
              </w:rPr>
              <w:t xml:space="preserve">за прилагането, особено на инвестиционните мерки, са необходими допълнителни проучвания. </w:t>
            </w:r>
          </w:p>
          <w:p w14:paraId="7B983B04" w14:textId="749E645B" w:rsidR="001E4699" w:rsidRPr="00A81495" w:rsidRDefault="001E4699" w:rsidP="00E362A1">
            <w:pPr>
              <w:pStyle w:val="DefaultText"/>
              <w:spacing w:line="240" w:lineRule="auto"/>
              <w:rPr>
                <w:rFonts w:ascii="Times New Roman" w:hAnsi="Times New Roman"/>
                <w:sz w:val="24"/>
                <w:lang w:val="bg-BG"/>
              </w:rPr>
            </w:pPr>
            <w:r w:rsidRPr="00A81495">
              <w:rPr>
                <w:rFonts w:ascii="Times New Roman" w:hAnsi="Times New Roman"/>
                <w:sz w:val="24"/>
                <w:lang w:val="bg-BG"/>
              </w:rPr>
              <w:t xml:space="preserve">Интегрирането към Националната система за мониторинг качеството на атмосферния въздух на информационна система за докладване на данни е уместна </w:t>
            </w:r>
            <w:r w:rsidR="0006465E" w:rsidRPr="002172FD">
              <w:rPr>
                <w:rFonts w:ascii="Times New Roman" w:hAnsi="Times New Roman"/>
                <w:sz w:val="24"/>
                <w:lang w:val="bg-BG"/>
              </w:rPr>
              <w:t xml:space="preserve">за </w:t>
            </w:r>
            <w:r w:rsidRPr="00A81495">
              <w:rPr>
                <w:rFonts w:ascii="Times New Roman" w:hAnsi="Times New Roman"/>
                <w:sz w:val="24"/>
                <w:lang w:val="bg-BG"/>
              </w:rPr>
              <w:t>нуждите на Изпълнителната агенция по околна среда и на страната, тъй като по този начин е изпълнено изискване на Решение 2011/850/ЕС на Европейската комисия.</w:t>
            </w:r>
          </w:p>
          <w:p w14:paraId="1A1D109A" w14:textId="11426559" w:rsidR="001E4699" w:rsidRPr="00A81495" w:rsidRDefault="001E4699" w:rsidP="00E362A1">
            <w:pPr>
              <w:pStyle w:val="DefaultText"/>
              <w:spacing w:line="240" w:lineRule="auto"/>
              <w:rPr>
                <w:rFonts w:ascii="Times New Roman" w:hAnsi="Times New Roman"/>
                <w:sz w:val="24"/>
                <w:lang w:val="bg-BG" w:eastAsia="bg-BG"/>
              </w:rPr>
            </w:pPr>
            <w:r w:rsidRPr="003C498C">
              <w:rPr>
                <w:rFonts w:ascii="Times New Roman" w:hAnsi="Times New Roman"/>
                <w:sz w:val="24"/>
                <w:lang w:val="bg-BG" w:eastAsia="bg-BG"/>
              </w:rPr>
              <w:t xml:space="preserve">Като цяло </w:t>
            </w:r>
            <w:r w:rsidRPr="003C498C">
              <w:rPr>
                <w:rFonts w:ascii="Times New Roman" w:hAnsi="Times New Roman"/>
                <w:bCs/>
                <w:sz w:val="24"/>
                <w:lang w:val="bg-BG" w:eastAsia="bg-BG"/>
              </w:rPr>
              <w:t>п</w:t>
            </w:r>
            <w:r w:rsidRPr="0006465E">
              <w:rPr>
                <w:rFonts w:ascii="Times New Roman" w:hAnsi="Times New Roman"/>
                <w:bCs/>
                <w:sz w:val="24"/>
                <w:lang w:val="bg-BG"/>
              </w:rPr>
              <w:t xml:space="preserve">одкрепата в областта на подобряване качеството на въздуха е пилотна за Оперативна програма „Околна </w:t>
            </w:r>
            <w:r w:rsidRPr="003C498C">
              <w:rPr>
                <w:rFonts w:ascii="Times New Roman" w:hAnsi="Times New Roman"/>
                <w:bCs/>
                <w:sz w:val="24"/>
                <w:lang w:val="bg-BG"/>
              </w:rPr>
              <w:t>среда“ и все още няма разработен успешен подход за нейното предоставяне.</w:t>
            </w:r>
            <w:r w:rsidRPr="00A81495">
              <w:rPr>
                <w:rFonts w:ascii="Times New Roman" w:hAnsi="Times New Roman"/>
                <w:bCs/>
                <w:sz w:val="24"/>
                <w:lang w:val="bg-BG"/>
              </w:rPr>
              <w:t xml:space="preserve"> </w:t>
            </w:r>
            <w:r w:rsidRPr="00A81495">
              <w:rPr>
                <w:rFonts w:ascii="Times New Roman" w:hAnsi="Times New Roman"/>
                <w:bCs/>
                <w:sz w:val="24"/>
                <w:lang w:val="bg-BG" w:eastAsia="bg-BG"/>
              </w:rPr>
              <w:t>Основните трудности при програмиране на подкрепата по приоритетна ос</w:t>
            </w:r>
            <w:r w:rsidRPr="00A81495">
              <w:rPr>
                <w:rFonts w:ascii="Times New Roman" w:hAnsi="Times New Roman"/>
                <w:sz w:val="24"/>
                <w:lang w:val="bg-BG" w:eastAsia="bg-BG"/>
              </w:rPr>
              <w:t xml:space="preserve"> 5 са свързани с липсата на предходен опит в подкрепа на мерки за подобряване качеството на въздуха, късно разработената стратегическа рамка и липсата </w:t>
            </w:r>
            <w:r w:rsidR="006919AB">
              <w:rPr>
                <w:rFonts w:ascii="Times New Roman" w:hAnsi="Times New Roman"/>
                <w:sz w:val="24"/>
                <w:lang w:val="bg-BG" w:eastAsia="bg-BG"/>
              </w:rPr>
              <w:t xml:space="preserve">на </w:t>
            </w:r>
            <w:r w:rsidRPr="00A81495">
              <w:rPr>
                <w:rFonts w:ascii="Times New Roman" w:hAnsi="Times New Roman"/>
                <w:sz w:val="24"/>
                <w:lang w:val="bg-BG" w:eastAsia="bg-BG"/>
              </w:rPr>
              <w:t xml:space="preserve">готови мерки от страна на общините, които да бъдат финансирани. </w:t>
            </w:r>
          </w:p>
          <w:p w14:paraId="68129911" w14:textId="77777777" w:rsidR="001E4699" w:rsidRPr="00A81495" w:rsidRDefault="001E4699" w:rsidP="00E362A1">
            <w:pPr>
              <w:pStyle w:val="DefaultText"/>
              <w:spacing w:line="240" w:lineRule="auto"/>
              <w:rPr>
                <w:lang w:val="bg-BG"/>
              </w:rPr>
            </w:pPr>
            <w:r w:rsidRPr="00A81495">
              <w:rPr>
                <w:rFonts w:ascii="Times New Roman" w:hAnsi="Times New Roman"/>
                <w:sz w:val="24"/>
                <w:lang w:val="bg-BG"/>
              </w:rPr>
              <w:t xml:space="preserve">Поради напредналия етап на изпълнение, съществена промяна в стратегията не е възможна. От друга страна, сега е подходящият момент да се стартират мерки, които да способстват </w:t>
            </w:r>
            <w:r w:rsidRPr="00A81495">
              <w:rPr>
                <w:rFonts w:ascii="Times New Roman" w:hAnsi="Times New Roman"/>
                <w:bCs/>
                <w:sz w:val="24"/>
                <w:lang w:val="bg-BG"/>
              </w:rPr>
              <w:t>програмирането на интервенциите за следващия програмен период</w:t>
            </w:r>
            <w:r w:rsidRPr="00A81495">
              <w:rPr>
                <w:rFonts w:ascii="Times New Roman" w:hAnsi="Times New Roman"/>
                <w:sz w:val="24"/>
                <w:lang w:val="bg-BG"/>
              </w:rPr>
              <w:t xml:space="preserve">. При програмиране на </w:t>
            </w:r>
            <w:r w:rsidRPr="00A81495">
              <w:rPr>
                <w:rFonts w:ascii="Times New Roman" w:hAnsi="Times New Roman"/>
                <w:sz w:val="24"/>
                <w:lang w:val="bg-BG"/>
              </w:rPr>
              <w:lastRenderedPageBreak/>
              <w:t xml:space="preserve">подкрепата в следващия програмен период е важно да се разгледат приоритетните нужди и да се отчете комплексността на възможните решения и необходимостта от осъществяване на допълващи мерки. Докладът за оценка разглежда два алтернативни подхода за предоставяне на подкрепа през следващия програмен период: </w:t>
            </w:r>
            <w:r w:rsidR="00240F9B" w:rsidRPr="00A81495">
              <w:rPr>
                <w:rFonts w:ascii="Times New Roman" w:hAnsi="Times New Roman"/>
                <w:sz w:val="24"/>
                <w:lang w:val="bg-BG"/>
              </w:rPr>
              <w:t xml:space="preserve">1. </w:t>
            </w:r>
            <w:r w:rsidRPr="00A81495">
              <w:rPr>
                <w:rFonts w:ascii="Times New Roman" w:hAnsi="Times New Roman"/>
                <w:sz w:val="24"/>
                <w:lang w:val="bg-BG"/>
              </w:rPr>
              <w:t>Приоритизиране и подготовка на готови за финансиране от Оперативна програма „Околна среда“ 2021-2027 мерки</w:t>
            </w:r>
            <w:r w:rsidR="00240F9B" w:rsidRPr="00A81495">
              <w:rPr>
                <w:rFonts w:ascii="Times New Roman" w:hAnsi="Times New Roman"/>
                <w:sz w:val="24"/>
                <w:lang w:val="bg-BG"/>
              </w:rPr>
              <w:t xml:space="preserve"> и 2.</w:t>
            </w:r>
            <w:r w:rsidRPr="00A81495">
              <w:rPr>
                <w:rFonts w:ascii="Times New Roman" w:hAnsi="Times New Roman"/>
                <w:sz w:val="24"/>
                <w:lang w:val="bg-BG"/>
              </w:rPr>
              <w:t>Създаване на възможност за финансиране на мерки за опазване качеството на въздуха с подкрепа не само от Оперативна програма „Околна среда“, но и от други оперативни програми и източници на финансиране.</w:t>
            </w:r>
          </w:p>
          <w:p w14:paraId="2C871910" w14:textId="77777777" w:rsidR="00AA1A2E" w:rsidRPr="00A81495" w:rsidRDefault="00AA1A2E" w:rsidP="00E362A1">
            <w:pPr>
              <w:pStyle w:val="ListParagraph"/>
              <w:spacing w:after="0"/>
              <w:ind w:left="780"/>
              <w:jc w:val="both"/>
              <w:rPr>
                <w:b/>
                <w:bCs/>
                <w:lang w:val="bg-BG"/>
              </w:rPr>
            </w:pPr>
          </w:p>
          <w:p w14:paraId="55D94644" w14:textId="77777777" w:rsidR="005A0408" w:rsidRPr="00A81495" w:rsidRDefault="005A0408" w:rsidP="00E362A1">
            <w:pPr>
              <w:pStyle w:val="ListParagraph"/>
              <w:numPr>
                <w:ilvl w:val="0"/>
                <w:numId w:val="52"/>
              </w:numPr>
              <w:spacing w:after="0"/>
              <w:jc w:val="both"/>
              <w:rPr>
                <w:b/>
                <w:bCs/>
                <w:lang w:val="bg-BG"/>
              </w:rPr>
            </w:pPr>
            <w:r w:rsidRPr="00A81495">
              <w:rPr>
                <w:b/>
                <w:bCs/>
                <w:lang w:val="bg-BG"/>
              </w:rPr>
              <w:t>Ефективност на постигане на целите</w:t>
            </w:r>
          </w:p>
          <w:p w14:paraId="0B69752D" w14:textId="77777777" w:rsidR="00240F9B" w:rsidRPr="00A81495" w:rsidRDefault="00240F9B" w:rsidP="00E362A1">
            <w:pPr>
              <w:pStyle w:val="ListParagraph"/>
              <w:spacing w:after="0"/>
              <w:ind w:left="22"/>
              <w:jc w:val="both"/>
              <w:rPr>
                <w:lang w:val="bg-BG"/>
              </w:rPr>
            </w:pPr>
            <w:r w:rsidRPr="00A81495">
              <w:rPr>
                <w:lang w:val="bg-BG"/>
              </w:rPr>
              <w:t xml:space="preserve">На база на сключените договори, може да се прогнозира значително преизпълнение на целевите стойности на индикаторите за изпълнение. Това в голяма степен се дължи на допълнителното финансиране, извън първоначално заложеното в бюджета на оста. </w:t>
            </w:r>
          </w:p>
          <w:p w14:paraId="67C0E3FC" w14:textId="41213EA1" w:rsidR="00240F9B" w:rsidRPr="00A81495" w:rsidRDefault="00240F9B" w:rsidP="00E362A1">
            <w:pPr>
              <w:pStyle w:val="ListParagraph"/>
              <w:spacing w:after="0"/>
              <w:ind w:left="22"/>
              <w:jc w:val="both"/>
              <w:rPr>
                <w:lang w:val="bg-BG"/>
              </w:rPr>
            </w:pPr>
            <w:r w:rsidRPr="00A81495">
              <w:rPr>
                <w:lang w:val="bg-BG"/>
              </w:rPr>
              <w:t>Все още е рано да се направи прогноза за постигане на заложената целева стойност на индикатора за резултат. Това ще е възможно след определяне на приноса на мерките, насочени към битовото отопление като източник на фини прахови частици, който се очаква да бъде посочен след приключване на подготвителната фаза на проектите. Намаляване на замърсяването на въздуха с фини прахови частици може да се очаква към края на 2023</w:t>
            </w:r>
            <w:r w:rsidR="00D352DB" w:rsidRPr="00A81495">
              <w:rPr>
                <w:lang w:val="bg-BG"/>
              </w:rPr>
              <w:t xml:space="preserve"> г.</w:t>
            </w:r>
            <w:r w:rsidR="00A81495" w:rsidRPr="002172FD">
              <w:rPr>
                <w:lang w:val="bg-BG"/>
              </w:rPr>
              <w:t xml:space="preserve"> </w:t>
            </w:r>
            <w:r w:rsidRPr="00A81495">
              <w:rPr>
                <w:lang w:val="bg-BG"/>
              </w:rPr>
              <w:t xml:space="preserve">основно в седем подкрепени общини: </w:t>
            </w:r>
            <w:r w:rsidRPr="009E0887">
              <w:rPr>
                <w:lang w:val="bg-BG"/>
              </w:rPr>
              <w:t xml:space="preserve">Бургас, Видин, Димитровград, Монтана, Пловдив, Смолян и Столична </w:t>
            </w:r>
            <w:proofErr w:type="spellStart"/>
            <w:r w:rsidRPr="009E0887">
              <w:rPr>
                <w:lang w:val="bg-BG"/>
              </w:rPr>
              <w:t>община</w:t>
            </w:r>
            <w:r w:rsidRPr="00A81495">
              <w:rPr>
                <w:lang w:val="bg-BG"/>
              </w:rPr>
              <w:t>.Факторите</w:t>
            </w:r>
            <w:proofErr w:type="spellEnd"/>
            <w:r w:rsidRPr="00A81495">
              <w:rPr>
                <w:lang w:val="bg-BG"/>
              </w:rPr>
              <w:t>, които оказват негативно влияние върху изпълнението и ефективността на интервенциите са както вътрешни за програмата, така и външни. Това са: липсата на досегашен опит</w:t>
            </w:r>
            <w:r w:rsidR="00D352DB" w:rsidRPr="00A81495">
              <w:rPr>
                <w:lang w:val="bg-BG"/>
              </w:rPr>
              <w:t>,</w:t>
            </w:r>
            <w:r w:rsidRPr="00A81495">
              <w:rPr>
                <w:lang w:val="bg-BG"/>
              </w:rPr>
              <w:t xml:space="preserve"> забавяне в стартирането на инвестиционните процедури</w:t>
            </w:r>
            <w:r w:rsidR="00D352DB" w:rsidRPr="00A81495">
              <w:rPr>
                <w:lang w:val="bg-BG"/>
              </w:rPr>
              <w:t>,</w:t>
            </w:r>
            <w:r w:rsidRPr="00A81495">
              <w:rPr>
                <w:lang w:val="bg-BG"/>
              </w:rPr>
              <w:t xml:space="preserve"> затрудненията при изпълнение на проектите</w:t>
            </w:r>
            <w:r w:rsidR="00D352DB" w:rsidRPr="00A81495">
              <w:rPr>
                <w:lang w:val="bg-BG"/>
              </w:rPr>
              <w:t>,</w:t>
            </w:r>
            <w:r w:rsidRPr="00A81495">
              <w:rPr>
                <w:lang w:val="bg-BG"/>
              </w:rPr>
              <w:t xml:space="preserve"> подкрепа за мерки, макар и уместни на целите на приоритетната ос, нямат пряк ефект върху намаляване на емисиите на фини прахови частици</w:t>
            </w:r>
            <w:r w:rsidR="00D352DB" w:rsidRPr="00A81495">
              <w:rPr>
                <w:lang w:val="bg-BG"/>
              </w:rPr>
              <w:t>,</w:t>
            </w:r>
            <w:r w:rsidRPr="00A81495">
              <w:rPr>
                <w:lang w:val="bg-BG"/>
              </w:rPr>
              <w:t xml:space="preserve"> късно разработената стратегическа рамка на национално ниво</w:t>
            </w:r>
            <w:r w:rsidR="00D352DB" w:rsidRPr="00A81495">
              <w:rPr>
                <w:lang w:val="bg-BG"/>
              </w:rPr>
              <w:t>,</w:t>
            </w:r>
            <w:r w:rsidRPr="00A81495">
              <w:rPr>
                <w:lang w:val="bg-BG"/>
              </w:rPr>
              <w:t xml:space="preserve"> липсата на готовност от страна на общините да се възползват от подкрепата</w:t>
            </w:r>
            <w:r w:rsidR="00D352DB" w:rsidRPr="00A81495">
              <w:rPr>
                <w:lang w:val="bg-BG"/>
              </w:rPr>
              <w:t>,</w:t>
            </w:r>
            <w:r w:rsidRPr="00A81495">
              <w:rPr>
                <w:lang w:val="bg-BG"/>
              </w:rPr>
              <w:t xml:space="preserve"> недобра информираност на гражданите</w:t>
            </w:r>
            <w:r w:rsidR="00D352DB" w:rsidRPr="00A81495">
              <w:rPr>
                <w:lang w:val="bg-BG"/>
              </w:rPr>
              <w:t xml:space="preserve"> и </w:t>
            </w:r>
            <w:r w:rsidRPr="00A81495">
              <w:rPr>
                <w:lang w:val="bg-BG"/>
              </w:rPr>
              <w:t>социални</w:t>
            </w:r>
            <w:r w:rsidR="00D352DB" w:rsidRPr="00A81495">
              <w:rPr>
                <w:lang w:val="bg-BG"/>
              </w:rPr>
              <w:t>те</w:t>
            </w:r>
            <w:r w:rsidRPr="00A81495">
              <w:rPr>
                <w:lang w:val="bg-BG"/>
              </w:rPr>
              <w:t xml:space="preserve"> аспекти, които могат да окажат влияние върху ефективността и устойчивостта на мерките. </w:t>
            </w:r>
          </w:p>
          <w:p w14:paraId="6DF733EE" w14:textId="77777777" w:rsidR="001E4699" w:rsidRPr="00A81495" w:rsidRDefault="00240F9B" w:rsidP="00E362A1">
            <w:pPr>
              <w:pStyle w:val="ListParagraph"/>
              <w:spacing w:after="0"/>
              <w:ind w:left="22"/>
              <w:jc w:val="both"/>
              <w:rPr>
                <w:lang w:val="bg-BG"/>
              </w:rPr>
            </w:pPr>
            <w:r w:rsidRPr="00A81495">
              <w:rPr>
                <w:lang w:val="bg-BG"/>
              </w:rPr>
              <w:t>За успешно прилагане на мерките, за адресиране на битовото отопление като източник на емисии, много важно е повишаване на информираността и мотивация на населението и набирането на достатъчни и достоверни данни за емисиите. Населението, като цяло, не е достатъчно информирано и се отнася предпазливо към планираните мерки за намаляване на емисиите от битовото отопление.</w:t>
            </w:r>
          </w:p>
          <w:p w14:paraId="3F901531" w14:textId="77777777" w:rsidR="00AA1A2E" w:rsidRPr="00A81495" w:rsidRDefault="00AA1A2E" w:rsidP="00E362A1">
            <w:pPr>
              <w:spacing w:before="0" w:after="0"/>
              <w:rPr>
                <w:b/>
                <w:bCs/>
                <w:lang w:val="bg-BG"/>
              </w:rPr>
            </w:pPr>
          </w:p>
          <w:p w14:paraId="1589C9A7" w14:textId="77777777" w:rsidR="00A44C7A" w:rsidRPr="00A81495" w:rsidRDefault="005A0408" w:rsidP="00E362A1">
            <w:pPr>
              <w:pStyle w:val="ListParagraph"/>
              <w:numPr>
                <w:ilvl w:val="0"/>
                <w:numId w:val="52"/>
              </w:numPr>
              <w:spacing w:after="0"/>
              <w:jc w:val="both"/>
              <w:rPr>
                <w:b/>
                <w:bCs/>
                <w:lang w:val="bg-BG"/>
              </w:rPr>
            </w:pPr>
            <w:r w:rsidRPr="00A81495">
              <w:rPr>
                <w:b/>
                <w:bCs/>
                <w:lang w:val="bg-BG"/>
              </w:rPr>
              <w:t>Ефикасност на изпълнение</w:t>
            </w:r>
          </w:p>
          <w:p w14:paraId="6209BEC4" w14:textId="77777777" w:rsidR="00325F9E" w:rsidRPr="00A81495" w:rsidRDefault="00325F9E" w:rsidP="00E362A1">
            <w:pPr>
              <w:spacing w:before="0" w:after="0"/>
              <w:rPr>
                <w:b/>
                <w:bCs/>
                <w:lang w:val="bg-BG"/>
              </w:rPr>
            </w:pPr>
            <w:r w:rsidRPr="00A81495">
              <w:rPr>
                <w:lang w:val="bg-BG"/>
              </w:rPr>
              <w:t xml:space="preserve">Насоките за кандидатстване са консултирани с бенефициентите, което е подобрило тяхното качество. Бенефициентите ги считат за ясни. В насоките за кандидатстване е препоръчително да се посочват източниците на данни, които се ползват за целите на определянето на минималните и максимални бюджети на проектите, с цел да се избегнат въпроси и съмнения относно разпределението на </w:t>
            </w:r>
            <w:proofErr w:type="spellStart"/>
            <w:r w:rsidRPr="00A81495">
              <w:rPr>
                <w:lang w:val="bg-BG"/>
              </w:rPr>
              <w:t>бюджета.Доказването</w:t>
            </w:r>
            <w:proofErr w:type="spellEnd"/>
            <w:r w:rsidRPr="00A81495">
              <w:rPr>
                <w:lang w:val="bg-BG"/>
              </w:rPr>
              <w:t xml:space="preserve"> на капацитета на бенефициентите и на заложените стойности в бюджета представлява административна тежест както за бенефициентите така и за Управляващия орган без да има съществен ефект върху качеството на проектните предложения. Поради това е възможна оптимизация и опростяване на изискванията в тази </w:t>
            </w:r>
            <w:proofErr w:type="spellStart"/>
            <w:r w:rsidRPr="00A81495">
              <w:rPr>
                <w:lang w:val="bg-BG"/>
              </w:rPr>
              <w:t>област.Затруднения</w:t>
            </w:r>
            <w:proofErr w:type="spellEnd"/>
            <w:r w:rsidRPr="00A81495">
              <w:rPr>
                <w:lang w:val="bg-BG"/>
              </w:rPr>
              <w:t xml:space="preserve"> при кандидатстване се изпитват при подготовка на техническите аспекти на проектите и при залагане на индикаторите. В тази връзка на бенефициентите е предоставено методическо ръководство за определяне на базовите и целевите стойности на показателите за резултат. Процесите на оценка на проектни предложения протичат в по-кратки от законово определените срокове, а използването на Информационната система за управление и наблюдение(ИСУН</w:t>
            </w:r>
            <w:r w:rsidR="00D352DB" w:rsidRPr="00A81495">
              <w:rPr>
                <w:lang w:val="bg-BG"/>
              </w:rPr>
              <w:t xml:space="preserve"> 2020</w:t>
            </w:r>
            <w:r w:rsidRPr="00A81495">
              <w:rPr>
                <w:lang w:val="bg-BG"/>
              </w:rPr>
              <w:t xml:space="preserve">) за подаване и оценка на проектните предложения значително подобрява ефикасността. </w:t>
            </w:r>
          </w:p>
          <w:p w14:paraId="2AE860C3" w14:textId="77777777" w:rsidR="00325F9E" w:rsidRPr="00A81495" w:rsidRDefault="00325F9E" w:rsidP="00E362A1">
            <w:pPr>
              <w:pStyle w:val="ListParagraph"/>
              <w:spacing w:after="0"/>
              <w:ind w:left="22"/>
              <w:jc w:val="both"/>
              <w:rPr>
                <w:lang w:val="bg-BG"/>
              </w:rPr>
            </w:pPr>
            <w:r w:rsidRPr="00A81495">
              <w:rPr>
                <w:lang w:val="bg-BG"/>
              </w:rPr>
              <w:lastRenderedPageBreak/>
              <w:t>Изпълнението на проектите затруднява малка част от бенефициентите и то специално тези, по инвестиционните процедури. Основните трудности са свързани с провеждането на обществените поръчки и с осигуряването на човешки ресурс за управлението на проектите.</w:t>
            </w:r>
          </w:p>
          <w:p w14:paraId="2FD4E079" w14:textId="68EACC7E" w:rsidR="001E4699" w:rsidRPr="00A81495" w:rsidRDefault="00325F9E" w:rsidP="00E362A1">
            <w:pPr>
              <w:pStyle w:val="ListParagraph"/>
              <w:spacing w:after="0"/>
              <w:ind w:left="22"/>
              <w:jc w:val="both"/>
              <w:rPr>
                <w:lang w:val="bg-BG"/>
              </w:rPr>
            </w:pPr>
            <w:r w:rsidRPr="00A81495">
              <w:rPr>
                <w:lang w:val="bg-BG"/>
              </w:rPr>
              <w:t xml:space="preserve">Необходим е по-голям фокус върху ефикасността на средствата (постигане на максимален ефект с по-малко средства), още на етапа на кандидатстване. Предоставянето на подкрепа чрез директно договаряне е обусловено от това, че бенефициентите са определени на базата на </w:t>
            </w:r>
            <w:proofErr w:type="spellStart"/>
            <w:r w:rsidRPr="00A81495">
              <w:rPr>
                <w:lang w:val="bg-BG"/>
              </w:rPr>
              <w:t>приоритизация</w:t>
            </w:r>
            <w:proofErr w:type="spellEnd"/>
            <w:r w:rsidRPr="00A81495">
              <w:rPr>
                <w:lang w:val="bg-BG"/>
              </w:rPr>
              <w:t>, поради ограничения в бюджета. За осигуряване на максимална ефикасност на разходване на средствата, при еднакви други условия, подходящ би бил и конкурентен подход на предоставяне на подкрепа. Собствеността на икономическите оператори не би трябвало да е основа за отказ от финансиране</w:t>
            </w:r>
            <w:r w:rsidRPr="009E0887">
              <w:rPr>
                <w:lang w:val="bg-BG"/>
              </w:rPr>
              <w:t>. Публичните и частните компании следва да се поставят при равни условия, когато дейността, която изпълняват може да допринесе за постигането на целите на програмата. Така</w:t>
            </w:r>
            <w:r w:rsidRPr="00A81495">
              <w:rPr>
                <w:lang w:val="bg-BG"/>
              </w:rPr>
              <w:t xml:space="preserve"> ще могат да бъдат финансирани най-ефикасните от гледна точка на разходи спрямо постигнати показатели на качеството на въздуха проекти.</w:t>
            </w:r>
          </w:p>
          <w:p w14:paraId="12B3EB66" w14:textId="1B5A5191" w:rsidR="000C1007" w:rsidRPr="00A81495" w:rsidRDefault="000C1007" w:rsidP="00E362A1">
            <w:pPr>
              <w:pStyle w:val="ListParagraph"/>
              <w:spacing w:after="0"/>
              <w:ind w:left="22"/>
              <w:jc w:val="both"/>
              <w:rPr>
                <w:b/>
                <w:bCs/>
                <w:lang w:val="bg-BG"/>
              </w:rPr>
            </w:pPr>
          </w:p>
          <w:p w14:paraId="6119BDF5" w14:textId="0D972629" w:rsidR="000C1007" w:rsidRPr="00A81495" w:rsidRDefault="000C1007" w:rsidP="000C1007">
            <w:pPr>
              <w:pStyle w:val="ListParagraph"/>
              <w:numPr>
                <w:ilvl w:val="0"/>
                <w:numId w:val="52"/>
              </w:numPr>
              <w:spacing w:after="0"/>
              <w:rPr>
                <w:b/>
                <w:bCs/>
                <w:lang w:val="bg-BG"/>
              </w:rPr>
            </w:pPr>
            <w:r w:rsidRPr="00A81495">
              <w:rPr>
                <w:b/>
                <w:bCs/>
                <w:lang w:val="bg-BG"/>
              </w:rPr>
              <w:t>Прилагане на финансови инструменти</w:t>
            </w:r>
          </w:p>
          <w:p w14:paraId="7A9F9C40" w14:textId="77777777" w:rsidR="000C1007" w:rsidRPr="00A81495" w:rsidRDefault="000C1007" w:rsidP="000C1007">
            <w:pPr>
              <w:pStyle w:val="ListParagraph"/>
              <w:spacing w:after="0"/>
              <w:ind w:left="780"/>
              <w:rPr>
                <w:b/>
                <w:bCs/>
                <w:lang w:val="bg-BG"/>
              </w:rPr>
            </w:pPr>
          </w:p>
          <w:p w14:paraId="72F7F347" w14:textId="065A7CBA" w:rsidR="000C1007" w:rsidRPr="00A81495" w:rsidRDefault="000C1007" w:rsidP="000C1007">
            <w:pPr>
              <w:pStyle w:val="ListParagraph"/>
              <w:spacing w:after="0"/>
              <w:ind w:left="22"/>
              <w:jc w:val="both"/>
              <w:rPr>
                <w:lang w:val="bg-BG"/>
              </w:rPr>
            </w:pPr>
            <w:r w:rsidRPr="009E0887">
              <w:rPr>
                <w:lang w:val="bg-BG"/>
              </w:rPr>
              <w:t>По приоритетна ос 5 не се прилагат финансови инструменти. В рамките на актуализацията на предварителната оценка на финансовите инструменти, е изготвен анализ на търсенето в сектор „Подобряване качеството на атмосферния въздух“, който идентифицира нужди извън обхвата на Оперативна програма „Околна среда“ 2014–2020 г.</w:t>
            </w:r>
            <w:r w:rsidRPr="002172FD">
              <w:rPr>
                <w:lang w:val="bg-BG"/>
              </w:rPr>
              <w:t xml:space="preserve"> </w:t>
            </w:r>
            <w:r w:rsidRPr="009E0887">
              <w:rPr>
                <w:lang w:val="bg-BG"/>
              </w:rPr>
              <w:t xml:space="preserve">В рамките на настоящата оценка са идентифицирани следните области на възможно прилагане на финансови инструменти в следващия програмен период: инвестиции в техника за измиването на улиците и закупуване на </w:t>
            </w:r>
            <w:proofErr w:type="spellStart"/>
            <w:r w:rsidRPr="009E0887">
              <w:rPr>
                <w:lang w:val="bg-BG"/>
              </w:rPr>
              <w:t>електромобили</w:t>
            </w:r>
            <w:proofErr w:type="spellEnd"/>
            <w:r w:rsidRPr="009E0887">
              <w:rPr>
                <w:lang w:val="bg-BG"/>
              </w:rPr>
              <w:t>. Финансови инструменти биха били подходящи и за икономически оператори, които биха инвестирали в мерки за подобряване качеството на въздуха. Заемно финансиране за мерки за подобряване качеството на въздуха, които не са включени като приоритетни в Националната програма за подобряване на качеството на атмосферния въздух, поради това, че първоначалната инвестиция е по-висока спрямо други алтернативи, но все пак биха довели до подобряване качеството на въздуха (като термопомпи и възобновяеми енергийни източници например) също може да се разгледа като подходящ инструмент.</w:t>
            </w:r>
          </w:p>
          <w:p w14:paraId="14B44E50" w14:textId="77777777" w:rsidR="00A44C7A" w:rsidRPr="00A81495" w:rsidRDefault="00A44C7A" w:rsidP="00E362A1">
            <w:pPr>
              <w:pStyle w:val="Text1"/>
              <w:spacing w:before="0" w:after="0"/>
              <w:rPr>
                <w:lang w:val="bg-BG"/>
              </w:rPr>
            </w:pPr>
          </w:p>
          <w:p w14:paraId="642D0A0F" w14:textId="77777777" w:rsidR="00C83BA8" w:rsidRPr="00A81495" w:rsidRDefault="00945E0A" w:rsidP="00E362A1">
            <w:pPr>
              <w:pStyle w:val="Text1"/>
              <w:numPr>
                <w:ilvl w:val="0"/>
                <w:numId w:val="52"/>
              </w:numPr>
              <w:spacing w:before="0" w:after="0"/>
              <w:rPr>
                <w:b/>
                <w:bCs/>
                <w:lang w:val="bg-BG"/>
              </w:rPr>
            </w:pPr>
            <w:r w:rsidRPr="00A81495">
              <w:rPr>
                <w:b/>
                <w:bCs/>
                <w:lang w:val="bg-BG"/>
              </w:rPr>
              <w:t xml:space="preserve">Препоръки </w:t>
            </w:r>
          </w:p>
          <w:p w14:paraId="2EE7C7BA" w14:textId="77777777" w:rsidR="00C83BA8" w:rsidRPr="00A81495" w:rsidRDefault="00C83BA8" w:rsidP="00E362A1">
            <w:pPr>
              <w:pStyle w:val="Text1"/>
              <w:spacing w:before="0" w:after="0"/>
              <w:ind w:left="0"/>
              <w:rPr>
                <w:b/>
                <w:bCs/>
                <w:lang w:val="bg-BG"/>
              </w:rPr>
            </w:pPr>
          </w:p>
          <w:p w14:paraId="0CE60217" w14:textId="77777777" w:rsidR="00C83BA8" w:rsidRPr="00A81495" w:rsidRDefault="00C83BA8" w:rsidP="00E362A1">
            <w:pPr>
              <w:pStyle w:val="Text1"/>
              <w:numPr>
                <w:ilvl w:val="0"/>
                <w:numId w:val="54"/>
              </w:numPr>
              <w:spacing w:before="0" w:after="0"/>
              <w:rPr>
                <w:b/>
                <w:bCs/>
                <w:lang w:val="bg-BG"/>
              </w:rPr>
            </w:pPr>
            <w:r w:rsidRPr="00A81495">
              <w:rPr>
                <w:lang w:val="bg-BG"/>
              </w:rPr>
              <w:t xml:space="preserve">Да се стартират дейности, с които да се </w:t>
            </w:r>
            <w:proofErr w:type="spellStart"/>
            <w:r w:rsidRPr="00A81495">
              <w:rPr>
                <w:lang w:val="bg-BG"/>
              </w:rPr>
              <w:t>приоритизират</w:t>
            </w:r>
            <w:proofErr w:type="spellEnd"/>
            <w:r w:rsidRPr="00A81495">
              <w:rPr>
                <w:lang w:val="bg-BG"/>
              </w:rPr>
              <w:t xml:space="preserve"> мерки по общини и </w:t>
            </w:r>
            <w:r w:rsidR="0073352F" w:rsidRPr="00A81495">
              <w:rPr>
                <w:lang w:val="bg-BG"/>
              </w:rPr>
              <w:t>р</w:t>
            </w:r>
            <w:r w:rsidRPr="00A81495">
              <w:rPr>
                <w:lang w:val="bg-BG"/>
              </w:rPr>
              <w:t>айони за оценка и управление качеството на въздуха и да се подготви тяхното финансиране по следващата оперативна програма</w:t>
            </w:r>
            <w:r w:rsidR="0073352F" w:rsidRPr="00A81495">
              <w:rPr>
                <w:lang w:val="bg-BG"/>
              </w:rPr>
              <w:t>;</w:t>
            </w:r>
          </w:p>
          <w:p w14:paraId="6EEAE5D3" w14:textId="77777777" w:rsidR="00C83BA8" w:rsidRPr="00A81495" w:rsidRDefault="00C83BA8" w:rsidP="00E362A1">
            <w:pPr>
              <w:pStyle w:val="Text1"/>
              <w:numPr>
                <w:ilvl w:val="0"/>
                <w:numId w:val="54"/>
              </w:numPr>
              <w:spacing w:before="0" w:after="0"/>
              <w:rPr>
                <w:b/>
                <w:bCs/>
                <w:lang w:val="bg-BG"/>
              </w:rPr>
            </w:pPr>
            <w:r w:rsidRPr="00A81495">
              <w:rPr>
                <w:lang w:val="bg-BG"/>
              </w:rPr>
              <w:t xml:space="preserve">Да се търси </w:t>
            </w:r>
            <w:proofErr w:type="spellStart"/>
            <w:r w:rsidRPr="00A81495">
              <w:rPr>
                <w:lang w:val="bg-BG"/>
              </w:rPr>
              <w:t>синергичен</w:t>
            </w:r>
            <w:proofErr w:type="spellEnd"/>
            <w:r w:rsidRPr="00A81495">
              <w:rPr>
                <w:lang w:val="bg-BG"/>
              </w:rPr>
              <w:t xml:space="preserve"> ефект с други оперативни програми и друго финансиране, включително да се изследва приложимостта на финансови инструменти</w:t>
            </w:r>
            <w:r w:rsidR="0073352F" w:rsidRPr="00A81495">
              <w:rPr>
                <w:lang w:val="bg-BG"/>
              </w:rPr>
              <w:t>;</w:t>
            </w:r>
          </w:p>
          <w:p w14:paraId="447FB5B4" w14:textId="77777777" w:rsidR="00C83BA8" w:rsidRPr="00A81495" w:rsidRDefault="00C83BA8" w:rsidP="00E362A1">
            <w:pPr>
              <w:pStyle w:val="Text1"/>
              <w:numPr>
                <w:ilvl w:val="0"/>
                <w:numId w:val="54"/>
              </w:numPr>
              <w:spacing w:before="0" w:after="0"/>
              <w:rPr>
                <w:b/>
                <w:bCs/>
                <w:lang w:val="bg-BG"/>
              </w:rPr>
            </w:pPr>
            <w:r w:rsidRPr="00A81495">
              <w:rPr>
                <w:lang w:val="bg-BG"/>
              </w:rPr>
              <w:t>Да се планира провеждане на информационни кампании, насочени към гражданите относно замърсяване на въздуха с фини прахови частици, както на национално така и местно ниво. Информационните кампании трябва да адресират всички целеви групи и да спомогнат за предоставяне на информация за възможна подкрепа, както и да стимулират гражданската инициативност и генериране на търсене „отдолу-нагоре“</w:t>
            </w:r>
            <w:r w:rsidR="00B42C0A" w:rsidRPr="00A81495">
              <w:rPr>
                <w:lang w:val="bg-BG"/>
              </w:rPr>
              <w:t>;</w:t>
            </w:r>
          </w:p>
          <w:p w14:paraId="726AA383" w14:textId="77777777" w:rsidR="00C83BA8" w:rsidRPr="00A81495" w:rsidRDefault="00C83BA8" w:rsidP="00E362A1">
            <w:pPr>
              <w:pStyle w:val="Text1"/>
              <w:numPr>
                <w:ilvl w:val="0"/>
                <w:numId w:val="54"/>
              </w:numPr>
              <w:spacing w:before="0" w:after="0"/>
              <w:rPr>
                <w:b/>
                <w:bCs/>
                <w:lang w:val="bg-BG"/>
              </w:rPr>
            </w:pPr>
            <w:r w:rsidRPr="00A81495">
              <w:rPr>
                <w:lang w:val="bg-BG"/>
              </w:rPr>
              <w:t xml:space="preserve">При предоставяне на подкрепа в бъдеще е необходимо да се обръща повече внимание на ефикасността на мерките, които се финансират. В тази връзка се </w:t>
            </w:r>
            <w:proofErr w:type="spellStart"/>
            <w:r w:rsidRPr="00A81495">
              <w:rPr>
                <w:lang w:val="bg-BG"/>
              </w:rPr>
              <w:t>препоръчва:</w:t>
            </w:r>
            <w:r w:rsidR="00B42C0A" w:rsidRPr="00A81495">
              <w:rPr>
                <w:lang w:val="bg-BG"/>
              </w:rPr>
              <w:t>д</w:t>
            </w:r>
            <w:r w:rsidRPr="00A81495">
              <w:rPr>
                <w:lang w:val="bg-BG"/>
              </w:rPr>
              <w:t>а</w:t>
            </w:r>
            <w:proofErr w:type="spellEnd"/>
            <w:r w:rsidRPr="00A81495">
              <w:rPr>
                <w:lang w:val="bg-BG"/>
              </w:rPr>
              <w:t xml:space="preserve"> се финансират мерки с ясен ефект върху подобряване на качеството на въздуха още на етап кандидатстване;</w:t>
            </w:r>
            <w:r w:rsidR="00CF5467" w:rsidRPr="00A81495">
              <w:rPr>
                <w:lang w:val="bg-BG"/>
              </w:rPr>
              <w:t xml:space="preserve"> н</w:t>
            </w:r>
            <w:r w:rsidRPr="00A81495">
              <w:rPr>
                <w:lang w:val="bg-BG"/>
              </w:rPr>
              <w:t xml:space="preserve">аред с директното предоставяне на подкрепа да се разгледа възможността за прилагане на процедури на конкурентен подбор, които ще осигурят финансиране на ефикасни мерки; </w:t>
            </w:r>
            <w:r w:rsidR="00CF5467" w:rsidRPr="00A81495">
              <w:rPr>
                <w:lang w:val="bg-BG"/>
              </w:rPr>
              <w:t>д</w:t>
            </w:r>
            <w:r w:rsidRPr="00A81495">
              <w:rPr>
                <w:lang w:val="bg-BG"/>
              </w:rPr>
              <w:t>а се разгледа възможността при някои процедури да се въведе изискване за съфинансиране от бенефициентите.</w:t>
            </w:r>
          </w:p>
          <w:p w14:paraId="000FD2BA" w14:textId="77777777" w:rsidR="005A0408" w:rsidRPr="00A81495" w:rsidRDefault="005A0408" w:rsidP="00E362A1">
            <w:pPr>
              <w:pStyle w:val="Text1"/>
              <w:spacing w:before="0" w:after="0"/>
              <w:ind w:left="0"/>
              <w:rPr>
                <w:b/>
                <w:bCs/>
                <w:lang w:val="bg-BG"/>
              </w:rPr>
            </w:pPr>
          </w:p>
          <w:p w14:paraId="7A13E00A" w14:textId="77777777" w:rsidR="00945E0A" w:rsidRPr="00A81495" w:rsidRDefault="005A0408" w:rsidP="00E362A1">
            <w:pPr>
              <w:pStyle w:val="Text1"/>
              <w:numPr>
                <w:ilvl w:val="0"/>
                <w:numId w:val="53"/>
              </w:numPr>
              <w:spacing w:before="0" w:after="0"/>
              <w:ind w:left="164" w:hanging="142"/>
              <w:rPr>
                <w:lang w:val="bg-BG"/>
              </w:rPr>
            </w:pPr>
            <w:r w:rsidRPr="00A81495">
              <w:rPr>
                <w:b/>
                <w:bCs/>
                <w:lang w:val="bg-BG"/>
              </w:rPr>
              <w:lastRenderedPageBreak/>
              <w:t xml:space="preserve">        П</w:t>
            </w:r>
            <w:r w:rsidR="00945E0A" w:rsidRPr="00A81495">
              <w:rPr>
                <w:b/>
                <w:bCs/>
                <w:lang w:val="bg-BG"/>
              </w:rPr>
              <w:t>редприети мерки</w:t>
            </w:r>
          </w:p>
          <w:p w14:paraId="6786E1DC" w14:textId="77777777" w:rsidR="005A0408" w:rsidRPr="00A81495" w:rsidRDefault="005A0408" w:rsidP="00E362A1">
            <w:pPr>
              <w:pStyle w:val="Text1"/>
              <w:spacing w:before="0" w:after="0"/>
              <w:ind w:left="0"/>
              <w:rPr>
                <w:lang w:val="bg-BG"/>
              </w:rPr>
            </w:pPr>
          </w:p>
          <w:p w14:paraId="3C9390B6" w14:textId="13040A23" w:rsidR="00945E0A" w:rsidRPr="00A81495" w:rsidRDefault="00945E0A" w:rsidP="00E362A1">
            <w:pPr>
              <w:pStyle w:val="Text1"/>
              <w:spacing w:before="0" w:after="0"/>
              <w:ind w:left="0"/>
              <w:rPr>
                <w:lang w:val="bg-BG"/>
              </w:rPr>
            </w:pPr>
            <w:r w:rsidRPr="00A81495">
              <w:rPr>
                <w:lang w:val="bg-BG"/>
              </w:rPr>
              <w:t xml:space="preserve">Относно препоръката да се стартират дейности, с които да се </w:t>
            </w:r>
            <w:proofErr w:type="spellStart"/>
            <w:r w:rsidRPr="00A81495">
              <w:rPr>
                <w:lang w:val="bg-BG"/>
              </w:rPr>
              <w:t>приоритизират</w:t>
            </w:r>
            <w:proofErr w:type="spellEnd"/>
            <w:r w:rsidRPr="00A81495">
              <w:rPr>
                <w:lang w:val="bg-BG"/>
              </w:rPr>
              <w:t xml:space="preserve"> мерки по общини и Райони за оценка и управление качеството на въздуха и да се подготви тяхното финансиране по следващата оперативна програма, следва да се има предвид, че твърдото гориво за битово отопление е основният замърсител, допринасящ за регистрираните нарушения на стандартите за качество на въздуха, причинени от ФПЧ 10 и ФПЧ 2,5. Общо 28 общини с нарушено качество на въздуха попадат в обхвата на решението на Съда на ЕС по дело C-488/15 от 5 април 2017 г. относно неспазване на нормите за ФПЧ10 в атмосферния въздух в агломерациите и районите на страната и неспазването на задълженията по Директива 2008/50/ЕО по отношение на пределни стойности за ФПЧ в атмосферния въздух. И двете програми, разработени от Световна банка чрез ОПОС 2014-2020 – Националната програма за контрол на замърсяването на въздуха (2020 – 2030 г.) и Националната програма за подобряване качеството на атмосферния въздух (НПКАВ 2018 – 2024 г.) поставят цели в изпълнение на задълженията за намаляване на емисиите през 2020 и 2030 г. Паралелно с това НПКАВ 2018-2024 г. определя комплекс от мерки, които да допринесат за постигане на стандартите за ФПЧ съгласно Директива 2008/50/ЕО (CAFE) и националното законодателство, но не по-късно от 2024 г. Предложените мерки са свързани с намаляване на първичните емисии на ФПЧ10 двата основни източника – битовото отопление на твърдо гориво и транспорта. Поради  факта, че мерките, насочени към битовото отопление са свързани единствено с подмяната на отоплителните устройства на дърва и въглища, а тези, фокусирани върху транспорта, са предвидени с подкрепа от различни програми през 2021-2027 г., за да се гарантира </w:t>
            </w:r>
            <w:proofErr w:type="spellStart"/>
            <w:r w:rsidRPr="00A81495">
              <w:rPr>
                <w:lang w:val="bg-BG"/>
              </w:rPr>
              <w:t>синергичен</w:t>
            </w:r>
            <w:proofErr w:type="spellEnd"/>
            <w:r w:rsidRPr="00A81495">
              <w:rPr>
                <w:lang w:val="bg-BG"/>
              </w:rPr>
              <w:t xml:space="preserve"> ефект, но при спазване на ясна </w:t>
            </w:r>
            <w:proofErr w:type="spellStart"/>
            <w:r w:rsidRPr="00A81495">
              <w:rPr>
                <w:lang w:val="bg-BG"/>
              </w:rPr>
              <w:t>демаркация</w:t>
            </w:r>
            <w:proofErr w:type="spellEnd"/>
            <w:r w:rsidRPr="00A81495">
              <w:rPr>
                <w:lang w:val="bg-BG"/>
              </w:rPr>
              <w:t xml:space="preserve">, и отчитайки ограниченията, които налага проектът на Регламента за ЕФРР/КФ (по отношение изкопаемите горива), допълнителна </w:t>
            </w:r>
            <w:proofErr w:type="spellStart"/>
            <w:r w:rsidRPr="00A81495">
              <w:rPr>
                <w:lang w:val="bg-BG"/>
              </w:rPr>
              <w:t>приоритизация</w:t>
            </w:r>
            <w:proofErr w:type="spellEnd"/>
            <w:r w:rsidRPr="00A81495">
              <w:rPr>
                <w:lang w:val="bg-BG"/>
              </w:rPr>
              <w:t xml:space="preserve"> на мерките по Програма „Околна среда“ 2021-2027 г. е </w:t>
            </w:r>
            <w:r w:rsidR="00984B4F" w:rsidRPr="00A81495">
              <w:rPr>
                <w:lang w:val="bg-BG"/>
              </w:rPr>
              <w:t>неприложима</w:t>
            </w:r>
            <w:r w:rsidRPr="00A81495">
              <w:rPr>
                <w:lang w:val="bg-BG"/>
              </w:rPr>
              <w:t>.</w:t>
            </w:r>
          </w:p>
          <w:p w14:paraId="04235D27" w14:textId="77777777" w:rsidR="00945E0A" w:rsidRPr="00A81495" w:rsidRDefault="00945E0A" w:rsidP="00E362A1">
            <w:pPr>
              <w:pStyle w:val="Text1"/>
              <w:spacing w:before="0" w:after="0"/>
              <w:ind w:left="0"/>
              <w:rPr>
                <w:lang w:val="bg-BG"/>
              </w:rPr>
            </w:pPr>
            <w:r w:rsidRPr="00A81495">
              <w:rPr>
                <w:lang w:val="bg-BG"/>
              </w:rPr>
              <w:t xml:space="preserve">По отношение на коментара да се търси </w:t>
            </w:r>
            <w:proofErr w:type="spellStart"/>
            <w:r w:rsidRPr="00A81495">
              <w:rPr>
                <w:lang w:val="bg-BG"/>
              </w:rPr>
              <w:t>синергичен</w:t>
            </w:r>
            <w:proofErr w:type="spellEnd"/>
            <w:r w:rsidRPr="00A81495">
              <w:rPr>
                <w:lang w:val="bg-BG"/>
              </w:rPr>
              <w:t xml:space="preserve"> ефект с други оперативни програми и друго финансиране</w:t>
            </w:r>
            <w:r w:rsidR="00984B4F" w:rsidRPr="00A81495">
              <w:rPr>
                <w:lang w:val="bg-BG"/>
              </w:rPr>
              <w:t>,</w:t>
            </w:r>
            <w:r w:rsidRPr="00A81495">
              <w:rPr>
                <w:lang w:val="bg-BG"/>
              </w:rPr>
              <w:t xml:space="preserve"> това се извършва </w:t>
            </w:r>
            <w:r w:rsidR="00984B4F" w:rsidRPr="00A81495">
              <w:rPr>
                <w:lang w:val="bg-BG"/>
              </w:rPr>
              <w:t xml:space="preserve">текущо </w:t>
            </w:r>
            <w:r w:rsidRPr="00A81495">
              <w:rPr>
                <w:lang w:val="bg-BG"/>
              </w:rPr>
              <w:t>в рамките на процеса на програмиране за периода 2021-2027 г. По предложението да се изследва приложимостта на финансови инструменти</w:t>
            </w:r>
            <w:r w:rsidR="00984B4F" w:rsidRPr="00A81495">
              <w:rPr>
                <w:lang w:val="bg-BG"/>
              </w:rPr>
              <w:t>,</w:t>
            </w:r>
            <w:r w:rsidRPr="00A81495">
              <w:rPr>
                <w:lang w:val="bg-BG"/>
              </w:rPr>
              <w:t xml:space="preserve"> подобни опции се разглеждат в рамките на предварителната оценка на приложимостта на ФИ, която се извършва в рамките на договор, възложен хоризонтално от Министерство на финансите за инфраструктурните програми – транспорт, развитие на регионите и околна среда.</w:t>
            </w:r>
          </w:p>
          <w:p w14:paraId="5BB95C23" w14:textId="77777777" w:rsidR="00945E0A" w:rsidRPr="00A81495" w:rsidRDefault="00945E0A" w:rsidP="00E362A1">
            <w:pPr>
              <w:pStyle w:val="Text1"/>
              <w:spacing w:before="0" w:after="0"/>
              <w:ind w:left="0"/>
              <w:rPr>
                <w:lang w:val="bg-BG"/>
              </w:rPr>
            </w:pPr>
            <w:r w:rsidRPr="00A81495">
              <w:rPr>
                <w:lang w:val="bg-BG"/>
              </w:rPr>
              <w:t xml:space="preserve">Препоръката да се планира провеждане на информационни кампании се адресира чрез включване в обхвата на допустимите мерки по ПОС 2021-2027 г. на комуникационни мерки, насочени към всички целеви групи в програмата, както на национално, така и на регионално и местно равнище. В допълнение, за да се отрази коментарът да се финансират мерки с ясен ефект върху подобряване на качеството на въздуха още на етап кандидатстване, ПОС 2021-2027 г. предвижда подкрепа за мерки, включени в НПКАВ 2018-2024 г., в която е определен комплекс от мерки с максимален принос за постигане стандартите за ФПЧ съгласно Директива 2008/50/ ЕО (CAFE) и националното законодателство. </w:t>
            </w:r>
          </w:p>
          <w:p w14:paraId="711082AE" w14:textId="63882643" w:rsidR="00945E0A" w:rsidRPr="00A81495" w:rsidRDefault="00945E0A" w:rsidP="00E362A1">
            <w:pPr>
              <w:pStyle w:val="Text1"/>
              <w:spacing w:before="0" w:after="0"/>
              <w:ind w:left="0"/>
              <w:rPr>
                <w:lang w:val="bg-BG"/>
              </w:rPr>
            </w:pPr>
            <w:r w:rsidRPr="00A81495">
              <w:rPr>
                <w:lang w:val="bg-BG"/>
              </w:rPr>
              <w:t xml:space="preserve">Що се отнася до възможността за прилагане на процедури на конкурентен подбор три са основните отправни точки при определяне на подхода за предоставяне на подкрепа за изпълнение на мерки, адресиращи качеството на въздуха. На първо място това е Решение на Съда на ЕС по дело C-488/15 от 5 април 2017 г. относно неспазване на нормите за ФПЧ10 в атмосферния въздух в агломерациите и районите на страната и неспазване на задълженията съгласно Директива 2008/50/ЕО по отношение на пределно допустимите стойности за ФПЧ в атмосферния въздух. Второ следва да се отбележат целите, определени в НПКАВ 2018-2024 г. Съгласно тези цели стандартите за ФПЧ съгласно Директива 2008/50/ЕО (CAFE) и националното законодателство </w:t>
            </w:r>
            <w:r w:rsidR="00984B4F" w:rsidRPr="00A81495">
              <w:rPr>
                <w:lang w:val="bg-BG"/>
              </w:rPr>
              <w:t xml:space="preserve">следва да бъдат постигнати </w:t>
            </w:r>
            <w:r w:rsidRPr="00A81495">
              <w:rPr>
                <w:lang w:val="bg-BG"/>
              </w:rPr>
              <w:t xml:space="preserve">не по-късно от 2024 година. Трето – </w:t>
            </w:r>
            <w:r w:rsidR="00984B4F" w:rsidRPr="00A81495">
              <w:rPr>
                <w:lang w:val="bg-BG"/>
              </w:rPr>
              <w:t>наличният индикативен</w:t>
            </w:r>
            <w:r w:rsidR="00291347">
              <w:rPr>
                <w:lang w:val="bg-BG"/>
              </w:rPr>
              <w:t xml:space="preserve"> </w:t>
            </w:r>
            <w:r w:rsidRPr="00A81495">
              <w:rPr>
                <w:lang w:val="bg-BG"/>
              </w:rPr>
              <w:t>финансов ресурс за постигане на минималните цели съгласно наказателната процедура срещу България и заложеното в НПКАВ</w:t>
            </w:r>
            <w:r w:rsidR="00E4006B" w:rsidRPr="002172FD">
              <w:rPr>
                <w:lang w:val="bg-BG"/>
              </w:rPr>
              <w:t xml:space="preserve"> е ограничен</w:t>
            </w:r>
            <w:r w:rsidRPr="00A81495">
              <w:rPr>
                <w:lang w:val="bg-BG"/>
              </w:rPr>
              <w:t xml:space="preserve">. Отчитайки така </w:t>
            </w:r>
            <w:r w:rsidRPr="00A81495">
              <w:rPr>
                <w:lang w:val="bg-BG"/>
              </w:rPr>
              <w:lastRenderedPageBreak/>
              <w:t>изложените обстоятелства, предоставянето на подкрепа за мерки, насочени към подобряване качеството на въздуха, чрез провеждане на процедури за подбор на проектни предложения</w:t>
            </w:r>
            <w:r w:rsidR="00984B4F" w:rsidRPr="00A81495">
              <w:rPr>
                <w:lang w:val="bg-BG"/>
              </w:rPr>
              <w:t xml:space="preserve"> е нецелесъобразно</w:t>
            </w:r>
            <w:r w:rsidRPr="00A81495">
              <w:rPr>
                <w:lang w:val="bg-BG"/>
              </w:rPr>
              <w:t xml:space="preserve">. В допълнение, мерките засягат пряко здравето на гражданите и </w:t>
            </w:r>
            <w:r w:rsidR="00984B4F" w:rsidRPr="00A81495">
              <w:rPr>
                <w:lang w:val="bg-BG"/>
              </w:rPr>
              <w:t xml:space="preserve">в този смисъл не следва да се допусне </w:t>
            </w:r>
            <w:r w:rsidRPr="00A81495">
              <w:rPr>
                <w:lang w:val="bg-BG"/>
              </w:rPr>
              <w:t xml:space="preserve">потенциални бенефициенти да попаднат извън обхвата на подкрепа. </w:t>
            </w:r>
          </w:p>
          <w:p w14:paraId="2172307E" w14:textId="77777777" w:rsidR="00DD11B1" w:rsidRPr="00A81495" w:rsidRDefault="00945E0A" w:rsidP="00E362A1">
            <w:pPr>
              <w:pStyle w:val="Text1"/>
              <w:spacing w:before="0" w:after="0"/>
              <w:ind w:left="0"/>
              <w:rPr>
                <w:lang w:val="bg-BG"/>
              </w:rPr>
            </w:pPr>
            <w:r w:rsidRPr="00A81495">
              <w:rPr>
                <w:lang w:val="bg-BG"/>
              </w:rPr>
              <w:t>По отношение на последната препоръка да се разгледа възможността при някои процедури да се въведе изискване за съфинансиране от бенефициентите следва да се има предвид, че крайни получатели на помощта по процедурите, адресиращи битовото отопление като замърсител на въздуха, са домакинствата. Значителна част от гражданите, използващи печки на твърдо гориво са с ограничени финансови възможности. Натрупаният към момента опит и научените уроци от 2014-2020 г. показват, че въпреки безвъзмездното финансиране, често няма интерес от страна на гражданите. В допълнение към това, при липсата на забрана за използване на твърдо гориво за отопление, изискването за съфинансиране при изпълнение на основните мерки на този етап не е приложимо. Следва да се има предвид обаче, че възможностите за прилагане на финансови инструменти за мерки, адресиращи замърсяването на въздуха от други източници, се разглеждат в рамките на предварителната оценка на приложимостта на ФИ по ПОС 2021-2027.</w:t>
            </w:r>
          </w:p>
          <w:p w14:paraId="34BB1F2D" w14:textId="77777777" w:rsidR="00DD11B1" w:rsidRPr="00A81495" w:rsidRDefault="00DD11B1" w:rsidP="00E362A1">
            <w:pPr>
              <w:pStyle w:val="Text1"/>
              <w:spacing w:before="0" w:after="0"/>
              <w:ind w:left="0"/>
              <w:rPr>
                <w:lang w:val="bg-BG"/>
              </w:rPr>
            </w:pPr>
          </w:p>
          <w:p w14:paraId="09A7CD2E" w14:textId="77777777" w:rsidR="00DD11B1" w:rsidRPr="00A81495" w:rsidRDefault="000B5E5C" w:rsidP="00E362A1">
            <w:pPr>
              <w:pStyle w:val="Text1"/>
              <w:spacing w:before="0" w:after="0"/>
              <w:ind w:left="0"/>
              <w:rPr>
                <w:b/>
                <w:bCs/>
                <w:lang w:val="bg-BG"/>
              </w:rPr>
            </w:pPr>
            <w:r w:rsidRPr="00A81495">
              <w:rPr>
                <w:b/>
                <w:bCs/>
                <w:lang w:val="bg-BG"/>
              </w:rPr>
              <w:t>2.Оценка на прилагането на ОПОС 2014 – 2020 чрез подхода Водено от общностите местно развитие (ВОМР)</w:t>
            </w:r>
          </w:p>
          <w:p w14:paraId="05770A4C" w14:textId="77777777" w:rsidR="002308A5" w:rsidRPr="00A81495" w:rsidRDefault="002308A5" w:rsidP="00E362A1">
            <w:pPr>
              <w:pStyle w:val="Text1"/>
              <w:spacing w:before="0" w:after="0"/>
              <w:ind w:left="0"/>
              <w:rPr>
                <w:lang w:val="bg-BG"/>
              </w:rPr>
            </w:pPr>
          </w:p>
          <w:p w14:paraId="42D2BC02" w14:textId="77777777" w:rsidR="002308A5" w:rsidRPr="00A81495" w:rsidRDefault="002308A5" w:rsidP="00E362A1">
            <w:pPr>
              <w:pStyle w:val="Text1"/>
              <w:spacing w:before="0" w:after="0"/>
              <w:ind w:left="0"/>
              <w:rPr>
                <w:lang w:val="bg-BG"/>
              </w:rPr>
            </w:pPr>
            <w:r w:rsidRPr="00A81495">
              <w:rPr>
                <w:lang w:val="bg-BG"/>
              </w:rPr>
              <w:t>Оценката е осъществена в периода юни 2020 г. – декември 2020 г. и представя резултати към 31.10.2020 г.</w:t>
            </w:r>
          </w:p>
          <w:p w14:paraId="29836D9F" w14:textId="77777777" w:rsidR="00DD11B1" w:rsidRPr="00A81495" w:rsidRDefault="005E3031" w:rsidP="00E362A1">
            <w:pPr>
              <w:pStyle w:val="Text1"/>
              <w:spacing w:before="0" w:after="0"/>
              <w:ind w:left="0"/>
              <w:rPr>
                <w:lang w:val="bg-BG"/>
              </w:rPr>
            </w:pPr>
            <w:r w:rsidRPr="00A81495">
              <w:rPr>
                <w:lang w:val="bg-BG"/>
              </w:rPr>
              <w:t>Основните констатации на доклада за оценка са представени по-долу по всяка от темите за оценка:</w:t>
            </w:r>
          </w:p>
          <w:p w14:paraId="32113EE2" w14:textId="77777777" w:rsidR="00DD11B1" w:rsidRPr="00A81495" w:rsidRDefault="00DD11B1" w:rsidP="00E362A1">
            <w:pPr>
              <w:pStyle w:val="Text1"/>
              <w:spacing w:before="0" w:after="0"/>
              <w:ind w:left="0"/>
              <w:rPr>
                <w:lang w:val="bg-BG"/>
              </w:rPr>
            </w:pPr>
          </w:p>
          <w:p w14:paraId="5AA640F0" w14:textId="77777777" w:rsidR="00DD11B1" w:rsidRPr="00A81495" w:rsidRDefault="005E3031" w:rsidP="00E362A1">
            <w:pPr>
              <w:pStyle w:val="Text1"/>
              <w:numPr>
                <w:ilvl w:val="0"/>
                <w:numId w:val="53"/>
              </w:numPr>
              <w:spacing w:before="0" w:after="0"/>
              <w:rPr>
                <w:b/>
                <w:bCs/>
                <w:lang w:val="bg-BG"/>
              </w:rPr>
            </w:pPr>
            <w:r w:rsidRPr="00A81495">
              <w:rPr>
                <w:b/>
                <w:bCs/>
                <w:lang w:val="bg-BG"/>
              </w:rPr>
              <w:t>Уместност на подкрепата</w:t>
            </w:r>
          </w:p>
          <w:p w14:paraId="3716130D" w14:textId="77777777" w:rsidR="005E3031" w:rsidRPr="00A81495" w:rsidRDefault="005E3031" w:rsidP="00E362A1">
            <w:pPr>
              <w:pStyle w:val="Text1"/>
              <w:spacing w:before="0" w:after="0"/>
              <w:rPr>
                <w:b/>
                <w:bCs/>
                <w:lang w:val="bg-BG"/>
              </w:rPr>
            </w:pPr>
          </w:p>
          <w:p w14:paraId="64E5A7B9" w14:textId="77777777" w:rsidR="005E3031" w:rsidRPr="00A81495" w:rsidRDefault="005E3031" w:rsidP="00E362A1">
            <w:pPr>
              <w:spacing w:before="0" w:after="0"/>
              <w:rPr>
                <w:iCs/>
                <w:lang w:val="bg-BG" w:eastAsia="nl-NL"/>
              </w:rPr>
            </w:pPr>
            <w:r w:rsidRPr="00A81495">
              <w:rPr>
                <w:lang w:val="bg-BG" w:eastAsia="nl-NL"/>
              </w:rPr>
              <w:t xml:space="preserve">Подкрепените мерки, чрез подхода ВОМР, а именно: </w:t>
            </w:r>
            <w:r w:rsidRPr="00A81495">
              <w:rPr>
                <w:iCs/>
                <w:lang w:val="bg-BG" w:eastAsia="nl-NL"/>
              </w:rPr>
              <w:t xml:space="preserve">преки </w:t>
            </w:r>
            <w:proofErr w:type="spellStart"/>
            <w:r w:rsidRPr="00A81495">
              <w:rPr>
                <w:iCs/>
                <w:lang w:val="bg-BG" w:eastAsia="nl-NL"/>
              </w:rPr>
              <w:t>консервационни</w:t>
            </w:r>
            <w:proofErr w:type="spellEnd"/>
            <w:r w:rsidRPr="00A81495">
              <w:rPr>
                <w:iCs/>
                <w:lang w:val="bg-BG" w:eastAsia="nl-NL"/>
              </w:rPr>
              <w:t xml:space="preserve"> дейности за видове и местообитания, докладвани в неблагоприятно-незадоволително състояние, </w:t>
            </w:r>
            <w:r w:rsidRPr="00A81495">
              <w:rPr>
                <w:lang w:val="bg-BG" w:eastAsia="nl-NL"/>
              </w:rPr>
              <w:t xml:space="preserve">съответстват и са част от допустимите за финансиране интервенции по ОПОС в обхвата на Приоритетна ос 3 „Натура 2000 и биоразнообразие“. Тези мерки са специфични  и ограничени до мярка </w:t>
            </w:r>
            <w:r w:rsidRPr="00A81495">
              <w:rPr>
                <w:iCs/>
                <w:lang w:val="bg-BG" w:eastAsia="nl-NL"/>
              </w:rPr>
              <w:t>109 от Националната приоритетна рамка за действие (НПРД), както са и</w:t>
            </w:r>
            <w:r w:rsidRPr="00A81495">
              <w:rPr>
                <w:lang w:val="bg-BG" w:eastAsia="nl-NL"/>
              </w:rPr>
              <w:t>зключени редица други възможни дейности за подкрепа в обхвата на приоритетната ос, които се припознават от МИГ като по-</w:t>
            </w:r>
            <w:r w:rsidRPr="00A81495">
              <w:rPr>
                <w:iCs/>
                <w:lang w:val="bg-BG" w:eastAsia="nl-NL"/>
              </w:rPr>
              <w:t>удачни и отговарящи на техните нужди и капацитет. Такива мерки например са</w:t>
            </w:r>
            <w:r w:rsidRPr="00A81495">
              <w:rPr>
                <w:lang w:val="bg-BG" w:eastAsia="nl-NL"/>
              </w:rPr>
              <w:t xml:space="preserve"> подобряването на природозащитния статус на видове птици и информационни кампании и екологични събития</w:t>
            </w:r>
            <w:r w:rsidRPr="00A81495">
              <w:rPr>
                <w:iCs/>
                <w:lang w:val="bg-BG" w:eastAsia="nl-NL"/>
              </w:rPr>
              <w:t>.</w:t>
            </w:r>
          </w:p>
          <w:p w14:paraId="5960416B" w14:textId="77777777" w:rsidR="005E3031" w:rsidRPr="00A81495" w:rsidRDefault="005E3031" w:rsidP="00E362A1">
            <w:pPr>
              <w:spacing w:before="0" w:after="0"/>
              <w:rPr>
                <w:lang w:val="bg-BG" w:eastAsia="nl-NL"/>
              </w:rPr>
            </w:pPr>
            <w:r w:rsidRPr="00A81495">
              <w:rPr>
                <w:iCs/>
                <w:lang w:val="bg-BG" w:eastAsia="nl-NL"/>
              </w:rPr>
              <w:t xml:space="preserve">Изпълнението на </w:t>
            </w:r>
            <w:proofErr w:type="spellStart"/>
            <w:r w:rsidRPr="00A81495">
              <w:rPr>
                <w:iCs/>
                <w:lang w:val="bg-BG" w:eastAsia="nl-NL"/>
              </w:rPr>
              <w:t>консервационни</w:t>
            </w:r>
            <w:proofErr w:type="spellEnd"/>
            <w:r w:rsidRPr="00A81495">
              <w:rPr>
                <w:iCs/>
                <w:lang w:val="bg-BG" w:eastAsia="nl-NL"/>
              </w:rPr>
              <w:t xml:space="preserve"> мерки изисква специфична експертиза, което затруднява бенефициентите. </w:t>
            </w:r>
            <w:r w:rsidRPr="00A81495">
              <w:rPr>
                <w:lang w:val="bg-BG" w:eastAsia="nl-NL"/>
              </w:rPr>
              <w:t xml:space="preserve">Поради това интересът на МИГ към прилагане на мерки, подкрепени от ОПОС е слаб. Само 9 от общо 64 подкрепени МИГ са включили в своите стратегии, мерки които попадат в обхвата на ОПОС, докато при останалите програми този брой е значително по-голям. </w:t>
            </w:r>
          </w:p>
          <w:p w14:paraId="5CBA7E36" w14:textId="77777777" w:rsidR="005E3031" w:rsidRPr="00A81495" w:rsidRDefault="005E3031" w:rsidP="00E362A1">
            <w:pPr>
              <w:spacing w:before="0" w:after="0"/>
              <w:rPr>
                <w:szCs w:val="22"/>
                <w:lang w:val="bg-BG" w:eastAsia="bg-BG"/>
              </w:rPr>
            </w:pPr>
            <w:r w:rsidRPr="00A81495">
              <w:rPr>
                <w:szCs w:val="22"/>
                <w:lang w:val="bg-BG" w:eastAsia="bg-BG"/>
              </w:rPr>
              <w:t>Въпреки горното</w:t>
            </w:r>
            <w:r w:rsidR="00410D78" w:rsidRPr="00A81495">
              <w:rPr>
                <w:szCs w:val="22"/>
                <w:lang w:val="bg-BG" w:eastAsia="bg-BG"/>
              </w:rPr>
              <w:t>,</w:t>
            </w:r>
            <w:r w:rsidRPr="00A81495">
              <w:rPr>
                <w:szCs w:val="22"/>
                <w:lang w:val="bg-BG" w:eastAsia="bg-BG"/>
              </w:rPr>
              <w:t xml:space="preserve"> подходът ВОМР би могъл успешно да се прилага в рамките на ОПОС, като чрез него може да се осигури </w:t>
            </w:r>
            <w:proofErr w:type="spellStart"/>
            <w:r w:rsidRPr="00A81495">
              <w:rPr>
                <w:szCs w:val="22"/>
                <w:lang w:val="bg-BG" w:eastAsia="bg-BG"/>
              </w:rPr>
              <w:t>допълняемост</w:t>
            </w:r>
            <w:proofErr w:type="spellEnd"/>
            <w:r w:rsidRPr="00A81495">
              <w:rPr>
                <w:szCs w:val="22"/>
                <w:lang w:val="bg-BG" w:eastAsia="bg-BG"/>
              </w:rPr>
              <w:t xml:space="preserve"> с мерките на национално </w:t>
            </w:r>
            <w:proofErr w:type="spellStart"/>
            <w:r w:rsidRPr="00A81495">
              <w:rPr>
                <w:szCs w:val="22"/>
                <w:lang w:val="bg-BG" w:eastAsia="bg-BG"/>
              </w:rPr>
              <w:t>ниво.Подходящи</w:t>
            </w:r>
            <w:proofErr w:type="spellEnd"/>
            <w:r w:rsidRPr="00A81495">
              <w:rPr>
                <w:szCs w:val="22"/>
                <w:lang w:val="bg-BG" w:eastAsia="bg-BG"/>
              </w:rPr>
              <w:t xml:space="preserve"> за подкрепа от ОПОС, чрез подхода ВОМР, са мерки за опазване на биоразнообразието, но при разширяване на техния обхват, както и мерки за подобряване управлението на отпадъците, за които има значителен интерес от страна на местните общности. </w:t>
            </w:r>
          </w:p>
          <w:p w14:paraId="7988BD5F" w14:textId="29EB3F67" w:rsidR="00410D78" w:rsidRDefault="00410D78" w:rsidP="00E362A1">
            <w:pPr>
              <w:spacing w:before="0" w:after="0"/>
              <w:rPr>
                <w:rFonts w:ascii="Calibri" w:hAnsi="Calibri"/>
                <w:lang w:val="bg-BG" w:eastAsia="bg-BG"/>
              </w:rPr>
            </w:pPr>
          </w:p>
          <w:p w14:paraId="40EC0BAA" w14:textId="3A8849E8" w:rsidR="00F764AA" w:rsidRDefault="00F764AA" w:rsidP="00E362A1">
            <w:pPr>
              <w:spacing w:before="0" w:after="0"/>
              <w:rPr>
                <w:rFonts w:ascii="Calibri" w:hAnsi="Calibri"/>
                <w:lang w:val="bg-BG" w:eastAsia="bg-BG"/>
              </w:rPr>
            </w:pPr>
          </w:p>
          <w:p w14:paraId="19881842" w14:textId="151760B0" w:rsidR="00F764AA" w:rsidRDefault="00F764AA" w:rsidP="00E362A1">
            <w:pPr>
              <w:spacing w:before="0" w:after="0"/>
              <w:rPr>
                <w:rFonts w:ascii="Calibri" w:hAnsi="Calibri"/>
                <w:lang w:val="bg-BG" w:eastAsia="bg-BG"/>
              </w:rPr>
            </w:pPr>
          </w:p>
          <w:p w14:paraId="3CE50911" w14:textId="77777777" w:rsidR="00F764AA" w:rsidRPr="00A81495" w:rsidRDefault="00F764AA" w:rsidP="00E362A1">
            <w:pPr>
              <w:spacing w:before="0" w:after="0"/>
              <w:rPr>
                <w:rFonts w:ascii="Calibri" w:hAnsi="Calibri"/>
                <w:lang w:val="bg-BG" w:eastAsia="bg-BG"/>
              </w:rPr>
            </w:pPr>
          </w:p>
          <w:p w14:paraId="0DD5EAF6" w14:textId="77777777" w:rsidR="005E3031" w:rsidRPr="00A81495" w:rsidRDefault="005E3031" w:rsidP="00E362A1">
            <w:pPr>
              <w:pStyle w:val="Text1"/>
              <w:numPr>
                <w:ilvl w:val="0"/>
                <w:numId w:val="53"/>
              </w:numPr>
              <w:spacing w:before="0" w:after="0"/>
              <w:rPr>
                <w:b/>
                <w:bCs/>
                <w:lang w:val="bg-BG"/>
              </w:rPr>
            </w:pPr>
            <w:r w:rsidRPr="00A81495">
              <w:rPr>
                <w:b/>
                <w:bCs/>
                <w:lang w:val="bg-BG"/>
              </w:rPr>
              <w:lastRenderedPageBreak/>
              <w:t>Ефективност на постигане на целите</w:t>
            </w:r>
          </w:p>
          <w:p w14:paraId="62A3A62C" w14:textId="77777777" w:rsidR="00410D78" w:rsidRPr="00A81495" w:rsidRDefault="00410D78" w:rsidP="00E362A1">
            <w:pPr>
              <w:pStyle w:val="Text1"/>
              <w:spacing w:before="0" w:after="0"/>
              <w:ind w:left="720"/>
              <w:rPr>
                <w:b/>
                <w:bCs/>
                <w:lang w:val="bg-BG"/>
              </w:rPr>
            </w:pPr>
          </w:p>
          <w:p w14:paraId="3B2AD8C6" w14:textId="60F1C242" w:rsidR="005E3031" w:rsidRPr="00A81495" w:rsidRDefault="005E3031" w:rsidP="00E362A1">
            <w:pPr>
              <w:spacing w:before="0" w:after="0"/>
              <w:rPr>
                <w:lang w:val="bg-BG"/>
              </w:rPr>
            </w:pPr>
            <w:r w:rsidRPr="00A81495">
              <w:rPr>
                <w:lang w:val="bg-BG"/>
              </w:rPr>
              <w:t>От заделените за подхода 38 млн. лв., което възлиза на 19</w:t>
            </w:r>
            <w:r w:rsidR="00C47821" w:rsidRPr="00A81495">
              <w:rPr>
                <w:lang w:val="bg-BG"/>
              </w:rPr>
              <w:t xml:space="preserve"> </w:t>
            </w:r>
            <w:r w:rsidRPr="00A81495">
              <w:rPr>
                <w:lang w:val="bg-BG"/>
              </w:rPr>
              <w:t xml:space="preserve">% от средствата по оста, са подкрепени стратегиите на 9 МИГ на обща стойност 13,47 млн. </w:t>
            </w:r>
            <w:proofErr w:type="spellStart"/>
            <w:r w:rsidRPr="00A81495">
              <w:rPr>
                <w:lang w:val="bg-BG"/>
              </w:rPr>
              <w:t>лв</w:t>
            </w:r>
            <w:proofErr w:type="spellEnd"/>
            <w:r w:rsidRPr="00A81495">
              <w:rPr>
                <w:lang w:val="bg-BG"/>
              </w:rPr>
              <w:t xml:space="preserve">, което представлява </w:t>
            </w:r>
            <w:r w:rsidRPr="00A81495">
              <w:rPr>
                <w:lang w:val="bg-BG" w:eastAsia="nl-NL"/>
              </w:rPr>
              <w:t>35% от ресурса</w:t>
            </w:r>
            <w:r w:rsidRPr="00A81495">
              <w:rPr>
                <w:lang w:val="bg-BG"/>
              </w:rPr>
              <w:t xml:space="preserve">. Значителна част от заделените за подхода средства не са усвоени поради липса на интерес от страна на МИГ към мерките, най-вече заради тяхната </w:t>
            </w:r>
            <w:proofErr w:type="spellStart"/>
            <w:r w:rsidRPr="00A81495">
              <w:rPr>
                <w:lang w:val="bg-BG"/>
              </w:rPr>
              <w:t>специфика.Деветте</w:t>
            </w:r>
            <w:proofErr w:type="spellEnd"/>
            <w:r w:rsidRPr="00A81495">
              <w:rPr>
                <w:lang w:val="bg-BG"/>
              </w:rPr>
              <w:t xml:space="preserve"> МИГ, които имат мерки в обхвата на ОПОС, към края на октомври 2020 г. са провели 14 процедури. Пет от тези процедури са приключили без успех. Сключени са три договора, с което е усвоен 44% от общия договорен по подхода финансов ресурс. Въпреки това все още е възможно всички девет МИГ, които са предвидили в стратегиите си подкрепа от ОПОС, да договорят мерки по Програмата</w:t>
            </w:r>
            <w:r w:rsidRPr="00A81495">
              <w:rPr>
                <w:lang w:val="bg-BG" w:eastAsia="nl-NL"/>
              </w:rPr>
              <w:t>. Две процедури на още две МИГ са приключили и има избрани бенефициенти, а процедурите на</w:t>
            </w:r>
            <w:r w:rsidRPr="00A81495">
              <w:rPr>
                <w:lang w:val="bg-BG"/>
              </w:rPr>
              <w:t xml:space="preserve"> останалите четири МИГ са отворени до края на ноември 2020 г. Все още не е започнало изпълнение на същинските </w:t>
            </w:r>
            <w:proofErr w:type="spellStart"/>
            <w:r w:rsidRPr="00A81495">
              <w:rPr>
                <w:lang w:val="bg-BG"/>
              </w:rPr>
              <w:t>консервационни</w:t>
            </w:r>
            <w:proofErr w:type="spellEnd"/>
            <w:r w:rsidRPr="00A81495">
              <w:rPr>
                <w:lang w:val="bg-BG"/>
              </w:rPr>
              <w:t xml:space="preserve"> дейности по договорите и съответно разплащането е слабо. </w:t>
            </w:r>
          </w:p>
          <w:p w14:paraId="75CB0841" w14:textId="77777777" w:rsidR="005E3031" w:rsidRPr="00A81495" w:rsidRDefault="005E3031" w:rsidP="00E362A1">
            <w:pPr>
              <w:spacing w:before="0" w:after="0"/>
              <w:rPr>
                <w:lang w:val="bg-BG" w:eastAsia="nl-NL"/>
              </w:rPr>
            </w:pPr>
            <w:bookmarkStart w:id="29" w:name="_Hlk57116155"/>
            <w:r w:rsidRPr="00A81495">
              <w:rPr>
                <w:lang w:val="bg-BG" w:eastAsia="nl-NL"/>
              </w:rPr>
              <w:t>Очакваният принос на подхода ВОМР към индикаторите за изпълнение от трите сключени към момента договора е относително малък - 0,04% към площта на подкрепените местообитания и 1,79% принос към площта на подкрепените местообитания на видове. Не се очаква той да нарасне съществено, поради ограничения обхват на видове и местообитания, включени в стратегиите на МИГ. Въпреки че се отчита косвен принос към индикатора за резултат (видове и местообитанията с подобрено състояние), добавената стойност за програмата е малка, тъй като заложените целеви стойности ще бъдат преизпълнени и без приноса на подхода ВОМР.</w:t>
            </w:r>
            <w:bookmarkEnd w:id="29"/>
          </w:p>
          <w:p w14:paraId="6C86B493" w14:textId="77777777" w:rsidR="00410D78" w:rsidRPr="00A81495" w:rsidRDefault="00410D78" w:rsidP="00C47821">
            <w:pPr>
              <w:pStyle w:val="Text1"/>
              <w:spacing w:before="0" w:after="0"/>
              <w:ind w:left="0"/>
              <w:rPr>
                <w:b/>
                <w:bCs/>
                <w:lang w:val="bg-BG"/>
              </w:rPr>
            </w:pPr>
          </w:p>
          <w:p w14:paraId="06CA5AF9" w14:textId="77777777" w:rsidR="005E3031" w:rsidRPr="00A81495" w:rsidRDefault="005E3031" w:rsidP="00E362A1">
            <w:pPr>
              <w:pStyle w:val="Text1"/>
              <w:numPr>
                <w:ilvl w:val="0"/>
                <w:numId w:val="53"/>
              </w:numPr>
              <w:spacing w:before="0" w:after="0"/>
              <w:rPr>
                <w:b/>
                <w:bCs/>
                <w:lang w:val="bg-BG"/>
              </w:rPr>
            </w:pPr>
            <w:r w:rsidRPr="00A81495">
              <w:rPr>
                <w:b/>
                <w:bCs/>
                <w:lang w:val="bg-BG"/>
              </w:rPr>
              <w:t>Ефикасност на изпълнение</w:t>
            </w:r>
          </w:p>
          <w:p w14:paraId="1C10C7C5" w14:textId="77777777" w:rsidR="005E3031" w:rsidRPr="00A81495" w:rsidRDefault="005E3031" w:rsidP="00E362A1">
            <w:pPr>
              <w:pStyle w:val="Text1"/>
              <w:spacing w:before="0" w:after="0"/>
              <w:ind w:left="720"/>
              <w:rPr>
                <w:b/>
                <w:bCs/>
                <w:lang w:val="bg-BG"/>
              </w:rPr>
            </w:pPr>
          </w:p>
          <w:p w14:paraId="4ACC84B7" w14:textId="77777777" w:rsidR="005E3031" w:rsidRPr="00A81495" w:rsidRDefault="005E3031" w:rsidP="00E362A1">
            <w:pPr>
              <w:pStyle w:val="ListParagraph"/>
              <w:spacing w:after="0"/>
              <w:ind w:left="22"/>
              <w:jc w:val="both"/>
              <w:rPr>
                <w:lang w:val="bg-BG"/>
              </w:rPr>
            </w:pPr>
            <w:r w:rsidRPr="00A81495">
              <w:rPr>
                <w:lang w:val="bg-BG"/>
              </w:rPr>
              <w:t xml:space="preserve">В рамките на ОПОС е създадена добра процедурна база за прилагане и контрол на подхода ВОМР. Трудностите за МИГ са свързани основно с планиране на подкрепата и подбор на бенефициенти по мерките. Те са породени от разминаването между очакванията за възможни мерки за прилагане и допустимите такива в обхвата на </w:t>
            </w:r>
            <w:r w:rsidR="00410D78" w:rsidRPr="00A81495">
              <w:rPr>
                <w:lang w:val="bg-BG"/>
              </w:rPr>
              <w:t>п</w:t>
            </w:r>
            <w:r w:rsidRPr="00A81495">
              <w:rPr>
                <w:lang w:val="bg-BG"/>
              </w:rPr>
              <w:t>риоритетна ос 3. Все още не може да се направи пълен анализ на трудностите при изпълнение, тъй като проектите са в начален етап на изпълнение.</w:t>
            </w:r>
          </w:p>
          <w:p w14:paraId="230C4A82" w14:textId="77777777" w:rsidR="005E3031" w:rsidRPr="00A81495" w:rsidRDefault="005E3031" w:rsidP="00E362A1">
            <w:pPr>
              <w:pStyle w:val="ListParagraph"/>
              <w:spacing w:after="0"/>
              <w:ind w:left="22"/>
              <w:jc w:val="both"/>
              <w:rPr>
                <w:lang w:val="bg-BG"/>
              </w:rPr>
            </w:pPr>
            <w:r w:rsidRPr="00A81495">
              <w:rPr>
                <w:lang w:val="bg-BG"/>
              </w:rPr>
              <w:t xml:space="preserve">Основните рискове, към момента на оценката, при прилагане на подхода, са свързани с </w:t>
            </w:r>
            <w:proofErr w:type="spellStart"/>
            <w:r w:rsidRPr="00A81495">
              <w:rPr>
                <w:lang w:val="bg-BG"/>
              </w:rPr>
              <w:t>неосъществяване</w:t>
            </w:r>
            <w:proofErr w:type="spellEnd"/>
            <w:r w:rsidRPr="00A81495">
              <w:rPr>
                <w:lang w:val="bg-BG"/>
              </w:rPr>
              <w:t xml:space="preserve"> на заложените в стратегиите на МИГ мерки и поради това непълно усвояване на договорените по ОПОС средства. Възможностите за подобряване на изпълнението се отнасят основно за следващия програмен период и касаят всички прилагащи програми.</w:t>
            </w:r>
          </w:p>
          <w:p w14:paraId="29931187" w14:textId="77777777" w:rsidR="005E3031" w:rsidRPr="00A81495" w:rsidRDefault="005E3031" w:rsidP="00E362A1">
            <w:pPr>
              <w:pStyle w:val="ListParagraph"/>
              <w:spacing w:after="0"/>
              <w:ind w:left="22"/>
              <w:jc w:val="both"/>
              <w:rPr>
                <w:lang w:val="bg-BG"/>
              </w:rPr>
            </w:pPr>
            <w:r w:rsidRPr="00A81495">
              <w:rPr>
                <w:lang w:val="bg-BG"/>
              </w:rPr>
              <w:t xml:space="preserve">При прилагането на подхода в рамките на ОПОС, поради спецификата на мерките, е важно да се подаде навременна и достатъчно детайлна информация, указания и насоки към МИГ, относно обхвата на подкрепа, така че да не се получи разминаване между очаквания на МИГ и реални възможности за подкрепа. </w:t>
            </w:r>
          </w:p>
          <w:p w14:paraId="0A1439A5" w14:textId="77777777" w:rsidR="00410D78" w:rsidRPr="00A81495" w:rsidRDefault="00410D78" w:rsidP="00E362A1">
            <w:pPr>
              <w:pStyle w:val="Text1"/>
              <w:spacing w:before="0" w:after="0"/>
              <w:ind w:left="720"/>
              <w:rPr>
                <w:b/>
                <w:bCs/>
                <w:lang w:val="bg-BG"/>
              </w:rPr>
            </w:pPr>
          </w:p>
          <w:p w14:paraId="44F41B00" w14:textId="77777777" w:rsidR="005E3031" w:rsidRPr="00A81495" w:rsidRDefault="005E3031" w:rsidP="00E362A1">
            <w:pPr>
              <w:pStyle w:val="Text1"/>
              <w:numPr>
                <w:ilvl w:val="0"/>
                <w:numId w:val="53"/>
              </w:numPr>
              <w:spacing w:before="0" w:after="0"/>
              <w:rPr>
                <w:b/>
                <w:bCs/>
                <w:lang w:val="bg-BG"/>
              </w:rPr>
            </w:pPr>
            <w:r w:rsidRPr="00A81495">
              <w:rPr>
                <w:b/>
                <w:bCs/>
                <w:lang w:val="bg-BG"/>
              </w:rPr>
              <w:t>Препоръки</w:t>
            </w:r>
          </w:p>
          <w:p w14:paraId="63BCA158" w14:textId="77777777" w:rsidR="00DD11B1" w:rsidRPr="00A81495" w:rsidRDefault="00DD11B1" w:rsidP="00E362A1">
            <w:pPr>
              <w:pStyle w:val="Text1"/>
              <w:spacing w:before="0" w:after="0"/>
              <w:ind w:left="0"/>
              <w:rPr>
                <w:lang w:val="bg-BG"/>
              </w:rPr>
            </w:pPr>
          </w:p>
          <w:p w14:paraId="56869EB5" w14:textId="77777777" w:rsidR="005E3031" w:rsidRPr="00A81495" w:rsidRDefault="005E3031" w:rsidP="00E362A1">
            <w:pPr>
              <w:pStyle w:val="DefaultText"/>
              <w:spacing w:line="240" w:lineRule="auto"/>
              <w:rPr>
                <w:rFonts w:ascii="Times New Roman" w:hAnsi="Times New Roman"/>
                <w:sz w:val="24"/>
                <w:lang w:val="bg-BG"/>
              </w:rPr>
            </w:pPr>
            <w:r w:rsidRPr="00A81495">
              <w:rPr>
                <w:rFonts w:ascii="Times New Roman" w:hAnsi="Times New Roman"/>
                <w:sz w:val="24"/>
                <w:lang w:val="bg-BG"/>
              </w:rPr>
              <w:t>В доклада са отправени следните препоръки:</w:t>
            </w:r>
          </w:p>
          <w:p w14:paraId="05837B9F" w14:textId="77777777" w:rsidR="0007160B" w:rsidRPr="00A81495" w:rsidRDefault="005E3031" w:rsidP="00E362A1">
            <w:pPr>
              <w:pStyle w:val="DefaultText"/>
              <w:numPr>
                <w:ilvl w:val="0"/>
                <w:numId w:val="57"/>
              </w:numPr>
              <w:spacing w:line="240" w:lineRule="auto"/>
              <w:rPr>
                <w:rFonts w:ascii="Times New Roman" w:hAnsi="Times New Roman"/>
                <w:sz w:val="24"/>
                <w:lang w:val="bg-BG"/>
              </w:rPr>
            </w:pPr>
            <w:r w:rsidRPr="00A81495">
              <w:rPr>
                <w:rFonts w:ascii="Times New Roman" w:hAnsi="Times New Roman"/>
                <w:sz w:val="24"/>
                <w:lang w:val="bg-BG" w:eastAsia="bg-BG"/>
              </w:rPr>
              <w:t>Препоръчително е при изготвяне на Указанията за ВОМР за следващия програмен период да се обърне внимание и на възможността за включване в стратегиите на ВОМР и на проекти, свързани с природни местообитания и местообитания на видове, отбелязани в приложенията на Закона за биологичното разнообразие като приоритетни за опазване, каквато е и логиката на Националната приоритетна рамка за действие. Б</w:t>
            </w:r>
            <w:r w:rsidRPr="00A81495">
              <w:rPr>
                <w:rFonts w:ascii="Times New Roman" w:hAnsi="Times New Roman"/>
                <w:sz w:val="24"/>
                <w:lang w:val="bg-BG"/>
              </w:rPr>
              <w:t xml:space="preserve">иха могли да се подкрепят и „меки“ мерки като изготвяне на планове за действие/опазване или организиране на форуми и семинари. Това по-добре ще отговори на нуждите на </w:t>
            </w:r>
            <w:r w:rsidRPr="00A81495">
              <w:rPr>
                <w:rFonts w:ascii="Times New Roman" w:hAnsi="Times New Roman"/>
                <w:sz w:val="24"/>
                <w:lang w:val="bg-BG"/>
              </w:rPr>
              <w:lastRenderedPageBreak/>
              <w:t>местните общности и ще допринесе за укрепване на капацитета им за прилагане на мерки в областта на опазване на биологичното разнообразие.</w:t>
            </w:r>
          </w:p>
          <w:p w14:paraId="202A2B86" w14:textId="77777777" w:rsidR="00763379" w:rsidRPr="00A81495" w:rsidRDefault="005E3031" w:rsidP="00E362A1">
            <w:pPr>
              <w:pStyle w:val="DefaultText"/>
              <w:numPr>
                <w:ilvl w:val="0"/>
                <w:numId w:val="57"/>
              </w:numPr>
              <w:spacing w:line="240" w:lineRule="auto"/>
              <w:rPr>
                <w:rFonts w:ascii="Times New Roman" w:hAnsi="Times New Roman"/>
                <w:sz w:val="24"/>
                <w:lang w:val="bg-BG"/>
              </w:rPr>
            </w:pPr>
            <w:r w:rsidRPr="00A81495">
              <w:rPr>
                <w:rFonts w:ascii="Times New Roman" w:hAnsi="Times New Roman"/>
                <w:sz w:val="24"/>
                <w:lang w:val="bg-BG"/>
              </w:rPr>
              <w:t>Също така, при наличие на възможност, е препоръчително прилагането на подхода да се отвори и за подкрепа на мерки в областта на управлението на отпадъци, където има силен интерес от страна на местните общности и където прилагането на подхода би могло да допринесе, в дългосрочен аспект, за провеждане на политиките по управление на отпадъците и за по-добро и ефикасно постигане на техните цели.</w:t>
            </w:r>
          </w:p>
          <w:p w14:paraId="496DD218" w14:textId="0473DA3E" w:rsidR="00C47821" w:rsidRPr="00F764AA" w:rsidRDefault="005E3031" w:rsidP="00E362A1">
            <w:pPr>
              <w:pStyle w:val="DefaultText"/>
              <w:numPr>
                <w:ilvl w:val="0"/>
                <w:numId w:val="57"/>
              </w:numPr>
              <w:spacing w:line="240" w:lineRule="auto"/>
              <w:rPr>
                <w:rFonts w:ascii="Times New Roman" w:hAnsi="Times New Roman"/>
                <w:sz w:val="24"/>
                <w:lang w:val="bg-BG"/>
              </w:rPr>
            </w:pPr>
            <w:r w:rsidRPr="00A81495">
              <w:rPr>
                <w:rFonts w:ascii="Times New Roman" w:hAnsi="Times New Roman"/>
                <w:sz w:val="24"/>
                <w:lang w:val="bg-BG"/>
              </w:rPr>
              <w:t>Препоръчва се УО на ОПОС възможно най-рано да предостави информация на МИГ за потенциалните мерки и дейности, които ще бъдат избираеми за подкрепа по подхода ВОМР в следващия програмен период, както и указания към разработването на стратегиите. Това ще даде възможност на МИГ да вземат тази информация предвид при анализите и планирането на мерките в техните стратегии</w:t>
            </w:r>
            <w:r w:rsidR="0007160B" w:rsidRPr="00A81495">
              <w:rPr>
                <w:rFonts w:ascii="Times New Roman" w:hAnsi="Times New Roman"/>
                <w:sz w:val="24"/>
                <w:lang w:val="bg-BG"/>
              </w:rPr>
              <w:t>.</w:t>
            </w:r>
          </w:p>
          <w:p w14:paraId="4A48ABC0" w14:textId="77777777" w:rsidR="00C47821" w:rsidRPr="00A81495" w:rsidRDefault="00C47821" w:rsidP="00E362A1">
            <w:pPr>
              <w:pStyle w:val="DefaultText"/>
              <w:rPr>
                <w:rFonts w:ascii="Times New Roman" w:hAnsi="Times New Roman"/>
                <w:sz w:val="24"/>
                <w:lang w:val="bg-BG" w:eastAsia="en-US"/>
              </w:rPr>
            </w:pPr>
          </w:p>
          <w:p w14:paraId="2A0625CC" w14:textId="77777777" w:rsidR="0007160B" w:rsidRPr="00A81495" w:rsidRDefault="00CA2DD6" w:rsidP="00E362A1">
            <w:pPr>
              <w:pStyle w:val="DefaultText"/>
              <w:numPr>
                <w:ilvl w:val="0"/>
                <w:numId w:val="53"/>
              </w:numPr>
              <w:rPr>
                <w:rFonts w:ascii="Times New Roman" w:hAnsi="Times New Roman"/>
                <w:b/>
                <w:bCs/>
                <w:sz w:val="24"/>
                <w:lang w:val="bg-BG" w:eastAsia="en-US"/>
              </w:rPr>
            </w:pPr>
            <w:r w:rsidRPr="00A81495">
              <w:rPr>
                <w:rFonts w:ascii="Times New Roman" w:hAnsi="Times New Roman"/>
                <w:b/>
                <w:bCs/>
                <w:sz w:val="24"/>
                <w:lang w:val="bg-BG" w:eastAsia="en-US"/>
              </w:rPr>
              <w:t xml:space="preserve">Предприети мерки </w:t>
            </w:r>
          </w:p>
          <w:p w14:paraId="48E4D3BB" w14:textId="77777777" w:rsidR="0007160B" w:rsidRPr="00A81495" w:rsidRDefault="0007160B" w:rsidP="00E362A1">
            <w:pPr>
              <w:pStyle w:val="DefaultText"/>
              <w:rPr>
                <w:rFonts w:ascii="Times New Roman" w:hAnsi="Times New Roman"/>
                <w:sz w:val="24"/>
                <w:lang w:val="bg-BG" w:eastAsia="en-US"/>
              </w:rPr>
            </w:pPr>
          </w:p>
          <w:p w14:paraId="0D9B97DC" w14:textId="77777777" w:rsidR="00CF206C" w:rsidRPr="002172FD" w:rsidRDefault="00D66744" w:rsidP="00E362A1">
            <w:pPr>
              <w:pStyle w:val="DefaultText"/>
              <w:rPr>
                <w:lang w:val="bg-BG"/>
              </w:rPr>
            </w:pPr>
            <w:r w:rsidRPr="002172FD">
              <w:rPr>
                <w:rFonts w:ascii="Times New Roman" w:hAnsi="Times New Roman"/>
                <w:sz w:val="24"/>
                <w:lang w:val="bg-BG" w:eastAsia="en-US"/>
              </w:rPr>
              <w:t>Относно препоръката при изготвяне на Указанията за ВОМР за следващия програмен период да се обърне внимание и на възможността за включване в стратегиите на ВОМР и на проекти, свързани с природни местообитания и местообитания на видове, отбелязани в приложенията на Закона за биологичното разнообразие като приоритетни за опазване, както и да се даде възможност за подкрепа и на „меки“ мерки като изготвяне на планове за действие/опазване или организиране на форуми и семинари, същата е съобразена текущо в рамките на процеса на програмиране за 2021-2027 г. Подобен тип мерки са включени в проекта на програма и са предложени на вниманието на заинтересованите страни (в рамките на ТРГ и на преговорите със службите на ЕК) за коментари и бележки.</w:t>
            </w:r>
            <w:r w:rsidR="00AA1A2E" w:rsidRPr="00A81495">
              <w:rPr>
                <w:rFonts w:ascii="Times New Roman" w:hAnsi="Times New Roman"/>
                <w:sz w:val="24"/>
                <w:lang w:val="bg-BG" w:eastAsia="en-US"/>
              </w:rPr>
              <w:t xml:space="preserve"> Във връзка с </w:t>
            </w:r>
            <w:r w:rsidR="00CF206C" w:rsidRPr="002172FD">
              <w:rPr>
                <w:rFonts w:ascii="Times New Roman" w:hAnsi="Times New Roman"/>
                <w:sz w:val="24"/>
                <w:lang w:val="bg-BG" w:eastAsia="en-US"/>
              </w:rPr>
              <w:t xml:space="preserve">препоръката </w:t>
            </w:r>
            <w:r w:rsidR="00CF206C" w:rsidRPr="00A81495">
              <w:rPr>
                <w:rFonts w:ascii="Times New Roman" w:hAnsi="Times New Roman"/>
                <w:sz w:val="24"/>
                <w:lang w:val="bg-BG"/>
              </w:rPr>
              <w:t>прилагането на подхода да се отвори и за подкрепа на мерки в областта на управлението на отпадъци</w:t>
            </w:r>
            <w:r w:rsidR="00AA1A2E" w:rsidRPr="00A81495">
              <w:rPr>
                <w:rFonts w:ascii="Times New Roman" w:hAnsi="Times New Roman"/>
                <w:sz w:val="24"/>
                <w:lang w:val="bg-BG"/>
              </w:rPr>
              <w:t>,</w:t>
            </w:r>
            <w:r w:rsidR="00CF206C" w:rsidRPr="002172FD">
              <w:rPr>
                <w:rFonts w:ascii="Times New Roman" w:hAnsi="Times New Roman"/>
                <w:sz w:val="24"/>
                <w:lang w:val="bg-BG"/>
              </w:rPr>
              <w:t xml:space="preserve"> същата е отразена чрез включване в проекта на Програма “Околна среда” 2021-2027 г. на допустими мерки в сектор “отпадъци”, които да бъдат финансирани в рамките на ВОМР.</w:t>
            </w:r>
          </w:p>
          <w:p w14:paraId="251D8E1E" w14:textId="77777777" w:rsidR="00DD11B1" w:rsidRPr="00A81495" w:rsidRDefault="00AA1A2E" w:rsidP="00E362A1">
            <w:pPr>
              <w:pStyle w:val="Text1"/>
              <w:spacing w:before="0" w:after="0"/>
              <w:ind w:left="0"/>
              <w:rPr>
                <w:lang w:val="bg-BG"/>
              </w:rPr>
            </w:pPr>
            <w:r w:rsidRPr="00A81495">
              <w:rPr>
                <w:lang w:val="bg-BG"/>
              </w:rPr>
              <w:t xml:space="preserve">Относно </w:t>
            </w:r>
            <w:r w:rsidR="00CF206C" w:rsidRPr="002172FD">
              <w:rPr>
                <w:lang w:val="bg-BG"/>
              </w:rPr>
              <w:t xml:space="preserve">препоръката </w:t>
            </w:r>
            <w:r w:rsidR="00CF206C" w:rsidRPr="00A81495">
              <w:rPr>
                <w:lang w:val="bg-BG"/>
              </w:rPr>
              <w:t xml:space="preserve">възможно най-рано да </w:t>
            </w:r>
            <w:r w:rsidR="00CF206C" w:rsidRPr="002172FD">
              <w:rPr>
                <w:lang w:val="bg-BG"/>
              </w:rPr>
              <w:t xml:space="preserve">се </w:t>
            </w:r>
            <w:r w:rsidR="00CF206C" w:rsidRPr="00A81495">
              <w:rPr>
                <w:lang w:val="bg-BG"/>
              </w:rPr>
              <w:t>предостави информация на МИГ за потенциалните мерки и дейности, които ще бъдат избираеми за подкрепа по подхода ВОМР в следващия програмен период, както и указания към разработването на стратегиите</w:t>
            </w:r>
            <w:r w:rsidR="00CF206C" w:rsidRPr="002172FD">
              <w:rPr>
                <w:lang w:val="bg-BG"/>
              </w:rPr>
              <w:t>, същата е приета от Управляващия орган и ще бъде</w:t>
            </w:r>
            <w:r w:rsidRPr="00A81495">
              <w:rPr>
                <w:lang w:val="bg-BG"/>
              </w:rPr>
              <w:t xml:space="preserve"> отразена.</w:t>
            </w:r>
          </w:p>
        </w:tc>
      </w:tr>
    </w:tbl>
    <w:p w14:paraId="68AAFBB2" w14:textId="77777777" w:rsidR="00D61A92" w:rsidRPr="00A81495" w:rsidRDefault="00D61A92" w:rsidP="00300A01">
      <w:pPr>
        <w:spacing w:before="0" w:after="0"/>
        <w:rPr>
          <w:lang w:val="bg-BG"/>
        </w:rPr>
        <w:sectPr w:rsidR="00D61A92" w:rsidRPr="00A81495" w:rsidSect="0047688D">
          <w:headerReference w:type="even" r:id="rId22"/>
          <w:headerReference w:type="default" r:id="rId23"/>
          <w:footerReference w:type="default" r:id="rId24"/>
          <w:headerReference w:type="first" r:id="rId25"/>
          <w:footerReference w:type="first" r:id="rId26"/>
          <w:pgSz w:w="11906" w:h="16838"/>
          <w:pgMar w:top="567" w:right="510" w:bottom="284" w:left="1134" w:header="709" w:footer="709" w:gutter="0"/>
          <w:cols w:space="708"/>
          <w:docGrid w:linePitch="360"/>
        </w:sectPr>
      </w:pPr>
    </w:p>
    <w:p w14:paraId="0286D07B" w14:textId="77777777" w:rsidR="000C0FEB" w:rsidRPr="00A81495" w:rsidRDefault="000C0FEB" w:rsidP="00D9190F">
      <w:pPr>
        <w:spacing w:before="0" w:after="0"/>
        <w:jc w:val="left"/>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4"/>
        <w:gridCol w:w="1518"/>
        <w:gridCol w:w="1664"/>
        <w:gridCol w:w="1496"/>
        <w:gridCol w:w="1642"/>
        <w:gridCol w:w="1814"/>
        <w:gridCol w:w="2274"/>
        <w:gridCol w:w="1013"/>
        <w:gridCol w:w="2031"/>
      </w:tblGrid>
      <w:tr w:rsidR="004B62F2" w:rsidRPr="00A81495" w14:paraId="4A900293" w14:textId="77777777" w:rsidTr="00776DD9">
        <w:trPr>
          <w:trHeight w:val="153"/>
        </w:trPr>
        <w:tc>
          <w:tcPr>
            <w:tcW w:w="0" w:type="auto"/>
            <w:shd w:val="clear" w:color="auto" w:fill="auto"/>
          </w:tcPr>
          <w:p w14:paraId="08F8B8FB" w14:textId="77777777" w:rsidR="00932504" w:rsidRPr="00A81495" w:rsidRDefault="00DD11B1" w:rsidP="007D0631">
            <w:pPr>
              <w:spacing w:before="0" w:after="0"/>
              <w:jc w:val="left"/>
              <w:rPr>
                <w:b/>
                <w:sz w:val="16"/>
                <w:szCs w:val="16"/>
                <w:lang w:val="bg-BG"/>
              </w:rPr>
            </w:pPr>
            <w:r w:rsidRPr="00A81495">
              <w:rPr>
                <w:b/>
                <w:noProof/>
                <w:sz w:val="16"/>
                <w:szCs w:val="16"/>
                <w:lang w:val="bg-BG"/>
              </w:rPr>
              <w:t>Име</w:t>
            </w:r>
          </w:p>
        </w:tc>
        <w:tc>
          <w:tcPr>
            <w:tcW w:w="0" w:type="auto"/>
            <w:shd w:val="clear" w:color="auto" w:fill="auto"/>
          </w:tcPr>
          <w:p w14:paraId="48DD34CD" w14:textId="77777777" w:rsidR="00932504" w:rsidRPr="00A81495" w:rsidRDefault="00A912D3" w:rsidP="007D0631">
            <w:pPr>
              <w:spacing w:before="0" w:after="0"/>
              <w:jc w:val="left"/>
              <w:rPr>
                <w:b/>
                <w:sz w:val="16"/>
                <w:szCs w:val="16"/>
                <w:lang w:val="bg-BG"/>
              </w:rPr>
            </w:pPr>
            <w:r w:rsidRPr="00A81495">
              <w:rPr>
                <w:b/>
                <w:noProof/>
                <w:sz w:val="16"/>
                <w:szCs w:val="16"/>
                <w:lang w:val="bg-BG"/>
              </w:rPr>
              <w:t>Фонд</w:t>
            </w:r>
          </w:p>
        </w:tc>
        <w:tc>
          <w:tcPr>
            <w:tcW w:w="0" w:type="auto"/>
            <w:shd w:val="clear" w:color="auto" w:fill="auto"/>
          </w:tcPr>
          <w:p w14:paraId="693F6F1B" w14:textId="77777777" w:rsidR="00932504" w:rsidRPr="00A81495" w:rsidRDefault="00A912D3" w:rsidP="007D0631">
            <w:pPr>
              <w:spacing w:before="0" w:after="0"/>
              <w:jc w:val="left"/>
              <w:rPr>
                <w:b/>
                <w:sz w:val="16"/>
                <w:szCs w:val="16"/>
                <w:lang w:val="bg-BG"/>
              </w:rPr>
            </w:pPr>
            <w:r w:rsidRPr="00A81495">
              <w:rPr>
                <w:b/>
                <w:noProof/>
                <w:sz w:val="16"/>
                <w:szCs w:val="16"/>
                <w:lang w:val="bg-BG"/>
              </w:rPr>
              <w:t>От месец</w:t>
            </w:r>
          </w:p>
        </w:tc>
        <w:tc>
          <w:tcPr>
            <w:tcW w:w="0" w:type="auto"/>
            <w:shd w:val="clear" w:color="auto" w:fill="auto"/>
          </w:tcPr>
          <w:p w14:paraId="41965D23" w14:textId="77777777" w:rsidR="00932504" w:rsidRPr="00A81495" w:rsidRDefault="00A912D3" w:rsidP="007D0631">
            <w:pPr>
              <w:spacing w:before="0" w:after="0"/>
              <w:jc w:val="left"/>
              <w:rPr>
                <w:b/>
                <w:sz w:val="16"/>
                <w:szCs w:val="16"/>
                <w:lang w:val="bg-BG"/>
              </w:rPr>
            </w:pPr>
            <w:r w:rsidRPr="00A81495">
              <w:rPr>
                <w:b/>
                <w:noProof/>
                <w:sz w:val="16"/>
                <w:szCs w:val="16"/>
                <w:lang w:val="bg-BG"/>
              </w:rPr>
              <w:t>От година</w:t>
            </w:r>
          </w:p>
        </w:tc>
        <w:tc>
          <w:tcPr>
            <w:tcW w:w="0" w:type="auto"/>
            <w:shd w:val="clear" w:color="auto" w:fill="auto"/>
          </w:tcPr>
          <w:p w14:paraId="407FEAFF" w14:textId="77777777" w:rsidR="00932504" w:rsidRPr="00A81495" w:rsidRDefault="00A912D3" w:rsidP="007D0631">
            <w:pPr>
              <w:spacing w:before="0" w:after="0"/>
              <w:jc w:val="left"/>
              <w:rPr>
                <w:b/>
                <w:sz w:val="16"/>
                <w:szCs w:val="16"/>
                <w:lang w:val="bg-BG"/>
              </w:rPr>
            </w:pPr>
            <w:r w:rsidRPr="00A81495">
              <w:rPr>
                <w:b/>
                <w:noProof/>
                <w:sz w:val="16"/>
                <w:szCs w:val="16"/>
                <w:lang w:val="bg-BG"/>
              </w:rPr>
              <w:t>До месец</w:t>
            </w:r>
          </w:p>
        </w:tc>
        <w:tc>
          <w:tcPr>
            <w:tcW w:w="0" w:type="auto"/>
            <w:shd w:val="clear" w:color="auto" w:fill="auto"/>
          </w:tcPr>
          <w:p w14:paraId="066705F7" w14:textId="77777777" w:rsidR="00932504" w:rsidRPr="00A81495" w:rsidRDefault="00A912D3" w:rsidP="007D0631">
            <w:pPr>
              <w:spacing w:before="0" w:after="0"/>
              <w:jc w:val="left"/>
              <w:rPr>
                <w:b/>
                <w:sz w:val="16"/>
                <w:szCs w:val="16"/>
                <w:lang w:val="bg-BG"/>
              </w:rPr>
            </w:pPr>
            <w:r w:rsidRPr="00A81495">
              <w:rPr>
                <w:b/>
                <w:noProof/>
                <w:sz w:val="16"/>
                <w:szCs w:val="16"/>
                <w:lang w:val="bg-BG"/>
              </w:rPr>
              <w:t>До година</w:t>
            </w:r>
          </w:p>
        </w:tc>
        <w:tc>
          <w:tcPr>
            <w:tcW w:w="0" w:type="auto"/>
            <w:shd w:val="clear" w:color="auto" w:fill="auto"/>
          </w:tcPr>
          <w:p w14:paraId="395C9997" w14:textId="77777777" w:rsidR="00932504" w:rsidRPr="00A81495" w:rsidRDefault="00A912D3" w:rsidP="007D0631">
            <w:pPr>
              <w:spacing w:before="0" w:after="0"/>
              <w:jc w:val="left"/>
              <w:rPr>
                <w:b/>
                <w:sz w:val="16"/>
                <w:szCs w:val="16"/>
                <w:lang w:val="bg-BG"/>
              </w:rPr>
            </w:pPr>
            <w:r w:rsidRPr="00A81495">
              <w:rPr>
                <w:b/>
                <w:noProof/>
                <w:sz w:val="16"/>
                <w:szCs w:val="16"/>
                <w:lang w:val="bg-BG"/>
              </w:rPr>
              <w:t>Вид оценка</w:t>
            </w:r>
          </w:p>
        </w:tc>
        <w:tc>
          <w:tcPr>
            <w:tcW w:w="0" w:type="auto"/>
            <w:shd w:val="clear" w:color="auto" w:fill="auto"/>
          </w:tcPr>
          <w:p w14:paraId="307D0CEC" w14:textId="77777777" w:rsidR="00932504" w:rsidRPr="00A81495" w:rsidRDefault="00A912D3" w:rsidP="007D0631">
            <w:pPr>
              <w:spacing w:before="0" w:after="0"/>
              <w:jc w:val="left"/>
              <w:rPr>
                <w:b/>
                <w:sz w:val="16"/>
                <w:szCs w:val="16"/>
                <w:lang w:val="bg-BG"/>
              </w:rPr>
            </w:pPr>
            <w:r w:rsidRPr="00A81495">
              <w:rPr>
                <w:b/>
                <w:noProof/>
                <w:sz w:val="16"/>
                <w:szCs w:val="16"/>
                <w:lang w:val="bg-BG"/>
              </w:rPr>
              <w:t>Тематична цел</w:t>
            </w:r>
          </w:p>
        </w:tc>
        <w:tc>
          <w:tcPr>
            <w:tcW w:w="0" w:type="auto"/>
            <w:shd w:val="clear" w:color="auto" w:fill="auto"/>
          </w:tcPr>
          <w:p w14:paraId="4865961F" w14:textId="77777777" w:rsidR="00932504" w:rsidRPr="00A81495" w:rsidRDefault="00A912D3" w:rsidP="007D0631">
            <w:pPr>
              <w:spacing w:before="0" w:after="0"/>
              <w:jc w:val="left"/>
              <w:rPr>
                <w:b/>
                <w:sz w:val="16"/>
                <w:szCs w:val="16"/>
                <w:lang w:val="bg-BG"/>
              </w:rPr>
            </w:pPr>
            <w:r w:rsidRPr="00A81495">
              <w:rPr>
                <w:b/>
                <w:noProof/>
                <w:sz w:val="16"/>
                <w:szCs w:val="16"/>
                <w:lang w:val="bg-BG"/>
              </w:rPr>
              <w:t>Тема</w:t>
            </w:r>
          </w:p>
        </w:tc>
        <w:tc>
          <w:tcPr>
            <w:tcW w:w="0" w:type="auto"/>
            <w:shd w:val="clear" w:color="auto" w:fill="auto"/>
          </w:tcPr>
          <w:p w14:paraId="7C3CFBAC" w14:textId="77777777" w:rsidR="00932504" w:rsidRPr="00A81495" w:rsidRDefault="00A912D3" w:rsidP="007D0631">
            <w:pPr>
              <w:spacing w:before="0" w:after="0"/>
              <w:jc w:val="left"/>
              <w:rPr>
                <w:b/>
                <w:sz w:val="16"/>
                <w:szCs w:val="16"/>
                <w:lang w:val="bg-BG"/>
              </w:rPr>
            </w:pPr>
            <w:r w:rsidRPr="00A81495">
              <w:rPr>
                <w:b/>
                <w:noProof/>
                <w:sz w:val="16"/>
                <w:szCs w:val="16"/>
                <w:lang w:val="bg-BG"/>
              </w:rPr>
              <w:t>Констатации</w:t>
            </w:r>
          </w:p>
        </w:tc>
      </w:tr>
    </w:tbl>
    <w:p w14:paraId="11BF9C72" w14:textId="77777777" w:rsidR="00932504" w:rsidRPr="00A81495" w:rsidRDefault="00932504" w:rsidP="00D9190F">
      <w:pPr>
        <w:spacing w:before="0" w:after="0"/>
        <w:jc w:val="left"/>
        <w:rPr>
          <w:lang w:val="bg-BG"/>
        </w:rPr>
      </w:pPr>
    </w:p>
    <w:p w14:paraId="7EE1691F" w14:textId="77777777" w:rsidR="00C617AA" w:rsidRPr="00A81495" w:rsidRDefault="00C617AA" w:rsidP="00D9190F">
      <w:pPr>
        <w:spacing w:before="0" w:after="0"/>
        <w:jc w:val="left"/>
        <w:rPr>
          <w:lang w:val="bg-BG"/>
        </w:rPr>
      </w:pPr>
    </w:p>
    <w:p w14:paraId="288AD4CE" w14:textId="77777777" w:rsidR="00C617AA" w:rsidRPr="00A81495" w:rsidRDefault="00C617AA" w:rsidP="00D9190F">
      <w:pPr>
        <w:spacing w:before="0" w:after="0"/>
        <w:jc w:val="left"/>
        <w:rPr>
          <w:lang w:val="bg-BG"/>
        </w:rPr>
        <w:sectPr w:rsidR="00C617AA" w:rsidRPr="00A81495" w:rsidSect="0008149E">
          <w:headerReference w:type="even" r:id="rId27"/>
          <w:headerReference w:type="default" r:id="rId28"/>
          <w:footerReference w:type="default" r:id="rId29"/>
          <w:headerReference w:type="first" r:id="rId30"/>
          <w:pgSz w:w="16838" w:h="11906" w:orient="landscape"/>
          <w:pgMar w:top="0" w:right="851" w:bottom="0" w:left="567" w:header="0" w:footer="0" w:gutter="0"/>
          <w:cols w:space="708"/>
          <w:docGrid w:linePitch="360"/>
        </w:sectPr>
      </w:pPr>
    </w:p>
    <w:p w14:paraId="7112B721" w14:textId="77777777" w:rsidR="008B4892" w:rsidRPr="00A81495" w:rsidRDefault="008B4892" w:rsidP="00D9190F">
      <w:pPr>
        <w:spacing w:before="0" w:after="0"/>
        <w:jc w:val="left"/>
        <w:rPr>
          <w:lang w:val="bg-BG"/>
        </w:rPr>
      </w:pPr>
    </w:p>
    <w:p w14:paraId="76085416" w14:textId="77777777" w:rsidR="008C5CFA" w:rsidRPr="00A81495" w:rsidRDefault="00DD11B1" w:rsidP="008B4892">
      <w:pPr>
        <w:pStyle w:val="Heading1"/>
        <w:numPr>
          <w:ilvl w:val="0"/>
          <w:numId w:val="44"/>
        </w:numPr>
        <w:ind w:left="0" w:firstLine="0"/>
        <w:rPr>
          <w:b w:val="0"/>
          <w:lang w:val="bg-BG"/>
        </w:rPr>
      </w:pPr>
      <w:bookmarkStart w:id="30" w:name="_Toc256000025"/>
      <w:r w:rsidRPr="00A81495">
        <w:rPr>
          <w:rStyle w:val="Heading1Char"/>
          <w:b/>
          <w:noProof/>
          <w:lang w:val="bg-BG"/>
        </w:rPr>
        <w:t>ПРОБЛЕМИ, СВЪРЗАНИ С ИЗПЪЛНЕНИЕТО НА ПРОГРАМАТА И ПРИЕТИТЕ МЕРКИ (член 50, параграф 2 от Регламент (ЕС) № 1303/2013)</w:t>
      </w:r>
      <w:bookmarkEnd w:id="30"/>
    </w:p>
    <w:p w14:paraId="388ECDCC" w14:textId="77777777" w:rsidR="008C5CFA" w:rsidRPr="00A81495" w:rsidRDefault="008C5CFA" w:rsidP="00300A01">
      <w:pPr>
        <w:pStyle w:val="Text1"/>
        <w:spacing w:before="0" w:after="0"/>
        <w:ind w:left="0"/>
        <w:rPr>
          <w:b/>
          <w:lang w:val="bg-BG"/>
        </w:rPr>
      </w:pPr>
    </w:p>
    <w:p w14:paraId="5979E40C" w14:textId="77777777" w:rsidR="008C5CFA" w:rsidRPr="00A81495" w:rsidRDefault="00DD11B1" w:rsidP="0094129D">
      <w:pPr>
        <w:spacing w:before="0" w:after="0"/>
        <w:rPr>
          <w:b/>
          <w:lang w:val="bg-BG"/>
        </w:rPr>
      </w:pPr>
      <w:r w:rsidRPr="00A81495">
        <w:rPr>
          <w:b/>
          <w:noProof/>
          <w:lang w:val="bg-BG"/>
        </w:rPr>
        <w:t>а) Проблеми, свързани с изпълнението на програмата и приетите мерки</w:t>
      </w:r>
    </w:p>
    <w:p w14:paraId="342E9181" w14:textId="77777777" w:rsidR="008C5CFA" w:rsidRPr="00A81495" w:rsidRDefault="008C5CFA" w:rsidP="0094129D">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39F3F5F7" w14:textId="77777777" w:rsidTr="0047688D">
        <w:tc>
          <w:tcPr>
            <w:tcW w:w="0" w:type="auto"/>
            <w:shd w:val="clear" w:color="auto" w:fill="auto"/>
          </w:tcPr>
          <w:p w14:paraId="7990BFFA" w14:textId="77777777" w:rsidR="008C5CFA" w:rsidRPr="00A81495" w:rsidRDefault="008C5CFA" w:rsidP="0094129D">
            <w:pPr>
              <w:spacing w:before="0" w:after="0"/>
              <w:rPr>
                <w:lang w:val="bg-BG"/>
              </w:rPr>
            </w:pPr>
          </w:p>
          <w:p w14:paraId="484BE5A8" w14:textId="1CE567DF" w:rsidR="00CE606E" w:rsidRPr="00A81495" w:rsidRDefault="00354511" w:rsidP="000E3A8A">
            <w:pPr>
              <w:spacing w:before="0" w:after="0"/>
              <w:rPr>
                <w:color w:val="000000"/>
                <w:lang w:val="bg-BG"/>
              </w:rPr>
            </w:pPr>
            <w:r w:rsidRPr="00A81495">
              <w:rPr>
                <w:color w:val="000000"/>
                <w:lang w:val="bg-BG"/>
              </w:rPr>
              <w:t xml:space="preserve">  </w:t>
            </w:r>
            <w:r w:rsidR="00CE606E" w:rsidRPr="00A81495">
              <w:rPr>
                <w:color w:val="000000"/>
                <w:lang w:val="bg-BG"/>
              </w:rPr>
              <w:t xml:space="preserve">Основните </w:t>
            </w:r>
            <w:r w:rsidR="00CE606E" w:rsidRPr="00A81495">
              <w:rPr>
                <w:b/>
                <w:bCs/>
                <w:color w:val="000000"/>
                <w:lang w:val="bg-BG"/>
              </w:rPr>
              <w:t>проблеми, свързани с изпълнението</w:t>
            </w:r>
            <w:r w:rsidR="00CE606E" w:rsidRPr="00A81495">
              <w:rPr>
                <w:color w:val="000000"/>
                <w:lang w:val="bg-BG"/>
              </w:rPr>
              <w:t xml:space="preserve"> на ОПОС 2014-2020 към края на отчетния период са следните:</w:t>
            </w:r>
          </w:p>
          <w:p w14:paraId="22B63B18" w14:textId="4ED2D527" w:rsidR="00CE606E" w:rsidRPr="00A81495" w:rsidRDefault="00CE606E" w:rsidP="0017212D">
            <w:pPr>
              <w:numPr>
                <w:ilvl w:val="0"/>
                <w:numId w:val="61"/>
              </w:numPr>
              <w:overflowPunct w:val="0"/>
              <w:autoSpaceDE w:val="0"/>
              <w:autoSpaceDN w:val="0"/>
              <w:adjustRightInd w:val="0"/>
              <w:spacing w:before="0" w:after="0"/>
              <w:textAlignment w:val="baseline"/>
              <w:rPr>
                <w:bCs/>
                <w:color w:val="000000" w:themeColor="text1"/>
                <w:lang w:val="bg-BG"/>
              </w:rPr>
            </w:pPr>
            <w:r w:rsidRPr="00A81495">
              <w:rPr>
                <w:bCs/>
                <w:color w:val="000000" w:themeColor="text1"/>
                <w:lang w:val="bg-BG"/>
              </w:rPr>
              <w:t>з</w:t>
            </w:r>
            <w:r w:rsidRPr="002172FD">
              <w:rPr>
                <w:bCs/>
                <w:color w:val="000000" w:themeColor="text1"/>
                <w:lang w:val="bg-BG"/>
              </w:rPr>
              <w:t>абава в изпълнението на проектите, вследствие обжалвания на обявени обществени поръчки</w:t>
            </w:r>
            <w:r w:rsidRPr="00A81495">
              <w:rPr>
                <w:bCs/>
                <w:color w:val="000000" w:themeColor="text1"/>
                <w:lang w:val="bg-BG"/>
              </w:rPr>
              <w:t>, по този начин се възпрепятства стартирането на основни дейности</w:t>
            </w:r>
            <w:r w:rsidR="0017212D" w:rsidRPr="00A81495">
              <w:rPr>
                <w:bCs/>
                <w:color w:val="000000" w:themeColor="text1"/>
                <w:lang w:val="bg-BG"/>
              </w:rPr>
              <w:t>, което води и  до забавяне на напредъка по програмата</w:t>
            </w:r>
            <w:r w:rsidR="0017212D" w:rsidRPr="002172FD">
              <w:rPr>
                <w:bCs/>
                <w:color w:val="000000" w:themeColor="text1"/>
                <w:lang w:val="bg-BG"/>
              </w:rPr>
              <w:t>;</w:t>
            </w:r>
          </w:p>
          <w:p w14:paraId="4405D21F" w14:textId="77777777" w:rsidR="00CE606E" w:rsidRPr="00A81495" w:rsidRDefault="00CE606E" w:rsidP="00CE606E">
            <w:pPr>
              <w:numPr>
                <w:ilvl w:val="0"/>
                <w:numId w:val="61"/>
              </w:numPr>
              <w:overflowPunct w:val="0"/>
              <w:autoSpaceDE w:val="0"/>
              <w:autoSpaceDN w:val="0"/>
              <w:adjustRightInd w:val="0"/>
              <w:spacing w:before="0" w:after="0"/>
              <w:textAlignment w:val="baseline"/>
              <w:rPr>
                <w:bCs/>
                <w:color w:val="000000" w:themeColor="text1"/>
                <w:lang w:val="bg-BG"/>
              </w:rPr>
            </w:pPr>
            <w:r w:rsidRPr="00A81495">
              <w:rPr>
                <w:bCs/>
                <w:color w:val="000000" w:themeColor="text1"/>
                <w:lang w:val="bg-BG"/>
              </w:rPr>
              <w:t>п</w:t>
            </w:r>
            <w:r w:rsidRPr="002172FD">
              <w:rPr>
                <w:bCs/>
                <w:color w:val="000000" w:themeColor="text1"/>
                <w:lang w:val="bg-BG"/>
              </w:rPr>
              <w:t>родължителни</w:t>
            </w:r>
            <w:r w:rsidRPr="00A81495">
              <w:rPr>
                <w:bCs/>
                <w:color w:val="000000" w:themeColor="text1"/>
                <w:lang w:val="bg-BG"/>
              </w:rPr>
              <w:t xml:space="preserve"> консултации </w:t>
            </w:r>
            <w:r w:rsidRPr="002172FD">
              <w:rPr>
                <w:bCs/>
                <w:color w:val="000000" w:themeColor="text1"/>
                <w:lang w:val="bg-BG"/>
              </w:rPr>
              <w:t>за осигуряване на допълнителен финансов ресурс, обезпечаващ собствен</w:t>
            </w:r>
            <w:r w:rsidRPr="00A81495">
              <w:rPr>
                <w:bCs/>
                <w:color w:val="000000" w:themeColor="text1"/>
                <w:lang w:val="bg-BG"/>
              </w:rPr>
              <w:t>ия</w:t>
            </w:r>
            <w:r w:rsidRPr="002172FD">
              <w:rPr>
                <w:bCs/>
                <w:color w:val="000000" w:themeColor="text1"/>
                <w:lang w:val="bg-BG"/>
              </w:rPr>
              <w:t xml:space="preserve"> принос</w:t>
            </w:r>
            <w:r w:rsidRPr="00A81495">
              <w:rPr>
                <w:bCs/>
                <w:color w:val="000000" w:themeColor="text1"/>
                <w:lang w:val="bg-BG"/>
              </w:rPr>
              <w:t xml:space="preserve"> на бенефициентите</w:t>
            </w:r>
            <w:r w:rsidRPr="002172FD">
              <w:rPr>
                <w:bCs/>
                <w:color w:val="000000" w:themeColor="text1"/>
                <w:lang w:val="bg-BG"/>
              </w:rPr>
              <w:t xml:space="preserve"> и </w:t>
            </w:r>
            <w:r w:rsidRPr="00A81495">
              <w:rPr>
                <w:bCs/>
                <w:color w:val="000000" w:themeColor="text1"/>
                <w:lang w:val="bg-BG"/>
              </w:rPr>
              <w:t>размера на данък върху добавената стойност;</w:t>
            </w:r>
          </w:p>
          <w:p w14:paraId="2E5AD743" w14:textId="77777777" w:rsidR="00CE606E" w:rsidRPr="00A81495" w:rsidRDefault="00CE606E" w:rsidP="001232F6">
            <w:pPr>
              <w:numPr>
                <w:ilvl w:val="0"/>
                <w:numId w:val="61"/>
              </w:numPr>
              <w:overflowPunct w:val="0"/>
              <w:autoSpaceDE w:val="0"/>
              <w:autoSpaceDN w:val="0"/>
              <w:adjustRightInd w:val="0"/>
              <w:spacing w:before="0" w:after="0"/>
              <w:textAlignment w:val="baseline"/>
              <w:rPr>
                <w:bCs/>
                <w:color w:val="000000" w:themeColor="text1"/>
                <w:lang w:val="bg-BG"/>
              </w:rPr>
            </w:pPr>
            <w:r w:rsidRPr="00A81495">
              <w:rPr>
                <w:bCs/>
                <w:color w:val="000000" w:themeColor="text1"/>
                <w:lang w:val="bg-BG"/>
              </w:rPr>
              <w:t>предвид обстоятелството, че</w:t>
            </w:r>
            <w:r w:rsidR="00872AAA" w:rsidRPr="00A81495">
              <w:rPr>
                <w:bCs/>
                <w:color w:val="000000" w:themeColor="text1"/>
                <w:lang w:val="bg-BG"/>
              </w:rPr>
              <w:t xml:space="preserve"> основната част от операциите са насочени към изграждане на инфраструктура, реализираният напредък ще бъде отразен при приключване на проектните дейности;</w:t>
            </w:r>
          </w:p>
          <w:p w14:paraId="6E0103AC" w14:textId="77777777" w:rsidR="00CE606E" w:rsidRPr="00A81495" w:rsidRDefault="00CE606E" w:rsidP="001232F6">
            <w:pPr>
              <w:numPr>
                <w:ilvl w:val="0"/>
                <w:numId w:val="61"/>
              </w:numPr>
              <w:overflowPunct w:val="0"/>
              <w:autoSpaceDE w:val="0"/>
              <w:autoSpaceDN w:val="0"/>
              <w:adjustRightInd w:val="0"/>
              <w:spacing w:before="0" w:after="0"/>
              <w:textAlignment w:val="baseline"/>
              <w:rPr>
                <w:bCs/>
                <w:color w:val="000000" w:themeColor="text1"/>
                <w:lang w:val="bg-BG"/>
              </w:rPr>
            </w:pPr>
            <w:r w:rsidRPr="00A81495">
              <w:rPr>
                <w:bCs/>
                <w:color w:val="000000" w:themeColor="text1"/>
                <w:lang w:val="bg-BG"/>
              </w:rPr>
              <w:t>пропуски, водещи до надвишаване на определеното процентно ограничение на категории разходи;</w:t>
            </w:r>
          </w:p>
          <w:p w14:paraId="37F6D1A0" w14:textId="77777777" w:rsidR="00CE606E" w:rsidRPr="00A81495" w:rsidRDefault="00CE606E" w:rsidP="001232F6">
            <w:pPr>
              <w:numPr>
                <w:ilvl w:val="0"/>
                <w:numId w:val="61"/>
              </w:numPr>
              <w:overflowPunct w:val="0"/>
              <w:autoSpaceDE w:val="0"/>
              <w:autoSpaceDN w:val="0"/>
              <w:adjustRightInd w:val="0"/>
              <w:spacing w:before="0" w:after="0"/>
              <w:textAlignment w:val="baseline"/>
              <w:rPr>
                <w:bCs/>
                <w:color w:val="000000" w:themeColor="text1"/>
                <w:lang w:val="bg-BG"/>
              </w:rPr>
            </w:pPr>
            <w:r w:rsidRPr="00A81495">
              <w:rPr>
                <w:bCs/>
                <w:color w:val="000000" w:themeColor="text1"/>
                <w:lang w:val="bg-BG"/>
              </w:rPr>
              <w:t>документални несъответствия, поради които не може да се добие увереност, че разходите са извършени съгласно приложимите правила;</w:t>
            </w:r>
          </w:p>
          <w:p w14:paraId="0CCF732D" w14:textId="42EEBC0C" w:rsidR="00F13C4B" w:rsidRPr="00A81495" w:rsidRDefault="00CE606E" w:rsidP="00CE606E">
            <w:pPr>
              <w:numPr>
                <w:ilvl w:val="0"/>
                <w:numId w:val="61"/>
              </w:numPr>
              <w:overflowPunct w:val="0"/>
              <w:autoSpaceDE w:val="0"/>
              <w:autoSpaceDN w:val="0"/>
              <w:adjustRightInd w:val="0"/>
              <w:spacing w:before="0" w:after="0"/>
              <w:textAlignment w:val="baseline"/>
              <w:rPr>
                <w:bCs/>
                <w:color w:val="000000" w:themeColor="text1"/>
                <w:lang w:val="bg-BG"/>
              </w:rPr>
            </w:pPr>
            <w:r w:rsidRPr="00A81495">
              <w:rPr>
                <w:bCs/>
                <w:color w:val="000000" w:themeColor="text1"/>
                <w:lang w:val="bg-BG"/>
              </w:rPr>
              <w:t xml:space="preserve">негативното влияние, което оказва пандемията от </w:t>
            </w:r>
            <w:r w:rsidR="00556913" w:rsidRPr="00A81495">
              <w:rPr>
                <w:bCs/>
                <w:color w:val="000000" w:themeColor="text1"/>
                <w:lang w:val="en-US"/>
              </w:rPr>
              <w:t>COVID</w:t>
            </w:r>
            <w:r w:rsidR="00556913" w:rsidRPr="002172FD">
              <w:rPr>
                <w:bCs/>
                <w:color w:val="000000" w:themeColor="text1"/>
                <w:lang w:val="bg-BG"/>
              </w:rPr>
              <w:t xml:space="preserve">-19 </w:t>
            </w:r>
            <w:r w:rsidRPr="00A81495">
              <w:rPr>
                <w:bCs/>
                <w:color w:val="000000" w:themeColor="text1"/>
                <w:lang w:val="bg-BG"/>
              </w:rPr>
              <w:t>върху множество аспекти от обществения живот</w:t>
            </w:r>
            <w:r w:rsidR="00E362A1" w:rsidRPr="00A81495">
              <w:rPr>
                <w:bCs/>
                <w:color w:val="000000" w:themeColor="text1"/>
                <w:lang w:val="bg-BG"/>
              </w:rPr>
              <w:t>.</w:t>
            </w:r>
          </w:p>
          <w:p w14:paraId="23A73C10" w14:textId="77777777" w:rsidR="00E362A1" w:rsidRPr="00A81495" w:rsidRDefault="00E362A1" w:rsidP="00E362A1">
            <w:pPr>
              <w:overflowPunct w:val="0"/>
              <w:autoSpaceDE w:val="0"/>
              <w:autoSpaceDN w:val="0"/>
              <w:adjustRightInd w:val="0"/>
              <w:spacing w:before="0" w:after="0"/>
              <w:ind w:left="720"/>
              <w:textAlignment w:val="baseline"/>
              <w:rPr>
                <w:bCs/>
                <w:color w:val="000000" w:themeColor="text1"/>
                <w:lang w:val="bg-BG"/>
              </w:rPr>
            </w:pPr>
          </w:p>
          <w:p w14:paraId="5A460BBE" w14:textId="29167F89" w:rsidR="00CE606E" w:rsidRPr="00A81495" w:rsidRDefault="00354511" w:rsidP="000E3A8A">
            <w:pPr>
              <w:tabs>
                <w:tab w:val="left" w:pos="426"/>
              </w:tabs>
              <w:spacing w:before="0" w:after="0"/>
              <w:rPr>
                <w:bCs/>
                <w:color w:val="000000" w:themeColor="text1"/>
                <w:lang w:val="bg-BG"/>
              </w:rPr>
            </w:pPr>
            <w:r w:rsidRPr="00A81495">
              <w:rPr>
                <w:bCs/>
                <w:color w:val="000000" w:themeColor="text1"/>
                <w:lang w:val="bg-BG"/>
              </w:rPr>
              <w:t xml:space="preserve">    </w:t>
            </w:r>
            <w:r w:rsidR="00CE606E" w:rsidRPr="00A81495">
              <w:rPr>
                <w:bCs/>
                <w:color w:val="000000" w:themeColor="text1"/>
                <w:lang w:val="bg-BG"/>
              </w:rPr>
              <w:t xml:space="preserve">Предприетите </w:t>
            </w:r>
            <w:r w:rsidR="00CE606E" w:rsidRPr="00A81495">
              <w:rPr>
                <w:b/>
                <w:color w:val="000000" w:themeColor="text1"/>
                <w:lang w:val="bg-BG"/>
              </w:rPr>
              <w:t>корективни действия</w:t>
            </w:r>
            <w:r w:rsidR="00556913" w:rsidRPr="00A81495">
              <w:rPr>
                <w:bCs/>
                <w:color w:val="000000" w:themeColor="text1"/>
                <w:lang w:val="bg-BG"/>
              </w:rPr>
              <w:t xml:space="preserve"> от страна на </w:t>
            </w:r>
            <w:r w:rsidR="00CE606E" w:rsidRPr="00A81495">
              <w:rPr>
                <w:bCs/>
                <w:color w:val="000000" w:themeColor="text1"/>
                <w:lang w:val="bg-BG"/>
              </w:rPr>
              <w:t>УО са насочени към преодоляване на възникналите трудности и ефективното изпълнение на цялостния програмен цикъл:</w:t>
            </w:r>
          </w:p>
          <w:p w14:paraId="4C3D5B61" w14:textId="67D62067" w:rsidR="00CE606E" w:rsidRPr="00A81495" w:rsidRDefault="00CE606E" w:rsidP="0017212D">
            <w:pPr>
              <w:numPr>
                <w:ilvl w:val="0"/>
                <w:numId w:val="60"/>
              </w:numPr>
              <w:tabs>
                <w:tab w:val="left" w:pos="349"/>
              </w:tabs>
              <w:overflowPunct w:val="0"/>
              <w:autoSpaceDE w:val="0"/>
              <w:autoSpaceDN w:val="0"/>
              <w:adjustRightInd w:val="0"/>
              <w:spacing w:before="0" w:after="0"/>
              <w:ind w:left="709"/>
              <w:textAlignment w:val="baseline"/>
              <w:rPr>
                <w:bCs/>
                <w:color w:val="000000" w:themeColor="text1"/>
                <w:lang w:val="bg-BG"/>
              </w:rPr>
            </w:pPr>
            <w:r w:rsidRPr="00A81495">
              <w:rPr>
                <w:bCs/>
                <w:color w:val="000000" w:themeColor="text1"/>
                <w:lang w:val="bg-BG"/>
              </w:rPr>
              <w:t>на етапа на верификация се създават условия за бързо възстановяване на извършените разходи, което води до ускоряване на изпълнението на проектните дейности</w:t>
            </w:r>
            <w:r w:rsidR="0017212D" w:rsidRPr="002172FD">
              <w:rPr>
                <w:bCs/>
                <w:color w:val="000000" w:themeColor="text1"/>
                <w:lang w:val="bg-BG"/>
              </w:rPr>
              <w:t xml:space="preserve"> </w:t>
            </w:r>
            <w:r w:rsidR="0017212D" w:rsidRPr="00A81495">
              <w:rPr>
                <w:bCs/>
                <w:color w:val="000000" w:themeColor="text1"/>
                <w:lang w:val="bg-BG"/>
              </w:rPr>
              <w:t>и минимизира риска от забавяне;</w:t>
            </w:r>
          </w:p>
          <w:p w14:paraId="2F88F1D5" w14:textId="77777777" w:rsidR="0017212D" w:rsidRPr="00A81495" w:rsidRDefault="00CE606E" w:rsidP="0017212D">
            <w:pPr>
              <w:numPr>
                <w:ilvl w:val="0"/>
                <w:numId w:val="60"/>
              </w:numPr>
              <w:tabs>
                <w:tab w:val="left" w:pos="426"/>
              </w:tabs>
              <w:overflowPunct w:val="0"/>
              <w:autoSpaceDE w:val="0"/>
              <w:autoSpaceDN w:val="0"/>
              <w:adjustRightInd w:val="0"/>
              <w:spacing w:before="0" w:after="0"/>
              <w:ind w:left="709"/>
              <w:textAlignment w:val="baseline"/>
              <w:rPr>
                <w:bCs/>
                <w:color w:val="000000" w:themeColor="text1"/>
                <w:lang w:val="bg-BG"/>
              </w:rPr>
            </w:pPr>
            <w:r w:rsidRPr="00A81495">
              <w:rPr>
                <w:bCs/>
                <w:color w:val="000000" w:themeColor="text1"/>
                <w:lang w:val="bg-BG"/>
              </w:rPr>
              <w:t>извършва се текущ мониторинг, при който се идентифицират допуснатите пропуски или възникнали казуси</w:t>
            </w:r>
            <w:r w:rsidR="00E04D00" w:rsidRPr="00A81495">
              <w:rPr>
                <w:bCs/>
                <w:color w:val="000000" w:themeColor="text1"/>
                <w:lang w:val="bg-BG"/>
              </w:rPr>
              <w:t>,</w:t>
            </w:r>
            <w:r w:rsidRPr="00A81495">
              <w:rPr>
                <w:bCs/>
                <w:color w:val="000000" w:themeColor="text1"/>
                <w:lang w:val="bg-BG"/>
              </w:rPr>
              <w:t xml:space="preserve"> като УО предлага оптимално решение и оказва експертна помощ;</w:t>
            </w:r>
          </w:p>
          <w:p w14:paraId="335746AB" w14:textId="75F1B385" w:rsidR="00CE606E" w:rsidRPr="00A81495" w:rsidRDefault="0017212D" w:rsidP="009F276F">
            <w:pPr>
              <w:numPr>
                <w:ilvl w:val="0"/>
                <w:numId w:val="60"/>
              </w:numPr>
              <w:tabs>
                <w:tab w:val="left" w:pos="426"/>
              </w:tabs>
              <w:overflowPunct w:val="0"/>
              <w:autoSpaceDE w:val="0"/>
              <w:autoSpaceDN w:val="0"/>
              <w:adjustRightInd w:val="0"/>
              <w:spacing w:before="0" w:after="0"/>
              <w:ind w:left="709"/>
              <w:textAlignment w:val="baseline"/>
              <w:rPr>
                <w:bCs/>
                <w:color w:val="000000" w:themeColor="text1"/>
                <w:lang w:val="bg-BG"/>
              </w:rPr>
            </w:pPr>
            <w:r w:rsidRPr="00A81495">
              <w:rPr>
                <w:bCs/>
                <w:color w:val="000000" w:themeColor="text1"/>
                <w:lang w:val="bg-BG"/>
              </w:rPr>
              <w:t xml:space="preserve">в условията на ограниченията, наложени от </w:t>
            </w:r>
            <w:r w:rsidR="00556913" w:rsidRPr="00A81495">
              <w:rPr>
                <w:bCs/>
                <w:color w:val="000000" w:themeColor="text1"/>
                <w:lang w:val="bg-BG"/>
              </w:rPr>
              <w:t xml:space="preserve">извънредната епидемична обстановка, УО положи усилия за постигане на </w:t>
            </w:r>
            <w:r w:rsidRPr="00A81495">
              <w:rPr>
                <w:bCs/>
                <w:color w:val="000000" w:themeColor="text1"/>
                <w:lang w:val="bg-BG"/>
              </w:rPr>
              <w:t>активен диалог и оказване на експертна и техническа помощ. С</w:t>
            </w:r>
            <w:r w:rsidR="00CE606E" w:rsidRPr="00A81495">
              <w:rPr>
                <w:bCs/>
                <w:color w:val="000000" w:themeColor="text1"/>
                <w:lang w:val="bg-BG"/>
              </w:rPr>
              <w:t>ъвместно с бенефициентите се обсъждат необходимите корективни действия и се дават насоки с цел превенция на забавяне във времевите графици и ускоряване темповете на работа;</w:t>
            </w:r>
          </w:p>
          <w:p w14:paraId="363EE6FD" w14:textId="1CA77132" w:rsidR="000E3A8A" w:rsidRPr="00A81495" w:rsidRDefault="006B5EDA" w:rsidP="000E3A8A">
            <w:pPr>
              <w:numPr>
                <w:ilvl w:val="0"/>
                <w:numId w:val="60"/>
              </w:numPr>
              <w:tabs>
                <w:tab w:val="left" w:pos="426"/>
              </w:tabs>
              <w:overflowPunct w:val="0"/>
              <w:autoSpaceDE w:val="0"/>
              <w:autoSpaceDN w:val="0"/>
              <w:adjustRightInd w:val="0"/>
              <w:spacing w:before="0" w:after="0"/>
              <w:textAlignment w:val="baseline"/>
              <w:rPr>
                <w:bCs/>
                <w:color w:val="000000" w:themeColor="text1"/>
                <w:lang w:val="bg-BG"/>
              </w:rPr>
            </w:pPr>
            <w:r w:rsidRPr="00A81495">
              <w:rPr>
                <w:bCs/>
                <w:color w:val="000000" w:themeColor="text1"/>
                <w:lang w:val="bg-BG"/>
              </w:rPr>
              <w:t xml:space="preserve">с </w:t>
            </w:r>
            <w:r w:rsidR="000E3A8A" w:rsidRPr="00A81495">
              <w:rPr>
                <w:bCs/>
                <w:color w:val="000000" w:themeColor="text1"/>
                <w:lang w:val="bg-BG"/>
              </w:rPr>
              <w:t>цел превенция на негативното влияние на нередностите, УО прилага  инструмента за самооценка на риска от измами. Свързаните контролни мерки</w:t>
            </w:r>
            <w:r w:rsidR="00556913" w:rsidRPr="00A81495">
              <w:rPr>
                <w:bCs/>
                <w:color w:val="000000" w:themeColor="text1"/>
                <w:lang w:val="bg-BG"/>
              </w:rPr>
              <w:t xml:space="preserve"> целят да бъдат установени </w:t>
            </w:r>
            <w:r w:rsidR="000E3A8A" w:rsidRPr="00A81495">
              <w:rPr>
                <w:bCs/>
                <w:color w:val="000000" w:themeColor="text1"/>
                <w:lang w:val="bg-BG"/>
              </w:rPr>
              <w:t>конкретни ситуации, които могат да възникнат при изпълнението на операции, които могат да се характеризират като специфични индикатори за и</w:t>
            </w:r>
            <w:r w:rsidR="00556913" w:rsidRPr="00A81495">
              <w:rPr>
                <w:bCs/>
                <w:color w:val="000000" w:themeColor="text1"/>
                <w:lang w:val="bg-BG"/>
              </w:rPr>
              <w:t>змами („червени флагове“);</w:t>
            </w:r>
          </w:p>
          <w:p w14:paraId="6FEA77D3" w14:textId="77777777" w:rsidR="00A67446" w:rsidRPr="00A81495" w:rsidRDefault="000E3A8A" w:rsidP="001232F6">
            <w:pPr>
              <w:numPr>
                <w:ilvl w:val="0"/>
                <w:numId w:val="60"/>
              </w:numPr>
              <w:tabs>
                <w:tab w:val="left" w:pos="426"/>
              </w:tabs>
              <w:overflowPunct w:val="0"/>
              <w:autoSpaceDE w:val="0"/>
              <w:autoSpaceDN w:val="0"/>
              <w:adjustRightInd w:val="0"/>
              <w:spacing w:before="0" w:after="0"/>
              <w:textAlignment w:val="baseline"/>
              <w:rPr>
                <w:bCs/>
                <w:color w:val="000000" w:themeColor="text1"/>
                <w:lang w:val="bg-BG"/>
              </w:rPr>
            </w:pPr>
            <w:r w:rsidRPr="00A81495">
              <w:rPr>
                <w:bCs/>
                <w:color w:val="000000" w:themeColor="text1"/>
                <w:lang w:val="bg-BG"/>
              </w:rPr>
              <w:t xml:space="preserve">УО прилага процедури за извършване на анализ за наличие на индикатори („червени флагове“) за нередности и измами, които имат отношение към проведените от бенефициентите обществени поръчки. За всеки отделен случай при проверката за законосъобразност на проведените обществени поръчки, при установено отклонение, се извършва допълнителен анализ за наличие на индикатори за нередности и измами („червени флагове"), именно: индикатори за измама при конфликт на интереси; индикатори </w:t>
            </w:r>
            <w:r w:rsidRPr="00A81495">
              <w:rPr>
                <w:bCs/>
                <w:color w:val="000000" w:themeColor="text1"/>
                <w:lang w:val="bg-BG"/>
              </w:rPr>
              <w:lastRenderedPageBreak/>
              <w:t>за измама за договаряне при офериране; индикатори за измама при неоснователно възлагане на един изпълнител</w:t>
            </w:r>
            <w:r w:rsidR="00A67446" w:rsidRPr="002172FD">
              <w:rPr>
                <w:bCs/>
                <w:color w:val="000000" w:themeColor="text1"/>
                <w:lang w:val="bg-BG"/>
              </w:rPr>
              <w:t>;</w:t>
            </w:r>
          </w:p>
          <w:p w14:paraId="78506D5C" w14:textId="77777777" w:rsidR="00A67446" w:rsidRPr="00A81495" w:rsidRDefault="00A67446" w:rsidP="00A67446">
            <w:pPr>
              <w:numPr>
                <w:ilvl w:val="0"/>
                <w:numId w:val="60"/>
              </w:numPr>
              <w:tabs>
                <w:tab w:val="left" w:pos="426"/>
              </w:tabs>
              <w:overflowPunct w:val="0"/>
              <w:autoSpaceDE w:val="0"/>
              <w:autoSpaceDN w:val="0"/>
              <w:adjustRightInd w:val="0"/>
              <w:spacing w:before="0" w:after="0"/>
              <w:textAlignment w:val="baseline"/>
              <w:rPr>
                <w:bCs/>
                <w:color w:val="000000" w:themeColor="text1"/>
                <w:lang w:val="bg-BG"/>
              </w:rPr>
            </w:pPr>
            <w:r w:rsidRPr="00A81495">
              <w:rPr>
                <w:bCs/>
                <w:color w:val="000000" w:themeColor="text1"/>
                <w:lang w:val="bg-BG"/>
              </w:rPr>
              <w:t>УО използва</w:t>
            </w:r>
            <w:r w:rsidRPr="002172FD">
              <w:rPr>
                <w:bCs/>
                <w:color w:val="000000" w:themeColor="text1"/>
                <w:lang w:val="bg-BG"/>
              </w:rPr>
              <w:t xml:space="preserve"> </w:t>
            </w:r>
            <w:r w:rsidRPr="00A81495">
              <w:rPr>
                <w:bCs/>
                <w:color w:val="000000" w:themeColor="text1"/>
                <w:lang w:val="bg-BG"/>
              </w:rPr>
              <w:t xml:space="preserve">инструмента </w:t>
            </w:r>
            <w:r w:rsidRPr="00A81495">
              <w:rPr>
                <w:bCs/>
                <w:color w:val="000000" w:themeColor="text1"/>
                <w:lang w:val="en-US"/>
              </w:rPr>
              <w:t>ARACHNE</w:t>
            </w:r>
            <w:r w:rsidRPr="002172FD">
              <w:rPr>
                <w:bCs/>
                <w:color w:val="000000" w:themeColor="text1"/>
                <w:lang w:val="bg-BG"/>
              </w:rPr>
              <w:t xml:space="preserve"> </w:t>
            </w:r>
            <w:r w:rsidRPr="00A81495">
              <w:rPr>
                <w:bCs/>
                <w:color w:val="000000" w:themeColor="text1"/>
                <w:lang w:val="bg-BG"/>
              </w:rPr>
              <w:t>като помощен инструмент за оценка на риска в проверките на управлението.</w:t>
            </w:r>
          </w:p>
          <w:p w14:paraId="26303BB9" w14:textId="7F5E90D5" w:rsidR="000E3A8A" w:rsidRPr="00A81495" w:rsidRDefault="000E3A8A" w:rsidP="00E362A1">
            <w:pPr>
              <w:tabs>
                <w:tab w:val="left" w:pos="426"/>
              </w:tabs>
              <w:overflowPunct w:val="0"/>
              <w:autoSpaceDE w:val="0"/>
              <w:autoSpaceDN w:val="0"/>
              <w:adjustRightInd w:val="0"/>
              <w:spacing w:before="0" w:after="0"/>
              <w:ind w:left="720"/>
              <w:textAlignment w:val="baseline"/>
              <w:rPr>
                <w:bCs/>
                <w:lang w:val="bg-BG"/>
              </w:rPr>
            </w:pPr>
          </w:p>
          <w:p w14:paraId="6C98B8BC" w14:textId="7BE76D19" w:rsidR="00E362A1" w:rsidRPr="00A81495" w:rsidRDefault="00E362A1" w:rsidP="00C47821">
            <w:pPr>
              <w:spacing w:before="0" w:after="0"/>
              <w:rPr>
                <w:lang w:val="bg-BG"/>
              </w:rPr>
            </w:pPr>
          </w:p>
        </w:tc>
      </w:tr>
    </w:tbl>
    <w:p w14:paraId="5F2FCD56" w14:textId="77777777" w:rsidR="008C5CFA" w:rsidRPr="00A81495" w:rsidRDefault="00DD11B1" w:rsidP="0094129D">
      <w:pPr>
        <w:spacing w:before="0" w:after="0"/>
        <w:rPr>
          <w:b/>
          <w:lang w:val="bg-BG"/>
        </w:rPr>
      </w:pPr>
      <w:r w:rsidRPr="00A81495">
        <w:rPr>
          <w:lang w:val="bg-BG"/>
        </w:rPr>
        <w:lastRenderedPageBreak/>
        <w:br w:type="page"/>
      </w:r>
      <w:r w:rsidRPr="00A81495">
        <w:rPr>
          <w:b/>
          <w:noProof/>
          <w:lang w:val="bg-BG"/>
        </w:rPr>
        <w:lastRenderedPageBreak/>
        <w:t>б) Оценка на това дали напредъкът в постигане на целевите стойности е достатъчен, за да се гарантира тяхното изпълнение, като се посочват всички предприети или планирани корективни действия, когато е целесъобразно.</w:t>
      </w:r>
    </w:p>
    <w:p w14:paraId="47E53675" w14:textId="77777777" w:rsidR="008C5CFA" w:rsidRPr="00A81495" w:rsidRDefault="008C5CFA" w:rsidP="00300A01">
      <w:pPr>
        <w:pStyle w:val="Text1"/>
        <w:spacing w:before="0" w:after="0"/>
        <w:ind w:left="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5A189143" w14:textId="77777777" w:rsidTr="0047688D">
        <w:tc>
          <w:tcPr>
            <w:tcW w:w="0" w:type="auto"/>
            <w:shd w:val="clear" w:color="auto" w:fill="auto"/>
          </w:tcPr>
          <w:p w14:paraId="3F66F4A8" w14:textId="30B8CBD3" w:rsidR="00E84686" w:rsidRPr="00A81495" w:rsidRDefault="00FF66A9" w:rsidP="00E84686">
            <w:pPr>
              <w:spacing w:before="0" w:after="0"/>
              <w:rPr>
                <w:lang w:val="bg-BG"/>
              </w:rPr>
            </w:pPr>
            <w:r w:rsidRPr="00A81495">
              <w:rPr>
                <w:lang w:val="bg-BG"/>
              </w:rPr>
              <w:t xml:space="preserve">   </w:t>
            </w:r>
            <w:r w:rsidR="00E84686" w:rsidRPr="00A81495">
              <w:rPr>
                <w:lang w:val="bg-BG"/>
              </w:rPr>
              <w:t>При извършването на оценката на реализирания физически и финансов напредък по приоритетните оси, следва да се има предвид, че по програмата се финансират проекти, изпълнението на които отнема значителен период от време и реалният напредък по физическите показатели ще бъде отчетен при приключването</w:t>
            </w:r>
            <w:r w:rsidR="001003BC" w:rsidRPr="002172FD">
              <w:rPr>
                <w:lang w:val="bg-BG"/>
              </w:rPr>
              <w:t xml:space="preserve"> </w:t>
            </w:r>
            <w:r w:rsidR="001003BC" w:rsidRPr="00A81495">
              <w:rPr>
                <w:lang w:val="bg-BG"/>
              </w:rPr>
              <w:t>им</w:t>
            </w:r>
            <w:r w:rsidR="00E84686" w:rsidRPr="00A81495">
              <w:rPr>
                <w:lang w:val="bg-BG"/>
              </w:rPr>
              <w:t>, поради необходимостта от висока степен на завършеност или въвеждане в експлоатация на обектите.</w:t>
            </w:r>
          </w:p>
          <w:p w14:paraId="6BC495D0" w14:textId="710E6BB3" w:rsidR="00E84686" w:rsidRPr="00A81495" w:rsidRDefault="00E84686" w:rsidP="00E84686">
            <w:pPr>
              <w:spacing w:before="0" w:after="0"/>
              <w:rPr>
                <w:lang w:val="bg-BG"/>
              </w:rPr>
            </w:pPr>
            <w:r w:rsidRPr="00A81495">
              <w:rPr>
                <w:lang w:val="bg-BG"/>
              </w:rPr>
              <w:t>През отчетния период усилията на УО бяха насочени към</w:t>
            </w:r>
            <w:r w:rsidR="001003BC" w:rsidRPr="00A81495">
              <w:rPr>
                <w:lang w:val="bg-BG"/>
              </w:rPr>
              <w:t xml:space="preserve"> </w:t>
            </w:r>
            <w:r w:rsidRPr="00A81495">
              <w:rPr>
                <w:lang w:val="bg-BG"/>
              </w:rPr>
              <w:t>преодоляване  на възникнали трудности от различен характер и  ефективното изпълнение на цялостния програмен цикъл. Необходимо е да се отчете и негативното влияние</w:t>
            </w:r>
            <w:r w:rsidR="00134C79" w:rsidRPr="00A81495">
              <w:rPr>
                <w:lang w:val="bg-BG"/>
              </w:rPr>
              <w:t xml:space="preserve"> върху икономически</w:t>
            </w:r>
            <w:r w:rsidR="001003BC" w:rsidRPr="00A81495">
              <w:rPr>
                <w:lang w:val="bg-BG"/>
              </w:rPr>
              <w:t>те и социални процеси</w:t>
            </w:r>
            <w:r w:rsidRPr="00A81495">
              <w:rPr>
                <w:lang w:val="bg-BG"/>
              </w:rPr>
              <w:t>, което оказа разразилата се пандемия от COVID-19</w:t>
            </w:r>
            <w:r w:rsidR="00134C79" w:rsidRPr="00A81495">
              <w:rPr>
                <w:lang w:val="bg-BG"/>
              </w:rPr>
              <w:t>.</w:t>
            </w:r>
          </w:p>
          <w:p w14:paraId="52359BD2" w14:textId="77777777" w:rsidR="00FF66A9" w:rsidRPr="00A81495" w:rsidRDefault="00E84686" w:rsidP="00E84686">
            <w:pPr>
              <w:spacing w:before="0" w:after="0"/>
              <w:rPr>
                <w:lang w:val="bg-BG"/>
              </w:rPr>
            </w:pPr>
            <w:r w:rsidRPr="00A81495">
              <w:rPr>
                <w:lang w:val="bg-BG"/>
              </w:rPr>
              <w:t>УО предприе действия за промяна на програмата, чрез които се гарантира изпълнението на специфичните цели и постигането на инд</w:t>
            </w:r>
            <w:r w:rsidR="007B229D" w:rsidRPr="00A81495">
              <w:rPr>
                <w:lang w:val="bg-BG"/>
              </w:rPr>
              <w:t>и</w:t>
            </w:r>
            <w:r w:rsidRPr="00A81495">
              <w:rPr>
                <w:lang w:val="bg-BG"/>
              </w:rPr>
              <w:t>каторите чрез сключването на договори и насочване на необходимите финансови ресурси</w:t>
            </w:r>
            <w:r w:rsidR="007B229D" w:rsidRPr="00A81495">
              <w:rPr>
                <w:lang w:val="bg-BG"/>
              </w:rPr>
              <w:t xml:space="preserve"> в тази посока</w:t>
            </w:r>
            <w:r w:rsidRPr="00A81495">
              <w:rPr>
                <w:lang w:val="bg-BG"/>
              </w:rPr>
              <w:t xml:space="preserve">. Оценката и договарянето се извършват в </w:t>
            </w:r>
            <w:r w:rsidR="0013179E" w:rsidRPr="00A81495">
              <w:rPr>
                <w:lang w:val="bg-BG"/>
              </w:rPr>
              <w:t xml:space="preserve">максимално </w:t>
            </w:r>
            <w:r w:rsidRPr="00A81495">
              <w:rPr>
                <w:lang w:val="bg-BG"/>
              </w:rPr>
              <w:t>кратки срокове</w:t>
            </w:r>
            <w:r w:rsidR="0013179E" w:rsidRPr="00A81495">
              <w:rPr>
                <w:lang w:val="bg-BG"/>
              </w:rPr>
              <w:t>,</w:t>
            </w:r>
            <w:r w:rsidRPr="00A81495">
              <w:rPr>
                <w:lang w:val="bg-BG"/>
              </w:rPr>
              <w:t xml:space="preserve"> като УО води </w:t>
            </w:r>
            <w:r w:rsidR="0013179E" w:rsidRPr="00A81495">
              <w:rPr>
                <w:lang w:val="bg-BG"/>
              </w:rPr>
              <w:t xml:space="preserve">постоянен конструктивен </w:t>
            </w:r>
            <w:r w:rsidRPr="00A81495">
              <w:rPr>
                <w:lang w:val="bg-BG"/>
              </w:rPr>
              <w:t>диалог с кандидатите и оказва необходимата подкрепа. На етапа на верификация УО създава условия за бързо възстановяване на извършените от бенефициентите разходи. По проектите се извършва мониторинг на изпълнението, при който се идентифицират допуснатите пропуски или възникнали казуси като УО предлага решения и оказва експертна помощ. Съвместно с бенефициентите се обсъждат необходимите корективни действия и се дават насоки с цел изпълнение в срок на времевите графици, за недопускане на отклонения от предварително набелязаните стойности на исканията за плащане и сроковете за представяне на разходи за верификация и сертификация.</w:t>
            </w:r>
          </w:p>
          <w:p w14:paraId="717C1DC2" w14:textId="142A0590" w:rsidR="00742137" w:rsidRPr="00A81495" w:rsidRDefault="00FF66A9" w:rsidP="00E84686">
            <w:pPr>
              <w:spacing w:before="0" w:after="0"/>
              <w:rPr>
                <w:lang w:val="bg-BG"/>
              </w:rPr>
            </w:pPr>
            <w:r w:rsidRPr="00A81495">
              <w:rPr>
                <w:lang w:val="bg-BG"/>
              </w:rPr>
              <w:t xml:space="preserve"> </w:t>
            </w:r>
            <w:r w:rsidR="00E84686" w:rsidRPr="00A81495">
              <w:rPr>
                <w:b/>
                <w:bCs/>
                <w:lang w:val="bg-BG"/>
              </w:rPr>
              <w:t>По приоритетна ос 1</w:t>
            </w:r>
            <w:r w:rsidR="00E84686" w:rsidRPr="00A81495">
              <w:rPr>
                <w:lang w:val="bg-BG"/>
              </w:rPr>
              <w:t xml:space="preserve"> през 2020 г. УО положи усилия за ускоряване на процеса на изпълнение на проектите, което е в пряка връзка с постиган</w:t>
            </w:r>
            <w:r w:rsidR="00837515" w:rsidRPr="00A81495">
              <w:rPr>
                <w:lang w:val="bg-BG"/>
              </w:rPr>
              <w:t>ето на крайните целеви стойности</w:t>
            </w:r>
            <w:r w:rsidR="00E84686" w:rsidRPr="00A81495">
              <w:rPr>
                <w:lang w:val="bg-BG"/>
              </w:rPr>
              <w:t xml:space="preserve">. Сключените договори за предоставяне на безвъзмездна финансова помощ могат да осигурят постигане на целевите стойности на програмните показатели. </w:t>
            </w:r>
          </w:p>
          <w:p w14:paraId="6999731E" w14:textId="14D5AC5B" w:rsidR="00FF66A9" w:rsidRPr="00A81495" w:rsidRDefault="00D41AFD" w:rsidP="00E84686">
            <w:pPr>
              <w:spacing w:before="0" w:after="0"/>
              <w:rPr>
                <w:lang w:val="bg-BG"/>
              </w:rPr>
            </w:pPr>
            <w:r w:rsidRPr="00A81495">
              <w:rPr>
                <w:lang w:val="bg-BG"/>
              </w:rPr>
              <w:t>Към момента (</w:t>
            </w:r>
            <w:proofErr w:type="spellStart"/>
            <w:r w:rsidRPr="00A81495">
              <w:rPr>
                <w:lang w:val="bg-BG"/>
              </w:rPr>
              <w:t>м.ма</w:t>
            </w:r>
            <w:r w:rsidR="00B570D1" w:rsidRPr="00A81495">
              <w:rPr>
                <w:lang w:val="bg-BG"/>
              </w:rPr>
              <w:t>й</w:t>
            </w:r>
            <w:proofErr w:type="spellEnd"/>
            <w:r w:rsidRPr="00A81495">
              <w:rPr>
                <w:lang w:val="bg-BG"/>
              </w:rPr>
              <w:t xml:space="preserve"> 2021 г.) четиринадесет от петнадесетте ВиК оператора са започнали тръжни процедури за строителство - общо 14 договора за безвъзмездна финансова помощ. Това са ВиК Бургас-</w:t>
            </w:r>
            <w:r w:rsidR="00B570D1" w:rsidRPr="00A81495">
              <w:rPr>
                <w:lang w:val="bg-BG"/>
              </w:rPr>
              <w:t>10</w:t>
            </w:r>
            <w:r w:rsidRPr="00A81495">
              <w:rPr>
                <w:lang w:val="bg-BG"/>
              </w:rPr>
              <w:t xml:space="preserve"> (</w:t>
            </w:r>
            <w:r w:rsidR="00B570D1" w:rsidRPr="00A81495">
              <w:rPr>
                <w:lang w:val="bg-BG"/>
              </w:rPr>
              <w:t xml:space="preserve">по </w:t>
            </w:r>
            <w:r w:rsidRPr="00A81495">
              <w:rPr>
                <w:lang w:val="bg-BG"/>
              </w:rPr>
              <w:t xml:space="preserve">една от които </w:t>
            </w:r>
            <w:r w:rsidR="00B570D1" w:rsidRPr="00A81495">
              <w:rPr>
                <w:lang w:val="bg-BG"/>
              </w:rPr>
              <w:t>е сключен договор с изпълнител за обособена позиция 1 и е избран изпълнител за обособена позиция 2</w:t>
            </w:r>
            <w:r w:rsidRPr="00A81495">
              <w:rPr>
                <w:lang w:val="bg-BG"/>
              </w:rPr>
              <w:t>), ВиК Варна-4 (от които две договорени</w:t>
            </w:r>
            <w:r w:rsidR="00B570D1" w:rsidRPr="00A81495">
              <w:rPr>
                <w:lang w:val="bg-BG"/>
              </w:rPr>
              <w:t xml:space="preserve"> и една с избран изпълнител</w:t>
            </w:r>
            <w:r w:rsidRPr="00A81495">
              <w:rPr>
                <w:lang w:val="bg-BG"/>
              </w:rPr>
              <w:t>), ВиК Видин</w:t>
            </w:r>
            <w:r w:rsidR="00B570D1" w:rsidRPr="00A81495">
              <w:rPr>
                <w:lang w:val="bg-BG"/>
              </w:rPr>
              <w:t xml:space="preserve"> </w:t>
            </w:r>
            <w:r w:rsidRPr="00A81495">
              <w:rPr>
                <w:lang w:val="bg-BG"/>
              </w:rPr>
              <w:t>-</w:t>
            </w:r>
            <w:r w:rsidR="00B570D1" w:rsidRPr="00A81495">
              <w:rPr>
                <w:lang w:val="bg-BG"/>
              </w:rPr>
              <w:t xml:space="preserve"> </w:t>
            </w:r>
            <w:r w:rsidRPr="00A81495">
              <w:rPr>
                <w:lang w:val="bg-BG"/>
              </w:rPr>
              <w:t>1</w:t>
            </w:r>
            <w:r w:rsidR="00B570D1" w:rsidRPr="00A81495">
              <w:rPr>
                <w:lang w:val="bg-BG"/>
              </w:rPr>
              <w:t xml:space="preserve"> (в оценка)</w:t>
            </w:r>
            <w:r w:rsidRPr="00A81495">
              <w:rPr>
                <w:lang w:val="bg-BG"/>
              </w:rPr>
              <w:t>, ВиК Враца</w:t>
            </w:r>
            <w:r w:rsidR="00B570D1" w:rsidRPr="00A81495">
              <w:rPr>
                <w:lang w:val="bg-BG"/>
              </w:rPr>
              <w:t xml:space="preserve"> </w:t>
            </w:r>
            <w:r w:rsidRPr="00A81495">
              <w:rPr>
                <w:lang w:val="bg-BG"/>
              </w:rPr>
              <w:t>-</w:t>
            </w:r>
            <w:r w:rsidR="00B570D1" w:rsidRPr="00A81495">
              <w:rPr>
                <w:lang w:val="bg-BG"/>
              </w:rPr>
              <w:t xml:space="preserve"> </w:t>
            </w:r>
            <w:r w:rsidRPr="00A81495">
              <w:rPr>
                <w:lang w:val="bg-BG"/>
              </w:rPr>
              <w:t>3 (</w:t>
            </w:r>
            <w:r w:rsidR="00B570D1" w:rsidRPr="00A81495">
              <w:rPr>
                <w:lang w:val="bg-BG"/>
              </w:rPr>
              <w:t xml:space="preserve">от </w:t>
            </w:r>
            <w:r w:rsidRPr="00A81495">
              <w:rPr>
                <w:lang w:val="bg-BG"/>
              </w:rPr>
              <w:t xml:space="preserve"> които </w:t>
            </w:r>
            <w:r w:rsidR="00B570D1" w:rsidRPr="00A81495">
              <w:rPr>
                <w:lang w:val="bg-BG"/>
              </w:rPr>
              <w:t>две</w:t>
            </w:r>
            <w:r w:rsidRPr="00A81495">
              <w:rPr>
                <w:lang w:val="bg-BG"/>
              </w:rPr>
              <w:t xml:space="preserve"> договор</w:t>
            </w:r>
            <w:r w:rsidR="00B570D1" w:rsidRPr="00A81495">
              <w:rPr>
                <w:lang w:val="bg-BG"/>
              </w:rPr>
              <w:t>ени</w:t>
            </w:r>
            <w:r w:rsidRPr="00A81495">
              <w:rPr>
                <w:lang w:val="bg-BG"/>
              </w:rPr>
              <w:t xml:space="preserve">), ВиК Кърджали-5 (от които 4 са договорени), ВиК Перник-2 (една от които с избрани изпълнители), ВиК Пловдив-9 (от които </w:t>
            </w:r>
            <w:r w:rsidR="00B570D1" w:rsidRPr="00A81495">
              <w:rPr>
                <w:lang w:val="bg-BG"/>
              </w:rPr>
              <w:t>шест</w:t>
            </w:r>
            <w:r w:rsidRPr="00A81495">
              <w:rPr>
                <w:lang w:val="bg-BG"/>
              </w:rPr>
              <w:t xml:space="preserve"> договорени </w:t>
            </w:r>
            <w:r w:rsidR="00B570D1" w:rsidRPr="00A81495">
              <w:rPr>
                <w:lang w:val="bg-BG"/>
              </w:rPr>
              <w:t>и 3</w:t>
            </w:r>
            <w:r w:rsidRPr="00A81495">
              <w:rPr>
                <w:lang w:val="bg-BG"/>
              </w:rPr>
              <w:t xml:space="preserve"> с избрани изпълнители), ВиК Русе-4 (</w:t>
            </w:r>
            <w:r w:rsidR="00B570D1" w:rsidRPr="00A81495">
              <w:rPr>
                <w:lang w:val="bg-BG"/>
              </w:rPr>
              <w:t>всички са договорени</w:t>
            </w:r>
            <w:r w:rsidRPr="00A81495">
              <w:rPr>
                <w:lang w:val="bg-BG"/>
              </w:rPr>
              <w:t xml:space="preserve">), ВиК Силистра-4 (всички са договорени), ВиК Сливен – 5 (от които </w:t>
            </w:r>
            <w:r w:rsidR="00B570D1" w:rsidRPr="00A81495">
              <w:rPr>
                <w:lang w:val="bg-BG"/>
              </w:rPr>
              <w:t>четири</w:t>
            </w:r>
            <w:r w:rsidRPr="00A81495">
              <w:rPr>
                <w:lang w:val="bg-BG"/>
              </w:rPr>
              <w:t xml:space="preserve"> са договорени</w:t>
            </w:r>
            <w:r w:rsidR="00B570D1" w:rsidRPr="00A81495">
              <w:rPr>
                <w:lang w:val="bg-BG"/>
              </w:rPr>
              <w:t xml:space="preserve"> и една е с избран изпълнител, но се обжалва</w:t>
            </w:r>
            <w:r w:rsidRPr="00A81495">
              <w:rPr>
                <w:lang w:val="bg-BG"/>
              </w:rPr>
              <w:t xml:space="preserve">), ВиК Стара Загора – </w:t>
            </w:r>
            <w:r w:rsidR="00B570D1" w:rsidRPr="00A81495">
              <w:rPr>
                <w:lang w:val="bg-BG"/>
              </w:rPr>
              <w:t>6</w:t>
            </w:r>
            <w:r w:rsidRPr="00A81495">
              <w:rPr>
                <w:lang w:val="bg-BG"/>
              </w:rPr>
              <w:t xml:space="preserve"> (</w:t>
            </w:r>
            <w:r w:rsidR="00B570D1" w:rsidRPr="00A81495">
              <w:rPr>
                <w:lang w:val="bg-BG"/>
              </w:rPr>
              <w:t xml:space="preserve">от които пет са </w:t>
            </w:r>
            <w:r w:rsidRPr="00A81495">
              <w:rPr>
                <w:lang w:val="bg-BG"/>
              </w:rPr>
              <w:t xml:space="preserve">договорени), ВиК Шумен-4 (от които </w:t>
            </w:r>
            <w:r w:rsidR="00B570D1" w:rsidRPr="00A81495">
              <w:rPr>
                <w:lang w:val="bg-BG"/>
              </w:rPr>
              <w:t>две</w:t>
            </w:r>
            <w:r w:rsidRPr="00A81495">
              <w:rPr>
                <w:lang w:val="bg-BG"/>
              </w:rPr>
              <w:t xml:space="preserve"> са договорени, </w:t>
            </w:r>
            <w:r w:rsidR="00B570D1" w:rsidRPr="00A81495">
              <w:rPr>
                <w:lang w:val="bg-BG"/>
              </w:rPr>
              <w:t>една</w:t>
            </w:r>
            <w:r w:rsidRPr="00A81495">
              <w:rPr>
                <w:lang w:val="bg-BG"/>
              </w:rPr>
              <w:t xml:space="preserve"> е с избрани изпълнители, но се обжалва) и ВиК Ямбол-2 (всички са договорени). ВиК Смолян е сключил всички договори за строителни дейности (5 договора) и строителен надзор (5 договора). През 2020 г. са стартирани строителни работи по </w:t>
            </w:r>
            <w:r w:rsidR="00B570D1" w:rsidRPr="00A81495">
              <w:rPr>
                <w:lang w:val="bg-BG"/>
              </w:rPr>
              <w:t>един</w:t>
            </w:r>
            <w:r w:rsidRPr="00A81495">
              <w:rPr>
                <w:lang w:val="bg-BG"/>
              </w:rPr>
              <w:t xml:space="preserve"> договор на ВиК Смолян и </w:t>
            </w:r>
            <w:r w:rsidR="00B570D1" w:rsidRPr="00A81495">
              <w:rPr>
                <w:lang w:val="bg-BG"/>
              </w:rPr>
              <w:t xml:space="preserve">на </w:t>
            </w:r>
            <w:r w:rsidRPr="00A81495">
              <w:rPr>
                <w:lang w:val="bg-BG"/>
              </w:rPr>
              <w:t>ВиК Шумен</w:t>
            </w:r>
            <w:r w:rsidR="00B570D1" w:rsidRPr="00A81495">
              <w:rPr>
                <w:lang w:val="bg-BG"/>
              </w:rPr>
              <w:t>,</w:t>
            </w:r>
            <w:r w:rsidR="00FF66A9" w:rsidRPr="00A81495">
              <w:rPr>
                <w:lang w:val="bg-BG"/>
              </w:rPr>
              <w:t xml:space="preserve"> </w:t>
            </w:r>
            <w:r w:rsidR="00B570D1" w:rsidRPr="00A81495">
              <w:rPr>
                <w:lang w:val="bg-BG"/>
              </w:rPr>
              <w:t xml:space="preserve">а през 2021 г. – по едни договор на ВиК Ямбол и още два на ВиК Смолян. </w:t>
            </w:r>
            <w:r w:rsidR="00E84686" w:rsidRPr="00A81495">
              <w:rPr>
                <w:lang w:val="bg-BG"/>
              </w:rPr>
              <w:t xml:space="preserve">УО очаква проектите със сключени договори </w:t>
            </w:r>
            <w:r w:rsidR="00B9136B" w:rsidRPr="00A81495">
              <w:rPr>
                <w:lang w:val="bg-BG"/>
              </w:rPr>
              <w:t>и със стартирани строителни работи до средата на 2021 г.</w:t>
            </w:r>
            <w:r w:rsidR="00BA2168" w:rsidRPr="00A81495">
              <w:rPr>
                <w:lang w:val="bg-BG"/>
              </w:rPr>
              <w:t xml:space="preserve">, </w:t>
            </w:r>
            <w:r w:rsidR="00E84686" w:rsidRPr="00A81495">
              <w:rPr>
                <w:lang w:val="bg-BG"/>
              </w:rPr>
              <w:t>да бъдат завършени в периода на допустимост на разходите. Съществува риск по</w:t>
            </w:r>
            <w:r w:rsidR="0013179E" w:rsidRPr="00A81495">
              <w:rPr>
                <w:lang w:val="bg-BG"/>
              </w:rPr>
              <w:t xml:space="preserve"> отношение</w:t>
            </w:r>
            <w:r w:rsidR="00E84686" w:rsidRPr="00A81495">
              <w:rPr>
                <w:lang w:val="bg-BG"/>
              </w:rPr>
              <w:t xml:space="preserve"> </w:t>
            </w:r>
            <w:r w:rsidR="00E24D56" w:rsidRPr="00A81495">
              <w:rPr>
                <w:lang w:val="bg-BG"/>
              </w:rPr>
              <w:t xml:space="preserve">на </w:t>
            </w:r>
            <w:r w:rsidR="00E84686" w:rsidRPr="00A81495">
              <w:rPr>
                <w:lang w:val="bg-BG"/>
              </w:rPr>
              <w:t xml:space="preserve">проекти, по които не са сключени </w:t>
            </w:r>
            <w:r w:rsidR="0013179E" w:rsidRPr="00A81495">
              <w:rPr>
                <w:lang w:val="bg-BG"/>
              </w:rPr>
              <w:t>всички</w:t>
            </w:r>
            <w:r w:rsidR="00E84686" w:rsidRPr="00A81495">
              <w:rPr>
                <w:lang w:val="bg-BG"/>
              </w:rPr>
              <w:t xml:space="preserve"> договори с изпълнители, </w:t>
            </w:r>
            <w:r w:rsidR="00C90070" w:rsidRPr="00A81495">
              <w:rPr>
                <w:lang w:val="bg-BG"/>
              </w:rPr>
              <w:t xml:space="preserve">за които </w:t>
            </w:r>
            <w:r w:rsidR="00E84686" w:rsidRPr="00A81495">
              <w:rPr>
                <w:lang w:val="bg-BG"/>
              </w:rPr>
              <w:t xml:space="preserve">в случай на обжалване завършването на част от компонентите </w:t>
            </w:r>
            <w:r w:rsidR="00C90070" w:rsidRPr="00A81495">
              <w:rPr>
                <w:lang w:val="bg-BG"/>
              </w:rPr>
              <w:t xml:space="preserve">може </w:t>
            </w:r>
            <w:r w:rsidR="00E84686" w:rsidRPr="00A81495">
              <w:rPr>
                <w:lang w:val="bg-BG"/>
              </w:rPr>
              <w:t>да надхвърли периода на допустимост.</w:t>
            </w:r>
            <w:r w:rsidR="00C90070" w:rsidRPr="00A81495">
              <w:rPr>
                <w:lang w:val="bg-BG"/>
              </w:rPr>
              <w:t xml:space="preserve"> За целите на проследяемост, мониторинг и предприемане на коригиращи действия спрямо подобни идентифицирани рискови проекти, вследствие от проведени консултации с ГД</w:t>
            </w:r>
            <w:r w:rsidR="00363927" w:rsidRPr="00A81495">
              <w:rPr>
                <w:lang w:val="bg-BG"/>
              </w:rPr>
              <w:t xml:space="preserve"> „</w:t>
            </w:r>
            <w:r w:rsidR="00C90070" w:rsidRPr="00A81495">
              <w:rPr>
                <w:lang w:val="bg-BG"/>
              </w:rPr>
              <w:t>Регионална и селищна политика</w:t>
            </w:r>
            <w:r w:rsidR="00363927" w:rsidRPr="00A81495">
              <w:rPr>
                <w:lang w:val="bg-BG"/>
              </w:rPr>
              <w:t>“</w:t>
            </w:r>
            <w:r w:rsidR="00C90070" w:rsidRPr="00A81495">
              <w:rPr>
                <w:lang w:val="bg-BG"/>
              </w:rPr>
              <w:t>, в които участие взеха всички заинтересовани страни по отношение ВиК отрасъла (УО на ОПОС, МРРБ, Български ВиК Холдинг, ЦКЗ, ФМФИБ, ЕБВР</w:t>
            </w:r>
            <w:r w:rsidR="003C1BF7" w:rsidRPr="00A81495">
              <w:rPr>
                <w:lang w:val="bg-BG"/>
              </w:rPr>
              <w:t xml:space="preserve">, инициативата </w:t>
            </w:r>
            <w:proofErr w:type="spellStart"/>
            <w:r w:rsidR="003C1BF7" w:rsidRPr="00A81495">
              <w:rPr>
                <w:lang w:val="bg-BG"/>
              </w:rPr>
              <w:t>Джаспърс</w:t>
            </w:r>
            <w:proofErr w:type="spellEnd"/>
            <w:r w:rsidR="00C90070" w:rsidRPr="00A81495">
              <w:rPr>
                <w:lang w:val="bg-BG"/>
              </w:rPr>
              <w:t xml:space="preserve">), е сформирана междуведомствена </w:t>
            </w:r>
            <w:r w:rsidR="00C90070" w:rsidRPr="00A81495">
              <w:rPr>
                <w:lang w:val="bg-BG"/>
              </w:rPr>
              <w:lastRenderedPageBreak/>
              <w:t xml:space="preserve">работна група за създаване и участие в Координационен механизъм за ускоряване на процеса по усвояване на средствата, предвидени по ПО1 „Води“ на ОПОС 2014-2020 г. Междуведомствената група </w:t>
            </w:r>
            <w:r w:rsidR="00473153" w:rsidRPr="00A81495">
              <w:rPr>
                <w:lang w:val="bg-BG"/>
              </w:rPr>
              <w:t xml:space="preserve">заседава веднъж на всеки две седмици, като по време на срещите се представя напредъка, дискутират се възникнали казуси или затруднения и се взимат решения за тяхното срочно разрешаване. Практиката от проведените заседания показва, че установените отношения на </w:t>
            </w:r>
            <w:proofErr w:type="spellStart"/>
            <w:r w:rsidR="00473153" w:rsidRPr="00A81495">
              <w:rPr>
                <w:lang w:val="bg-BG"/>
              </w:rPr>
              <w:t>кооперативност</w:t>
            </w:r>
            <w:proofErr w:type="spellEnd"/>
            <w:r w:rsidR="00473153" w:rsidRPr="00A81495">
              <w:rPr>
                <w:lang w:val="bg-BG"/>
              </w:rPr>
              <w:t xml:space="preserve">, сътрудничество и </w:t>
            </w:r>
            <w:r w:rsidR="003C1BF7" w:rsidRPr="00A81495">
              <w:rPr>
                <w:lang w:val="bg-BG"/>
              </w:rPr>
              <w:t>съгласуваност на действията</w:t>
            </w:r>
            <w:r w:rsidR="00837515" w:rsidRPr="00A81495">
              <w:rPr>
                <w:lang w:val="bg-BG"/>
              </w:rPr>
              <w:t xml:space="preserve"> </w:t>
            </w:r>
            <w:r w:rsidR="003C1BF7" w:rsidRPr="00A81495">
              <w:rPr>
                <w:lang w:val="bg-BG"/>
              </w:rPr>
              <w:t>имат положителен ефект върху цялостното представяне на бенефициен</w:t>
            </w:r>
            <w:r w:rsidR="00837515" w:rsidRPr="00A81495">
              <w:rPr>
                <w:lang w:val="bg-BG"/>
              </w:rPr>
              <w:t xml:space="preserve">тите с проекти във ВиК сектора. </w:t>
            </w:r>
            <w:r w:rsidR="003C1BF7" w:rsidRPr="00A81495">
              <w:rPr>
                <w:lang w:val="bg-BG"/>
              </w:rPr>
              <w:t xml:space="preserve">Едновременно с това продължава и провеждането на срещите с представителите на ГД </w:t>
            </w:r>
            <w:r w:rsidR="00363927" w:rsidRPr="00A81495">
              <w:rPr>
                <w:lang w:val="bg-BG"/>
              </w:rPr>
              <w:t>„</w:t>
            </w:r>
            <w:r w:rsidR="003C1BF7" w:rsidRPr="00A81495">
              <w:rPr>
                <w:lang w:val="bg-BG"/>
              </w:rPr>
              <w:t>Регионална и селищна политика</w:t>
            </w:r>
            <w:r w:rsidR="00363927" w:rsidRPr="00A81495">
              <w:rPr>
                <w:lang w:val="bg-BG"/>
              </w:rPr>
              <w:t>“</w:t>
            </w:r>
            <w:r w:rsidR="00837515" w:rsidRPr="00A81495">
              <w:rPr>
                <w:lang w:val="bg-BG"/>
              </w:rPr>
              <w:t>, п</w:t>
            </w:r>
            <w:r w:rsidR="00725FE7" w:rsidRPr="00A81495">
              <w:rPr>
                <w:lang w:val="bg-BG"/>
              </w:rPr>
              <w:t>овдигнатите въпроси на проведените до момента</w:t>
            </w:r>
            <w:r w:rsidR="00837515" w:rsidRPr="00A81495">
              <w:rPr>
                <w:lang w:val="bg-BG"/>
              </w:rPr>
              <w:t xml:space="preserve"> </w:t>
            </w:r>
            <w:r w:rsidR="00725FE7" w:rsidRPr="00A81495">
              <w:rPr>
                <w:lang w:val="bg-BG"/>
              </w:rPr>
              <w:t>срещи станаха база за последващи дискусии на национално</w:t>
            </w:r>
            <w:r w:rsidR="00606BD5" w:rsidRPr="00A81495">
              <w:rPr>
                <w:lang w:val="bg-BG"/>
              </w:rPr>
              <w:t xml:space="preserve"> ниво, които доведоха до </w:t>
            </w:r>
            <w:r w:rsidR="00DA3FC4" w:rsidRPr="00A81495">
              <w:rPr>
                <w:lang w:val="bg-BG"/>
              </w:rPr>
              <w:t>положително развитие по отношение на някои от идентифицираните слаби моменти.</w:t>
            </w:r>
          </w:p>
          <w:p w14:paraId="7C09377F" w14:textId="75B51C8F" w:rsidR="00FF66A9" w:rsidRPr="00A81495" w:rsidRDefault="00FF66A9" w:rsidP="00E84686">
            <w:pPr>
              <w:spacing w:before="0" w:after="0"/>
              <w:rPr>
                <w:lang w:val="bg-BG"/>
              </w:rPr>
            </w:pPr>
            <w:r w:rsidRPr="00A81495">
              <w:rPr>
                <w:lang w:val="bg-BG"/>
              </w:rPr>
              <w:t>О</w:t>
            </w:r>
            <w:r w:rsidR="00742137" w:rsidRPr="00A81495">
              <w:rPr>
                <w:rFonts w:eastAsia="Calibri"/>
                <w:lang w:val="bg-BG"/>
              </w:rPr>
              <w:t xml:space="preserve">бявените процедури по </w:t>
            </w:r>
            <w:r w:rsidR="00E84686" w:rsidRPr="00A81495">
              <w:rPr>
                <w:rFonts w:eastAsia="Calibri"/>
                <w:b/>
                <w:bCs/>
                <w:lang w:val="bg-BG"/>
              </w:rPr>
              <w:t xml:space="preserve">приоритетна ос </w:t>
            </w:r>
            <w:r w:rsidR="00742137" w:rsidRPr="00A81495">
              <w:rPr>
                <w:rFonts w:eastAsia="Calibri"/>
                <w:b/>
                <w:bCs/>
                <w:lang w:val="bg-BG"/>
              </w:rPr>
              <w:t xml:space="preserve">2 </w:t>
            </w:r>
            <w:r w:rsidR="00742137" w:rsidRPr="00A81495">
              <w:rPr>
                <w:rFonts w:eastAsia="Calibri"/>
                <w:lang w:val="bg-BG"/>
              </w:rPr>
              <w:t xml:space="preserve">насочват </w:t>
            </w:r>
            <w:r w:rsidR="00FA1E7A" w:rsidRPr="00A81495">
              <w:rPr>
                <w:rFonts w:eastAsia="Calibri"/>
                <w:lang w:val="bg-BG"/>
              </w:rPr>
              <w:t>финансов ресурс за</w:t>
            </w:r>
            <w:r w:rsidR="00837515" w:rsidRPr="00A81495">
              <w:rPr>
                <w:rFonts w:eastAsia="Calibri"/>
                <w:lang w:val="bg-BG"/>
              </w:rPr>
              <w:t xml:space="preserve"> </w:t>
            </w:r>
            <w:r w:rsidR="00FA1E7A" w:rsidRPr="00A81495">
              <w:rPr>
                <w:rFonts w:eastAsia="Calibri"/>
                <w:lang w:val="bg-BG"/>
              </w:rPr>
              <w:t>изграждане на</w:t>
            </w:r>
            <w:r w:rsidR="00E84686" w:rsidRPr="00A81495">
              <w:rPr>
                <w:rFonts w:eastAsia="Calibri"/>
                <w:lang w:val="bg-BG"/>
              </w:rPr>
              <w:t xml:space="preserve"> необходимия допълнителен капацитет за рециклиране на отпадъци и за оползотворяване на битови отпадъци, с което да се постигне както целта на програмата (намаляване на количеството депонирани битови отпадъци), така и целите и сроковете, произтичащи от европейското и национално законодателство за намаляване на количеството на депонираните битови отпадъци, включително и за биоразградими отпадъци и рециклиране. </w:t>
            </w:r>
            <w:r w:rsidR="00FA1E7A" w:rsidRPr="00A81495">
              <w:rPr>
                <w:lang w:val="bg-BG"/>
              </w:rPr>
              <w:t>З</w:t>
            </w:r>
            <w:r w:rsidR="00742137" w:rsidRPr="00A81495">
              <w:rPr>
                <w:lang w:val="bg-BG"/>
              </w:rPr>
              <w:t xml:space="preserve">а </w:t>
            </w:r>
            <w:r w:rsidR="00FA1E7A" w:rsidRPr="00A81495">
              <w:rPr>
                <w:lang w:val="bg-BG"/>
              </w:rPr>
              <w:t xml:space="preserve">постигане </w:t>
            </w:r>
            <w:r w:rsidR="00E84686" w:rsidRPr="00A81495">
              <w:rPr>
                <w:lang w:val="bg-BG"/>
              </w:rPr>
              <w:t>на основния индикатор по приоритетната ос</w:t>
            </w:r>
            <w:r w:rsidR="00FA1E7A" w:rsidRPr="00A81495">
              <w:rPr>
                <w:lang w:val="bg-BG"/>
              </w:rPr>
              <w:t xml:space="preserve"> C017</w:t>
            </w:r>
            <w:r w:rsidR="00E84686" w:rsidRPr="00A81495">
              <w:rPr>
                <w:lang w:val="bg-BG"/>
              </w:rPr>
              <w:t xml:space="preserve"> „Допълнителен капацитет за рециклиране на отпадъци“</w:t>
            </w:r>
            <w:r w:rsidR="00FA1E7A" w:rsidRPr="00A81495">
              <w:rPr>
                <w:lang w:val="bg-BG"/>
              </w:rPr>
              <w:t xml:space="preserve"> към края на 2020 г. е предоставено фина</w:t>
            </w:r>
            <w:r w:rsidR="00DA3FC4" w:rsidRPr="00A81495">
              <w:rPr>
                <w:lang w:val="bg-BG"/>
              </w:rPr>
              <w:t>н</w:t>
            </w:r>
            <w:r w:rsidR="00FA1E7A" w:rsidRPr="00A81495">
              <w:rPr>
                <w:lang w:val="bg-BG"/>
              </w:rPr>
              <w:t>сиране за изпълнението на 38 бр. проекта.</w:t>
            </w:r>
            <w:r w:rsidR="001B58CD" w:rsidRPr="00A81495">
              <w:rPr>
                <w:lang w:val="bg-BG"/>
              </w:rPr>
              <w:t xml:space="preserve">  С последното одобрено изменение на програмата към приоритетната ос е включен нов индикатор за резултат с наименование 2.4. „Завършена техническа 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r w:rsidR="00837515" w:rsidRPr="00A81495">
              <w:rPr>
                <w:lang w:val="bg-BG"/>
              </w:rPr>
              <w:t>“</w:t>
            </w:r>
            <w:r w:rsidR="001B58CD" w:rsidRPr="00A81495">
              <w:rPr>
                <w:lang w:val="bg-BG"/>
              </w:rPr>
              <w:t>. По този начин ще бъде отразен приносът на програмата към рекултивацията на депата. Целевата стойност (57 бр.) съответства на броя на депата, които са обект на наказателната процедура и се очаква да бъдат подкрепени по обявената през 2019 г. процедура „Рекултивация на депа за закриване, предмет на процедура по нарушение на правото на ЕС по дело С-145/14“. Към края на 2020 г. са сключени 48 бр.</w:t>
            </w:r>
            <w:r w:rsidR="00865964" w:rsidRPr="00A81495">
              <w:rPr>
                <w:lang w:val="bg-BG"/>
              </w:rPr>
              <w:t xml:space="preserve"> </w:t>
            </w:r>
            <w:r w:rsidR="001B58CD" w:rsidRPr="00A81495">
              <w:rPr>
                <w:lang w:val="bg-BG"/>
              </w:rPr>
              <w:t xml:space="preserve">АДБФП за техническа рекултивация на 50 бр. депа. </w:t>
            </w:r>
          </w:p>
          <w:p w14:paraId="766B9DC8" w14:textId="63DC467C" w:rsidR="00E84686" w:rsidRPr="00A81495" w:rsidRDefault="00E84686" w:rsidP="00E84686">
            <w:pPr>
              <w:spacing w:before="0" w:after="0"/>
              <w:rPr>
                <w:lang w:val="bg-BG"/>
              </w:rPr>
            </w:pPr>
            <w:r w:rsidRPr="00A81495">
              <w:rPr>
                <w:b/>
                <w:bCs/>
                <w:lang w:val="bg-BG"/>
              </w:rPr>
              <w:t>По приоритетна ос 3</w:t>
            </w:r>
            <w:r w:rsidRPr="00A81495">
              <w:rPr>
                <w:lang w:val="bg-BG"/>
              </w:rPr>
              <w:t xml:space="preserve"> </w:t>
            </w:r>
            <w:r w:rsidR="00720BFF" w:rsidRPr="00A81495">
              <w:rPr>
                <w:lang w:val="bg-BG"/>
              </w:rPr>
              <w:t>з</w:t>
            </w:r>
            <w:r w:rsidRPr="00A81495">
              <w:rPr>
                <w:lang w:val="bg-BG"/>
              </w:rPr>
              <w:t xml:space="preserve">а постигане на заложената цел на индикатор C023 “Природа и биологично разнообразие: Площ на местообитанията, подкрепени с цел постигане на по-добра степен на </w:t>
            </w:r>
            <w:proofErr w:type="spellStart"/>
            <w:r w:rsidRPr="00A81495">
              <w:rPr>
                <w:lang w:val="bg-BG"/>
              </w:rPr>
              <w:t>съхраненост”до</w:t>
            </w:r>
            <w:proofErr w:type="spellEnd"/>
            <w:r w:rsidRPr="00A81495">
              <w:rPr>
                <w:lang w:val="bg-BG"/>
              </w:rPr>
              <w:t xml:space="preserve"> края на 2020 г. </w:t>
            </w:r>
            <w:r w:rsidR="0062117D" w:rsidRPr="00A81495">
              <w:rPr>
                <w:lang w:val="bg-BG"/>
              </w:rPr>
              <w:t>по процедури „Определяне и допълване на мрежата от морски защитени зони“, „Изпълнение на приоритетни мерки във влажни зони“ и „Споделена визия за екологичната мрежа Натура 2000 в България“</w:t>
            </w:r>
            <w:r w:rsidR="00865964" w:rsidRPr="00A81495">
              <w:rPr>
                <w:lang w:val="bg-BG"/>
              </w:rPr>
              <w:t xml:space="preserve"> </w:t>
            </w:r>
            <w:r w:rsidRPr="00A81495">
              <w:rPr>
                <w:lang w:val="bg-BG"/>
              </w:rPr>
              <w:t>са сключени договори/издадени заповеди за изпълнението на 20 проекта.</w:t>
            </w:r>
            <w:r w:rsidR="00FF66A9" w:rsidRPr="00A81495">
              <w:rPr>
                <w:lang w:val="bg-BG"/>
              </w:rPr>
              <w:t xml:space="preserve"> </w:t>
            </w:r>
            <w:r w:rsidR="00720BFF" w:rsidRPr="00A81495">
              <w:rPr>
                <w:lang w:val="bg-BG"/>
              </w:rPr>
              <w:t>Към края на отчетния период за постигане на другия основен показател по оста</w:t>
            </w:r>
            <w:r w:rsidR="00FF66A9" w:rsidRPr="00A81495">
              <w:rPr>
                <w:lang w:val="bg-BG"/>
              </w:rPr>
              <w:t xml:space="preserve"> </w:t>
            </w:r>
            <w:r w:rsidR="00720BFF" w:rsidRPr="00A81495">
              <w:rPr>
                <w:lang w:val="bg-BG"/>
              </w:rPr>
              <w:t xml:space="preserve">3.4 „Площ на местообитания на видове, подкрепени с цел постигане на по-добра степен на </w:t>
            </w:r>
            <w:proofErr w:type="spellStart"/>
            <w:r w:rsidR="00720BFF" w:rsidRPr="00A81495">
              <w:rPr>
                <w:lang w:val="bg-BG"/>
              </w:rPr>
              <w:t>съхраненост</w:t>
            </w:r>
            <w:proofErr w:type="spellEnd"/>
            <w:r w:rsidR="00720BFF" w:rsidRPr="00A81495">
              <w:rPr>
                <w:lang w:val="bg-BG"/>
              </w:rPr>
              <w:t xml:space="preserve">“ </w:t>
            </w:r>
            <w:r w:rsidR="00244963" w:rsidRPr="00A81495">
              <w:rPr>
                <w:lang w:val="bg-BG"/>
              </w:rPr>
              <w:t xml:space="preserve"> са сключени</w:t>
            </w:r>
            <w:r w:rsidR="00FF66A9" w:rsidRPr="00A81495">
              <w:rPr>
                <w:lang w:val="bg-BG"/>
              </w:rPr>
              <w:t>/издадени</w:t>
            </w:r>
            <w:r w:rsidR="00244963" w:rsidRPr="00A81495">
              <w:rPr>
                <w:lang w:val="bg-BG"/>
              </w:rPr>
              <w:t xml:space="preserve"> 4</w:t>
            </w:r>
            <w:r w:rsidR="00F87362" w:rsidRPr="00A81495">
              <w:rPr>
                <w:lang w:val="bg-BG"/>
              </w:rPr>
              <w:t>0</w:t>
            </w:r>
            <w:r w:rsidR="00FF66A9" w:rsidRPr="00A81495">
              <w:rPr>
                <w:lang w:val="bg-BG"/>
              </w:rPr>
              <w:t xml:space="preserve"> бр. договори</w:t>
            </w:r>
            <w:r w:rsidR="00244963" w:rsidRPr="00A81495">
              <w:rPr>
                <w:lang w:val="bg-BG"/>
              </w:rPr>
              <w:t xml:space="preserve">/заповеди </w:t>
            </w:r>
            <w:r w:rsidR="00E47372" w:rsidRPr="00A81495">
              <w:rPr>
                <w:lang w:val="bg-BG"/>
              </w:rPr>
              <w:t xml:space="preserve">в изпълнение на процедури  </w:t>
            </w:r>
            <w:r w:rsidR="00F87362" w:rsidRPr="00A81495">
              <w:rPr>
                <w:lang w:val="bg-BG"/>
              </w:rPr>
              <w:t xml:space="preserve">„Мерки за подобряване на природозащитното състояние на птици“, „Споделена визия за екологичната мрежа Натура 2000 в България“, „Изготвяне/актуализиране на планове за действие за видове“ и „Мерки за подобряване на природозащитното състояние на птици – 2“. УО очаква чрез успешно завършване на проектните дейности да се окаже съществено положително влияние към целите на оста. </w:t>
            </w:r>
          </w:p>
          <w:p w14:paraId="1990FFEA" w14:textId="44F3B4FE" w:rsidR="0062117D" w:rsidRPr="00A81495" w:rsidRDefault="00F87362" w:rsidP="00755C5D">
            <w:pPr>
              <w:tabs>
                <w:tab w:val="left" w:pos="284"/>
                <w:tab w:val="left" w:pos="426"/>
              </w:tabs>
              <w:spacing w:before="0" w:after="0"/>
              <w:outlineLvl w:val="1"/>
              <w:rPr>
                <w:bCs/>
                <w:color w:val="000000"/>
                <w:lang w:val="bg-BG"/>
              </w:rPr>
            </w:pPr>
            <w:r w:rsidRPr="00A81495">
              <w:rPr>
                <w:bCs/>
                <w:color w:val="000000"/>
                <w:lang w:val="bg-BG"/>
              </w:rPr>
              <w:t>В рамките на приоритетна ос 3 е финансиран и изпълнен проект „Управленски подход за м</w:t>
            </w:r>
            <w:r w:rsidR="00FF66A9" w:rsidRPr="00A81495">
              <w:rPr>
                <w:bCs/>
                <w:color w:val="000000"/>
                <w:lang w:val="bg-BG"/>
              </w:rPr>
              <w:t xml:space="preserve">режата Натура 2000 на България“, в </w:t>
            </w:r>
            <w:r w:rsidRPr="00A81495">
              <w:rPr>
                <w:bCs/>
                <w:color w:val="000000"/>
                <w:lang w:val="bg-BG"/>
              </w:rPr>
              <w:t xml:space="preserve">резултат </w:t>
            </w:r>
            <w:r w:rsidR="00FF66A9" w:rsidRPr="00A81495">
              <w:rPr>
                <w:bCs/>
                <w:color w:val="000000"/>
                <w:lang w:val="bg-BG"/>
              </w:rPr>
              <w:t xml:space="preserve">на който </w:t>
            </w:r>
            <w:r w:rsidRPr="00A81495">
              <w:rPr>
                <w:bCs/>
                <w:color w:val="000000"/>
                <w:lang w:val="bg-BG"/>
              </w:rPr>
              <w:t xml:space="preserve">беше предложен подход за управление на защитените зони на територията на Република България на национално и регионално ниво, подготвени бяха законодателни промени за установяване на нова ефективна структура за управление на мрежата, но към настоящия момент законодателните промени все още не са одобрени от Народното събрание. Посочените обстоятелства възпрепятстват последващия процес на планиране и обявяване на процедури за обезпечаване на предвидените органи, което от своя страна води до невъзможност за </w:t>
            </w:r>
            <w:r w:rsidR="00200CB0" w:rsidRPr="00A81495">
              <w:rPr>
                <w:bCs/>
                <w:color w:val="000000"/>
                <w:lang w:val="bg-BG"/>
              </w:rPr>
              <w:t xml:space="preserve">изпълнение на заложения индикатор 3.7 </w:t>
            </w:r>
            <w:r w:rsidR="00FF66A9" w:rsidRPr="00A81495">
              <w:rPr>
                <w:bCs/>
                <w:color w:val="000000"/>
                <w:lang w:val="bg-BG"/>
              </w:rPr>
              <w:t>„</w:t>
            </w:r>
            <w:r w:rsidR="00200CB0" w:rsidRPr="00A81495">
              <w:rPr>
                <w:bCs/>
                <w:color w:val="000000"/>
                <w:lang w:val="bg-BG"/>
              </w:rPr>
              <w:t>Площ от територията на мрежата Натура 2000 с изградена управленска структура</w:t>
            </w:r>
            <w:r w:rsidR="00FF66A9" w:rsidRPr="00A81495">
              <w:rPr>
                <w:bCs/>
                <w:color w:val="000000"/>
                <w:lang w:val="bg-BG"/>
              </w:rPr>
              <w:t>“</w:t>
            </w:r>
            <w:r w:rsidRPr="00A81495">
              <w:rPr>
                <w:bCs/>
                <w:color w:val="000000"/>
                <w:lang w:val="bg-BG"/>
              </w:rPr>
              <w:t xml:space="preserve">. </w:t>
            </w:r>
            <w:r w:rsidR="00200CB0" w:rsidRPr="00A81495">
              <w:rPr>
                <w:bCs/>
                <w:color w:val="000000"/>
                <w:lang w:val="bg-BG"/>
              </w:rPr>
              <w:t xml:space="preserve">В тази връзка са проведени </w:t>
            </w:r>
            <w:r w:rsidR="00200CB0" w:rsidRPr="00A81495">
              <w:rPr>
                <w:bCs/>
                <w:color w:val="000000"/>
                <w:lang w:val="bg-BG"/>
              </w:rPr>
              <w:lastRenderedPageBreak/>
              <w:t xml:space="preserve">неформални консултации с представители на ЕК и е получено принципно съгласие този индикатор да бъде заличен в рамките на предстоящото изменение на програмата през 2021 г. Следва да се има предвид, че МОСВ и в частност Управляващият орган на ОПОС напълно споделят разбирането, че обезпечаването </w:t>
            </w:r>
            <w:r w:rsidRPr="00A81495">
              <w:rPr>
                <w:bCs/>
                <w:color w:val="000000"/>
                <w:lang w:val="bg-BG"/>
              </w:rPr>
              <w:t xml:space="preserve">на ефективно управление на Натура 2000 </w:t>
            </w:r>
            <w:r w:rsidR="00200CB0" w:rsidRPr="00A81495">
              <w:rPr>
                <w:bCs/>
                <w:color w:val="000000"/>
                <w:lang w:val="bg-BG"/>
              </w:rPr>
              <w:t xml:space="preserve">е от ключова важност за постигане целите по отношение подобряване природозащитното състояние на видовете и местообитанията от екологичната мрежа. Това </w:t>
            </w:r>
            <w:r w:rsidRPr="00A81495">
              <w:rPr>
                <w:bCs/>
                <w:color w:val="000000"/>
                <w:lang w:val="bg-BG"/>
              </w:rPr>
              <w:t>нееднократно е определяно като задача с най-висок приоритет в сектора от страна на службите на ЕК, от изпълнението на която зависи и ходът на преговорния процес за следващия програмен период.</w:t>
            </w:r>
            <w:r w:rsidR="00200CB0" w:rsidRPr="00A81495">
              <w:rPr>
                <w:bCs/>
                <w:color w:val="000000"/>
                <w:lang w:val="bg-BG"/>
              </w:rPr>
              <w:t xml:space="preserve"> В тази връзка е поет ангажимент от страна на българските власти за финализиране на предприетите действия за нормативно и административно установяване на подхода за управление в рамките на 2021 г., което е заложено като реформа и в рамките на Плана за възстановяване и устойчивост.</w:t>
            </w:r>
          </w:p>
          <w:p w14:paraId="6AB66A07" w14:textId="7178D71C" w:rsidR="00E84686" w:rsidRPr="00A81495" w:rsidRDefault="00FF66A9" w:rsidP="00E84686">
            <w:pPr>
              <w:spacing w:before="0" w:after="0"/>
              <w:rPr>
                <w:rFonts w:eastAsiaTheme="minorHAnsi"/>
                <w:lang w:val="bg-BG"/>
              </w:rPr>
            </w:pPr>
            <w:r w:rsidRPr="00A81495">
              <w:rPr>
                <w:b/>
                <w:bCs/>
                <w:lang w:val="bg-BG"/>
              </w:rPr>
              <w:t xml:space="preserve"> </w:t>
            </w:r>
            <w:r w:rsidR="007E135B" w:rsidRPr="00A81495">
              <w:rPr>
                <w:b/>
                <w:bCs/>
                <w:lang w:val="bg-BG"/>
              </w:rPr>
              <w:t>П</w:t>
            </w:r>
            <w:r w:rsidR="00E84686" w:rsidRPr="00A81495">
              <w:rPr>
                <w:b/>
                <w:bCs/>
                <w:lang w:val="bg-BG"/>
              </w:rPr>
              <w:t>о приоритетна ос 4</w:t>
            </w:r>
            <w:bookmarkStart w:id="31" w:name="_Hlk35876581"/>
            <w:r w:rsidRPr="00A81495">
              <w:rPr>
                <w:b/>
                <w:bCs/>
                <w:lang w:val="bg-BG"/>
              </w:rPr>
              <w:t xml:space="preserve"> </w:t>
            </w:r>
            <w:r w:rsidR="00E84686" w:rsidRPr="00A81495">
              <w:rPr>
                <w:lang w:val="bg-BG"/>
              </w:rPr>
              <w:t xml:space="preserve">продължи изпълнението на проектите, за които са сключени договори по процедури „Превенция и противодействие на </w:t>
            </w:r>
            <w:proofErr w:type="spellStart"/>
            <w:r w:rsidR="00E84686" w:rsidRPr="00A81495">
              <w:rPr>
                <w:lang w:val="bg-BG"/>
              </w:rPr>
              <w:t>свлачищните</w:t>
            </w:r>
            <w:proofErr w:type="spellEnd"/>
            <w:r w:rsidR="00E84686" w:rsidRPr="00A81495">
              <w:rPr>
                <w:lang w:val="bg-BG"/>
              </w:rPr>
              <w:t xml:space="preserve"> процеси за ограничаване на риска от тях (вкл. по републиканска пътна мрежа)“ и „Превенция и противодействие на </w:t>
            </w:r>
            <w:proofErr w:type="spellStart"/>
            <w:r w:rsidR="00E84686" w:rsidRPr="00A81495">
              <w:rPr>
                <w:lang w:val="bg-BG"/>
              </w:rPr>
              <w:t>свлачищните</w:t>
            </w:r>
            <w:proofErr w:type="spellEnd"/>
            <w:r w:rsidR="00E84686" w:rsidRPr="00A81495">
              <w:rPr>
                <w:lang w:val="bg-BG"/>
              </w:rPr>
              <w:t xml:space="preserve"> процеси по републиканска пътна мрежа - Фаза 1“.</w:t>
            </w:r>
            <w:r w:rsidR="00C53F65" w:rsidRPr="00A81495">
              <w:rPr>
                <w:lang w:val="bg-BG"/>
              </w:rPr>
              <w:t xml:space="preserve"> </w:t>
            </w:r>
            <w:r w:rsidR="00E84686" w:rsidRPr="00A81495">
              <w:rPr>
                <w:lang w:val="bg-BG"/>
              </w:rPr>
              <w:t>Успешно се провеждат мероприятия, чрез които да бъде намален броят на населението в риск от свлачища чрез финансиране извършването на строителни работи за укрепване на свлачища. В тази връзка през 20</w:t>
            </w:r>
            <w:r w:rsidR="00DB4740" w:rsidRPr="00A81495">
              <w:rPr>
                <w:lang w:val="bg-BG"/>
              </w:rPr>
              <w:t>20</w:t>
            </w:r>
            <w:r w:rsidR="00E84686" w:rsidRPr="00A81495">
              <w:rPr>
                <w:lang w:val="bg-BG"/>
              </w:rPr>
              <w:t xml:space="preserve"> г. по показател „Н</w:t>
            </w:r>
            <w:r w:rsidRPr="00A81495">
              <w:rPr>
                <w:lang w:val="bg-BG"/>
              </w:rPr>
              <w:t xml:space="preserve">аселение в риск от свлачища“ е </w:t>
            </w:r>
            <w:r w:rsidR="00E84686" w:rsidRPr="00A81495">
              <w:rPr>
                <w:lang w:val="bg-BG"/>
              </w:rPr>
              <w:t xml:space="preserve">отчетено реализираното намаление с изпълнението на проектите „Превенция и противодействие на </w:t>
            </w:r>
            <w:proofErr w:type="spellStart"/>
            <w:r w:rsidR="00E84686" w:rsidRPr="00A81495">
              <w:rPr>
                <w:lang w:val="bg-BG"/>
              </w:rPr>
              <w:t>свлачищните</w:t>
            </w:r>
            <w:proofErr w:type="spellEnd"/>
            <w:r w:rsidR="00E84686" w:rsidRPr="00A81495">
              <w:rPr>
                <w:lang w:val="bg-BG"/>
              </w:rPr>
              <w:t xml:space="preserve"> процеси по републиканска пътна мрежа - Фаза 1“ от АПИ – </w:t>
            </w:r>
            <w:r w:rsidR="00DB4740" w:rsidRPr="00A81495">
              <w:rPr>
                <w:lang w:val="bg-BG"/>
              </w:rPr>
              <w:t>9 071</w:t>
            </w:r>
            <w:r w:rsidR="00E84686" w:rsidRPr="00A81495">
              <w:rPr>
                <w:lang w:val="bg-BG"/>
              </w:rPr>
              <w:t xml:space="preserve"> лица и „Укрепване на свлачище LOV19.44327.02 - откос на път за Регионално депо за твърди битови отпадъци - </w:t>
            </w:r>
            <w:proofErr w:type="spellStart"/>
            <w:r w:rsidR="00E84686" w:rsidRPr="00A81495">
              <w:rPr>
                <w:lang w:val="bg-BG"/>
              </w:rPr>
              <w:t>ул.Синчец</w:t>
            </w:r>
            <w:proofErr w:type="spellEnd"/>
            <w:r w:rsidR="00E84686" w:rsidRPr="00A81495">
              <w:rPr>
                <w:lang w:val="bg-BG"/>
              </w:rPr>
              <w:t xml:space="preserve">, в гр. Луковит“ от общ. Луковит – 2 726 лица. </w:t>
            </w:r>
            <w:r w:rsidR="00DB4740" w:rsidRPr="00A81495">
              <w:rPr>
                <w:lang w:val="bg-BG"/>
              </w:rPr>
              <w:t>П</w:t>
            </w:r>
            <w:r w:rsidR="00E84686" w:rsidRPr="00A81495">
              <w:rPr>
                <w:lang w:val="bg-BG"/>
              </w:rPr>
              <w:t>остигнатата стойност за показател 4.4. “Укрепени свлачища“ е 3,47</w:t>
            </w:r>
            <w:r w:rsidRPr="00A81495">
              <w:rPr>
                <w:lang w:val="bg-BG"/>
              </w:rPr>
              <w:t xml:space="preserve"> ха., което е сравнително малко, но всички проекти в изпълнение са с обща прогнозна стойност от 95 ха., при планирана цел за 2023 г. от 80 ха.  </w:t>
            </w:r>
            <w:r w:rsidR="00DB4740" w:rsidRPr="00A81495">
              <w:rPr>
                <w:rFonts w:eastAsiaTheme="minorHAnsi"/>
                <w:lang w:val="bg-BG"/>
              </w:rPr>
              <w:t>З</w:t>
            </w:r>
            <w:r w:rsidR="00E84686" w:rsidRPr="00A81495">
              <w:rPr>
                <w:rFonts w:eastAsiaTheme="minorHAnsi"/>
                <w:lang w:val="bg-BG"/>
              </w:rPr>
              <w:t xml:space="preserve">а осигуряване на </w:t>
            </w:r>
            <w:proofErr w:type="spellStart"/>
            <w:r w:rsidR="00E84686" w:rsidRPr="00A81495">
              <w:rPr>
                <w:rFonts w:eastAsiaTheme="minorHAnsi"/>
                <w:lang w:val="bg-BG"/>
              </w:rPr>
              <w:t>допълняемост</w:t>
            </w:r>
            <w:proofErr w:type="spellEnd"/>
            <w:r w:rsidR="00E84686" w:rsidRPr="00A81495">
              <w:rPr>
                <w:rFonts w:eastAsiaTheme="minorHAnsi"/>
                <w:lang w:val="bg-BG"/>
              </w:rPr>
              <w:t xml:space="preserve"> и взаимодействие за превенцията и управлението на риска</w:t>
            </w:r>
            <w:r w:rsidR="00DB4740" w:rsidRPr="00A81495">
              <w:rPr>
                <w:rFonts w:eastAsiaTheme="minorHAnsi"/>
                <w:lang w:val="bg-BG"/>
              </w:rPr>
              <w:t xml:space="preserve"> е сключен договор за финансирането на проект „Интегриране, надграждане и оптимизация на процесите по превенция, готовност и реагиране на рискове от природен характер“</w:t>
            </w:r>
            <w:r w:rsidR="00134C79" w:rsidRPr="00A81495">
              <w:rPr>
                <w:rFonts w:eastAsiaTheme="minorHAnsi"/>
                <w:lang w:val="bg-BG"/>
              </w:rPr>
              <w:t xml:space="preserve">. </w:t>
            </w:r>
            <w:r w:rsidR="00DB4740" w:rsidRPr="00A81495">
              <w:rPr>
                <w:rFonts w:eastAsiaTheme="minorHAnsi"/>
                <w:lang w:val="bg-BG"/>
              </w:rPr>
              <w:t xml:space="preserve">Целта е да бъде осигурена </w:t>
            </w:r>
            <w:r w:rsidR="00E84686" w:rsidRPr="00A81495">
              <w:rPr>
                <w:rFonts w:eastAsiaTheme="minorHAnsi"/>
                <w:lang w:val="bg-BG"/>
              </w:rPr>
              <w:t>национална и</w:t>
            </w:r>
            <w:r w:rsidR="008E6D58" w:rsidRPr="00A81495">
              <w:rPr>
                <w:rFonts w:eastAsiaTheme="minorHAnsi"/>
                <w:lang w:val="bg-BG"/>
              </w:rPr>
              <w:t>нформационна система</w:t>
            </w:r>
            <w:r w:rsidR="00E84686" w:rsidRPr="00A81495">
              <w:rPr>
                <w:rFonts w:eastAsiaTheme="minorHAnsi"/>
                <w:lang w:val="bg-BG"/>
              </w:rPr>
              <w:t>, интегрираща съществуващите локални системи, съвместима с Националната система за управление на</w:t>
            </w:r>
            <w:r w:rsidR="008E6D58" w:rsidRPr="00A81495">
              <w:rPr>
                <w:rFonts w:eastAsiaTheme="minorHAnsi"/>
                <w:lang w:val="bg-BG"/>
              </w:rPr>
              <w:t xml:space="preserve"> водите в реално време (НСУВРВ)</w:t>
            </w:r>
            <w:r w:rsidR="00865964" w:rsidRPr="00A81495">
              <w:rPr>
                <w:rFonts w:eastAsiaTheme="minorHAnsi"/>
                <w:lang w:val="bg-BG"/>
              </w:rPr>
              <w:t xml:space="preserve"> </w:t>
            </w:r>
            <w:r w:rsidR="00E84686" w:rsidRPr="00A81495">
              <w:rPr>
                <w:rFonts w:eastAsiaTheme="minorHAnsi"/>
                <w:lang w:val="bg-BG"/>
              </w:rPr>
              <w:t xml:space="preserve">и с възможност впоследствие за интеграция с Европейска система за оповестяване на населението. </w:t>
            </w:r>
            <w:bookmarkEnd w:id="31"/>
          </w:p>
          <w:p w14:paraId="10506985" w14:textId="04A51166" w:rsidR="00272737" w:rsidRPr="00A81495" w:rsidRDefault="008E6D58" w:rsidP="00E84686">
            <w:pPr>
              <w:spacing w:before="0" w:after="0"/>
              <w:rPr>
                <w:lang w:val="bg-BG"/>
              </w:rPr>
            </w:pPr>
            <w:bookmarkStart w:id="32" w:name="_Hlk35877357"/>
            <w:r w:rsidRPr="00A81495">
              <w:rPr>
                <w:lang w:val="bg-BG"/>
              </w:rPr>
              <w:t xml:space="preserve"> </w:t>
            </w:r>
            <w:r w:rsidR="00F176EF" w:rsidRPr="00A81495">
              <w:rPr>
                <w:lang w:val="bg-BG"/>
              </w:rPr>
              <w:t>За постигане на основния програмен показател п</w:t>
            </w:r>
            <w:r w:rsidR="00E84686" w:rsidRPr="00A81495">
              <w:rPr>
                <w:lang w:val="bg-BG"/>
              </w:rPr>
              <w:t>о</w:t>
            </w:r>
            <w:r w:rsidR="00E84686" w:rsidRPr="00A81495">
              <w:rPr>
                <w:b/>
                <w:bCs/>
                <w:lang w:val="bg-BG"/>
              </w:rPr>
              <w:t xml:space="preserve"> приоритетна ос 5</w:t>
            </w:r>
            <w:r w:rsidRPr="00A81495">
              <w:rPr>
                <w:b/>
                <w:bCs/>
                <w:lang w:val="bg-BG"/>
              </w:rPr>
              <w:t xml:space="preserve"> </w:t>
            </w:r>
            <w:r w:rsidR="00F176EF" w:rsidRPr="00A81495">
              <w:rPr>
                <w:lang w:val="bg-BG"/>
              </w:rPr>
              <w:t>5.3.</w:t>
            </w:r>
            <w:r w:rsidRPr="00A81495">
              <w:rPr>
                <w:lang w:val="bg-BG"/>
              </w:rPr>
              <w:t xml:space="preserve"> „</w:t>
            </w:r>
            <w:r w:rsidR="00F176EF" w:rsidRPr="00A81495">
              <w:rPr>
                <w:lang w:val="bg-BG"/>
              </w:rPr>
              <w:t xml:space="preserve">Население, обхванато от мерките за намаляване на количествата на ФПЧ10 и </w:t>
            </w:r>
            <w:proofErr w:type="spellStart"/>
            <w:r w:rsidR="00F176EF" w:rsidRPr="00A81495">
              <w:rPr>
                <w:lang w:val="bg-BG"/>
              </w:rPr>
              <w:t>N</w:t>
            </w:r>
            <w:r w:rsidR="00291347">
              <w:rPr>
                <w:lang w:val="bg-BG"/>
              </w:rPr>
              <w:t>О</w:t>
            </w:r>
            <w:r w:rsidR="00F176EF" w:rsidRPr="00A81495">
              <w:rPr>
                <w:lang w:val="bg-BG"/>
              </w:rPr>
              <w:t>x</w:t>
            </w:r>
            <w:proofErr w:type="spellEnd"/>
            <w:r w:rsidRPr="00A81495">
              <w:rPr>
                <w:lang w:val="bg-BG"/>
              </w:rPr>
              <w:t>“</w:t>
            </w:r>
            <w:r w:rsidR="00F176EF" w:rsidRPr="00A81495">
              <w:rPr>
                <w:lang w:val="bg-BG"/>
              </w:rPr>
              <w:t xml:space="preserve"> към края на 2020 г. са сключени договори за предоставяне на финансиране на общо 19 проекта.</w:t>
            </w:r>
            <w:r w:rsidRPr="00A81495">
              <w:rPr>
                <w:lang w:val="bg-BG"/>
              </w:rPr>
              <w:t xml:space="preserve"> </w:t>
            </w:r>
            <w:r w:rsidR="0017456A" w:rsidRPr="00A81495">
              <w:rPr>
                <w:lang w:val="bg-BG"/>
              </w:rPr>
              <w:t>Прогнозната целева стойност, която се очаква да бъде изпълнена след приключване на операциите е 3 087 423 лица, обхванати от мерките.</w:t>
            </w:r>
            <w:r w:rsidR="00BD6F5A">
              <w:rPr>
                <w:lang w:val="bg-BG"/>
              </w:rPr>
              <w:t xml:space="preserve"> </w:t>
            </w:r>
            <w:r w:rsidR="00272737" w:rsidRPr="00A81495">
              <w:rPr>
                <w:lang w:val="bg-BG"/>
              </w:rPr>
              <w:t xml:space="preserve">В началото на 2021 г. дейностите в изпълнение на първия етап от проектите, насочени към намаляване замърсяването от битово отопление чрез подмяната на отоплителни уреди на твърдо гориво, са финализирани </w:t>
            </w:r>
            <w:r w:rsidRPr="00A81495">
              <w:rPr>
                <w:lang w:val="bg-BG"/>
              </w:rPr>
              <w:t xml:space="preserve">в </w:t>
            </w:r>
            <w:r w:rsidR="00272737" w:rsidRPr="00A81495">
              <w:rPr>
                <w:lang w:val="bg-BG"/>
              </w:rPr>
              <w:t>две от седемте общини. Очаква се всички бенефициенти да преодолеят предизвикателствата в рамките на първия етап, които са свързани основно с провеждането на обществените поръчки за избор на изпълнител, още повече, че същите се извършват в условията на</w:t>
            </w:r>
            <w:r w:rsidR="00363927" w:rsidRPr="00A81495">
              <w:rPr>
                <w:lang w:val="bg-BG"/>
              </w:rPr>
              <w:t xml:space="preserve"> пандемията от </w:t>
            </w:r>
            <w:r w:rsidR="00272737" w:rsidRPr="00A81495">
              <w:rPr>
                <w:lang w:val="en-US"/>
              </w:rPr>
              <w:t>C</w:t>
            </w:r>
            <w:r w:rsidR="00363927" w:rsidRPr="00A81495">
              <w:rPr>
                <w:lang w:val="en-US"/>
              </w:rPr>
              <w:t>OVID</w:t>
            </w:r>
            <w:r w:rsidR="00272737" w:rsidRPr="002172FD">
              <w:rPr>
                <w:lang w:val="bg-BG"/>
              </w:rPr>
              <w:t>-19</w:t>
            </w:r>
            <w:r w:rsidR="00272737" w:rsidRPr="00A81495">
              <w:rPr>
                <w:lang w:val="bg-BG"/>
              </w:rPr>
              <w:t>, което до известна степен генерира допълнителна забава в работата на оценителните комисии. Очаква се за всички бенефициенти първият етап да завърши с необходимите резултати, на базата на които да се изпълняват впоследствие дейностите по реалната подмяна на отоплителните устройства на дърва и въглища.</w:t>
            </w:r>
          </w:p>
          <w:p w14:paraId="77ECC7FD" w14:textId="3E66BDE0" w:rsidR="00E84686" w:rsidRPr="00A81495" w:rsidRDefault="0017456A" w:rsidP="00E84686">
            <w:pPr>
              <w:spacing w:before="0" w:after="0"/>
              <w:rPr>
                <w:lang w:val="bg-BG"/>
              </w:rPr>
            </w:pPr>
            <w:r w:rsidRPr="00A81495">
              <w:rPr>
                <w:lang w:val="bg-BG"/>
              </w:rPr>
              <w:t>С</w:t>
            </w:r>
            <w:r w:rsidR="00E84686" w:rsidRPr="00A81495">
              <w:rPr>
                <w:lang w:val="bg-BG"/>
              </w:rPr>
              <w:t xml:space="preserve"> обявена</w:t>
            </w:r>
            <w:r w:rsidRPr="00A81495">
              <w:rPr>
                <w:lang w:val="bg-BG"/>
              </w:rPr>
              <w:t>та</w:t>
            </w:r>
            <w:r w:rsidR="00E84686" w:rsidRPr="00A81495">
              <w:rPr>
                <w:lang w:val="bg-BG"/>
              </w:rPr>
              <w:t xml:space="preserve"> процедура „Мерки за адресиране на транспорта като източник на замърсяване на атмосферния въздух“</w:t>
            </w:r>
            <w:r w:rsidRPr="00A81495">
              <w:rPr>
                <w:lang w:val="bg-BG"/>
              </w:rPr>
              <w:t xml:space="preserve"> се финансират мерки за </w:t>
            </w:r>
            <w:r w:rsidR="00E84686" w:rsidRPr="00A81495">
              <w:rPr>
                <w:lang w:val="bg-BG"/>
              </w:rPr>
              <w:t xml:space="preserve">подмяната на остарелия дизелов автобусен парк </w:t>
            </w:r>
            <w:r w:rsidRPr="00A81495">
              <w:rPr>
                <w:lang w:val="bg-BG"/>
              </w:rPr>
              <w:t xml:space="preserve">и на </w:t>
            </w:r>
            <w:r w:rsidR="00E84686" w:rsidRPr="00A81495">
              <w:rPr>
                <w:lang w:val="bg-BG"/>
              </w:rPr>
              <w:t>амортизиран</w:t>
            </w:r>
            <w:r w:rsidRPr="00A81495">
              <w:rPr>
                <w:lang w:val="bg-BG"/>
              </w:rPr>
              <w:t>ия</w:t>
            </w:r>
            <w:r w:rsidR="00E84686" w:rsidRPr="00A81495">
              <w:rPr>
                <w:lang w:val="bg-BG"/>
              </w:rPr>
              <w:t xml:space="preserve"> състав на електрическия </w:t>
            </w:r>
            <w:r w:rsidRPr="00A81495">
              <w:rPr>
                <w:lang w:val="bg-BG"/>
              </w:rPr>
              <w:t>транспорт, с приблизително 500 млн. лв. се доставят нови екологосъобразни превозни средства</w:t>
            </w:r>
            <w:r w:rsidR="00272737" w:rsidRPr="00A81495">
              <w:rPr>
                <w:lang w:val="bg-BG"/>
              </w:rPr>
              <w:t>. Не са идентифицирани рискове в изпълнението на тези проекти и същите се очаква да завършат успешно и в срок.</w:t>
            </w:r>
            <w:bookmarkEnd w:id="32"/>
          </w:p>
          <w:p w14:paraId="49949D05" w14:textId="2E8A4EEB" w:rsidR="00E362A1" w:rsidRPr="00A81495" w:rsidRDefault="00E362A1" w:rsidP="00E362A1">
            <w:pPr>
              <w:spacing w:before="0" w:after="0"/>
              <w:rPr>
                <w:lang w:val="bg-BG"/>
              </w:rPr>
            </w:pPr>
            <w:r w:rsidRPr="00A81495">
              <w:rPr>
                <w:lang w:val="bg-BG"/>
              </w:rPr>
              <w:t xml:space="preserve">Резултатите от изпълнението на </w:t>
            </w:r>
            <w:r w:rsidRPr="00A81495">
              <w:rPr>
                <w:b/>
                <w:lang w:val="bg-BG"/>
              </w:rPr>
              <w:t>приоритетна ос 6 „Техническа помощ“</w:t>
            </w:r>
            <w:r w:rsidRPr="00A81495">
              <w:rPr>
                <w:lang w:val="bg-BG"/>
              </w:rPr>
              <w:t xml:space="preserve"> са свързани с осигуряване на дейности, насочени към укрепване и надграждане на административния капацитет на УО, организиране и провеждане на обучения за бенефициенти. С оглед адаптиране към бързо </w:t>
            </w:r>
            <w:r w:rsidRPr="00A81495">
              <w:rPr>
                <w:lang w:val="bg-BG"/>
              </w:rPr>
              <w:lastRenderedPageBreak/>
              <w:t xml:space="preserve">променящата се работна среда в резултат на епидемията от COVID- 19, през 2020 г. УО предприе мерки за осигуряване на възможност за провеждане на дистанционни обучения и работни срещи. Чрез изпълнените мероприятия се оказва пряк ефект върху постигането на крайните целеви стойности на показатели „Обучения на служители на УО“, „Обучени служители  на УО“,  „Обучения на бенефициенти“ и „Обучени бенефициенти“. Анализът  на получената обратна връзка, чрез попълване на анкетни карти, показва висока степен на удовлетвореност от страна на  бенефициентите от проведените обучения. По показател „Степен на удовлетвореност на бенефициентите от мерки по техническа помощ и проведени обучения“ се отчита резултат от 89%. Високият процент на удовлетвореност е доказателство за положителния ефект на предприетите от УО мерки за минимизиране на негативното влияние и ограниченията, породени от разпространението на COVID– 19. В изпълнение на дейностите по осигуряване на мерките за информация и комуникация е проведено национално представително социологическо проучване, което отчита 87 % изпълнение на показател „Ниво на обществена осведоменост за ОПОС“. Към края на м. декември 2020 г. се отчита напредък и по другите индикатори за резултат „Средно време за одобряване на проектно предложение“- 46 дни и „Средно време за верификация на искане за средства“ – 53 дни, цитираните стойности надвишават планираните крайни за 2023 г. Във връзка с извършените оценки по приоритетните оси на програмата, е отразен напредък по индикатор „Извършени оценки по програмата“ – </w:t>
            </w:r>
            <w:r w:rsidR="004C50B4" w:rsidRPr="00A81495">
              <w:rPr>
                <w:lang w:val="bg-BG"/>
              </w:rPr>
              <w:t>4</w:t>
            </w:r>
            <w:r w:rsidRPr="00A81495">
              <w:rPr>
                <w:lang w:val="bg-BG"/>
              </w:rPr>
              <w:t xml:space="preserve"> бр. </w:t>
            </w:r>
          </w:p>
          <w:p w14:paraId="0493F24F" w14:textId="61E8428F" w:rsidR="00E362A1" w:rsidRPr="00A81495" w:rsidRDefault="00E362A1" w:rsidP="00E362A1">
            <w:pPr>
              <w:spacing w:before="0" w:after="0"/>
              <w:rPr>
                <w:lang w:val="bg-BG"/>
              </w:rPr>
            </w:pPr>
            <w:r w:rsidRPr="00A81495">
              <w:rPr>
                <w:lang w:val="bg-BG"/>
              </w:rPr>
              <w:t xml:space="preserve">Анализът на  резултатите през 2020 г. и </w:t>
            </w:r>
            <w:proofErr w:type="spellStart"/>
            <w:r w:rsidRPr="00A81495">
              <w:rPr>
                <w:lang w:val="bg-BG"/>
              </w:rPr>
              <w:t>предстоящто</w:t>
            </w:r>
            <w:proofErr w:type="spellEnd"/>
            <w:r w:rsidRPr="00A81495">
              <w:rPr>
                <w:lang w:val="bg-BG"/>
              </w:rPr>
              <w:t xml:space="preserve"> изпълнение на предвидените дейности ще осигури постигане на заложените специфични цели и индикатори по </w:t>
            </w:r>
            <w:proofErr w:type="spellStart"/>
            <w:r w:rsidRPr="00A81495">
              <w:rPr>
                <w:lang w:val="bg-BG"/>
              </w:rPr>
              <w:t>ПО</w:t>
            </w:r>
            <w:proofErr w:type="spellEnd"/>
            <w:r w:rsidRPr="00A81495">
              <w:rPr>
                <w:lang w:val="bg-BG"/>
              </w:rPr>
              <w:t xml:space="preserve"> 6.</w:t>
            </w:r>
          </w:p>
          <w:p w14:paraId="3B37788D" w14:textId="00061659" w:rsidR="00E362A1" w:rsidRPr="00A81495" w:rsidRDefault="00E362A1" w:rsidP="00E362A1">
            <w:pPr>
              <w:spacing w:before="0" w:after="0"/>
              <w:rPr>
                <w:lang w:val="bg-BG"/>
              </w:rPr>
            </w:pPr>
          </w:p>
        </w:tc>
      </w:tr>
    </w:tbl>
    <w:p w14:paraId="7B89A196" w14:textId="77777777" w:rsidR="008C5CFA" w:rsidRPr="00A81495" w:rsidRDefault="008C5CFA" w:rsidP="00300A01">
      <w:pPr>
        <w:pStyle w:val="Text1"/>
        <w:spacing w:before="0" w:after="0"/>
        <w:ind w:left="0"/>
        <w:rPr>
          <w:lang w:val="bg-BG"/>
        </w:rPr>
      </w:pPr>
    </w:p>
    <w:p w14:paraId="6A08E70F" w14:textId="77777777" w:rsidR="008C5CFA" w:rsidRPr="00A81495" w:rsidRDefault="00DD11B1" w:rsidP="008B4892">
      <w:pPr>
        <w:pStyle w:val="Heading1"/>
        <w:numPr>
          <w:ilvl w:val="0"/>
          <w:numId w:val="43"/>
        </w:numPr>
        <w:tabs>
          <w:tab w:val="clear" w:pos="992"/>
          <w:tab w:val="num" w:pos="0"/>
        </w:tabs>
        <w:spacing w:before="0" w:after="0"/>
        <w:ind w:left="0" w:firstLine="0"/>
        <w:jc w:val="left"/>
        <w:rPr>
          <w:lang w:val="bg-BG"/>
        </w:rPr>
      </w:pPr>
      <w:r w:rsidRPr="00A81495">
        <w:rPr>
          <w:lang w:val="bg-BG"/>
        </w:rPr>
        <w:br w:type="page"/>
      </w:r>
      <w:bookmarkStart w:id="33" w:name="_Toc256000026"/>
      <w:r w:rsidRPr="00A81495">
        <w:rPr>
          <w:noProof/>
          <w:lang w:val="bg-BG"/>
        </w:rPr>
        <w:lastRenderedPageBreak/>
        <w:t>РЕЗЮМЕ ЗА ГРАЖДАНИТЕ</w:t>
      </w:r>
      <w:bookmarkEnd w:id="33"/>
    </w:p>
    <w:p w14:paraId="7295161E" w14:textId="77777777" w:rsidR="008C5CFA" w:rsidRPr="00A81495" w:rsidRDefault="008C5CFA" w:rsidP="00300A01">
      <w:pPr>
        <w:pStyle w:val="Text1"/>
        <w:spacing w:before="0" w:after="0"/>
        <w:ind w:left="0"/>
        <w:rPr>
          <w:lang w:val="bg-BG"/>
        </w:rPr>
      </w:pPr>
    </w:p>
    <w:p w14:paraId="5C7E7DC6" w14:textId="77777777" w:rsidR="008C5CFA" w:rsidRPr="00A81495" w:rsidRDefault="00DD11B1" w:rsidP="00300A01">
      <w:pPr>
        <w:pStyle w:val="Text1"/>
        <w:spacing w:before="0" w:after="0"/>
        <w:ind w:left="0"/>
        <w:rPr>
          <w:lang w:val="bg-BG"/>
        </w:rPr>
      </w:pPr>
      <w:r w:rsidRPr="00A81495">
        <w:rPr>
          <w:noProof/>
          <w:lang w:val="bg-BG"/>
        </w:rPr>
        <w:t>Резюмето за гражданите на съдържанието на годишните и окончателните доклади за изпълнението се публикува и качва като отделен файл под формата на приложение към годишния и окончателния доклад за изпълнението.</w:t>
      </w:r>
    </w:p>
    <w:p w14:paraId="7BABFEF3" w14:textId="77777777" w:rsidR="008C5CFA" w:rsidRPr="00A81495" w:rsidRDefault="008C5CFA" w:rsidP="00300A01">
      <w:pPr>
        <w:pStyle w:val="Text1"/>
        <w:spacing w:before="0" w:after="0"/>
        <w:ind w:left="0"/>
        <w:rPr>
          <w:lang w:val="bg-BG"/>
        </w:rPr>
      </w:pPr>
    </w:p>
    <w:p w14:paraId="1060B14F" w14:textId="77777777" w:rsidR="008C5CFA" w:rsidRPr="00A81495" w:rsidRDefault="00DD11B1" w:rsidP="00300A01">
      <w:pPr>
        <w:pStyle w:val="Text1"/>
        <w:spacing w:before="0" w:after="0"/>
        <w:ind w:left="0"/>
        <w:rPr>
          <w:lang w:val="bg-BG"/>
        </w:rPr>
      </w:pPr>
      <w:r w:rsidRPr="00A81495">
        <w:rPr>
          <w:noProof/>
          <w:lang w:val="bg-BG"/>
        </w:rPr>
        <w:t>Можете да качите/намерите резюмето за гражданите в раздел Обща информация &gt; Документи на програмата SFC2014</w:t>
      </w:r>
    </w:p>
    <w:p w14:paraId="687ECF15" w14:textId="77777777" w:rsidR="008C5CFA" w:rsidRPr="00A81495" w:rsidRDefault="00DD11B1" w:rsidP="00300A01">
      <w:pPr>
        <w:pStyle w:val="Heading1"/>
        <w:numPr>
          <w:ilvl w:val="0"/>
          <w:numId w:val="33"/>
        </w:numPr>
        <w:tabs>
          <w:tab w:val="num" w:pos="0"/>
        </w:tabs>
        <w:spacing w:before="0" w:after="0"/>
        <w:ind w:left="0" w:firstLine="0"/>
        <w:jc w:val="left"/>
        <w:rPr>
          <w:lang w:val="bg-BG"/>
        </w:rPr>
      </w:pPr>
      <w:r w:rsidRPr="00A81495">
        <w:rPr>
          <w:lang w:val="bg-BG"/>
        </w:rPr>
        <w:br w:type="page"/>
      </w:r>
      <w:bookmarkStart w:id="34" w:name="_Toc256000027"/>
      <w:r w:rsidRPr="00A81495">
        <w:rPr>
          <w:noProof/>
          <w:lang w:val="bg-BG"/>
        </w:rPr>
        <w:lastRenderedPageBreak/>
        <w:t>ДОКЛАД ЗА ИЗПОЛЗВАНЕТО НА ФИНАНСОВИТЕ ИНСТРУМЕНТИ</w:t>
      </w:r>
      <w:bookmarkEnd w:id="34"/>
    </w:p>
    <w:p w14:paraId="22767E66" w14:textId="56930106" w:rsidR="00842D56" w:rsidRPr="002172FD" w:rsidRDefault="00842D56" w:rsidP="00842D56">
      <w:pPr>
        <w:rPr>
          <w:lang w:val="bg-BG"/>
        </w:rPr>
      </w:pPr>
      <w:bookmarkStart w:id="35" w:name="bkmrkVerMer1"/>
      <w:bookmarkEnd w:id="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3590"/>
      </w:tblGrid>
      <w:tr w:rsidR="00842D56" w:rsidRPr="002172FD" w14:paraId="28BFA1B3" w14:textId="77777777" w:rsidTr="00C005AB">
        <w:tc>
          <w:tcPr>
            <w:tcW w:w="0" w:type="auto"/>
            <w:gridSpan w:val="2"/>
            <w:shd w:val="clear" w:color="auto" w:fill="auto"/>
          </w:tcPr>
          <w:p w14:paraId="36DBC920" w14:textId="77777777" w:rsidR="00842D56" w:rsidRPr="002172FD" w:rsidRDefault="00842D56" w:rsidP="00C005AB">
            <w:pPr>
              <w:spacing w:before="0" w:after="0"/>
              <w:rPr>
                <w:lang w:val="bg-BG"/>
              </w:rPr>
            </w:pPr>
            <w:r w:rsidRPr="00A81495">
              <w:rPr>
                <w:b/>
              </w:rPr>
              <w:t>I</w:t>
            </w:r>
            <w:r w:rsidRPr="002172FD">
              <w:rPr>
                <w:b/>
                <w:lang w:val="bg-BG"/>
              </w:rPr>
              <w:t>. Идентификация на програмата и приоритета или мярката, от които се предоставя подкрепа от ЕСИ фондовете (член</w:t>
            </w:r>
            <w:r w:rsidRPr="00A81495">
              <w:rPr>
                <w:b/>
              </w:rPr>
              <w:t> </w:t>
            </w:r>
            <w:r w:rsidRPr="002172FD">
              <w:rPr>
                <w:b/>
                <w:lang w:val="bg-BG"/>
              </w:rPr>
              <w:t>46, параграф</w:t>
            </w:r>
            <w:r w:rsidRPr="00A81495">
              <w:rPr>
                <w:b/>
              </w:rPr>
              <w:t> </w:t>
            </w:r>
            <w:r w:rsidRPr="002172FD">
              <w:rPr>
                <w:b/>
                <w:lang w:val="bg-BG"/>
              </w:rPr>
              <w:t>2, буква</w:t>
            </w:r>
            <w:r w:rsidRPr="00A81495">
              <w:rPr>
                <w:b/>
              </w:rPr>
              <w:t> </w:t>
            </w:r>
            <w:r w:rsidRPr="002172FD">
              <w:rPr>
                <w:b/>
                <w:lang w:val="bg-BG"/>
              </w:rPr>
              <w:t>а) от Регламент (ЕС) №</w:t>
            </w:r>
            <w:r w:rsidRPr="00A81495">
              <w:rPr>
                <w:b/>
              </w:rPr>
              <w:t> </w:t>
            </w:r>
            <w:r w:rsidRPr="002172FD">
              <w:rPr>
                <w:b/>
                <w:lang w:val="bg-BG"/>
              </w:rPr>
              <w:t>1303/2013)</w:t>
            </w:r>
          </w:p>
        </w:tc>
      </w:tr>
      <w:tr w:rsidR="00842D56" w:rsidRPr="002172FD" w14:paraId="70C5DA19" w14:textId="77777777" w:rsidTr="00C005AB">
        <w:tc>
          <w:tcPr>
            <w:tcW w:w="0" w:type="auto"/>
            <w:gridSpan w:val="2"/>
            <w:shd w:val="clear" w:color="auto" w:fill="auto"/>
          </w:tcPr>
          <w:p w14:paraId="5AAB1808" w14:textId="77777777" w:rsidR="00842D56" w:rsidRPr="002172FD" w:rsidRDefault="00842D56" w:rsidP="00C005AB">
            <w:pPr>
              <w:spacing w:before="0" w:after="0"/>
              <w:rPr>
                <w:lang w:val="bg-BG"/>
              </w:rPr>
            </w:pPr>
            <w:r w:rsidRPr="002172FD">
              <w:rPr>
                <w:b/>
                <w:lang w:val="bg-BG"/>
              </w:rPr>
              <w:t>1. Приоритетни оси или мерки в подкрепа на финансовия инструмент, включително фонд или фондове, по програмата на ЕСИ фондовете</w:t>
            </w:r>
          </w:p>
        </w:tc>
      </w:tr>
      <w:tr w:rsidR="00842D56" w:rsidRPr="00A81495" w14:paraId="55247510" w14:textId="77777777" w:rsidTr="00C005AB">
        <w:tc>
          <w:tcPr>
            <w:tcW w:w="0" w:type="auto"/>
            <w:shd w:val="clear" w:color="auto" w:fill="auto"/>
          </w:tcPr>
          <w:p w14:paraId="714CE033" w14:textId="77777777" w:rsidR="00842D56" w:rsidRPr="002172FD" w:rsidRDefault="00842D56" w:rsidP="00C005AB">
            <w:pPr>
              <w:spacing w:before="0" w:after="0"/>
              <w:rPr>
                <w:lang w:val="bg-BG"/>
              </w:rPr>
            </w:pPr>
            <w:r w:rsidRPr="002172FD">
              <w:rPr>
                <w:lang w:val="bg-BG"/>
              </w:rPr>
              <w:t xml:space="preserve">1.1. Приоритетна ос, подкрепяща финансовия инструмент по програмата по ЕСИ фонд </w:t>
            </w:r>
          </w:p>
        </w:tc>
        <w:tc>
          <w:tcPr>
            <w:tcW w:w="0" w:type="auto"/>
            <w:shd w:val="clear" w:color="auto" w:fill="auto"/>
          </w:tcPr>
          <w:p w14:paraId="2D41ECC1" w14:textId="77777777" w:rsidR="00842D56" w:rsidRPr="00A81495" w:rsidRDefault="00842D56" w:rsidP="00C005AB">
            <w:pPr>
              <w:spacing w:before="0" w:after="0"/>
              <w:jc w:val="left"/>
            </w:pPr>
            <w:r w:rsidRPr="00A81495">
              <w:t xml:space="preserve">1 - </w:t>
            </w:r>
            <w:proofErr w:type="spellStart"/>
            <w:r w:rsidRPr="00A81495">
              <w:t>Води</w:t>
            </w:r>
            <w:proofErr w:type="spellEnd"/>
          </w:p>
        </w:tc>
      </w:tr>
      <w:tr w:rsidR="00842D56" w:rsidRPr="00A81495" w14:paraId="5A408290" w14:textId="77777777" w:rsidTr="00C005AB">
        <w:tc>
          <w:tcPr>
            <w:tcW w:w="0" w:type="auto"/>
            <w:shd w:val="clear" w:color="auto" w:fill="auto"/>
          </w:tcPr>
          <w:p w14:paraId="72ABD58E" w14:textId="77777777" w:rsidR="00842D56" w:rsidRPr="00A81495" w:rsidRDefault="00842D56" w:rsidP="00C005AB">
            <w:pPr>
              <w:spacing w:before="0" w:after="0"/>
            </w:pPr>
            <w:r w:rsidRPr="00A81495">
              <w:t xml:space="preserve">2. </w:t>
            </w:r>
            <w:proofErr w:type="spellStart"/>
            <w:r w:rsidRPr="00A81495">
              <w:t>Наименование</w:t>
            </w:r>
            <w:proofErr w:type="spellEnd"/>
            <w:r w:rsidRPr="00A81495">
              <w:t xml:space="preserve"> </w:t>
            </w:r>
            <w:proofErr w:type="spellStart"/>
            <w:r w:rsidRPr="00A81495">
              <w:t>на</w:t>
            </w:r>
            <w:proofErr w:type="spellEnd"/>
            <w:r w:rsidRPr="00A81495">
              <w:t xml:space="preserve"> ЕСИ </w:t>
            </w:r>
            <w:proofErr w:type="spellStart"/>
            <w:r w:rsidRPr="00A81495">
              <w:t>фонда</w:t>
            </w:r>
            <w:proofErr w:type="spellEnd"/>
            <w:r w:rsidRPr="00A81495">
              <w:t>/</w:t>
            </w:r>
            <w:proofErr w:type="spellStart"/>
            <w:r w:rsidRPr="00A81495">
              <w:t>фондовете</w:t>
            </w:r>
            <w:proofErr w:type="spellEnd"/>
            <w:r w:rsidRPr="00A81495">
              <w:t xml:space="preserve">, </w:t>
            </w:r>
            <w:proofErr w:type="spellStart"/>
            <w:r w:rsidRPr="00A81495">
              <w:t>подкрепящ</w:t>
            </w:r>
            <w:proofErr w:type="spellEnd"/>
            <w:r w:rsidRPr="00A81495">
              <w:t xml:space="preserve">(и)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по</w:t>
            </w:r>
            <w:proofErr w:type="spellEnd"/>
            <w:r w:rsidRPr="00A81495">
              <w:t xml:space="preserve"> </w:t>
            </w:r>
            <w:proofErr w:type="spellStart"/>
            <w:r w:rsidRPr="00A81495">
              <w:t>приоритетната</w:t>
            </w:r>
            <w:proofErr w:type="spellEnd"/>
            <w:r w:rsidRPr="00A81495">
              <w:t xml:space="preserve"> </w:t>
            </w:r>
            <w:proofErr w:type="spellStart"/>
            <w:r w:rsidRPr="00A81495">
              <w:t>ос</w:t>
            </w:r>
            <w:proofErr w:type="spellEnd"/>
            <w:r w:rsidRPr="00A81495">
              <w:t xml:space="preserve"> </w:t>
            </w:r>
            <w:proofErr w:type="spellStart"/>
            <w:r w:rsidRPr="00A81495">
              <w:t>или</w:t>
            </w:r>
            <w:proofErr w:type="spellEnd"/>
            <w:r w:rsidRPr="00A81495">
              <w:t xml:space="preserve"> </w:t>
            </w:r>
            <w:proofErr w:type="spellStart"/>
            <w:r w:rsidRPr="00A81495">
              <w:t>мярката</w:t>
            </w:r>
            <w:proofErr w:type="spellEnd"/>
          </w:p>
        </w:tc>
        <w:tc>
          <w:tcPr>
            <w:tcW w:w="0" w:type="auto"/>
            <w:shd w:val="clear" w:color="auto" w:fill="auto"/>
          </w:tcPr>
          <w:p w14:paraId="452C9442" w14:textId="77777777" w:rsidR="00842D56" w:rsidRPr="00A81495" w:rsidRDefault="00842D56" w:rsidP="00C005AB">
            <w:pPr>
              <w:spacing w:before="0" w:after="0"/>
              <w:jc w:val="left"/>
            </w:pPr>
            <w:proofErr w:type="spellStart"/>
            <w:r w:rsidRPr="00A81495">
              <w:t>Кохезионен</w:t>
            </w:r>
            <w:proofErr w:type="spellEnd"/>
            <w:r w:rsidRPr="00A81495">
              <w:t xml:space="preserve"> </w:t>
            </w:r>
            <w:proofErr w:type="spellStart"/>
            <w:r w:rsidRPr="00A81495">
              <w:t>фонд</w:t>
            </w:r>
            <w:proofErr w:type="spellEnd"/>
            <w:r w:rsidRPr="00A81495">
              <w:t xml:space="preserve"> (КФ)</w:t>
            </w:r>
          </w:p>
        </w:tc>
      </w:tr>
      <w:tr w:rsidR="00842D56" w:rsidRPr="00A81495" w14:paraId="6B192EC8" w14:textId="77777777" w:rsidTr="00C005AB">
        <w:tc>
          <w:tcPr>
            <w:tcW w:w="0" w:type="auto"/>
            <w:shd w:val="clear" w:color="auto" w:fill="auto"/>
          </w:tcPr>
          <w:p w14:paraId="77DDBF4D" w14:textId="77777777" w:rsidR="00842D56" w:rsidRPr="00A81495" w:rsidRDefault="00842D56" w:rsidP="00C005AB">
            <w:pPr>
              <w:spacing w:before="0" w:after="0"/>
            </w:pPr>
            <w:r w:rsidRPr="00A81495">
              <w:rPr>
                <w:b/>
                <w:i/>
              </w:rPr>
              <w:t xml:space="preserve">3. </w:t>
            </w:r>
            <w:proofErr w:type="spellStart"/>
            <w:r w:rsidRPr="00A81495">
              <w:rPr>
                <w:b/>
                <w:i/>
              </w:rPr>
              <w:t>Тематична</w:t>
            </w:r>
            <w:proofErr w:type="spellEnd"/>
            <w:r w:rsidRPr="00A81495">
              <w:rPr>
                <w:b/>
                <w:i/>
              </w:rPr>
              <w:t xml:space="preserve">/и </w:t>
            </w:r>
            <w:proofErr w:type="spellStart"/>
            <w:r w:rsidRPr="00A81495">
              <w:rPr>
                <w:b/>
                <w:i/>
              </w:rPr>
              <w:t>цел</w:t>
            </w:r>
            <w:proofErr w:type="spellEnd"/>
            <w:r w:rsidRPr="00A81495">
              <w:rPr>
                <w:b/>
                <w:i/>
              </w:rPr>
              <w:t xml:space="preserve">(и), </w:t>
            </w:r>
            <w:proofErr w:type="spellStart"/>
            <w:r w:rsidRPr="00A81495">
              <w:rPr>
                <w:b/>
                <w:i/>
              </w:rPr>
              <w:t>посочена</w:t>
            </w:r>
            <w:proofErr w:type="spellEnd"/>
            <w:r w:rsidRPr="00A81495">
              <w:rPr>
                <w:b/>
                <w:i/>
              </w:rPr>
              <w:t xml:space="preserve">/и в </w:t>
            </w:r>
            <w:proofErr w:type="spellStart"/>
            <w:r w:rsidRPr="00A81495">
              <w:rPr>
                <w:b/>
                <w:i/>
              </w:rPr>
              <w:t>член</w:t>
            </w:r>
            <w:proofErr w:type="spellEnd"/>
            <w:r w:rsidRPr="00A81495">
              <w:rPr>
                <w:b/>
                <w:i/>
              </w:rPr>
              <w:t xml:space="preserve"> 9, </w:t>
            </w:r>
            <w:proofErr w:type="spellStart"/>
            <w:r w:rsidRPr="00A81495">
              <w:rPr>
                <w:b/>
                <w:i/>
              </w:rPr>
              <w:t>първа</w:t>
            </w:r>
            <w:proofErr w:type="spellEnd"/>
            <w:r w:rsidRPr="00A81495">
              <w:rPr>
                <w:b/>
                <w:i/>
              </w:rPr>
              <w:t xml:space="preserve"> </w:t>
            </w:r>
            <w:proofErr w:type="spellStart"/>
            <w:r w:rsidRPr="00A81495">
              <w:rPr>
                <w:b/>
                <w:i/>
              </w:rPr>
              <w:t>алинея</w:t>
            </w:r>
            <w:proofErr w:type="spellEnd"/>
            <w:r w:rsidRPr="00A81495">
              <w:rPr>
                <w:b/>
                <w:i/>
              </w:rPr>
              <w:t xml:space="preserve"> </w:t>
            </w:r>
            <w:proofErr w:type="spellStart"/>
            <w:r w:rsidRPr="00A81495">
              <w:rPr>
                <w:b/>
                <w:i/>
              </w:rPr>
              <w:t>от</w:t>
            </w:r>
            <w:proofErr w:type="spellEnd"/>
            <w:r w:rsidRPr="00A81495">
              <w:rPr>
                <w:b/>
                <w:i/>
              </w:rPr>
              <w:t xml:space="preserve"> </w:t>
            </w:r>
            <w:proofErr w:type="spellStart"/>
            <w:r w:rsidRPr="00A81495">
              <w:rPr>
                <w:b/>
                <w:i/>
              </w:rPr>
              <w:t>Регламент</w:t>
            </w:r>
            <w:proofErr w:type="spellEnd"/>
            <w:r w:rsidRPr="00A81495">
              <w:rPr>
                <w:b/>
                <w:i/>
              </w:rPr>
              <w:t xml:space="preserve"> (ЕС) № 1303/2013, </w:t>
            </w:r>
            <w:proofErr w:type="spellStart"/>
            <w:r w:rsidRPr="00A81495">
              <w:rPr>
                <w:b/>
                <w:i/>
              </w:rPr>
              <w:t>подкрепяна</w:t>
            </w:r>
            <w:proofErr w:type="spellEnd"/>
            <w:r w:rsidRPr="00A81495">
              <w:rPr>
                <w:b/>
                <w:i/>
              </w:rPr>
              <w:t xml:space="preserve">/и </w:t>
            </w:r>
            <w:proofErr w:type="spellStart"/>
            <w:r w:rsidRPr="00A81495">
              <w:rPr>
                <w:b/>
                <w:i/>
              </w:rPr>
              <w:t>от</w:t>
            </w:r>
            <w:proofErr w:type="spellEnd"/>
            <w:r w:rsidRPr="00A81495">
              <w:rPr>
                <w:b/>
                <w:i/>
              </w:rPr>
              <w:t xml:space="preserve"> </w:t>
            </w:r>
            <w:proofErr w:type="spellStart"/>
            <w:r w:rsidRPr="00A81495">
              <w:rPr>
                <w:b/>
                <w:i/>
              </w:rPr>
              <w:t>финансовия</w:t>
            </w:r>
            <w:proofErr w:type="spellEnd"/>
            <w:r w:rsidRPr="00A81495">
              <w:rPr>
                <w:b/>
                <w:i/>
              </w:rPr>
              <w:t xml:space="preserve"> </w:t>
            </w:r>
            <w:proofErr w:type="spellStart"/>
            <w:r w:rsidRPr="00A81495">
              <w:rPr>
                <w:b/>
                <w:i/>
              </w:rPr>
              <w:t>инструмент</w:t>
            </w:r>
            <w:proofErr w:type="spellEnd"/>
          </w:p>
        </w:tc>
        <w:tc>
          <w:tcPr>
            <w:tcW w:w="0" w:type="auto"/>
            <w:shd w:val="clear" w:color="auto" w:fill="auto"/>
          </w:tcPr>
          <w:p w14:paraId="1100E9E2" w14:textId="77777777" w:rsidR="00842D56" w:rsidRPr="00A81495" w:rsidRDefault="00842D56" w:rsidP="00C005AB">
            <w:pPr>
              <w:spacing w:before="0" w:after="0"/>
              <w:jc w:val="left"/>
            </w:pPr>
            <w:r w:rsidRPr="00A81495">
              <w:rPr>
                <w:b/>
                <w:i/>
              </w:rPr>
              <w:t xml:space="preserve">06 - </w:t>
            </w:r>
            <w:proofErr w:type="spellStart"/>
            <w:r w:rsidRPr="00A81495">
              <w:rPr>
                <w:b/>
                <w:i/>
              </w:rPr>
              <w:t>Опазване</w:t>
            </w:r>
            <w:proofErr w:type="spellEnd"/>
            <w:r w:rsidRPr="00A81495">
              <w:rPr>
                <w:b/>
                <w:i/>
              </w:rPr>
              <w:t xml:space="preserve"> и </w:t>
            </w:r>
            <w:proofErr w:type="spellStart"/>
            <w:r w:rsidRPr="00A81495">
              <w:rPr>
                <w:b/>
                <w:i/>
              </w:rPr>
              <w:t>защита</w:t>
            </w:r>
            <w:proofErr w:type="spellEnd"/>
            <w:r w:rsidRPr="00A81495">
              <w:rPr>
                <w:b/>
                <w:i/>
              </w:rPr>
              <w:t xml:space="preserve"> </w:t>
            </w:r>
            <w:proofErr w:type="spellStart"/>
            <w:r w:rsidRPr="00A81495">
              <w:rPr>
                <w:b/>
                <w:i/>
              </w:rPr>
              <w:t>на</w:t>
            </w:r>
            <w:proofErr w:type="spellEnd"/>
            <w:r w:rsidRPr="00A81495">
              <w:rPr>
                <w:b/>
                <w:i/>
              </w:rPr>
              <w:t xml:space="preserve"> </w:t>
            </w:r>
            <w:proofErr w:type="spellStart"/>
            <w:r w:rsidRPr="00A81495">
              <w:rPr>
                <w:b/>
                <w:i/>
              </w:rPr>
              <w:t>околната</w:t>
            </w:r>
            <w:proofErr w:type="spellEnd"/>
            <w:r w:rsidRPr="00A81495">
              <w:rPr>
                <w:b/>
                <w:i/>
              </w:rPr>
              <w:t xml:space="preserve"> </w:t>
            </w:r>
            <w:proofErr w:type="spellStart"/>
            <w:r w:rsidRPr="00A81495">
              <w:rPr>
                <w:b/>
                <w:i/>
              </w:rPr>
              <w:t>среда</w:t>
            </w:r>
            <w:proofErr w:type="spellEnd"/>
            <w:r w:rsidRPr="00A81495">
              <w:rPr>
                <w:b/>
                <w:i/>
              </w:rPr>
              <w:t xml:space="preserve"> и </w:t>
            </w:r>
            <w:proofErr w:type="spellStart"/>
            <w:r w:rsidRPr="00A81495">
              <w:rPr>
                <w:b/>
                <w:i/>
              </w:rPr>
              <w:t>насърчаване</w:t>
            </w:r>
            <w:proofErr w:type="spellEnd"/>
            <w:r w:rsidRPr="00A81495">
              <w:rPr>
                <w:b/>
                <w:i/>
              </w:rPr>
              <w:t xml:space="preserve"> </w:t>
            </w:r>
            <w:proofErr w:type="spellStart"/>
            <w:r w:rsidRPr="00A81495">
              <w:rPr>
                <w:b/>
                <w:i/>
              </w:rPr>
              <w:t>на</w:t>
            </w:r>
            <w:proofErr w:type="spellEnd"/>
            <w:r w:rsidRPr="00A81495">
              <w:rPr>
                <w:b/>
                <w:i/>
              </w:rPr>
              <w:t xml:space="preserve"> </w:t>
            </w:r>
            <w:proofErr w:type="spellStart"/>
            <w:r w:rsidRPr="00A81495">
              <w:rPr>
                <w:b/>
                <w:i/>
              </w:rPr>
              <w:t>ефективното</w:t>
            </w:r>
            <w:proofErr w:type="spellEnd"/>
            <w:r w:rsidRPr="00A81495">
              <w:rPr>
                <w:b/>
                <w:i/>
              </w:rPr>
              <w:t xml:space="preserve"> </w:t>
            </w:r>
            <w:proofErr w:type="spellStart"/>
            <w:r w:rsidRPr="00A81495">
              <w:rPr>
                <w:b/>
                <w:i/>
              </w:rPr>
              <w:t>използване</w:t>
            </w:r>
            <w:proofErr w:type="spellEnd"/>
            <w:r w:rsidRPr="00A81495">
              <w:rPr>
                <w:b/>
                <w:i/>
              </w:rPr>
              <w:t xml:space="preserve"> </w:t>
            </w:r>
            <w:proofErr w:type="spellStart"/>
            <w:r w:rsidRPr="00A81495">
              <w:rPr>
                <w:b/>
                <w:i/>
              </w:rPr>
              <w:t>на</w:t>
            </w:r>
            <w:proofErr w:type="spellEnd"/>
            <w:r w:rsidRPr="00A81495">
              <w:rPr>
                <w:b/>
                <w:i/>
              </w:rPr>
              <w:t xml:space="preserve"> </w:t>
            </w:r>
            <w:proofErr w:type="spellStart"/>
            <w:r w:rsidRPr="00A81495">
              <w:rPr>
                <w:b/>
                <w:i/>
              </w:rPr>
              <w:t>ресурсите</w:t>
            </w:r>
            <w:proofErr w:type="spellEnd"/>
          </w:p>
        </w:tc>
      </w:tr>
      <w:tr w:rsidR="00842D56" w:rsidRPr="00A81495" w14:paraId="35501725" w14:textId="77777777" w:rsidTr="00C005AB">
        <w:tc>
          <w:tcPr>
            <w:tcW w:w="0" w:type="auto"/>
            <w:shd w:val="clear" w:color="auto" w:fill="auto"/>
          </w:tcPr>
          <w:p w14:paraId="4024AAE3" w14:textId="77777777" w:rsidR="00842D56" w:rsidRPr="00A81495" w:rsidRDefault="00842D56" w:rsidP="00C005AB">
            <w:pPr>
              <w:spacing w:before="0" w:after="0"/>
            </w:pPr>
            <w:r w:rsidRPr="00A81495">
              <w:t xml:space="preserve">3.1. </w:t>
            </w:r>
            <w:proofErr w:type="spellStart"/>
            <w:r w:rsidRPr="00A81495">
              <w:t>Сума</w:t>
            </w:r>
            <w:proofErr w:type="spellEnd"/>
            <w:r w:rsidRPr="00A81495">
              <w:t xml:space="preserve"> </w:t>
            </w:r>
            <w:proofErr w:type="spellStart"/>
            <w:r w:rsidRPr="00A81495">
              <w:t>на</w:t>
            </w:r>
            <w:proofErr w:type="spellEnd"/>
            <w:r w:rsidRPr="00A81495">
              <w:t xml:space="preserve"> ЕСИ </w:t>
            </w:r>
            <w:proofErr w:type="spellStart"/>
            <w:r w:rsidRPr="00A81495">
              <w:t>фондове</w:t>
            </w:r>
            <w:proofErr w:type="spellEnd"/>
            <w:r w:rsidRPr="00A81495">
              <w:t xml:space="preserve">, </w:t>
            </w:r>
            <w:proofErr w:type="spellStart"/>
            <w:r w:rsidRPr="00A81495">
              <w:t>за</w:t>
            </w:r>
            <w:proofErr w:type="spellEnd"/>
            <w:r w:rsidRPr="00A81495">
              <w:t xml:space="preserve"> </w:t>
            </w:r>
            <w:proofErr w:type="spellStart"/>
            <w:r w:rsidRPr="00A81495">
              <w:t>която</w:t>
            </w:r>
            <w:proofErr w:type="spellEnd"/>
            <w:r w:rsidRPr="00A81495">
              <w:t xml:space="preserve"> е </w:t>
            </w:r>
            <w:proofErr w:type="spellStart"/>
            <w:r w:rsidRPr="00A81495">
              <w:t>поет</w:t>
            </w:r>
            <w:proofErr w:type="spellEnd"/>
            <w:r w:rsidRPr="00A81495">
              <w:t xml:space="preserve"> </w:t>
            </w:r>
            <w:proofErr w:type="spellStart"/>
            <w:r w:rsidRPr="00A81495">
              <w:t>ангажимент</w:t>
            </w:r>
            <w:proofErr w:type="spellEnd"/>
            <w:r w:rsidRPr="00A81495">
              <w:t xml:space="preserve"> в </w:t>
            </w:r>
            <w:proofErr w:type="spellStart"/>
            <w:r w:rsidRPr="00A81495">
              <w:t>споразумения</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w:t>
            </w:r>
            <w:proofErr w:type="spellStart"/>
            <w:r w:rsidRPr="00A81495">
              <w:t>от</w:t>
            </w:r>
            <w:proofErr w:type="spellEnd"/>
            <w:r w:rsidRPr="00A81495">
              <w:t xml:space="preserve"> </w:t>
            </w:r>
            <w:proofErr w:type="spellStart"/>
            <w:r w:rsidRPr="00A81495">
              <w:t>индивидуалната</w:t>
            </w:r>
            <w:proofErr w:type="spellEnd"/>
            <w:r w:rsidRPr="00A81495">
              <w:t xml:space="preserve"> </w:t>
            </w:r>
            <w:proofErr w:type="spellStart"/>
            <w:r w:rsidRPr="00A81495">
              <w:t>тематична</w:t>
            </w:r>
            <w:proofErr w:type="spellEnd"/>
            <w:r w:rsidRPr="00A81495">
              <w:t xml:space="preserve"> </w:t>
            </w:r>
            <w:proofErr w:type="spellStart"/>
            <w:r w:rsidRPr="00A81495">
              <w:t>цел</w:t>
            </w:r>
            <w:proofErr w:type="spellEnd"/>
            <w:r w:rsidRPr="00A81495">
              <w:t xml:space="preserve">, </w:t>
            </w:r>
            <w:proofErr w:type="spellStart"/>
            <w:r w:rsidRPr="00A81495">
              <w:t>избрана</w:t>
            </w:r>
            <w:proofErr w:type="spellEnd"/>
            <w:r w:rsidRPr="00A81495">
              <w:t xml:space="preserve"> в </w:t>
            </w:r>
            <w:proofErr w:type="spellStart"/>
            <w:r w:rsidRPr="00A81495">
              <w:t>поле</w:t>
            </w:r>
            <w:proofErr w:type="spellEnd"/>
            <w:r w:rsidRPr="00A81495">
              <w:t xml:space="preserve"> 3 (</w:t>
            </w:r>
            <w:proofErr w:type="spellStart"/>
            <w:r w:rsidRPr="00A81495">
              <w:t>незадължително</w:t>
            </w:r>
            <w:proofErr w:type="spellEnd"/>
            <w:r w:rsidRPr="00A81495">
              <w:t>)</w:t>
            </w:r>
          </w:p>
        </w:tc>
        <w:tc>
          <w:tcPr>
            <w:tcW w:w="0" w:type="auto"/>
            <w:shd w:val="clear" w:color="auto" w:fill="auto"/>
          </w:tcPr>
          <w:p w14:paraId="59BCA699" w14:textId="77777777" w:rsidR="00842D56" w:rsidRPr="00A81495" w:rsidRDefault="00842D56" w:rsidP="00C005AB">
            <w:pPr>
              <w:spacing w:before="0" w:after="0"/>
              <w:jc w:val="right"/>
            </w:pPr>
          </w:p>
        </w:tc>
      </w:tr>
      <w:tr w:rsidR="00842D56" w:rsidRPr="00A81495" w14:paraId="516D9E28" w14:textId="77777777" w:rsidTr="00C005AB">
        <w:tc>
          <w:tcPr>
            <w:tcW w:w="0" w:type="auto"/>
            <w:gridSpan w:val="2"/>
            <w:shd w:val="clear" w:color="auto" w:fill="auto"/>
          </w:tcPr>
          <w:p w14:paraId="5C94BEEE" w14:textId="77777777" w:rsidR="00842D56" w:rsidRPr="00A81495" w:rsidRDefault="00842D56" w:rsidP="00C005AB">
            <w:pPr>
              <w:spacing w:before="0" w:after="0"/>
            </w:pPr>
            <w:r w:rsidRPr="00A81495">
              <w:rPr>
                <w:b/>
              </w:rPr>
              <w:t xml:space="preserve">4. </w:t>
            </w:r>
            <w:proofErr w:type="spellStart"/>
            <w:r w:rsidRPr="00A81495">
              <w:rPr>
                <w:b/>
              </w:rPr>
              <w:t>Други</w:t>
            </w:r>
            <w:proofErr w:type="spellEnd"/>
            <w:r w:rsidRPr="00A81495">
              <w:rPr>
                <w:b/>
              </w:rPr>
              <w:t xml:space="preserve"> </w:t>
            </w:r>
            <w:proofErr w:type="spellStart"/>
            <w:r w:rsidRPr="00A81495">
              <w:rPr>
                <w:b/>
              </w:rPr>
              <w:t>програми</w:t>
            </w:r>
            <w:proofErr w:type="spellEnd"/>
            <w:r w:rsidRPr="00A81495">
              <w:rPr>
                <w:b/>
              </w:rPr>
              <w:t xml:space="preserve"> </w:t>
            </w:r>
            <w:proofErr w:type="spellStart"/>
            <w:r w:rsidRPr="00A81495">
              <w:rPr>
                <w:b/>
              </w:rPr>
              <w:t>на</w:t>
            </w:r>
            <w:proofErr w:type="spellEnd"/>
            <w:r w:rsidRPr="00A81495">
              <w:rPr>
                <w:b/>
              </w:rPr>
              <w:t xml:space="preserve"> ЕСИ </w:t>
            </w:r>
            <w:proofErr w:type="spellStart"/>
            <w:r w:rsidRPr="00A81495">
              <w:rPr>
                <w:b/>
              </w:rPr>
              <w:t>фондовете</w:t>
            </w:r>
            <w:proofErr w:type="spellEnd"/>
            <w:r w:rsidRPr="00A81495">
              <w:rPr>
                <w:b/>
              </w:rPr>
              <w:t xml:space="preserve">, </w:t>
            </w:r>
            <w:proofErr w:type="spellStart"/>
            <w:r w:rsidRPr="00A81495">
              <w:rPr>
                <w:b/>
              </w:rPr>
              <w:t>предоставящи</w:t>
            </w:r>
            <w:proofErr w:type="spellEnd"/>
            <w:r w:rsidRPr="00A81495">
              <w:rPr>
                <w:b/>
              </w:rPr>
              <w:t xml:space="preserve"> </w:t>
            </w:r>
            <w:proofErr w:type="spellStart"/>
            <w:r w:rsidRPr="00A81495">
              <w:rPr>
                <w:b/>
              </w:rPr>
              <w:t>принос</w:t>
            </w:r>
            <w:proofErr w:type="spellEnd"/>
            <w:r w:rsidRPr="00A81495">
              <w:rPr>
                <w:b/>
              </w:rPr>
              <w:t xml:space="preserve"> </w:t>
            </w:r>
            <w:proofErr w:type="spellStart"/>
            <w:r w:rsidRPr="00A81495">
              <w:rPr>
                <w:b/>
              </w:rPr>
              <w:t>към</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p>
        </w:tc>
      </w:tr>
      <w:tr w:rsidR="00842D56" w:rsidRPr="00A81495" w14:paraId="04D31CFE" w14:textId="77777777" w:rsidTr="00C005AB">
        <w:tc>
          <w:tcPr>
            <w:tcW w:w="0" w:type="auto"/>
            <w:shd w:val="clear" w:color="auto" w:fill="auto"/>
          </w:tcPr>
          <w:p w14:paraId="75593B5F" w14:textId="77777777" w:rsidR="00842D56" w:rsidRPr="00A81495" w:rsidRDefault="00842D56" w:rsidP="00C005AB">
            <w:pPr>
              <w:spacing w:before="0" w:after="0"/>
            </w:pPr>
            <w:r w:rsidRPr="00A81495">
              <w:t xml:space="preserve">4.1. </w:t>
            </w:r>
            <w:proofErr w:type="spellStart"/>
            <w:r w:rsidRPr="00A81495">
              <w:t>Номер</w:t>
            </w:r>
            <w:proofErr w:type="spellEnd"/>
            <w:r w:rsidRPr="00A81495">
              <w:t xml:space="preserve"> CCI </w:t>
            </w:r>
            <w:proofErr w:type="spellStart"/>
            <w:r w:rsidRPr="00A81495">
              <w:t>на</w:t>
            </w:r>
            <w:proofErr w:type="spellEnd"/>
            <w:r w:rsidRPr="00A81495">
              <w:t xml:space="preserve"> </w:t>
            </w:r>
            <w:proofErr w:type="spellStart"/>
            <w:r w:rsidRPr="00A81495">
              <w:t>всяка</w:t>
            </w:r>
            <w:proofErr w:type="spellEnd"/>
            <w:r w:rsidRPr="00A81495">
              <w:t xml:space="preserve"> </w:t>
            </w:r>
            <w:proofErr w:type="spellStart"/>
            <w:r w:rsidRPr="00A81495">
              <w:t>друга</w:t>
            </w:r>
            <w:proofErr w:type="spellEnd"/>
            <w:r w:rsidRPr="00A81495">
              <w:t xml:space="preserve"> </w:t>
            </w:r>
            <w:proofErr w:type="spellStart"/>
            <w:r w:rsidRPr="00A81495">
              <w:t>програма</w:t>
            </w:r>
            <w:proofErr w:type="spellEnd"/>
            <w:r w:rsidRPr="00A81495">
              <w:t xml:space="preserve"> </w:t>
            </w:r>
            <w:proofErr w:type="spellStart"/>
            <w:r w:rsidRPr="00A81495">
              <w:t>по</w:t>
            </w:r>
            <w:proofErr w:type="spellEnd"/>
            <w:r w:rsidRPr="00A81495">
              <w:t xml:space="preserve"> ЕСИ </w:t>
            </w:r>
            <w:proofErr w:type="spellStart"/>
            <w:r w:rsidRPr="00A81495">
              <w:t>фондовете</w:t>
            </w:r>
            <w:proofErr w:type="spellEnd"/>
            <w:r w:rsidRPr="00A81495">
              <w:t xml:space="preserve">, </w:t>
            </w:r>
            <w:proofErr w:type="spellStart"/>
            <w:r w:rsidRPr="00A81495">
              <w:t>предоставяща</w:t>
            </w:r>
            <w:proofErr w:type="spellEnd"/>
            <w:r w:rsidRPr="00A81495">
              <w:t xml:space="preserve"> </w:t>
            </w:r>
            <w:proofErr w:type="spellStart"/>
            <w:r w:rsidRPr="00A81495">
              <w:t>финансово</w:t>
            </w:r>
            <w:proofErr w:type="spellEnd"/>
            <w:r w:rsidRPr="00A81495">
              <w:t xml:space="preserve"> </w:t>
            </w:r>
            <w:proofErr w:type="spellStart"/>
            <w:r w:rsidRPr="00A81495">
              <w:t>участие</w:t>
            </w:r>
            <w:proofErr w:type="spellEnd"/>
            <w:r w:rsidRPr="00A81495">
              <w:t xml:space="preserve"> </w:t>
            </w:r>
            <w:proofErr w:type="spellStart"/>
            <w:r w:rsidRPr="00A81495">
              <w:t>във</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7B47995A" w14:textId="77777777" w:rsidR="00842D56" w:rsidRPr="00A81495" w:rsidRDefault="00842D56" w:rsidP="00C005AB">
            <w:pPr>
              <w:spacing w:before="0" w:after="0"/>
              <w:jc w:val="left"/>
            </w:pPr>
          </w:p>
        </w:tc>
      </w:tr>
      <w:tr w:rsidR="00842D56" w:rsidRPr="00A81495" w14:paraId="333F0CFE" w14:textId="77777777" w:rsidTr="00C005AB">
        <w:tc>
          <w:tcPr>
            <w:tcW w:w="0" w:type="auto"/>
            <w:shd w:val="clear" w:color="auto" w:fill="auto"/>
          </w:tcPr>
          <w:p w14:paraId="320BE32A" w14:textId="77777777" w:rsidR="00842D56" w:rsidRPr="00A81495" w:rsidRDefault="00842D56" w:rsidP="00C005AB">
            <w:pPr>
              <w:spacing w:before="0" w:after="0"/>
            </w:pPr>
            <w:r w:rsidRPr="00A81495">
              <w:t xml:space="preserve">30. </w:t>
            </w:r>
            <w:proofErr w:type="spellStart"/>
            <w:r w:rsidRPr="00A81495">
              <w:t>Дата</w:t>
            </w:r>
            <w:proofErr w:type="spellEnd"/>
            <w:r w:rsidRPr="00A81495">
              <w:t xml:space="preserve"> </w:t>
            </w:r>
            <w:proofErr w:type="spellStart"/>
            <w:r w:rsidRPr="00A81495">
              <w:t>на</w:t>
            </w:r>
            <w:proofErr w:type="spellEnd"/>
            <w:r w:rsidRPr="00A81495">
              <w:t xml:space="preserve"> </w:t>
            </w:r>
            <w:proofErr w:type="spellStart"/>
            <w:r w:rsidRPr="00A81495">
              <w:t>завършване</w:t>
            </w:r>
            <w:proofErr w:type="spellEnd"/>
            <w:r w:rsidRPr="00A81495">
              <w:t xml:space="preserve"> </w:t>
            </w:r>
            <w:proofErr w:type="spellStart"/>
            <w:r w:rsidRPr="00A81495">
              <w:t>на</w:t>
            </w:r>
            <w:proofErr w:type="spellEnd"/>
            <w:r w:rsidRPr="00A81495">
              <w:t xml:space="preserve"> </w:t>
            </w:r>
            <w:proofErr w:type="spellStart"/>
            <w:r w:rsidRPr="00A81495">
              <w:t>предварителната</w:t>
            </w:r>
            <w:proofErr w:type="spellEnd"/>
            <w:r w:rsidRPr="00A81495">
              <w:t xml:space="preserve"> </w:t>
            </w:r>
            <w:proofErr w:type="spellStart"/>
            <w:r w:rsidRPr="00A81495">
              <w:t>оценка</w:t>
            </w:r>
            <w:proofErr w:type="spellEnd"/>
          </w:p>
        </w:tc>
        <w:tc>
          <w:tcPr>
            <w:tcW w:w="0" w:type="auto"/>
            <w:shd w:val="clear" w:color="auto" w:fill="auto"/>
          </w:tcPr>
          <w:p w14:paraId="0D168027" w14:textId="77777777" w:rsidR="00842D56" w:rsidRPr="00A81495" w:rsidRDefault="00842D56" w:rsidP="00C005AB">
            <w:pPr>
              <w:spacing w:before="0" w:after="0"/>
              <w:jc w:val="right"/>
            </w:pPr>
            <w:r w:rsidRPr="00A81495">
              <w:t>05.09.2014</w:t>
            </w:r>
          </w:p>
        </w:tc>
      </w:tr>
      <w:tr w:rsidR="00842D56" w:rsidRPr="00A81495" w14:paraId="47FBF475" w14:textId="77777777" w:rsidTr="00C005AB">
        <w:tc>
          <w:tcPr>
            <w:tcW w:w="0" w:type="auto"/>
            <w:gridSpan w:val="2"/>
            <w:shd w:val="clear" w:color="auto" w:fill="auto"/>
          </w:tcPr>
          <w:p w14:paraId="14E2484A" w14:textId="77777777" w:rsidR="00842D56" w:rsidRPr="00A81495" w:rsidRDefault="00842D56" w:rsidP="00C005AB">
            <w:pPr>
              <w:spacing w:before="0" w:after="0"/>
            </w:pPr>
            <w:r w:rsidRPr="00A81495">
              <w:rPr>
                <w:b/>
              </w:rPr>
              <w:t xml:space="preserve">31. </w:t>
            </w:r>
            <w:proofErr w:type="spellStart"/>
            <w:r w:rsidRPr="00A81495">
              <w:rPr>
                <w:b/>
              </w:rPr>
              <w:t>Избор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организациите</w:t>
            </w:r>
            <w:proofErr w:type="spellEnd"/>
            <w:r w:rsidRPr="00A81495">
              <w:rPr>
                <w:b/>
              </w:rPr>
              <w:t xml:space="preserve">, </w:t>
            </w:r>
            <w:proofErr w:type="spellStart"/>
            <w:r w:rsidRPr="00A81495">
              <w:rPr>
                <w:b/>
              </w:rPr>
              <w:t>прилагащи</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p>
        </w:tc>
      </w:tr>
      <w:tr w:rsidR="00842D56" w:rsidRPr="00A81495" w14:paraId="019D9D14" w14:textId="77777777" w:rsidTr="00C005AB">
        <w:tc>
          <w:tcPr>
            <w:tcW w:w="0" w:type="auto"/>
            <w:shd w:val="clear" w:color="auto" w:fill="auto"/>
          </w:tcPr>
          <w:p w14:paraId="27DE0179" w14:textId="77777777" w:rsidR="00842D56" w:rsidRPr="00A81495" w:rsidRDefault="00842D56" w:rsidP="00C005AB">
            <w:pPr>
              <w:spacing w:before="0" w:after="0"/>
            </w:pPr>
            <w:r w:rsidRPr="00A81495">
              <w:t xml:space="preserve">31.1. </w:t>
            </w:r>
            <w:proofErr w:type="spellStart"/>
            <w:r w:rsidRPr="00A81495">
              <w:t>Вече</w:t>
            </w:r>
            <w:proofErr w:type="spellEnd"/>
            <w:r w:rsidRPr="00A81495">
              <w:t xml:space="preserve"> </w:t>
            </w:r>
            <w:proofErr w:type="spellStart"/>
            <w:r w:rsidRPr="00A81495">
              <w:t>започнал</w:t>
            </w:r>
            <w:proofErr w:type="spellEnd"/>
            <w:r w:rsidRPr="00A81495">
              <w:t xml:space="preserve"> </w:t>
            </w:r>
            <w:proofErr w:type="spellStart"/>
            <w:r w:rsidRPr="00A81495">
              <w:t>ли</w:t>
            </w:r>
            <w:proofErr w:type="spellEnd"/>
            <w:r w:rsidRPr="00A81495">
              <w:t xml:space="preserve"> е </w:t>
            </w:r>
            <w:proofErr w:type="spellStart"/>
            <w:r w:rsidRPr="00A81495">
              <w:t>процес</w:t>
            </w:r>
            <w:proofErr w:type="spellEnd"/>
            <w:r w:rsidRPr="00A81495">
              <w:t xml:space="preserve"> </w:t>
            </w:r>
            <w:proofErr w:type="spellStart"/>
            <w:r w:rsidRPr="00A81495">
              <w:t>на</w:t>
            </w:r>
            <w:proofErr w:type="spellEnd"/>
            <w:r w:rsidRPr="00A81495">
              <w:t xml:space="preserve"> </w:t>
            </w:r>
            <w:proofErr w:type="spellStart"/>
            <w:r w:rsidRPr="00A81495">
              <w:t>избор</w:t>
            </w:r>
            <w:proofErr w:type="spellEnd"/>
            <w:r w:rsidRPr="00A81495">
              <w:t xml:space="preserve"> </w:t>
            </w:r>
            <w:proofErr w:type="spellStart"/>
            <w:r w:rsidRPr="00A81495">
              <w:t>или</w:t>
            </w:r>
            <w:proofErr w:type="spellEnd"/>
            <w:r w:rsidRPr="00A81495">
              <w:t xml:space="preserve"> </w:t>
            </w:r>
            <w:proofErr w:type="spellStart"/>
            <w:r w:rsidRPr="00A81495">
              <w:t>определяне</w:t>
            </w:r>
            <w:proofErr w:type="spellEnd"/>
          </w:p>
        </w:tc>
        <w:tc>
          <w:tcPr>
            <w:tcW w:w="0" w:type="auto"/>
            <w:shd w:val="clear" w:color="auto" w:fill="auto"/>
          </w:tcPr>
          <w:p w14:paraId="0AEB580D" w14:textId="77777777" w:rsidR="00842D56" w:rsidRPr="00A81495" w:rsidRDefault="00842D56" w:rsidP="00C005AB">
            <w:pPr>
              <w:spacing w:before="0" w:after="0"/>
              <w:jc w:val="right"/>
            </w:pPr>
            <w:proofErr w:type="spellStart"/>
            <w:r w:rsidRPr="00A81495">
              <w:t>Да</w:t>
            </w:r>
            <w:proofErr w:type="spellEnd"/>
          </w:p>
        </w:tc>
      </w:tr>
      <w:tr w:rsidR="00842D56" w:rsidRPr="00A81495" w14:paraId="094E3590" w14:textId="77777777" w:rsidTr="00C005AB">
        <w:tc>
          <w:tcPr>
            <w:tcW w:w="0" w:type="auto"/>
            <w:gridSpan w:val="2"/>
            <w:shd w:val="clear" w:color="auto" w:fill="auto"/>
          </w:tcPr>
          <w:p w14:paraId="169FBE24" w14:textId="77777777" w:rsidR="00842D56" w:rsidRPr="00A81495" w:rsidRDefault="00842D56" w:rsidP="00C005AB">
            <w:pPr>
              <w:spacing w:before="0" w:after="0"/>
            </w:pPr>
            <w:r w:rsidRPr="00A81495">
              <w:rPr>
                <w:b/>
              </w:rPr>
              <w:t xml:space="preserve">II. </w:t>
            </w:r>
            <w:proofErr w:type="spellStart"/>
            <w:r w:rsidRPr="00A81495">
              <w:rPr>
                <w:b/>
              </w:rPr>
              <w:t>Описание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и </w:t>
            </w:r>
            <w:proofErr w:type="spellStart"/>
            <w:r w:rsidRPr="00A81495">
              <w:rPr>
                <w:b/>
              </w:rPr>
              <w:t>уредбата</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изпълнението</w:t>
            </w:r>
            <w:proofErr w:type="spellEnd"/>
            <w:r w:rsidRPr="00A81495">
              <w:rPr>
                <w:b/>
              </w:rPr>
              <w:t xml:space="preserve"> </w:t>
            </w:r>
            <w:proofErr w:type="spellStart"/>
            <w:r w:rsidRPr="00A81495">
              <w:rPr>
                <w:b/>
              </w:rPr>
              <w:t>му</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б)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775970D6" w14:textId="77777777" w:rsidTr="00C005AB">
        <w:tc>
          <w:tcPr>
            <w:tcW w:w="0" w:type="auto"/>
            <w:shd w:val="clear" w:color="auto" w:fill="auto"/>
          </w:tcPr>
          <w:p w14:paraId="1869830F" w14:textId="77777777" w:rsidR="00842D56" w:rsidRPr="00A81495" w:rsidRDefault="00842D56" w:rsidP="00C005AB">
            <w:pPr>
              <w:spacing w:before="0" w:after="0"/>
            </w:pPr>
            <w:r w:rsidRPr="00A81495">
              <w:t xml:space="preserve">5. </w:t>
            </w:r>
            <w:proofErr w:type="spellStart"/>
            <w:r w:rsidRPr="00A81495">
              <w:t>Наименование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22D598F3" w14:textId="77777777" w:rsidR="00842D56" w:rsidRPr="00A81495" w:rsidRDefault="00842D56" w:rsidP="00C005AB">
            <w:pPr>
              <w:pStyle w:val="Heading2"/>
              <w:spacing w:before="0" w:after="0"/>
              <w:jc w:val="left"/>
            </w:pPr>
            <w:bookmarkStart w:id="36" w:name="_Toc256000028"/>
            <w:r w:rsidRPr="00A81495">
              <w:t>"</w:t>
            </w:r>
            <w:proofErr w:type="spellStart"/>
            <w:r w:rsidRPr="00A81495">
              <w:t>Фонд</w:t>
            </w:r>
            <w:proofErr w:type="spellEnd"/>
            <w:r w:rsidRPr="00A81495">
              <w:t xml:space="preserve"> </w:t>
            </w:r>
            <w:proofErr w:type="spellStart"/>
            <w:r w:rsidRPr="00A81495">
              <w:t>на</w:t>
            </w:r>
            <w:proofErr w:type="spellEnd"/>
            <w:r w:rsidRPr="00A81495">
              <w:t xml:space="preserve"> </w:t>
            </w:r>
            <w:proofErr w:type="spellStart"/>
            <w:r w:rsidRPr="00A81495">
              <w:t>фондовете</w:t>
            </w:r>
            <w:proofErr w:type="spellEnd"/>
            <w:r w:rsidRPr="00A81495">
              <w:t>"</w:t>
            </w:r>
            <w:bookmarkEnd w:id="36"/>
          </w:p>
        </w:tc>
      </w:tr>
      <w:tr w:rsidR="00842D56" w:rsidRPr="00A81495" w14:paraId="1842619C" w14:textId="77777777" w:rsidTr="00C005AB">
        <w:tc>
          <w:tcPr>
            <w:tcW w:w="0" w:type="auto"/>
            <w:shd w:val="clear" w:color="auto" w:fill="auto"/>
          </w:tcPr>
          <w:p w14:paraId="3D4AC009" w14:textId="77777777" w:rsidR="00842D56" w:rsidRPr="00A81495" w:rsidRDefault="00842D56" w:rsidP="00C005AB">
            <w:pPr>
              <w:spacing w:before="0" w:after="0"/>
            </w:pPr>
            <w:r w:rsidRPr="00A81495">
              <w:t xml:space="preserve">6. </w:t>
            </w:r>
            <w:proofErr w:type="spellStart"/>
            <w:r w:rsidRPr="00A81495">
              <w:t>Официален</w:t>
            </w:r>
            <w:proofErr w:type="spellEnd"/>
            <w:r w:rsidRPr="00A81495">
              <w:t xml:space="preserve"> </w:t>
            </w:r>
            <w:proofErr w:type="spellStart"/>
            <w:r w:rsidRPr="00A81495">
              <w:t>адрес</w:t>
            </w:r>
            <w:proofErr w:type="spellEnd"/>
            <w:r w:rsidRPr="00A81495">
              <w:t>/</w:t>
            </w:r>
            <w:proofErr w:type="spellStart"/>
            <w:r w:rsidRPr="00A81495">
              <w:t>място</w:t>
            </w:r>
            <w:proofErr w:type="spellEnd"/>
            <w:r w:rsidRPr="00A81495">
              <w:t xml:space="preserve"> </w:t>
            </w:r>
            <w:proofErr w:type="spellStart"/>
            <w:r w:rsidRPr="00A81495">
              <w:t>на</w:t>
            </w:r>
            <w:proofErr w:type="spellEnd"/>
            <w:r w:rsidRPr="00A81495">
              <w:t xml:space="preserve"> </w:t>
            </w:r>
            <w:proofErr w:type="spellStart"/>
            <w:r w:rsidRPr="00A81495">
              <w:t>стопанска</w:t>
            </w:r>
            <w:proofErr w:type="spellEnd"/>
            <w:r w:rsidRPr="00A81495">
              <w:t xml:space="preserve"> </w:t>
            </w:r>
            <w:proofErr w:type="spellStart"/>
            <w:r w:rsidRPr="00A81495">
              <w:t>дейност</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държава</w:t>
            </w:r>
            <w:proofErr w:type="spellEnd"/>
            <w:r w:rsidRPr="00A81495">
              <w:t xml:space="preserve"> и </w:t>
            </w:r>
            <w:proofErr w:type="spellStart"/>
            <w:r w:rsidRPr="00A81495">
              <w:t>град</w:t>
            </w:r>
            <w:proofErr w:type="spellEnd"/>
            <w:r w:rsidRPr="00A81495">
              <w:t>)</w:t>
            </w:r>
          </w:p>
        </w:tc>
        <w:tc>
          <w:tcPr>
            <w:tcW w:w="0" w:type="auto"/>
            <w:shd w:val="clear" w:color="auto" w:fill="auto"/>
          </w:tcPr>
          <w:p w14:paraId="77B5E5EB" w14:textId="77777777" w:rsidR="00842D56" w:rsidRPr="00A81495" w:rsidRDefault="00842D56" w:rsidP="00C005AB">
            <w:pPr>
              <w:spacing w:before="0" w:after="0"/>
              <w:jc w:val="left"/>
            </w:pPr>
            <w:proofErr w:type="spellStart"/>
            <w:r w:rsidRPr="00A81495">
              <w:t>гр.София</w:t>
            </w:r>
            <w:proofErr w:type="spellEnd"/>
            <w:r w:rsidRPr="00A81495">
              <w:t xml:space="preserve">, </w:t>
            </w:r>
            <w:proofErr w:type="spellStart"/>
            <w:r w:rsidRPr="00A81495">
              <w:t>България</w:t>
            </w:r>
            <w:proofErr w:type="spellEnd"/>
          </w:p>
        </w:tc>
      </w:tr>
      <w:tr w:rsidR="00842D56" w:rsidRPr="00A81495" w14:paraId="3E4B7734" w14:textId="77777777" w:rsidTr="00C005AB">
        <w:tc>
          <w:tcPr>
            <w:tcW w:w="0" w:type="auto"/>
            <w:gridSpan w:val="2"/>
            <w:shd w:val="clear" w:color="auto" w:fill="auto"/>
          </w:tcPr>
          <w:p w14:paraId="45A74D40" w14:textId="77777777" w:rsidR="00842D56" w:rsidRPr="00A81495" w:rsidRDefault="00842D56" w:rsidP="00C005AB">
            <w:pPr>
              <w:spacing w:before="0" w:after="0"/>
            </w:pPr>
            <w:r w:rsidRPr="00A81495">
              <w:rPr>
                <w:b/>
              </w:rPr>
              <w:t xml:space="preserve">7. </w:t>
            </w:r>
            <w:proofErr w:type="spellStart"/>
            <w:r w:rsidRPr="00A81495">
              <w:rPr>
                <w:b/>
              </w:rPr>
              <w:t>Уредба</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изпълнение</w:t>
            </w:r>
            <w:proofErr w:type="spellEnd"/>
          </w:p>
        </w:tc>
      </w:tr>
      <w:tr w:rsidR="00842D56" w:rsidRPr="00A81495" w14:paraId="3EA81989" w14:textId="77777777" w:rsidTr="00C005AB">
        <w:tc>
          <w:tcPr>
            <w:tcW w:w="0" w:type="auto"/>
            <w:shd w:val="clear" w:color="auto" w:fill="auto"/>
          </w:tcPr>
          <w:p w14:paraId="7028CF65" w14:textId="77777777" w:rsidR="00842D56" w:rsidRPr="00A81495" w:rsidRDefault="00842D56" w:rsidP="00C005AB">
            <w:pPr>
              <w:spacing w:before="0" w:after="0"/>
            </w:pPr>
            <w:r w:rsidRPr="00A81495">
              <w:t xml:space="preserve">7.1.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създадени</w:t>
            </w:r>
            <w:proofErr w:type="spellEnd"/>
            <w:r w:rsidRPr="00A81495">
              <w:t xml:space="preserve"> </w:t>
            </w:r>
            <w:proofErr w:type="spellStart"/>
            <w:r w:rsidRPr="00A81495">
              <w:t>на</w:t>
            </w:r>
            <w:proofErr w:type="spellEnd"/>
            <w:r w:rsidRPr="00A81495">
              <w:t xml:space="preserve"> </w:t>
            </w:r>
            <w:proofErr w:type="spellStart"/>
            <w:r w:rsidRPr="00A81495">
              <w:t>равнището</w:t>
            </w:r>
            <w:proofErr w:type="spellEnd"/>
            <w:r w:rsidRPr="00A81495">
              <w:t xml:space="preserve"> </w:t>
            </w:r>
            <w:proofErr w:type="spellStart"/>
            <w:r w:rsidRPr="00A81495">
              <w:t>на</w:t>
            </w:r>
            <w:proofErr w:type="spellEnd"/>
            <w:r w:rsidRPr="00A81495">
              <w:t xml:space="preserve"> </w:t>
            </w:r>
            <w:proofErr w:type="spellStart"/>
            <w:r w:rsidRPr="00A81495">
              <w:t>Съюза</w:t>
            </w:r>
            <w:proofErr w:type="spellEnd"/>
            <w:r w:rsidRPr="00A81495">
              <w:t xml:space="preserve">, </w:t>
            </w:r>
            <w:proofErr w:type="spellStart"/>
            <w:r w:rsidRPr="00A81495">
              <w:t>управлявани</w:t>
            </w:r>
            <w:proofErr w:type="spellEnd"/>
            <w:r w:rsidRPr="00A81495">
              <w:t xml:space="preserve"> </w:t>
            </w:r>
            <w:proofErr w:type="spellStart"/>
            <w:r w:rsidRPr="00A81495">
              <w:t>пряко</w:t>
            </w:r>
            <w:proofErr w:type="spellEnd"/>
            <w:r w:rsidRPr="00A81495">
              <w:t xml:space="preserve"> </w:t>
            </w:r>
            <w:proofErr w:type="spellStart"/>
            <w:r w:rsidRPr="00A81495">
              <w:t>или</w:t>
            </w:r>
            <w:proofErr w:type="spellEnd"/>
            <w:r w:rsidRPr="00A81495">
              <w:t xml:space="preserve"> </w:t>
            </w:r>
            <w:proofErr w:type="spellStart"/>
            <w:r w:rsidRPr="00A81495">
              <w:t>косвено</w:t>
            </w:r>
            <w:proofErr w:type="spellEnd"/>
            <w:r w:rsidRPr="00A81495">
              <w:t xml:space="preserve"> </w:t>
            </w:r>
            <w:proofErr w:type="spellStart"/>
            <w:r w:rsidRPr="00A81495">
              <w:t>от</w:t>
            </w:r>
            <w:proofErr w:type="spellEnd"/>
            <w:r w:rsidRPr="00A81495">
              <w:t xml:space="preserve"> </w:t>
            </w:r>
            <w:proofErr w:type="spellStart"/>
            <w:r w:rsidRPr="00A81495">
              <w:t>Комисията</w:t>
            </w:r>
            <w:proofErr w:type="spellEnd"/>
            <w:r w:rsidRPr="00A81495">
              <w:t xml:space="preserve">, </w:t>
            </w:r>
            <w:proofErr w:type="spellStart"/>
            <w:r w:rsidRPr="00A81495">
              <w:t>както</w:t>
            </w:r>
            <w:proofErr w:type="spellEnd"/>
            <w:r w:rsidRPr="00A81495">
              <w:t xml:space="preserve"> е </w:t>
            </w:r>
            <w:proofErr w:type="spellStart"/>
            <w:r w:rsidRPr="00A81495">
              <w:t>посочено</w:t>
            </w:r>
            <w:proofErr w:type="spellEnd"/>
            <w:r w:rsidRPr="00A81495">
              <w:t xml:space="preserve"> в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xml:space="preserve"> а)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подкрепяни</w:t>
            </w:r>
            <w:proofErr w:type="spellEnd"/>
            <w:r w:rsidRPr="00A81495">
              <w:t xml:space="preserve"> с </w:t>
            </w:r>
            <w:proofErr w:type="spellStart"/>
            <w:r w:rsidRPr="00A81495">
              <w:t>финансово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програми</w:t>
            </w:r>
            <w:proofErr w:type="spellEnd"/>
            <w:r w:rsidRPr="00A81495">
              <w:t xml:space="preserve"> </w:t>
            </w:r>
            <w:proofErr w:type="spellStart"/>
            <w:r w:rsidRPr="00A81495">
              <w:t>по</w:t>
            </w:r>
            <w:proofErr w:type="spellEnd"/>
            <w:r w:rsidRPr="00A81495">
              <w:t xml:space="preserve"> ЕСИ </w:t>
            </w:r>
            <w:proofErr w:type="spellStart"/>
            <w:r w:rsidRPr="00A81495">
              <w:t>фондовете</w:t>
            </w:r>
            <w:proofErr w:type="spellEnd"/>
          </w:p>
        </w:tc>
        <w:tc>
          <w:tcPr>
            <w:tcW w:w="0" w:type="auto"/>
            <w:shd w:val="clear" w:color="auto" w:fill="auto"/>
          </w:tcPr>
          <w:p w14:paraId="68A936CC" w14:textId="77777777" w:rsidR="00842D56" w:rsidRPr="00A81495" w:rsidRDefault="00842D56" w:rsidP="00C005AB">
            <w:pPr>
              <w:spacing w:before="0" w:after="0"/>
              <w:jc w:val="right"/>
            </w:pPr>
            <w:proofErr w:type="spellStart"/>
            <w:r w:rsidRPr="00A81495">
              <w:t>Не</w:t>
            </w:r>
            <w:proofErr w:type="spellEnd"/>
          </w:p>
        </w:tc>
      </w:tr>
      <w:tr w:rsidR="00842D56" w:rsidRPr="00A81495" w14:paraId="1C856F86" w14:textId="77777777" w:rsidTr="00C005AB">
        <w:tc>
          <w:tcPr>
            <w:tcW w:w="0" w:type="auto"/>
            <w:shd w:val="clear" w:color="auto" w:fill="auto"/>
          </w:tcPr>
          <w:p w14:paraId="51E8660C" w14:textId="77777777" w:rsidR="00842D56" w:rsidRPr="00A81495" w:rsidRDefault="00842D56" w:rsidP="00C005AB">
            <w:pPr>
              <w:spacing w:before="0" w:after="0"/>
            </w:pPr>
            <w:r w:rsidRPr="00A81495">
              <w:t xml:space="preserve">7.1.1. </w:t>
            </w:r>
            <w:proofErr w:type="spellStart"/>
            <w:r w:rsidRPr="00A81495">
              <w:t>Наименование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на</w:t>
            </w:r>
            <w:proofErr w:type="spellEnd"/>
            <w:r w:rsidRPr="00A81495">
              <w:t xml:space="preserve"> </w:t>
            </w:r>
            <w:proofErr w:type="spellStart"/>
            <w:r w:rsidRPr="00A81495">
              <w:t>равнището</w:t>
            </w:r>
            <w:proofErr w:type="spellEnd"/>
            <w:r w:rsidRPr="00A81495">
              <w:t xml:space="preserve"> </w:t>
            </w:r>
            <w:proofErr w:type="spellStart"/>
            <w:r w:rsidRPr="00A81495">
              <w:t>на</w:t>
            </w:r>
            <w:proofErr w:type="spellEnd"/>
            <w:r w:rsidRPr="00A81495">
              <w:t xml:space="preserve"> </w:t>
            </w:r>
            <w:proofErr w:type="spellStart"/>
            <w:r w:rsidRPr="00A81495">
              <w:t>Съюза</w:t>
            </w:r>
            <w:proofErr w:type="spellEnd"/>
          </w:p>
        </w:tc>
        <w:tc>
          <w:tcPr>
            <w:tcW w:w="0" w:type="auto"/>
            <w:shd w:val="clear" w:color="auto" w:fill="auto"/>
          </w:tcPr>
          <w:p w14:paraId="5B9FCCEC" w14:textId="77777777" w:rsidR="00842D56" w:rsidRPr="00A81495" w:rsidRDefault="00842D56" w:rsidP="00C005AB">
            <w:pPr>
              <w:spacing w:before="0" w:after="0"/>
              <w:jc w:val="left"/>
            </w:pPr>
          </w:p>
        </w:tc>
      </w:tr>
      <w:tr w:rsidR="00842D56" w:rsidRPr="00A81495" w14:paraId="226C911B" w14:textId="77777777" w:rsidTr="00C005AB">
        <w:tc>
          <w:tcPr>
            <w:tcW w:w="0" w:type="auto"/>
            <w:shd w:val="clear" w:color="auto" w:fill="auto"/>
          </w:tcPr>
          <w:p w14:paraId="46142FD6" w14:textId="77777777" w:rsidR="00842D56" w:rsidRPr="00A81495" w:rsidRDefault="00842D56" w:rsidP="00C005AB">
            <w:pPr>
              <w:spacing w:before="0" w:after="0"/>
            </w:pPr>
            <w:r w:rsidRPr="00A81495">
              <w:t xml:space="preserve">7.2. </w:t>
            </w:r>
            <w:proofErr w:type="spellStart"/>
            <w:r w:rsidRPr="00A81495">
              <w:t>Финансов</w:t>
            </w:r>
            <w:proofErr w:type="spellEnd"/>
            <w:r w:rsidRPr="00A81495">
              <w:t xml:space="preserve"> </w:t>
            </w:r>
            <w:proofErr w:type="spellStart"/>
            <w:r w:rsidRPr="00A81495">
              <w:t>инструмент</w:t>
            </w:r>
            <w:proofErr w:type="spellEnd"/>
            <w:r w:rsidRPr="00A81495">
              <w:t xml:space="preserve">, </w:t>
            </w:r>
            <w:proofErr w:type="spellStart"/>
            <w:r w:rsidRPr="00A81495">
              <w:t>създаден</w:t>
            </w:r>
            <w:proofErr w:type="spellEnd"/>
            <w:r w:rsidRPr="00A81495">
              <w:t xml:space="preserve"> </w:t>
            </w:r>
            <w:proofErr w:type="spellStart"/>
            <w:r w:rsidRPr="00A81495">
              <w:t>на</w:t>
            </w:r>
            <w:proofErr w:type="spellEnd"/>
            <w:r w:rsidRPr="00A81495">
              <w:t xml:space="preserve"> </w:t>
            </w:r>
            <w:proofErr w:type="spellStart"/>
            <w:r w:rsidRPr="00A81495">
              <w:t>национално</w:t>
            </w:r>
            <w:proofErr w:type="spellEnd"/>
            <w:r w:rsidRPr="00A81495">
              <w:t xml:space="preserve">, </w:t>
            </w:r>
            <w:proofErr w:type="spellStart"/>
            <w:r w:rsidRPr="00A81495">
              <w:t>регионално</w:t>
            </w:r>
            <w:proofErr w:type="spellEnd"/>
            <w:r w:rsidRPr="00A81495">
              <w:t xml:space="preserve">, </w:t>
            </w:r>
            <w:proofErr w:type="spellStart"/>
            <w:r w:rsidRPr="00A81495">
              <w:t>международно</w:t>
            </w:r>
            <w:proofErr w:type="spellEnd"/>
            <w:r w:rsidRPr="00A81495">
              <w:t xml:space="preserve"> </w:t>
            </w:r>
            <w:proofErr w:type="spellStart"/>
            <w:r w:rsidRPr="00A81495">
              <w:t>или</w:t>
            </w:r>
            <w:proofErr w:type="spellEnd"/>
            <w:r w:rsidRPr="00A81495">
              <w:t xml:space="preserve"> </w:t>
            </w:r>
            <w:proofErr w:type="spellStart"/>
            <w:r w:rsidRPr="00A81495">
              <w:t>трансгранично</w:t>
            </w:r>
            <w:proofErr w:type="spellEnd"/>
            <w:r w:rsidRPr="00A81495">
              <w:t xml:space="preserve"> </w:t>
            </w:r>
            <w:proofErr w:type="spellStart"/>
            <w:r w:rsidRPr="00A81495">
              <w:t>равнище</w:t>
            </w:r>
            <w:proofErr w:type="spellEnd"/>
            <w:r w:rsidRPr="00A81495">
              <w:t xml:space="preserve">, </w:t>
            </w:r>
            <w:proofErr w:type="spellStart"/>
            <w:r w:rsidRPr="00A81495">
              <w:t>управляван</w:t>
            </w:r>
            <w:proofErr w:type="spellEnd"/>
            <w:r w:rsidRPr="00A81495">
              <w:t xml:space="preserve"> </w:t>
            </w:r>
            <w:proofErr w:type="spellStart"/>
            <w:r w:rsidRPr="00A81495">
              <w:t>от</w:t>
            </w:r>
            <w:proofErr w:type="spellEnd"/>
            <w:r w:rsidRPr="00A81495">
              <w:t xml:space="preserve"> </w:t>
            </w:r>
            <w:proofErr w:type="spellStart"/>
            <w:r w:rsidRPr="00A81495">
              <w:t>или</w:t>
            </w:r>
            <w:proofErr w:type="spellEnd"/>
            <w:r w:rsidRPr="00A81495">
              <w:t xml:space="preserve"> </w:t>
            </w:r>
            <w:proofErr w:type="spellStart"/>
            <w:r w:rsidRPr="00A81495">
              <w:t>на</w:t>
            </w:r>
            <w:proofErr w:type="spellEnd"/>
            <w:r w:rsidRPr="00A81495">
              <w:t xml:space="preserve"> </w:t>
            </w:r>
            <w:proofErr w:type="spellStart"/>
            <w:r w:rsidRPr="00A81495">
              <w:t>отговорността</w:t>
            </w:r>
            <w:proofErr w:type="spellEnd"/>
            <w:r w:rsidRPr="00A81495">
              <w:t xml:space="preserve"> </w:t>
            </w:r>
            <w:proofErr w:type="spellStart"/>
            <w:r w:rsidRPr="00A81495">
              <w:t>на</w:t>
            </w:r>
            <w:proofErr w:type="spellEnd"/>
            <w:r w:rsidRPr="00A81495">
              <w:t xml:space="preserve"> </w:t>
            </w:r>
            <w:proofErr w:type="spellStart"/>
            <w:r w:rsidRPr="00A81495">
              <w:t>управляващия</w:t>
            </w:r>
            <w:proofErr w:type="spellEnd"/>
            <w:r w:rsidRPr="00A81495">
              <w:t xml:space="preserve"> </w:t>
            </w:r>
            <w:proofErr w:type="spellStart"/>
            <w:r w:rsidRPr="00A81495">
              <w:t>орган</w:t>
            </w:r>
            <w:proofErr w:type="spellEnd"/>
            <w:r w:rsidRPr="00A81495">
              <w:t xml:space="preserve">, </w:t>
            </w:r>
            <w:proofErr w:type="spellStart"/>
            <w:r w:rsidRPr="00A81495">
              <w:t>както</w:t>
            </w:r>
            <w:proofErr w:type="spellEnd"/>
            <w:r w:rsidRPr="00A81495">
              <w:t xml:space="preserve"> е </w:t>
            </w:r>
            <w:proofErr w:type="spellStart"/>
            <w:r w:rsidRPr="00A81495">
              <w:t>посочено</w:t>
            </w:r>
            <w:proofErr w:type="spellEnd"/>
            <w:r w:rsidRPr="00A81495">
              <w:t xml:space="preserve"> в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xml:space="preserve"> б), </w:t>
            </w:r>
            <w:proofErr w:type="spellStart"/>
            <w:r w:rsidRPr="00A81495">
              <w:t>подкрепян</w:t>
            </w:r>
            <w:proofErr w:type="spellEnd"/>
            <w:r w:rsidRPr="00A81495">
              <w:t xml:space="preserve"> с </w:t>
            </w:r>
            <w:proofErr w:type="spellStart"/>
            <w:r w:rsidRPr="00A81495">
              <w:t>финансово</w:t>
            </w:r>
            <w:proofErr w:type="spellEnd"/>
            <w:r w:rsidRPr="00A81495">
              <w:t xml:space="preserve"> </w:t>
            </w:r>
            <w:proofErr w:type="spellStart"/>
            <w:r w:rsidRPr="00A81495">
              <w:t>участие</w:t>
            </w:r>
            <w:proofErr w:type="spellEnd"/>
            <w:r w:rsidRPr="00A81495">
              <w:t xml:space="preserve"> </w:t>
            </w:r>
            <w:proofErr w:type="spellStart"/>
            <w:r w:rsidRPr="00A81495">
              <w:t>от</w:t>
            </w:r>
            <w:proofErr w:type="spellEnd"/>
            <w:r w:rsidRPr="00A81495">
              <w:t xml:space="preserve"> </w:t>
            </w:r>
            <w:proofErr w:type="spellStart"/>
            <w:r w:rsidRPr="00A81495">
              <w:t>програма</w:t>
            </w:r>
            <w:proofErr w:type="spellEnd"/>
            <w:r w:rsidRPr="00A81495">
              <w:t xml:space="preserve"> </w:t>
            </w:r>
            <w:proofErr w:type="spellStart"/>
            <w:r w:rsidRPr="00A81495">
              <w:t>на</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4, </w:t>
            </w:r>
            <w:proofErr w:type="spellStart"/>
            <w:r w:rsidRPr="00A81495">
              <w:t>букви</w:t>
            </w:r>
            <w:proofErr w:type="spellEnd"/>
            <w:r w:rsidRPr="00A81495">
              <w:t xml:space="preserve"> а), б), в) и г)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w:t>
            </w:r>
          </w:p>
        </w:tc>
        <w:tc>
          <w:tcPr>
            <w:tcW w:w="0" w:type="auto"/>
            <w:shd w:val="clear" w:color="auto" w:fill="auto"/>
          </w:tcPr>
          <w:p w14:paraId="0F7BFB83" w14:textId="77777777" w:rsidR="00842D56" w:rsidRPr="00A81495" w:rsidRDefault="00842D56" w:rsidP="00C005AB">
            <w:pPr>
              <w:spacing w:before="0" w:after="0"/>
              <w:jc w:val="left"/>
            </w:pPr>
            <w:proofErr w:type="spellStart"/>
            <w:r w:rsidRPr="00A81495">
              <w:t>Поверяване</w:t>
            </w:r>
            <w:proofErr w:type="spellEnd"/>
            <w:r w:rsidRPr="00A81495">
              <w:t xml:space="preserve"> </w:t>
            </w:r>
            <w:proofErr w:type="spellStart"/>
            <w:r w:rsidRPr="00A81495">
              <w:t>на</w:t>
            </w:r>
            <w:proofErr w:type="spellEnd"/>
            <w:r w:rsidRPr="00A81495">
              <w:t xml:space="preserve"> </w:t>
            </w:r>
            <w:proofErr w:type="spellStart"/>
            <w:r w:rsidRPr="00A81495">
              <w:t>задачи</w:t>
            </w:r>
            <w:proofErr w:type="spellEnd"/>
            <w:r w:rsidRPr="00A81495">
              <w:t xml:space="preserve"> </w:t>
            </w:r>
            <w:proofErr w:type="spellStart"/>
            <w:r w:rsidRPr="00A81495">
              <w:t>по</w:t>
            </w:r>
            <w:proofErr w:type="spellEnd"/>
            <w:r w:rsidRPr="00A81495">
              <w:t xml:space="preserve"> </w:t>
            </w:r>
            <w:proofErr w:type="spellStart"/>
            <w:r w:rsidRPr="00A81495">
              <w:t>изпълнението</w:t>
            </w:r>
            <w:proofErr w:type="spellEnd"/>
            <w:r w:rsidRPr="00A81495">
              <w:t xml:space="preserve"> </w:t>
            </w:r>
            <w:proofErr w:type="spellStart"/>
            <w:r w:rsidRPr="00A81495">
              <w:t>чрез</w:t>
            </w:r>
            <w:proofErr w:type="spellEnd"/>
            <w:r w:rsidRPr="00A81495">
              <w:t xml:space="preserve"> </w:t>
            </w:r>
            <w:proofErr w:type="spellStart"/>
            <w:r w:rsidRPr="00A81495">
              <w:t>пряко</w:t>
            </w:r>
            <w:proofErr w:type="spellEnd"/>
            <w:r w:rsidRPr="00A81495">
              <w:t xml:space="preserve"> </w:t>
            </w:r>
            <w:proofErr w:type="spellStart"/>
            <w:r w:rsidRPr="00A81495">
              <w:t>възлагане</w:t>
            </w:r>
            <w:proofErr w:type="spellEnd"/>
            <w:r w:rsidRPr="00A81495">
              <w:t xml:space="preserve"> </w:t>
            </w:r>
            <w:proofErr w:type="spellStart"/>
            <w:r w:rsidRPr="00A81495">
              <w:t>на</w:t>
            </w:r>
            <w:proofErr w:type="spellEnd"/>
            <w:r w:rsidRPr="00A81495">
              <w:t xml:space="preserve"> </w:t>
            </w:r>
            <w:proofErr w:type="spellStart"/>
            <w:r w:rsidRPr="00A81495">
              <w:t>договор</w:t>
            </w:r>
            <w:proofErr w:type="spellEnd"/>
          </w:p>
        </w:tc>
      </w:tr>
      <w:tr w:rsidR="00842D56" w:rsidRPr="00A81495" w14:paraId="2D5A9B37" w14:textId="77777777" w:rsidTr="00C005AB">
        <w:tc>
          <w:tcPr>
            <w:tcW w:w="0" w:type="auto"/>
            <w:shd w:val="clear" w:color="auto" w:fill="auto"/>
          </w:tcPr>
          <w:p w14:paraId="3A077B58" w14:textId="77777777" w:rsidR="00842D56" w:rsidRPr="00A81495" w:rsidRDefault="00842D56" w:rsidP="00C005AB">
            <w:pPr>
              <w:spacing w:before="0" w:after="0"/>
            </w:pPr>
            <w:r w:rsidRPr="00A81495">
              <w:t xml:space="preserve">7.3. </w:t>
            </w:r>
            <w:proofErr w:type="spellStart"/>
            <w:r w:rsidRPr="00A81495">
              <w:t>Финансов</w:t>
            </w:r>
            <w:proofErr w:type="spellEnd"/>
            <w:r w:rsidRPr="00A81495">
              <w:t xml:space="preserve"> </w:t>
            </w:r>
            <w:proofErr w:type="spellStart"/>
            <w:r w:rsidRPr="00A81495">
              <w:t>инструмент</w:t>
            </w:r>
            <w:proofErr w:type="spellEnd"/>
            <w:r w:rsidRPr="00A81495">
              <w:t xml:space="preserve">, </w:t>
            </w:r>
            <w:proofErr w:type="spellStart"/>
            <w:r w:rsidRPr="00A81495">
              <w:t>съчетаващ</w:t>
            </w:r>
            <w:proofErr w:type="spellEnd"/>
            <w:r w:rsidRPr="00A81495">
              <w:t xml:space="preserve"> </w:t>
            </w:r>
            <w:proofErr w:type="spellStart"/>
            <w:r w:rsidRPr="00A81495">
              <w:t>финансово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УО с </w:t>
            </w:r>
            <w:proofErr w:type="spellStart"/>
            <w:r w:rsidRPr="00A81495">
              <w:t>финансови</w:t>
            </w:r>
            <w:proofErr w:type="spellEnd"/>
            <w:r w:rsidRPr="00A81495">
              <w:t xml:space="preserve"> </w:t>
            </w:r>
            <w:proofErr w:type="spellStart"/>
            <w:r w:rsidRPr="00A81495">
              <w:t>продукти</w:t>
            </w:r>
            <w:proofErr w:type="spellEnd"/>
            <w:r w:rsidRPr="00A81495">
              <w:t xml:space="preserve"> </w:t>
            </w:r>
            <w:proofErr w:type="spellStart"/>
            <w:r w:rsidRPr="00A81495">
              <w:t>на</w:t>
            </w:r>
            <w:proofErr w:type="spellEnd"/>
            <w:r w:rsidRPr="00A81495">
              <w:t xml:space="preserve"> ЕИБ в </w:t>
            </w:r>
            <w:proofErr w:type="spellStart"/>
            <w:r w:rsidRPr="00A81495">
              <w:t>рамките</w:t>
            </w:r>
            <w:proofErr w:type="spellEnd"/>
            <w:r w:rsidRPr="00A81495">
              <w:t xml:space="preserve"> </w:t>
            </w:r>
            <w:proofErr w:type="spellStart"/>
            <w:r w:rsidRPr="00A81495">
              <w:t>на</w:t>
            </w:r>
            <w:proofErr w:type="spellEnd"/>
            <w:r w:rsidRPr="00A81495">
              <w:t xml:space="preserve"> </w:t>
            </w:r>
            <w:proofErr w:type="spellStart"/>
            <w:r w:rsidRPr="00A81495">
              <w:t>Европейския</w:t>
            </w:r>
            <w:proofErr w:type="spellEnd"/>
            <w:r w:rsidRPr="00A81495">
              <w:t xml:space="preserve"> </w:t>
            </w:r>
            <w:proofErr w:type="spellStart"/>
            <w:r w:rsidRPr="00A81495">
              <w:t>фонд</w:t>
            </w:r>
            <w:proofErr w:type="spellEnd"/>
            <w:r w:rsidRPr="00A81495">
              <w:t xml:space="preserve"> </w:t>
            </w:r>
            <w:proofErr w:type="spellStart"/>
            <w:r w:rsidRPr="00A81495">
              <w:t>за</w:t>
            </w:r>
            <w:proofErr w:type="spellEnd"/>
            <w:r w:rsidRPr="00A81495">
              <w:t xml:space="preserve"> </w:t>
            </w:r>
            <w:proofErr w:type="spellStart"/>
            <w:r w:rsidRPr="00A81495">
              <w:t>стратегически</w:t>
            </w:r>
            <w:proofErr w:type="spellEnd"/>
            <w:r w:rsidRPr="00A81495">
              <w:t xml:space="preserve"> </w:t>
            </w:r>
            <w:proofErr w:type="spellStart"/>
            <w:r w:rsidRPr="00A81495">
              <w:t>инвестиции</w:t>
            </w:r>
            <w:proofErr w:type="spellEnd"/>
            <w:r w:rsidRPr="00A81495">
              <w:t xml:space="preserve"> в </w:t>
            </w:r>
            <w:proofErr w:type="spellStart"/>
            <w:r w:rsidRPr="00A81495">
              <w:t>съответствие</w:t>
            </w:r>
            <w:proofErr w:type="spellEnd"/>
            <w:r w:rsidRPr="00A81495">
              <w:t xml:space="preserve"> с </w:t>
            </w:r>
            <w:proofErr w:type="spellStart"/>
            <w:r w:rsidRPr="00A81495">
              <w:t>член</w:t>
            </w:r>
            <w:proofErr w:type="spellEnd"/>
            <w:r w:rsidRPr="00A81495">
              <w:t xml:space="preserve"> 39а, </w:t>
            </w:r>
            <w:proofErr w:type="spellStart"/>
            <w:r w:rsidRPr="00A81495">
              <w:t>посочени</w:t>
            </w:r>
            <w:proofErr w:type="spellEnd"/>
            <w:r w:rsidRPr="00A81495">
              <w:t xml:space="preserve"> в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в)</w:t>
            </w:r>
          </w:p>
        </w:tc>
        <w:tc>
          <w:tcPr>
            <w:tcW w:w="0" w:type="auto"/>
            <w:shd w:val="clear" w:color="auto" w:fill="auto"/>
          </w:tcPr>
          <w:p w14:paraId="4C13C432" w14:textId="77777777" w:rsidR="00842D56" w:rsidRPr="00A81495" w:rsidRDefault="00842D56" w:rsidP="00C005AB">
            <w:pPr>
              <w:spacing w:before="0" w:after="0"/>
              <w:jc w:val="left"/>
            </w:pPr>
          </w:p>
        </w:tc>
      </w:tr>
      <w:tr w:rsidR="00842D56" w:rsidRPr="00A81495" w14:paraId="04A958C9" w14:textId="77777777" w:rsidTr="00C005AB">
        <w:tc>
          <w:tcPr>
            <w:tcW w:w="0" w:type="auto"/>
            <w:shd w:val="clear" w:color="auto" w:fill="auto"/>
          </w:tcPr>
          <w:p w14:paraId="080159C9" w14:textId="77777777" w:rsidR="00842D56" w:rsidRPr="00A81495" w:rsidRDefault="00842D56" w:rsidP="00C005AB">
            <w:pPr>
              <w:spacing w:before="0" w:after="0"/>
            </w:pPr>
            <w:r w:rsidRPr="00A81495">
              <w:t xml:space="preserve">8. </w:t>
            </w:r>
            <w:proofErr w:type="spellStart"/>
            <w:r w:rsidRPr="00A81495">
              <w:t>Вид</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36DE2E77" w14:textId="77777777" w:rsidR="00842D56" w:rsidRPr="00A81495" w:rsidRDefault="00842D56" w:rsidP="00C005AB">
            <w:pPr>
              <w:spacing w:before="0" w:after="0"/>
              <w:jc w:val="left"/>
            </w:pPr>
            <w:proofErr w:type="spellStart"/>
            <w:r w:rsidRPr="00A81495">
              <w:t>Фондове</w:t>
            </w:r>
            <w:proofErr w:type="spellEnd"/>
            <w:r w:rsidRPr="00A81495">
              <w:t xml:space="preserve"> — </w:t>
            </w:r>
            <w:proofErr w:type="spellStart"/>
            <w:r w:rsidRPr="00A81495">
              <w:t>част</w:t>
            </w:r>
            <w:proofErr w:type="spellEnd"/>
            <w:r w:rsidRPr="00A81495">
              <w:t xml:space="preserve"> </w:t>
            </w:r>
            <w:proofErr w:type="spellStart"/>
            <w:r w:rsidRPr="00A81495">
              <w:t>от</w:t>
            </w:r>
            <w:proofErr w:type="spellEnd"/>
            <w:r w:rsidRPr="00A81495">
              <w:t xml:space="preserve"> </w:t>
            </w:r>
            <w:proofErr w:type="spellStart"/>
            <w:r w:rsidRPr="00A81495">
              <w:t>фондови</w:t>
            </w:r>
            <w:proofErr w:type="spellEnd"/>
            <w:r w:rsidRPr="00A81495">
              <w:t xml:space="preserve"> </w:t>
            </w:r>
            <w:proofErr w:type="spellStart"/>
            <w:r w:rsidRPr="00A81495">
              <w:t>структури</w:t>
            </w:r>
            <w:proofErr w:type="spellEnd"/>
          </w:p>
        </w:tc>
      </w:tr>
      <w:tr w:rsidR="00842D56" w:rsidRPr="00A81495" w14:paraId="4D64E3C6" w14:textId="77777777" w:rsidTr="00C005AB">
        <w:tc>
          <w:tcPr>
            <w:tcW w:w="0" w:type="auto"/>
            <w:shd w:val="clear" w:color="auto" w:fill="auto"/>
          </w:tcPr>
          <w:p w14:paraId="6FBFCA6B" w14:textId="77777777" w:rsidR="00842D56" w:rsidRPr="00A81495" w:rsidRDefault="00842D56" w:rsidP="00C005AB">
            <w:pPr>
              <w:spacing w:before="0" w:after="0"/>
            </w:pPr>
            <w:r w:rsidRPr="00A81495">
              <w:lastRenderedPageBreak/>
              <w:t xml:space="preserve">10. </w:t>
            </w:r>
            <w:proofErr w:type="spellStart"/>
            <w:r w:rsidRPr="00A81495">
              <w:t>Правен</w:t>
            </w:r>
            <w:proofErr w:type="spellEnd"/>
            <w:r w:rsidRPr="00A81495">
              <w:t xml:space="preserve"> </w:t>
            </w:r>
            <w:proofErr w:type="spellStart"/>
            <w:r w:rsidRPr="00A81495">
              <w:t>статут</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6 и </w:t>
            </w:r>
            <w:proofErr w:type="spellStart"/>
            <w:r w:rsidRPr="00A81495">
              <w:t>член</w:t>
            </w:r>
            <w:proofErr w:type="spellEnd"/>
            <w:r w:rsidRPr="00A81495">
              <w:t xml:space="preserve"> 39а, </w:t>
            </w:r>
            <w:proofErr w:type="spellStart"/>
            <w:r w:rsidRPr="00A81495">
              <w:t>параграф</w:t>
            </w:r>
            <w:proofErr w:type="spellEnd"/>
            <w:r w:rsidRPr="00A81495">
              <w:t xml:space="preserve"> 5, </w:t>
            </w:r>
            <w:proofErr w:type="spellStart"/>
            <w:r w:rsidRPr="00A81495">
              <w:t>буква</w:t>
            </w:r>
            <w:proofErr w:type="spellEnd"/>
            <w:r w:rsidRPr="00A81495">
              <w:t xml:space="preserve"> б)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посочени</w:t>
            </w:r>
            <w:proofErr w:type="spellEnd"/>
            <w:r w:rsidRPr="00A81495">
              <w:t xml:space="preserve"> в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букви</w:t>
            </w:r>
            <w:proofErr w:type="spellEnd"/>
            <w:r w:rsidRPr="00A81495">
              <w:t xml:space="preserve"> б) и в): </w:t>
            </w:r>
            <w:proofErr w:type="spellStart"/>
            <w:r w:rsidRPr="00A81495">
              <w:t>доверителна</w:t>
            </w:r>
            <w:proofErr w:type="spellEnd"/>
            <w:r w:rsidRPr="00A81495">
              <w:t xml:space="preserve"> </w:t>
            </w:r>
            <w:proofErr w:type="spellStart"/>
            <w:r w:rsidRPr="00A81495">
              <w:t>сметка</w:t>
            </w:r>
            <w:proofErr w:type="spellEnd"/>
            <w:r w:rsidRPr="00A81495">
              <w:t xml:space="preserve">, </w:t>
            </w:r>
            <w:proofErr w:type="spellStart"/>
            <w:r w:rsidRPr="00A81495">
              <w:t>открита</w:t>
            </w:r>
            <w:proofErr w:type="spellEnd"/>
            <w:r w:rsidRPr="00A81495">
              <w:t xml:space="preserve"> </w:t>
            </w:r>
            <w:proofErr w:type="spellStart"/>
            <w:r w:rsidRPr="00A81495">
              <w:t>на</w:t>
            </w:r>
            <w:proofErr w:type="spellEnd"/>
            <w:r w:rsidRPr="00A81495">
              <w:t xml:space="preserve"> </w:t>
            </w:r>
            <w:proofErr w:type="spellStart"/>
            <w:r w:rsidRPr="00A81495">
              <w:t>името</w:t>
            </w:r>
            <w:proofErr w:type="spellEnd"/>
            <w:r w:rsidRPr="00A81495">
              <w:t xml:space="preserve"> </w:t>
            </w:r>
            <w:proofErr w:type="spellStart"/>
            <w:r w:rsidRPr="00A81495">
              <w:t>на</w:t>
            </w:r>
            <w:proofErr w:type="spellEnd"/>
            <w:r w:rsidRPr="00A81495">
              <w:t xml:space="preserve"> </w:t>
            </w:r>
            <w:proofErr w:type="spellStart"/>
            <w:r w:rsidRPr="00A81495">
              <w:t>изпълняващата</w:t>
            </w:r>
            <w:proofErr w:type="spellEnd"/>
            <w:r w:rsidRPr="00A81495">
              <w:t xml:space="preserve"> </w:t>
            </w:r>
            <w:proofErr w:type="spellStart"/>
            <w:r w:rsidRPr="00A81495">
              <w:t>организация</w:t>
            </w:r>
            <w:proofErr w:type="spellEnd"/>
            <w:r w:rsidRPr="00A81495">
              <w:t xml:space="preserve"> и в </w:t>
            </w:r>
            <w:proofErr w:type="spellStart"/>
            <w:r w:rsidRPr="00A81495">
              <w:t>полза</w:t>
            </w:r>
            <w:proofErr w:type="spellEnd"/>
            <w:r w:rsidRPr="00A81495">
              <w:t xml:space="preserve"> </w:t>
            </w:r>
            <w:proofErr w:type="spellStart"/>
            <w:r w:rsidRPr="00A81495">
              <w:t>на</w:t>
            </w:r>
            <w:proofErr w:type="spellEnd"/>
            <w:r w:rsidRPr="00A81495">
              <w:t xml:space="preserve"> </w:t>
            </w:r>
            <w:proofErr w:type="spellStart"/>
            <w:r w:rsidRPr="00A81495">
              <w:t>управляващия</w:t>
            </w:r>
            <w:proofErr w:type="spellEnd"/>
            <w:r w:rsidRPr="00A81495">
              <w:t xml:space="preserve"> </w:t>
            </w:r>
            <w:proofErr w:type="spellStart"/>
            <w:r w:rsidRPr="00A81495">
              <w:t>орган</w:t>
            </w:r>
            <w:proofErr w:type="spellEnd"/>
            <w:r w:rsidRPr="00A81495">
              <w:t xml:space="preserve"> </w:t>
            </w:r>
            <w:proofErr w:type="spellStart"/>
            <w:r w:rsidRPr="00A81495">
              <w:t>или</w:t>
            </w:r>
            <w:proofErr w:type="spellEnd"/>
            <w:r w:rsidRPr="00A81495">
              <w:t xml:space="preserve"> </w:t>
            </w:r>
            <w:proofErr w:type="spellStart"/>
            <w:r w:rsidRPr="00A81495">
              <w:t>отделен</w:t>
            </w:r>
            <w:proofErr w:type="spellEnd"/>
            <w:r w:rsidRPr="00A81495">
              <w:t xml:space="preserve"> </w:t>
            </w:r>
            <w:proofErr w:type="spellStart"/>
            <w:r w:rsidRPr="00A81495">
              <w:t>финансов</w:t>
            </w:r>
            <w:proofErr w:type="spellEnd"/>
            <w:r w:rsidRPr="00A81495">
              <w:t xml:space="preserve"> </w:t>
            </w:r>
            <w:proofErr w:type="spellStart"/>
            <w:r w:rsidRPr="00A81495">
              <w:t>блок</w:t>
            </w:r>
            <w:proofErr w:type="spellEnd"/>
            <w:r w:rsidRPr="00A81495">
              <w:t xml:space="preserve"> в </w:t>
            </w:r>
            <w:proofErr w:type="spellStart"/>
            <w:r w:rsidRPr="00A81495">
              <w:t>рамките</w:t>
            </w:r>
            <w:proofErr w:type="spellEnd"/>
            <w:r w:rsidRPr="00A81495">
              <w:t xml:space="preserve"> </w:t>
            </w:r>
            <w:proofErr w:type="spellStart"/>
            <w:r w:rsidRPr="00A81495">
              <w:t>на</w:t>
            </w:r>
            <w:proofErr w:type="spellEnd"/>
            <w:r w:rsidRPr="00A81495">
              <w:t xml:space="preserve"> </w:t>
            </w:r>
            <w:proofErr w:type="spellStart"/>
            <w:r w:rsidRPr="00A81495">
              <w:t>финансовата</w:t>
            </w:r>
            <w:proofErr w:type="spellEnd"/>
            <w:r w:rsidRPr="00A81495">
              <w:t xml:space="preserve"> </w:t>
            </w:r>
            <w:proofErr w:type="spellStart"/>
            <w:r w:rsidRPr="00A81495">
              <w:t>институция</w:t>
            </w:r>
            <w:proofErr w:type="spellEnd"/>
          </w:p>
        </w:tc>
        <w:tc>
          <w:tcPr>
            <w:tcW w:w="0" w:type="auto"/>
            <w:shd w:val="clear" w:color="auto" w:fill="auto"/>
          </w:tcPr>
          <w:p w14:paraId="2BC55BF0" w14:textId="77777777" w:rsidR="00842D56" w:rsidRPr="00A81495" w:rsidRDefault="00842D56" w:rsidP="00C005AB">
            <w:pPr>
              <w:spacing w:before="0" w:after="0"/>
              <w:jc w:val="left"/>
            </w:pPr>
            <w:proofErr w:type="spellStart"/>
            <w:r w:rsidRPr="00A81495">
              <w:t>Доверителна</w:t>
            </w:r>
            <w:proofErr w:type="spellEnd"/>
            <w:r w:rsidRPr="00A81495">
              <w:t xml:space="preserve"> </w:t>
            </w:r>
            <w:proofErr w:type="spellStart"/>
            <w:r w:rsidRPr="00A81495">
              <w:t>сметка</w:t>
            </w:r>
            <w:proofErr w:type="spellEnd"/>
          </w:p>
        </w:tc>
      </w:tr>
      <w:tr w:rsidR="00842D56" w:rsidRPr="00A81495" w14:paraId="65674BE7" w14:textId="77777777" w:rsidTr="00C005AB">
        <w:tc>
          <w:tcPr>
            <w:tcW w:w="0" w:type="auto"/>
            <w:gridSpan w:val="2"/>
            <w:shd w:val="clear" w:color="auto" w:fill="auto"/>
          </w:tcPr>
          <w:p w14:paraId="3282F7C0" w14:textId="77777777" w:rsidR="00842D56" w:rsidRPr="00A81495" w:rsidRDefault="00842D56" w:rsidP="00C005AB">
            <w:pPr>
              <w:spacing w:before="0" w:after="0"/>
            </w:pPr>
            <w:r w:rsidRPr="00A81495">
              <w:rPr>
                <w:b/>
              </w:rPr>
              <w:t xml:space="preserve">III. </w:t>
            </w:r>
            <w:proofErr w:type="spellStart"/>
            <w:r w:rsidRPr="00A81495">
              <w:rPr>
                <w:b/>
              </w:rPr>
              <w:t>Идентификация</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органа</w:t>
            </w:r>
            <w:proofErr w:type="spellEnd"/>
            <w:r w:rsidRPr="00A81495">
              <w:rPr>
                <w:b/>
              </w:rPr>
              <w:t xml:space="preserve">, </w:t>
            </w:r>
            <w:proofErr w:type="spellStart"/>
            <w:r w:rsidRPr="00A81495">
              <w:rPr>
                <w:b/>
              </w:rPr>
              <w:t>изпълняващ</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и </w:t>
            </w:r>
            <w:proofErr w:type="spellStart"/>
            <w:r w:rsidRPr="00A81495">
              <w:rPr>
                <w:b/>
              </w:rPr>
              <w:t>на</w:t>
            </w:r>
            <w:proofErr w:type="spellEnd"/>
            <w:r w:rsidRPr="00A81495">
              <w:rPr>
                <w:b/>
              </w:rPr>
              <w:t xml:space="preserve"> </w:t>
            </w:r>
            <w:proofErr w:type="spellStart"/>
            <w:r w:rsidRPr="00A81495">
              <w:rPr>
                <w:b/>
              </w:rPr>
              <w:t>органа</w:t>
            </w:r>
            <w:proofErr w:type="spellEnd"/>
            <w:r w:rsidRPr="00A81495">
              <w:rPr>
                <w:b/>
              </w:rPr>
              <w:t xml:space="preserve">, </w:t>
            </w:r>
            <w:proofErr w:type="spellStart"/>
            <w:r w:rsidRPr="00A81495">
              <w:rPr>
                <w:b/>
              </w:rPr>
              <w:t>изпълняващ</w:t>
            </w:r>
            <w:proofErr w:type="spellEnd"/>
            <w:r w:rsidRPr="00A81495">
              <w:rPr>
                <w:b/>
              </w:rPr>
              <w:t xml:space="preserve"> </w:t>
            </w:r>
            <w:proofErr w:type="spellStart"/>
            <w:r w:rsidRPr="00A81495">
              <w:rPr>
                <w:b/>
              </w:rPr>
              <w:t>фонд</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фондове</w:t>
            </w:r>
            <w:proofErr w:type="spellEnd"/>
            <w:r w:rsidRPr="00A81495">
              <w:rPr>
                <w:b/>
              </w:rPr>
              <w:t xml:space="preserve">, </w:t>
            </w:r>
            <w:proofErr w:type="spellStart"/>
            <w:r w:rsidRPr="00A81495">
              <w:rPr>
                <w:b/>
              </w:rPr>
              <w:t>където</w:t>
            </w:r>
            <w:proofErr w:type="spellEnd"/>
            <w:r w:rsidRPr="00A81495">
              <w:rPr>
                <w:b/>
              </w:rPr>
              <w:t xml:space="preserve"> е </w:t>
            </w:r>
            <w:proofErr w:type="spellStart"/>
            <w:r w:rsidRPr="00A81495">
              <w:rPr>
                <w:b/>
              </w:rPr>
              <w:t>приложимо</w:t>
            </w:r>
            <w:proofErr w:type="spellEnd"/>
            <w:r w:rsidRPr="00A81495">
              <w:rPr>
                <w:b/>
              </w:rPr>
              <w:t xml:space="preserve">, </w:t>
            </w:r>
            <w:proofErr w:type="spellStart"/>
            <w:r w:rsidRPr="00A81495">
              <w:rPr>
                <w:b/>
              </w:rPr>
              <w:t>както</w:t>
            </w:r>
            <w:proofErr w:type="spellEnd"/>
            <w:r w:rsidRPr="00A81495">
              <w:rPr>
                <w:b/>
              </w:rPr>
              <w:t xml:space="preserve"> е </w:t>
            </w:r>
            <w:proofErr w:type="spellStart"/>
            <w:r w:rsidRPr="00A81495">
              <w:rPr>
                <w:b/>
              </w:rPr>
              <w:t>посочено</w:t>
            </w:r>
            <w:proofErr w:type="spellEnd"/>
            <w:r w:rsidRPr="00A81495">
              <w:rPr>
                <w:b/>
              </w:rPr>
              <w:t xml:space="preserve"> в </w:t>
            </w:r>
            <w:proofErr w:type="spellStart"/>
            <w:r w:rsidRPr="00A81495">
              <w:rPr>
                <w:b/>
              </w:rPr>
              <w:t>член</w:t>
            </w:r>
            <w:proofErr w:type="spellEnd"/>
            <w:r w:rsidRPr="00A81495">
              <w:rPr>
                <w:b/>
              </w:rPr>
              <w:t xml:space="preserve"> 38, </w:t>
            </w:r>
            <w:proofErr w:type="spellStart"/>
            <w:r w:rsidRPr="00A81495">
              <w:rPr>
                <w:b/>
              </w:rPr>
              <w:t>параграф</w:t>
            </w:r>
            <w:proofErr w:type="spellEnd"/>
            <w:r w:rsidRPr="00A81495">
              <w:rPr>
                <w:b/>
              </w:rPr>
              <w:t xml:space="preserve"> 1), </w:t>
            </w:r>
            <w:proofErr w:type="spellStart"/>
            <w:r w:rsidRPr="00A81495">
              <w:rPr>
                <w:b/>
              </w:rPr>
              <w:t>букви</w:t>
            </w:r>
            <w:proofErr w:type="spellEnd"/>
            <w:r w:rsidRPr="00A81495">
              <w:rPr>
                <w:b/>
              </w:rPr>
              <w:t xml:space="preserve"> а), б) и в)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в)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5D9C15DC" w14:textId="77777777" w:rsidTr="00C005AB">
        <w:tc>
          <w:tcPr>
            <w:tcW w:w="0" w:type="auto"/>
            <w:gridSpan w:val="2"/>
            <w:shd w:val="clear" w:color="auto" w:fill="auto"/>
          </w:tcPr>
          <w:p w14:paraId="46D7BDE0" w14:textId="77777777" w:rsidR="00842D56" w:rsidRPr="00A81495" w:rsidRDefault="00842D56" w:rsidP="00C005AB">
            <w:pPr>
              <w:spacing w:before="0" w:after="0"/>
            </w:pPr>
            <w:r w:rsidRPr="00A81495">
              <w:rPr>
                <w:b/>
              </w:rPr>
              <w:t xml:space="preserve">11. </w:t>
            </w:r>
            <w:proofErr w:type="spellStart"/>
            <w:r w:rsidRPr="00A81495">
              <w:rPr>
                <w:b/>
              </w:rPr>
              <w:t>Орган</w:t>
            </w:r>
            <w:proofErr w:type="spellEnd"/>
            <w:r w:rsidRPr="00A81495">
              <w:rPr>
                <w:b/>
              </w:rPr>
              <w:t xml:space="preserve">, </w:t>
            </w:r>
            <w:proofErr w:type="spellStart"/>
            <w:r w:rsidRPr="00A81495">
              <w:rPr>
                <w:b/>
              </w:rPr>
              <w:t>изпълняващ</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p>
        </w:tc>
      </w:tr>
      <w:tr w:rsidR="00842D56" w:rsidRPr="00A81495" w14:paraId="1FE87D23" w14:textId="77777777" w:rsidTr="00C005AB">
        <w:tc>
          <w:tcPr>
            <w:tcW w:w="0" w:type="auto"/>
            <w:shd w:val="clear" w:color="auto" w:fill="auto"/>
          </w:tcPr>
          <w:p w14:paraId="47FF90CF" w14:textId="77777777" w:rsidR="00842D56" w:rsidRPr="00A81495" w:rsidRDefault="00842D56" w:rsidP="00C005AB">
            <w:pPr>
              <w:spacing w:before="0" w:after="0"/>
            </w:pPr>
            <w:r w:rsidRPr="00A81495">
              <w:t xml:space="preserve">11.1. </w:t>
            </w:r>
            <w:proofErr w:type="spellStart"/>
            <w:r w:rsidRPr="00A81495">
              <w:t>Вид</w:t>
            </w:r>
            <w:proofErr w:type="spellEnd"/>
            <w:r w:rsidRPr="00A81495">
              <w:t xml:space="preserve"> </w:t>
            </w:r>
            <w:proofErr w:type="spellStart"/>
            <w:r w:rsidRPr="00A81495">
              <w:t>на</w:t>
            </w:r>
            <w:proofErr w:type="spellEnd"/>
            <w:r w:rsidRPr="00A81495">
              <w:t xml:space="preserve"> </w:t>
            </w:r>
            <w:proofErr w:type="spellStart"/>
            <w:r w:rsidRPr="00A81495">
              <w:t>изпълняващия</w:t>
            </w:r>
            <w:proofErr w:type="spellEnd"/>
            <w:r w:rsidRPr="00A81495">
              <w:t xml:space="preserve"> </w:t>
            </w:r>
            <w:proofErr w:type="spellStart"/>
            <w:r w:rsidRPr="00A81495">
              <w:t>орган</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4 и </w:t>
            </w:r>
            <w:proofErr w:type="spellStart"/>
            <w:r w:rsidRPr="00A81495">
              <w:t>член</w:t>
            </w:r>
            <w:proofErr w:type="spellEnd"/>
            <w:r w:rsidRPr="00A81495">
              <w:t xml:space="preserve"> 39а, </w:t>
            </w:r>
            <w:proofErr w:type="spellStart"/>
            <w:r w:rsidRPr="00A81495">
              <w:t>параграф</w:t>
            </w:r>
            <w:proofErr w:type="spellEnd"/>
            <w:r w:rsidRPr="00A81495">
              <w:t xml:space="preserve"> 5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съществуващ</w:t>
            </w:r>
            <w:proofErr w:type="spellEnd"/>
            <w:r w:rsidRPr="00A81495">
              <w:t xml:space="preserve"> </w:t>
            </w:r>
            <w:proofErr w:type="spellStart"/>
            <w:r w:rsidRPr="00A81495">
              <w:t>или</w:t>
            </w:r>
            <w:proofErr w:type="spellEnd"/>
            <w:r w:rsidRPr="00A81495">
              <w:t xml:space="preserve"> </w:t>
            </w:r>
            <w:proofErr w:type="spellStart"/>
            <w:r w:rsidRPr="00A81495">
              <w:t>новосъздаден</w:t>
            </w:r>
            <w:proofErr w:type="spellEnd"/>
            <w:r w:rsidRPr="00A81495">
              <w:t xml:space="preserve"> </w:t>
            </w:r>
            <w:proofErr w:type="spellStart"/>
            <w:r w:rsidRPr="00A81495">
              <w:t>правен</w:t>
            </w:r>
            <w:proofErr w:type="spellEnd"/>
            <w:r w:rsidRPr="00A81495">
              <w:t xml:space="preserve"> </w:t>
            </w:r>
            <w:proofErr w:type="spellStart"/>
            <w:r w:rsidRPr="00A81495">
              <w:t>субект</w:t>
            </w:r>
            <w:proofErr w:type="spellEnd"/>
            <w:r w:rsidRPr="00A81495">
              <w:t xml:space="preserve">, </w:t>
            </w:r>
            <w:proofErr w:type="spellStart"/>
            <w:r w:rsidRPr="00A81495">
              <w:t>чиято</w:t>
            </w:r>
            <w:proofErr w:type="spellEnd"/>
            <w:r w:rsidRPr="00A81495">
              <w:t xml:space="preserve"> </w:t>
            </w:r>
            <w:proofErr w:type="spellStart"/>
            <w:r w:rsidRPr="00A81495">
              <w:t>функция</w:t>
            </w:r>
            <w:proofErr w:type="spellEnd"/>
            <w:r w:rsidRPr="00A81495">
              <w:t xml:space="preserve"> е </w:t>
            </w:r>
            <w:proofErr w:type="spellStart"/>
            <w:r w:rsidRPr="00A81495">
              <w:t>изпълнението</w:t>
            </w:r>
            <w:proofErr w:type="spellEnd"/>
            <w:r w:rsidRPr="00A81495">
              <w:t xml:space="preserve"> </w:t>
            </w:r>
            <w:proofErr w:type="spellStart"/>
            <w:r w:rsidRPr="00A81495">
              <w:t>на</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Европейската</w:t>
            </w:r>
            <w:proofErr w:type="spellEnd"/>
            <w:r w:rsidRPr="00A81495">
              <w:t xml:space="preserve"> </w:t>
            </w:r>
            <w:proofErr w:type="spellStart"/>
            <w:r w:rsidRPr="00A81495">
              <w:t>инвестиционна</w:t>
            </w:r>
            <w:proofErr w:type="spellEnd"/>
            <w:r w:rsidRPr="00A81495">
              <w:t xml:space="preserve"> </w:t>
            </w:r>
            <w:proofErr w:type="spellStart"/>
            <w:r w:rsidRPr="00A81495">
              <w:t>банка</w:t>
            </w:r>
            <w:proofErr w:type="spellEnd"/>
            <w:r w:rsidRPr="00A81495">
              <w:t xml:space="preserve">; </w:t>
            </w:r>
            <w:proofErr w:type="spellStart"/>
            <w:r w:rsidRPr="00A81495">
              <w:t>Европейският</w:t>
            </w:r>
            <w:proofErr w:type="spellEnd"/>
            <w:r w:rsidRPr="00A81495">
              <w:t xml:space="preserve"> </w:t>
            </w:r>
            <w:proofErr w:type="spellStart"/>
            <w:r w:rsidRPr="00A81495">
              <w:t>инвестиционен</w:t>
            </w:r>
            <w:proofErr w:type="spellEnd"/>
            <w:r w:rsidRPr="00A81495">
              <w:t xml:space="preserve"> </w:t>
            </w:r>
            <w:proofErr w:type="spellStart"/>
            <w:r w:rsidRPr="00A81495">
              <w:t>фонд</w:t>
            </w:r>
            <w:proofErr w:type="spellEnd"/>
            <w:r w:rsidRPr="00A81495">
              <w:t xml:space="preserve">; </w:t>
            </w:r>
            <w:proofErr w:type="spellStart"/>
            <w:r w:rsidRPr="00A81495">
              <w:t>международна</w:t>
            </w:r>
            <w:proofErr w:type="spellEnd"/>
            <w:r w:rsidRPr="00A81495">
              <w:t xml:space="preserve"> </w:t>
            </w:r>
            <w:proofErr w:type="spellStart"/>
            <w:r w:rsidRPr="00A81495">
              <w:t>финансова</w:t>
            </w:r>
            <w:proofErr w:type="spellEnd"/>
            <w:r w:rsidRPr="00A81495">
              <w:t xml:space="preserve"> </w:t>
            </w:r>
            <w:proofErr w:type="spellStart"/>
            <w:r w:rsidRPr="00A81495">
              <w:t>институция</w:t>
            </w:r>
            <w:proofErr w:type="spellEnd"/>
            <w:r w:rsidRPr="00A81495">
              <w:t xml:space="preserve">, в </w:t>
            </w:r>
            <w:proofErr w:type="spellStart"/>
            <w:r w:rsidRPr="00A81495">
              <w:t>която</w:t>
            </w:r>
            <w:proofErr w:type="spellEnd"/>
            <w:r w:rsidRPr="00A81495">
              <w:t xml:space="preserve"> </w:t>
            </w:r>
            <w:proofErr w:type="spellStart"/>
            <w:r w:rsidRPr="00A81495">
              <w:t>дадена</w:t>
            </w:r>
            <w:proofErr w:type="spellEnd"/>
            <w:r w:rsidRPr="00A81495">
              <w:t xml:space="preserve"> </w:t>
            </w:r>
            <w:proofErr w:type="spellStart"/>
            <w:r w:rsidRPr="00A81495">
              <w:t>държава</w:t>
            </w:r>
            <w:proofErr w:type="spellEnd"/>
            <w:r w:rsidRPr="00A81495">
              <w:t xml:space="preserve"> </w:t>
            </w:r>
            <w:proofErr w:type="spellStart"/>
            <w:r w:rsidRPr="00A81495">
              <w:t>членка</w:t>
            </w:r>
            <w:proofErr w:type="spellEnd"/>
            <w:r w:rsidRPr="00A81495">
              <w:t xml:space="preserve"> </w:t>
            </w:r>
            <w:proofErr w:type="spellStart"/>
            <w:r w:rsidRPr="00A81495">
              <w:t>притежава</w:t>
            </w:r>
            <w:proofErr w:type="spellEnd"/>
            <w:r w:rsidRPr="00A81495">
              <w:t xml:space="preserve"> </w:t>
            </w:r>
            <w:proofErr w:type="spellStart"/>
            <w:r w:rsidRPr="00A81495">
              <w:t>дялове</w:t>
            </w:r>
            <w:proofErr w:type="spellEnd"/>
            <w:r w:rsidRPr="00A81495">
              <w:t xml:space="preserve">; </w:t>
            </w:r>
            <w:proofErr w:type="spellStart"/>
            <w:r w:rsidRPr="00A81495">
              <w:t>банка</w:t>
            </w:r>
            <w:proofErr w:type="spellEnd"/>
            <w:r w:rsidRPr="00A81495">
              <w:t xml:space="preserve"> </w:t>
            </w:r>
            <w:proofErr w:type="spellStart"/>
            <w:r w:rsidRPr="00A81495">
              <w:t>или</w:t>
            </w:r>
            <w:proofErr w:type="spellEnd"/>
            <w:r w:rsidRPr="00A81495">
              <w:t xml:space="preserve"> </w:t>
            </w:r>
            <w:proofErr w:type="spellStart"/>
            <w:r w:rsidRPr="00A81495">
              <w:t>институция</w:t>
            </w:r>
            <w:proofErr w:type="spellEnd"/>
            <w:r w:rsidRPr="00A81495">
              <w:t xml:space="preserve">, </w:t>
            </w:r>
            <w:proofErr w:type="spellStart"/>
            <w:r w:rsidRPr="00A81495">
              <w:t>която</w:t>
            </w:r>
            <w:proofErr w:type="spellEnd"/>
            <w:r w:rsidRPr="00A81495">
              <w:t xml:space="preserve"> е </w:t>
            </w:r>
            <w:proofErr w:type="spellStart"/>
            <w:r w:rsidRPr="00A81495">
              <w:t>публична</w:t>
            </w:r>
            <w:proofErr w:type="spellEnd"/>
            <w:r w:rsidRPr="00A81495">
              <w:t xml:space="preserve"> </w:t>
            </w:r>
            <w:proofErr w:type="spellStart"/>
            <w:r w:rsidRPr="00A81495">
              <w:t>собственост</w:t>
            </w:r>
            <w:proofErr w:type="spellEnd"/>
            <w:r w:rsidRPr="00A81495">
              <w:t xml:space="preserve">, </w:t>
            </w:r>
            <w:proofErr w:type="spellStart"/>
            <w:r w:rsidRPr="00A81495">
              <w:t>учредена</w:t>
            </w:r>
            <w:proofErr w:type="spellEnd"/>
            <w:r w:rsidRPr="00A81495">
              <w:t xml:space="preserve"> </w:t>
            </w:r>
            <w:proofErr w:type="spellStart"/>
            <w:r w:rsidRPr="00A81495">
              <w:t>като</w:t>
            </w:r>
            <w:proofErr w:type="spellEnd"/>
            <w:r w:rsidRPr="00A81495">
              <w:t xml:space="preserve"> </w:t>
            </w:r>
            <w:proofErr w:type="spellStart"/>
            <w:r w:rsidRPr="00A81495">
              <w:t>правен</w:t>
            </w:r>
            <w:proofErr w:type="spellEnd"/>
            <w:r w:rsidRPr="00A81495">
              <w:t xml:space="preserve"> </w:t>
            </w:r>
            <w:proofErr w:type="spellStart"/>
            <w:r w:rsidRPr="00A81495">
              <w:t>субект</w:t>
            </w:r>
            <w:proofErr w:type="spellEnd"/>
            <w:r w:rsidRPr="00A81495">
              <w:t xml:space="preserve">, </w:t>
            </w:r>
            <w:proofErr w:type="spellStart"/>
            <w:r w:rsidRPr="00A81495">
              <w:t>извършващ</w:t>
            </w:r>
            <w:proofErr w:type="spellEnd"/>
            <w:r w:rsidRPr="00A81495">
              <w:t xml:space="preserve"> </w:t>
            </w:r>
            <w:proofErr w:type="spellStart"/>
            <w:r w:rsidRPr="00A81495">
              <w:t>финансови</w:t>
            </w:r>
            <w:proofErr w:type="spellEnd"/>
            <w:r w:rsidRPr="00A81495">
              <w:t xml:space="preserve"> </w:t>
            </w:r>
            <w:proofErr w:type="spellStart"/>
            <w:r w:rsidRPr="00A81495">
              <w:t>дейности</w:t>
            </w:r>
            <w:proofErr w:type="spellEnd"/>
            <w:r w:rsidRPr="00A81495">
              <w:t xml:space="preserve"> </w:t>
            </w:r>
            <w:proofErr w:type="spellStart"/>
            <w:r w:rsidRPr="00A81495">
              <w:t>на</w:t>
            </w:r>
            <w:proofErr w:type="spellEnd"/>
            <w:r w:rsidRPr="00A81495">
              <w:t xml:space="preserve"> </w:t>
            </w:r>
            <w:proofErr w:type="spellStart"/>
            <w:r w:rsidRPr="00A81495">
              <w:t>професионална</w:t>
            </w:r>
            <w:proofErr w:type="spellEnd"/>
            <w:r w:rsidRPr="00A81495">
              <w:t xml:space="preserve"> </w:t>
            </w:r>
            <w:proofErr w:type="spellStart"/>
            <w:r w:rsidRPr="00A81495">
              <w:t>основа</w:t>
            </w:r>
            <w:proofErr w:type="spellEnd"/>
            <w:r w:rsidRPr="00A81495">
              <w:t xml:space="preserve">; </w:t>
            </w:r>
            <w:proofErr w:type="spellStart"/>
            <w:r w:rsidRPr="00A81495">
              <w:t>публичноправен</w:t>
            </w:r>
            <w:proofErr w:type="spellEnd"/>
            <w:r w:rsidRPr="00A81495">
              <w:t xml:space="preserve"> </w:t>
            </w:r>
            <w:proofErr w:type="spellStart"/>
            <w:r w:rsidRPr="00A81495">
              <w:t>или</w:t>
            </w:r>
            <w:proofErr w:type="spellEnd"/>
            <w:r w:rsidRPr="00A81495">
              <w:t xml:space="preserve"> </w:t>
            </w:r>
            <w:proofErr w:type="spellStart"/>
            <w:r w:rsidRPr="00A81495">
              <w:t>частноправен</w:t>
            </w:r>
            <w:proofErr w:type="spellEnd"/>
            <w:r w:rsidRPr="00A81495">
              <w:t xml:space="preserve"> </w:t>
            </w:r>
            <w:proofErr w:type="spellStart"/>
            <w:r w:rsidRPr="00A81495">
              <w:t>орган</w:t>
            </w:r>
            <w:proofErr w:type="spellEnd"/>
            <w:r w:rsidRPr="00A81495">
              <w:t xml:space="preserve">; </w:t>
            </w:r>
            <w:proofErr w:type="spellStart"/>
            <w:r w:rsidRPr="00A81495">
              <w:t>управляващ</w:t>
            </w:r>
            <w:proofErr w:type="spellEnd"/>
            <w:r w:rsidRPr="00A81495">
              <w:t xml:space="preserve"> </w:t>
            </w:r>
            <w:proofErr w:type="spellStart"/>
            <w:r w:rsidRPr="00A81495">
              <w:t>орган</w:t>
            </w:r>
            <w:proofErr w:type="spellEnd"/>
            <w:r w:rsidRPr="00A81495">
              <w:t xml:space="preserve">, </w:t>
            </w:r>
            <w:proofErr w:type="spellStart"/>
            <w:r w:rsidRPr="00A81495">
              <w:t>който</w:t>
            </w:r>
            <w:proofErr w:type="spellEnd"/>
            <w:r w:rsidRPr="00A81495">
              <w:t xml:space="preserve"> </w:t>
            </w:r>
            <w:proofErr w:type="spellStart"/>
            <w:r w:rsidRPr="00A81495">
              <w:t>пряко</w:t>
            </w:r>
            <w:proofErr w:type="spellEnd"/>
            <w:r w:rsidRPr="00A81495">
              <w:t xml:space="preserve"> </w:t>
            </w:r>
            <w:proofErr w:type="spellStart"/>
            <w:r w:rsidRPr="00A81495">
              <w:t>предприема</w:t>
            </w:r>
            <w:proofErr w:type="spellEnd"/>
            <w:r w:rsidRPr="00A81495">
              <w:t xml:space="preserve"> </w:t>
            </w:r>
            <w:proofErr w:type="spellStart"/>
            <w:r w:rsidRPr="00A81495">
              <w:t>задачи</w:t>
            </w:r>
            <w:proofErr w:type="spellEnd"/>
            <w:r w:rsidRPr="00A81495">
              <w:t xml:space="preserve"> </w:t>
            </w:r>
            <w:proofErr w:type="spellStart"/>
            <w:r w:rsidRPr="00A81495">
              <w:t>по</w:t>
            </w:r>
            <w:proofErr w:type="spellEnd"/>
            <w:r w:rsidRPr="00A81495">
              <w:t xml:space="preserve"> </w:t>
            </w:r>
            <w:proofErr w:type="spellStart"/>
            <w:r w:rsidRPr="00A81495">
              <w:t>изпълнението</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заеми</w:t>
            </w:r>
            <w:proofErr w:type="spellEnd"/>
            <w:r w:rsidRPr="00A81495">
              <w:t xml:space="preserve"> и </w:t>
            </w:r>
            <w:proofErr w:type="spellStart"/>
            <w:r w:rsidRPr="00A81495">
              <w:t>гаранции</w:t>
            </w:r>
            <w:proofErr w:type="spellEnd"/>
            <w:r w:rsidRPr="00A81495">
              <w:t>)</w:t>
            </w:r>
          </w:p>
        </w:tc>
        <w:tc>
          <w:tcPr>
            <w:tcW w:w="0" w:type="auto"/>
            <w:shd w:val="clear" w:color="auto" w:fill="auto"/>
          </w:tcPr>
          <w:p w14:paraId="326320A7" w14:textId="77777777" w:rsidR="00842D56" w:rsidRPr="00A81495" w:rsidRDefault="00842D56" w:rsidP="00C005AB">
            <w:pPr>
              <w:spacing w:before="0" w:after="0"/>
              <w:jc w:val="left"/>
            </w:pPr>
            <w:proofErr w:type="spellStart"/>
            <w:r w:rsidRPr="00A81495">
              <w:t>Публичноправна</w:t>
            </w:r>
            <w:proofErr w:type="spellEnd"/>
            <w:r w:rsidRPr="00A81495">
              <w:t xml:space="preserve"> </w:t>
            </w:r>
            <w:proofErr w:type="spellStart"/>
            <w:r w:rsidRPr="00A81495">
              <w:t>или</w:t>
            </w:r>
            <w:proofErr w:type="spellEnd"/>
            <w:r w:rsidRPr="00A81495">
              <w:t xml:space="preserve"> </w:t>
            </w:r>
            <w:proofErr w:type="spellStart"/>
            <w:r w:rsidRPr="00A81495">
              <w:t>частноправна</w:t>
            </w:r>
            <w:proofErr w:type="spellEnd"/>
            <w:r w:rsidRPr="00A81495">
              <w:t xml:space="preserve"> </w:t>
            </w:r>
            <w:proofErr w:type="spellStart"/>
            <w:r w:rsidRPr="00A81495">
              <w:t>организация</w:t>
            </w:r>
            <w:proofErr w:type="spellEnd"/>
          </w:p>
        </w:tc>
      </w:tr>
      <w:tr w:rsidR="00842D56" w:rsidRPr="00A81495" w14:paraId="08D93505" w14:textId="77777777" w:rsidTr="00C005AB">
        <w:tc>
          <w:tcPr>
            <w:tcW w:w="0" w:type="auto"/>
            <w:shd w:val="clear" w:color="auto" w:fill="auto"/>
          </w:tcPr>
          <w:p w14:paraId="351572B8" w14:textId="77777777" w:rsidR="00842D56" w:rsidRPr="00A81495" w:rsidRDefault="00842D56" w:rsidP="00C005AB">
            <w:pPr>
              <w:spacing w:before="0" w:after="0"/>
            </w:pPr>
            <w:r w:rsidRPr="00A81495">
              <w:t xml:space="preserve">11.1.1. </w:t>
            </w:r>
            <w:proofErr w:type="spellStart"/>
            <w:r w:rsidRPr="00A81495">
              <w:t>Наименование</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12DECFDE" w14:textId="77777777" w:rsidR="00842D56" w:rsidRPr="00A81495" w:rsidRDefault="00842D56" w:rsidP="00C005AB">
            <w:pPr>
              <w:spacing w:before="0" w:after="0"/>
              <w:jc w:val="left"/>
            </w:pPr>
            <w:r w:rsidRPr="00A81495">
              <w:t>"</w:t>
            </w:r>
            <w:proofErr w:type="spellStart"/>
            <w:r w:rsidRPr="00A81495">
              <w:t>Фонд</w:t>
            </w:r>
            <w:proofErr w:type="spellEnd"/>
            <w:r w:rsidRPr="00A81495">
              <w:t xml:space="preserve"> </w:t>
            </w:r>
            <w:proofErr w:type="spellStart"/>
            <w:r w:rsidRPr="00A81495">
              <w:t>мениджър</w:t>
            </w:r>
            <w:proofErr w:type="spellEnd"/>
            <w:r w:rsidRPr="00A81495">
              <w:t xml:space="preserve"> </w:t>
            </w:r>
            <w:proofErr w:type="spellStart"/>
            <w:r w:rsidRPr="00A81495">
              <w:t>на</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в </w:t>
            </w:r>
            <w:proofErr w:type="spellStart"/>
            <w:r w:rsidRPr="00A81495">
              <w:t>България</w:t>
            </w:r>
            <w:proofErr w:type="spellEnd"/>
            <w:r w:rsidRPr="00A81495">
              <w:t>" ЕАД</w:t>
            </w:r>
          </w:p>
        </w:tc>
      </w:tr>
      <w:tr w:rsidR="00842D56" w:rsidRPr="00A81495" w14:paraId="6AD56DFD" w14:textId="77777777" w:rsidTr="00C005AB">
        <w:tc>
          <w:tcPr>
            <w:tcW w:w="0" w:type="auto"/>
            <w:shd w:val="clear" w:color="auto" w:fill="auto"/>
          </w:tcPr>
          <w:p w14:paraId="0FD3AB3B" w14:textId="77777777" w:rsidR="00842D56" w:rsidRPr="00A81495" w:rsidRDefault="00842D56" w:rsidP="00C005AB">
            <w:pPr>
              <w:spacing w:before="0" w:after="0"/>
            </w:pPr>
            <w:r w:rsidRPr="00A81495">
              <w:t xml:space="preserve">11.1.2. </w:t>
            </w:r>
            <w:proofErr w:type="spellStart"/>
            <w:r w:rsidRPr="00A81495">
              <w:t>Официален</w:t>
            </w:r>
            <w:proofErr w:type="spellEnd"/>
            <w:r w:rsidRPr="00A81495">
              <w:t xml:space="preserve"> </w:t>
            </w:r>
            <w:proofErr w:type="spellStart"/>
            <w:r w:rsidRPr="00A81495">
              <w:t>адрес</w:t>
            </w:r>
            <w:proofErr w:type="spellEnd"/>
            <w:r w:rsidRPr="00A81495">
              <w:t>/</w:t>
            </w:r>
            <w:proofErr w:type="spellStart"/>
            <w:r w:rsidRPr="00A81495">
              <w:t>място</w:t>
            </w:r>
            <w:proofErr w:type="spellEnd"/>
            <w:r w:rsidRPr="00A81495">
              <w:t xml:space="preserve"> </w:t>
            </w:r>
            <w:proofErr w:type="spellStart"/>
            <w:r w:rsidRPr="00A81495">
              <w:t>на</w:t>
            </w:r>
            <w:proofErr w:type="spellEnd"/>
            <w:r w:rsidRPr="00A81495">
              <w:t xml:space="preserve"> </w:t>
            </w:r>
            <w:proofErr w:type="spellStart"/>
            <w:r w:rsidRPr="00A81495">
              <w:t>стопанска</w:t>
            </w:r>
            <w:proofErr w:type="spellEnd"/>
            <w:r w:rsidRPr="00A81495">
              <w:t xml:space="preserve"> </w:t>
            </w:r>
            <w:proofErr w:type="spellStart"/>
            <w:r w:rsidRPr="00A81495">
              <w:t>дейност</w:t>
            </w:r>
            <w:proofErr w:type="spellEnd"/>
            <w:r w:rsidRPr="00A81495">
              <w:t xml:space="preserve"> (</w:t>
            </w:r>
            <w:proofErr w:type="spellStart"/>
            <w:r w:rsidRPr="00A81495">
              <w:t>държава</w:t>
            </w:r>
            <w:proofErr w:type="spellEnd"/>
            <w:r w:rsidRPr="00A81495">
              <w:t xml:space="preserve"> и </w:t>
            </w:r>
            <w:proofErr w:type="spellStart"/>
            <w:r w:rsidRPr="00A81495">
              <w:t>град</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465CA291" w14:textId="77777777" w:rsidR="00842D56" w:rsidRPr="00A81495" w:rsidRDefault="00842D56" w:rsidP="00C005AB">
            <w:pPr>
              <w:spacing w:before="0" w:after="0"/>
              <w:jc w:val="left"/>
            </w:pPr>
            <w:proofErr w:type="spellStart"/>
            <w:r w:rsidRPr="00A81495">
              <w:t>бул</w:t>
            </w:r>
            <w:proofErr w:type="spellEnd"/>
            <w:r w:rsidRPr="00A81495">
              <w:t>. "</w:t>
            </w:r>
            <w:proofErr w:type="spellStart"/>
            <w:r w:rsidRPr="00A81495">
              <w:t>Ген</w:t>
            </w:r>
            <w:proofErr w:type="spellEnd"/>
            <w:r w:rsidRPr="00A81495">
              <w:t xml:space="preserve">. </w:t>
            </w:r>
            <w:proofErr w:type="spellStart"/>
            <w:r w:rsidRPr="00A81495">
              <w:t>Едуард</w:t>
            </w:r>
            <w:proofErr w:type="spellEnd"/>
            <w:r w:rsidRPr="00A81495">
              <w:t xml:space="preserve"> </w:t>
            </w:r>
            <w:proofErr w:type="spellStart"/>
            <w:r w:rsidRPr="00A81495">
              <w:t>Тотлебен</w:t>
            </w:r>
            <w:proofErr w:type="spellEnd"/>
            <w:r w:rsidRPr="00A81495">
              <w:t xml:space="preserve">" № 30-32, </w:t>
            </w:r>
            <w:proofErr w:type="spellStart"/>
            <w:r w:rsidRPr="00A81495">
              <w:t>гр</w:t>
            </w:r>
            <w:proofErr w:type="spellEnd"/>
            <w:r w:rsidRPr="00A81495">
              <w:t xml:space="preserve">. </w:t>
            </w:r>
            <w:proofErr w:type="spellStart"/>
            <w:r w:rsidRPr="00A81495">
              <w:t>София</w:t>
            </w:r>
            <w:proofErr w:type="spellEnd"/>
            <w:r w:rsidRPr="00A81495">
              <w:t xml:space="preserve">, </w:t>
            </w:r>
            <w:proofErr w:type="spellStart"/>
            <w:r w:rsidRPr="00A81495">
              <w:t>България</w:t>
            </w:r>
            <w:proofErr w:type="spellEnd"/>
          </w:p>
        </w:tc>
      </w:tr>
      <w:tr w:rsidR="00842D56" w:rsidRPr="00A81495" w14:paraId="5A6832A1" w14:textId="77777777" w:rsidTr="00C005AB">
        <w:tc>
          <w:tcPr>
            <w:tcW w:w="0" w:type="auto"/>
            <w:shd w:val="clear" w:color="auto" w:fill="auto"/>
          </w:tcPr>
          <w:p w14:paraId="18E97088" w14:textId="77777777" w:rsidR="00842D56" w:rsidRPr="00A81495" w:rsidRDefault="00842D56" w:rsidP="00C005AB">
            <w:pPr>
              <w:spacing w:before="0" w:after="0"/>
            </w:pPr>
            <w:r w:rsidRPr="00A81495">
              <w:t xml:space="preserve">12. </w:t>
            </w:r>
            <w:proofErr w:type="spellStart"/>
            <w:r w:rsidRPr="00A81495">
              <w:t>Процедура</w:t>
            </w:r>
            <w:proofErr w:type="spellEnd"/>
            <w:r w:rsidRPr="00A81495">
              <w:t xml:space="preserve"> </w:t>
            </w:r>
            <w:proofErr w:type="spellStart"/>
            <w:r w:rsidRPr="00A81495">
              <w:t>за</w:t>
            </w:r>
            <w:proofErr w:type="spellEnd"/>
            <w:r w:rsidRPr="00A81495">
              <w:t xml:space="preserve"> </w:t>
            </w:r>
            <w:proofErr w:type="spellStart"/>
            <w:r w:rsidRPr="00A81495">
              <w:t>избор</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възлагане</w:t>
            </w:r>
            <w:proofErr w:type="spellEnd"/>
            <w:r w:rsidRPr="00A81495">
              <w:t xml:space="preserve"> </w:t>
            </w:r>
            <w:proofErr w:type="spellStart"/>
            <w:r w:rsidRPr="00A81495">
              <w:t>на</w:t>
            </w:r>
            <w:proofErr w:type="spellEnd"/>
            <w:r w:rsidRPr="00A81495">
              <w:t xml:space="preserve"> </w:t>
            </w:r>
            <w:proofErr w:type="spellStart"/>
            <w:r w:rsidRPr="00A81495">
              <w:t>обществена</w:t>
            </w:r>
            <w:proofErr w:type="spellEnd"/>
            <w:r w:rsidRPr="00A81495">
              <w:t xml:space="preserve"> </w:t>
            </w:r>
            <w:proofErr w:type="spellStart"/>
            <w:r w:rsidRPr="00A81495">
              <w:t>поръчка</w:t>
            </w:r>
            <w:proofErr w:type="spellEnd"/>
            <w:r w:rsidRPr="00A81495">
              <w:t xml:space="preserve">; </w:t>
            </w:r>
            <w:proofErr w:type="spellStart"/>
            <w:r w:rsidRPr="00A81495">
              <w:t>друга</w:t>
            </w:r>
            <w:proofErr w:type="spellEnd"/>
            <w:r w:rsidRPr="00A81495">
              <w:t xml:space="preserve"> </w:t>
            </w:r>
            <w:proofErr w:type="spellStart"/>
            <w:r w:rsidRPr="00A81495">
              <w:t>процедура</w:t>
            </w:r>
            <w:proofErr w:type="spellEnd"/>
            <w:r w:rsidRPr="00A81495">
              <w:t>.</w:t>
            </w:r>
          </w:p>
        </w:tc>
        <w:tc>
          <w:tcPr>
            <w:tcW w:w="0" w:type="auto"/>
            <w:shd w:val="clear" w:color="auto" w:fill="auto"/>
          </w:tcPr>
          <w:p w14:paraId="4E8EE15B" w14:textId="77777777" w:rsidR="00842D56" w:rsidRPr="00A81495" w:rsidRDefault="00842D56" w:rsidP="00C005AB">
            <w:pPr>
              <w:spacing w:before="0" w:after="0"/>
              <w:jc w:val="left"/>
            </w:pPr>
            <w:proofErr w:type="spellStart"/>
            <w:r w:rsidRPr="00A81495">
              <w:t>Други</w:t>
            </w:r>
            <w:proofErr w:type="spellEnd"/>
          </w:p>
        </w:tc>
      </w:tr>
      <w:tr w:rsidR="00842D56" w:rsidRPr="00A81495" w14:paraId="4819A96C" w14:textId="77777777" w:rsidTr="00C005AB">
        <w:tc>
          <w:tcPr>
            <w:tcW w:w="0" w:type="auto"/>
            <w:shd w:val="clear" w:color="auto" w:fill="auto"/>
          </w:tcPr>
          <w:p w14:paraId="6A6B2AC5" w14:textId="77777777" w:rsidR="00842D56" w:rsidRPr="00A81495" w:rsidRDefault="00842D56" w:rsidP="00C005AB">
            <w:pPr>
              <w:spacing w:before="0" w:after="0"/>
            </w:pPr>
            <w:r w:rsidRPr="00A81495">
              <w:t xml:space="preserve">12.1. </w:t>
            </w:r>
            <w:proofErr w:type="spellStart"/>
            <w:r w:rsidRPr="00A81495">
              <w:t>Описание</w:t>
            </w:r>
            <w:proofErr w:type="spellEnd"/>
            <w:r w:rsidRPr="00A81495">
              <w:t xml:space="preserve"> </w:t>
            </w:r>
            <w:proofErr w:type="spellStart"/>
            <w:r w:rsidRPr="00A81495">
              <w:t>на</w:t>
            </w:r>
            <w:proofErr w:type="spellEnd"/>
            <w:r w:rsidRPr="00A81495">
              <w:t xml:space="preserve"> </w:t>
            </w:r>
            <w:proofErr w:type="spellStart"/>
            <w:r w:rsidRPr="00A81495">
              <w:t>другата</w:t>
            </w:r>
            <w:proofErr w:type="spellEnd"/>
            <w:r w:rsidRPr="00A81495">
              <w:t xml:space="preserve"> </w:t>
            </w:r>
            <w:proofErr w:type="spellStart"/>
            <w:r w:rsidRPr="00A81495">
              <w:t>процедура</w:t>
            </w:r>
            <w:proofErr w:type="spellEnd"/>
            <w:r w:rsidRPr="00A81495">
              <w:t xml:space="preserve"> </w:t>
            </w:r>
            <w:proofErr w:type="spellStart"/>
            <w:r w:rsidRPr="00A81495">
              <w:t>за</w:t>
            </w:r>
            <w:proofErr w:type="spellEnd"/>
            <w:r w:rsidRPr="00A81495">
              <w:t xml:space="preserve"> </w:t>
            </w:r>
            <w:proofErr w:type="spellStart"/>
            <w:r w:rsidRPr="00A81495">
              <w:t>избор</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2C54B111" w14:textId="77777777" w:rsidR="00842D56" w:rsidRPr="00A81495" w:rsidRDefault="00842D56" w:rsidP="00C005AB">
            <w:pPr>
              <w:spacing w:before="0" w:after="0"/>
              <w:jc w:val="left"/>
            </w:pPr>
            <w:proofErr w:type="spellStart"/>
            <w:r w:rsidRPr="00A81495">
              <w:t>Междуведомствено</w:t>
            </w:r>
            <w:proofErr w:type="spellEnd"/>
            <w:r w:rsidRPr="00A81495">
              <w:t xml:space="preserve"> </w:t>
            </w:r>
            <w:proofErr w:type="spellStart"/>
            <w:r w:rsidRPr="00A81495">
              <w:t>сътрудничество</w:t>
            </w:r>
            <w:proofErr w:type="spellEnd"/>
            <w:r w:rsidRPr="00A81495">
              <w:t xml:space="preserve">, </w:t>
            </w:r>
            <w:proofErr w:type="spellStart"/>
            <w:r w:rsidRPr="00A81495">
              <w:t>съгласно</w:t>
            </w:r>
            <w:proofErr w:type="spellEnd"/>
            <w:r w:rsidRPr="00A81495">
              <w:t xml:space="preserve"> </w:t>
            </w:r>
            <w:proofErr w:type="spellStart"/>
            <w:r w:rsidRPr="00A81495">
              <w:t>чл</w:t>
            </w:r>
            <w:proofErr w:type="spellEnd"/>
            <w:r w:rsidRPr="00A81495">
              <w:t xml:space="preserve">. 12 </w:t>
            </w:r>
            <w:proofErr w:type="spellStart"/>
            <w:r w:rsidRPr="00A81495">
              <w:t>параграф</w:t>
            </w:r>
            <w:proofErr w:type="spellEnd"/>
            <w:r w:rsidRPr="00A81495">
              <w:t xml:space="preserve"> 4 </w:t>
            </w:r>
            <w:proofErr w:type="spellStart"/>
            <w:r w:rsidRPr="00A81495">
              <w:t>от</w:t>
            </w:r>
            <w:proofErr w:type="spellEnd"/>
            <w:r w:rsidRPr="00A81495">
              <w:t xml:space="preserve"> </w:t>
            </w:r>
            <w:proofErr w:type="spellStart"/>
            <w:r w:rsidRPr="00A81495">
              <w:t>Директива</w:t>
            </w:r>
            <w:proofErr w:type="spellEnd"/>
            <w:r w:rsidRPr="00A81495">
              <w:t xml:space="preserve"> 2014/24/ЕС</w:t>
            </w:r>
          </w:p>
        </w:tc>
      </w:tr>
      <w:tr w:rsidR="00842D56" w:rsidRPr="00A81495" w14:paraId="68ACC0B9" w14:textId="77777777" w:rsidTr="00C005AB">
        <w:tc>
          <w:tcPr>
            <w:tcW w:w="0" w:type="auto"/>
            <w:shd w:val="clear" w:color="auto" w:fill="auto"/>
          </w:tcPr>
          <w:p w14:paraId="1B8582AE" w14:textId="77777777" w:rsidR="00842D56" w:rsidRPr="00A81495" w:rsidRDefault="00842D56" w:rsidP="00C005AB">
            <w:pPr>
              <w:spacing w:before="0" w:after="0"/>
            </w:pPr>
            <w:r w:rsidRPr="00A81495">
              <w:t xml:space="preserve">13. </w:t>
            </w:r>
            <w:proofErr w:type="spellStart"/>
            <w:r w:rsidRPr="00A81495">
              <w:t>Дата</w:t>
            </w:r>
            <w:proofErr w:type="spellEnd"/>
            <w:r w:rsidRPr="00A81495">
              <w:t xml:space="preserve"> </w:t>
            </w:r>
            <w:proofErr w:type="spellStart"/>
            <w:r w:rsidRPr="00A81495">
              <w:t>на</w:t>
            </w:r>
            <w:proofErr w:type="spellEnd"/>
            <w:r w:rsidRPr="00A81495">
              <w:t xml:space="preserve"> </w:t>
            </w:r>
            <w:proofErr w:type="spellStart"/>
            <w:r w:rsidRPr="00A81495">
              <w:t>подписване</w:t>
            </w:r>
            <w:proofErr w:type="spellEnd"/>
            <w:r w:rsidRPr="00A81495">
              <w:t xml:space="preserve"> </w:t>
            </w:r>
            <w:proofErr w:type="spellStart"/>
            <w:r w:rsidRPr="00A81495">
              <w:t>на</w:t>
            </w:r>
            <w:proofErr w:type="spellEnd"/>
            <w:r w:rsidRPr="00A81495">
              <w:t xml:space="preserve">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с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6BF31D02" w14:textId="77777777" w:rsidR="00842D56" w:rsidRPr="00A81495" w:rsidRDefault="00842D56" w:rsidP="00C005AB">
            <w:pPr>
              <w:spacing w:before="0" w:after="0"/>
              <w:jc w:val="right"/>
            </w:pPr>
            <w:r w:rsidRPr="00A81495">
              <w:t>20.07.2018</w:t>
            </w:r>
          </w:p>
        </w:tc>
      </w:tr>
      <w:tr w:rsidR="00842D56" w:rsidRPr="00A81495" w14:paraId="7A342BAE" w14:textId="77777777" w:rsidTr="00C005AB">
        <w:tc>
          <w:tcPr>
            <w:tcW w:w="0" w:type="auto"/>
            <w:gridSpan w:val="2"/>
            <w:shd w:val="clear" w:color="auto" w:fill="auto"/>
          </w:tcPr>
          <w:p w14:paraId="466A61BB" w14:textId="77777777" w:rsidR="00842D56" w:rsidRPr="00A81495" w:rsidRDefault="00842D56" w:rsidP="00C005AB">
            <w:pPr>
              <w:spacing w:before="0" w:after="0"/>
            </w:pPr>
            <w:r w:rsidRPr="00A81495">
              <w:rPr>
                <w:b/>
              </w:rPr>
              <w:t xml:space="preserve">IV. </w:t>
            </w:r>
            <w:proofErr w:type="spellStart"/>
            <w:r w:rsidRPr="00A81495">
              <w:rPr>
                <w:b/>
              </w:rPr>
              <w:t>Общ</w:t>
            </w:r>
            <w:proofErr w:type="spellEnd"/>
            <w:r w:rsidRPr="00A81495">
              <w:rPr>
                <w:b/>
              </w:rPr>
              <w:t xml:space="preserve"> </w:t>
            </w:r>
            <w:proofErr w:type="spellStart"/>
            <w:r w:rsidRPr="00A81495">
              <w:rPr>
                <w:b/>
              </w:rPr>
              <w:t>размер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приноса</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програмата</w:t>
            </w:r>
            <w:proofErr w:type="spellEnd"/>
            <w:r w:rsidRPr="00A81495">
              <w:rPr>
                <w:b/>
              </w:rPr>
              <w:t xml:space="preserve">, </w:t>
            </w:r>
            <w:proofErr w:type="spellStart"/>
            <w:r w:rsidRPr="00A81495">
              <w:rPr>
                <w:b/>
              </w:rPr>
              <w:t>по</w:t>
            </w:r>
            <w:proofErr w:type="spellEnd"/>
            <w:r w:rsidRPr="00A81495">
              <w:rPr>
                <w:b/>
              </w:rPr>
              <w:t xml:space="preserve"> </w:t>
            </w:r>
            <w:proofErr w:type="spellStart"/>
            <w:r w:rsidRPr="00A81495">
              <w:rPr>
                <w:b/>
              </w:rPr>
              <w:t>приоритет</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мярка</w:t>
            </w:r>
            <w:proofErr w:type="spellEnd"/>
            <w:r w:rsidRPr="00A81495">
              <w:rPr>
                <w:b/>
              </w:rPr>
              <w:t xml:space="preserve">, </w:t>
            </w:r>
            <w:proofErr w:type="spellStart"/>
            <w:r w:rsidRPr="00A81495">
              <w:rPr>
                <w:b/>
              </w:rPr>
              <w:t>изплатен</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както</w:t>
            </w:r>
            <w:proofErr w:type="spellEnd"/>
            <w:r w:rsidRPr="00A81495">
              <w:rPr>
                <w:b/>
              </w:rPr>
              <w:t xml:space="preserve"> и </w:t>
            </w:r>
            <w:proofErr w:type="spellStart"/>
            <w:r w:rsidRPr="00A81495">
              <w:rPr>
                <w:b/>
              </w:rPr>
              <w:t>направени</w:t>
            </w:r>
            <w:proofErr w:type="spellEnd"/>
            <w:r w:rsidRPr="00A81495">
              <w:rPr>
                <w:b/>
              </w:rPr>
              <w:t xml:space="preserve"> </w:t>
            </w:r>
            <w:proofErr w:type="spellStart"/>
            <w:r w:rsidRPr="00A81495">
              <w:rPr>
                <w:b/>
              </w:rPr>
              <w:t>разходи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управление</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платени</w:t>
            </w:r>
            <w:proofErr w:type="spellEnd"/>
            <w:r w:rsidRPr="00A81495">
              <w:rPr>
                <w:b/>
              </w:rPr>
              <w:t xml:space="preserve"> </w:t>
            </w:r>
            <w:proofErr w:type="spellStart"/>
            <w:r w:rsidRPr="00A81495">
              <w:rPr>
                <w:b/>
              </w:rPr>
              <w:t>такси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управление</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букви</w:t>
            </w:r>
            <w:proofErr w:type="spellEnd"/>
            <w:r w:rsidRPr="00A81495">
              <w:rPr>
                <w:b/>
              </w:rPr>
              <w:t xml:space="preserve"> г) и д)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(ЕС) № 1303/2013)</w:t>
            </w:r>
          </w:p>
        </w:tc>
      </w:tr>
      <w:tr w:rsidR="00842D56" w:rsidRPr="00A81495" w14:paraId="7F33B3AF" w14:textId="77777777" w:rsidTr="00C005AB">
        <w:tc>
          <w:tcPr>
            <w:tcW w:w="0" w:type="auto"/>
            <w:shd w:val="clear" w:color="auto" w:fill="auto"/>
          </w:tcPr>
          <w:p w14:paraId="3E7CAFDE" w14:textId="77777777" w:rsidR="00842D56" w:rsidRPr="00A81495" w:rsidRDefault="00842D56" w:rsidP="00C005AB">
            <w:pPr>
              <w:spacing w:before="0" w:after="0"/>
            </w:pPr>
            <w:r w:rsidRPr="00A81495">
              <w:t xml:space="preserve">14.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за</w:t>
            </w:r>
            <w:proofErr w:type="spellEnd"/>
            <w:r w:rsidRPr="00A81495">
              <w:t xml:space="preserve"> </w:t>
            </w:r>
            <w:proofErr w:type="spellStart"/>
            <w:r w:rsidRPr="00A81495">
              <w:t>който</w:t>
            </w:r>
            <w:proofErr w:type="spellEnd"/>
            <w:r w:rsidRPr="00A81495">
              <w:t xml:space="preserve"> е </w:t>
            </w:r>
            <w:proofErr w:type="spellStart"/>
            <w:r w:rsidRPr="00A81495">
              <w:t>поето</w:t>
            </w:r>
            <w:proofErr w:type="spellEnd"/>
            <w:r w:rsidRPr="00A81495">
              <w:t xml:space="preserve"> </w:t>
            </w:r>
            <w:proofErr w:type="spellStart"/>
            <w:r w:rsidRPr="00A81495">
              <w:t>задължение</w:t>
            </w:r>
            <w:proofErr w:type="spellEnd"/>
            <w:r w:rsidRPr="00A81495">
              <w:t xml:space="preserve"> в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073A2A7" w14:textId="77777777" w:rsidR="00842D56" w:rsidRPr="00A81495" w:rsidRDefault="00842D56" w:rsidP="00C005AB">
            <w:pPr>
              <w:spacing w:before="0" w:after="0"/>
              <w:jc w:val="right"/>
            </w:pPr>
            <w:r w:rsidRPr="00A81495">
              <w:t>136 382 412,20</w:t>
            </w:r>
          </w:p>
        </w:tc>
      </w:tr>
      <w:tr w:rsidR="00842D56" w:rsidRPr="00A81495" w14:paraId="60EDCDA2" w14:textId="77777777" w:rsidTr="00C005AB">
        <w:tc>
          <w:tcPr>
            <w:tcW w:w="0" w:type="auto"/>
            <w:shd w:val="clear" w:color="auto" w:fill="auto"/>
          </w:tcPr>
          <w:p w14:paraId="7D814AAA" w14:textId="77777777" w:rsidR="00842D56" w:rsidRPr="00A81495" w:rsidRDefault="00842D56" w:rsidP="00C005AB">
            <w:pPr>
              <w:spacing w:before="0" w:after="0"/>
            </w:pPr>
            <w:r w:rsidRPr="00A81495">
              <w:t xml:space="preserve">14.1.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ЕСИ </w:t>
            </w:r>
            <w:proofErr w:type="spellStart"/>
            <w:r w:rsidRPr="00A81495">
              <w:t>фондове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41A52F8" w14:textId="77777777" w:rsidR="00842D56" w:rsidRPr="00A81495" w:rsidRDefault="00842D56" w:rsidP="00C005AB">
            <w:pPr>
              <w:spacing w:before="0" w:after="0"/>
              <w:jc w:val="right"/>
            </w:pPr>
            <w:r w:rsidRPr="00A81495">
              <w:t>115 925 050,37</w:t>
            </w:r>
          </w:p>
        </w:tc>
      </w:tr>
      <w:tr w:rsidR="00842D56" w:rsidRPr="00A81495" w14:paraId="6680B874" w14:textId="77777777" w:rsidTr="00C005AB">
        <w:tc>
          <w:tcPr>
            <w:tcW w:w="0" w:type="auto"/>
            <w:shd w:val="clear" w:color="auto" w:fill="auto"/>
          </w:tcPr>
          <w:p w14:paraId="1DF69C04" w14:textId="77777777" w:rsidR="00842D56" w:rsidRPr="00A81495" w:rsidRDefault="00842D56" w:rsidP="00C005AB">
            <w:pPr>
              <w:spacing w:before="0" w:after="0"/>
            </w:pPr>
            <w:r w:rsidRPr="00A81495">
              <w:t xml:space="preserve">14.1.1. </w:t>
            </w:r>
            <w:proofErr w:type="spellStart"/>
            <w:r w:rsidRPr="00A81495">
              <w:t>от</w:t>
            </w:r>
            <w:proofErr w:type="spellEnd"/>
            <w:r w:rsidRPr="00A81495">
              <w:t xml:space="preserve"> </w:t>
            </w:r>
            <w:proofErr w:type="spellStart"/>
            <w:r w:rsidRPr="00A81495">
              <w:t>които</w:t>
            </w:r>
            <w:proofErr w:type="spellEnd"/>
            <w:r w:rsidRPr="00A81495">
              <w:t xml:space="preserve"> ЕФРР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18CC08F7" w14:textId="77777777" w:rsidR="00842D56" w:rsidRPr="00A81495" w:rsidRDefault="00842D56" w:rsidP="00C005AB">
            <w:pPr>
              <w:spacing w:before="0" w:after="0"/>
              <w:jc w:val="right"/>
            </w:pPr>
          </w:p>
        </w:tc>
      </w:tr>
      <w:tr w:rsidR="00842D56" w:rsidRPr="00A81495" w14:paraId="5F36541E" w14:textId="77777777" w:rsidTr="00C005AB">
        <w:tc>
          <w:tcPr>
            <w:tcW w:w="0" w:type="auto"/>
            <w:shd w:val="clear" w:color="auto" w:fill="auto"/>
          </w:tcPr>
          <w:p w14:paraId="73313A57" w14:textId="77777777" w:rsidR="00842D56" w:rsidRPr="00A81495" w:rsidRDefault="00842D56" w:rsidP="00C005AB">
            <w:pPr>
              <w:spacing w:before="0" w:after="0"/>
            </w:pPr>
            <w:r w:rsidRPr="00A81495">
              <w:t xml:space="preserve">14.1.2.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Кохезионен</w:t>
            </w:r>
            <w:proofErr w:type="spellEnd"/>
            <w:r w:rsidRPr="00A81495">
              <w:t xml:space="preserve"> </w:t>
            </w:r>
            <w:proofErr w:type="spellStart"/>
            <w:r w:rsidRPr="00A81495">
              <w:t>фонд</w:t>
            </w:r>
            <w:proofErr w:type="spellEnd"/>
            <w:r w:rsidRPr="00A81495">
              <w:t xml:space="preserve">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429813A4" w14:textId="77777777" w:rsidR="00842D56" w:rsidRPr="00A81495" w:rsidRDefault="00842D56" w:rsidP="00C005AB">
            <w:pPr>
              <w:spacing w:before="0" w:after="0"/>
              <w:jc w:val="right"/>
            </w:pPr>
          </w:p>
        </w:tc>
      </w:tr>
      <w:tr w:rsidR="00842D56" w:rsidRPr="00A81495" w14:paraId="2F3038E1" w14:textId="77777777" w:rsidTr="00C005AB">
        <w:tc>
          <w:tcPr>
            <w:tcW w:w="0" w:type="auto"/>
            <w:shd w:val="clear" w:color="auto" w:fill="auto"/>
          </w:tcPr>
          <w:p w14:paraId="4245DF0F" w14:textId="77777777" w:rsidR="00842D56" w:rsidRPr="00A81495" w:rsidRDefault="00842D56" w:rsidP="00C005AB">
            <w:pPr>
              <w:spacing w:before="0" w:after="0"/>
            </w:pPr>
            <w:r w:rsidRPr="00A81495">
              <w:t xml:space="preserve">14.1.3. </w:t>
            </w:r>
            <w:proofErr w:type="spellStart"/>
            <w:r w:rsidRPr="00A81495">
              <w:t>от</w:t>
            </w:r>
            <w:proofErr w:type="spellEnd"/>
            <w:r w:rsidRPr="00A81495">
              <w:t xml:space="preserve"> </w:t>
            </w:r>
            <w:proofErr w:type="spellStart"/>
            <w:r w:rsidRPr="00A81495">
              <w:t>които</w:t>
            </w:r>
            <w:proofErr w:type="spellEnd"/>
            <w:r w:rsidRPr="00A81495">
              <w:t xml:space="preserve"> ЕСФ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0D8B2C54" w14:textId="77777777" w:rsidR="00842D56" w:rsidRPr="00A81495" w:rsidRDefault="00842D56" w:rsidP="00C005AB">
            <w:pPr>
              <w:spacing w:before="0" w:after="0"/>
              <w:jc w:val="right"/>
            </w:pPr>
          </w:p>
        </w:tc>
      </w:tr>
      <w:tr w:rsidR="00842D56" w:rsidRPr="00A81495" w14:paraId="4FFC3614" w14:textId="77777777" w:rsidTr="00C005AB">
        <w:tc>
          <w:tcPr>
            <w:tcW w:w="0" w:type="auto"/>
            <w:shd w:val="clear" w:color="auto" w:fill="auto"/>
          </w:tcPr>
          <w:p w14:paraId="6802E993" w14:textId="77777777" w:rsidR="00842D56" w:rsidRPr="00A81495" w:rsidRDefault="00842D56" w:rsidP="00C005AB">
            <w:pPr>
              <w:spacing w:before="0" w:after="0"/>
            </w:pPr>
            <w:r w:rsidRPr="00A81495">
              <w:t xml:space="preserve">14.1.4. </w:t>
            </w:r>
            <w:proofErr w:type="spellStart"/>
            <w:r w:rsidRPr="00A81495">
              <w:t>от</w:t>
            </w:r>
            <w:proofErr w:type="spellEnd"/>
            <w:r w:rsidRPr="00A81495">
              <w:t xml:space="preserve"> </w:t>
            </w:r>
            <w:proofErr w:type="spellStart"/>
            <w:r w:rsidRPr="00A81495">
              <w:t>които</w:t>
            </w:r>
            <w:proofErr w:type="spellEnd"/>
            <w:r w:rsidRPr="00A81495">
              <w:t xml:space="preserve"> ЕЗФРСР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52C7A470" w14:textId="77777777" w:rsidR="00842D56" w:rsidRPr="00A81495" w:rsidRDefault="00842D56" w:rsidP="00C005AB">
            <w:pPr>
              <w:spacing w:before="0" w:after="0"/>
              <w:jc w:val="right"/>
            </w:pPr>
          </w:p>
        </w:tc>
      </w:tr>
      <w:tr w:rsidR="00842D56" w:rsidRPr="00A81495" w14:paraId="222EE306" w14:textId="77777777" w:rsidTr="00C005AB">
        <w:tc>
          <w:tcPr>
            <w:tcW w:w="0" w:type="auto"/>
            <w:shd w:val="clear" w:color="auto" w:fill="auto"/>
          </w:tcPr>
          <w:p w14:paraId="19B36B7E" w14:textId="77777777" w:rsidR="00842D56" w:rsidRPr="00A81495" w:rsidRDefault="00842D56" w:rsidP="00C005AB">
            <w:pPr>
              <w:spacing w:before="0" w:after="0"/>
            </w:pPr>
            <w:r w:rsidRPr="00A81495">
              <w:t xml:space="preserve">14.1.5. </w:t>
            </w:r>
            <w:proofErr w:type="spellStart"/>
            <w:r w:rsidRPr="00A81495">
              <w:t>от</w:t>
            </w:r>
            <w:proofErr w:type="spellEnd"/>
            <w:r w:rsidRPr="00A81495">
              <w:t xml:space="preserve"> </w:t>
            </w:r>
            <w:proofErr w:type="spellStart"/>
            <w:r w:rsidRPr="00A81495">
              <w:t>които</w:t>
            </w:r>
            <w:proofErr w:type="spellEnd"/>
            <w:r w:rsidRPr="00A81495">
              <w:t xml:space="preserve"> ЕФМДР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132F8C87" w14:textId="77777777" w:rsidR="00842D56" w:rsidRPr="00A81495" w:rsidRDefault="00842D56" w:rsidP="00C005AB">
            <w:pPr>
              <w:spacing w:before="0" w:after="0"/>
              <w:jc w:val="right"/>
            </w:pPr>
          </w:p>
        </w:tc>
      </w:tr>
      <w:tr w:rsidR="00842D56" w:rsidRPr="00A81495" w14:paraId="6D688A80" w14:textId="77777777" w:rsidTr="00C005AB">
        <w:tc>
          <w:tcPr>
            <w:tcW w:w="0" w:type="auto"/>
            <w:shd w:val="clear" w:color="auto" w:fill="auto"/>
          </w:tcPr>
          <w:p w14:paraId="7BC817B2" w14:textId="77777777" w:rsidR="00842D56" w:rsidRPr="00A81495" w:rsidRDefault="00842D56" w:rsidP="00C005AB">
            <w:pPr>
              <w:spacing w:before="0" w:after="0"/>
            </w:pPr>
            <w:r w:rsidRPr="00A81495">
              <w:lastRenderedPageBreak/>
              <w:t xml:space="preserve">15.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изплатено</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642028C" w14:textId="77777777" w:rsidR="00842D56" w:rsidRPr="00A81495" w:rsidRDefault="00842D56" w:rsidP="00C005AB">
            <w:pPr>
              <w:spacing w:before="0" w:after="0"/>
              <w:jc w:val="right"/>
            </w:pPr>
            <w:r w:rsidRPr="00A81495">
              <w:t>34 095 603,05</w:t>
            </w:r>
          </w:p>
        </w:tc>
      </w:tr>
      <w:tr w:rsidR="00842D56" w:rsidRPr="00A81495" w14:paraId="7191117B" w14:textId="77777777" w:rsidTr="00C005AB">
        <w:tc>
          <w:tcPr>
            <w:tcW w:w="0" w:type="auto"/>
            <w:shd w:val="clear" w:color="auto" w:fill="auto"/>
          </w:tcPr>
          <w:p w14:paraId="5E9641F1" w14:textId="77777777" w:rsidR="00842D56" w:rsidRPr="00A81495" w:rsidRDefault="00842D56" w:rsidP="00C005AB">
            <w:pPr>
              <w:spacing w:before="0" w:after="0"/>
            </w:pPr>
            <w:r w:rsidRPr="00A81495">
              <w:t xml:space="preserve">15.1.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стойност</w:t>
            </w:r>
            <w:proofErr w:type="spellEnd"/>
            <w:r w:rsidRPr="00A81495">
              <w:t xml:space="preserve"> </w:t>
            </w:r>
            <w:proofErr w:type="spellStart"/>
            <w:r w:rsidRPr="00A81495">
              <w:t>на</w:t>
            </w:r>
            <w:proofErr w:type="spellEnd"/>
            <w:r w:rsidRPr="00A81495">
              <w:t xml:space="preserve"> </w:t>
            </w:r>
            <w:proofErr w:type="spellStart"/>
            <w:r w:rsidRPr="00A81495">
              <w:t>участието</w:t>
            </w:r>
            <w:proofErr w:type="spellEnd"/>
            <w:r w:rsidRPr="00A81495">
              <w:t xml:space="preserve"> </w:t>
            </w:r>
            <w:proofErr w:type="spellStart"/>
            <w:r w:rsidRPr="00A81495">
              <w:t>на</w:t>
            </w:r>
            <w:proofErr w:type="spellEnd"/>
            <w:r w:rsidRPr="00A81495">
              <w:t xml:space="preserve"> ЕСИ </w:t>
            </w:r>
            <w:proofErr w:type="spellStart"/>
            <w:r w:rsidRPr="00A81495">
              <w:t>фондове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56C94B1" w14:textId="77777777" w:rsidR="00842D56" w:rsidRPr="00A81495" w:rsidRDefault="00842D56" w:rsidP="00C005AB">
            <w:pPr>
              <w:spacing w:before="0" w:after="0"/>
              <w:jc w:val="right"/>
            </w:pPr>
            <w:r w:rsidRPr="00A81495">
              <w:t>28 981 262,59</w:t>
            </w:r>
          </w:p>
        </w:tc>
      </w:tr>
      <w:tr w:rsidR="00842D56" w:rsidRPr="00A81495" w14:paraId="36B3EDB0" w14:textId="77777777" w:rsidTr="00C005AB">
        <w:tc>
          <w:tcPr>
            <w:tcW w:w="0" w:type="auto"/>
            <w:shd w:val="clear" w:color="auto" w:fill="auto"/>
          </w:tcPr>
          <w:p w14:paraId="65588AF3" w14:textId="77777777" w:rsidR="00842D56" w:rsidRPr="00A81495" w:rsidRDefault="00842D56" w:rsidP="00C005AB">
            <w:pPr>
              <w:spacing w:before="0" w:after="0"/>
            </w:pPr>
            <w:r w:rsidRPr="00A81495">
              <w:t xml:space="preserve">15.1.1. </w:t>
            </w:r>
            <w:proofErr w:type="spellStart"/>
            <w:r w:rsidRPr="00A81495">
              <w:t>от</w:t>
            </w:r>
            <w:proofErr w:type="spellEnd"/>
            <w:r w:rsidRPr="00A81495">
              <w:t xml:space="preserve"> </w:t>
            </w:r>
            <w:proofErr w:type="spellStart"/>
            <w:r w:rsidRPr="00A81495">
              <w:t>които</w:t>
            </w:r>
            <w:proofErr w:type="spellEnd"/>
            <w:r w:rsidRPr="00A81495">
              <w:t xml:space="preserve"> ЕФРР (в </w:t>
            </w:r>
            <w:proofErr w:type="spellStart"/>
            <w:r w:rsidRPr="00A81495">
              <w:t>евро</w:t>
            </w:r>
            <w:proofErr w:type="spellEnd"/>
            <w:r w:rsidRPr="00A81495">
              <w:t>)</w:t>
            </w:r>
          </w:p>
        </w:tc>
        <w:tc>
          <w:tcPr>
            <w:tcW w:w="0" w:type="auto"/>
            <w:shd w:val="clear" w:color="auto" w:fill="auto"/>
          </w:tcPr>
          <w:p w14:paraId="10D78271" w14:textId="77777777" w:rsidR="00842D56" w:rsidRPr="00A81495" w:rsidRDefault="00842D56" w:rsidP="00C005AB">
            <w:pPr>
              <w:spacing w:before="0" w:after="0"/>
              <w:jc w:val="right"/>
            </w:pPr>
            <w:r w:rsidRPr="00A81495">
              <w:t>0,00</w:t>
            </w:r>
          </w:p>
        </w:tc>
      </w:tr>
      <w:tr w:rsidR="00842D56" w:rsidRPr="00A81495" w14:paraId="7682C0AB" w14:textId="77777777" w:rsidTr="00C005AB">
        <w:tc>
          <w:tcPr>
            <w:tcW w:w="0" w:type="auto"/>
            <w:shd w:val="clear" w:color="auto" w:fill="auto"/>
          </w:tcPr>
          <w:p w14:paraId="2FB23B1A" w14:textId="77777777" w:rsidR="00842D56" w:rsidRPr="00A81495" w:rsidRDefault="00842D56" w:rsidP="00C005AB">
            <w:pPr>
              <w:spacing w:before="0" w:after="0"/>
            </w:pPr>
            <w:r w:rsidRPr="00A81495">
              <w:t xml:space="preserve">15.1.2.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Кохезионен</w:t>
            </w:r>
            <w:proofErr w:type="spellEnd"/>
            <w:r w:rsidRPr="00A81495">
              <w:t xml:space="preserve"> </w:t>
            </w:r>
            <w:proofErr w:type="spellStart"/>
            <w:r w:rsidRPr="00A81495">
              <w:t>фонд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39216D4" w14:textId="77777777" w:rsidR="00842D56" w:rsidRPr="00A81495" w:rsidRDefault="00842D56" w:rsidP="00C005AB">
            <w:pPr>
              <w:spacing w:before="0" w:after="0"/>
              <w:jc w:val="right"/>
            </w:pPr>
            <w:r w:rsidRPr="00A81495">
              <w:t>28 981 262,59</w:t>
            </w:r>
          </w:p>
        </w:tc>
      </w:tr>
      <w:tr w:rsidR="00842D56" w:rsidRPr="00A81495" w14:paraId="664424CC" w14:textId="77777777" w:rsidTr="00C005AB">
        <w:tc>
          <w:tcPr>
            <w:tcW w:w="0" w:type="auto"/>
            <w:shd w:val="clear" w:color="auto" w:fill="auto"/>
          </w:tcPr>
          <w:p w14:paraId="1126516A" w14:textId="77777777" w:rsidR="00842D56" w:rsidRPr="00A81495" w:rsidRDefault="00842D56" w:rsidP="00C005AB">
            <w:pPr>
              <w:spacing w:before="0" w:after="0"/>
            </w:pPr>
            <w:r w:rsidRPr="00A81495">
              <w:t xml:space="preserve">15.1.3. </w:t>
            </w:r>
            <w:proofErr w:type="spellStart"/>
            <w:r w:rsidRPr="00A81495">
              <w:t>от</w:t>
            </w:r>
            <w:proofErr w:type="spellEnd"/>
            <w:r w:rsidRPr="00A81495">
              <w:t xml:space="preserve"> </w:t>
            </w:r>
            <w:proofErr w:type="spellStart"/>
            <w:r w:rsidRPr="00A81495">
              <w:t>които</w:t>
            </w:r>
            <w:proofErr w:type="spellEnd"/>
            <w:r w:rsidRPr="00A81495">
              <w:t xml:space="preserve"> ЕСФ (в </w:t>
            </w:r>
            <w:proofErr w:type="spellStart"/>
            <w:r w:rsidRPr="00A81495">
              <w:t>евро</w:t>
            </w:r>
            <w:proofErr w:type="spellEnd"/>
            <w:r w:rsidRPr="00A81495">
              <w:t>)</w:t>
            </w:r>
          </w:p>
        </w:tc>
        <w:tc>
          <w:tcPr>
            <w:tcW w:w="0" w:type="auto"/>
            <w:shd w:val="clear" w:color="auto" w:fill="auto"/>
          </w:tcPr>
          <w:p w14:paraId="060E1B90" w14:textId="77777777" w:rsidR="00842D56" w:rsidRPr="00A81495" w:rsidRDefault="00842D56" w:rsidP="00C005AB">
            <w:pPr>
              <w:spacing w:before="0" w:after="0"/>
              <w:jc w:val="right"/>
            </w:pPr>
            <w:r w:rsidRPr="00A81495">
              <w:t>0,00</w:t>
            </w:r>
          </w:p>
        </w:tc>
      </w:tr>
      <w:tr w:rsidR="00842D56" w:rsidRPr="00A81495" w14:paraId="308C1377" w14:textId="77777777" w:rsidTr="00C005AB">
        <w:tc>
          <w:tcPr>
            <w:tcW w:w="0" w:type="auto"/>
            <w:shd w:val="clear" w:color="auto" w:fill="auto"/>
          </w:tcPr>
          <w:p w14:paraId="5F449CDE" w14:textId="77777777" w:rsidR="00842D56" w:rsidRPr="00A81495" w:rsidRDefault="00842D56" w:rsidP="00C005AB">
            <w:pPr>
              <w:spacing w:before="0" w:after="0"/>
            </w:pPr>
            <w:r w:rsidRPr="00A81495">
              <w:t xml:space="preserve">15.1.4. </w:t>
            </w:r>
            <w:proofErr w:type="spellStart"/>
            <w:r w:rsidRPr="00A81495">
              <w:t>от</w:t>
            </w:r>
            <w:proofErr w:type="spellEnd"/>
            <w:r w:rsidRPr="00A81495">
              <w:t xml:space="preserve"> </w:t>
            </w:r>
            <w:proofErr w:type="spellStart"/>
            <w:r w:rsidRPr="00A81495">
              <w:t>които</w:t>
            </w:r>
            <w:proofErr w:type="spellEnd"/>
            <w:r w:rsidRPr="00A81495">
              <w:t xml:space="preserve"> ЕЗФРСР (в </w:t>
            </w:r>
            <w:proofErr w:type="spellStart"/>
            <w:r w:rsidRPr="00A81495">
              <w:t>евро</w:t>
            </w:r>
            <w:proofErr w:type="spellEnd"/>
            <w:r w:rsidRPr="00A81495">
              <w:t>)</w:t>
            </w:r>
          </w:p>
        </w:tc>
        <w:tc>
          <w:tcPr>
            <w:tcW w:w="0" w:type="auto"/>
            <w:shd w:val="clear" w:color="auto" w:fill="auto"/>
          </w:tcPr>
          <w:p w14:paraId="6642ED07" w14:textId="77777777" w:rsidR="00842D56" w:rsidRPr="00A81495" w:rsidRDefault="00842D56" w:rsidP="00C005AB">
            <w:pPr>
              <w:spacing w:before="0" w:after="0"/>
              <w:jc w:val="right"/>
            </w:pPr>
            <w:r w:rsidRPr="00A81495">
              <w:t>0,00</w:t>
            </w:r>
          </w:p>
        </w:tc>
      </w:tr>
      <w:tr w:rsidR="00842D56" w:rsidRPr="00A81495" w14:paraId="3217BEDB" w14:textId="77777777" w:rsidTr="00C005AB">
        <w:tc>
          <w:tcPr>
            <w:tcW w:w="0" w:type="auto"/>
            <w:shd w:val="clear" w:color="auto" w:fill="auto"/>
          </w:tcPr>
          <w:p w14:paraId="08D3819E" w14:textId="77777777" w:rsidR="00842D56" w:rsidRPr="00A81495" w:rsidRDefault="00842D56" w:rsidP="00C005AB">
            <w:pPr>
              <w:spacing w:before="0" w:after="0"/>
            </w:pPr>
            <w:r w:rsidRPr="00A81495">
              <w:t xml:space="preserve">15.1.5. </w:t>
            </w:r>
            <w:proofErr w:type="spellStart"/>
            <w:r w:rsidRPr="00A81495">
              <w:t>от</w:t>
            </w:r>
            <w:proofErr w:type="spellEnd"/>
            <w:r w:rsidRPr="00A81495">
              <w:t xml:space="preserve"> </w:t>
            </w:r>
            <w:proofErr w:type="spellStart"/>
            <w:r w:rsidRPr="00A81495">
              <w:t>които</w:t>
            </w:r>
            <w:proofErr w:type="spellEnd"/>
            <w:r w:rsidRPr="00A81495">
              <w:t xml:space="preserve"> ЕФМДР (в </w:t>
            </w:r>
            <w:proofErr w:type="spellStart"/>
            <w:r w:rsidRPr="00A81495">
              <w:t>евро</w:t>
            </w:r>
            <w:proofErr w:type="spellEnd"/>
            <w:r w:rsidRPr="00A81495">
              <w:t>)</w:t>
            </w:r>
          </w:p>
        </w:tc>
        <w:tc>
          <w:tcPr>
            <w:tcW w:w="0" w:type="auto"/>
            <w:shd w:val="clear" w:color="auto" w:fill="auto"/>
          </w:tcPr>
          <w:p w14:paraId="35204585" w14:textId="77777777" w:rsidR="00842D56" w:rsidRPr="00A81495" w:rsidRDefault="00842D56" w:rsidP="00C005AB">
            <w:pPr>
              <w:spacing w:before="0" w:after="0"/>
              <w:jc w:val="right"/>
            </w:pPr>
            <w:r w:rsidRPr="00A81495">
              <w:t>0,00</w:t>
            </w:r>
          </w:p>
        </w:tc>
      </w:tr>
      <w:tr w:rsidR="00842D56" w:rsidRPr="00A81495" w14:paraId="48A1C236" w14:textId="77777777" w:rsidTr="00C005AB">
        <w:tc>
          <w:tcPr>
            <w:tcW w:w="0" w:type="auto"/>
            <w:shd w:val="clear" w:color="auto" w:fill="auto"/>
          </w:tcPr>
          <w:p w14:paraId="5401B298" w14:textId="77777777" w:rsidR="00842D56" w:rsidRPr="00A81495" w:rsidRDefault="00842D56" w:rsidP="00C005AB">
            <w:pPr>
              <w:spacing w:before="0" w:after="0"/>
            </w:pPr>
            <w:r w:rsidRPr="00A81495">
              <w:t xml:space="preserve">15.2.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съфинансиране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02D65A8" w14:textId="77777777" w:rsidR="00842D56" w:rsidRPr="00A81495" w:rsidRDefault="00842D56" w:rsidP="00C005AB">
            <w:pPr>
              <w:spacing w:before="0" w:after="0"/>
              <w:jc w:val="right"/>
            </w:pPr>
            <w:r w:rsidRPr="00A81495">
              <w:t>5 114 340,46</w:t>
            </w:r>
          </w:p>
        </w:tc>
      </w:tr>
      <w:tr w:rsidR="00842D56" w:rsidRPr="00A81495" w14:paraId="60EC46F0" w14:textId="77777777" w:rsidTr="00C005AB">
        <w:tc>
          <w:tcPr>
            <w:tcW w:w="0" w:type="auto"/>
            <w:shd w:val="clear" w:color="auto" w:fill="auto"/>
          </w:tcPr>
          <w:p w14:paraId="00A465D7" w14:textId="77777777" w:rsidR="00842D56" w:rsidRPr="00A81495" w:rsidRDefault="00842D56" w:rsidP="00C005AB">
            <w:pPr>
              <w:spacing w:before="0" w:after="0"/>
            </w:pPr>
            <w:r w:rsidRPr="00A81495">
              <w:t xml:space="preserve">15.2.1.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публично</w:t>
            </w:r>
            <w:proofErr w:type="spellEnd"/>
            <w:r w:rsidRPr="00A81495">
              <w:t xml:space="preserve"> </w:t>
            </w:r>
            <w:proofErr w:type="spellStart"/>
            <w:r w:rsidRPr="00A81495">
              <w:t>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DE3A2E0" w14:textId="77777777" w:rsidR="00842D56" w:rsidRPr="00A81495" w:rsidRDefault="00842D56" w:rsidP="00C005AB">
            <w:pPr>
              <w:spacing w:before="0" w:after="0"/>
              <w:jc w:val="right"/>
            </w:pPr>
            <w:r w:rsidRPr="00A81495">
              <w:t>5 114 340,46</w:t>
            </w:r>
          </w:p>
        </w:tc>
      </w:tr>
      <w:tr w:rsidR="00842D56" w:rsidRPr="00A81495" w14:paraId="25230B9D" w14:textId="77777777" w:rsidTr="00C005AB">
        <w:tc>
          <w:tcPr>
            <w:tcW w:w="0" w:type="auto"/>
            <w:shd w:val="clear" w:color="auto" w:fill="auto"/>
          </w:tcPr>
          <w:p w14:paraId="636A4924" w14:textId="77777777" w:rsidR="00842D56" w:rsidRPr="00A81495" w:rsidRDefault="00842D56" w:rsidP="00C005AB">
            <w:pPr>
              <w:spacing w:before="0" w:after="0"/>
            </w:pPr>
            <w:r w:rsidRPr="00A81495">
              <w:t xml:space="preserve">15.2.2.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частно</w:t>
            </w:r>
            <w:proofErr w:type="spellEnd"/>
            <w:r w:rsidRPr="00A81495">
              <w:t xml:space="preserve"> </w:t>
            </w:r>
            <w:proofErr w:type="spellStart"/>
            <w:r w:rsidRPr="00A81495">
              <w:t>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7F84CFC1" w14:textId="77777777" w:rsidR="00842D56" w:rsidRPr="00A81495" w:rsidRDefault="00842D56" w:rsidP="00C005AB">
            <w:pPr>
              <w:spacing w:before="0" w:after="0"/>
              <w:jc w:val="right"/>
            </w:pPr>
            <w:r w:rsidRPr="00A81495">
              <w:t>0,00</w:t>
            </w:r>
          </w:p>
        </w:tc>
      </w:tr>
      <w:tr w:rsidR="00842D56" w:rsidRPr="00A81495" w14:paraId="38B0BADB" w14:textId="77777777" w:rsidTr="00C005AB">
        <w:tc>
          <w:tcPr>
            <w:tcW w:w="0" w:type="auto"/>
            <w:shd w:val="clear" w:color="auto" w:fill="auto"/>
          </w:tcPr>
          <w:p w14:paraId="4C813A1C" w14:textId="77777777" w:rsidR="00842D56" w:rsidRPr="00A81495" w:rsidRDefault="00842D56" w:rsidP="00C005AB">
            <w:pPr>
              <w:spacing w:before="0" w:after="0"/>
            </w:pPr>
            <w:r w:rsidRPr="00A81495">
              <w:t xml:space="preserve">16.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изплатено</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съгласно</w:t>
            </w:r>
            <w:proofErr w:type="spellEnd"/>
            <w:r w:rsidRPr="00A81495">
              <w:t xml:space="preserve"> </w:t>
            </w:r>
            <w:proofErr w:type="spellStart"/>
            <w:r w:rsidRPr="00A81495">
              <w:t>Инициативата</w:t>
            </w:r>
            <w:proofErr w:type="spellEnd"/>
            <w:r w:rsidRPr="00A81495">
              <w:t xml:space="preserve"> </w:t>
            </w:r>
            <w:proofErr w:type="spellStart"/>
            <w:r w:rsidRPr="00A81495">
              <w:t>за</w:t>
            </w:r>
            <w:proofErr w:type="spellEnd"/>
            <w:r w:rsidRPr="00A81495">
              <w:t xml:space="preserve"> </w:t>
            </w:r>
            <w:proofErr w:type="spellStart"/>
            <w:r w:rsidRPr="00A81495">
              <w:t>младежка</w:t>
            </w:r>
            <w:proofErr w:type="spellEnd"/>
            <w:r w:rsidRPr="00A81495">
              <w:t xml:space="preserve"> </w:t>
            </w:r>
            <w:proofErr w:type="spellStart"/>
            <w:r w:rsidRPr="00A81495">
              <w:t>заетост</w:t>
            </w:r>
            <w:proofErr w:type="spellEnd"/>
            <w:r w:rsidRPr="00A81495">
              <w:t xml:space="preserve"> (ИМЗ) (в </w:t>
            </w:r>
            <w:proofErr w:type="spellStart"/>
            <w:r w:rsidRPr="00A81495">
              <w:t>евро</w:t>
            </w:r>
            <w:proofErr w:type="spellEnd"/>
            <w:r w:rsidRPr="00A81495">
              <w:t>)</w:t>
            </w:r>
          </w:p>
        </w:tc>
        <w:tc>
          <w:tcPr>
            <w:tcW w:w="0" w:type="auto"/>
            <w:shd w:val="clear" w:color="auto" w:fill="auto"/>
          </w:tcPr>
          <w:p w14:paraId="149F273B" w14:textId="77777777" w:rsidR="00842D56" w:rsidRPr="00A81495" w:rsidRDefault="00842D56" w:rsidP="00C005AB">
            <w:pPr>
              <w:spacing w:before="0" w:after="0"/>
              <w:jc w:val="right"/>
            </w:pPr>
            <w:r w:rsidRPr="00A81495">
              <w:t>0,00</w:t>
            </w:r>
          </w:p>
        </w:tc>
      </w:tr>
      <w:tr w:rsidR="00842D56" w:rsidRPr="00A81495" w14:paraId="34767E9C" w14:textId="77777777" w:rsidTr="00C005AB">
        <w:tc>
          <w:tcPr>
            <w:tcW w:w="0" w:type="auto"/>
            <w:shd w:val="clear" w:color="auto" w:fill="auto"/>
          </w:tcPr>
          <w:p w14:paraId="6EFD34C7" w14:textId="77777777" w:rsidR="00842D56" w:rsidRPr="00A81495" w:rsidRDefault="00842D56" w:rsidP="00C005AB">
            <w:pPr>
              <w:spacing w:before="0" w:after="0"/>
            </w:pPr>
            <w:r w:rsidRPr="00A81495">
              <w:t xml:space="preserve">17.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разходите</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и </w:t>
            </w:r>
            <w:proofErr w:type="spellStart"/>
            <w:r w:rsidRPr="00A81495">
              <w:t>таксите</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w:t>
            </w:r>
            <w:proofErr w:type="spellStart"/>
            <w:r w:rsidRPr="00A81495">
              <w:t>платени</w:t>
            </w:r>
            <w:proofErr w:type="spellEnd"/>
            <w:r w:rsidRPr="00A81495">
              <w:t xml:space="preserve"> </w:t>
            </w:r>
            <w:proofErr w:type="spellStart"/>
            <w:r w:rsidRPr="00A81495">
              <w:t>със</w:t>
            </w:r>
            <w:proofErr w:type="spellEnd"/>
            <w:r w:rsidRPr="00A81495">
              <w:t xml:space="preserve"> </w:t>
            </w:r>
            <w:proofErr w:type="spellStart"/>
            <w:r w:rsidRPr="00A81495">
              <w:t>средства</w:t>
            </w:r>
            <w:proofErr w:type="spellEnd"/>
            <w:r w:rsidRPr="00A81495">
              <w:t xml:space="preserve"> </w:t>
            </w:r>
            <w:proofErr w:type="spellStart"/>
            <w:r w:rsidRPr="00A81495">
              <w:t>от</w:t>
            </w:r>
            <w:proofErr w:type="spellEnd"/>
            <w:r w:rsidRPr="00A81495">
              <w:t xml:space="preserve"> </w:t>
            </w:r>
            <w:proofErr w:type="spellStart"/>
            <w:r w:rsidRPr="00A81495">
              <w:t>програмата</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2DEB29A" w14:textId="77777777" w:rsidR="00842D56" w:rsidRPr="00A81495" w:rsidRDefault="00842D56" w:rsidP="00C005AB">
            <w:pPr>
              <w:spacing w:before="0" w:after="0"/>
              <w:jc w:val="right"/>
            </w:pPr>
            <w:r w:rsidRPr="00A81495">
              <w:t>1 166 836,44</w:t>
            </w:r>
          </w:p>
        </w:tc>
      </w:tr>
      <w:tr w:rsidR="00842D56" w:rsidRPr="00A81495" w14:paraId="39076EB2" w14:textId="77777777" w:rsidTr="00C005AB">
        <w:tc>
          <w:tcPr>
            <w:tcW w:w="0" w:type="auto"/>
            <w:shd w:val="clear" w:color="auto" w:fill="auto"/>
          </w:tcPr>
          <w:p w14:paraId="40E3F726" w14:textId="77777777" w:rsidR="00842D56" w:rsidRPr="00A81495" w:rsidRDefault="00842D56" w:rsidP="00C005AB">
            <w:pPr>
              <w:spacing w:before="0" w:after="0"/>
            </w:pPr>
            <w:r w:rsidRPr="00A81495">
              <w:t xml:space="preserve">17.1.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за</w:t>
            </w:r>
            <w:proofErr w:type="spellEnd"/>
            <w:r w:rsidRPr="00A81495">
              <w:t xml:space="preserve"> </w:t>
            </w:r>
            <w:proofErr w:type="spellStart"/>
            <w:r w:rsidRPr="00A81495">
              <w:t>основно</w:t>
            </w:r>
            <w:proofErr w:type="spellEnd"/>
            <w:r w:rsidRPr="00A81495">
              <w:t xml:space="preserve"> </w:t>
            </w:r>
            <w:proofErr w:type="spellStart"/>
            <w:r w:rsidRPr="00A81495">
              <w:t>възнаграждение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48D3A6F" w14:textId="77777777" w:rsidR="00842D56" w:rsidRPr="00A81495" w:rsidRDefault="00842D56" w:rsidP="00C005AB">
            <w:pPr>
              <w:spacing w:before="0" w:after="0"/>
              <w:jc w:val="right"/>
            </w:pPr>
            <w:r w:rsidRPr="00A81495">
              <w:t>1 094 356,97</w:t>
            </w:r>
          </w:p>
        </w:tc>
      </w:tr>
      <w:tr w:rsidR="00842D56" w:rsidRPr="00A81495" w14:paraId="15CE3D56" w14:textId="77777777" w:rsidTr="00C005AB">
        <w:tc>
          <w:tcPr>
            <w:tcW w:w="0" w:type="auto"/>
            <w:shd w:val="clear" w:color="auto" w:fill="auto"/>
          </w:tcPr>
          <w:p w14:paraId="6D2E693E" w14:textId="77777777" w:rsidR="00842D56" w:rsidRPr="00A81495" w:rsidRDefault="00842D56" w:rsidP="00C005AB">
            <w:pPr>
              <w:spacing w:before="0" w:after="0"/>
            </w:pPr>
            <w:r w:rsidRPr="00A81495">
              <w:t xml:space="preserve">17.2.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за</w:t>
            </w:r>
            <w:proofErr w:type="spellEnd"/>
            <w:r w:rsidRPr="00A81495">
              <w:t xml:space="preserve"> </w:t>
            </w:r>
            <w:proofErr w:type="spellStart"/>
            <w:r w:rsidRPr="00A81495">
              <w:t>възнаграждение</w:t>
            </w:r>
            <w:proofErr w:type="spellEnd"/>
            <w:r w:rsidRPr="00A81495">
              <w:t xml:space="preserve">, </w:t>
            </w:r>
            <w:proofErr w:type="spellStart"/>
            <w:r w:rsidRPr="00A81495">
              <w:t>обвързано</w:t>
            </w:r>
            <w:proofErr w:type="spellEnd"/>
            <w:r w:rsidRPr="00A81495">
              <w:t xml:space="preserve"> с </w:t>
            </w:r>
            <w:proofErr w:type="spellStart"/>
            <w:r w:rsidRPr="00A81495">
              <w:t>резултатите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288873C6" w14:textId="77777777" w:rsidR="00842D56" w:rsidRPr="00A81495" w:rsidRDefault="00842D56" w:rsidP="00C005AB">
            <w:pPr>
              <w:spacing w:before="0" w:after="0"/>
              <w:jc w:val="right"/>
            </w:pPr>
            <w:r w:rsidRPr="00A81495">
              <w:t>72 479,47</w:t>
            </w:r>
          </w:p>
        </w:tc>
      </w:tr>
      <w:tr w:rsidR="00842D56" w:rsidRPr="00A81495" w14:paraId="4A2519AD" w14:textId="77777777" w:rsidTr="00C005AB">
        <w:tc>
          <w:tcPr>
            <w:tcW w:w="0" w:type="auto"/>
            <w:shd w:val="clear" w:color="auto" w:fill="auto"/>
          </w:tcPr>
          <w:p w14:paraId="2413CDE2" w14:textId="77777777" w:rsidR="00842D56" w:rsidRPr="00A81495" w:rsidRDefault="00842D56" w:rsidP="00C005AB">
            <w:pPr>
              <w:spacing w:before="0" w:after="0"/>
            </w:pPr>
            <w:r w:rsidRPr="00A81495">
              <w:t xml:space="preserve">21. </w:t>
            </w:r>
            <w:proofErr w:type="spellStart"/>
            <w:r w:rsidRPr="00A81495">
              <w:t>Принос</w:t>
            </w:r>
            <w:proofErr w:type="spellEnd"/>
            <w:r w:rsidRPr="00A81495">
              <w:t xml:space="preserve"> </w:t>
            </w:r>
            <w:proofErr w:type="spellStart"/>
            <w:r w:rsidRPr="00A81495">
              <w:t>за</w:t>
            </w:r>
            <w:proofErr w:type="spellEnd"/>
            <w:r w:rsidRPr="00A81495">
              <w:t xml:space="preserve"> </w:t>
            </w:r>
            <w:proofErr w:type="spellStart"/>
            <w:r w:rsidRPr="00A81495">
              <w:t>земя</w:t>
            </w:r>
            <w:proofErr w:type="spellEnd"/>
            <w:r w:rsidRPr="00A81495">
              <w:t xml:space="preserve"> и/</w:t>
            </w:r>
            <w:proofErr w:type="spellStart"/>
            <w:r w:rsidRPr="00A81495">
              <w:t>или</w:t>
            </w:r>
            <w:proofErr w:type="spellEnd"/>
            <w:r w:rsidRPr="00A81495">
              <w:t xml:space="preserve"> </w:t>
            </w:r>
            <w:proofErr w:type="spellStart"/>
            <w:r w:rsidRPr="00A81495">
              <w:t>недвижима</w:t>
            </w:r>
            <w:proofErr w:type="spellEnd"/>
            <w:r w:rsidRPr="00A81495">
              <w:t xml:space="preserve"> </w:t>
            </w:r>
            <w:proofErr w:type="spellStart"/>
            <w:r w:rsidRPr="00A81495">
              <w:t>собственост</w:t>
            </w:r>
            <w:proofErr w:type="spellEnd"/>
            <w:r w:rsidRPr="00A81495">
              <w:t xml:space="preserve"> </w:t>
            </w:r>
            <w:proofErr w:type="spellStart"/>
            <w:r w:rsidRPr="00A81495">
              <w:t>във</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37, </w:t>
            </w:r>
            <w:proofErr w:type="spellStart"/>
            <w:r w:rsidRPr="00A81495">
              <w:t>параграф</w:t>
            </w:r>
            <w:proofErr w:type="spellEnd"/>
            <w:r w:rsidRPr="00A81495">
              <w:t xml:space="preserve"> 10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отнася</w:t>
            </w:r>
            <w:proofErr w:type="spellEnd"/>
            <w:r w:rsidRPr="00A81495">
              <w:t xml:space="preserve"> </w:t>
            </w:r>
            <w:proofErr w:type="spellStart"/>
            <w:r w:rsidRPr="00A81495">
              <w:t>се</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окончателен</w:t>
            </w:r>
            <w:proofErr w:type="spellEnd"/>
            <w:r w:rsidRPr="00A81495">
              <w:t xml:space="preserve"> </w:t>
            </w:r>
            <w:proofErr w:type="spellStart"/>
            <w:r w:rsidRPr="00A81495">
              <w:t>доклад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26CE0F13" w14:textId="77777777" w:rsidR="00842D56" w:rsidRPr="00A81495" w:rsidRDefault="00842D56" w:rsidP="00C005AB">
            <w:pPr>
              <w:spacing w:before="0" w:after="0"/>
              <w:jc w:val="right"/>
            </w:pPr>
          </w:p>
        </w:tc>
      </w:tr>
      <w:tr w:rsidR="00842D56" w:rsidRPr="00A81495" w14:paraId="7E55DCA7" w14:textId="77777777" w:rsidTr="00C005AB">
        <w:tc>
          <w:tcPr>
            <w:tcW w:w="0" w:type="auto"/>
            <w:gridSpan w:val="2"/>
            <w:shd w:val="clear" w:color="auto" w:fill="auto"/>
          </w:tcPr>
          <w:p w14:paraId="0C56F085" w14:textId="77777777" w:rsidR="00842D56" w:rsidRPr="00A81495" w:rsidRDefault="00842D56" w:rsidP="00C005AB">
            <w:pPr>
              <w:spacing w:before="0" w:after="0"/>
            </w:pPr>
            <w:r w:rsidRPr="00A81495">
              <w:rPr>
                <w:b/>
              </w:rPr>
              <w:t xml:space="preserve">VI. </w:t>
            </w:r>
            <w:proofErr w:type="spellStart"/>
            <w:r w:rsidRPr="00A81495">
              <w:rPr>
                <w:b/>
              </w:rPr>
              <w:t>Изпълнението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включително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напредъка</w:t>
            </w:r>
            <w:proofErr w:type="spellEnd"/>
            <w:r w:rsidRPr="00A81495">
              <w:rPr>
                <w:b/>
              </w:rPr>
              <w:t xml:space="preserve"> </w:t>
            </w:r>
            <w:proofErr w:type="spellStart"/>
            <w:r w:rsidRPr="00A81495">
              <w:rPr>
                <w:b/>
              </w:rPr>
              <w:t>по</w:t>
            </w:r>
            <w:proofErr w:type="spellEnd"/>
            <w:r w:rsidRPr="00A81495">
              <w:rPr>
                <w:b/>
              </w:rPr>
              <w:t xml:space="preserve"> </w:t>
            </w:r>
            <w:proofErr w:type="spellStart"/>
            <w:r w:rsidRPr="00A81495">
              <w:rPr>
                <w:b/>
              </w:rPr>
              <w:t>отношение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неговото</w:t>
            </w:r>
            <w:proofErr w:type="spellEnd"/>
            <w:r w:rsidRPr="00A81495">
              <w:rPr>
                <w:b/>
              </w:rPr>
              <w:t xml:space="preserve"> </w:t>
            </w:r>
            <w:proofErr w:type="spellStart"/>
            <w:r w:rsidRPr="00A81495">
              <w:rPr>
                <w:b/>
              </w:rPr>
              <w:t>създаване</w:t>
            </w:r>
            <w:proofErr w:type="spellEnd"/>
            <w:r w:rsidRPr="00A81495">
              <w:rPr>
                <w:b/>
              </w:rPr>
              <w:t xml:space="preserve"> и </w:t>
            </w:r>
            <w:proofErr w:type="spellStart"/>
            <w:r w:rsidRPr="00A81495">
              <w:rPr>
                <w:b/>
              </w:rPr>
              <w:t>на</w:t>
            </w:r>
            <w:proofErr w:type="spellEnd"/>
            <w:r w:rsidRPr="00A81495">
              <w:rPr>
                <w:b/>
              </w:rPr>
              <w:t xml:space="preserve"> </w:t>
            </w:r>
            <w:proofErr w:type="spellStart"/>
            <w:r w:rsidRPr="00A81495">
              <w:rPr>
                <w:b/>
              </w:rPr>
              <w:t>избора</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органите</w:t>
            </w:r>
            <w:proofErr w:type="spellEnd"/>
            <w:r w:rsidRPr="00A81495">
              <w:rPr>
                <w:b/>
              </w:rPr>
              <w:t xml:space="preserve">, </w:t>
            </w:r>
            <w:proofErr w:type="spellStart"/>
            <w:r w:rsidRPr="00A81495">
              <w:rPr>
                <w:b/>
              </w:rPr>
              <w:t>изпълняващи</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включително</w:t>
            </w:r>
            <w:proofErr w:type="spellEnd"/>
            <w:r w:rsidRPr="00A81495">
              <w:rPr>
                <w:b/>
              </w:rPr>
              <w:t xml:space="preserve"> </w:t>
            </w:r>
            <w:proofErr w:type="spellStart"/>
            <w:r w:rsidRPr="00A81495">
              <w:rPr>
                <w:b/>
              </w:rPr>
              <w:t>органа</w:t>
            </w:r>
            <w:proofErr w:type="spellEnd"/>
            <w:r w:rsidRPr="00A81495">
              <w:rPr>
                <w:b/>
              </w:rPr>
              <w:t xml:space="preserve">, </w:t>
            </w:r>
            <w:proofErr w:type="spellStart"/>
            <w:r w:rsidRPr="00A81495">
              <w:rPr>
                <w:b/>
              </w:rPr>
              <w:t>прилагащ</w:t>
            </w:r>
            <w:proofErr w:type="spellEnd"/>
            <w:r w:rsidRPr="00A81495">
              <w:rPr>
                <w:b/>
              </w:rPr>
              <w:t xml:space="preserve"> </w:t>
            </w:r>
            <w:proofErr w:type="spellStart"/>
            <w:r w:rsidRPr="00A81495">
              <w:rPr>
                <w:b/>
              </w:rPr>
              <w:t>финансирането</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фонд</w:t>
            </w:r>
            <w:proofErr w:type="spellEnd"/>
            <w:r w:rsidRPr="00A81495">
              <w:rPr>
                <w:b/>
              </w:rPr>
              <w:t xml:space="preserve"> — </w:t>
            </w:r>
            <w:proofErr w:type="spellStart"/>
            <w:r w:rsidRPr="00A81495">
              <w:rPr>
                <w:b/>
              </w:rPr>
              <w:t>част</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фондова</w:t>
            </w:r>
            <w:proofErr w:type="spellEnd"/>
            <w:r w:rsidRPr="00A81495">
              <w:rPr>
                <w:b/>
              </w:rPr>
              <w:t xml:space="preserve"> </w:t>
            </w:r>
            <w:proofErr w:type="spellStart"/>
            <w:r w:rsidRPr="00A81495">
              <w:rPr>
                <w:b/>
              </w:rPr>
              <w:t>структура</w:t>
            </w:r>
            <w:proofErr w:type="spellEnd"/>
            <w:r w:rsidRPr="00A81495">
              <w:rPr>
                <w:b/>
              </w:rPr>
              <w:t>)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е)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264E39D7" w14:textId="77777777" w:rsidTr="00C005AB">
        <w:tc>
          <w:tcPr>
            <w:tcW w:w="0" w:type="auto"/>
            <w:shd w:val="clear" w:color="auto" w:fill="auto"/>
          </w:tcPr>
          <w:p w14:paraId="3EFEF7AB" w14:textId="77777777" w:rsidR="00842D56" w:rsidRPr="00A81495" w:rsidRDefault="00842D56" w:rsidP="00C005AB">
            <w:pPr>
              <w:spacing w:before="0" w:after="0"/>
            </w:pPr>
            <w:r w:rsidRPr="00A81495">
              <w:t xml:space="preserve">32. </w:t>
            </w:r>
            <w:proofErr w:type="spellStart"/>
            <w:r w:rsidRPr="00A81495">
              <w:t>Информация</w:t>
            </w:r>
            <w:proofErr w:type="spellEnd"/>
            <w:r w:rsidRPr="00A81495">
              <w:t xml:space="preserve"> </w:t>
            </w:r>
            <w:proofErr w:type="spellStart"/>
            <w:r w:rsidRPr="00A81495">
              <w:t>дали</w:t>
            </w:r>
            <w:proofErr w:type="spellEnd"/>
            <w:r w:rsidRPr="00A81495">
              <w:t xml:space="preserve"> </w:t>
            </w:r>
            <w:proofErr w:type="spellStart"/>
            <w:r w:rsidRPr="00A81495">
              <w:t>финансовият</w:t>
            </w:r>
            <w:proofErr w:type="spellEnd"/>
            <w:r w:rsidRPr="00A81495">
              <w:t xml:space="preserve"> </w:t>
            </w:r>
            <w:proofErr w:type="spellStart"/>
            <w:r w:rsidRPr="00A81495">
              <w:t>инструмент</w:t>
            </w:r>
            <w:proofErr w:type="spellEnd"/>
            <w:r w:rsidRPr="00A81495">
              <w:t xml:space="preserve"> </w:t>
            </w:r>
            <w:proofErr w:type="spellStart"/>
            <w:r w:rsidRPr="00A81495">
              <w:t>все</w:t>
            </w:r>
            <w:proofErr w:type="spellEnd"/>
            <w:r w:rsidRPr="00A81495">
              <w:t xml:space="preserve"> </w:t>
            </w:r>
            <w:proofErr w:type="spellStart"/>
            <w:r w:rsidRPr="00A81495">
              <w:t>още</w:t>
            </w:r>
            <w:proofErr w:type="spellEnd"/>
            <w:r w:rsidRPr="00A81495">
              <w:t xml:space="preserve"> е </w:t>
            </w:r>
            <w:proofErr w:type="spellStart"/>
            <w:r w:rsidRPr="00A81495">
              <w:t>функционирал</w:t>
            </w:r>
            <w:proofErr w:type="spellEnd"/>
            <w:r w:rsidRPr="00A81495">
              <w:t xml:space="preserve"> в </w:t>
            </w:r>
            <w:proofErr w:type="spellStart"/>
            <w:r w:rsidRPr="00A81495">
              <w:t>края</w:t>
            </w:r>
            <w:proofErr w:type="spellEnd"/>
            <w:r w:rsidRPr="00A81495">
              <w:t xml:space="preserve"> </w:t>
            </w:r>
            <w:proofErr w:type="spellStart"/>
            <w:r w:rsidRPr="00A81495">
              <w:t>на</w:t>
            </w:r>
            <w:proofErr w:type="spellEnd"/>
            <w:r w:rsidRPr="00A81495">
              <w:t xml:space="preserve"> </w:t>
            </w:r>
            <w:proofErr w:type="spellStart"/>
            <w:r w:rsidRPr="00A81495">
              <w:t>отчетната</w:t>
            </w:r>
            <w:proofErr w:type="spellEnd"/>
            <w:r w:rsidRPr="00A81495">
              <w:t xml:space="preserve"> </w:t>
            </w:r>
            <w:proofErr w:type="spellStart"/>
            <w:r w:rsidRPr="00A81495">
              <w:t>година</w:t>
            </w:r>
            <w:proofErr w:type="spellEnd"/>
          </w:p>
        </w:tc>
        <w:tc>
          <w:tcPr>
            <w:tcW w:w="0" w:type="auto"/>
            <w:shd w:val="clear" w:color="auto" w:fill="auto"/>
          </w:tcPr>
          <w:p w14:paraId="56701E7B" w14:textId="77777777" w:rsidR="00842D56" w:rsidRPr="00A81495" w:rsidRDefault="00842D56" w:rsidP="00C005AB">
            <w:pPr>
              <w:spacing w:before="0" w:after="0"/>
              <w:jc w:val="right"/>
            </w:pPr>
            <w:proofErr w:type="spellStart"/>
            <w:r w:rsidRPr="00A81495">
              <w:t>Да</w:t>
            </w:r>
            <w:proofErr w:type="spellEnd"/>
          </w:p>
        </w:tc>
      </w:tr>
      <w:tr w:rsidR="00842D56" w:rsidRPr="00A81495" w14:paraId="3C8222D6" w14:textId="77777777" w:rsidTr="00C005AB">
        <w:tc>
          <w:tcPr>
            <w:tcW w:w="0" w:type="auto"/>
            <w:shd w:val="clear" w:color="auto" w:fill="auto"/>
          </w:tcPr>
          <w:p w14:paraId="220DA8D3" w14:textId="77777777" w:rsidR="00842D56" w:rsidRPr="00A81495" w:rsidRDefault="00842D56" w:rsidP="00C005AB">
            <w:pPr>
              <w:spacing w:before="0" w:after="0"/>
            </w:pPr>
            <w:r w:rsidRPr="00A81495">
              <w:t xml:space="preserve">32.1. </w:t>
            </w:r>
            <w:proofErr w:type="spellStart"/>
            <w:r w:rsidRPr="00A81495">
              <w:t>Ако</w:t>
            </w:r>
            <w:proofErr w:type="spellEnd"/>
            <w:r w:rsidRPr="00A81495">
              <w:t xml:space="preserve"> </w:t>
            </w:r>
            <w:proofErr w:type="spellStart"/>
            <w:r w:rsidRPr="00A81495">
              <w:t>финансовият</w:t>
            </w:r>
            <w:proofErr w:type="spellEnd"/>
            <w:r w:rsidRPr="00A81495">
              <w:t xml:space="preserve"> </w:t>
            </w:r>
            <w:proofErr w:type="spellStart"/>
            <w:r w:rsidRPr="00A81495">
              <w:t>инструмент</w:t>
            </w:r>
            <w:proofErr w:type="spellEnd"/>
            <w:r w:rsidRPr="00A81495">
              <w:t xml:space="preserve"> </w:t>
            </w:r>
            <w:proofErr w:type="spellStart"/>
            <w:r w:rsidRPr="00A81495">
              <w:t>не</w:t>
            </w:r>
            <w:proofErr w:type="spellEnd"/>
            <w:r w:rsidRPr="00A81495">
              <w:t xml:space="preserve"> е </w:t>
            </w:r>
            <w:proofErr w:type="spellStart"/>
            <w:r w:rsidRPr="00A81495">
              <w:t>функционирал</w:t>
            </w:r>
            <w:proofErr w:type="spellEnd"/>
            <w:r w:rsidRPr="00A81495">
              <w:t xml:space="preserve"> в </w:t>
            </w:r>
            <w:proofErr w:type="spellStart"/>
            <w:r w:rsidRPr="00A81495">
              <w:t>края</w:t>
            </w:r>
            <w:proofErr w:type="spellEnd"/>
            <w:r w:rsidRPr="00A81495">
              <w:t xml:space="preserve"> </w:t>
            </w:r>
            <w:proofErr w:type="spellStart"/>
            <w:r w:rsidRPr="00A81495">
              <w:t>на</w:t>
            </w:r>
            <w:proofErr w:type="spellEnd"/>
            <w:r w:rsidRPr="00A81495">
              <w:t xml:space="preserve"> </w:t>
            </w:r>
            <w:proofErr w:type="spellStart"/>
            <w:r w:rsidRPr="00A81495">
              <w:t>отчетната</w:t>
            </w:r>
            <w:proofErr w:type="spellEnd"/>
            <w:r w:rsidRPr="00A81495">
              <w:t xml:space="preserve"> </w:t>
            </w:r>
            <w:proofErr w:type="spellStart"/>
            <w:r w:rsidRPr="00A81495">
              <w:t>година</w:t>
            </w:r>
            <w:proofErr w:type="spellEnd"/>
            <w:r w:rsidRPr="00A81495">
              <w:t xml:space="preserve"> — </w:t>
            </w:r>
            <w:proofErr w:type="spellStart"/>
            <w:r w:rsidRPr="00A81495">
              <w:t>датата</w:t>
            </w:r>
            <w:proofErr w:type="spellEnd"/>
            <w:r w:rsidRPr="00A81495">
              <w:t xml:space="preserve"> </w:t>
            </w:r>
            <w:proofErr w:type="spellStart"/>
            <w:r w:rsidRPr="00A81495">
              <w:t>на</w:t>
            </w:r>
            <w:proofErr w:type="spellEnd"/>
            <w:r w:rsidRPr="00A81495">
              <w:t xml:space="preserve"> </w:t>
            </w:r>
            <w:proofErr w:type="spellStart"/>
            <w:r w:rsidRPr="00A81495">
              <w:t>приключване</w:t>
            </w:r>
            <w:proofErr w:type="spellEnd"/>
          </w:p>
        </w:tc>
        <w:tc>
          <w:tcPr>
            <w:tcW w:w="0" w:type="auto"/>
            <w:shd w:val="clear" w:color="auto" w:fill="auto"/>
          </w:tcPr>
          <w:p w14:paraId="01127794" w14:textId="77777777" w:rsidR="00842D56" w:rsidRPr="00A81495" w:rsidRDefault="00842D56" w:rsidP="00C005AB">
            <w:pPr>
              <w:spacing w:before="0" w:after="0"/>
              <w:jc w:val="right"/>
            </w:pPr>
          </w:p>
        </w:tc>
      </w:tr>
      <w:tr w:rsidR="00842D56" w:rsidRPr="00A81495" w14:paraId="174CF166" w14:textId="77777777" w:rsidTr="00C005AB">
        <w:tc>
          <w:tcPr>
            <w:tcW w:w="0" w:type="auto"/>
            <w:gridSpan w:val="2"/>
            <w:shd w:val="clear" w:color="auto" w:fill="auto"/>
          </w:tcPr>
          <w:p w14:paraId="677F3CD0" w14:textId="77777777" w:rsidR="00842D56" w:rsidRPr="00A81495" w:rsidRDefault="00842D56" w:rsidP="00C005AB">
            <w:pPr>
              <w:spacing w:before="0" w:after="0"/>
            </w:pPr>
            <w:r w:rsidRPr="00A81495">
              <w:rPr>
                <w:b/>
              </w:rPr>
              <w:t xml:space="preserve">VII. </w:t>
            </w:r>
            <w:proofErr w:type="spellStart"/>
            <w:r w:rsidRPr="00A81495">
              <w:rPr>
                <w:b/>
              </w:rPr>
              <w:t>Лихви</w:t>
            </w:r>
            <w:proofErr w:type="spellEnd"/>
            <w:r w:rsidRPr="00A81495">
              <w:rPr>
                <w:b/>
              </w:rPr>
              <w:t xml:space="preserve"> и </w:t>
            </w:r>
            <w:proofErr w:type="spellStart"/>
            <w:r w:rsidRPr="00A81495">
              <w:rPr>
                <w:b/>
              </w:rPr>
              <w:t>други</w:t>
            </w:r>
            <w:proofErr w:type="spellEnd"/>
            <w:r w:rsidRPr="00A81495">
              <w:rPr>
                <w:b/>
              </w:rPr>
              <w:t xml:space="preserve"> </w:t>
            </w:r>
            <w:proofErr w:type="spellStart"/>
            <w:r w:rsidRPr="00A81495">
              <w:rPr>
                <w:b/>
              </w:rPr>
              <w:t>печалби</w:t>
            </w:r>
            <w:proofErr w:type="spellEnd"/>
            <w:r w:rsidRPr="00A81495">
              <w:rPr>
                <w:b/>
              </w:rPr>
              <w:t xml:space="preserve">, </w:t>
            </w:r>
            <w:proofErr w:type="spellStart"/>
            <w:r w:rsidRPr="00A81495">
              <w:rPr>
                <w:b/>
              </w:rPr>
              <w:t>генерирани</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подкрепата</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европейските</w:t>
            </w:r>
            <w:proofErr w:type="spellEnd"/>
            <w:r w:rsidRPr="00A81495">
              <w:rPr>
                <w:b/>
              </w:rPr>
              <w:t xml:space="preserve"> </w:t>
            </w:r>
            <w:proofErr w:type="spellStart"/>
            <w:r w:rsidRPr="00A81495">
              <w:rPr>
                <w:b/>
              </w:rPr>
              <w:t>структурни</w:t>
            </w:r>
            <w:proofErr w:type="spellEnd"/>
            <w:r w:rsidRPr="00A81495">
              <w:rPr>
                <w:b/>
              </w:rPr>
              <w:t xml:space="preserve"> и </w:t>
            </w:r>
            <w:proofErr w:type="spellStart"/>
            <w:r w:rsidRPr="00A81495">
              <w:rPr>
                <w:b/>
              </w:rPr>
              <w:t>инвестиционни</w:t>
            </w:r>
            <w:proofErr w:type="spellEnd"/>
            <w:r w:rsidRPr="00A81495">
              <w:rPr>
                <w:b/>
              </w:rPr>
              <w:t xml:space="preserve"> </w:t>
            </w:r>
            <w:proofErr w:type="spellStart"/>
            <w:r w:rsidRPr="00A81495">
              <w:rPr>
                <w:b/>
              </w:rPr>
              <w:t>фондове</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програмни</w:t>
            </w:r>
            <w:proofErr w:type="spellEnd"/>
            <w:r w:rsidRPr="00A81495">
              <w:rPr>
                <w:b/>
              </w:rPr>
              <w:t xml:space="preserve"> </w:t>
            </w:r>
            <w:proofErr w:type="spellStart"/>
            <w:r w:rsidRPr="00A81495">
              <w:rPr>
                <w:b/>
              </w:rPr>
              <w:t>средства</w:t>
            </w:r>
            <w:proofErr w:type="spellEnd"/>
            <w:r w:rsidRPr="00A81495">
              <w:rPr>
                <w:b/>
              </w:rPr>
              <w:t xml:space="preserve">, </w:t>
            </w:r>
            <w:proofErr w:type="spellStart"/>
            <w:r w:rsidRPr="00A81495">
              <w:rPr>
                <w:b/>
              </w:rPr>
              <w:t>възстановени</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инвестиции</w:t>
            </w:r>
            <w:proofErr w:type="spellEnd"/>
            <w:r w:rsidRPr="00A81495">
              <w:rPr>
                <w:b/>
              </w:rPr>
              <w:t xml:space="preserve">, </w:t>
            </w:r>
            <w:proofErr w:type="spellStart"/>
            <w:r w:rsidRPr="00A81495">
              <w:rPr>
                <w:b/>
              </w:rPr>
              <w:t>както</w:t>
            </w:r>
            <w:proofErr w:type="spellEnd"/>
            <w:r w:rsidRPr="00A81495">
              <w:rPr>
                <w:b/>
              </w:rPr>
              <w:t xml:space="preserve"> е </w:t>
            </w:r>
            <w:proofErr w:type="spellStart"/>
            <w:r w:rsidRPr="00A81495">
              <w:rPr>
                <w:b/>
              </w:rPr>
              <w:t>посочено</w:t>
            </w:r>
            <w:proofErr w:type="spellEnd"/>
            <w:r w:rsidRPr="00A81495">
              <w:rPr>
                <w:b/>
              </w:rPr>
              <w:t xml:space="preserve"> в </w:t>
            </w:r>
            <w:proofErr w:type="spellStart"/>
            <w:r w:rsidRPr="00A81495">
              <w:rPr>
                <w:b/>
              </w:rPr>
              <w:t>членове</w:t>
            </w:r>
            <w:proofErr w:type="spellEnd"/>
            <w:r w:rsidRPr="00A81495">
              <w:rPr>
                <w:b/>
              </w:rPr>
              <w:t xml:space="preserve"> 43 и 44, </w:t>
            </w:r>
            <w:proofErr w:type="spellStart"/>
            <w:r w:rsidRPr="00A81495">
              <w:rPr>
                <w:b/>
              </w:rPr>
              <w:t>суми</w:t>
            </w:r>
            <w:proofErr w:type="spellEnd"/>
            <w:r w:rsidRPr="00A81495">
              <w:rPr>
                <w:b/>
              </w:rPr>
              <w:t xml:space="preserve">, </w:t>
            </w:r>
            <w:proofErr w:type="spellStart"/>
            <w:r w:rsidRPr="00A81495">
              <w:rPr>
                <w:b/>
              </w:rPr>
              <w:t>използвани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диференцирано</w:t>
            </w:r>
            <w:proofErr w:type="spellEnd"/>
            <w:r w:rsidRPr="00A81495">
              <w:rPr>
                <w:b/>
              </w:rPr>
              <w:t xml:space="preserve"> </w:t>
            </w:r>
            <w:proofErr w:type="spellStart"/>
            <w:r w:rsidRPr="00A81495">
              <w:rPr>
                <w:b/>
              </w:rPr>
              <w:t>третиране</w:t>
            </w:r>
            <w:proofErr w:type="spellEnd"/>
            <w:r w:rsidRPr="00A81495">
              <w:rPr>
                <w:b/>
              </w:rPr>
              <w:t xml:space="preserve">, </w:t>
            </w:r>
            <w:proofErr w:type="spellStart"/>
            <w:r w:rsidRPr="00A81495">
              <w:rPr>
                <w:b/>
              </w:rPr>
              <w:t>както</w:t>
            </w:r>
            <w:proofErr w:type="spellEnd"/>
            <w:r w:rsidRPr="00A81495">
              <w:rPr>
                <w:b/>
              </w:rPr>
              <w:t xml:space="preserve"> е </w:t>
            </w:r>
            <w:proofErr w:type="spellStart"/>
            <w:r w:rsidRPr="00A81495">
              <w:rPr>
                <w:b/>
              </w:rPr>
              <w:t>посочено</w:t>
            </w:r>
            <w:proofErr w:type="spellEnd"/>
            <w:r w:rsidRPr="00A81495">
              <w:rPr>
                <w:b/>
              </w:rPr>
              <w:t xml:space="preserve"> в </w:t>
            </w:r>
            <w:proofErr w:type="spellStart"/>
            <w:r w:rsidRPr="00A81495">
              <w:rPr>
                <w:b/>
              </w:rPr>
              <w:t>член</w:t>
            </w:r>
            <w:proofErr w:type="spellEnd"/>
            <w:r w:rsidRPr="00A81495">
              <w:rPr>
                <w:b/>
              </w:rPr>
              <w:t xml:space="preserve"> 43а, и </w:t>
            </w:r>
            <w:proofErr w:type="spellStart"/>
            <w:r w:rsidRPr="00A81495">
              <w:rPr>
                <w:b/>
              </w:rPr>
              <w:t>стойността</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капиталовите</w:t>
            </w:r>
            <w:proofErr w:type="spellEnd"/>
            <w:r w:rsidRPr="00A81495">
              <w:rPr>
                <w:b/>
              </w:rPr>
              <w:t xml:space="preserve"> </w:t>
            </w:r>
            <w:proofErr w:type="spellStart"/>
            <w:r w:rsidRPr="00A81495">
              <w:rPr>
                <w:b/>
              </w:rPr>
              <w:t>инвестиции</w:t>
            </w:r>
            <w:proofErr w:type="spellEnd"/>
            <w:r w:rsidRPr="00A81495">
              <w:rPr>
                <w:b/>
              </w:rPr>
              <w:t xml:space="preserve"> </w:t>
            </w:r>
            <w:proofErr w:type="spellStart"/>
            <w:r w:rsidRPr="00A81495">
              <w:rPr>
                <w:b/>
              </w:rPr>
              <w:t>спрямо</w:t>
            </w:r>
            <w:proofErr w:type="spellEnd"/>
            <w:r w:rsidRPr="00A81495">
              <w:rPr>
                <w:b/>
              </w:rPr>
              <w:t xml:space="preserve"> </w:t>
            </w:r>
            <w:proofErr w:type="spellStart"/>
            <w:r w:rsidRPr="00A81495">
              <w:rPr>
                <w:b/>
              </w:rPr>
              <w:t>предходни</w:t>
            </w:r>
            <w:proofErr w:type="spellEnd"/>
            <w:r w:rsidRPr="00A81495">
              <w:rPr>
                <w:b/>
              </w:rPr>
              <w:t xml:space="preserve"> </w:t>
            </w:r>
            <w:proofErr w:type="spellStart"/>
            <w:r w:rsidRPr="00A81495">
              <w:rPr>
                <w:b/>
              </w:rPr>
              <w:t>години</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букви</w:t>
            </w:r>
            <w:proofErr w:type="spellEnd"/>
            <w:r w:rsidRPr="00A81495">
              <w:rPr>
                <w:b/>
              </w:rPr>
              <w:t xml:space="preserve"> ж) и и)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3A749132" w14:textId="77777777" w:rsidTr="00C005AB">
        <w:tc>
          <w:tcPr>
            <w:tcW w:w="0" w:type="auto"/>
            <w:shd w:val="clear" w:color="auto" w:fill="auto"/>
          </w:tcPr>
          <w:p w14:paraId="7DD596DD" w14:textId="77777777" w:rsidR="00842D56" w:rsidRPr="00A81495" w:rsidRDefault="00842D56" w:rsidP="00C005AB">
            <w:pPr>
              <w:spacing w:before="0" w:after="0"/>
            </w:pPr>
            <w:r w:rsidRPr="00A81495">
              <w:t xml:space="preserve">35. </w:t>
            </w:r>
            <w:proofErr w:type="spellStart"/>
            <w:r w:rsidRPr="00A81495">
              <w:t>Лихви</w:t>
            </w:r>
            <w:proofErr w:type="spellEnd"/>
            <w:r w:rsidRPr="00A81495">
              <w:t xml:space="preserve"> и </w:t>
            </w:r>
            <w:proofErr w:type="spellStart"/>
            <w:r w:rsidRPr="00A81495">
              <w:t>други</w:t>
            </w:r>
            <w:proofErr w:type="spellEnd"/>
            <w:r w:rsidRPr="00A81495">
              <w:t xml:space="preserve"> </w:t>
            </w:r>
            <w:proofErr w:type="spellStart"/>
            <w:r w:rsidRPr="00A81495">
              <w:t>печалби</w:t>
            </w:r>
            <w:proofErr w:type="spellEnd"/>
            <w:r w:rsidRPr="00A81495">
              <w:t xml:space="preserve">, </w:t>
            </w:r>
            <w:proofErr w:type="spellStart"/>
            <w:r w:rsidRPr="00A81495">
              <w:t>генерирани</w:t>
            </w:r>
            <w:proofErr w:type="spellEnd"/>
            <w:r w:rsidRPr="00A81495">
              <w:t xml:space="preserve"> </w:t>
            </w:r>
            <w:proofErr w:type="spellStart"/>
            <w:r w:rsidRPr="00A81495">
              <w:t>от</w:t>
            </w:r>
            <w:proofErr w:type="spellEnd"/>
            <w:r w:rsidRPr="00A81495">
              <w:t xml:space="preserve"> </w:t>
            </w:r>
            <w:proofErr w:type="spellStart"/>
            <w:r w:rsidRPr="00A81495">
              <w:t>плащания</w:t>
            </w:r>
            <w:proofErr w:type="spellEnd"/>
            <w:r w:rsidRPr="00A81495">
              <w:t xml:space="preserve"> </w:t>
            </w:r>
            <w:proofErr w:type="spellStart"/>
            <w:r w:rsidRPr="00A81495">
              <w:t>от</w:t>
            </w:r>
            <w:proofErr w:type="spellEnd"/>
            <w:r w:rsidRPr="00A81495">
              <w:t xml:space="preserve"> ЕСИ </w:t>
            </w:r>
            <w:proofErr w:type="spellStart"/>
            <w:r w:rsidRPr="00A81495">
              <w:t>фондове</w:t>
            </w:r>
            <w:proofErr w:type="spellEnd"/>
            <w:r w:rsidRPr="00A81495">
              <w:t xml:space="preserve"> </w:t>
            </w:r>
            <w:proofErr w:type="spellStart"/>
            <w:r w:rsidRPr="00A81495">
              <w:t>към</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609A110" w14:textId="77777777" w:rsidR="00842D56" w:rsidRPr="00A81495" w:rsidRDefault="00842D56" w:rsidP="00C005AB">
            <w:pPr>
              <w:spacing w:before="0" w:after="0"/>
              <w:jc w:val="right"/>
            </w:pPr>
            <w:r w:rsidRPr="00A81495">
              <w:t>0,00</w:t>
            </w:r>
          </w:p>
        </w:tc>
      </w:tr>
      <w:tr w:rsidR="00842D56" w:rsidRPr="00A81495" w14:paraId="0696AD43" w14:textId="77777777" w:rsidTr="00C005AB">
        <w:tc>
          <w:tcPr>
            <w:tcW w:w="0" w:type="auto"/>
            <w:shd w:val="clear" w:color="auto" w:fill="auto"/>
          </w:tcPr>
          <w:p w14:paraId="24F2EF5A" w14:textId="77777777" w:rsidR="00842D56" w:rsidRPr="00A81495" w:rsidRDefault="00842D56" w:rsidP="00C005AB">
            <w:pPr>
              <w:spacing w:before="0" w:after="0"/>
            </w:pPr>
            <w:r w:rsidRPr="00A81495">
              <w:t xml:space="preserve">37.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средствата</w:t>
            </w:r>
            <w:proofErr w:type="spellEnd"/>
            <w:r w:rsidRPr="00A81495">
              <w:t xml:space="preserve">, </w:t>
            </w:r>
            <w:proofErr w:type="spellStart"/>
            <w:r w:rsidRPr="00A81495">
              <w:t>които</w:t>
            </w:r>
            <w:proofErr w:type="spellEnd"/>
            <w:r w:rsidRPr="00A81495">
              <w:t xml:space="preserve"> </w:t>
            </w:r>
            <w:proofErr w:type="spellStart"/>
            <w:r w:rsidRPr="00A81495">
              <w:t>могат</w:t>
            </w:r>
            <w:proofErr w:type="spellEnd"/>
            <w:r w:rsidRPr="00A81495">
              <w:t xml:space="preserve"> </w:t>
            </w:r>
            <w:proofErr w:type="spellStart"/>
            <w:r w:rsidRPr="00A81495">
              <w:t>да</w:t>
            </w:r>
            <w:proofErr w:type="spellEnd"/>
            <w:r w:rsidRPr="00A81495">
              <w:t xml:space="preserve"> </w:t>
            </w:r>
            <w:proofErr w:type="spellStart"/>
            <w:r w:rsidRPr="00A81495">
              <w:t>бъдат</w:t>
            </w:r>
            <w:proofErr w:type="spellEnd"/>
            <w:r w:rsidRPr="00A81495">
              <w:t xml:space="preserve"> </w:t>
            </w:r>
            <w:proofErr w:type="spellStart"/>
            <w:r w:rsidRPr="00A81495">
              <w:t>отнесени</w:t>
            </w:r>
            <w:proofErr w:type="spellEnd"/>
            <w:r w:rsidRPr="00A81495">
              <w:t xml:space="preserve"> </w:t>
            </w:r>
            <w:proofErr w:type="spellStart"/>
            <w:r w:rsidRPr="00A81495">
              <w:t>към</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и </w:t>
            </w:r>
            <w:proofErr w:type="spellStart"/>
            <w:r w:rsidRPr="00A81495">
              <w:t>са</w:t>
            </w:r>
            <w:proofErr w:type="spellEnd"/>
            <w:r w:rsidRPr="00A81495">
              <w:t xml:space="preserve"> </w:t>
            </w:r>
            <w:proofErr w:type="spellStart"/>
            <w:r w:rsidRPr="00A81495">
              <w:t>използвани</w:t>
            </w:r>
            <w:proofErr w:type="spellEnd"/>
            <w:r w:rsidRPr="00A81495">
              <w:t xml:space="preserve"> </w:t>
            </w:r>
            <w:proofErr w:type="spellStart"/>
            <w:r w:rsidRPr="00A81495">
              <w:t>съгласно</w:t>
            </w:r>
            <w:proofErr w:type="spellEnd"/>
            <w:r w:rsidRPr="00A81495">
              <w:t xml:space="preserve"> </w:t>
            </w:r>
            <w:proofErr w:type="spellStart"/>
            <w:r w:rsidRPr="00A81495">
              <w:t>членове</w:t>
            </w:r>
            <w:proofErr w:type="spellEnd"/>
            <w:r w:rsidRPr="00A81495">
              <w:t> 44 и 43а</w:t>
            </w:r>
          </w:p>
        </w:tc>
        <w:tc>
          <w:tcPr>
            <w:tcW w:w="0" w:type="auto"/>
            <w:shd w:val="clear" w:color="auto" w:fill="auto"/>
          </w:tcPr>
          <w:p w14:paraId="16D50E6A" w14:textId="77777777" w:rsidR="00842D56" w:rsidRPr="00A81495" w:rsidRDefault="00842D56" w:rsidP="00C005AB">
            <w:pPr>
              <w:spacing w:before="0" w:after="0"/>
              <w:jc w:val="right"/>
            </w:pPr>
            <w:r w:rsidRPr="00A81495">
              <w:t>0,00</w:t>
            </w:r>
          </w:p>
        </w:tc>
      </w:tr>
      <w:tr w:rsidR="00842D56" w:rsidRPr="00A81495" w14:paraId="7640CAF7" w14:textId="77777777" w:rsidTr="00C005AB">
        <w:tc>
          <w:tcPr>
            <w:tcW w:w="0" w:type="auto"/>
            <w:shd w:val="clear" w:color="auto" w:fill="auto"/>
          </w:tcPr>
          <w:p w14:paraId="5D819205" w14:textId="77777777" w:rsidR="00842D56" w:rsidRPr="00A81495" w:rsidRDefault="00842D56" w:rsidP="00C005AB">
            <w:pPr>
              <w:spacing w:before="0" w:after="0"/>
            </w:pPr>
            <w:r w:rsidRPr="00A81495">
              <w:t xml:space="preserve">37.1. </w:t>
            </w:r>
            <w:proofErr w:type="spellStart"/>
            <w:r w:rsidRPr="00A81495">
              <w:t>от</w:t>
            </w:r>
            <w:proofErr w:type="spellEnd"/>
            <w:r w:rsidRPr="00A81495">
              <w:t xml:space="preserve"> </w:t>
            </w:r>
            <w:proofErr w:type="spellStart"/>
            <w:r w:rsidRPr="00A81495">
              <w:t>които</w:t>
            </w:r>
            <w:proofErr w:type="spellEnd"/>
            <w:r w:rsidRPr="00A81495">
              <w:t xml:space="preserve"> — </w:t>
            </w:r>
            <w:proofErr w:type="spellStart"/>
            <w:r w:rsidRPr="00A81495">
              <w:t>суми</w:t>
            </w:r>
            <w:proofErr w:type="spellEnd"/>
            <w:r w:rsidRPr="00A81495">
              <w:t xml:space="preserve">, </w:t>
            </w:r>
            <w:proofErr w:type="spellStart"/>
            <w:r w:rsidRPr="00A81495">
              <w:t>платени</w:t>
            </w:r>
            <w:proofErr w:type="spellEnd"/>
            <w:r w:rsidRPr="00A81495">
              <w:t xml:space="preserve"> </w:t>
            </w:r>
            <w:proofErr w:type="spellStart"/>
            <w:r w:rsidRPr="00A81495">
              <w:t>за</w:t>
            </w:r>
            <w:proofErr w:type="spellEnd"/>
            <w:r w:rsidRPr="00A81495">
              <w:t xml:space="preserve"> </w:t>
            </w:r>
            <w:proofErr w:type="spellStart"/>
            <w:r w:rsidRPr="00A81495">
              <w:t>диференцирано</w:t>
            </w:r>
            <w:proofErr w:type="spellEnd"/>
            <w:r w:rsidRPr="00A81495">
              <w:t xml:space="preserve"> </w:t>
            </w:r>
            <w:proofErr w:type="spellStart"/>
            <w:r w:rsidRPr="00A81495">
              <w:t>третиране</w:t>
            </w:r>
            <w:proofErr w:type="spellEnd"/>
            <w:r w:rsidRPr="00A81495">
              <w:t xml:space="preserve"> </w:t>
            </w:r>
            <w:proofErr w:type="spellStart"/>
            <w:r w:rsidRPr="00A81495">
              <w:t>на</w:t>
            </w:r>
            <w:proofErr w:type="spellEnd"/>
            <w:r w:rsidRPr="00A81495">
              <w:t xml:space="preserve"> </w:t>
            </w:r>
            <w:proofErr w:type="spellStart"/>
            <w:r w:rsidRPr="00A81495">
              <w:t>инвеститори</w:t>
            </w:r>
            <w:proofErr w:type="spellEnd"/>
            <w:r w:rsidRPr="00A81495">
              <w:t xml:space="preserve">, </w:t>
            </w:r>
            <w:proofErr w:type="spellStart"/>
            <w:r w:rsidRPr="00A81495">
              <w:t>работещи</w:t>
            </w:r>
            <w:proofErr w:type="spellEnd"/>
            <w:r w:rsidRPr="00A81495">
              <w:t xml:space="preserve"> </w:t>
            </w:r>
            <w:proofErr w:type="spellStart"/>
            <w:r w:rsidRPr="00A81495">
              <w:t>съгласно</w:t>
            </w:r>
            <w:proofErr w:type="spellEnd"/>
            <w:r w:rsidRPr="00A81495">
              <w:t xml:space="preserve"> </w:t>
            </w:r>
            <w:proofErr w:type="spellStart"/>
            <w:r w:rsidRPr="00A81495">
              <w:t>принципа</w:t>
            </w:r>
            <w:proofErr w:type="spellEnd"/>
            <w:r w:rsidRPr="00A81495">
              <w:t xml:space="preserve"> </w:t>
            </w:r>
            <w:proofErr w:type="spellStart"/>
            <w:r w:rsidRPr="00A81495">
              <w:t>на</w:t>
            </w:r>
            <w:proofErr w:type="spellEnd"/>
            <w:r w:rsidRPr="00A81495">
              <w:t xml:space="preserve"> </w:t>
            </w:r>
            <w:proofErr w:type="spellStart"/>
            <w:r w:rsidRPr="00A81495">
              <w:t>пазарната</w:t>
            </w:r>
            <w:proofErr w:type="spellEnd"/>
            <w:r w:rsidRPr="00A81495">
              <w:t xml:space="preserve"> </w:t>
            </w:r>
            <w:proofErr w:type="spellStart"/>
            <w:r w:rsidRPr="00A81495">
              <w:t>икономика</w:t>
            </w:r>
            <w:proofErr w:type="spellEnd"/>
            <w:r w:rsidRPr="00A81495">
              <w:t xml:space="preserve">, </w:t>
            </w:r>
            <w:proofErr w:type="spellStart"/>
            <w:r w:rsidRPr="00A81495">
              <w:t>които</w:t>
            </w:r>
            <w:proofErr w:type="spellEnd"/>
            <w:r w:rsidRPr="00A81495">
              <w:t xml:space="preserve"> </w:t>
            </w:r>
            <w:proofErr w:type="spellStart"/>
            <w:r w:rsidRPr="00A81495">
              <w:t>предоставят</w:t>
            </w:r>
            <w:proofErr w:type="spellEnd"/>
            <w:r w:rsidRPr="00A81495">
              <w:t xml:space="preserve"> </w:t>
            </w:r>
            <w:proofErr w:type="spellStart"/>
            <w:r w:rsidRPr="00A81495">
              <w:t>насрещни</w:t>
            </w:r>
            <w:proofErr w:type="spellEnd"/>
            <w:r w:rsidRPr="00A81495">
              <w:t xml:space="preserve"> </w:t>
            </w:r>
            <w:proofErr w:type="spellStart"/>
            <w:r w:rsidRPr="00A81495">
              <w:t>ресурси</w:t>
            </w:r>
            <w:proofErr w:type="spellEnd"/>
            <w:r w:rsidRPr="00A81495">
              <w:t xml:space="preserve"> </w:t>
            </w:r>
            <w:proofErr w:type="spellStart"/>
            <w:r w:rsidRPr="00A81495">
              <w:t>към</w:t>
            </w:r>
            <w:proofErr w:type="spellEnd"/>
            <w:r w:rsidRPr="00A81495">
              <w:t xml:space="preserve"> </w:t>
            </w:r>
            <w:proofErr w:type="spellStart"/>
            <w:r w:rsidRPr="00A81495">
              <w:t>подкрепата</w:t>
            </w:r>
            <w:proofErr w:type="spellEnd"/>
            <w:r w:rsidRPr="00A81495">
              <w:t xml:space="preserve"> </w:t>
            </w:r>
            <w:proofErr w:type="spellStart"/>
            <w:r w:rsidRPr="00A81495">
              <w:t>от</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lastRenderedPageBreak/>
              <w:t>фондове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или</w:t>
            </w:r>
            <w:proofErr w:type="spellEnd"/>
            <w:r w:rsidRPr="00A81495">
              <w:t xml:space="preserve"> </w:t>
            </w:r>
            <w:proofErr w:type="spellStart"/>
            <w:r w:rsidRPr="00A81495">
              <w:t>които</w:t>
            </w:r>
            <w:proofErr w:type="spellEnd"/>
            <w:r w:rsidRPr="00A81495">
              <w:t xml:space="preserve"> </w:t>
            </w:r>
            <w:proofErr w:type="spellStart"/>
            <w:r w:rsidRPr="00A81495">
              <w:t>инвестират</w:t>
            </w:r>
            <w:proofErr w:type="spellEnd"/>
            <w:r w:rsidRPr="00A81495">
              <w:t xml:space="preserve"> </w:t>
            </w:r>
            <w:proofErr w:type="spellStart"/>
            <w:r w:rsidRPr="00A81495">
              <w:t>съвместно</w:t>
            </w:r>
            <w:proofErr w:type="spellEnd"/>
            <w:r w:rsidRPr="00A81495">
              <w:t xml:space="preserve"> </w:t>
            </w:r>
            <w:proofErr w:type="spellStart"/>
            <w:r w:rsidRPr="00A81495">
              <w:t>на</w:t>
            </w:r>
            <w:proofErr w:type="spellEnd"/>
            <w:r w:rsidRPr="00A81495">
              <w:t xml:space="preserve"> </w:t>
            </w:r>
            <w:proofErr w:type="spellStart"/>
            <w:r w:rsidRPr="00A81495">
              <w:t>равнището</w:t>
            </w:r>
            <w:proofErr w:type="spellEnd"/>
            <w:r w:rsidRPr="00A81495">
              <w:t xml:space="preserve"> </w:t>
            </w:r>
            <w:proofErr w:type="spellStart"/>
            <w:r w:rsidRPr="00A81495">
              <w:t>на</w:t>
            </w:r>
            <w:proofErr w:type="spellEnd"/>
            <w:r w:rsidRPr="00A81495">
              <w:t xml:space="preserve"> </w:t>
            </w:r>
            <w:proofErr w:type="spellStart"/>
            <w:r w:rsidRPr="00A81495">
              <w:t>крайния</w:t>
            </w:r>
            <w:proofErr w:type="spellEnd"/>
            <w:r w:rsidRPr="00A81495">
              <w:t xml:space="preserve"> </w:t>
            </w:r>
            <w:proofErr w:type="spellStart"/>
            <w:r w:rsidRPr="00A81495">
              <w:t>получател</w:t>
            </w:r>
            <w:proofErr w:type="spellEnd"/>
            <w:r w:rsidRPr="00A81495">
              <w:t xml:space="preserve"> (в EUR)</w:t>
            </w:r>
          </w:p>
        </w:tc>
        <w:tc>
          <w:tcPr>
            <w:tcW w:w="0" w:type="auto"/>
            <w:shd w:val="clear" w:color="auto" w:fill="auto"/>
          </w:tcPr>
          <w:p w14:paraId="4ECBA9E0" w14:textId="77777777" w:rsidR="00842D56" w:rsidRPr="00A81495" w:rsidRDefault="00842D56" w:rsidP="00C005AB">
            <w:pPr>
              <w:spacing w:before="0" w:after="0"/>
              <w:jc w:val="right"/>
            </w:pPr>
            <w:r w:rsidRPr="00A81495">
              <w:lastRenderedPageBreak/>
              <w:t>0,00</w:t>
            </w:r>
          </w:p>
        </w:tc>
      </w:tr>
      <w:tr w:rsidR="00842D56" w:rsidRPr="00A81495" w14:paraId="1293567C" w14:textId="77777777" w:rsidTr="00C005AB">
        <w:tc>
          <w:tcPr>
            <w:tcW w:w="0" w:type="auto"/>
            <w:shd w:val="clear" w:color="auto" w:fill="auto"/>
          </w:tcPr>
          <w:p w14:paraId="2EB768B5" w14:textId="77777777" w:rsidR="00842D56" w:rsidRPr="00A81495" w:rsidRDefault="00842D56" w:rsidP="00C005AB">
            <w:pPr>
              <w:spacing w:before="0" w:after="0"/>
            </w:pPr>
            <w:r w:rsidRPr="00A81495">
              <w:t xml:space="preserve">37.2.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суми</w:t>
            </w:r>
            <w:proofErr w:type="spellEnd"/>
            <w:r w:rsidRPr="00A81495">
              <w:t xml:space="preserve"> </w:t>
            </w:r>
            <w:proofErr w:type="spellStart"/>
            <w:r w:rsidRPr="00A81495">
              <w:t>за</w:t>
            </w:r>
            <w:proofErr w:type="spellEnd"/>
            <w:r w:rsidRPr="00A81495">
              <w:t xml:space="preserve"> </w:t>
            </w:r>
            <w:proofErr w:type="spellStart"/>
            <w:r w:rsidRPr="00A81495">
              <w:t>възстановяване</w:t>
            </w:r>
            <w:proofErr w:type="spellEnd"/>
            <w:r w:rsidRPr="00A81495">
              <w:t xml:space="preserve"> </w:t>
            </w:r>
            <w:proofErr w:type="spellStart"/>
            <w:r w:rsidRPr="00A81495">
              <w:t>на</w:t>
            </w:r>
            <w:proofErr w:type="spellEnd"/>
            <w:r w:rsidRPr="00A81495">
              <w:t xml:space="preserve"> </w:t>
            </w:r>
            <w:proofErr w:type="spellStart"/>
            <w:r w:rsidRPr="00A81495">
              <w:t>направени</w:t>
            </w:r>
            <w:proofErr w:type="spellEnd"/>
            <w:r w:rsidRPr="00A81495">
              <w:t xml:space="preserve"> </w:t>
            </w:r>
            <w:proofErr w:type="spellStart"/>
            <w:r w:rsidRPr="00A81495">
              <w:t>разходи</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и </w:t>
            </w:r>
            <w:proofErr w:type="spellStart"/>
            <w:r w:rsidRPr="00A81495">
              <w:t>заплащане</w:t>
            </w:r>
            <w:proofErr w:type="spellEnd"/>
            <w:r w:rsidRPr="00A81495">
              <w:t xml:space="preserve"> </w:t>
            </w:r>
            <w:proofErr w:type="spellStart"/>
            <w:r w:rsidRPr="00A81495">
              <w:t>на</w:t>
            </w:r>
            <w:proofErr w:type="spellEnd"/>
            <w:r w:rsidRPr="00A81495">
              <w:t xml:space="preserve"> </w:t>
            </w:r>
            <w:proofErr w:type="spellStart"/>
            <w:r w:rsidRPr="00A81495">
              <w:t>такси</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D38AEB6" w14:textId="77777777" w:rsidR="00842D56" w:rsidRPr="00A81495" w:rsidRDefault="00842D56" w:rsidP="00C005AB">
            <w:pPr>
              <w:spacing w:before="0" w:after="0"/>
              <w:jc w:val="right"/>
            </w:pPr>
            <w:r w:rsidRPr="00A81495">
              <w:t>0,00</w:t>
            </w:r>
          </w:p>
        </w:tc>
      </w:tr>
      <w:tr w:rsidR="00842D56" w:rsidRPr="00A81495" w14:paraId="3A3A82CE" w14:textId="77777777" w:rsidTr="00C005AB">
        <w:tc>
          <w:tcPr>
            <w:tcW w:w="0" w:type="auto"/>
            <w:shd w:val="clear" w:color="auto" w:fill="auto"/>
          </w:tcPr>
          <w:p w14:paraId="396988C5" w14:textId="77777777" w:rsidR="00842D56" w:rsidRPr="00A81495" w:rsidRDefault="00842D56" w:rsidP="00C005AB">
            <w:pPr>
              <w:spacing w:before="0" w:after="0"/>
            </w:pPr>
            <w:r w:rsidRPr="00A81495">
              <w:t xml:space="preserve">37.3. </w:t>
            </w:r>
            <w:proofErr w:type="spellStart"/>
            <w:r w:rsidRPr="00A81495">
              <w:t>от</w:t>
            </w:r>
            <w:proofErr w:type="spellEnd"/>
            <w:r w:rsidRPr="00A81495">
              <w:t xml:space="preserve"> </w:t>
            </w:r>
            <w:proofErr w:type="spellStart"/>
            <w:r w:rsidRPr="00A81495">
              <w:t>които</w:t>
            </w:r>
            <w:proofErr w:type="spellEnd"/>
            <w:r w:rsidRPr="00A81495">
              <w:t xml:space="preserve"> — </w:t>
            </w:r>
            <w:proofErr w:type="spellStart"/>
            <w:r w:rsidRPr="00A81495">
              <w:t>суми</w:t>
            </w:r>
            <w:proofErr w:type="spellEnd"/>
            <w:r w:rsidRPr="00A81495">
              <w:t xml:space="preserve"> </w:t>
            </w:r>
            <w:proofErr w:type="spellStart"/>
            <w:r w:rsidRPr="00A81495">
              <w:t>за</w:t>
            </w:r>
            <w:proofErr w:type="spellEnd"/>
            <w:r w:rsidRPr="00A81495">
              <w:t xml:space="preserve"> </w:t>
            </w:r>
            <w:proofErr w:type="spellStart"/>
            <w:r w:rsidRPr="00A81495">
              <w:t>покриване</w:t>
            </w:r>
            <w:proofErr w:type="spellEnd"/>
            <w:r w:rsidRPr="00A81495">
              <w:t xml:space="preserve"> </w:t>
            </w:r>
            <w:proofErr w:type="spellStart"/>
            <w:r w:rsidRPr="00A81495">
              <w:t>на</w:t>
            </w:r>
            <w:proofErr w:type="spellEnd"/>
            <w:r w:rsidRPr="00A81495">
              <w:t xml:space="preserve"> </w:t>
            </w:r>
            <w:proofErr w:type="spellStart"/>
            <w:r w:rsidRPr="00A81495">
              <w:t>загубите</w:t>
            </w:r>
            <w:proofErr w:type="spellEnd"/>
            <w:r w:rsidRPr="00A81495">
              <w:t xml:space="preserve"> в </w:t>
            </w:r>
            <w:proofErr w:type="spellStart"/>
            <w:r w:rsidRPr="00A81495">
              <w:t>номиналния</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w:t>
            </w:r>
            <w:proofErr w:type="spellStart"/>
            <w:r w:rsidRPr="00A81495">
              <w:t>за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резултат</w:t>
            </w:r>
            <w:proofErr w:type="spellEnd"/>
            <w:r w:rsidRPr="00A81495">
              <w:t xml:space="preserve"> </w:t>
            </w:r>
            <w:proofErr w:type="spellStart"/>
            <w:r w:rsidRPr="00A81495">
              <w:t>на</w:t>
            </w:r>
            <w:proofErr w:type="spellEnd"/>
            <w:r w:rsidRPr="00A81495">
              <w:t xml:space="preserve"> </w:t>
            </w:r>
            <w:proofErr w:type="spellStart"/>
            <w:r w:rsidRPr="00A81495">
              <w:t>отрицателни</w:t>
            </w:r>
            <w:proofErr w:type="spellEnd"/>
            <w:r w:rsidRPr="00A81495">
              <w:t xml:space="preserve"> </w:t>
            </w:r>
            <w:proofErr w:type="spellStart"/>
            <w:r w:rsidRPr="00A81495">
              <w:t>лихви</w:t>
            </w:r>
            <w:proofErr w:type="spellEnd"/>
            <w:r w:rsidRPr="00A81495">
              <w:t xml:space="preserve">, </w:t>
            </w:r>
            <w:proofErr w:type="spellStart"/>
            <w:r w:rsidRPr="00A81495">
              <w:t>ако</w:t>
            </w:r>
            <w:proofErr w:type="spellEnd"/>
            <w:r w:rsidRPr="00A81495">
              <w:t xml:space="preserve"> </w:t>
            </w:r>
            <w:proofErr w:type="spellStart"/>
            <w:r w:rsidRPr="00A81495">
              <w:t>тези</w:t>
            </w:r>
            <w:proofErr w:type="spellEnd"/>
            <w:r w:rsidRPr="00A81495">
              <w:t xml:space="preserve"> </w:t>
            </w:r>
            <w:proofErr w:type="spellStart"/>
            <w:r w:rsidRPr="00A81495">
              <w:t>загуби</w:t>
            </w:r>
            <w:proofErr w:type="spellEnd"/>
            <w:r w:rsidRPr="00A81495">
              <w:t xml:space="preserve"> </w:t>
            </w:r>
            <w:proofErr w:type="spellStart"/>
            <w:r w:rsidRPr="00A81495">
              <w:t>възникнат</w:t>
            </w:r>
            <w:proofErr w:type="spellEnd"/>
            <w:r w:rsidRPr="00A81495">
              <w:t xml:space="preserve"> </w:t>
            </w:r>
            <w:proofErr w:type="spellStart"/>
            <w:r w:rsidRPr="00A81495">
              <w:t>въпреки</w:t>
            </w:r>
            <w:proofErr w:type="spellEnd"/>
            <w:r w:rsidRPr="00A81495">
              <w:t xml:space="preserve"> </w:t>
            </w:r>
            <w:proofErr w:type="spellStart"/>
            <w:r w:rsidRPr="00A81495">
              <w:t>активното</w:t>
            </w:r>
            <w:proofErr w:type="spellEnd"/>
            <w:r w:rsidRPr="00A81495">
              <w:t xml:space="preserve"> </w:t>
            </w:r>
            <w:proofErr w:type="spellStart"/>
            <w:r w:rsidRPr="00A81495">
              <w:t>управление</w:t>
            </w:r>
            <w:proofErr w:type="spellEnd"/>
            <w:r w:rsidRPr="00A81495">
              <w:t xml:space="preserve"> </w:t>
            </w:r>
            <w:proofErr w:type="spellStart"/>
            <w:r w:rsidRPr="00A81495">
              <w:t>на</w:t>
            </w:r>
            <w:proofErr w:type="spellEnd"/>
            <w:r w:rsidRPr="00A81495">
              <w:t xml:space="preserve"> </w:t>
            </w:r>
            <w:proofErr w:type="spellStart"/>
            <w:r w:rsidRPr="00A81495">
              <w:t>касовите</w:t>
            </w:r>
            <w:proofErr w:type="spellEnd"/>
            <w:r w:rsidRPr="00A81495">
              <w:t xml:space="preserve"> </w:t>
            </w:r>
            <w:proofErr w:type="spellStart"/>
            <w:r w:rsidRPr="00A81495">
              <w:t>наличности</w:t>
            </w:r>
            <w:proofErr w:type="spellEnd"/>
            <w:r w:rsidRPr="00A81495">
              <w:t xml:space="preserve"> </w:t>
            </w:r>
            <w:proofErr w:type="spellStart"/>
            <w:r w:rsidRPr="00A81495">
              <w:t>от</w:t>
            </w:r>
            <w:proofErr w:type="spellEnd"/>
            <w:r w:rsidRPr="00A81495">
              <w:t xml:space="preserve"> </w:t>
            </w:r>
            <w:proofErr w:type="spellStart"/>
            <w:r w:rsidRPr="00A81495">
              <w:t>структурите</w:t>
            </w:r>
            <w:proofErr w:type="spellEnd"/>
            <w:r w:rsidRPr="00A81495">
              <w:t xml:space="preserve">, </w:t>
            </w:r>
            <w:proofErr w:type="spellStart"/>
            <w:r w:rsidRPr="00A81495">
              <w:t>изпълняващи</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(в EUR)</w:t>
            </w:r>
          </w:p>
        </w:tc>
        <w:tc>
          <w:tcPr>
            <w:tcW w:w="0" w:type="auto"/>
            <w:shd w:val="clear" w:color="auto" w:fill="auto"/>
          </w:tcPr>
          <w:p w14:paraId="20B0D079" w14:textId="77777777" w:rsidR="00842D56" w:rsidRPr="00A81495" w:rsidRDefault="00842D56" w:rsidP="00C005AB">
            <w:pPr>
              <w:spacing w:before="0" w:after="0"/>
              <w:jc w:val="right"/>
            </w:pPr>
            <w:r w:rsidRPr="00A81495">
              <w:t>0,00</w:t>
            </w:r>
          </w:p>
        </w:tc>
      </w:tr>
      <w:tr w:rsidR="00842D56" w:rsidRPr="00A81495" w14:paraId="5F34492A" w14:textId="77777777" w:rsidTr="00C005AB">
        <w:tc>
          <w:tcPr>
            <w:tcW w:w="0" w:type="auto"/>
            <w:gridSpan w:val="2"/>
            <w:shd w:val="clear" w:color="auto" w:fill="auto"/>
          </w:tcPr>
          <w:p w14:paraId="71B8F24C" w14:textId="77777777" w:rsidR="00842D56" w:rsidRPr="00A81495" w:rsidRDefault="00842D56" w:rsidP="00C005AB">
            <w:pPr>
              <w:spacing w:before="0" w:after="0"/>
            </w:pPr>
            <w:r w:rsidRPr="00A81495">
              <w:rPr>
                <w:b/>
              </w:rPr>
              <w:t xml:space="preserve">VIII. </w:t>
            </w:r>
            <w:proofErr w:type="spellStart"/>
            <w:r w:rsidRPr="00A81495">
              <w:rPr>
                <w:b/>
              </w:rPr>
              <w:t>Напредък</w:t>
            </w:r>
            <w:proofErr w:type="spellEnd"/>
            <w:r w:rsidRPr="00A81495">
              <w:rPr>
                <w:b/>
              </w:rPr>
              <w:t xml:space="preserve"> в </w:t>
            </w:r>
            <w:proofErr w:type="spellStart"/>
            <w:r w:rsidRPr="00A81495">
              <w:rPr>
                <w:b/>
              </w:rPr>
              <w:t>постигането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очаквания</w:t>
            </w:r>
            <w:proofErr w:type="spellEnd"/>
            <w:r w:rsidRPr="00A81495">
              <w:rPr>
                <w:b/>
              </w:rPr>
              <w:t xml:space="preserve"> </w:t>
            </w:r>
            <w:proofErr w:type="spellStart"/>
            <w:r w:rsidRPr="00A81495">
              <w:rPr>
                <w:b/>
              </w:rPr>
              <w:t>лостов</w:t>
            </w:r>
            <w:proofErr w:type="spellEnd"/>
            <w:r w:rsidRPr="00A81495">
              <w:rPr>
                <w:b/>
              </w:rPr>
              <w:t xml:space="preserve"> </w:t>
            </w:r>
            <w:proofErr w:type="spellStart"/>
            <w:r w:rsidRPr="00A81495">
              <w:rPr>
                <w:b/>
              </w:rPr>
              <w:t>ефект</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инвестициите</w:t>
            </w:r>
            <w:proofErr w:type="spellEnd"/>
            <w:r w:rsidRPr="00A81495">
              <w:rPr>
                <w:b/>
              </w:rPr>
              <w:t xml:space="preserve">, </w:t>
            </w:r>
            <w:proofErr w:type="spellStart"/>
            <w:r w:rsidRPr="00A81495">
              <w:rPr>
                <w:b/>
              </w:rPr>
              <w:t>направени</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и </w:t>
            </w:r>
            <w:proofErr w:type="spellStart"/>
            <w:r w:rsidRPr="00A81495">
              <w:rPr>
                <w:b/>
              </w:rPr>
              <w:t>стойност</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инвестициите</w:t>
            </w:r>
            <w:proofErr w:type="spellEnd"/>
            <w:r w:rsidRPr="00A81495">
              <w:rPr>
                <w:b/>
              </w:rPr>
              <w:t xml:space="preserve"> и </w:t>
            </w:r>
            <w:proofErr w:type="spellStart"/>
            <w:r w:rsidRPr="00A81495">
              <w:rPr>
                <w:b/>
              </w:rPr>
              <w:t>участията</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з)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1C7D6FD7" w14:textId="77777777" w:rsidTr="00C005AB">
        <w:tc>
          <w:tcPr>
            <w:tcW w:w="0" w:type="auto"/>
            <w:gridSpan w:val="2"/>
            <w:shd w:val="clear" w:color="auto" w:fill="auto"/>
          </w:tcPr>
          <w:p w14:paraId="73E7BE53" w14:textId="77777777" w:rsidR="00842D56" w:rsidRPr="00A81495" w:rsidRDefault="00842D56" w:rsidP="00C005AB">
            <w:pPr>
              <w:spacing w:before="0" w:after="0"/>
            </w:pPr>
            <w:r w:rsidRPr="00A81495">
              <w:rPr>
                <w:b/>
              </w:rPr>
              <w:t xml:space="preserve">38. </w:t>
            </w:r>
            <w:proofErr w:type="spellStart"/>
            <w:r w:rsidRPr="00A81495">
              <w:rPr>
                <w:b/>
              </w:rPr>
              <w:t>Общ</w:t>
            </w:r>
            <w:proofErr w:type="spellEnd"/>
            <w:r w:rsidRPr="00A81495">
              <w:rPr>
                <w:b/>
              </w:rPr>
              <w:t xml:space="preserve"> </w:t>
            </w:r>
            <w:proofErr w:type="spellStart"/>
            <w:r w:rsidRPr="00A81495">
              <w:rPr>
                <w:b/>
              </w:rPr>
              <w:t>размер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другия</w:t>
            </w:r>
            <w:proofErr w:type="spellEnd"/>
            <w:r w:rsidRPr="00A81495">
              <w:rPr>
                <w:b/>
              </w:rPr>
              <w:t xml:space="preserve"> </w:t>
            </w:r>
            <w:proofErr w:type="spellStart"/>
            <w:r w:rsidRPr="00A81495">
              <w:rPr>
                <w:b/>
              </w:rPr>
              <w:t>принос</w:t>
            </w:r>
            <w:proofErr w:type="spellEnd"/>
            <w:r w:rsidRPr="00A81495">
              <w:rPr>
                <w:b/>
              </w:rPr>
              <w:t xml:space="preserve">, </w:t>
            </w:r>
            <w:proofErr w:type="spellStart"/>
            <w:r w:rsidRPr="00A81495">
              <w:rPr>
                <w:b/>
              </w:rPr>
              <w:t>извън</w:t>
            </w:r>
            <w:proofErr w:type="spellEnd"/>
            <w:r w:rsidRPr="00A81495">
              <w:rPr>
                <w:b/>
              </w:rPr>
              <w:t xml:space="preserve"> ЕСИ </w:t>
            </w:r>
            <w:proofErr w:type="spellStart"/>
            <w:r w:rsidRPr="00A81495">
              <w:rPr>
                <w:b/>
              </w:rPr>
              <w:t>фондовете</w:t>
            </w:r>
            <w:proofErr w:type="spellEnd"/>
            <w:r w:rsidRPr="00A81495">
              <w:rPr>
                <w:b/>
              </w:rPr>
              <w:t xml:space="preserve">, </w:t>
            </w:r>
            <w:proofErr w:type="spellStart"/>
            <w:r w:rsidRPr="00A81495">
              <w:rPr>
                <w:b/>
              </w:rPr>
              <w:t>набран</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(в </w:t>
            </w:r>
            <w:proofErr w:type="spellStart"/>
            <w:r w:rsidRPr="00A81495">
              <w:rPr>
                <w:b/>
              </w:rPr>
              <w:t>евро</w:t>
            </w:r>
            <w:proofErr w:type="spellEnd"/>
            <w:r w:rsidRPr="00A81495">
              <w:rPr>
                <w:b/>
              </w:rPr>
              <w:t>)</w:t>
            </w:r>
          </w:p>
        </w:tc>
      </w:tr>
      <w:tr w:rsidR="00842D56" w:rsidRPr="00A81495" w14:paraId="1B2961BD" w14:textId="77777777" w:rsidTr="00C005AB">
        <w:tc>
          <w:tcPr>
            <w:tcW w:w="0" w:type="auto"/>
            <w:shd w:val="clear" w:color="auto" w:fill="auto"/>
          </w:tcPr>
          <w:p w14:paraId="13383DFC" w14:textId="77777777" w:rsidR="00842D56" w:rsidRPr="00A81495" w:rsidRDefault="00842D56" w:rsidP="00C005AB">
            <w:pPr>
              <w:spacing w:before="0" w:after="0"/>
            </w:pPr>
            <w:r w:rsidRPr="00A81495">
              <w:t xml:space="preserve">38.1.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другите</w:t>
            </w:r>
            <w:proofErr w:type="spellEnd"/>
            <w:r w:rsidRPr="00A81495">
              <w:t xml:space="preserve"> </w:t>
            </w:r>
            <w:proofErr w:type="spellStart"/>
            <w:r w:rsidRPr="00A81495">
              <w:t>участия</w:t>
            </w:r>
            <w:proofErr w:type="spellEnd"/>
            <w:r w:rsidRPr="00A81495">
              <w:t xml:space="preserve"> (</w:t>
            </w:r>
            <w:proofErr w:type="spellStart"/>
            <w:r w:rsidRPr="00A81495">
              <w:t>извън</w:t>
            </w:r>
            <w:proofErr w:type="spellEnd"/>
            <w:r w:rsidRPr="00A81495">
              <w:t xml:space="preserve"> ЕСИ </w:t>
            </w:r>
            <w:proofErr w:type="spellStart"/>
            <w:r w:rsidRPr="00A81495">
              <w:t>фондовете</w:t>
            </w:r>
            <w:proofErr w:type="spellEnd"/>
            <w:r w:rsidRPr="00A81495">
              <w:t xml:space="preserve">), </w:t>
            </w:r>
            <w:proofErr w:type="spellStart"/>
            <w:r w:rsidRPr="00A81495">
              <w:t>за</w:t>
            </w:r>
            <w:proofErr w:type="spellEnd"/>
            <w:r w:rsidRPr="00A81495">
              <w:t xml:space="preserve"> </w:t>
            </w:r>
            <w:proofErr w:type="spellStart"/>
            <w:r w:rsidRPr="00A81495">
              <w:t>които</w:t>
            </w:r>
            <w:proofErr w:type="spellEnd"/>
            <w:r w:rsidRPr="00A81495">
              <w:t xml:space="preserve"> е </w:t>
            </w:r>
            <w:proofErr w:type="spellStart"/>
            <w:r w:rsidRPr="00A81495">
              <w:t>поет</w:t>
            </w:r>
            <w:proofErr w:type="spellEnd"/>
            <w:r w:rsidRPr="00A81495">
              <w:t xml:space="preserve"> </w:t>
            </w:r>
            <w:proofErr w:type="spellStart"/>
            <w:r w:rsidRPr="00A81495">
              <w:t>ангажимент</w:t>
            </w:r>
            <w:proofErr w:type="spellEnd"/>
            <w:r w:rsidRPr="00A81495">
              <w:t xml:space="preserve"> в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с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FAEACD5" w14:textId="77777777" w:rsidR="00842D56" w:rsidRPr="00A81495" w:rsidRDefault="00842D56" w:rsidP="00C005AB">
            <w:pPr>
              <w:spacing w:before="0" w:after="0"/>
              <w:jc w:val="right"/>
            </w:pPr>
            <w:r w:rsidRPr="00A81495">
              <w:t>20 457 361,83</w:t>
            </w:r>
          </w:p>
        </w:tc>
      </w:tr>
      <w:tr w:rsidR="00842D56" w:rsidRPr="00A81495" w14:paraId="7FBDA395" w14:textId="77777777" w:rsidTr="00C005AB">
        <w:tc>
          <w:tcPr>
            <w:tcW w:w="0" w:type="auto"/>
            <w:shd w:val="clear" w:color="auto" w:fill="auto"/>
          </w:tcPr>
          <w:p w14:paraId="1D975AF7" w14:textId="77777777" w:rsidR="00842D56" w:rsidRPr="00A81495" w:rsidRDefault="00842D56" w:rsidP="00C005AB">
            <w:pPr>
              <w:spacing w:before="0" w:after="0"/>
            </w:pPr>
            <w:r w:rsidRPr="00A81495">
              <w:t xml:space="preserve">38.1A. </w:t>
            </w:r>
            <w:proofErr w:type="spellStart"/>
            <w:r w:rsidRPr="00A81495">
              <w:t>Участие</w:t>
            </w:r>
            <w:proofErr w:type="spellEnd"/>
            <w:r w:rsidRPr="00A81495">
              <w:t xml:space="preserve"> </w:t>
            </w:r>
            <w:proofErr w:type="spellStart"/>
            <w:r w:rsidRPr="00A81495">
              <w:t>по</w:t>
            </w:r>
            <w:proofErr w:type="spellEnd"/>
            <w:r w:rsidRPr="00A81495">
              <w:t xml:space="preserve"> </w:t>
            </w:r>
            <w:proofErr w:type="spellStart"/>
            <w:r w:rsidRPr="00A81495">
              <w:t>финансовия</w:t>
            </w:r>
            <w:proofErr w:type="spellEnd"/>
            <w:r w:rsidRPr="00A81495">
              <w:t xml:space="preserve"> </w:t>
            </w:r>
            <w:proofErr w:type="spellStart"/>
            <w:r w:rsidRPr="00A81495">
              <w:t>продукт</w:t>
            </w:r>
            <w:proofErr w:type="spellEnd"/>
            <w:r w:rsidRPr="00A81495">
              <w:t xml:space="preserve"> </w:t>
            </w:r>
            <w:proofErr w:type="spellStart"/>
            <w:r w:rsidRPr="00A81495">
              <w:t>на</w:t>
            </w:r>
            <w:proofErr w:type="spellEnd"/>
            <w:r w:rsidRPr="00A81495">
              <w:t xml:space="preserve"> ЕИБ, </w:t>
            </w:r>
            <w:proofErr w:type="spellStart"/>
            <w:r w:rsidRPr="00A81495">
              <w:t>за</w:t>
            </w:r>
            <w:proofErr w:type="spellEnd"/>
            <w:r w:rsidRPr="00A81495">
              <w:t xml:space="preserve"> </w:t>
            </w:r>
            <w:proofErr w:type="spellStart"/>
            <w:r w:rsidRPr="00A81495">
              <w:t>което</w:t>
            </w:r>
            <w:proofErr w:type="spellEnd"/>
            <w:r w:rsidRPr="00A81495">
              <w:t xml:space="preserve"> е </w:t>
            </w:r>
            <w:proofErr w:type="spellStart"/>
            <w:r w:rsidRPr="00A81495">
              <w:t>поето</w:t>
            </w:r>
            <w:proofErr w:type="spellEnd"/>
            <w:r w:rsidRPr="00A81495">
              <w:t xml:space="preserve"> </w:t>
            </w:r>
            <w:proofErr w:type="spellStart"/>
            <w:r w:rsidRPr="00A81495">
              <w:t>задължение</w:t>
            </w:r>
            <w:proofErr w:type="spellEnd"/>
            <w:r w:rsidRPr="00A81495">
              <w:t xml:space="preserve"> в </w:t>
            </w:r>
            <w:proofErr w:type="spellStart"/>
            <w:r w:rsidRPr="00A81495">
              <w:t>рамките</w:t>
            </w:r>
            <w:proofErr w:type="spellEnd"/>
            <w:r w:rsidRPr="00A81495">
              <w:t xml:space="preserve"> </w:t>
            </w:r>
            <w:proofErr w:type="spellStart"/>
            <w:r w:rsidRPr="00A81495">
              <w:t>на</w:t>
            </w:r>
            <w:proofErr w:type="spellEnd"/>
            <w:r w:rsidRPr="00A81495">
              <w:t xml:space="preserve">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с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инструменти</w:t>
            </w:r>
            <w:proofErr w:type="spellEnd"/>
            <w:r w:rsidRPr="00A81495">
              <w:t xml:space="preserve"> </w:t>
            </w:r>
            <w:proofErr w:type="spellStart"/>
            <w:r w:rsidRPr="00A81495">
              <w:t>по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в) (в EUR)</w:t>
            </w:r>
          </w:p>
        </w:tc>
        <w:tc>
          <w:tcPr>
            <w:tcW w:w="0" w:type="auto"/>
            <w:shd w:val="clear" w:color="auto" w:fill="auto"/>
          </w:tcPr>
          <w:p w14:paraId="52897E43" w14:textId="77777777" w:rsidR="00842D56" w:rsidRPr="00A81495" w:rsidRDefault="00842D56" w:rsidP="00C005AB">
            <w:pPr>
              <w:spacing w:before="0" w:after="0"/>
              <w:jc w:val="right"/>
            </w:pPr>
            <w:r w:rsidRPr="00A81495">
              <w:t>0,00</w:t>
            </w:r>
          </w:p>
        </w:tc>
      </w:tr>
      <w:tr w:rsidR="00842D56" w:rsidRPr="00A81495" w14:paraId="4B89AC65" w14:textId="77777777" w:rsidTr="00C005AB">
        <w:tc>
          <w:tcPr>
            <w:tcW w:w="0" w:type="auto"/>
            <w:shd w:val="clear" w:color="auto" w:fill="auto"/>
          </w:tcPr>
          <w:p w14:paraId="293983C4" w14:textId="77777777" w:rsidR="00842D56" w:rsidRPr="00A81495" w:rsidRDefault="00842D56" w:rsidP="00C005AB">
            <w:pPr>
              <w:spacing w:before="0" w:after="0"/>
            </w:pPr>
            <w:r w:rsidRPr="00A81495">
              <w:t xml:space="preserve">38.2.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другите</w:t>
            </w:r>
            <w:proofErr w:type="spellEnd"/>
            <w:r w:rsidRPr="00A81495">
              <w:t xml:space="preserve"> </w:t>
            </w:r>
            <w:proofErr w:type="spellStart"/>
            <w:r w:rsidRPr="00A81495">
              <w:t>участия</w:t>
            </w:r>
            <w:proofErr w:type="spellEnd"/>
            <w:r w:rsidRPr="00A81495">
              <w:t xml:space="preserve"> (</w:t>
            </w:r>
            <w:proofErr w:type="spellStart"/>
            <w:r w:rsidRPr="00A81495">
              <w:t>извън</w:t>
            </w:r>
            <w:proofErr w:type="spellEnd"/>
            <w:r w:rsidRPr="00A81495">
              <w:t xml:space="preserve"> ЕСИ </w:t>
            </w:r>
            <w:proofErr w:type="spellStart"/>
            <w:r w:rsidRPr="00A81495">
              <w:t>фондовете</w:t>
            </w:r>
            <w:proofErr w:type="spellEnd"/>
            <w:r w:rsidRPr="00A81495">
              <w:t xml:space="preserve">), </w:t>
            </w:r>
            <w:proofErr w:type="spellStart"/>
            <w:r w:rsidRPr="00A81495">
              <w:t>изплатени</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1E80BAC4" w14:textId="77777777" w:rsidR="00842D56" w:rsidRPr="00A81495" w:rsidRDefault="00842D56" w:rsidP="00C005AB">
            <w:pPr>
              <w:spacing w:before="0" w:after="0"/>
              <w:jc w:val="right"/>
            </w:pPr>
            <w:r w:rsidRPr="00A81495">
              <w:t>5 114 340,36</w:t>
            </w:r>
          </w:p>
        </w:tc>
      </w:tr>
      <w:tr w:rsidR="00842D56" w:rsidRPr="00A81495" w14:paraId="0FA3A7E3" w14:textId="77777777" w:rsidTr="00C005AB">
        <w:tc>
          <w:tcPr>
            <w:tcW w:w="0" w:type="auto"/>
            <w:shd w:val="clear" w:color="auto" w:fill="auto"/>
          </w:tcPr>
          <w:p w14:paraId="7BA78B8F" w14:textId="77777777" w:rsidR="00842D56" w:rsidRPr="00A81495" w:rsidRDefault="00842D56" w:rsidP="00C005AB">
            <w:pPr>
              <w:spacing w:before="0" w:after="0"/>
            </w:pPr>
            <w:r w:rsidRPr="00A81495">
              <w:t xml:space="preserve">38.2.1.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държавно</w:t>
            </w:r>
            <w:proofErr w:type="spellEnd"/>
            <w:r w:rsidRPr="00A81495">
              <w:t xml:space="preserve"> </w:t>
            </w:r>
            <w:proofErr w:type="spellStart"/>
            <w:r w:rsidRPr="00A81495">
              <w:t>участие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5A1EA3A" w14:textId="77777777" w:rsidR="00842D56" w:rsidRPr="00A81495" w:rsidRDefault="00842D56" w:rsidP="00C005AB">
            <w:pPr>
              <w:spacing w:before="0" w:after="0"/>
              <w:jc w:val="right"/>
            </w:pPr>
            <w:r w:rsidRPr="00A81495">
              <w:t>5 114 340,36</w:t>
            </w:r>
          </w:p>
        </w:tc>
      </w:tr>
      <w:tr w:rsidR="00842D56" w:rsidRPr="00A81495" w14:paraId="1DD0CD26" w14:textId="77777777" w:rsidTr="00C005AB">
        <w:tc>
          <w:tcPr>
            <w:tcW w:w="0" w:type="auto"/>
            <w:shd w:val="clear" w:color="auto" w:fill="auto"/>
          </w:tcPr>
          <w:p w14:paraId="146C69C3" w14:textId="77777777" w:rsidR="00842D56" w:rsidRPr="00A81495" w:rsidRDefault="00842D56" w:rsidP="00C005AB">
            <w:pPr>
              <w:spacing w:before="0" w:after="0"/>
            </w:pPr>
            <w:r w:rsidRPr="00A81495">
              <w:t xml:space="preserve">38.2.2.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частни</w:t>
            </w:r>
            <w:proofErr w:type="spellEnd"/>
            <w:r w:rsidRPr="00A81495">
              <w:t xml:space="preserve"> </w:t>
            </w:r>
            <w:proofErr w:type="spellStart"/>
            <w:r w:rsidRPr="00A81495">
              <w:t>участия</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1E221D75" w14:textId="77777777" w:rsidR="00842D56" w:rsidRPr="00A81495" w:rsidRDefault="00842D56" w:rsidP="00C005AB">
            <w:pPr>
              <w:spacing w:before="0" w:after="0"/>
              <w:jc w:val="right"/>
            </w:pPr>
            <w:r w:rsidRPr="00A81495">
              <w:t>0,00</w:t>
            </w:r>
          </w:p>
        </w:tc>
      </w:tr>
      <w:tr w:rsidR="00842D56" w:rsidRPr="00A81495" w14:paraId="0B8452C2" w14:textId="77777777" w:rsidTr="00C005AB">
        <w:tc>
          <w:tcPr>
            <w:tcW w:w="0" w:type="auto"/>
            <w:shd w:val="clear" w:color="auto" w:fill="auto"/>
          </w:tcPr>
          <w:p w14:paraId="6E5AF4C2" w14:textId="77777777" w:rsidR="00842D56" w:rsidRPr="00A81495" w:rsidRDefault="00842D56" w:rsidP="00C005AB">
            <w:pPr>
              <w:spacing w:before="0" w:after="0"/>
            </w:pPr>
            <w:r w:rsidRPr="00A81495">
              <w:t xml:space="preserve">38.2A. </w:t>
            </w:r>
            <w:proofErr w:type="spellStart"/>
            <w:r w:rsidRPr="00A81495">
              <w:t>Участие</w:t>
            </w:r>
            <w:proofErr w:type="spellEnd"/>
            <w:r w:rsidRPr="00A81495">
              <w:t xml:space="preserve"> </w:t>
            </w:r>
            <w:proofErr w:type="spellStart"/>
            <w:r w:rsidRPr="00A81495">
              <w:t>по</w:t>
            </w:r>
            <w:proofErr w:type="spellEnd"/>
            <w:r w:rsidRPr="00A81495">
              <w:t xml:space="preserve"> </w:t>
            </w:r>
            <w:proofErr w:type="spellStart"/>
            <w:r w:rsidRPr="00A81495">
              <w:t>финансовия</w:t>
            </w:r>
            <w:proofErr w:type="spellEnd"/>
            <w:r w:rsidRPr="00A81495">
              <w:t xml:space="preserve"> </w:t>
            </w:r>
            <w:proofErr w:type="spellStart"/>
            <w:r w:rsidRPr="00A81495">
              <w:t>продукт</w:t>
            </w:r>
            <w:proofErr w:type="spellEnd"/>
            <w:r w:rsidRPr="00A81495">
              <w:t xml:space="preserve"> </w:t>
            </w:r>
            <w:proofErr w:type="spellStart"/>
            <w:r w:rsidRPr="00A81495">
              <w:t>на</w:t>
            </w:r>
            <w:proofErr w:type="spellEnd"/>
            <w:r w:rsidRPr="00A81495">
              <w:t xml:space="preserve"> ЕИБ, </w:t>
            </w:r>
            <w:proofErr w:type="spellStart"/>
            <w:r w:rsidRPr="00A81495">
              <w:t>изплатено</w:t>
            </w:r>
            <w:proofErr w:type="spellEnd"/>
            <w:r w:rsidRPr="00A81495">
              <w:t xml:space="preserve"> </w:t>
            </w:r>
            <w:proofErr w:type="spellStart"/>
            <w:r w:rsidRPr="00A81495">
              <w:t>към</w:t>
            </w:r>
            <w:proofErr w:type="spellEnd"/>
            <w:r w:rsidRPr="00A81495">
              <w:t xml:space="preserve"> ФИ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инструменти</w:t>
            </w:r>
            <w:proofErr w:type="spellEnd"/>
            <w:r w:rsidRPr="00A81495">
              <w:t xml:space="preserve"> </w:t>
            </w:r>
            <w:proofErr w:type="spellStart"/>
            <w:r w:rsidRPr="00A81495">
              <w:t>по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в) (в EUR)</w:t>
            </w:r>
          </w:p>
        </w:tc>
        <w:tc>
          <w:tcPr>
            <w:tcW w:w="0" w:type="auto"/>
            <w:shd w:val="clear" w:color="auto" w:fill="auto"/>
          </w:tcPr>
          <w:p w14:paraId="326C9B08" w14:textId="77777777" w:rsidR="00842D56" w:rsidRPr="00A81495" w:rsidRDefault="00842D56" w:rsidP="00C005AB">
            <w:pPr>
              <w:spacing w:before="0" w:after="0"/>
              <w:jc w:val="right"/>
            </w:pPr>
            <w:r w:rsidRPr="00A81495">
              <w:t>0,00</w:t>
            </w:r>
          </w:p>
        </w:tc>
      </w:tr>
    </w:tbl>
    <w:p w14:paraId="6E678F93" w14:textId="77777777" w:rsidR="00842D56" w:rsidRPr="00A81495" w:rsidRDefault="00842D56" w:rsidP="00842D5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3"/>
        <w:gridCol w:w="3299"/>
      </w:tblGrid>
      <w:tr w:rsidR="00842D56" w:rsidRPr="00A81495" w14:paraId="7E17A612" w14:textId="77777777" w:rsidTr="00C005AB">
        <w:tc>
          <w:tcPr>
            <w:tcW w:w="0" w:type="auto"/>
            <w:gridSpan w:val="2"/>
            <w:shd w:val="clear" w:color="auto" w:fill="auto"/>
          </w:tcPr>
          <w:p w14:paraId="15FBF5F6" w14:textId="77777777" w:rsidR="00842D56" w:rsidRPr="00A81495" w:rsidRDefault="00842D56" w:rsidP="00C005AB">
            <w:pPr>
              <w:spacing w:before="0" w:after="0"/>
            </w:pPr>
            <w:r w:rsidRPr="00A81495">
              <w:rPr>
                <w:b/>
              </w:rPr>
              <w:t xml:space="preserve">II. </w:t>
            </w:r>
            <w:proofErr w:type="spellStart"/>
            <w:r w:rsidRPr="00A81495">
              <w:rPr>
                <w:b/>
              </w:rPr>
              <w:t>Описание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и </w:t>
            </w:r>
            <w:proofErr w:type="spellStart"/>
            <w:r w:rsidRPr="00A81495">
              <w:rPr>
                <w:b/>
              </w:rPr>
              <w:t>уредбата</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изпълнението</w:t>
            </w:r>
            <w:proofErr w:type="spellEnd"/>
            <w:r w:rsidRPr="00A81495">
              <w:rPr>
                <w:b/>
              </w:rPr>
              <w:t xml:space="preserve"> </w:t>
            </w:r>
            <w:proofErr w:type="spellStart"/>
            <w:r w:rsidRPr="00A81495">
              <w:rPr>
                <w:b/>
              </w:rPr>
              <w:t>му</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б)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06186BA5" w14:textId="77777777" w:rsidTr="00C005AB">
        <w:tc>
          <w:tcPr>
            <w:tcW w:w="0" w:type="auto"/>
            <w:shd w:val="clear" w:color="auto" w:fill="auto"/>
          </w:tcPr>
          <w:p w14:paraId="6C4AFA38" w14:textId="77777777" w:rsidR="00842D56" w:rsidRPr="00A81495" w:rsidRDefault="00842D56" w:rsidP="00C005AB">
            <w:pPr>
              <w:spacing w:before="0" w:after="0"/>
            </w:pPr>
            <w:r w:rsidRPr="00A81495">
              <w:t xml:space="preserve">5. </w:t>
            </w:r>
            <w:proofErr w:type="spellStart"/>
            <w:r w:rsidRPr="00A81495">
              <w:t>Наименование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136E35F3" w14:textId="77777777" w:rsidR="00842D56" w:rsidRPr="00A81495" w:rsidRDefault="00842D56" w:rsidP="00C005AB">
            <w:pPr>
              <w:pStyle w:val="Heading2"/>
              <w:spacing w:before="0" w:after="0"/>
              <w:jc w:val="left"/>
            </w:pPr>
            <w:bookmarkStart w:id="37" w:name="_Toc256000029"/>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по</w:t>
            </w:r>
            <w:proofErr w:type="spellEnd"/>
            <w:r w:rsidRPr="00A81495">
              <w:t xml:space="preserve"> ПО 1 "</w:t>
            </w:r>
            <w:proofErr w:type="spellStart"/>
            <w:r w:rsidRPr="00A81495">
              <w:t>Води</w:t>
            </w:r>
            <w:proofErr w:type="spellEnd"/>
            <w:r w:rsidRPr="00A81495">
              <w:t>" ОПОС 2014-2020 г.</w:t>
            </w:r>
            <w:bookmarkEnd w:id="37"/>
          </w:p>
        </w:tc>
      </w:tr>
      <w:tr w:rsidR="00842D56" w:rsidRPr="00A81495" w14:paraId="5B06C052" w14:textId="77777777" w:rsidTr="00C005AB">
        <w:tc>
          <w:tcPr>
            <w:tcW w:w="0" w:type="auto"/>
            <w:shd w:val="clear" w:color="auto" w:fill="auto"/>
          </w:tcPr>
          <w:p w14:paraId="71E64D8A" w14:textId="77777777" w:rsidR="00842D56" w:rsidRPr="00A81495" w:rsidRDefault="00842D56" w:rsidP="00C005AB">
            <w:pPr>
              <w:spacing w:before="0" w:after="0"/>
            </w:pPr>
            <w:r w:rsidRPr="00A81495">
              <w:t xml:space="preserve">6. </w:t>
            </w:r>
            <w:proofErr w:type="spellStart"/>
            <w:r w:rsidRPr="00A81495">
              <w:t>Официален</w:t>
            </w:r>
            <w:proofErr w:type="spellEnd"/>
            <w:r w:rsidRPr="00A81495">
              <w:t xml:space="preserve"> </w:t>
            </w:r>
            <w:proofErr w:type="spellStart"/>
            <w:r w:rsidRPr="00A81495">
              <w:t>адрес</w:t>
            </w:r>
            <w:proofErr w:type="spellEnd"/>
            <w:r w:rsidRPr="00A81495">
              <w:t>/</w:t>
            </w:r>
            <w:proofErr w:type="spellStart"/>
            <w:r w:rsidRPr="00A81495">
              <w:t>място</w:t>
            </w:r>
            <w:proofErr w:type="spellEnd"/>
            <w:r w:rsidRPr="00A81495">
              <w:t xml:space="preserve"> </w:t>
            </w:r>
            <w:proofErr w:type="spellStart"/>
            <w:r w:rsidRPr="00A81495">
              <w:t>на</w:t>
            </w:r>
            <w:proofErr w:type="spellEnd"/>
            <w:r w:rsidRPr="00A81495">
              <w:t xml:space="preserve"> </w:t>
            </w:r>
            <w:proofErr w:type="spellStart"/>
            <w:r w:rsidRPr="00A81495">
              <w:t>стопанска</w:t>
            </w:r>
            <w:proofErr w:type="spellEnd"/>
            <w:r w:rsidRPr="00A81495">
              <w:t xml:space="preserve"> </w:t>
            </w:r>
            <w:proofErr w:type="spellStart"/>
            <w:r w:rsidRPr="00A81495">
              <w:t>дейност</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държава</w:t>
            </w:r>
            <w:proofErr w:type="spellEnd"/>
            <w:r w:rsidRPr="00A81495">
              <w:t xml:space="preserve"> и </w:t>
            </w:r>
            <w:proofErr w:type="spellStart"/>
            <w:r w:rsidRPr="00A81495">
              <w:t>град</w:t>
            </w:r>
            <w:proofErr w:type="spellEnd"/>
            <w:r w:rsidRPr="00A81495">
              <w:t>)</w:t>
            </w:r>
          </w:p>
        </w:tc>
        <w:tc>
          <w:tcPr>
            <w:tcW w:w="0" w:type="auto"/>
            <w:shd w:val="clear" w:color="auto" w:fill="auto"/>
          </w:tcPr>
          <w:p w14:paraId="2B39949B" w14:textId="77777777" w:rsidR="00842D56" w:rsidRPr="00A81495" w:rsidRDefault="00842D56" w:rsidP="00C005AB">
            <w:pPr>
              <w:spacing w:before="0" w:after="0"/>
              <w:jc w:val="left"/>
            </w:pPr>
            <w:proofErr w:type="spellStart"/>
            <w:r w:rsidRPr="00A81495">
              <w:t>гр</w:t>
            </w:r>
            <w:proofErr w:type="spellEnd"/>
            <w:r w:rsidRPr="00A81495">
              <w:t xml:space="preserve">. </w:t>
            </w:r>
            <w:proofErr w:type="spellStart"/>
            <w:r w:rsidRPr="00A81495">
              <w:t>София</w:t>
            </w:r>
            <w:proofErr w:type="spellEnd"/>
            <w:r w:rsidRPr="00A81495">
              <w:t xml:space="preserve">, </w:t>
            </w:r>
            <w:proofErr w:type="spellStart"/>
            <w:r w:rsidRPr="00A81495">
              <w:t>България</w:t>
            </w:r>
            <w:proofErr w:type="spellEnd"/>
          </w:p>
        </w:tc>
      </w:tr>
      <w:tr w:rsidR="00842D56" w:rsidRPr="00A81495" w14:paraId="4CB383DD" w14:textId="77777777" w:rsidTr="00C005AB">
        <w:tc>
          <w:tcPr>
            <w:tcW w:w="0" w:type="auto"/>
            <w:shd w:val="clear" w:color="auto" w:fill="auto"/>
          </w:tcPr>
          <w:p w14:paraId="2D0CE49B" w14:textId="77777777" w:rsidR="00842D56" w:rsidRPr="00A81495" w:rsidRDefault="00842D56" w:rsidP="00C005AB">
            <w:pPr>
              <w:spacing w:before="0" w:after="0"/>
            </w:pPr>
            <w:r w:rsidRPr="00A81495">
              <w:t xml:space="preserve">8. </w:t>
            </w:r>
            <w:proofErr w:type="spellStart"/>
            <w:r w:rsidRPr="00A81495">
              <w:t>Вид</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62AAC77A" w14:textId="77777777" w:rsidR="00842D56" w:rsidRPr="00A81495" w:rsidRDefault="00842D56" w:rsidP="00C005AB">
            <w:pPr>
              <w:spacing w:before="0" w:after="0"/>
              <w:jc w:val="left"/>
            </w:pPr>
            <w:proofErr w:type="spellStart"/>
            <w:r w:rsidRPr="00A81495">
              <w:t>Специфичен</w:t>
            </w:r>
            <w:proofErr w:type="spellEnd"/>
            <w:r w:rsidRPr="00A81495">
              <w:t xml:space="preserve"> </w:t>
            </w:r>
            <w:proofErr w:type="spellStart"/>
            <w:r w:rsidRPr="00A81495">
              <w:t>фонд</w:t>
            </w:r>
            <w:proofErr w:type="spellEnd"/>
            <w:r w:rsidRPr="00A81495">
              <w:t xml:space="preserve"> — </w:t>
            </w:r>
            <w:proofErr w:type="spellStart"/>
            <w:r w:rsidRPr="00A81495">
              <w:t>част</w:t>
            </w:r>
            <w:proofErr w:type="spellEnd"/>
            <w:r w:rsidRPr="00A81495">
              <w:t xml:space="preserve"> </w:t>
            </w:r>
            <w:proofErr w:type="spellStart"/>
            <w:r w:rsidRPr="00A81495">
              <w:t>от</w:t>
            </w:r>
            <w:proofErr w:type="spellEnd"/>
            <w:r w:rsidRPr="00A81495">
              <w:t xml:space="preserve"> </w:t>
            </w:r>
            <w:proofErr w:type="spellStart"/>
            <w:r w:rsidRPr="00A81495">
              <w:t>фондови</w:t>
            </w:r>
            <w:proofErr w:type="spellEnd"/>
            <w:r w:rsidRPr="00A81495">
              <w:t xml:space="preserve"> </w:t>
            </w:r>
            <w:proofErr w:type="spellStart"/>
            <w:r w:rsidRPr="00A81495">
              <w:t>структури</w:t>
            </w:r>
            <w:proofErr w:type="spellEnd"/>
          </w:p>
        </w:tc>
      </w:tr>
      <w:tr w:rsidR="00842D56" w:rsidRPr="00A81495" w14:paraId="4F1452D7" w14:textId="77777777" w:rsidTr="00C005AB">
        <w:tc>
          <w:tcPr>
            <w:tcW w:w="0" w:type="auto"/>
            <w:shd w:val="clear" w:color="auto" w:fill="auto"/>
          </w:tcPr>
          <w:p w14:paraId="1DD68862" w14:textId="77777777" w:rsidR="00842D56" w:rsidRPr="00A81495" w:rsidRDefault="00842D56" w:rsidP="00C005AB">
            <w:pPr>
              <w:spacing w:before="0" w:after="0"/>
            </w:pPr>
            <w:r w:rsidRPr="00A81495">
              <w:t xml:space="preserve">8.2. </w:t>
            </w:r>
            <w:proofErr w:type="spellStart"/>
            <w:r w:rsidRPr="00A81495">
              <w:t>Свързани</w:t>
            </w:r>
            <w:proofErr w:type="spellEnd"/>
            <w:r w:rsidRPr="00A81495">
              <w:t xml:space="preserve"> </w:t>
            </w:r>
            <w:proofErr w:type="spellStart"/>
            <w:r w:rsidRPr="00A81495">
              <w:t>фондове</w:t>
            </w:r>
            <w:proofErr w:type="spellEnd"/>
            <w:r w:rsidRPr="00A81495">
              <w:t xml:space="preserve"> — </w:t>
            </w:r>
            <w:proofErr w:type="spellStart"/>
            <w:r w:rsidRPr="00A81495">
              <w:t>част</w:t>
            </w:r>
            <w:proofErr w:type="spellEnd"/>
            <w:r w:rsidRPr="00A81495">
              <w:t xml:space="preserve"> </w:t>
            </w:r>
            <w:proofErr w:type="spellStart"/>
            <w:r w:rsidRPr="00A81495">
              <w:t>от</w:t>
            </w:r>
            <w:proofErr w:type="spellEnd"/>
            <w:r w:rsidRPr="00A81495">
              <w:t xml:space="preserve"> </w:t>
            </w:r>
            <w:proofErr w:type="spellStart"/>
            <w:r w:rsidRPr="00A81495">
              <w:t>фондови</w:t>
            </w:r>
            <w:proofErr w:type="spellEnd"/>
            <w:r w:rsidRPr="00A81495">
              <w:t xml:space="preserve"> </w:t>
            </w:r>
            <w:proofErr w:type="spellStart"/>
            <w:r w:rsidRPr="00A81495">
              <w:t>структури</w:t>
            </w:r>
            <w:proofErr w:type="spellEnd"/>
          </w:p>
        </w:tc>
        <w:tc>
          <w:tcPr>
            <w:tcW w:w="0" w:type="auto"/>
            <w:shd w:val="clear" w:color="auto" w:fill="auto"/>
          </w:tcPr>
          <w:p w14:paraId="4A3ADBF0" w14:textId="77777777" w:rsidR="00842D56" w:rsidRPr="00A81495" w:rsidRDefault="00842D56" w:rsidP="00C005AB">
            <w:pPr>
              <w:spacing w:before="0" w:after="0"/>
              <w:jc w:val="left"/>
            </w:pPr>
            <w:r w:rsidRPr="00A81495">
              <w:t>"</w:t>
            </w:r>
            <w:proofErr w:type="spellStart"/>
            <w:r w:rsidRPr="00A81495">
              <w:t>Фонд</w:t>
            </w:r>
            <w:proofErr w:type="spellEnd"/>
            <w:r w:rsidRPr="00A81495">
              <w:t xml:space="preserve"> </w:t>
            </w:r>
            <w:proofErr w:type="spellStart"/>
            <w:r w:rsidRPr="00A81495">
              <w:t>на</w:t>
            </w:r>
            <w:proofErr w:type="spellEnd"/>
            <w:r w:rsidRPr="00A81495">
              <w:t xml:space="preserve"> </w:t>
            </w:r>
            <w:proofErr w:type="spellStart"/>
            <w:r w:rsidRPr="00A81495">
              <w:t>фондовете</w:t>
            </w:r>
            <w:proofErr w:type="spellEnd"/>
            <w:r w:rsidRPr="00A81495">
              <w:t>"</w:t>
            </w:r>
          </w:p>
        </w:tc>
      </w:tr>
      <w:tr w:rsidR="00842D56" w:rsidRPr="00A81495" w14:paraId="01E6700E" w14:textId="77777777" w:rsidTr="00C005AB">
        <w:tc>
          <w:tcPr>
            <w:tcW w:w="0" w:type="auto"/>
            <w:shd w:val="clear" w:color="auto" w:fill="auto"/>
          </w:tcPr>
          <w:p w14:paraId="59BAD4FA" w14:textId="77777777" w:rsidR="00842D56" w:rsidRPr="00A81495" w:rsidRDefault="00842D56" w:rsidP="00C005AB">
            <w:pPr>
              <w:spacing w:before="0" w:after="0"/>
            </w:pPr>
            <w:r w:rsidRPr="00A81495">
              <w:t xml:space="preserve">8.1. </w:t>
            </w:r>
            <w:proofErr w:type="spellStart"/>
            <w:r w:rsidRPr="00A81495">
              <w:t>Специално</w:t>
            </w:r>
            <w:proofErr w:type="spellEnd"/>
            <w:r w:rsidRPr="00A81495">
              <w:t xml:space="preserve"> </w:t>
            </w:r>
            <w:proofErr w:type="spellStart"/>
            <w:r w:rsidRPr="00A81495">
              <w:t>съобразени</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или</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отговарящи</w:t>
            </w:r>
            <w:proofErr w:type="spellEnd"/>
            <w:r w:rsidRPr="00A81495">
              <w:t xml:space="preserve"> </w:t>
            </w:r>
            <w:proofErr w:type="spellStart"/>
            <w:r w:rsidRPr="00A81495">
              <w:t>на</w:t>
            </w:r>
            <w:proofErr w:type="spellEnd"/>
            <w:r w:rsidRPr="00A81495">
              <w:t xml:space="preserve"> </w:t>
            </w:r>
            <w:proofErr w:type="spellStart"/>
            <w:r w:rsidRPr="00A81495">
              <w:t>стандартни</w:t>
            </w:r>
            <w:proofErr w:type="spellEnd"/>
            <w:r w:rsidRPr="00A81495">
              <w:t xml:space="preserve"> </w:t>
            </w:r>
            <w:proofErr w:type="spellStart"/>
            <w:r w:rsidRPr="00A81495">
              <w:t>условия</w:t>
            </w:r>
            <w:proofErr w:type="spellEnd"/>
            <w:r w:rsidRPr="00A81495">
              <w:t xml:space="preserve">, </w:t>
            </w:r>
            <w:proofErr w:type="spellStart"/>
            <w:r w:rsidRPr="00A81495">
              <w:t>т.е</w:t>
            </w:r>
            <w:proofErr w:type="spellEnd"/>
            <w:r w:rsidRPr="00A81495">
              <w:t>. „</w:t>
            </w:r>
            <w:proofErr w:type="spellStart"/>
            <w:r w:rsidRPr="00A81495">
              <w:t>готови</w:t>
            </w:r>
            <w:proofErr w:type="spellEnd"/>
            <w:r w:rsidRPr="00A81495">
              <w:t xml:space="preserve"> </w:t>
            </w:r>
            <w:proofErr w:type="spellStart"/>
            <w:proofErr w:type="gramStart"/>
            <w:r w:rsidRPr="00A81495">
              <w:t>инструменти</w:t>
            </w:r>
            <w:proofErr w:type="spellEnd"/>
            <w:r w:rsidRPr="00A81495">
              <w:t>“</w:t>
            </w:r>
            <w:proofErr w:type="gramEnd"/>
          </w:p>
        </w:tc>
        <w:tc>
          <w:tcPr>
            <w:tcW w:w="0" w:type="auto"/>
            <w:shd w:val="clear" w:color="auto" w:fill="auto"/>
          </w:tcPr>
          <w:p w14:paraId="6F89509C" w14:textId="77777777" w:rsidR="00842D56" w:rsidRPr="00A81495" w:rsidRDefault="00842D56" w:rsidP="00C005AB">
            <w:pPr>
              <w:spacing w:before="0" w:after="0"/>
              <w:jc w:val="right"/>
            </w:pPr>
            <w:proofErr w:type="spellStart"/>
            <w:r w:rsidRPr="00A81495">
              <w:t>Индивидуализиран</w:t>
            </w:r>
            <w:proofErr w:type="spellEnd"/>
          </w:p>
        </w:tc>
      </w:tr>
      <w:tr w:rsidR="00842D56" w:rsidRPr="00A81495" w14:paraId="4F31FFF4" w14:textId="77777777" w:rsidTr="00C005AB">
        <w:tc>
          <w:tcPr>
            <w:tcW w:w="0" w:type="auto"/>
            <w:gridSpan w:val="2"/>
            <w:shd w:val="clear" w:color="auto" w:fill="auto"/>
          </w:tcPr>
          <w:p w14:paraId="00657479" w14:textId="77777777" w:rsidR="00842D56" w:rsidRPr="00A81495" w:rsidRDefault="00842D56" w:rsidP="00C005AB">
            <w:pPr>
              <w:spacing w:before="0" w:after="0"/>
            </w:pPr>
            <w:r w:rsidRPr="00A81495">
              <w:rPr>
                <w:b/>
              </w:rPr>
              <w:t xml:space="preserve">9. </w:t>
            </w:r>
            <w:proofErr w:type="spellStart"/>
            <w:r w:rsidRPr="00A81495">
              <w:rPr>
                <w:b/>
              </w:rPr>
              <w:t>Вид</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продуктите</w:t>
            </w:r>
            <w:proofErr w:type="spellEnd"/>
            <w:r w:rsidRPr="00A81495">
              <w:rPr>
                <w:b/>
              </w:rPr>
              <w:t xml:space="preserve">, </w:t>
            </w:r>
            <w:proofErr w:type="spellStart"/>
            <w:r w:rsidRPr="00A81495">
              <w:rPr>
                <w:b/>
              </w:rPr>
              <w:t>предоставяни</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заеми</w:t>
            </w:r>
            <w:proofErr w:type="spellEnd"/>
            <w:r w:rsidRPr="00A81495">
              <w:rPr>
                <w:b/>
              </w:rPr>
              <w:t xml:space="preserve">, </w:t>
            </w:r>
            <w:proofErr w:type="spellStart"/>
            <w:r w:rsidRPr="00A81495">
              <w:rPr>
                <w:b/>
              </w:rPr>
              <w:t>микрокредити</w:t>
            </w:r>
            <w:proofErr w:type="spellEnd"/>
            <w:r w:rsidRPr="00A81495">
              <w:rPr>
                <w:b/>
              </w:rPr>
              <w:t xml:space="preserve">, </w:t>
            </w:r>
            <w:proofErr w:type="spellStart"/>
            <w:r w:rsidRPr="00A81495">
              <w:rPr>
                <w:b/>
              </w:rPr>
              <w:t>гаранции</w:t>
            </w:r>
            <w:proofErr w:type="spellEnd"/>
            <w:r w:rsidRPr="00A81495">
              <w:rPr>
                <w:b/>
              </w:rPr>
              <w:t xml:space="preserve">, </w:t>
            </w:r>
            <w:proofErr w:type="spellStart"/>
            <w:r w:rsidRPr="00A81495">
              <w:rPr>
                <w:b/>
              </w:rPr>
              <w:t>дялови</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квазидялови</w:t>
            </w:r>
            <w:proofErr w:type="spellEnd"/>
            <w:r w:rsidRPr="00A81495">
              <w:rPr>
                <w:b/>
              </w:rPr>
              <w:t xml:space="preserve"> </w:t>
            </w:r>
            <w:proofErr w:type="spellStart"/>
            <w:r w:rsidRPr="00A81495">
              <w:rPr>
                <w:b/>
              </w:rPr>
              <w:t>инвестиции</w:t>
            </w:r>
            <w:proofErr w:type="spellEnd"/>
            <w:r w:rsidRPr="00A81495">
              <w:rPr>
                <w:b/>
              </w:rPr>
              <w:t xml:space="preserve">, </w:t>
            </w:r>
            <w:proofErr w:type="spellStart"/>
            <w:r w:rsidRPr="00A81495">
              <w:rPr>
                <w:b/>
              </w:rPr>
              <w:t>друг</w:t>
            </w:r>
            <w:proofErr w:type="spellEnd"/>
            <w:r w:rsidRPr="00A81495">
              <w:rPr>
                <w:b/>
              </w:rPr>
              <w:t xml:space="preserve"> </w:t>
            </w:r>
            <w:proofErr w:type="spellStart"/>
            <w:r w:rsidRPr="00A81495">
              <w:rPr>
                <w:b/>
              </w:rPr>
              <w:t>финансов</w:t>
            </w:r>
            <w:proofErr w:type="spellEnd"/>
            <w:r w:rsidRPr="00A81495">
              <w:rPr>
                <w:b/>
              </w:rPr>
              <w:t xml:space="preserve"> </w:t>
            </w:r>
            <w:proofErr w:type="spellStart"/>
            <w:r w:rsidRPr="00A81495">
              <w:rPr>
                <w:b/>
              </w:rPr>
              <w:t>продукт</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друга</w:t>
            </w:r>
            <w:proofErr w:type="spellEnd"/>
            <w:r w:rsidRPr="00A81495">
              <w:rPr>
                <w:b/>
              </w:rPr>
              <w:t xml:space="preserve"> </w:t>
            </w:r>
            <w:proofErr w:type="spellStart"/>
            <w:r w:rsidRPr="00A81495">
              <w:rPr>
                <w:b/>
              </w:rPr>
              <w:t>подкрепа</w:t>
            </w:r>
            <w:proofErr w:type="spellEnd"/>
            <w:r w:rsidRPr="00A81495">
              <w:rPr>
                <w:b/>
              </w:rPr>
              <w:t xml:space="preserve">, </w:t>
            </w:r>
            <w:proofErr w:type="spellStart"/>
            <w:r w:rsidRPr="00A81495">
              <w:rPr>
                <w:b/>
              </w:rPr>
              <w:t>комбинирани</w:t>
            </w:r>
            <w:proofErr w:type="spellEnd"/>
            <w:r w:rsidRPr="00A81495">
              <w:rPr>
                <w:b/>
              </w:rPr>
              <w:t xml:space="preserve"> в </w:t>
            </w:r>
            <w:proofErr w:type="spellStart"/>
            <w:r w:rsidRPr="00A81495">
              <w:rPr>
                <w:b/>
              </w:rPr>
              <w:t>рамките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съгласно</w:t>
            </w:r>
            <w:proofErr w:type="spellEnd"/>
            <w:r w:rsidRPr="00A81495">
              <w:rPr>
                <w:b/>
              </w:rPr>
              <w:t xml:space="preserve"> </w:t>
            </w:r>
            <w:proofErr w:type="spellStart"/>
            <w:r w:rsidRPr="00A81495">
              <w:rPr>
                <w:b/>
              </w:rPr>
              <w:t>член</w:t>
            </w:r>
            <w:proofErr w:type="spellEnd"/>
            <w:r w:rsidRPr="00A81495">
              <w:rPr>
                <w:b/>
              </w:rPr>
              <w:t xml:space="preserve"> 37, </w:t>
            </w:r>
            <w:proofErr w:type="spellStart"/>
            <w:r w:rsidRPr="00A81495">
              <w:rPr>
                <w:b/>
              </w:rPr>
              <w:t>параграф</w:t>
            </w:r>
            <w:proofErr w:type="spellEnd"/>
            <w:r w:rsidRPr="00A81495">
              <w:rPr>
                <w:b/>
              </w:rPr>
              <w:t xml:space="preserve"> 7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0CB38F20" w14:textId="77777777" w:rsidTr="00C005AB">
        <w:tc>
          <w:tcPr>
            <w:tcW w:w="0" w:type="auto"/>
            <w:shd w:val="clear" w:color="auto" w:fill="auto"/>
          </w:tcPr>
          <w:p w14:paraId="4C3514BE" w14:textId="77777777" w:rsidR="00842D56" w:rsidRPr="00A81495" w:rsidRDefault="00842D56" w:rsidP="00C005AB">
            <w:pPr>
              <w:spacing w:before="0" w:after="0"/>
            </w:pPr>
            <w:r w:rsidRPr="00A81495">
              <w:t xml:space="preserve">9.0.1.  </w:t>
            </w:r>
            <w:proofErr w:type="spellStart"/>
            <w:r w:rsidRPr="00A81495">
              <w:t>Кредити</w:t>
            </w:r>
            <w:proofErr w:type="spellEnd"/>
            <w:r w:rsidRPr="00A81495">
              <w:t xml:space="preserve"> (≥ 25 000 </w:t>
            </w:r>
            <w:proofErr w:type="spellStart"/>
            <w:r w:rsidRPr="00A81495">
              <w:t>евро</w:t>
            </w:r>
            <w:proofErr w:type="spellEnd"/>
            <w:r w:rsidRPr="00A81495">
              <w:t>)</w:t>
            </w:r>
          </w:p>
        </w:tc>
        <w:tc>
          <w:tcPr>
            <w:tcW w:w="0" w:type="auto"/>
            <w:shd w:val="clear" w:color="auto" w:fill="auto"/>
          </w:tcPr>
          <w:p w14:paraId="2B699631" w14:textId="77777777" w:rsidR="00842D56" w:rsidRPr="00A81495" w:rsidRDefault="00842D56" w:rsidP="00C005AB">
            <w:pPr>
              <w:spacing w:before="0" w:after="0"/>
              <w:jc w:val="right"/>
            </w:pPr>
            <w:proofErr w:type="spellStart"/>
            <w:r w:rsidRPr="00A81495">
              <w:t>Не</w:t>
            </w:r>
            <w:proofErr w:type="spellEnd"/>
          </w:p>
        </w:tc>
      </w:tr>
      <w:tr w:rsidR="00842D56" w:rsidRPr="00A81495" w14:paraId="53B3D1CD" w14:textId="77777777" w:rsidTr="00C005AB">
        <w:tc>
          <w:tcPr>
            <w:tcW w:w="0" w:type="auto"/>
            <w:shd w:val="clear" w:color="auto" w:fill="auto"/>
          </w:tcPr>
          <w:p w14:paraId="5F867060" w14:textId="77777777" w:rsidR="00842D56" w:rsidRPr="00A81495" w:rsidRDefault="00842D56" w:rsidP="00C005AB">
            <w:pPr>
              <w:spacing w:before="0" w:after="0"/>
            </w:pPr>
            <w:r w:rsidRPr="00A81495">
              <w:lastRenderedPageBreak/>
              <w:t xml:space="preserve">9.0.2. </w:t>
            </w:r>
            <w:proofErr w:type="spellStart"/>
            <w:r w:rsidRPr="00A81495">
              <w:t>Микрокредити</w:t>
            </w:r>
            <w:proofErr w:type="spellEnd"/>
            <w:r w:rsidRPr="00A81495">
              <w:t xml:space="preserve"> (&lt; 25 000 </w:t>
            </w:r>
            <w:proofErr w:type="spellStart"/>
            <w:r w:rsidRPr="00A81495">
              <w:t>евро</w:t>
            </w:r>
            <w:proofErr w:type="spellEnd"/>
            <w:r w:rsidRPr="00A81495">
              <w:t xml:space="preserve">, </w:t>
            </w:r>
            <w:proofErr w:type="spellStart"/>
            <w:r w:rsidRPr="00A81495">
              <w:t>предоставени</w:t>
            </w:r>
            <w:proofErr w:type="spellEnd"/>
            <w:r w:rsidRPr="00A81495">
              <w:t xml:space="preserve"> </w:t>
            </w:r>
            <w:proofErr w:type="spellStart"/>
            <w:r w:rsidRPr="00A81495">
              <w:t>на</w:t>
            </w:r>
            <w:proofErr w:type="spellEnd"/>
            <w:r w:rsidRPr="00A81495">
              <w:t xml:space="preserve"> </w:t>
            </w:r>
            <w:proofErr w:type="spellStart"/>
            <w:r w:rsidRPr="00A81495">
              <w:t>микропредприятия</w:t>
            </w:r>
            <w:proofErr w:type="spellEnd"/>
            <w:r w:rsidRPr="00A81495">
              <w:t xml:space="preserve">) </w:t>
            </w:r>
            <w:proofErr w:type="spellStart"/>
            <w:r w:rsidRPr="00A81495">
              <w:t>според</w:t>
            </w:r>
            <w:proofErr w:type="spellEnd"/>
            <w:r w:rsidRPr="00A81495">
              <w:t xml:space="preserve"> SEC/2011/1134 </w:t>
            </w:r>
            <w:proofErr w:type="spellStart"/>
            <w:r w:rsidRPr="00A81495">
              <w:t>оконч</w:t>
            </w:r>
            <w:proofErr w:type="spellEnd"/>
            <w:r w:rsidRPr="00A81495">
              <w:t>.</w:t>
            </w:r>
          </w:p>
        </w:tc>
        <w:tc>
          <w:tcPr>
            <w:tcW w:w="0" w:type="auto"/>
            <w:shd w:val="clear" w:color="auto" w:fill="auto"/>
          </w:tcPr>
          <w:p w14:paraId="43920417" w14:textId="77777777" w:rsidR="00842D56" w:rsidRPr="00A81495" w:rsidRDefault="00842D56" w:rsidP="00C005AB">
            <w:pPr>
              <w:spacing w:before="0" w:after="0"/>
              <w:jc w:val="right"/>
            </w:pPr>
            <w:proofErr w:type="spellStart"/>
            <w:r w:rsidRPr="00A81495">
              <w:t>Не</w:t>
            </w:r>
            <w:proofErr w:type="spellEnd"/>
          </w:p>
        </w:tc>
      </w:tr>
      <w:tr w:rsidR="00842D56" w:rsidRPr="00A81495" w14:paraId="2F1AAC3A" w14:textId="77777777" w:rsidTr="00C005AB">
        <w:tc>
          <w:tcPr>
            <w:tcW w:w="0" w:type="auto"/>
            <w:shd w:val="clear" w:color="auto" w:fill="auto"/>
          </w:tcPr>
          <w:p w14:paraId="34849172" w14:textId="77777777" w:rsidR="00842D56" w:rsidRPr="00A81495" w:rsidRDefault="00842D56" w:rsidP="00C005AB">
            <w:pPr>
              <w:spacing w:before="0" w:after="0"/>
            </w:pPr>
            <w:r w:rsidRPr="00A81495">
              <w:t xml:space="preserve">9.0.3. </w:t>
            </w:r>
            <w:proofErr w:type="spellStart"/>
            <w:r w:rsidRPr="00A81495">
              <w:t>Гаранции</w:t>
            </w:r>
            <w:proofErr w:type="spellEnd"/>
          </w:p>
        </w:tc>
        <w:tc>
          <w:tcPr>
            <w:tcW w:w="0" w:type="auto"/>
            <w:shd w:val="clear" w:color="auto" w:fill="auto"/>
          </w:tcPr>
          <w:p w14:paraId="5CCC9270" w14:textId="77777777" w:rsidR="00842D56" w:rsidRPr="00A81495" w:rsidRDefault="00842D56" w:rsidP="00C005AB">
            <w:pPr>
              <w:spacing w:before="0" w:after="0"/>
              <w:jc w:val="right"/>
            </w:pPr>
            <w:proofErr w:type="spellStart"/>
            <w:r w:rsidRPr="00A81495">
              <w:t>Да</w:t>
            </w:r>
            <w:proofErr w:type="spellEnd"/>
          </w:p>
        </w:tc>
      </w:tr>
      <w:tr w:rsidR="00842D56" w:rsidRPr="00A81495" w14:paraId="128FD16E" w14:textId="77777777" w:rsidTr="00C005AB">
        <w:tc>
          <w:tcPr>
            <w:tcW w:w="0" w:type="auto"/>
            <w:shd w:val="clear" w:color="auto" w:fill="auto"/>
          </w:tcPr>
          <w:p w14:paraId="2D4E093C" w14:textId="77777777" w:rsidR="00842D56" w:rsidRPr="00A81495" w:rsidRDefault="00842D56" w:rsidP="00C005AB">
            <w:pPr>
              <w:spacing w:before="0" w:after="0"/>
            </w:pPr>
            <w:r w:rsidRPr="00A81495">
              <w:t xml:space="preserve">9.0.4. </w:t>
            </w:r>
            <w:proofErr w:type="spellStart"/>
            <w:r w:rsidRPr="00A81495">
              <w:t>Дялова</w:t>
            </w:r>
            <w:proofErr w:type="spellEnd"/>
            <w:r w:rsidRPr="00A81495">
              <w:t xml:space="preserve"> </w:t>
            </w:r>
            <w:proofErr w:type="spellStart"/>
            <w:r w:rsidRPr="00A81495">
              <w:t>инвестиция</w:t>
            </w:r>
            <w:proofErr w:type="spellEnd"/>
          </w:p>
        </w:tc>
        <w:tc>
          <w:tcPr>
            <w:tcW w:w="0" w:type="auto"/>
            <w:shd w:val="clear" w:color="auto" w:fill="auto"/>
          </w:tcPr>
          <w:p w14:paraId="25C5064F" w14:textId="77777777" w:rsidR="00842D56" w:rsidRPr="00A81495" w:rsidRDefault="00842D56" w:rsidP="00C005AB">
            <w:pPr>
              <w:spacing w:before="0" w:after="0"/>
              <w:jc w:val="right"/>
            </w:pPr>
            <w:proofErr w:type="spellStart"/>
            <w:r w:rsidRPr="00A81495">
              <w:t>Не</w:t>
            </w:r>
            <w:proofErr w:type="spellEnd"/>
          </w:p>
        </w:tc>
      </w:tr>
      <w:tr w:rsidR="00842D56" w:rsidRPr="00A81495" w14:paraId="3B6B90D0" w14:textId="77777777" w:rsidTr="00C005AB">
        <w:tc>
          <w:tcPr>
            <w:tcW w:w="0" w:type="auto"/>
            <w:shd w:val="clear" w:color="auto" w:fill="auto"/>
          </w:tcPr>
          <w:p w14:paraId="32621C70" w14:textId="77777777" w:rsidR="00842D56" w:rsidRPr="00A81495" w:rsidRDefault="00842D56" w:rsidP="00C005AB">
            <w:pPr>
              <w:spacing w:before="0" w:after="0"/>
            </w:pPr>
            <w:r w:rsidRPr="00A81495">
              <w:t xml:space="preserve">9.0.5. </w:t>
            </w:r>
            <w:proofErr w:type="spellStart"/>
            <w:r w:rsidRPr="00A81495">
              <w:t>Квазидялова</w:t>
            </w:r>
            <w:proofErr w:type="spellEnd"/>
            <w:r w:rsidRPr="00A81495">
              <w:t xml:space="preserve"> </w:t>
            </w:r>
            <w:proofErr w:type="spellStart"/>
            <w:r w:rsidRPr="00A81495">
              <w:t>инвестиция</w:t>
            </w:r>
            <w:proofErr w:type="spellEnd"/>
          </w:p>
        </w:tc>
        <w:tc>
          <w:tcPr>
            <w:tcW w:w="0" w:type="auto"/>
            <w:shd w:val="clear" w:color="auto" w:fill="auto"/>
          </w:tcPr>
          <w:p w14:paraId="78E9C65B" w14:textId="77777777" w:rsidR="00842D56" w:rsidRPr="00A81495" w:rsidRDefault="00842D56" w:rsidP="00C005AB">
            <w:pPr>
              <w:spacing w:before="0" w:after="0"/>
              <w:jc w:val="right"/>
            </w:pPr>
            <w:proofErr w:type="spellStart"/>
            <w:r w:rsidRPr="00A81495">
              <w:t>Не</w:t>
            </w:r>
            <w:proofErr w:type="spellEnd"/>
          </w:p>
        </w:tc>
      </w:tr>
      <w:tr w:rsidR="00842D56" w:rsidRPr="00A81495" w14:paraId="4178F295" w14:textId="77777777" w:rsidTr="00C005AB">
        <w:tc>
          <w:tcPr>
            <w:tcW w:w="0" w:type="auto"/>
            <w:shd w:val="clear" w:color="auto" w:fill="auto"/>
          </w:tcPr>
          <w:p w14:paraId="289F49DD" w14:textId="77777777" w:rsidR="00842D56" w:rsidRPr="00A81495" w:rsidRDefault="00842D56" w:rsidP="00C005AB">
            <w:pPr>
              <w:spacing w:before="0" w:after="0"/>
            </w:pPr>
            <w:r w:rsidRPr="00A81495">
              <w:t xml:space="preserve">9.0.6. </w:t>
            </w:r>
            <w:proofErr w:type="spellStart"/>
            <w:r w:rsidRPr="00A81495">
              <w:t>Други</w:t>
            </w:r>
            <w:proofErr w:type="spellEnd"/>
            <w:r w:rsidRPr="00A81495">
              <w:t xml:space="preserve"> </w:t>
            </w:r>
            <w:proofErr w:type="spellStart"/>
            <w:r w:rsidRPr="00A81495">
              <w:t>финансови</w:t>
            </w:r>
            <w:proofErr w:type="spellEnd"/>
            <w:r w:rsidRPr="00A81495">
              <w:t xml:space="preserve"> </w:t>
            </w:r>
            <w:proofErr w:type="spellStart"/>
            <w:r w:rsidRPr="00A81495">
              <w:t>продукти</w:t>
            </w:r>
            <w:proofErr w:type="spellEnd"/>
          </w:p>
        </w:tc>
        <w:tc>
          <w:tcPr>
            <w:tcW w:w="0" w:type="auto"/>
            <w:shd w:val="clear" w:color="auto" w:fill="auto"/>
          </w:tcPr>
          <w:p w14:paraId="01E17603" w14:textId="77777777" w:rsidR="00842D56" w:rsidRPr="00A81495" w:rsidRDefault="00842D56" w:rsidP="00C005AB">
            <w:pPr>
              <w:spacing w:before="0" w:after="0"/>
              <w:jc w:val="right"/>
            </w:pPr>
            <w:proofErr w:type="spellStart"/>
            <w:r w:rsidRPr="00A81495">
              <w:t>Да</w:t>
            </w:r>
            <w:proofErr w:type="spellEnd"/>
          </w:p>
        </w:tc>
      </w:tr>
      <w:tr w:rsidR="00842D56" w:rsidRPr="00A81495" w14:paraId="2485E211" w14:textId="77777777" w:rsidTr="00C005AB">
        <w:tc>
          <w:tcPr>
            <w:tcW w:w="0" w:type="auto"/>
            <w:shd w:val="clear" w:color="auto" w:fill="auto"/>
          </w:tcPr>
          <w:p w14:paraId="57FF1F63" w14:textId="77777777" w:rsidR="00842D56" w:rsidRPr="00A81495" w:rsidRDefault="00842D56" w:rsidP="00C005AB">
            <w:pPr>
              <w:spacing w:before="0" w:after="0"/>
            </w:pPr>
            <w:r w:rsidRPr="00A81495">
              <w:t xml:space="preserve">9.0.7. </w:t>
            </w:r>
            <w:proofErr w:type="spellStart"/>
            <w:r w:rsidRPr="00A81495">
              <w:t>Друга</w:t>
            </w:r>
            <w:proofErr w:type="spellEnd"/>
            <w:r w:rsidRPr="00A81495">
              <w:t xml:space="preserve"> </w:t>
            </w:r>
            <w:proofErr w:type="spellStart"/>
            <w:r w:rsidRPr="00A81495">
              <w:t>подкрепа</w:t>
            </w:r>
            <w:proofErr w:type="spellEnd"/>
            <w:r w:rsidRPr="00A81495">
              <w:t xml:space="preserve">, </w:t>
            </w:r>
            <w:proofErr w:type="spellStart"/>
            <w:r w:rsidRPr="00A81495">
              <w:t>комбинирана</w:t>
            </w:r>
            <w:proofErr w:type="spellEnd"/>
            <w:r w:rsidRPr="00A81495">
              <w:t xml:space="preserve"> с </w:t>
            </w:r>
            <w:proofErr w:type="spellStart"/>
            <w:r w:rsidRPr="00A81495">
              <w:t>финансов</w:t>
            </w:r>
            <w:proofErr w:type="spellEnd"/>
            <w:r w:rsidRPr="00A81495">
              <w:t xml:space="preserve"> </w:t>
            </w:r>
            <w:proofErr w:type="spellStart"/>
            <w:r w:rsidRPr="00A81495">
              <w:t>инструмент</w:t>
            </w:r>
            <w:proofErr w:type="spellEnd"/>
          </w:p>
        </w:tc>
        <w:tc>
          <w:tcPr>
            <w:tcW w:w="0" w:type="auto"/>
            <w:shd w:val="clear" w:color="auto" w:fill="auto"/>
          </w:tcPr>
          <w:p w14:paraId="716400F6" w14:textId="77777777" w:rsidR="00842D56" w:rsidRPr="00A81495" w:rsidRDefault="00842D56" w:rsidP="00C005AB">
            <w:pPr>
              <w:spacing w:before="0" w:after="0"/>
              <w:jc w:val="right"/>
            </w:pPr>
            <w:proofErr w:type="spellStart"/>
            <w:r w:rsidRPr="00A81495">
              <w:t>Не</w:t>
            </w:r>
            <w:proofErr w:type="spellEnd"/>
          </w:p>
        </w:tc>
      </w:tr>
      <w:tr w:rsidR="00842D56" w:rsidRPr="00A81495" w14:paraId="4D63D582" w14:textId="77777777" w:rsidTr="00C005AB">
        <w:tc>
          <w:tcPr>
            <w:tcW w:w="0" w:type="auto"/>
            <w:shd w:val="clear" w:color="auto" w:fill="auto"/>
          </w:tcPr>
          <w:p w14:paraId="3F3E7407" w14:textId="77777777" w:rsidR="00842D56" w:rsidRPr="00A81495" w:rsidRDefault="00842D56" w:rsidP="00C005AB">
            <w:pPr>
              <w:spacing w:before="0" w:after="0"/>
            </w:pPr>
            <w:r w:rsidRPr="00A81495">
              <w:t xml:space="preserve">9.1. </w:t>
            </w:r>
            <w:proofErr w:type="spellStart"/>
            <w:r w:rsidRPr="00A81495">
              <w:t>Описание</w:t>
            </w:r>
            <w:proofErr w:type="spellEnd"/>
            <w:r w:rsidRPr="00A81495">
              <w:t xml:space="preserve"> </w:t>
            </w:r>
            <w:proofErr w:type="spellStart"/>
            <w:r w:rsidRPr="00A81495">
              <w:t>на</w:t>
            </w:r>
            <w:proofErr w:type="spellEnd"/>
            <w:r w:rsidRPr="00A81495">
              <w:t xml:space="preserve"> </w:t>
            </w:r>
            <w:proofErr w:type="spellStart"/>
            <w:r w:rsidRPr="00A81495">
              <w:t>другия</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p>
        </w:tc>
        <w:tc>
          <w:tcPr>
            <w:tcW w:w="0" w:type="auto"/>
            <w:shd w:val="clear" w:color="auto" w:fill="auto"/>
          </w:tcPr>
          <w:p w14:paraId="59F5FFD1" w14:textId="77777777" w:rsidR="00842D56" w:rsidRPr="00A81495" w:rsidRDefault="00842D56" w:rsidP="00C005AB">
            <w:pPr>
              <w:spacing w:before="0" w:after="0"/>
              <w:jc w:val="left"/>
            </w:pPr>
            <w:proofErr w:type="spellStart"/>
            <w:r w:rsidRPr="00A81495">
              <w:t>Заеми</w:t>
            </w:r>
            <w:proofErr w:type="spellEnd"/>
          </w:p>
        </w:tc>
      </w:tr>
      <w:tr w:rsidR="00842D56" w:rsidRPr="00A81495" w14:paraId="170997AE" w14:textId="77777777" w:rsidTr="00C005AB">
        <w:tc>
          <w:tcPr>
            <w:tcW w:w="0" w:type="auto"/>
            <w:shd w:val="clear" w:color="auto" w:fill="auto"/>
          </w:tcPr>
          <w:p w14:paraId="0A02BB3D" w14:textId="77777777" w:rsidR="00842D56" w:rsidRPr="00A81495" w:rsidRDefault="00842D56" w:rsidP="00C005AB">
            <w:pPr>
              <w:spacing w:before="0" w:after="0"/>
            </w:pPr>
            <w:r w:rsidRPr="00A81495">
              <w:t xml:space="preserve">9.2. </w:t>
            </w:r>
            <w:proofErr w:type="spellStart"/>
            <w:r w:rsidRPr="00A81495">
              <w:t>Друга</w:t>
            </w:r>
            <w:proofErr w:type="spellEnd"/>
            <w:r w:rsidRPr="00A81495">
              <w:t xml:space="preserve"> </w:t>
            </w:r>
            <w:proofErr w:type="spellStart"/>
            <w:r w:rsidRPr="00A81495">
              <w:t>подкрепа</w:t>
            </w:r>
            <w:proofErr w:type="spellEnd"/>
            <w:r w:rsidRPr="00A81495">
              <w:t xml:space="preserve">, </w:t>
            </w:r>
            <w:proofErr w:type="spellStart"/>
            <w:r w:rsidRPr="00A81495">
              <w:t>комбинирана</w:t>
            </w:r>
            <w:proofErr w:type="spellEnd"/>
            <w:r w:rsidRPr="00A81495">
              <w:t xml:space="preserve"> в </w:t>
            </w:r>
            <w:proofErr w:type="spellStart"/>
            <w:r w:rsidRPr="00A81495">
              <w:t>рамките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безвъзмездни</w:t>
            </w:r>
            <w:proofErr w:type="spellEnd"/>
            <w:r w:rsidRPr="00A81495">
              <w:t xml:space="preserve"> </w:t>
            </w:r>
            <w:proofErr w:type="spellStart"/>
            <w:r w:rsidRPr="00A81495">
              <w:t>средства</w:t>
            </w:r>
            <w:proofErr w:type="spellEnd"/>
            <w:r w:rsidRPr="00A81495">
              <w:t xml:space="preserve">, </w:t>
            </w:r>
            <w:proofErr w:type="spellStart"/>
            <w:r w:rsidRPr="00A81495">
              <w:t>лихвени</w:t>
            </w:r>
            <w:proofErr w:type="spellEnd"/>
            <w:r w:rsidRPr="00A81495">
              <w:t xml:space="preserve"> </w:t>
            </w:r>
            <w:proofErr w:type="spellStart"/>
            <w:r w:rsidRPr="00A81495">
              <w:t>субсидии</w:t>
            </w:r>
            <w:proofErr w:type="spellEnd"/>
            <w:r w:rsidRPr="00A81495">
              <w:t xml:space="preserve">, </w:t>
            </w:r>
            <w:proofErr w:type="spellStart"/>
            <w:r w:rsidRPr="00A81495">
              <w:t>субсидии</w:t>
            </w:r>
            <w:proofErr w:type="spellEnd"/>
            <w:r w:rsidRPr="00A81495">
              <w:t xml:space="preserve"> </w:t>
            </w:r>
            <w:proofErr w:type="spellStart"/>
            <w:r w:rsidRPr="00A81495">
              <w:t>за</w:t>
            </w:r>
            <w:proofErr w:type="spellEnd"/>
            <w:r w:rsidRPr="00A81495">
              <w:t xml:space="preserve"> </w:t>
            </w:r>
            <w:proofErr w:type="spellStart"/>
            <w:r w:rsidRPr="00A81495">
              <w:t>гаранционни</w:t>
            </w:r>
            <w:proofErr w:type="spellEnd"/>
            <w:r w:rsidRPr="00A81495">
              <w:t xml:space="preserve"> </w:t>
            </w:r>
            <w:proofErr w:type="spellStart"/>
            <w:r w:rsidRPr="00A81495">
              <w:t>такси</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37, </w:t>
            </w:r>
            <w:proofErr w:type="spellStart"/>
            <w:r w:rsidRPr="00A81495">
              <w:t>параграф</w:t>
            </w:r>
            <w:proofErr w:type="spellEnd"/>
            <w:r w:rsidRPr="00A81495">
              <w:t xml:space="preserve"> 7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w:t>
            </w:r>
          </w:p>
        </w:tc>
        <w:tc>
          <w:tcPr>
            <w:tcW w:w="0" w:type="auto"/>
            <w:shd w:val="clear" w:color="auto" w:fill="auto"/>
          </w:tcPr>
          <w:p w14:paraId="25D5D2ED" w14:textId="77777777" w:rsidR="00842D56" w:rsidRPr="00A81495" w:rsidRDefault="00842D56" w:rsidP="00C005AB">
            <w:pPr>
              <w:spacing w:before="0" w:after="0"/>
              <w:jc w:val="left"/>
            </w:pPr>
          </w:p>
        </w:tc>
      </w:tr>
      <w:tr w:rsidR="00842D56" w:rsidRPr="00A81495" w14:paraId="33B1074A" w14:textId="77777777" w:rsidTr="00C005AB">
        <w:tc>
          <w:tcPr>
            <w:tcW w:w="0" w:type="auto"/>
            <w:shd w:val="clear" w:color="auto" w:fill="auto"/>
          </w:tcPr>
          <w:p w14:paraId="660CAFEC" w14:textId="77777777" w:rsidR="00842D56" w:rsidRPr="00A81495" w:rsidRDefault="00842D56" w:rsidP="00C005AB">
            <w:pPr>
              <w:spacing w:before="0" w:after="0"/>
            </w:pPr>
            <w:r w:rsidRPr="00A81495">
              <w:t xml:space="preserve">10. </w:t>
            </w:r>
            <w:proofErr w:type="spellStart"/>
            <w:r w:rsidRPr="00A81495">
              <w:t>Правен</w:t>
            </w:r>
            <w:proofErr w:type="spellEnd"/>
            <w:r w:rsidRPr="00A81495">
              <w:t xml:space="preserve"> </w:t>
            </w:r>
            <w:proofErr w:type="spellStart"/>
            <w:r w:rsidRPr="00A81495">
              <w:t>статут</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6 и </w:t>
            </w:r>
            <w:proofErr w:type="spellStart"/>
            <w:r w:rsidRPr="00A81495">
              <w:t>член</w:t>
            </w:r>
            <w:proofErr w:type="spellEnd"/>
            <w:r w:rsidRPr="00A81495">
              <w:t xml:space="preserve"> 39а, </w:t>
            </w:r>
            <w:proofErr w:type="spellStart"/>
            <w:r w:rsidRPr="00A81495">
              <w:t>параграф</w:t>
            </w:r>
            <w:proofErr w:type="spellEnd"/>
            <w:r w:rsidRPr="00A81495">
              <w:t xml:space="preserve"> 5, </w:t>
            </w:r>
            <w:proofErr w:type="spellStart"/>
            <w:r w:rsidRPr="00A81495">
              <w:t>буква</w:t>
            </w:r>
            <w:proofErr w:type="spellEnd"/>
            <w:r w:rsidRPr="00A81495">
              <w:t xml:space="preserve"> б)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посочени</w:t>
            </w:r>
            <w:proofErr w:type="spellEnd"/>
            <w:r w:rsidRPr="00A81495">
              <w:t xml:space="preserve"> в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букви</w:t>
            </w:r>
            <w:proofErr w:type="spellEnd"/>
            <w:r w:rsidRPr="00A81495">
              <w:t xml:space="preserve"> б) и в): </w:t>
            </w:r>
            <w:proofErr w:type="spellStart"/>
            <w:r w:rsidRPr="00A81495">
              <w:t>доверителна</w:t>
            </w:r>
            <w:proofErr w:type="spellEnd"/>
            <w:r w:rsidRPr="00A81495">
              <w:t xml:space="preserve"> </w:t>
            </w:r>
            <w:proofErr w:type="spellStart"/>
            <w:r w:rsidRPr="00A81495">
              <w:t>сметка</w:t>
            </w:r>
            <w:proofErr w:type="spellEnd"/>
            <w:r w:rsidRPr="00A81495">
              <w:t xml:space="preserve">, </w:t>
            </w:r>
            <w:proofErr w:type="spellStart"/>
            <w:r w:rsidRPr="00A81495">
              <w:t>открита</w:t>
            </w:r>
            <w:proofErr w:type="spellEnd"/>
            <w:r w:rsidRPr="00A81495">
              <w:t xml:space="preserve"> </w:t>
            </w:r>
            <w:proofErr w:type="spellStart"/>
            <w:r w:rsidRPr="00A81495">
              <w:t>на</w:t>
            </w:r>
            <w:proofErr w:type="spellEnd"/>
            <w:r w:rsidRPr="00A81495">
              <w:t xml:space="preserve"> </w:t>
            </w:r>
            <w:proofErr w:type="spellStart"/>
            <w:r w:rsidRPr="00A81495">
              <w:t>името</w:t>
            </w:r>
            <w:proofErr w:type="spellEnd"/>
            <w:r w:rsidRPr="00A81495">
              <w:t xml:space="preserve"> </w:t>
            </w:r>
            <w:proofErr w:type="spellStart"/>
            <w:r w:rsidRPr="00A81495">
              <w:t>на</w:t>
            </w:r>
            <w:proofErr w:type="spellEnd"/>
            <w:r w:rsidRPr="00A81495">
              <w:t xml:space="preserve"> </w:t>
            </w:r>
            <w:proofErr w:type="spellStart"/>
            <w:r w:rsidRPr="00A81495">
              <w:t>изпълняващата</w:t>
            </w:r>
            <w:proofErr w:type="spellEnd"/>
            <w:r w:rsidRPr="00A81495">
              <w:t xml:space="preserve"> </w:t>
            </w:r>
            <w:proofErr w:type="spellStart"/>
            <w:r w:rsidRPr="00A81495">
              <w:t>организация</w:t>
            </w:r>
            <w:proofErr w:type="spellEnd"/>
            <w:r w:rsidRPr="00A81495">
              <w:t xml:space="preserve"> и в </w:t>
            </w:r>
            <w:proofErr w:type="spellStart"/>
            <w:r w:rsidRPr="00A81495">
              <w:t>полза</w:t>
            </w:r>
            <w:proofErr w:type="spellEnd"/>
            <w:r w:rsidRPr="00A81495">
              <w:t xml:space="preserve"> </w:t>
            </w:r>
            <w:proofErr w:type="spellStart"/>
            <w:r w:rsidRPr="00A81495">
              <w:t>на</w:t>
            </w:r>
            <w:proofErr w:type="spellEnd"/>
            <w:r w:rsidRPr="00A81495">
              <w:t xml:space="preserve"> </w:t>
            </w:r>
            <w:proofErr w:type="spellStart"/>
            <w:r w:rsidRPr="00A81495">
              <w:t>управляващия</w:t>
            </w:r>
            <w:proofErr w:type="spellEnd"/>
            <w:r w:rsidRPr="00A81495">
              <w:t xml:space="preserve"> </w:t>
            </w:r>
            <w:proofErr w:type="spellStart"/>
            <w:r w:rsidRPr="00A81495">
              <w:t>орган</w:t>
            </w:r>
            <w:proofErr w:type="spellEnd"/>
            <w:r w:rsidRPr="00A81495">
              <w:t xml:space="preserve"> </w:t>
            </w:r>
            <w:proofErr w:type="spellStart"/>
            <w:r w:rsidRPr="00A81495">
              <w:t>или</w:t>
            </w:r>
            <w:proofErr w:type="spellEnd"/>
            <w:r w:rsidRPr="00A81495">
              <w:t xml:space="preserve"> </w:t>
            </w:r>
            <w:proofErr w:type="spellStart"/>
            <w:r w:rsidRPr="00A81495">
              <w:t>отделен</w:t>
            </w:r>
            <w:proofErr w:type="spellEnd"/>
            <w:r w:rsidRPr="00A81495">
              <w:t xml:space="preserve"> </w:t>
            </w:r>
            <w:proofErr w:type="spellStart"/>
            <w:r w:rsidRPr="00A81495">
              <w:t>финансов</w:t>
            </w:r>
            <w:proofErr w:type="spellEnd"/>
            <w:r w:rsidRPr="00A81495">
              <w:t xml:space="preserve"> </w:t>
            </w:r>
            <w:proofErr w:type="spellStart"/>
            <w:r w:rsidRPr="00A81495">
              <w:t>блок</w:t>
            </w:r>
            <w:proofErr w:type="spellEnd"/>
            <w:r w:rsidRPr="00A81495">
              <w:t xml:space="preserve"> в </w:t>
            </w:r>
            <w:proofErr w:type="spellStart"/>
            <w:r w:rsidRPr="00A81495">
              <w:t>рамките</w:t>
            </w:r>
            <w:proofErr w:type="spellEnd"/>
            <w:r w:rsidRPr="00A81495">
              <w:t xml:space="preserve"> </w:t>
            </w:r>
            <w:proofErr w:type="spellStart"/>
            <w:r w:rsidRPr="00A81495">
              <w:t>на</w:t>
            </w:r>
            <w:proofErr w:type="spellEnd"/>
            <w:r w:rsidRPr="00A81495">
              <w:t xml:space="preserve"> </w:t>
            </w:r>
            <w:proofErr w:type="spellStart"/>
            <w:r w:rsidRPr="00A81495">
              <w:t>финансовата</w:t>
            </w:r>
            <w:proofErr w:type="spellEnd"/>
            <w:r w:rsidRPr="00A81495">
              <w:t xml:space="preserve"> </w:t>
            </w:r>
            <w:proofErr w:type="spellStart"/>
            <w:r w:rsidRPr="00A81495">
              <w:t>институция</w:t>
            </w:r>
            <w:proofErr w:type="spellEnd"/>
          </w:p>
        </w:tc>
        <w:tc>
          <w:tcPr>
            <w:tcW w:w="0" w:type="auto"/>
            <w:shd w:val="clear" w:color="auto" w:fill="auto"/>
          </w:tcPr>
          <w:p w14:paraId="0FC5D60A" w14:textId="77777777" w:rsidR="00842D56" w:rsidRPr="00A81495" w:rsidRDefault="00842D56" w:rsidP="00C005AB">
            <w:pPr>
              <w:spacing w:before="0" w:after="0"/>
              <w:jc w:val="left"/>
            </w:pPr>
            <w:proofErr w:type="spellStart"/>
            <w:r w:rsidRPr="00A81495">
              <w:t>Отделен</w:t>
            </w:r>
            <w:proofErr w:type="spellEnd"/>
            <w:r w:rsidRPr="00A81495">
              <w:t xml:space="preserve"> </w:t>
            </w:r>
            <w:proofErr w:type="spellStart"/>
            <w:r w:rsidRPr="00A81495">
              <w:t>финансов</w:t>
            </w:r>
            <w:proofErr w:type="spellEnd"/>
            <w:r w:rsidRPr="00A81495">
              <w:t xml:space="preserve"> </w:t>
            </w:r>
            <w:proofErr w:type="spellStart"/>
            <w:r w:rsidRPr="00A81495">
              <w:t>блок</w:t>
            </w:r>
            <w:proofErr w:type="spellEnd"/>
          </w:p>
        </w:tc>
      </w:tr>
      <w:tr w:rsidR="00842D56" w:rsidRPr="00A81495" w14:paraId="7F11F77E" w14:textId="77777777" w:rsidTr="00C005AB">
        <w:tc>
          <w:tcPr>
            <w:tcW w:w="0" w:type="auto"/>
            <w:gridSpan w:val="2"/>
            <w:shd w:val="clear" w:color="auto" w:fill="auto"/>
          </w:tcPr>
          <w:p w14:paraId="29716A91" w14:textId="77777777" w:rsidR="00842D56" w:rsidRPr="00A81495" w:rsidRDefault="00842D56" w:rsidP="00C005AB">
            <w:pPr>
              <w:spacing w:before="0" w:after="0"/>
            </w:pPr>
            <w:r w:rsidRPr="00A81495">
              <w:rPr>
                <w:b/>
              </w:rPr>
              <w:t xml:space="preserve">III. </w:t>
            </w:r>
            <w:proofErr w:type="spellStart"/>
            <w:r w:rsidRPr="00A81495">
              <w:rPr>
                <w:b/>
              </w:rPr>
              <w:t>Идентификация</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органа</w:t>
            </w:r>
            <w:proofErr w:type="spellEnd"/>
            <w:r w:rsidRPr="00A81495">
              <w:rPr>
                <w:b/>
              </w:rPr>
              <w:t xml:space="preserve">, </w:t>
            </w:r>
            <w:proofErr w:type="spellStart"/>
            <w:r w:rsidRPr="00A81495">
              <w:rPr>
                <w:b/>
              </w:rPr>
              <w:t>изпълняващ</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и </w:t>
            </w:r>
            <w:proofErr w:type="spellStart"/>
            <w:r w:rsidRPr="00A81495">
              <w:rPr>
                <w:b/>
              </w:rPr>
              <w:t>на</w:t>
            </w:r>
            <w:proofErr w:type="spellEnd"/>
            <w:r w:rsidRPr="00A81495">
              <w:rPr>
                <w:b/>
              </w:rPr>
              <w:t xml:space="preserve"> </w:t>
            </w:r>
            <w:proofErr w:type="spellStart"/>
            <w:r w:rsidRPr="00A81495">
              <w:rPr>
                <w:b/>
              </w:rPr>
              <w:t>органа</w:t>
            </w:r>
            <w:proofErr w:type="spellEnd"/>
            <w:r w:rsidRPr="00A81495">
              <w:rPr>
                <w:b/>
              </w:rPr>
              <w:t xml:space="preserve">, </w:t>
            </w:r>
            <w:proofErr w:type="spellStart"/>
            <w:r w:rsidRPr="00A81495">
              <w:rPr>
                <w:b/>
              </w:rPr>
              <w:t>изпълняващ</w:t>
            </w:r>
            <w:proofErr w:type="spellEnd"/>
            <w:r w:rsidRPr="00A81495">
              <w:rPr>
                <w:b/>
              </w:rPr>
              <w:t xml:space="preserve"> </w:t>
            </w:r>
            <w:proofErr w:type="spellStart"/>
            <w:r w:rsidRPr="00A81495">
              <w:rPr>
                <w:b/>
              </w:rPr>
              <w:t>фонд</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фондове</w:t>
            </w:r>
            <w:proofErr w:type="spellEnd"/>
            <w:r w:rsidRPr="00A81495">
              <w:rPr>
                <w:b/>
              </w:rPr>
              <w:t xml:space="preserve">, </w:t>
            </w:r>
            <w:proofErr w:type="spellStart"/>
            <w:r w:rsidRPr="00A81495">
              <w:rPr>
                <w:b/>
              </w:rPr>
              <w:t>където</w:t>
            </w:r>
            <w:proofErr w:type="spellEnd"/>
            <w:r w:rsidRPr="00A81495">
              <w:rPr>
                <w:b/>
              </w:rPr>
              <w:t xml:space="preserve"> е </w:t>
            </w:r>
            <w:proofErr w:type="spellStart"/>
            <w:r w:rsidRPr="00A81495">
              <w:rPr>
                <w:b/>
              </w:rPr>
              <w:t>приложимо</w:t>
            </w:r>
            <w:proofErr w:type="spellEnd"/>
            <w:r w:rsidRPr="00A81495">
              <w:rPr>
                <w:b/>
              </w:rPr>
              <w:t xml:space="preserve">, </w:t>
            </w:r>
            <w:proofErr w:type="spellStart"/>
            <w:r w:rsidRPr="00A81495">
              <w:rPr>
                <w:b/>
              </w:rPr>
              <w:t>както</w:t>
            </w:r>
            <w:proofErr w:type="spellEnd"/>
            <w:r w:rsidRPr="00A81495">
              <w:rPr>
                <w:b/>
              </w:rPr>
              <w:t xml:space="preserve"> е </w:t>
            </w:r>
            <w:proofErr w:type="spellStart"/>
            <w:r w:rsidRPr="00A81495">
              <w:rPr>
                <w:b/>
              </w:rPr>
              <w:t>посочено</w:t>
            </w:r>
            <w:proofErr w:type="spellEnd"/>
            <w:r w:rsidRPr="00A81495">
              <w:rPr>
                <w:b/>
              </w:rPr>
              <w:t xml:space="preserve"> в </w:t>
            </w:r>
            <w:proofErr w:type="spellStart"/>
            <w:r w:rsidRPr="00A81495">
              <w:rPr>
                <w:b/>
              </w:rPr>
              <w:t>член</w:t>
            </w:r>
            <w:proofErr w:type="spellEnd"/>
            <w:r w:rsidRPr="00A81495">
              <w:rPr>
                <w:b/>
              </w:rPr>
              <w:t xml:space="preserve"> 38, </w:t>
            </w:r>
            <w:proofErr w:type="spellStart"/>
            <w:r w:rsidRPr="00A81495">
              <w:rPr>
                <w:b/>
              </w:rPr>
              <w:t>параграф</w:t>
            </w:r>
            <w:proofErr w:type="spellEnd"/>
            <w:r w:rsidRPr="00A81495">
              <w:rPr>
                <w:b/>
              </w:rPr>
              <w:t xml:space="preserve"> 1), </w:t>
            </w:r>
            <w:proofErr w:type="spellStart"/>
            <w:r w:rsidRPr="00A81495">
              <w:rPr>
                <w:b/>
              </w:rPr>
              <w:t>букви</w:t>
            </w:r>
            <w:proofErr w:type="spellEnd"/>
            <w:r w:rsidRPr="00A81495">
              <w:rPr>
                <w:b/>
              </w:rPr>
              <w:t xml:space="preserve"> а), б) и в)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в)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00446FC9" w14:textId="77777777" w:rsidTr="00C005AB">
        <w:tc>
          <w:tcPr>
            <w:tcW w:w="0" w:type="auto"/>
            <w:gridSpan w:val="2"/>
            <w:shd w:val="clear" w:color="auto" w:fill="auto"/>
          </w:tcPr>
          <w:p w14:paraId="6F508D2A" w14:textId="77777777" w:rsidR="00842D56" w:rsidRPr="00A81495" w:rsidRDefault="00842D56" w:rsidP="00C005AB">
            <w:pPr>
              <w:spacing w:before="0" w:after="0"/>
            </w:pPr>
            <w:r w:rsidRPr="00A81495">
              <w:rPr>
                <w:b/>
              </w:rPr>
              <w:t xml:space="preserve">11. </w:t>
            </w:r>
            <w:proofErr w:type="spellStart"/>
            <w:r w:rsidRPr="00A81495">
              <w:rPr>
                <w:b/>
              </w:rPr>
              <w:t>Орган</w:t>
            </w:r>
            <w:proofErr w:type="spellEnd"/>
            <w:r w:rsidRPr="00A81495">
              <w:rPr>
                <w:b/>
              </w:rPr>
              <w:t xml:space="preserve">, </w:t>
            </w:r>
            <w:proofErr w:type="spellStart"/>
            <w:r w:rsidRPr="00A81495">
              <w:rPr>
                <w:b/>
              </w:rPr>
              <w:t>изпълняващ</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p>
        </w:tc>
      </w:tr>
      <w:tr w:rsidR="00842D56" w:rsidRPr="00A81495" w14:paraId="74420237" w14:textId="77777777" w:rsidTr="00C005AB">
        <w:tc>
          <w:tcPr>
            <w:tcW w:w="0" w:type="auto"/>
            <w:shd w:val="clear" w:color="auto" w:fill="auto"/>
          </w:tcPr>
          <w:p w14:paraId="5C81184E" w14:textId="77777777" w:rsidR="00842D56" w:rsidRPr="00A81495" w:rsidRDefault="00842D56" w:rsidP="00C005AB">
            <w:pPr>
              <w:spacing w:before="0" w:after="0"/>
            </w:pPr>
            <w:r w:rsidRPr="00A81495">
              <w:t xml:space="preserve">11.1. </w:t>
            </w:r>
            <w:proofErr w:type="spellStart"/>
            <w:r w:rsidRPr="00A81495">
              <w:t>Вид</w:t>
            </w:r>
            <w:proofErr w:type="spellEnd"/>
            <w:r w:rsidRPr="00A81495">
              <w:t xml:space="preserve"> </w:t>
            </w:r>
            <w:proofErr w:type="spellStart"/>
            <w:r w:rsidRPr="00A81495">
              <w:t>на</w:t>
            </w:r>
            <w:proofErr w:type="spellEnd"/>
            <w:r w:rsidRPr="00A81495">
              <w:t xml:space="preserve"> </w:t>
            </w:r>
            <w:proofErr w:type="spellStart"/>
            <w:r w:rsidRPr="00A81495">
              <w:t>изпълняващия</w:t>
            </w:r>
            <w:proofErr w:type="spellEnd"/>
            <w:r w:rsidRPr="00A81495">
              <w:t xml:space="preserve"> </w:t>
            </w:r>
            <w:proofErr w:type="spellStart"/>
            <w:r w:rsidRPr="00A81495">
              <w:t>орган</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4 и </w:t>
            </w:r>
            <w:proofErr w:type="spellStart"/>
            <w:r w:rsidRPr="00A81495">
              <w:t>член</w:t>
            </w:r>
            <w:proofErr w:type="spellEnd"/>
            <w:r w:rsidRPr="00A81495">
              <w:t xml:space="preserve"> 39а, </w:t>
            </w:r>
            <w:proofErr w:type="spellStart"/>
            <w:r w:rsidRPr="00A81495">
              <w:t>параграф</w:t>
            </w:r>
            <w:proofErr w:type="spellEnd"/>
            <w:r w:rsidRPr="00A81495">
              <w:t xml:space="preserve"> 5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съществуващ</w:t>
            </w:r>
            <w:proofErr w:type="spellEnd"/>
            <w:r w:rsidRPr="00A81495">
              <w:t xml:space="preserve"> </w:t>
            </w:r>
            <w:proofErr w:type="spellStart"/>
            <w:r w:rsidRPr="00A81495">
              <w:t>или</w:t>
            </w:r>
            <w:proofErr w:type="spellEnd"/>
            <w:r w:rsidRPr="00A81495">
              <w:t xml:space="preserve"> </w:t>
            </w:r>
            <w:proofErr w:type="spellStart"/>
            <w:r w:rsidRPr="00A81495">
              <w:t>новосъздаден</w:t>
            </w:r>
            <w:proofErr w:type="spellEnd"/>
            <w:r w:rsidRPr="00A81495">
              <w:t xml:space="preserve"> </w:t>
            </w:r>
            <w:proofErr w:type="spellStart"/>
            <w:r w:rsidRPr="00A81495">
              <w:t>правен</w:t>
            </w:r>
            <w:proofErr w:type="spellEnd"/>
            <w:r w:rsidRPr="00A81495">
              <w:t xml:space="preserve"> </w:t>
            </w:r>
            <w:proofErr w:type="spellStart"/>
            <w:r w:rsidRPr="00A81495">
              <w:t>субект</w:t>
            </w:r>
            <w:proofErr w:type="spellEnd"/>
            <w:r w:rsidRPr="00A81495">
              <w:t xml:space="preserve">, </w:t>
            </w:r>
            <w:proofErr w:type="spellStart"/>
            <w:r w:rsidRPr="00A81495">
              <w:t>чиято</w:t>
            </w:r>
            <w:proofErr w:type="spellEnd"/>
            <w:r w:rsidRPr="00A81495">
              <w:t xml:space="preserve"> </w:t>
            </w:r>
            <w:proofErr w:type="spellStart"/>
            <w:r w:rsidRPr="00A81495">
              <w:t>функция</w:t>
            </w:r>
            <w:proofErr w:type="spellEnd"/>
            <w:r w:rsidRPr="00A81495">
              <w:t xml:space="preserve"> е </w:t>
            </w:r>
            <w:proofErr w:type="spellStart"/>
            <w:r w:rsidRPr="00A81495">
              <w:t>изпълнението</w:t>
            </w:r>
            <w:proofErr w:type="spellEnd"/>
            <w:r w:rsidRPr="00A81495">
              <w:t xml:space="preserve"> </w:t>
            </w:r>
            <w:proofErr w:type="spellStart"/>
            <w:r w:rsidRPr="00A81495">
              <w:t>на</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Европейската</w:t>
            </w:r>
            <w:proofErr w:type="spellEnd"/>
            <w:r w:rsidRPr="00A81495">
              <w:t xml:space="preserve"> </w:t>
            </w:r>
            <w:proofErr w:type="spellStart"/>
            <w:r w:rsidRPr="00A81495">
              <w:t>инвестиционна</w:t>
            </w:r>
            <w:proofErr w:type="spellEnd"/>
            <w:r w:rsidRPr="00A81495">
              <w:t xml:space="preserve"> </w:t>
            </w:r>
            <w:proofErr w:type="spellStart"/>
            <w:r w:rsidRPr="00A81495">
              <w:t>банка</w:t>
            </w:r>
            <w:proofErr w:type="spellEnd"/>
            <w:r w:rsidRPr="00A81495">
              <w:t xml:space="preserve">; </w:t>
            </w:r>
            <w:proofErr w:type="spellStart"/>
            <w:r w:rsidRPr="00A81495">
              <w:t>Европейският</w:t>
            </w:r>
            <w:proofErr w:type="spellEnd"/>
            <w:r w:rsidRPr="00A81495">
              <w:t xml:space="preserve"> </w:t>
            </w:r>
            <w:proofErr w:type="spellStart"/>
            <w:r w:rsidRPr="00A81495">
              <w:t>инвестиционен</w:t>
            </w:r>
            <w:proofErr w:type="spellEnd"/>
            <w:r w:rsidRPr="00A81495">
              <w:t xml:space="preserve"> </w:t>
            </w:r>
            <w:proofErr w:type="spellStart"/>
            <w:r w:rsidRPr="00A81495">
              <w:t>фонд</w:t>
            </w:r>
            <w:proofErr w:type="spellEnd"/>
            <w:r w:rsidRPr="00A81495">
              <w:t xml:space="preserve">; </w:t>
            </w:r>
            <w:proofErr w:type="spellStart"/>
            <w:r w:rsidRPr="00A81495">
              <w:t>международна</w:t>
            </w:r>
            <w:proofErr w:type="spellEnd"/>
            <w:r w:rsidRPr="00A81495">
              <w:t xml:space="preserve"> </w:t>
            </w:r>
            <w:proofErr w:type="spellStart"/>
            <w:r w:rsidRPr="00A81495">
              <w:t>финансова</w:t>
            </w:r>
            <w:proofErr w:type="spellEnd"/>
            <w:r w:rsidRPr="00A81495">
              <w:t xml:space="preserve"> </w:t>
            </w:r>
            <w:proofErr w:type="spellStart"/>
            <w:r w:rsidRPr="00A81495">
              <w:t>институция</w:t>
            </w:r>
            <w:proofErr w:type="spellEnd"/>
            <w:r w:rsidRPr="00A81495">
              <w:t xml:space="preserve">, в </w:t>
            </w:r>
            <w:proofErr w:type="spellStart"/>
            <w:r w:rsidRPr="00A81495">
              <w:t>която</w:t>
            </w:r>
            <w:proofErr w:type="spellEnd"/>
            <w:r w:rsidRPr="00A81495">
              <w:t xml:space="preserve"> </w:t>
            </w:r>
            <w:proofErr w:type="spellStart"/>
            <w:r w:rsidRPr="00A81495">
              <w:t>дадена</w:t>
            </w:r>
            <w:proofErr w:type="spellEnd"/>
            <w:r w:rsidRPr="00A81495">
              <w:t xml:space="preserve"> </w:t>
            </w:r>
            <w:proofErr w:type="spellStart"/>
            <w:r w:rsidRPr="00A81495">
              <w:t>държава</w:t>
            </w:r>
            <w:proofErr w:type="spellEnd"/>
            <w:r w:rsidRPr="00A81495">
              <w:t xml:space="preserve"> </w:t>
            </w:r>
            <w:proofErr w:type="spellStart"/>
            <w:r w:rsidRPr="00A81495">
              <w:t>членка</w:t>
            </w:r>
            <w:proofErr w:type="spellEnd"/>
            <w:r w:rsidRPr="00A81495">
              <w:t xml:space="preserve"> </w:t>
            </w:r>
            <w:proofErr w:type="spellStart"/>
            <w:r w:rsidRPr="00A81495">
              <w:t>притежава</w:t>
            </w:r>
            <w:proofErr w:type="spellEnd"/>
            <w:r w:rsidRPr="00A81495">
              <w:t xml:space="preserve"> </w:t>
            </w:r>
            <w:proofErr w:type="spellStart"/>
            <w:r w:rsidRPr="00A81495">
              <w:t>дялове</w:t>
            </w:r>
            <w:proofErr w:type="spellEnd"/>
            <w:r w:rsidRPr="00A81495">
              <w:t xml:space="preserve">; </w:t>
            </w:r>
            <w:proofErr w:type="spellStart"/>
            <w:r w:rsidRPr="00A81495">
              <w:t>банка</w:t>
            </w:r>
            <w:proofErr w:type="spellEnd"/>
            <w:r w:rsidRPr="00A81495">
              <w:t xml:space="preserve"> </w:t>
            </w:r>
            <w:proofErr w:type="spellStart"/>
            <w:r w:rsidRPr="00A81495">
              <w:t>или</w:t>
            </w:r>
            <w:proofErr w:type="spellEnd"/>
            <w:r w:rsidRPr="00A81495">
              <w:t xml:space="preserve"> </w:t>
            </w:r>
            <w:proofErr w:type="spellStart"/>
            <w:r w:rsidRPr="00A81495">
              <w:t>институция</w:t>
            </w:r>
            <w:proofErr w:type="spellEnd"/>
            <w:r w:rsidRPr="00A81495">
              <w:t xml:space="preserve">, </w:t>
            </w:r>
            <w:proofErr w:type="spellStart"/>
            <w:r w:rsidRPr="00A81495">
              <w:t>която</w:t>
            </w:r>
            <w:proofErr w:type="spellEnd"/>
            <w:r w:rsidRPr="00A81495">
              <w:t xml:space="preserve"> е </w:t>
            </w:r>
            <w:proofErr w:type="spellStart"/>
            <w:r w:rsidRPr="00A81495">
              <w:t>публична</w:t>
            </w:r>
            <w:proofErr w:type="spellEnd"/>
            <w:r w:rsidRPr="00A81495">
              <w:t xml:space="preserve"> </w:t>
            </w:r>
            <w:proofErr w:type="spellStart"/>
            <w:r w:rsidRPr="00A81495">
              <w:t>собственост</w:t>
            </w:r>
            <w:proofErr w:type="spellEnd"/>
            <w:r w:rsidRPr="00A81495">
              <w:t xml:space="preserve">, </w:t>
            </w:r>
            <w:proofErr w:type="spellStart"/>
            <w:r w:rsidRPr="00A81495">
              <w:t>учредена</w:t>
            </w:r>
            <w:proofErr w:type="spellEnd"/>
            <w:r w:rsidRPr="00A81495">
              <w:t xml:space="preserve"> </w:t>
            </w:r>
            <w:proofErr w:type="spellStart"/>
            <w:r w:rsidRPr="00A81495">
              <w:t>като</w:t>
            </w:r>
            <w:proofErr w:type="spellEnd"/>
            <w:r w:rsidRPr="00A81495">
              <w:t xml:space="preserve"> </w:t>
            </w:r>
            <w:proofErr w:type="spellStart"/>
            <w:r w:rsidRPr="00A81495">
              <w:t>правен</w:t>
            </w:r>
            <w:proofErr w:type="spellEnd"/>
            <w:r w:rsidRPr="00A81495">
              <w:t xml:space="preserve"> </w:t>
            </w:r>
            <w:proofErr w:type="spellStart"/>
            <w:r w:rsidRPr="00A81495">
              <w:t>субект</w:t>
            </w:r>
            <w:proofErr w:type="spellEnd"/>
            <w:r w:rsidRPr="00A81495">
              <w:t xml:space="preserve">, </w:t>
            </w:r>
            <w:proofErr w:type="spellStart"/>
            <w:r w:rsidRPr="00A81495">
              <w:t>извършващ</w:t>
            </w:r>
            <w:proofErr w:type="spellEnd"/>
            <w:r w:rsidRPr="00A81495">
              <w:t xml:space="preserve"> </w:t>
            </w:r>
            <w:proofErr w:type="spellStart"/>
            <w:r w:rsidRPr="00A81495">
              <w:t>финансови</w:t>
            </w:r>
            <w:proofErr w:type="spellEnd"/>
            <w:r w:rsidRPr="00A81495">
              <w:t xml:space="preserve"> </w:t>
            </w:r>
            <w:proofErr w:type="spellStart"/>
            <w:r w:rsidRPr="00A81495">
              <w:t>дейности</w:t>
            </w:r>
            <w:proofErr w:type="spellEnd"/>
            <w:r w:rsidRPr="00A81495">
              <w:t xml:space="preserve"> </w:t>
            </w:r>
            <w:proofErr w:type="spellStart"/>
            <w:r w:rsidRPr="00A81495">
              <w:t>на</w:t>
            </w:r>
            <w:proofErr w:type="spellEnd"/>
            <w:r w:rsidRPr="00A81495">
              <w:t xml:space="preserve"> </w:t>
            </w:r>
            <w:proofErr w:type="spellStart"/>
            <w:r w:rsidRPr="00A81495">
              <w:t>професионална</w:t>
            </w:r>
            <w:proofErr w:type="spellEnd"/>
            <w:r w:rsidRPr="00A81495">
              <w:t xml:space="preserve"> </w:t>
            </w:r>
            <w:proofErr w:type="spellStart"/>
            <w:r w:rsidRPr="00A81495">
              <w:t>основа</w:t>
            </w:r>
            <w:proofErr w:type="spellEnd"/>
            <w:r w:rsidRPr="00A81495">
              <w:t xml:space="preserve">; </w:t>
            </w:r>
            <w:proofErr w:type="spellStart"/>
            <w:r w:rsidRPr="00A81495">
              <w:t>публичноправен</w:t>
            </w:r>
            <w:proofErr w:type="spellEnd"/>
            <w:r w:rsidRPr="00A81495">
              <w:t xml:space="preserve"> </w:t>
            </w:r>
            <w:proofErr w:type="spellStart"/>
            <w:r w:rsidRPr="00A81495">
              <w:t>или</w:t>
            </w:r>
            <w:proofErr w:type="spellEnd"/>
            <w:r w:rsidRPr="00A81495">
              <w:t xml:space="preserve"> </w:t>
            </w:r>
            <w:proofErr w:type="spellStart"/>
            <w:r w:rsidRPr="00A81495">
              <w:t>частноправен</w:t>
            </w:r>
            <w:proofErr w:type="spellEnd"/>
            <w:r w:rsidRPr="00A81495">
              <w:t xml:space="preserve"> </w:t>
            </w:r>
            <w:proofErr w:type="spellStart"/>
            <w:r w:rsidRPr="00A81495">
              <w:t>орган</w:t>
            </w:r>
            <w:proofErr w:type="spellEnd"/>
            <w:r w:rsidRPr="00A81495">
              <w:t xml:space="preserve">; </w:t>
            </w:r>
            <w:proofErr w:type="spellStart"/>
            <w:r w:rsidRPr="00A81495">
              <w:t>управляващ</w:t>
            </w:r>
            <w:proofErr w:type="spellEnd"/>
            <w:r w:rsidRPr="00A81495">
              <w:t xml:space="preserve"> </w:t>
            </w:r>
            <w:proofErr w:type="spellStart"/>
            <w:r w:rsidRPr="00A81495">
              <w:t>орган</w:t>
            </w:r>
            <w:proofErr w:type="spellEnd"/>
            <w:r w:rsidRPr="00A81495">
              <w:t xml:space="preserve">, </w:t>
            </w:r>
            <w:proofErr w:type="spellStart"/>
            <w:r w:rsidRPr="00A81495">
              <w:t>който</w:t>
            </w:r>
            <w:proofErr w:type="spellEnd"/>
            <w:r w:rsidRPr="00A81495">
              <w:t xml:space="preserve"> </w:t>
            </w:r>
            <w:proofErr w:type="spellStart"/>
            <w:r w:rsidRPr="00A81495">
              <w:t>пряко</w:t>
            </w:r>
            <w:proofErr w:type="spellEnd"/>
            <w:r w:rsidRPr="00A81495">
              <w:t xml:space="preserve"> </w:t>
            </w:r>
            <w:proofErr w:type="spellStart"/>
            <w:r w:rsidRPr="00A81495">
              <w:t>предприема</w:t>
            </w:r>
            <w:proofErr w:type="spellEnd"/>
            <w:r w:rsidRPr="00A81495">
              <w:t xml:space="preserve"> </w:t>
            </w:r>
            <w:proofErr w:type="spellStart"/>
            <w:r w:rsidRPr="00A81495">
              <w:t>задачи</w:t>
            </w:r>
            <w:proofErr w:type="spellEnd"/>
            <w:r w:rsidRPr="00A81495">
              <w:t xml:space="preserve"> </w:t>
            </w:r>
            <w:proofErr w:type="spellStart"/>
            <w:r w:rsidRPr="00A81495">
              <w:t>по</w:t>
            </w:r>
            <w:proofErr w:type="spellEnd"/>
            <w:r w:rsidRPr="00A81495">
              <w:t xml:space="preserve"> </w:t>
            </w:r>
            <w:proofErr w:type="spellStart"/>
            <w:r w:rsidRPr="00A81495">
              <w:t>изпълнението</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заеми</w:t>
            </w:r>
            <w:proofErr w:type="spellEnd"/>
            <w:r w:rsidRPr="00A81495">
              <w:t xml:space="preserve"> и </w:t>
            </w:r>
            <w:proofErr w:type="spellStart"/>
            <w:r w:rsidRPr="00A81495">
              <w:t>гаранции</w:t>
            </w:r>
            <w:proofErr w:type="spellEnd"/>
            <w:r w:rsidRPr="00A81495">
              <w:t>)</w:t>
            </w:r>
          </w:p>
        </w:tc>
        <w:tc>
          <w:tcPr>
            <w:tcW w:w="0" w:type="auto"/>
            <w:shd w:val="clear" w:color="auto" w:fill="auto"/>
          </w:tcPr>
          <w:p w14:paraId="5F8E6192" w14:textId="77777777" w:rsidR="00842D56" w:rsidRPr="00A81495" w:rsidRDefault="00842D56" w:rsidP="00C005AB">
            <w:pPr>
              <w:spacing w:before="0" w:after="0"/>
              <w:jc w:val="left"/>
            </w:pPr>
            <w:proofErr w:type="spellStart"/>
            <w:r w:rsidRPr="00A81495">
              <w:t>Международни</w:t>
            </w:r>
            <w:proofErr w:type="spellEnd"/>
            <w:r w:rsidRPr="00A81495">
              <w:t xml:space="preserve"> </w:t>
            </w:r>
            <w:proofErr w:type="spellStart"/>
            <w:r w:rsidRPr="00A81495">
              <w:t>финансови</w:t>
            </w:r>
            <w:proofErr w:type="spellEnd"/>
            <w:r w:rsidRPr="00A81495">
              <w:t xml:space="preserve"> </w:t>
            </w:r>
            <w:proofErr w:type="spellStart"/>
            <w:r w:rsidRPr="00A81495">
              <w:t>институции</w:t>
            </w:r>
            <w:proofErr w:type="spellEnd"/>
          </w:p>
        </w:tc>
      </w:tr>
      <w:tr w:rsidR="00842D56" w:rsidRPr="00A81495" w14:paraId="46B516FA" w14:textId="77777777" w:rsidTr="00C005AB">
        <w:tc>
          <w:tcPr>
            <w:tcW w:w="0" w:type="auto"/>
            <w:shd w:val="clear" w:color="auto" w:fill="auto"/>
          </w:tcPr>
          <w:p w14:paraId="235BF291" w14:textId="77777777" w:rsidR="00842D56" w:rsidRPr="00A81495" w:rsidRDefault="00842D56" w:rsidP="00C005AB">
            <w:pPr>
              <w:spacing w:before="0" w:after="0"/>
            </w:pPr>
            <w:r w:rsidRPr="00A81495">
              <w:t xml:space="preserve">11.1.1. </w:t>
            </w:r>
            <w:proofErr w:type="spellStart"/>
            <w:r w:rsidRPr="00A81495">
              <w:t>Наименование</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19755E73" w14:textId="77777777" w:rsidR="00842D56" w:rsidRPr="00A81495" w:rsidRDefault="00842D56" w:rsidP="00C005AB">
            <w:pPr>
              <w:spacing w:before="0" w:after="0"/>
              <w:jc w:val="left"/>
            </w:pPr>
            <w:proofErr w:type="spellStart"/>
            <w:r w:rsidRPr="00A81495">
              <w:t>Европейка</w:t>
            </w:r>
            <w:proofErr w:type="spellEnd"/>
            <w:r w:rsidRPr="00A81495">
              <w:t xml:space="preserve"> </w:t>
            </w:r>
            <w:proofErr w:type="spellStart"/>
            <w:r w:rsidRPr="00A81495">
              <w:t>банка</w:t>
            </w:r>
            <w:proofErr w:type="spellEnd"/>
            <w:r w:rsidRPr="00A81495">
              <w:t xml:space="preserve"> </w:t>
            </w:r>
            <w:proofErr w:type="spellStart"/>
            <w:r w:rsidRPr="00A81495">
              <w:t>за</w:t>
            </w:r>
            <w:proofErr w:type="spellEnd"/>
            <w:r w:rsidRPr="00A81495">
              <w:t xml:space="preserve"> </w:t>
            </w:r>
            <w:proofErr w:type="spellStart"/>
            <w:r w:rsidRPr="00A81495">
              <w:t>възстановяване</w:t>
            </w:r>
            <w:proofErr w:type="spellEnd"/>
            <w:r w:rsidRPr="00A81495">
              <w:t xml:space="preserve"> и </w:t>
            </w:r>
            <w:proofErr w:type="spellStart"/>
            <w:r w:rsidRPr="00A81495">
              <w:t>развитие</w:t>
            </w:r>
            <w:proofErr w:type="spellEnd"/>
          </w:p>
        </w:tc>
      </w:tr>
      <w:tr w:rsidR="00842D56" w:rsidRPr="00A81495" w14:paraId="0CBFA289" w14:textId="77777777" w:rsidTr="00C005AB">
        <w:tc>
          <w:tcPr>
            <w:tcW w:w="0" w:type="auto"/>
            <w:shd w:val="clear" w:color="auto" w:fill="auto"/>
          </w:tcPr>
          <w:p w14:paraId="2C3F4D50" w14:textId="77777777" w:rsidR="00842D56" w:rsidRPr="00A81495" w:rsidRDefault="00842D56" w:rsidP="00C005AB">
            <w:pPr>
              <w:spacing w:before="0" w:after="0"/>
            </w:pPr>
            <w:r w:rsidRPr="00A81495">
              <w:t xml:space="preserve">11.1.2. </w:t>
            </w:r>
            <w:proofErr w:type="spellStart"/>
            <w:r w:rsidRPr="00A81495">
              <w:t>Официален</w:t>
            </w:r>
            <w:proofErr w:type="spellEnd"/>
            <w:r w:rsidRPr="00A81495">
              <w:t xml:space="preserve"> </w:t>
            </w:r>
            <w:proofErr w:type="spellStart"/>
            <w:r w:rsidRPr="00A81495">
              <w:t>адрес</w:t>
            </w:r>
            <w:proofErr w:type="spellEnd"/>
            <w:r w:rsidRPr="00A81495">
              <w:t>/</w:t>
            </w:r>
            <w:proofErr w:type="spellStart"/>
            <w:r w:rsidRPr="00A81495">
              <w:t>място</w:t>
            </w:r>
            <w:proofErr w:type="spellEnd"/>
            <w:r w:rsidRPr="00A81495">
              <w:t xml:space="preserve"> </w:t>
            </w:r>
            <w:proofErr w:type="spellStart"/>
            <w:r w:rsidRPr="00A81495">
              <w:t>на</w:t>
            </w:r>
            <w:proofErr w:type="spellEnd"/>
            <w:r w:rsidRPr="00A81495">
              <w:t xml:space="preserve"> </w:t>
            </w:r>
            <w:proofErr w:type="spellStart"/>
            <w:r w:rsidRPr="00A81495">
              <w:t>стопанска</w:t>
            </w:r>
            <w:proofErr w:type="spellEnd"/>
            <w:r w:rsidRPr="00A81495">
              <w:t xml:space="preserve"> </w:t>
            </w:r>
            <w:proofErr w:type="spellStart"/>
            <w:r w:rsidRPr="00A81495">
              <w:t>дейност</w:t>
            </w:r>
            <w:proofErr w:type="spellEnd"/>
            <w:r w:rsidRPr="00A81495">
              <w:t xml:space="preserve"> (</w:t>
            </w:r>
            <w:proofErr w:type="spellStart"/>
            <w:r w:rsidRPr="00A81495">
              <w:t>държава</w:t>
            </w:r>
            <w:proofErr w:type="spellEnd"/>
            <w:r w:rsidRPr="00A81495">
              <w:t xml:space="preserve"> и </w:t>
            </w:r>
            <w:proofErr w:type="spellStart"/>
            <w:r w:rsidRPr="00A81495">
              <w:t>град</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1385BD66" w14:textId="77777777" w:rsidR="00842D56" w:rsidRPr="00A81495" w:rsidRDefault="00842D56" w:rsidP="00C005AB">
            <w:pPr>
              <w:spacing w:before="0" w:after="0"/>
              <w:jc w:val="left"/>
            </w:pPr>
            <w:r w:rsidRPr="00A81495">
              <w:t>European Bank for Reconstruction and Development; One Exchange Square; London EC2A; 2JN</w:t>
            </w:r>
          </w:p>
        </w:tc>
      </w:tr>
      <w:tr w:rsidR="00842D56" w:rsidRPr="00A81495" w14:paraId="1A692F26" w14:textId="77777777" w:rsidTr="00C005AB">
        <w:tc>
          <w:tcPr>
            <w:tcW w:w="0" w:type="auto"/>
            <w:shd w:val="clear" w:color="auto" w:fill="auto"/>
          </w:tcPr>
          <w:p w14:paraId="2ECB2941" w14:textId="77777777" w:rsidR="00842D56" w:rsidRPr="00A81495" w:rsidRDefault="00842D56" w:rsidP="00C005AB">
            <w:pPr>
              <w:spacing w:before="0" w:after="0"/>
            </w:pPr>
            <w:r w:rsidRPr="00A81495">
              <w:t xml:space="preserve">12. </w:t>
            </w:r>
            <w:proofErr w:type="spellStart"/>
            <w:r w:rsidRPr="00A81495">
              <w:t>Процедура</w:t>
            </w:r>
            <w:proofErr w:type="spellEnd"/>
            <w:r w:rsidRPr="00A81495">
              <w:t xml:space="preserve"> </w:t>
            </w:r>
            <w:proofErr w:type="spellStart"/>
            <w:r w:rsidRPr="00A81495">
              <w:t>за</w:t>
            </w:r>
            <w:proofErr w:type="spellEnd"/>
            <w:r w:rsidRPr="00A81495">
              <w:t xml:space="preserve"> </w:t>
            </w:r>
            <w:proofErr w:type="spellStart"/>
            <w:r w:rsidRPr="00A81495">
              <w:t>избор</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възлагане</w:t>
            </w:r>
            <w:proofErr w:type="spellEnd"/>
            <w:r w:rsidRPr="00A81495">
              <w:t xml:space="preserve"> </w:t>
            </w:r>
            <w:proofErr w:type="spellStart"/>
            <w:r w:rsidRPr="00A81495">
              <w:t>на</w:t>
            </w:r>
            <w:proofErr w:type="spellEnd"/>
            <w:r w:rsidRPr="00A81495">
              <w:t xml:space="preserve"> </w:t>
            </w:r>
            <w:proofErr w:type="spellStart"/>
            <w:r w:rsidRPr="00A81495">
              <w:t>обществена</w:t>
            </w:r>
            <w:proofErr w:type="spellEnd"/>
            <w:r w:rsidRPr="00A81495">
              <w:t xml:space="preserve"> </w:t>
            </w:r>
            <w:proofErr w:type="spellStart"/>
            <w:r w:rsidRPr="00A81495">
              <w:t>поръчка</w:t>
            </w:r>
            <w:proofErr w:type="spellEnd"/>
            <w:r w:rsidRPr="00A81495">
              <w:t xml:space="preserve">; </w:t>
            </w:r>
            <w:proofErr w:type="spellStart"/>
            <w:r w:rsidRPr="00A81495">
              <w:t>друга</w:t>
            </w:r>
            <w:proofErr w:type="spellEnd"/>
            <w:r w:rsidRPr="00A81495">
              <w:t xml:space="preserve"> </w:t>
            </w:r>
            <w:proofErr w:type="spellStart"/>
            <w:r w:rsidRPr="00A81495">
              <w:t>процедура</w:t>
            </w:r>
            <w:proofErr w:type="spellEnd"/>
            <w:r w:rsidRPr="00A81495">
              <w:t>.</w:t>
            </w:r>
          </w:p>
        </w:tc>
        <w:tc>
          <w:tcPr>
            <w:tcW w:w="0" w:type="auto"/>
            <w:shd w:val="clear" w:color="auto" w:fill="auto"/>
          </w:tcPr>
          <w:p w14:paraId="42FA6107" w14:textId="77777777" w:rsidR="00842D56" w:rsidRPr="00A81495" w:rsidRDefault="00842D56" w:rsidP="00C005AB">
            <w:pPr>
              <w:spacing w:before="0" w:after="0"/>
              <w:jc w:val="left"/>
            </w:pPr>
            <w:proofErr w:type="spellStart"/>
            <w:r w:rsidRPr="00A81495">
              <w:t>Определяне</w:t>
            </w:r>
            <w:proofErr w:type="spellEnd"/>
            <w:r w:rsidRPr="00A81495">
              <w:t xml:space="preserve"> </w:t>
            </w:r>
            <w:proofErr w:type="spellStart"/>
            <w:r w:rsidRPr="00A81495">
              <w:t>на</w:t>
            </w:r>
            <w:proofErr w:type="spellEnd"/>
            <w:r w:rsidRPr="00A81495">
              <w:t xml:space="preserve"> ЕИБ, ЕИФ </w:t>
            </w:r>
            <w:proofErr w:type="spellStart"/>
            <w:r w:rsidRPr="00A81495">
              <w:t>или</w:t>
            </w:r>
            <w:proofErr w:type="spellEnd"/>
            <w:r w:rsidRPr="00A81495">
              <w:t xml:space="preserve"> </w:t>
            </w:r>
            <w:proofErr w:type="spellStart"/>
            <w:r w:rsidRPr="00A81495">
              <w:t>международни</w:t>
            </w:r>
            <w:proofErr w:type="spellEnd"/>
            <w:r w:rsidRPr="00A81495">
              <w:t xml:space="preserve"> </w:t>
            </w:r>
            <w:proofErr w:type="spellStart"/>
            <w:r w:rsidRPr="00A81495">
              <w:t>финансови</w:t>
            </w:r>
            <w:proofErr w:type="spellEnd"/>
            <w:r w:rsidRPr="00A81495">
              <w:t xml:space="preserve"> </w:t>
            </w:r>
            <w:proofErr w:type="spellStart"/>
            <w:r w:rsidRPr="00A81495">
              <w:t>институции</w:t>
            </w:r>
            <w:proofErr w:type="spellEnd"/>
          </w:p>
        </w:tc>
      </w:tr>
      <w:tr w:rsidR="00842D56" w:rsidRPr="00A81495" w14:paraId="4572AC59" w14:textId="77777777" w:rsidTr="00C005AB">
        <w:tc>
          <w:tcPr>
            <w:tcW w:w="0" w:type="auto"/>
            <w:shd w:val="clear" w:color="auto" w:fill="auto"/>
          </w:tcPr>
          <w:p w14:paraId="504283F8" w14:textId="77777777" w:rsidR="00842D56" w:rsidRPr="00A81495" w:rsidRDefault="00842D56" w:rsidP="00C005AB">
            <w:pPr>
              <w:spacing w:before="0" w:after="0"/>
            </w:pPr>
            <w:r w:rsidRPr="00A81495">
              <w:t xml:space="preserve">12.1. </w:t>
            </w:r>
            <w:proofErr w:type="spellStart"/>
            <w:r w:rsidRPr="00A81495">
              <w:t>Описание</w:t>
            </w:r>
            <w:proofErr w:type="spellEnd"/>
            <w:r w:rsidRPr="00A81495">
              <w:t xml:space="preserve"> </w:t>
            </w:r>
            <w:proofErr w:type="spellStart"/>
            <w:r w:rsidRPr="00A81495">
              <w:t>на</w:t>
            </w:r>
            <w:proofErr w:type="spellEnd"/>
            <w:r w:rsidRPr="00A81495">
              <w:t xml:space="preserve"> </w:t>
            </w:r>
            <w:proofErr w:type="spellStart"/>
            <w:r w:rsidRPr="00A81495">
              <w:t>другата</w:t>
            </w:r>
            <w:proofErr w:type="spellEnd"/>
            <w:r w:rsidRPr="00A81495">
              <w:t xml:space="preserve"> </w:t>
            </w:r>
            <w:proofErr w:type="spellStart"/>
            <w:r w:rsidRPr="00A81495">
              <w:t>процедура</w:t>
            </w:r>
            <w:proofErr w:type="spellEnd"/>
            <w:r w:rsidRPr="00A81495">
              <w:t xml:space="preserve"> </w:t>
            </w:r>
            <w:proofErr w:type="spellStart"/>
            <w:r w:rsidRPr="00A81495">
              <w:t>за</w:t>
            </w:r>
            <w:proofErr w:type="spellEnd"/>
            <w:r w:rsidRPr="00A81495">
              <w:t xml:space="preserve"> </w:t>
            </w:r>
            <w:proofErr w:type="spellStart"/>
            <w:r w:rsidRPr="00A81495">
              <w:t>избор</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22CD9FA8" w14:textId="77777777" w:rsidR="00842D56" w:rsidRPr="00A81495" w:rsidRDefault="00842D56" w:rsidP="00C005AB">
            <w:pPr>
              <w:spacing w:before="0" w:after="0"/>
              <w:jc w:val="left"/>
            </w:pPr>
          </w:p>
        </w:tc>
      </w:tr>
      <w:tr w:rsidR="00842D56" w:rsidRPr="00A81495" w14:paraId="227AF511" w14:textId="77777777" w:rsidTr="00C005AB">
        <w:tc>
          <w:tcPr>
            <w:tcW w:w="0" w:type="auto"/>
            <w:shd w:val="clear" w:color="auto" w:fill="auto"/>
          </w:tcPr>
          <w:p w14:paraId="5B4AB4A3" w14:textId="77777777" w:rsidR="00842D56" w:rsidRPr="00A81495" w:rsidRDefault="00842D56" w:rsidP="00C005AB">
            <w:pPr>
              <w:spacing w:before="0" w:after="0"/>
            </w:pPr>
            <w:r w:rsidRPr="00A81495">
              <w:t xml:space="preserve">13. </w:t>
            </w:r>
            <w:proofErr w:type="spellStart"/>
            <w:r w:rsidRPr="00A81495">
              <w:t>Дата</w:t>
            </w:r>
            <w:proofErr w:type="spellEnd"/>
            <w:r w:rsidRPr="00A81495">
              <w:t xml:space="preserve"> </w:t>
            </w:r>
            <w:proofErr w:type="spellStart"/>
            <w:r w:rsidRPr="00A81495">
              <w:t>на</w:t>
            </w:r>
            <w:proofErr w:type="spellEnd"/>
            <w:r w:rsidRPr="00A81495">
              <w:t xml:space="preserve"> </w:t>
            </w:r>
            <w:proofErr w:type="spellStart"/>
            <w:r w:rsidRPr="00A81495">
              <w:t>подписване</w:t>
            </w:r>
            <w:proofErr w:type="spellEnd"/>
            <w:r w:rsidRPr="00A81495">
              <w:t xml:space="preserve"> </w:t>
            </w:r>
            <w:proofErr w:type="spellStart"/>
            <w:r w:rsidRPr="00A81495">
              <w:t>на</w:t>
            </w:r>
            <w:proofErr w:type="spellEnd"/>
            <w:r w:rsidRPr="00A81495">
              <w:t xml:space="preserve">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с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5C00B70A" w14:textId="77777777" w:rsidR="00842D56" w:rsidRPr="00A81495" w:rsidRDefault="00842D56" w:rsidP="00C005AB">
            <w:pPr>
              <w:spacing w:before="0" w:after="0"/>
              <w:jc w:val="right"/>
            </w:pPr>
            <w:r w:rsidRPr="00A81495">
              <w:t>04.10.2018</w:t>
            </w:r>
          </w:p>
        </w:tc>
      </w:tr>
      <w:tr w:rsidR="00842D56" w:rsidRPr="00A81495" w14:paraId="5C0FA351" w14:textId="77777777" w:rsidTr="00C005AB">
        <w:tc>
          <w:tcPr>
            <w:tcW w:w="0" w:type="auto"/>
            <w:gridSpan w:val="2"/>
            <w:shd w:val="clear" w:color="auto" w:fill="auto"/>
          </w:tcPr>
          <w:p w14:paraId="62185F5F" w14:textId="77777777" w:rsidR="00842D56" w:rsidRPr="00A81495" w:rsidRDefault="00842D56" w:rsidP="00C005AB">
            <w:pPr>
              <w:spacing w:before="0" w:after="0"/>
            </w:pPr>
            <w:r w:rsidRPr="00A81495">
              <w:rPr>
                <w:b/>
              </w:rPr>
              <w:lastRenderedPageBreak/>
              <w:t xml:space="preserve">IV. </w:t>
            </w:r>
            <w:proofErr w:type="spellStart"/>
            <w:r w:rsidRPr="00A81495">
              <w:rPr>
                <w:b/>
              </w:rPr>
              <w:t>Общ</w:t>
            </w:r>
            <w:proofErr w:type="spellEnd"/>
            <w:r w:rsidRPr="00A81495">
              <w:rPr>
                <w:b/>
              </w:rPr>
              <w:t xml:space="preserve"> </w:t>
            </w:r>
            <w:proofErr w:type="spellStart"/>
            <w:r w:rsidRPr="00A81495">
              <w:rPr>
                <w:b/>
              </w:rPr>
              <w:t>размер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приноса</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програмата</w:t>
            </w:r>
            <w:proofErr w:type="spellEnd"/>
            <w:r w:rsidRPr="00A81495">
              <w:rPr>
                <w:b/>
              </w:rPr>
              <w:t xml:space="preserve">, </w:t>
            </w:r>
            <w:proofErr w:type="spellStart"/>
            <w:r w:rsidRPr="00A81495">
              <w:rPr>
                <w:b/>
              </w:rPr>
              <w:t>по</w:t>
            </w:r>
            <w:proofErr w:type="spellEnd"/>
            <w:r w:rsidRPr="00A81495">
              <w:rPr>
                <w:b/>
              </w:rPr>
              <w:t xml:space="preserve"> </w:t>
            </w:r>
            <w:proofErr w:type="spellStart"/>
            <w:r w:rsidRPr="00A81495">
              <w:rPr>
                <w:b/>
              </w:rPr>
              <w:t>приоритет</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мярка</w:t>
            </w:r>
            <w:proofErr w:type="spellEnd"/>
            <w:r w:rsidRPr="00A81495">
              <w:rPr>
                <w:b/>
              </w:rPr>
              <w:t xml:space="preserve">, </w:t>
            </w:r>
            <w:proofErr w:type="spellStart"/>
            <w:r w:rsidRPr="00A81495">
              <w:rPr>
                <w:b/>
              </w:rPr>
              <w:t>изплатен</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както</w:t>
            </w:r>
            <w:proofErr w:type="spellEnd"/>
            <w:r w:rsidRPr="00A81495">
              <w:rPr>
                <w:b/>
              </w:rPr>
              <w:t xml:space="preserve"> и </w:t>
            </w:r>
            <w:proofErr w:type="spellStart"/>
            <w:r w:rsidRPr="00A81495">
              <w:rPr>
                <w:b/>
              </w:rPr>
              <w:t>направени</w:t>
            </w:r>
            <w:proofErr w:type="spellEnd"/>
            <w:r w:rsidRPr="00A81495">
              <w:rPr>
                <w:b/>
              </w:rPr>
              <w:t xml:space="preserve"> </w:t>
            </w:r>
            <w:proofErr w:type="spellStart"/>
            <w:r w:rsidRPr="00A81495">
              <w:rPr>
                <w:b/>
              </w:rPr>
              <w:t>разходи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управление</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платени</w:t>
            </w:r>
            <w:proofErr w:type="spellEnd"/>
            <w:r w:rsidRPr="00A81495">
              <w:rPr>
                <w:b/>
              </w:rPr>
              <w:t xml:space="preserve"> </w:t>
            </w:r>
            <w:proofErr w:type="spellStart"/>
            <w:r w:rsidRPr="00A81495">
              <w:rPr>
                <w:b/>
              </w:rPr>
              <w:t>такси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управление</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букви</w:t>
            </w:r>
            <w:proofErr w:type="spellEnd"/>
            <w:r w:rsidRPr="00A81495">
              <w:rPr>
                <w:b/>
              </w:rPr>
              <w:t xml:space="preserve"> г) и д)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(ЕС) № 1303/2013)</w:t>
            </w:r>
          </w:p>
        </w:tc>
      </w:tr>
      <w:tr w:rsidR="00842D56" w:rsidRPr="00A81495" w14:paraId="261D3554" w14:textId="77777777" w:rsidTr="00C005AB">
        <w:tc>
          <w:tcPr>
            <w:tcW w:w="0" w:type="auto"/>
            <w:shd w:val="clear" w:color="auto" w:fill="auto"/>
          </w:tcPr>
          <w:p w14:paraId="5EF9322A" w14:textId="77777777" w:rsidR="00842D56" w:rsidRPr="00A81495" w:rsidRDefault="00842D56" w:rsidP="00C005AB">
            <w:pPr>
              <w:spacing w:before="0" w:after="0"/>
            </w:pPr>
            <w:r w:rsidRPr="00A81495">
              <w:t xml:space="preserve">14.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за</w:t>
            </w:r>
            <w:proofErr w:type="spellEnd"/>
            <w:r w:rsidRPr="00A81495">
              <w:t xml:space="preserve"> </w:t>
            </w:r>
            <w:proofErr w:type="spellStart"/>
            <w:r w:rsidRPr="00A81495">
              <w:t>който</w:t>
            </w:r>
            <w:proofErr w:type="spellEnd"/>
            <w:r w:rsidRPr="00A81495">
              <w:t xml:space="preserve"> е </w:t>
            </w:r>
            <w:proofErr w:type="spellStart"/>
            <w:r w:rsidRPr="00A81495">
              <w:t>поето</w:t>
            </w:r>
            <w:proofErr w:type="spellEnd"/>
            <w:r w:rsidRPr="00A81495">
              <w:t xml:space="preserve"> </w:t>
            </w:r>
            <w:proofErr w:type="spellStart"/>
            <w:r w:rsidRPr="00A81495">
              <w:t>задължение</w:t>
            </w:r>
            <w:proofErr w:type="spellEnd"/>
            <w:r w:rsidRPr="00A81495">
              <w:t xml:space="preserve"> в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19066A00" w14:textId="77777777" w:rsidR="00842D56" w:rsidRPr="00A81495" w:rsidRDefault="00842D56" w:rsidP="00C005AB">
            <w:pPr>
              <w:spacing w:before="0" w:after="0"/>
              <w:jc w:val="right"/>
            </w:pPr>
            <w:r w:rsidRPr="00A81495">
              <w:t>115 021 764,29</w:t>
            </w:r>
          </w:p>
        </w:tc>
      </w:tr>
      <w:tr w:rsidR="00842D56" w:rsidRPr="00A81495" w14:paraId="2B7BF694" w14:textId="77777777" w:rsidTr="00C005AB">
        <w:tc>
          <w:tcPr>
            <w:tcW w:w="0" w:type="auto"/>
            <w:shd w:val="clear" w:color="auto" w:fill="auto"/>
          </w:tcPr>
          <w:p w14:paraId="49939B40" w14:textId="77777777" w:rsidR="00842D56" w:rsidRPr="00A81495" w:rsidRDefault="00842D56" w:rsidP="00C005AB">
            <w:pPr>
              <w:spacing w:before="0" w:after="0"/>
            </w:pPr>
            <w:r w:rsidRPr="00A81495">
              <w:t xml:space="preserve">14.1.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ЕСИ </w:t>
            </w:r>
            <w:proofErr w:type="spellStart"/>
            <w:r w:rsidRPr="00A81495">
              <w:t>фондове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EB7C7E2" w14:textId="77777777" w:rsidR="00842D56" w:rsidRPr="00A81495" w:rsidRDefault="00842D56" w:rsidP="00C005AB">
            <w:pPr>
              <w:spacing w:before="0" w:after="0"/>
              <w:jc w:val="right"/>
            </w:pPr>
            <w:r w:rsidRPr="00A81495">
              <w:t>97 768 499,64</w:t>
            </w:r>
          </w:p>
        </w:tc>
      </w:tr>
      <w:tr w:rsidR="00842D56" w:rsidRPr="00A81495" w14:paraId="2A58E0DA" w14:textId="77777777" w:rsidTr="00C005AB">
        <w:tc>
          <w:tcPr>
            <w:tcW w:w="0" w:type="auto"/>
            <w:shd w:val="clear" w:color="auto" w:fill="auto"/>
          </w:tcPr>
          <w:p w14:paraId="4DAF5E90" w14:textId="77777777" w:rsidR="00842D56" w:rsidRPr="00A81495" w:rsidRDefault="00842D56" w:rsidP="00C005AB">
            <w:pPr>
              <w:spacing w:before="0" w:after="0"/>
            </w:pPr>
            <w:r w:rsidRPr="00A81495">
              <w:t xml:space="preserve">14.1.1. </w:t>
            </w:r>
            <w:proofErr w:type="spellStart"/>
            <w:r w:rsidRPr="00A81495">
              <w:t>от</w:t>
            </w:r>
            <w:proofErr w:type="spellEnd"/>
            <w:r w:rsidRPr="00A81495">
              <w:t xml:space="preserve"> </w:t>
            </w:r>
            <w:proofErr w:type="spellStart"/>
            <w:r w:rsidRPr="00A81495">
              <w:t>които</w:t>
            </w:r>
            <w:proofErr w:type="spellEnd"/>
            <w:r w:rsidRPr="00A81495">
              <w:t xml:space="preserve"> ЕФРР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5BCB8923" w14:textId="77777777" w:rsidR="00842D56" w:rsidRPr="00A81495" w:rsidRDefault="00842D56" w:rsidP="00C005AB">
            <w:pPr>
              <w:spacing w:before="0" w:after="0"/>
              <w:jc w:val="right"/>
            </w:pPr>
          </w:p>
        </w:tc>
      </w:tr>
      <w:tr w:rsidR="00842D56" w:rsidRPr="00A81495" w14:paraId="6C28484B" w14:textId="77777777" w:rsidTr="00C005AB">
        <w:tc>
          <w:tcPr>
            <w:tcW w:w="0" w:type="auto"/>
            <w:shd w:val="clear" w:color="auto" w:fill="auto"/>
          </w:tcPr>
          <w:p w14:paraId="2EB6DC92" w14:textId="77777777" w:rsidR="00842D56" w:rsidRPr="00A81495" w:rsidRDefault="00842D56" w:rsidP="00C005AB">
            <w:pPr>
              <w:spacing w:before="0" w:after="0"/>
            </w:pPr>
            <w:r w:rsidRPr="00A81495">
              <w:t xml:space="preserve">14.1.2.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Кохезионен</w:t>
            </w:r>
            <w:proofErr w:type="spellEnd"/>
            <w:r w:rsidRPr="00A81495">
              <w:t xml:space="preserve"> </w:t>
            </w:r>
            <w:proofErr w:type="spellStart"/>
            <w:r w:rsidRPr="00A81495">
              <w:t>фонд</w:t>
            </w:r>
            <w:proofErr w:type="spellEnd"/>
            <w:r w:rsidRPr="00A81495">
              <w:t xml:space="preserve">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38388A8E" w14:textId="77777777" w:rsidR="00842D56" w:rsidRPr="00A81495" w:rsidRDefault="00842D56" w:rsidP="00C005AB">
            <w:pPr>
              <w:spacing w:before="0" w:after="0"/>
              <w:jc w:val="right"/>
            </w:pPr>
          </w:p>
        </w:tc>
      </w:tr>
      <w:tr w:rsidR="00842D56" w:rsidRPr="00A81495" w14:paraId="6CDDF1C7" w14:textId="77777777" w:rsidTr="00C005AB">
        <w:tc>
          <w:tcPr>
            <w:tcW w:w="0" w:type="auto"/>
            <w:shd w:val="clear" w:color="auto" w:fill="auto"/>
          </w:tcPr>
          <w:p w14:paraId="606A55DD" w14:textId="77777777" w:rsidR="00842D56" w:rsidRPr="00A81495" w:rsidRDefault="00842D56" w:rsidP="00C005AB">
            <w:pPr>
              <w:spacing w:before="0" w:after="0"/>
            </w:pPr>
            <w:r w:rsidRPr="00A81495">
              <w:t xml:space="preserve">14.1.3. </w:t>
            </w:r>
            <w:proofErr w:type="spellStart"/>
            <w:r w:rsidRPr="00A81495">
              <w:t>от</w:t>
            </w:r>
            <w:proofErr w:type="spellEnd"/>
            <w:r w:rsidRPr="00A81495">
              <w:t xml:space="preserve"> </w:t>
            </w:r>
            <w:proofErr w:type="spellStart"/>
            <w:r w:rsidRPr="00A81495">
              <w:t>които</w:t>
            </w:r>
            <w:proofErr w:type="spellEnd"/>
            <w:r w:rsidRPr="00A81495">
              <w:t xml:space="preserve"> ЕСФ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6A6CD96C" w14:textId="77777777" w:rsidR="00842D56" w:rsidRPr="00A81495" w:rsidRDefault="00842D56" w:rsidP="00C005AB">
            <w:pPr>
              <w:spacing w:before="0" w:after="0"/>
              <w:jc w:val="right"/>
            </w:pPr>
          </w:p>
        </w:tc>
      </w:tr>
      <w:tr w:rsidR="00842D56" w:rsidRPr="00A81495" w14:paraId="1D13AF2C" w14:textId="77777777" w:rsidTr="00C005AB">
        <w:tc>
          <w:tcPr>
            <w:tcW w:w="0" w:type="auto"/>
            <w:shd w:val="clear" w:color="auto" w:fill="auto"/>
          </w:tcPr>
          <w:p w14:paraId="19914E90" w14:textId="77777777" w:rsidR="00842D56" w:rsidRPr="00A81495" w:rsidRDefault="00842D56" w:rsidP="00C005AB">
            <w:pPr>
              <w:spacing w:before="0" w:after="0"/>
            </w:pPr>
            <w:r w:rsidRPr="00A81495">
              <w:t xml:space="preserve">14.1.4. </w:t>
            </w:r>
            <w:proofErr w:type="spellStart"/>
            <w:r w:rsidRPr="00A81495">
              <w:t>от</w:t>
            </w:r>
            <w:proofErr w:type="spellEnd"/>
            <w:r w:rsidRPr="00A81495">
              <w:t xml:space="preserve"> </w:t>
            </w:r>
            <w:proofErr w:type="spellStart"/>
            <w:r w:rsidRPr="00A81495">
              <w:t>които</w:t>
            </w:r>
            <w:proofErr w:type="spellEnd"/>
            <w:r w:rsidRPr="00A81495">
              <w:t xml:space="preserve"> ЕЗФРСР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767FBA1C" w14:textId="77777777" w:rsidR="00842D56" w:rsidRPr="00A81495" w:rsidRDefault="00842D56" w:rsidP="00C005AB">
            <w:pPr>
              <w:spacing w:before="0" w:after="0"/>
              <w:jc w:val="right"/>
            </w:pPr>
          </w:p>
        </w:tc>
      </w:tr>
      <w:tr w:rsidR="00842D56" w:rsidRPr="00A81495" w14:paraId="0EBE6818" w14:textId="77777777" w:rsidTr="00C005AB">
        <w:tc>
          <w:tcPr>
            <w:tcW w:w="0" w:type="auto"/>
            <w:shd w:val="clear" w:color="auto" w:fill="auto"/>
          </w:tcPr>
          <w:p w14:paraId="1733ED26" w14:textId="77777777" w:rsidR="00842D56" w:rsidRPr="00A81495" w:rsidRDefault="00842D56" w:rsidP="00C005AB">
            <w:pPr>
              <w:spacing w:before="0" w:after="0"/>
            </w:pPr>
            <w:r w:rsidRPr="00A81495">
              <w:t xml:space="preserve">14.1.5. </w:t>
            </w:r>
            <w:proofErr w:type="spellStart"/>
            <w:r w:rsidRPr="00A81495">
              <w:t>от</w:t>
            </w:r>
            <w:proofErr w:type="spellEnd"/>
            <w:r w:rsidRPr="00A81495">
              <w:t xml:space="preserve"> </w:t>
            </w:r>
            <w:proofErr w:type="spellStart"/>
            <w:r w:rsidRPr="00A81495">
              <w:t>които</w:t>
            </w:r>
            <w:proofErr w:type="spellEnd"/>
            <w:r w:rsidRPr="00A81495">
              <w:t xml:space="preserve"> ЕФМДР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3E1D8D31" w14:textId="77777777" w:rsidR="00842D56" w:rsidRPr="00A81495" w:rsidRDefault="00842D56" w:rsidP="00C005AB">
            <w:pPr>
              <w:spacing w:before="0" w:after="0"/>
              <w:jc w:val="right"/>
            </w:pPr>
          </w:p>
        </w:tc>
      </w:tr>
      <w:tr w:rsidR="00842D56" w:rsidRPr="00A81495" w14:paraId="083EC9EA" w14:textId="77777777" w:rsidTr="00C005AB">
        <w:tc>
          <w:tcPr>
            <w:tcW w:w="0" w:type="auto"/>
            <w:shd w:val="clear" w:color="auto" w:fill="auto"/>
          </w:tcPr>
          <w:p w14:paraId="39AC2BA6" w14:textId="77777777" w:rsidR="00842D56" w:rsidRPr="00A81495" w:rsidRDefault="00842D56" w:rsidP="00C005AB">
            <w:pPr>
              <w:spacing w:before="0" w:after="0"/>
            </w:pPr>
            <w:r w:rsidRPr="00A81495">
              <w:t xml:space="preserve">15.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изплатено</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1D134B5C" w14:textId="77777777" w:rsidR="00842D56" w:rsidRPr="00A81495" w:rsidRDefault="00842D56" w:rsidP="00C005AB">
            <w:pPr>
              <w:spacing w:before="0" w:after="0"/>
              <w:jc w:val="right"/>
            </w:pPr>
            <w:r w:rsidRPr="00A81495">
              <w:t>28 755 441,07</w:t>
            </w:r>
          </w:p>
        </w:tc>
      </w:tr>
      <w:tr w:rsidR="00842D56" w:rsidRPr="00A81495" w14:paraId="11832D03" w14:textId="77777777" w:rsidTr="00C005AB">
        <w:tc>
          <w:tcPr>
            <w:tcW w:w="0" w:type="auto"/>
            <w:shd w:val="clear" w:color="auto" w:fill="auto"/>
          </w:tcPr>
          <w:p w14:paraId="6BD4C00A" w14:textId="77777777" w:rsidR="00842D56" w:rsidRPr="00A81495" w:rsidRDefault="00842D56" w:rsidP="00C005AB">
            <w:pPr>
              <w:spacing w:before="0" w:after="0"/>
            </w:pPr>
            <w:r w:rsidRPr="00A81495">
              <w:t xml:space="preserve">15.1.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стойност</w:t>
            </w:r>
            <w:proofErr w:type="spellEnd"/>
            <w:r w:rsidRPr="00A81495">
              <w:t xml:space="preserve"> </w:t>
            </w:r>
            <w:proofErr w:type="spellStart"/>
            <w:r w:rsidRPr="00A81495">
              <w:t>на</w:t>
            </w:r>
            <w:proofErr w:type="spellEnd"/>
            <w:r w:rsidRPr="00A81495">
              <w:t xml:space="preserve"> </w:t>
            </w:r>
            <w:proofErr w:type="spellStart"/>
            <w:r w:rsidRPr="00A81495">
              <w:t>участието</w:t>
            </w:r>
            <w:proofErr w:type="spellEnd"/>
            <w:r w:rsidRPr="00A81495">
              <w:t xml:space="preserve"> </w:t>
            </w:r>
            <w:proofErr w:type="spellStart"/>
            <w:r w:rsidRPr="00A81495">
              <w:t>на</w:t>
            </w:r>
            <w:proofErr w:type="spellEnd"/>
            <w:r w:rsidRPr="00A81495">
              <w:t xml:space="preserve"> ЕСИ </w:t>
            </w:r>
            <w:proofErr w:type="spellStart"/>
            <w:r w:rsidRPr="00A81495">
              <w:t>фондове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BD83C03" w14:textId="77777777" w:rsidR="00842D56" w:rsidRPr="00A81495" w:rsidRDefault="00842D56" w:rsidP="00C005AB">
            <w:pPr>
              <w:spacing w:before="0" w:after="0"/>
              <w:jc w:val="right"/>
            </w:pPr>
            <w:r w:rsidRPr="00A81495">
              <w:t>24 442 124,91</w:t>
            </w:r>
          </w:p>
        </w:tc>
      </w:tr>
      <w:tr w:rsidR="00842D56" w:rsidRPr="00A81495" w14:paraId="41449EAA" w14:textId="77777777" w:rsidTr="00C005AB">
        <w:tc>
          <w:tcPr>
            <w:tcW w:w="0" w:type="auto"/>
            <w:shd w:val="clear" w:color="auto" w:fill="auto"/>
          </w:tcPr>
          <w:p w14:paraId="70629179" w14:textId="77777777" w:rsidR="00842D56" w:rsidRPr="00A81495" w:rsidRDefault="00842D56" w:rsidP="00C005AB">
            <w:pPr>
              <w:spacing w:before="0" w:after="0"/>
            </w:pPr>
            <w:r w:rsidRPr="00A81495">
              <w:t xml:space="preserve">15.1.1. </w:t>
            </w:r>
            <w:proofErr w:type="spellStart"/>
            <w:r w:rsidRPr="00A81495">
              <w:t>от</w:t>
            </w:r>
            <w:proofErr w:type="spellEnd"/>
            <w:r w:rsidRPr="00A81495">
              <w:t xml:space="preserve"> </w:t>
            </w:r>
            <w:proofErr w:type="spellStart"/>
            <w:r w:rsidRPr="00A81495">
              <w:t>които</w:t>
            </w:r>
            <w:proofErr w:type="spellEnd"/>
            <w:r w:rsidRPr="00A81495">
              <w:t xml:space="preserve"> ЕФРР (в </w:t>
            </w:r>
            <w:proofErr w:type="spellStart"/>
            <w:r w:rsidRPr="00A81495">
              <w:t>евро</w:t>
            </w:r>
            <w:proofErr w:type="spellEnd"/>
            <w:r w:rsidRPr="00A81495">
              <w:t>)</w:t>
            </w:r>
          </w:p>
        </w:tc>
        <w:tc>
          <w:tcPr>
            <w:tcW w:w="0" w:type="auto"/>
            <w:shd w:val="clear" w:color="auto" w:fill="auto"/>
          </w:tcPr>
          <w:p w14:paraId="1073B071" w14:textId="77777777" w:rsidR="00842D56" w:rsidRPr="00A81495" w:rsidRDefault="00842D56" w:rsidP="00C005AB">
            <w:pPr>
              <w:spacing w:before="0" w:after="0"/>
              <w:jc w:val="right"/>
            </w:pPr>
            <w:r w:rsidRPr="00A81495">
              <w:t>0,00</w:t>
            </w:r>
          </w:p>
        </w:tc>
      </w:tr>
      <w:tr w:rsidR="00842D56" w:rsidRPr="00A81495" w14:paraId="5E8D5116" w14:textId="77777777" w:rsidTr="00C005AB">
        <w:tc>
          <w:tcPr>
            <w:tcW w:w="0" w:type="auto"/>
            <w:shd w:val="clear" w:color="auto" w:fill="auto"/>
          </w:tcPr>
          <w:p w14:paraId="0087C1C5" w14:textId="77777777" w:rsidR="00842D56" w:rsidRPr="00A81495" w:rsidRDefault="00842D56" w:rsidP="00C005AB">
            <w:pPr>
              <w:spacing w:before="0" w:after="0"/>
            </w:pPr>
            <w:r w:rsidRPr="00A81495">
              <w:t xml:space="preserve">15.1.2.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Кохезионен</w:t>
            </w:r>
            <w:proofErr w:type="spellEnd"/>
            <w:r w:rsidRPr="00A81495">
              <w:t xml:space="preserve"> </w:t>
            </w:r>
            <w:proofErr w:type="spellStart"/>
            <w:r w:rsidRPr="00A81495">
              <w:t>фонд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73214628" w14:textId="77777777" w:rsidR="00842D56" w:rsidRPr="00A81495" w:rsidRDefault="00842D56" w:rsidP="00C005AB">
            <w:pPr>
              <w:spacing w:before="0" w:after="0"/>
              <w:jc w:val="right"/>
            </w:pPr>
            <w:r w:rsidRPr="00A81495">
              <w:t>24 442 124,91</w:t>
            </w:r>
          </w:p>
        </w:tc>
      </w:tr>
      <w:tr w:rsidR="00842D56" w:rsidRPr="00A81495" w14:paraId="303353C4" w14:textId="77777777" w:rsidTr="00C005AB">
        <w:tc>
          <w:tcPr>
            <w:tcW w:w="0" w:type="auto"/>
            <w:shd w:val="clear" w:color="auto" w:fill="auto"/>
          </w:tcPr>
          <w:p w14:paraId="6E6C953A" w14:textId="77777777" w:rsidR="00842D56" w:rsidRPr="00A81495" w:rsidRDefault="00842D56" w:rsidP="00C005AB">
            <w:pPr>
              <w:spacing w:before="0" w:after="0"/>
            </w:pPr>
            <w:r w:rsidRPr="00A81495">
              <w:t xml:space="preserve">15.1.3. </w:t>
            </w:r>
            <w:proofErr w:type="spellStart"/>
            <w:r w:rsidRPr="00A81495">
              <w:t>от</w:t>
            </w:r>
            <w:proofErr w:type="spellEnd"/>
            <w:r w:rsidRPr="00A81495">
              <w:t xml:space="preserve"> </w:t>
            </w:r>
            <w:proofErr w:type="spellStart"/>
            <w:r w:rsidRPr="00A81495">
              <w:t>които</w:t>
            </w:r>
            <w:proofErr w:type="spellEnd"/>
            <w:r w:rsidRPr="00A81495">
              <w:t xml:space="preserve"> ЕСФ (в </w:t>
            </w:r>
            <w:proofErr w:type="spellStart"/>
            <w:r w:rsidRPr="00A81495">
              <w:t>евро</w:t>
            </w:r>
            <w:proofErr w:type="spellEnd"/>
            <w:r w:rsidRPr="00A81495">
              <w:t>)</w:t>
            </w:r>
          </w:p>
        </w:tc>
        <w:tc>
          <w:tcPr>
            <w:tcW w:w="0" w:type="auto"/>
            <w:shd w:val="clear" w:color="auto" w:fill="auto"/>
          </w:tcPr>
          <w:p w14:paraId="56A5C2E9" w14:textId="77777777" w:rsidR="00842D56" w:rsidRPr="00A81495" w:rsidRDefault="00842D56" w:rsidP="00C005AB">
            <w:pPr>
              <w:spacing w:before="0" w:after="0"/>
              <w:jc w:val="right"/>
            </w:pPr>
            <w:r w:rsidRPr="00A81495">
              <w:t>0,00</w:t>
            </w:r>
          </w:p>
        </w:tc>
      </w:tr>
      <w:tr w:rsidR="00842D56" w:rsidRPr="00A81495" w14:paraId="48DB4D9C" w14:textId="77777777" w:rsidTr="00C005AB">
        <w:tc>
          <w:tcPr>
            <w:tcW w:w="0" w:type="auto"/>
            <w:shd w:val="clear" w:color="auto" w:fill="auto"/>
          </w:tcPr>
          <w:p w14:paraId="3C2147FE" w14:textId="77777777" w:rsidR="00842D56" w:rsidRPr="00A81495" w:rsidRDefault="00842D56" w:rsidP="00C005AB">
            <w:pPr>
              <w:spacing w:before="0" w:after="0"/>
            </w:pPr>
            <w:r w:rsidRPr="00A81495">
              <w:t xml:space="preserve">15.1.4. </w:t>
            </w:r>
            <w:proofErr w:type="spellStart"/>
            <w:r w:rsidRPr="00A81495">
              <w:t>от</w:t>
            </w:r>
            <w:proofErr w:type="spellEnd"/>
            <w:r w:rsidRPr="00A81495">
              <w:t xml:space="preserve"> </w:t>
            </w:r>
            <w:proofErr w:type="spellStart"/>
            <w:r w:rsidRPr="00A81495">
              <w:t>които</w:t>
            </w:r>
            <w:proofErr w:type="spellEnd"/>
            <w:r w:rsidRPr="00A81495">
              <w:t xml:space="preserve"> ЕЗФРСР (в </w:t>
            </w:r>
            <w:proofErr w:type="spellStart"/>
            <w:r w:rsidRPr="00A81495">
              <w:t>евро</w:t>
            </w:r>
            <w:proofErr w:type="spellEnd"/>
            <w:r w:rsidRPr="00A81495">
              <w:t>)</w:t>
            </w:r>
          </w:p>
        </w:tc>
        <w:tc>
          <w:tcPr>
            <w:tcW w:w="0" w:type="auto"/>
            <w:shd w:val="clear" w:color="auto" w:fill="auto"/>
          </w:tcPr>
          <w:p w14:paraId="63D3A12E" w14:textId="77777777" w:rsidR="00842D56" w:rsidRPr="00A81495" w:rsidRDefault="00842D56" w:rsidP="00C005AB">
            <w:pPr>
              <w:spacing w:before="0" w:after="0"/>
              <w:jc w:val="right"/>
            </w:pPr>
            <w:r w:rsidRPr="00A81495">
              <w:t>0,00</w:t>
            </w:r>
          </w:p>
        </w:tc>
      </w:tr>
      <w:tr w:rsidR="00842D56" w:rsidRPr="00A81495" w14:paraId="550A0E38" w14:textId="77777777" w:rsidTr="00C005AB">
        <w:tc>
          <w:tcPr>
            <w:tcW w:w="0" w:type="auto"/>
            <w:shd w:val="clear" w:color="auto" w:fill="auto"/>
          </w:tcPr>
          <w:p w14:paraId="203D22BB" w14:textId="77777777" w:rsidR="00842D56" w:rsidRPr="00A81495" w:rsidRDefault="00842D56" w:rsidP="00C005AB">
            <w:pPr>
              <w:spacing w:before="0" w:after="0"/>
            </w:pPr>
            <w:r w:rsidRPr="00A81495">
              <w:t xml:space="preserve">15.1.5. </w:t>
            </w:r>
            <w:proofErr w:type="spellStart"/>
            <w:r w:rsidRPr="00A81495">
              <w:t>от</w:t>
            </w:r>
            <w:proofErr w:type="spellEnd"/>
            <w:r w:rsidRPr="00A81495">
              <w:t xml:space="preserve"> </w:t>
            </w:r>
            <w:proofErr w:type="spellStart"/>
            <w:r w:rsidRPr="00A81495">
              <w:t>които</w:t>
            </w:r>
            <w:proofErr w:type="spellEnd"/>
            <w:r w:rsidRPr="00A81495">
              <w:t xml:space="preserve"> ЕФМДР (в </w:t>
            </w:r>
            <w:proofErr w:type="spellStart"/>
            <w:r w:rsidRPr="00A81495">
              <w:t>евро</w:t>
            </w:r>
            <w:proofErr w:type="spellEnd"/>
            <w:r w:rsidRPr="00A81495">
              <w:t>)</w:t>
            </w:r>
          </w:p>
        </w:tc>
        <w:tc>
          <w:tcPr>
            <w:tcW w:w="0" w:type="auto"/>
            <w:shd w:val="clear" w:color="auto" w:fill="auto"/>
          </w:tcPr>
          <w:p w14:paraId="646A173B" w14:textId="77777777" w:rsidR="00842D56" w:rsidRPr="00A81495" w:rsidRDefault="00842D56" w:rsidP="00C005AB">
            <w:pPr>
              <w:spacing w:before="0" w:after="0"/>
              <w:jc w:val="right"/>
            </w:pPr>
            <w:r w:rsidRPr="00A81495">
              <w:t>0,00</w:t>
            </w:r>
          </w:p>
        </w:tc>
      </w:tr>
      <w:tr w:rsidR="00842D56" w:rsidRPr="00A81495" w14:paraId="14684E51" w14:textId="77777777" w:rsidTr="00C005AB">
        <w:tc>
          <w:tcPr>
            <w:tcW w:w="0" w:type="auto"/>
            <w:shd w:val="clear" w:color="auto" w:fill="auto"/>
          </w:tcPr>
          <w:p w14:paraId="7DD067BC" w14:textId="77777777" w:rsidR="00842D56" w:rsidRPr="00A81495" w:rsidRDefault="00842D56" w:rsidP="00C005AB">
            <w:pPr>
              <w:spacing w:before="0" w:after="0"/>
            </w:pPr>
            <w:r w:rsidRPr="00A81495">
              <w:t xml:space="preserve">15.2.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съфинансиране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F289EFE" w14:textId="77777777" w:rsidR="00842D56" w:rsidRPr="00A81495" w:rsidRDefault="00842D56" w:rsidP="00C005AB">
            <w:pPr>
              <w:spacing w:before="0" w:after="0"/>
              <w:jc w:val="right"/>
            </w:pPr>
            <w:r w:rsidRPr="00A81495">
              <w:t>4 313 316,16</w:t>
            </w:r>
          </w:p>
        </w:tc>
      </w:tr>
      <w:tr w:rsidR="00842D56" w:rsidRPr="00A81495" w14:paraId="4F8CEF4D" w14:textId="77777777" w:rsidTr="00C005AB">
        <w:tc>
          <w:tcPr>
            <w:tcW w:w="0" w:type="auto"/>
            <w:shd w:val="clear" w:color="auto" w:fill="auto"/>
          </w:tcPr>
          <w:p w14:paraId="00913D51" w14:textId="77777777" w:rsidR="00842D56" w:rsidRPr="00A81495" w:rsidRDefault="00842D56" w:rsidP="00C005AB">
            <w:pPr>
              <w:spacing w:before="0" w:after="0"/>
            </w:pPr>
            <w:r w:rsidRPr="00A81495">
              <w:t xml:space="preserve">15.2.1.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публично</w:t>
            </w:r>
            <w:proofErr w:type="spellEnd"/>
            <w:r w:rsidRPr="00A81495">
              <w:t xml:space="preserve"> </w:t>
            </w:r>
            <w:proofErr w:type="spellStart"/>
            <w:r w:rsidRPr="00A81495">
              <w:t>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EE9EF44" w14:textId="77777777" w:rsidR="00842D56" w:rsidRPr="00A81495" w:rsidRDefault="00842D56" w:rsidP="00C005AB">
            <w:pPr>
              <w:spacing w:before="0" w:after="0"/>
              <w:jc w:val="right"/>
            </w:pPr>
            <w:r w:rsidRPr="00A81495">
              <w:t>4 313 316,16</w:t>
            </w:r>
          </w:p>
        </w:tc>
      </w:tr>
      <w:tr w:rsidR="00842D56" w:rsidRPr="00A81495" w14:paraId="044EB0B9" w14:textId="77777777" w:rsidTr="00C005AB">
        <w:tc>
          <w:tcPr>
            <w:tcW w:w="0" w:type="auto"/>
            <w:shd w:val="clear" w:color="auto" w:fill="auto"/>
          </w:tcPr>
          <w:p w14:paraId="6CC53BFB" w14:textId="77777777" w:rsidR="00842D56" w:rsidRPr="00A81495" w:rsidRDefault="00842D56" w:rsidP="00C005AB">
            <w:pPr>
              <w:spacing w:before="0" w:after="0"/>
            </w:pPr>
            <w:r w:rsidRPr="00A81495">
              <w:t xml:space="preserve">15.2.2.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частно</w:t>
            </w:r>
            <w:proofErr w:type="spellEnd"/>
            <w:r w:rsidRPr="00A81495">
              <w:t xml:space="preserve"> </w:t>
            </w:r>
            <w:proofErr w:type="spellStart"/>
            <w:r w:rsidRPr="00A81495">
              <w:t>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59AF24F" w14:textId="77777777" w:rsidR="00842D56" w:rsidRPr="00A81495" w:rsidRDefault="00842D56" w:rsidP="00C005AB">
            <w:pPr>
              <w:spacing w:before="0" w:after="0"/>
              <w:jc w:val="right"/>
            </w:pPr>
            <w:r w:rsidRPr="00A81495">
              <w:t>0,00</w:t>
            </w:r>
          </w:p>
        </w:tc>
      </w:tr>
      <w:tr w:rsidR="00842D56" w:rsidRPr="00A81495" w14:paraId="7C6CCC50" w14:textId="77777777" w:rsidTr="00C005AB">
        <w:tc>
          <w:tcPr>
            <w:tcW w:w="0" w:type="auto"/>
            <w:shd w:val="clear" w:color="auto" w:fill="auto"/>
          </w:tcPr>
          <w:p w14:paraId="59DE4B86" w14:textId="77777777" w:rsidR="00842D56" w:rsidRPr="00A81495" w:rsidRDefault="00842D56" w:rsidP="00C005AB">
            <w:pPr>
              <w:spacing w:before="0" w:after="0"/>
            </w:pPr>
            <w:r w:rsidRPr="00A81495">
              <w:t xml:space="preserve">16.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изплатено</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съгласно</w:t>
            </w:r>
            <w:proofErr w:type="spellEnd"/>
            <w:r w:rsidRPr="00A81495">
              <w:t xml:space="preserve"> </w:t>
            </w:r>
            <w:proofErr w:type="spellStart"/>
            <w:r w:rsidRPr="00A81495">
              <w:t>Инициативата</w:t>
            </w:r>
            <w:proofErr w:type="spellEnd"/>
            <w:r w:rsidRPr="00A81495">
              <w:t xml:space="preserve"> </w:t>
            </w:r>
            <w:proofErr w:type="spellStart"/>
            <w:r w:rsidRPr="00A81495">
              <w:t>за</w:t>
            </w:r>
            <w:proofErr w:type="spellEnd"/>
            <w:r w:rsidRPr="00A81495">
              <w:t xml:space="preserve"> </w:t>
            </w:r>
            <w:proofErr w:type="spellStart"/>
            <w:r w:rsidRPr="00A81495">
              <w:t>младежка</w:t>
            </w:r>
            <w:proofErr w:type="spellEnd"/>
            <w:r w:rsidRPr="00A81495">
              <w:t xml:space="preserve"> </w:t>
            </w:r>
            <w:proofErr w:type="spellStart"/>
            <w:r w:rsidRPr="00A81495">
              <w:t>заетост</w:t>
            </w:r>
            <w:proofErr w:type="spellEnd"/>
            <w:r w:rsidRPr="00A81495">
              <w:t xml:space="preserve"> (ИМЗ) (в </w:t>
            </w:r>
            <w:proofErr w:type="spellStart"/>
            <w:r w:rsidRPr="00A81495">
              <w:t>евро</w:t>
            </w:r>
            <w:proofErr w:type="spellEnd"/>
            <w:r w:rsidRPr="00A81495">
              <w:t>)</w:t>
            </w:r>
          </w:p>
        </w:tc>
        <w:tc>
          <w:tcPr>
            <w:tcW w:w="0" w:type="auto"/>
            <w:shd w:val="clear" w:color="auto" w:fill="auto"/>
          </w:tcPr>
          <w:p w14:paraId="400434DD" w14:textId="77777777" w:rsidR="00842D56" w:rsidRPr="00A81495" w:rsidRDefault="00842D56" w:rsidP="00C005AB">
            <w:pPr>
              <w:spacing w:before="0" w:after="0"/>
              <w:jc w:val="right"/>
            </w:pPr>
            <w:r w:rsidRPr="00A81495">
              <w:t>0,00</w:t>
            </w:r>
          </w:p>
        </w:tc>
      </w:tr>
      <w:tr w:rsidR="00842D56" w:rsidRPr="00A81495" w14:paraId="06C34D64" w14:textId="77777777" w:rsidTr="00C005AB">
        <w:tc>
          <w:tcPr>
            <w:tcW w:w="0" w:type="auto"/>
            <w:shd w:val="clear" w:color="auto" w:fill="auto"/>
          </w:tcPr>
          <w:p w14:paraId="74E70495" w14:textId="77777777" w:rsidR="00842D56" w:rsidRPr="00A81495" w:rsidRDefault="00842D56" w:rsidP="00C005AB">
            <w:pPr>
              <w:spacing w:before="0" w:after="0"/>
            </w:pPr>
            <w:r w:rsidRPr="00A81495">
              <w:t xml:space="preserve">17.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разходите</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и </w:t>
            </w:r>
            <w:proofErr w:type="spellStart"/>
            <w:r w:rsidRPr="00A81495">
              <w:t>таксите</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w:t>
            </w:r>
            <w:proofErr w:type="spellStart"/>
            <w:r w:rsidRPr="00A81495">
              <w:t>платени</w:t>
            </w:r>
            <w:proofErr w:type="spellEnd"/>
            <w:r w:rsidRPr="00A81495">
              <w:t xml:space="preserve"> </w:t>
            </w:r>
            <w:proofErr w:type="spellStart"/>
            <w:r w:rsidRPr="00A81495">
              <w:t>със</w:t>
            </w:r>
            <w:proofErr w:type="spellEnd"/>
            <w:r w:rsidRPr="00A81495">
              <w:t xml:space="preserve"> </w:t>
            </w:r>
            <w:proofErr w:type="spellStart"/>
            <w:r w:rsidRPr="00A81495">
              <w:t>средства</w:t>
            </w:r>
            <w:proofErr w:type="spellEnd"/>
            <w:r w:rsidRPr="00A81495">
              <w:t xml:space="preserve"> </w:t>
            </w:r>
            <w:proofErr w:type="spellStart"/>
            <w:r w:rsidRPr="00A81495">
              <w:t>от</w:t>
            </w:r>
            <w:proofErr w:type="spellEnd"/>
            <w:r w:rsidRPr="00A81495">
              <w:t xml:space="preserve"> </w:t>
            </w:r>
            <w:proofErr w:type="spellStart"/>
            <w:r w:rsidRPr="00A81495">
              <w:t>програмата</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DA7BB24" w14:textId="77777777" w:rsidR="00842D56" w:rsidRPr="00A81495" w:rsidRDefault="00842D56" w:rsidP="00C005AB">
            <w:pPr>
              <w:spacing w:before="0" w:after="0"/>
              <w:jc w:val="right"/>
            </w:pPr>
            <w:r w:rsidRPr="00A81495">
              <w:t>71 489,21</w:t>
            </w:r>
          </w:p>
        </w:tc>
      </w:tr>
      <w:tr w:rsidR="00842D56" w:rsidRPr="00A81495" w14:paraId="39C14E5A" w14:textId="77777777" w:rsidTr="00C005AB">
        <w:tc>
          <w:tcPr>
            <w:tcW w:w="0" w:type="auto"/>
            <w:shd w:val="clear" w:color="auto" w:fill="auto"/>
          </w:tcPr>
          <w:p w14:paraId="0D7CABBB" w14:textId="77777777" w:rsidR="00842D56" w:rsidRPr="00A81495" w:rsidRDefault="00842D56" w:rsidP="00C005AB">
            <w:pPr>
              <w:spacing w:before="0" w:after="0"/>
            </w:pPr>
            <w:r w:rsidRPr="00A81495">
              <w:t xml:space="preserve">17.1.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за</w:t>
            </w:r>
            <w:proofErr w:type="spellEnd"/>
            <w:r w:rsidRPr="00A81495">
              <w:t xml:space="preserve"> </w:t>
            </w:r>
            <w:proofErr w:type="spellStart"/>
            <w:r w:rsidRPr="00A81495">
              <w:t>основно</w:t>
            </w:r>
            <w:proofErr w:type="spellEnd"/>
            <w:r w:rsidRPr="00A81495">
              <w:t xml:space="preserve"> </w:t>
            </w:r>
            <w:proofErr w:type="spellStart"/>
            <w:r w:rsidRPr="00A81495">
              <w:t>възнаграждение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2D4D378" w14:textId="77777777" w:rsidR="00842D56" w:rsidRPr="00A81495" w:rsidRDefault="00842D56" w:rsidP="00C005AB">
            <w:pPr>
              <w:spacing w:before="0" w:after="0"/>
              <w:jc w:val="right"/>
            </w:pPr>
            <w:r w:rsidRPr="00A81495">
              <w:t>71 489,21</w:t>
            </w:r>
          </w:p>
        </w:tc>
      </w:tr>
      <w:tr w:rsidR="00842D56" w:rsidRPr="00A81495" w14:paraId="7AC62D5C" w14:textId="77777777" w:rsidTr="00C005AB">
        <w:tc>
          <w:tcPr>
            <w:tcW w:w="0" w:type="auto"/>
            <w:shd w:val="clear" w:color="auto" w:fill="auto"/>
          </w:tcPr>
          <w:p w14:paraId="47E7AF89" w14:textId="77777777" w:rsidR="00842D56" w:rsidRPr="00A81495" w:rsidRDefault="00842D56" w:rsidP="00C005AB">
            <w:pPr>
              <w:spacing w:before="0" w:after="0"/>
            </w:pPr>
            <w:r w:rsidRPr="00A81495">
              <w:t xml:space="preserve">17.2.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за</w:t>
            </w:r>
            <w:proofErr w:type="spellEnd"/>
            <w:r w:rsidRPr="00A81495">
              <w:t xml:space="preserve"> </w:t>
            </w:r>
            <w:proofErr w:type="spellStart"/>
            <w:r w:rsidRPr="00A81495">
              <w:t>възнаграждение</w:t>
            </w:r>
            <w:proofErr w:type="spellEnd"/>
            <w:r w:rsidRPr="00A81495">
              <w:t xml:space="preserve">, </w:t>
            </w:r>
            <w:proofErr w:type="spellStart"/>
            <w:r w:rsidRPr="00A81495">
              <w:t>обвързано</w:t>
            </w:r>
            <w:proofErr w:type="spellEnd"/>
            <w:r w:rsidRPr="00A81495">
              <w:t xml:space="preserve"> с </w:t>
            </w:r>
            <w:proofErr w:type="spellStart"/>
            <w:r w:rsidRPr="00A81495">
              <w:t>резултатите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1E45E746" w14:textId="77777777" w:rsidR="00842D56" w:rsidRPr="00A81495" w:rsidRDefault="00842D56" w:rsidP="00C005AB">
            <w:pPr>
              <w:spacing w:before="0" w:after="0"/>
              <w:jc w:val="right"/>
            </w:pPr>
            <w:r w:rsidRPr="00A81495">
              <w:t>0,00</w:t>
            </w:r>
          </w:p>
        </w:tc>
      </w:tr>
      <w:tr w:rsidR="00842D56" w:rsidRPr="00A81495" w14:paraId="6288E63F" w14:textId="77777777" w:rsidTr="00C005AB">
        <w:tc>
          <w:tcPr>
            <w:tcW w:w="0" w:type="auto"/>
            <w:shd w:val="clear" w:color="auto" w:fill="auto"/>
          </w:tcPr>
          <w:p w14:paraId="1FC726D3" w14:textId="77777777" w:rsidR="00842D56" w:rsidRPr="00A81495" w:rsidRDefault="00842D56" w:rsidP="00C005AB">
            <w:pPr>
              <w:spacing w:before="0" w:after="0"/>
            </w:pPr>
            <w:r w:rsidRPr="00A81495">
              <w:t xml:space="preserve">18. </w:t>
            </w:r>
            <w:proofErr w:type="spellStart"/>
            <w:r w:rsidRPr="00A81495">
              <w:t>Капитализирани</w:t>
            </w:r>
            <w:proofErr w:type="spellEnd"/>
            <w:r w:rsidRPr="00A81495">
              <w:t xml:space="preserve"> </w:t>
            </w:r>
            <w:proofErr w:type="spellStart"/>
            <w:r w:rsidRPr="00A81495">
              <w:t>разходи</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w:t>
            </w:r>
            <w:proofErr w:type="spellStart"/>
            <w:r w:rsidRPr="00A81495">
              <w:t>или</w:t>
            </w:r>
            <w:proofErr w:type="spellEnd"/>
            <w:r w:rsidRPr="00A81495">
              <w:t xml:space="preserve"> </w:t>
            </w:r>
            <w:proofErr w:type="spellStart"/>
            <w:r w:rsidRPr="00A81495">
              <w:t>такси</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42, </w:t>
            </w:r>
            <w:proofErr w:type="spellStart"/>
            <w:r w:rsidRPr="00A81495">
              <w:t>параграф</w:t>
            </w:r>
            <w:proofErr w:type="spellEnd"/>
            <w:r w:rsidRPr="00A81495">
              <w:t xml:space="preserve"> 2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приложимо</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окончателния</w:t>
            </w:r>
            <w:proofErr w:type="spellEnd"/>
            <w:r w:rsidRPr="00A81495">
              <w:t xml:space="preserve"> </w:t>
            </w:r>
            <w:proofErr w:type="spellStart"/>
            <w:r w:rsidRPr="00A81495">
              <w:t>доклад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6291EA1" w14:textId="77777777" w:rsidR="00842D56" w:rsidRPr="00A81495" w:rsidRDefault="00842D56" w:rsidP="00C005AB">
            <w:pPr>
              <w:spacing w:before="0" w:after="0"/>
              <w:jc w:val="right"/>
            </w:pPr>
          </w:p>
        </w:tc>
      </w:tr>
      <w:tr w:rsidR="00842D56" w:rsidRPr="00A81495" w14:paraId="0BE3FD43" w14:textId="77777777" w:rsidTr="00C005AB">
        <w:tc>
          <w:tcPr>
            <w:tcW w:w="0" w:type="auto"/>
            <w:shd w:val="clear" w:color="auto" w:fill="auto"/>
          </w:tcPr>
          <w:p w14:paraId="38F5DDF9" w14:textId="77777777" w:rsidR="00842D56" w:rsidRPr="00A81495" w:rsidRDefault="00842D56" w:rsidP="00C005AB">
            <w:pPr>
              <w:spacing w:before="0" w:after="0"/>
            </w:pPr>
            <w:r w:rsidRPr="00A81495">
              <w:t xml:space="preserve">19. </w:t>
            </w:r>
            <w:proofErr w:type="spellStart"/>
            <w:r w:rsidRPr="00A81495">
              <w:t>Капитализирано</w:t>
            </w:r>
            <w:proofErr w:type="spellEnd"/>
            <w:r w:rsidRPr="00A81495">
              <w:t xml:space="preserve"> </w:t>
            </w:r>
            <w:proofErr w:type="spellStart"/>
            <w:r w:rsidRPr="00A81495">
              <w:t>субсидиране</w:t>
            </w:r>
            <w:proofErr w:type="spellEnd"/>
            <w:r w:rsidRPr="00A81495">
              <w:t xml:space="preserve"> </w:t>
            </w:r>
            <w:proofErr w:type="spellStart"/>
            <w:r w:rsidRPr="00A81495">
              <w:t>на</w:t>
            </w:r>
            <w:proofErr w:type="spellEnd"/>
            <w:r w:rsidRPr="00A81495">
              <w:t xml:space="preserve"> </w:t>
            </w:r>
            <w:proofErr w:type="spellStart"/>
            <w:r w:rsidRPr="00A81495">
              <w:t>лихвата</w:t>
            </w:r>
            <w:proofErr w:type="spellEnd"/>
            <w:r w:rsidRPr="00A81495">
              <w:t xml:space="preserve"> </w:t>
            </w:r>
            <w:proofErr w:type="spellStart"/>
            <w:r w:rsidRPr="00A81495">
              <w:t>или</w:t>
            </w:r>
            <w:proofErr w:type="spellEnd"/>
            <w:r w:rsidRPr="00A81495">
              <w:t xml:space="preserve"> </w:t>
            </w:r>
            <w:proofErr w:type="spellStart"/>
            <w:r w:rsidRPr="00A81495">
              <w:t>субсидиране</w:t>
            </w:r>
            <w:proofErr w:type="spellEnd"/>
            <w:r w:rsidRPr="00A81495">
              <w:t xml:space="preserve"> </w:t>
            </w:r>
            <w:proofErr w:type="spellStart"/>
            <w:r w:rsidRPr="00A81495">
              <w:t>на</w:t>
            </w:r>
            <w:proofErr w:type="spellEnd"/>
            <w:r w:rsidRPr="00A81495">
              <w:t xml:space="preserve"> </w:t>
            </w:r>
            <w:proofErr w:type="spellStart"/>
            <w:r w:rsidRPr="00A81495">
              <w:t>гаранционната</w:t>
            </w:r>
            <w:proofErr w:type="spellEnd"/>
            <w:r w:rsidRPr="00A81495">
              <w:t xml:space="preserve"> </w:t>
            </w:r>
            <w:proofErr w:type="spellStart"/>
            <w:r w:rsidRPr="00A81495">
              <w:t>такса</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42, </w:t>
            </w:r>
            <w:proofErr w:type="spellStart"/>
            <w:r w:rsidRPr="00A81495">
              <w:t>параграф</w:t>
            </w:r>
            <w:proofErr w:type="spellEnd"/>
            <w:r w:rsidRPr="00A81495">
              <w:t xml:space="preserve"> 1, </w:t>
            </w:r>
            <w:proofErr w:type="spellStart"/>
            <w:r w:rsidRPr="00A81495">
              <w:t>буква</w:t>
            </w:r>
            <w:proofErr w:type="spellEnd"/>
            <w:r w:rsidRPr="00A81495">
              <w:t xml:space="preserve"> в)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отнася</w:t>
            </w:r>
            <w:proofErr w:type="spellEnd"/>
            <w:r w:rsidRPr="00A81495">
              <w:t xml:space="preserve"> </w:t>
            </w:r>
            <w:proofErr w:type="spellStart"/>
            <w:r w:rsidRPr="00A81495">
              <w:t>се</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окончателен</w:t>
            </w:r>
            <w:proofErr w:type="spellEnd"/>
            <w:r w:rsidRPr="00A81495">
              <w:t xml:space="preserve"> </w:t>
            </w:r>
            <w:proofErr w:type="spellStart"/>
            <w:r w:rsidRPr="00A81495">
              <w:t>доклад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B516030" w14:textId="77777777" w:rsidR="00842D56" w:rsidRPr="00A81495" w:rsidRDefault="00842D56" w:rsidP="00C005AB">
            <w:pPr>
              <w:spacing w:before="0" w:after="0"/>
              <w:jc w:val="right"/>
            </w:pPr>
          </w:p>
        </w:tc>
      </w:tr>
      <w:tr w:rsidR="00842D56" w:rsidRPr="00A81495" w14:paraId="78807CA6" w14:textId="77777777" w:rsidTr="00C005AB">
        <w:tc>
          <w:tcPr>
            <w:tcW w:w="0" w:type="auto"/>
            <w:shd w:val="clear" w:color="auto" w:fill="auto"/>
          </w:tcPr>
          <w:p w14:paraId="4477B56D" w14:textId="77777777" w:rsidR="00842D56" w:rsidRPr="00A81495" w:rsidRDefault="00842D56" w:rsidP="00C005AB">
            <w:pPr>
              <w:spacing w:before="0" w:after="0"/>
            </w:pPr>
            <w:r w:rsidRPr="00A81495">
              <w:t xml:space="preserve">20.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приноса</w:t>
            </w:r>
            <w:proofErr w:type="spellEnd"/>
            <w:r w:rsidRPr="00A81495">
              <w:t xml:space="preserve"> </w:t>
            </w:r>
            <w:proofErr w:type="spellStart"/>
            <w:r w:rsidRPr="00A81495">
              <w:t>от</w:t>
            </w:r>
            <w:proofErr w:type="spellEnd"/>
            <w:r w:rsidRPr="00A81495">
              <w:t xml:space="preserve"> </w:t>
            </w:r>
            <w:proofErr w:type="spellStart"/>
            <w:r w:rsidRPr="00A81495">
              <w:t>програмата</w:t>
            </w:r>
            <w:proofErr w:type="spellEnd"/>
            <w:r w:rsidRPr="00A81495">
              <w:t xml:space="preserve"> </w:t>
            </w:r>
            <w:proofErr w:type="spellStart"/>
            <w:r w:rsidRPr="00A81495">
              <w:t>за</w:t>
            </w:r>
            <w:proofErr w:type="spellEnd"/>
            <w:r w:rsidRPr="00A81495">
              <w:t xml:space="preserve"> </w:t>
            </w:r>
            <w:proofErr w:type="spellStart"/>
            <w:r w:rsidRPr="00A81495">
              <w:t>последващи</w:t>
            </w:r>
            <w:proofErr w:type="spellEnd"/>
            <w:r w:rsidRPr="00A81495">
              <w:t xml:space="preserve"> </w:t>
            </w:r>
            <w:proofErr w:type="spellStart"/>
            <w:r w:rsidRPr="00A81495">
              <w:t>инвестиции</w:t>
            </w:r>
            <w:proofErr w:type="spellEnd"/>
            <w:r w:rsidRPr="00A81495">
              <w:t xml:space="preserve"> в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42, </w:t>
            </w:r>
            <w:proofErr w:type="spellStart"/>
            <w:r w:rsidRPr="00A81495">
              <w:t>параграф</w:t>
            </w:r>
            <w:proofErr w:type="spellEnd"/>
            <w:r w:rsidRPr="00A81495">
              <w:t xml:space="preserve"> 3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отнася</w:t>
            </w:r>
            <w:proofErr w:type="spellEnd"/>
            <w:r w:rsidRPr="00A81495">
              <w:t xml:space="preserve"> </w:t>
            </w:r>
            <w:proofErr w:type="spellStart"/>
            <w:r w:rsidRPr="00A81495">
              <w:t>се</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окончателен</w:t>
            </w:r>
            <w:proofErr w:type="spellEnd"/>
            <w:r w:rsidRPr="00A81495">
              <w:t xml:space="preserve"> </w:t>
            </w:r>
            <w:proofErr w:type="spellStart"/>
            <w:r w:rsidRPr="00A81495">
              <w:t>доклад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F77F861" w14:textId="77777777" w:rsidR="00842D56" w:rsidRPr="00A81495" w:rsidRDefault="00842D56" w:rsidP="00C005AB">
            <w:pPr>
              <w:spacing w:before="0" w:after="0"/>
              <w:jc w:val="right"/>
            </w:pPr>
          </w:p>
        </w:tc>
      </w:tr>
      <w:tr w:rsidR="00842D56" w:rsidRPr="00A81495" w14:paraId="3798B732" w14:textId="77777777" w:rsidTr="00C005AB">
        <w:tc>
          <w:tcPr>
            <w:tcW w:w="0" w:type="auto"/>
            <w:shd w:val="clear" w:color="auto" w:fill="auto"/>
          </w:tcPr>
          <w:p w14:paraId="743ADD38" w14:textId="77777777" w:rsidR="00842D56" w:rsidRPr="00A81495" w:rsidRDefault="00842D56" w:rsidP="00C005AB">
            <w:pPr>
              <w:spacing w:before="0" w:after="0"/>
            </w:pPr>
            <w:r w:rsidRPr="00A81495">
              <w:t xml:space="preserve">21. </w:t>
            </w:r>
            <w:proofErr w:type="spellStart"/>
            <w:r w:rsidRPr="00A81495">
              <w:t>Принос</w:t>
            </w:r>
            <w:proofErr w:type="spellEnd"/>
            <w:r w:rsidRPr="00A81495">
              <w:t xml:space="preserve"> </w:t>
            </w:r>
            <w:proofErr w:type="spellStart"/>
            <w:r w:rsidRPr="00A81495">
              <w:t>за</w:t>
            </w:r>
            <w:proofErr w:type="spellEnd"/>
            <w:r w:rsidRPr="00A81495">
              <w:t xml:space="preserve"> </w:t>
            </w:r>
            <w:proofErr w:type="spellStart"/>
            <w:r w:rsidRPr="00A81495">
              <w:t>земя</w:t>
            </w:r>
            <w:proofErr w:type="spellEnd"/>
            <w:r w:rsidRPr="00A81495">
              <w:t xml:space="preserve"> и/</w:t>
            </w:r>
            <w:proofErr w:type="spellStart"/>
            <w:r w:rsidRPr="00A81495">
              <w:t>или</w:t>
            </w:r>
            <w:proofErr w:type="spellEnd"/>
            <w:r w:rsidRPr="00A81495">
              <w:t xml:space="preserve"> </w:t>
            </w:r>
            <w:proofErr w:type="spellStart"/>
            <w:r w:rsidRPr="00A81495">
              <w:t>недвижима</w:t>
            </w:r>
            <w:proofErr w:type="spellEnd"/>
            <w:r w:rsidRPr="00A81495">
              <w:t xml:space="preserve"> </w:t>
            </w:r>
            <w:proofErr w:type="spellStart"/>
            <w:r w:rsidRPr="00A81495">
              <w:t>собственост</w:t>
            </w:r>
            <w:proofErr w:type="spellEnd"/>
            <w:r w:rsidRPr="00A81495">
              <w:t xml:space="preserve"> </w:t>
            </w:r>
            <w:proofErr w:type="spellStart"/>
            <w:r w:rsidRPr="00A81495">
              <w:t>във</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37, </w:t>
            </w:r>
            <w:proofErr w:type="spellStart"/>
            <w:r w:rsidRPr="00A81495">
              <w:t>параграф</w:t>
            </w:r>
            <w:proofErr w:type="spellEnd"/>
            <w:r w:rsidRPr="00A81495">
              <w:t xml:space="preserve"> 10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отнася</w:t>
            </w:r>
            <w:proofErr w:type="spellEnd"/>
            <w:r w:rsidRPr="00A81495">
              <w:t xml:space="preserve"> </w:t>
            </w:r>
            <w:proofErr w:type="spellStart"/>
            <w:r w:rsidRPr="00A81495">
              <w:t>се</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окончателен</w:t>
            </w:r>
            <w:proofErr w:type="spellEnd"/>
            <w:r w:rsidRPr="00A81495">
              <w:t xml:space="preserve"> </w:t>
            </w:r>
            <w:proofErr w:type="spellStart"/>
            <w:r w:rsidRPr="00A81495">
              <w:t>доклад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1145A35C" w14:textId="77777777" w:rsidR="00842D56" w:rsidRPr="00A81495" w:rsidRDefault="00842D56" w:rsidP="00C005AB">
            <w:pPr>
              <w:spacing w:before="0" w:after="0"/>
              <w:jc w:val="right"/>
            </w:pPr>
          </w:p>
        </w:tc>
      </w:tr>
      <w:tr w:rsidR="00842D56" w:rsidRPr="00A81495" w14:paraId="643ECDA6" w14:textId="77777777" w:rsidTr="00C005AB">
        <w:tc>
          <w:tcPr>
            <w:tcW w:w="0" w:type="auto"/>
            <w:gridSpan w:val="2"/>
            <w:shd w:val="clear" w:color="auto" w:fill="auto"/>
          </w:tcPr>
          <w:p w14:paraId="78B8CA88" w14:textId="77777777" w:rsidR="00842D56" w:rsidRPr="00A81495" w:rsidRDefault="00842D56" w:rsidP="00C005AB">
            <w:pPr>
              <w:spacing w:before="0" w:after="0"/>
            </w:pPr>
            <w:r w:rsidRPr="00A81495">
              <w:rPr>
                <w:b/>
              </w:rPr>
              <w:t xml:space="preserve">V. </w:t>
            </w:r>
            <w:proofErr w:type="spellStart"/>
            <w:r w:rsidRPr="00A81495">
              <w:rPr>
                <w:b/>
              </w:rPr>
              <w:t>Общ</w:t>
            </w:r>
            <w:proofErr w:type="spellEnd"/>
            <w:r w:rsidRPr="00A81495">
              <w:rPr>
                <w:b/>
              </w:rPr>
              <w:t xml:space="preserve"> </w:t>
            </w:r>
            <w:proofErr w:type="spellStart"/>
            <w:r w:rsidRPr="00A81495">
              <w:rPr>
                <w:b/>
              </w:rPr>
              <w:t>размер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подкрепата</w:t>
            </w:r>
            <w:proofErr w:type="spellEnd"/>
            <w:r w:rsidRPr="00A81495">
              <w:rPr>
                <w:b/>
              </w:rPr>
              <w:t xml:space="preserve">, </w:t>
            </w:r>
            <w:proofErr w:type="spellStart"/>
            <w:r w:rsidRPr="00A81495">
              <w:rPr>
                <w:b/>
              </w:rPr>
              <w:t>платена</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крайни</w:t>
            </w:r>
            <w:proofErr w:type="spellEnd"/>
            <w:r w:rsidRPr="00A81495">
              <w:rPr>
                <w:b/>
              </w:rPr>
              <w:t xml:space="preserve"> </w:t>
            </w:r>
            <w:proofErr w:type="spellStart"/>
            <w:r w:rsidRPr="00A81495">
              <w:rPr>
                <w:b/>
              </w:rPr>
              <w:t>получатели</w:t>
            </w:r>
            <w:proofErr w:type="spellEnd"/>
            <w:r w:rsidRPr="00A81495">
              <w:rPr>
                <w:b/>
              </w:rPr>
              <w:t xml:space="preserve">, </w:t>
            </w:r>
            <w:proofErr w:type="spellStart"/>
            <w:r w:rsidRPr="00A81495">
              <w:rPr>
                <w:b/>
              </w:rPr>
              <w:t>или</w:t>
            </w:r>
            <w:proofErr w:type="spellEnd"/>
            <w:r w:rsidRPr="00A81495">
              <w:rPr>
                <w:b/>
              </w:rPr>
              <w:t xml:space="preserve"> в </w:t>
            </w:r>
            <w:proofErr w:type="spellStart"/>
            <w:r w:rsidRPr="00A81495">
              <w:rPr>
                <w:b/>
              </w:rPr>
              <w:t>полза</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крайни</w:t>
            </w:r>
            <w:proofErr w:type="spellEnd"/>
            <w:r w:rsidRPr="00A81495">
              <w:rPr>
                <w:b/>
              </w:rPr>
              <w:t xml:space="preserve"> </w:t>
            </w:r>
            <w:proofErr w:type="spellStart"/>
            <w:r w:rsidRPr="00A81495">
              <w:rPr>
                <w:b/>
              </w:rPr>
              <w:t>получатели</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която</w:t>
            </w:r>
            <w:proofErr w:type="spellEnd"/>
            <w:r w:rsidRPr="00A81495">
              <w:rPr>
                <w:b/>
              </w:rPr>
              <w:t xml:space="preserve"> </w:t>
            </w:r>
            <w:proofErr w:type="spellStart"/>
            <w:r w:rsidRPr="00A81495">
              <w:rPr>
                <w:b/>
              </w:rPr>
              <w:t>са</w:t>
            </w:r>
            <w:proofErr w:type="spellEnd"/>
            <w:r w:rsidRPr="00A81495">
              <w:rPr>
                <w:b/>
              </w:rPr>
              <w:t xml:space="preserve"> </w:t>
            </w:r>
            <w:proofErr w:type="spellStart"/>
            <w:r w:rsidRPr="00A81495">
              <w:rPr>
                <w:b/>
              </w:rPr>
              <w:t>поети</w:t>
            </w:r>
            <w:proofErr w:type="spellEnd"/>
            <w:r w:rsidRPr="00A81495">
              <w:rPr>
                <w:b/>
              </w:rPr>
              <w:t xml:space="preserve"> </w:t>
            </w:r>
            <w:proofErr w:type="spellStart"/>
            <w:r w:rsidRPr="00A81495">
              <w:rPr>
                <w:b/>
              </w:rPr>
              <w:t>задължения</w:t>
            </w:r>
            <w:proofErr w:type="spellEnd"/>
            <w:r w:rsidRPr="00A81495">
              <w:rPr>
                <w:b/>
              </w:rPr>
              <w:t xml:space="preserve"> </w:t>
            </w:r>
            <w:proofErr w:type="spellStart"/>
            <w:r w:rsidRPr="00A81495">
              <w:rPr>
                <w:b/>
              </w:rPr>
              <w:t>по</w:t>
            </w:r>
            <w:proofErr w:type="spellEnd"/>
            <w:r w:rsidRPr="00A81495">
              <w:rPr>
                <w:b/>
              </w:rPr>
              <w:t xml:space="preserve"> </w:t>
            </w:r>
            <w:proofErr w:type="spellStart"/>
            <w:r w:rsidRPr="00A81495">
              <w:rPr>
                <w:b/>
              </w:rPr>
              <w:t>договори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гаранция</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инвестиции</w:t>
            </w:r>
            <w:proofErr w:type="spellEnd"/>
            <w:r w:rsidRPr="00A81495">
              <w:rPr>
                <w:b/>
              </w:rPr>
              <w:t xml:space="preserve"> в </w:t>
            </w:r>
            <w:proofErr w:type="spellStart"/>
            <w:r w:rsidRPr="00A81495">
              <w:rPr>
                <w:b/>
              </w:rPr>
              <w:t>крайни</w:t>
            </w:r>
            <w:proofErr w:type="spellEnd"/>
            <w:r w:rsidRPr="00A81495">
              <w:rPr>
                <w:b/>
              </w:rPr>
              <w:t xml:space="preserve"> </w:t>
            </w:r>
            <w:proofErr w:type="spellStart"/>
            <w:r w:rsidRPr="00A81495">
              <w:rPr>
                <w:b/>
              </w:rPr>
              <w:t>получатели</w:t>
            </w:r>
            <w:proofErr w:type="spellEnd"/>
            <w:r w:rsidRPr="00A81495">
              <w:rPr>
                <w:b/>
              </w:rPr>
              <w:t xml:space="preserve">, </w:t>
            </w:r>
            <w:proofErr w:type="spellStart"/>
            <w:r w:rsidRPr="00A81495">
              <w:rPr>
                <w:b/>
              </w:rPr>
              <w:t>по</w:t>
            </w:r>
            <w:proofErr w:type="spellEnd"/>
            <w:r w:rsidRPr="00A81495">
              <w:rPr>
                <w:b/>
              </w:rPr>
              <w:t xml:space="preserve"> </w:t>
            </w:r>
            <w:proofErr w:type="spellStart"/>
            <w:r w:rsidRPr="00A81495">
              <w:rPr>
                <w:b/>
              </w:rPr>
              <w:t>програма</w:t>
            </w:r>
            <w:proofErr w:type="spellEnd"/>
            <w:r w:rsidRPr="00A81495">
              <w:rPr>
                <w:b/>
              </w:rPr>
              <w:t xml:space="preserve"> и </w:t>
            </w:r>
            <w:proofErr w:type="spellStart"/>
            <w:r w:rsidRPr="00A81495">
              <w:rPr>
                <w:b/>
              </w:rPr>
              <w:t>приоритет</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мярка</w:t>
            </w:r>
            <w:proofErr w:type="spellEnd"/>
            <w:r w:rsidRPr="00A81495">
              <w:rPr>
                <w:b/>
              </w:rPr>
              <w:t xml:space="preserve"> </w:t>
            </w:r>
            <w:proofErr w:type="spellStart"/>
            <w:r w:rsidRPr="00A81495">
              <w:rPr>
                <w:b/>
              </w:rPr>
              <w:t>на</w:t>
            </w:r>
            <w:proofErr w:type="spellEnd"/>
            <w:r w:rsidRPr="00A81495">
              <w:rPr>
                <w:b/>
              </w:rPr>
              <w:t xml:space="preserve"> ЕСИ </w:t>
            </w:r>
            <w:proofErr w:type="spellStart"/>
            <w:r w:rsidRPr="00A81495">
              <w:rPr>
                <w:b/>
              </w:rPr>
              <w:t>фондовете</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д)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060552B6" w14:textId="77777777" w:rsidTr="00C005AB">
        <w:tc>
          <w:tcPr>
            <w:tcW w:w="0" w:type="auto"/>
            <w:shd w:val="clear" w:color="auto" w:fill="auto"/>
          </w:tcPr>
          <w:p w14:paraId="58643816" w14:textId="77777777" w:rsidR="00842D56" w:rsidRPr="00A81495" w:rsidRDefault="00842D56" w:rsidP="00C005AB">
            <w:pPr>
              <w:spacing w:before="0" w:after="0"/>
            </w:pPr>
            <w:r w:rsidRPr="00A81495">
              <w:rPr>
                <w:b/>
                <w:i/>
              </w:rPr>
              <w:lastRenderedPageBreak/>
              <w:t xml:space="preserve">22. </w:t>
            </w:r>
            <w:proofErr w:type="spellStart"/>
            <w:r w:rsidRPr="00A81495">
              <w:rPr>
                <w:b/>
                <w:i/>
              </w:rPr>
              <w:t>Наименование</w:t>
            </w:r>
            <w:proofErr w:type="spellEnd"/>
            <w:r w:rsidRPr="00A81495">
              <w:rPr>
                <w:b/>
                <w:i/>
              </w:rPr>
              <w:t xml:space="preserve"> </w:t>
            </w:r>
            <w:proofErr w:type="spellStart"/>
            <w:r w:rsidRPr="00A81495">
              <w:rPr>
                <w:b/>
                <w:i/>
              </w:rPr>
              <w:t>финансовия</w:t>
            </w:r>
            <w:proofErr w:type="spellEnd"/>
            <w:r w:rsidRPr="00A81495">
              <w:rPr>
                <w:b/>
                <w:i/>
              </w:rPr>
              <w:t xml:space="preserve"> </w:t>
            </w:r>
            <w:proofErr w:type="spellStart"/>
            <w:r w:rsidRPr="00A81495">
              <w:rPr>
                <w:b/>
                <w:i/>
              </w:rPr>
              <w:t>продукт</w:t>
            </w:r>
            <w:proofErr w:type="spellEnd"/>
            <w:r w:rsidRPr="00A81495">
              <w:rPr>
                <w:b/>
                <w:i/>
              </w:rPr>
              <w:t xml:space="preserve">, </w:t>
            </w:r>
            <w:proofErr w:type="spellStart"/>
            <w:r w:rsidRPr="00A81495">
              <w:rPr>
                <w:b/>
                <w:i/>
              </w:rPr>
              <w:t>предлаган</w:t>
            </w:r>
            <w:proofErr w:type="spellEnd"/>
            <w:r w:rsidRPr="00A81495">
              <w:rPr>
                <w:b/>
                <w:i/>
              </w:rPr>
              <w:t xml:space="preserve"> </w:t>
            </w:r>
            <w:proofErr w:type="spellStart"/>
            <w:r w:rsidRPr="00A81495">
              <w:rPr>
                <w:b/>
                <w:i/>
              </w:rPr>
              <w:t>от</w:t>
            </w:r>
            <w:proofErr w:type="spellEnd"/>
            <w:r w:rsidRPr="00A81495">
              <w:rPr>
                <w:b/>
                <w:i/>
              </w:rPr>
              <w:t xml:space="preserve"> </w:t>
            </w:r>
            <w:proofErr w:type="spellStart"/>
            <w:r w:rsidRPr="00A81495">
              <w:rPr>
                <w:b/>
                <w:i/>
              </w:rPr>
              <w:t>финансовия</w:t>
            </w:r>
            <w:proofErr w:type="spellEnd"/>
            <w:r w:rsidRPr="00A81495">
              <w:rPr>
                <w:b/>
                <w:i/>
              </w:rPr>
              <w:t xml:space="preserve"> </w:t>
            </w:r>
            <w:proofErr w:type="spellStart"/>
            <w:r w:rsidRPr="00A81495">
              <w:rPr>
                <w:b/>
                <w:i/>
              </w:rPr>
              <w:t>инструмент</w:t>
            </w:r>
            <w:proofErr w:type="spellEnd"/>
          </w:p>
        </w:tc>
        <w:tc>
          <w:tcPr>
            <w:tcW w:w="0" w:type="auto"/>
            <w:shd w:val="clear" w:color="auto" w:fill="auto"/>
          </w:tcPr>
          <w:p w14:paraId="17C89B95" w14:textId="77777777" w:rsidR="00842D56" w:rsidRPr="00A81495" w:rsidRDefault="00842D56" w:rsidP="00C005AB">
            <w:pPr>
              <w:pStyle w:val="Heading3"/>
              <w:spacing w:before="0" w:after="0"/>
              <w:jc w:val="left"/>
            </w:pPr>
            <w:bookmarkStart w:id="38" w:name="_Toc256000030"/>
            <w:proofErr w:type="spellStart"/>
            <w:r w:rsidRPr="00A81495">
              <w:rPr>
                <w:b/>
              </w:rPr>
              <w:t>Гаранции</w:t>
            </w:r>
            <w:bookmarkEnd w:id="38"/>
            <w:proofErr w:type="spellEnd"/>
          </w:p>
        </w:tc>
      </w:tr>
      <w:tr w:rsidR="00842D56" w:rsidRPr="00A81495" w14:paraId="1A31BA16" w14:textId="77777777" w:rsidTr="00C005AB">
        <w:tc>
          <w:tcPr>
            <w:tcW w:w="0" w:type="auto"/>
            <w:shd w:val="clear" w:color="auto" w:fill="auto"/>
          </w:tcPr>
          <w:p w14:paraId="1542D0B5" w14:textId="77777777" w:rsidR="00842D56" w:rsidRPr="00A81495" w:rsidRDefault="00842D56" w:rsidP="00C005AB">
            <w:pPr>
              <w:spacing w:before="0" w:after="0"/>
            </w:pPr>
            <w:r w:rsidRPr="00A81495">
              <w:t xml:space="preserve">22.1. </w:t>
            </w:r>
            <w:proofErr w:type="spellStart"/>
            <w:r w:rsidRPr="00A81495">
              <w:t>Вид</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w:t>
            </w:r>
            <w:proofErr w:type="spellStart"/>
            <w:r w:rsidRPr="00A81495">
              <w:t>предлаган</w:t>
            </w:r>
            <w:proofErr w:type="spellEnd"/>
            <w:r w:rsidRPr="00A81495">
              <w:t xml:space="preserve"> </w:t>
            </w:r>
            <w:proofErr w:type="spellStart"/>
            <w:r w:rsidRPr="00A81495">
              <w:t>от</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3F4D7942" w14:textId="77777777" w:rsidR="00842D56" w:rsidRPr="00A81495" w:rsidRDefault="00842D56" w:rsidP="00C005AB">
            <w:pPr>
              <w:spacing w:before="0" w:after="0"/>
              <w:jc w:val="left"/>
            </w:pPr>
            <w:proofErr w:type="spellStart"/>
            <w:r w:rsidRPr="00A81495">
              <w:t>Гаранция</w:t>
            </w:r>
            <w:proofErr w:type="spellEnd"/>
          </w:p>
        </w:tc>
      </w:tr>
      <w:tr w:rsidR="00842D56" w:rsidRPr="00A81495" w14:paraId="1B06655B" w14:textId="77777777" w:rsidTr="00C005AB">
        <w:tc>
          <w:tcPr>
            <w:tcW w:w="0" w:type="auto"/>
            <w:shd w:val="clear" w:color="auto" w:fill="auto"/>
          </w:tcPr>
          <w:p w14:paraId="00BCA10F" w14:textId="77777777" w:rsidR="00842D56" w:rsidRPr="00A81495" w:rsidRDefault="00842D56" w:rsidP="00C005AB">
            <w:pPr>
              <w:spacing w:before="0" w:after="0"/>
            </w:pPr>
            <w:r w:rsidRPr="00A81495">
              <w:t xml:space="preserve">24.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ангажирано</w:t>
            </w:r>
            <w:proofErr w:type="spellEnd"/>
            <w:r w:rsidRPr="00A81495">
              <w:t xml:space="preserve"> </w:t>
            </w:r>
            <w:proofErr w:type="spellStart"/>
            <w:r w:rsidRPr="00A81495">
              <w:t>за</w:t>
            </w:r>
            <w:proofErr w:type="spellEnd"/>
            <w:r w:rsidRPr="00A81495">
              <w:t xml:space="preserve"> </w:t>
            </w:r>
            <w:proofErr w:type="spellStart"/>
            <w:r w:rsidRPr="00A81495">
              <w:t>тези</w:t>
            </w:r>
            <w:proofErr w:type="spellEnd"/>
            <w:r w:rsidRPr="00A81495">
              <w:t xml:space="preserve"> </w:t>
            </w:r>
            <w:proofErr w:type="spellStart"/>
            <w:r w:rsidRPr="00A81495">
              <w:t>договори</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 xml:space="preserve">, </w:t>
            </w:r>
            <w:proofErr w:type="spellStart"/>
            <w:r w:rsidRPr="00A81495">
              <w:t>гаранция</w:t>
            </w:r>
            <w:proofErr w:type="spellEnd"/>
            <w:r w:rsidRPr="00A81495">
              <w:t xml:space="preserve">, </w:t>
            </w:r>
            <w:proofErr w:type="spellStart"/>
            <w:r w:rsidRPr="00A81495">
              <w:t>дялова</w:t>
            </w:r>
            <w:proofErr w:type="spellEnd"/>
            <w:r w:rsidRPr="00A81495">
              <w:t xml:space="preserve"> </w:t>
            </w:r>
            <w:proofErr w:type="spellStart"/>
            <w:r w:rsidRPr="00A81495">
              <w:t>или</w:t>
            </w:r>
            <w:proofErr w:type="spellEnd"/>
            <w:r w:rsidRPr="00A81495">
              <w:t xml:space="preserve"> </w:t>
            </w:r>
            <w:proofErr w:type="spellStart"/>
            <w:r w:rsidRPr="00A81495">
              <w:t>квазидялова</w:t>
            </w:r>
            <w:proofErr w:type="spellEnd"/>
            <w:r w:rsidRPr="00A81495">
              <w:t xml:space="preserve"> </w:t>
            </w:r>
            <w:proofErr w:type="spellStart"/>
            <w:r w:rsidRPr="00A81495">
              <w:t>инвестиция</w:t>
            </w:r>
            <w:proofErr w:type="spellEnd"/>
            <w:r w:rsidRPr="00A81495">
              <w:t xml:space="preserve"> </w:t>
            </w:r>
            <w:proofErr w:type="spellStart"/>
            <w:r w:rsidRPr="00A81495">
              <w:t>или</w:t>
            </w:r>
            <w:proofErr w:type="spellEnd"/>
            <w:r w:rsidRPr="00A81495">
              <w:t xml:space="preserve"> </w:t>
            </w:r>
            <w:proofErr w:type="spellStart"/>
            <w:r w:rsidRPr="00A81495">
              <w:t>други</w:t>
            </w:r>
            <w:proofErr w:type="spellEnd"/>
            <w:r w:rsidRPr="00A81495">
              <w:t xml:space="preserve"> </w:t>
            </w:r>
            <w:proofErr w:type="spellStart"/>
            <w:r w:rsidRPr="00A81495">
              <w:t>финансови</w:t>
            </w:r>
            <w:proofErr w:type="spellEnd"/>
            <w:r w:rsidRPr="00A81495">
              <w:t xml:space="preserve"> </w:t>
            </w:r>
            <w:proofErr w:type="spellStart"/>
            <w:r w:rsidRPr="00A81495">
              <w:t>продукти</w:t>
            </w:r>
            <w:proofErr w:type="spellEnd"/>
            <w:r w:rsidRPr="00A81495">
              <w:t xml:space="preserve"> с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F7B5F5D" w14:textId="77777777" w:rsidR="00842D56" w:rsidRPr="00A81495" w:rsidRDefault="00842D56" w:rsidP="00C005AB">
            <w:pPr>
              <w:spacing w:before="0" w:after="0"/>
              <w:jc w:val="right"/>
            </w:pPr>
            <w:r w:rsidRPr="00A81495">
              <w:t>0,00</w:t>
            </w:r>
          </w:p>
        </w:tc>
      </w:tr>
      <w:tr w:rsidR="00842D56" w:rsidRPr="00A81495" w14:paraId="197E66EA" w14:textId="77777777" w:rsidTr="00C005AB">
        <w:tc>
          <w:tcPr>
            <w:tcW w:w="0" w:type="auto"/>
            <w:shd w:val="clear" w:color="auto" w:fill="auto"/>
          </w:tcPr>
          <w:p w14:paraId="5F6B0895" w14:textId="77777777" w:rsidR="00842D56" w:rsidRPr="00A81495" w:rsidRDefault="00842D56" w:rsidP="00C005AB">
            <w:pPr>
              <w:spacing w:before="0" w:after="0"/>
            </w:pPr>
            <w:r w:rsidRPr="00A81495">
              <w:t xml:space="preserve">24.1.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ЕСИ </w:t>
            </w:r>
            <w:proofErr w:type="spellStart"/>
            <w:r w:rsidRPr="00A81495">
              <w:t>фондовете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283522A2" w14:textId="77777777" w:rsidR="00842D56" w:rsidRPr="00A81495" w:rsidRDefault="00842D56" w:rsidP="00C005AB">
            <w:pPr>
              <w:spacing w:before="0" w:after="0"/>
              <w:jc w:val="right"/>
            </w:pPr>
            <w:r w:rsidRPr="00A81495">
              <w:t>0,00</w:t>
            </w:r>
          </w:p>
        </w:tc>
      </w:tr>
      <w:tr w:rsidR="00842D56" w:rsidRPr="00A81495" w14:paraId="2AB03387" w14:textId="77777777" w:rsidTr="00C005AB">
        <w:tc>
          <w:tcPr>
            <w:tcW w:w="0" w:type="auto"/>
            <w:shd w:val="clear" w:color="auto" w:fill="auto"/>
          </w:tcPr>
          <w:p w14:paraId="213ECC1E" w14:textId="77777777" w:rsidR="00842D56" w:rsidRPr="00A81495" w:rsidRDefault="00842D56" w:rsidP="00C005AB">
            <w:pPr>
              <w:spacing w:before="0" w:after="0"/>
            </w:pPr>
            <w:r w:rsidRPr="00A81495">
              <w:t xml:space="preserve">25. </w:t>
            </w:r>
            <w:proofErr w:type="spellStart"/>
            <w:r w:rsidRPr="00A81495">
              <w:t>Обща</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платен</w:t>
            </w:r>
            <w:proofErr w:type="spellEnd"/>
            <w:r w:rsidRPr="00A81495">
              <w:t xml:space="preserve"> </w:t>
            </w:r>
            <w:proofErr w:type="spellStart"/>
            <w:r w:rsidRPr="00A81495">
              <w:t>на</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посредством</w:t>
            </w:r>
            <w:proofErr w:type="spellEnd"/>
            <w:r w:rsidRPr="00A81495">
              <w:t xml:space="preserve"> </w:t>
            </w:r>
            <w:proofErr w:type="spellStart"/>
            <w:r w:rsidRPr="00A81495">
              <w:t>заеми</w:t>
            </w:r>
            <w:proofErr w:type="spellEnd"/>
            <w:r w:rsidRPr="00A81495">
              <w:t xml:space="preserve">, </w:t>
            </w:r>
            <w:proofErr w:type="spellStart"/>
            <w:r w:rsidRPr="00A81495">
              <w:t>микрокредити</w:t>
            </w:r>
            <w:proofErr w:type="spellEnd"/>
            <w:r w:rsidRPr="00A81495">
              <w:t xml:space="preserve">, </w:t>
            </w:r>
            <w:proofErr w:type="spellStart"/>
            <w:r w:rsidRPr="00A81495">
              <w:t>дялов</w:t>
            </w:r>
            <w:proofErr w:type="spellEnd"/>
            <w:r w:rsidRPr="00A81495">
              <w:t xml:space="preserve"> </w:t>
            </w:r>
            <w:proofErr w:type="spellStart"/>
            <w:r w:rsidRPr="00A81495">
              <w:t>капитал</w:t>
            </w:r>
            <w:proofErr w:type="spellEnd"/>
            <w:r w:rsidRPr="00A81495">
              <w:t xml:space="preserve"> </w:t>
            </w:r>
            <w:proofErr w:type="spellStart"/>
            <w:r w:rsidRPr="00A81495">
              <w:t>или</w:t>
            </w:r>
            <w:proofErr w:type="spellEnd"/>
            <w:r w:rsidRPr="00A81495">
              <w:t xml:space="preserve"> </w:t>
            </w:r>
            <w:proofErr w:type="spellStart"/>
            <w:r w:rsidRPr="00A81495">
              <w:t>други</w:t>
            </w:r>
            <w:proofErr w:type="spellEnd"/>
            <w:r w:rsidRPr="00A81495">
              <w:t xml:space="preserve"> </w:t>
            </w:r>
            <w:proofErr w:type="spellStart"/>
            <w:r w:rsidRPr="00A81495">
              <w:t>продукти</w:t>
            </w:r>
            <w:proofErr w:type="spellEnd"/>
            <w:r w:rsidRPr="00A81495">
              <w:t xml:space="preserve">, а </w:t>
            </w:r>
            <w:proofErr w:type="spellStart"/>
            <w:r w:rsidRPr="00A81495">
              <w:t>за</w:t>
            </w:r>
            <w:proofErr w:type="spellEnd"/>
            <w:r w:rsidRPr="00A81495">
              <w:t xml:space="preserve"> </w:t>
            </w:r>
            <w:proofErr w:type="spellStart"/>
            <w:r w:rsidRPr="00A81495">
              <w:t>гаранциите</w:t>
            </w:r>
            <w:proofErr w:type="spellEnd"/>
            <w:r w:rsidRPr="00A81495">
              <w:t xml:space="preserve"> — </w:t>
            </w:r>
            <w:proofErr w:type="spellStart"/>
            <w:r w:rsidRPr="00A81495">
              <w:t>ангажиран</w:t>
            </w:r>
            <w:proofErr w:type="spellEnd"/>
            <w:r w:rsidRPr="00A81495">
              <w:t xml:space="preserve"> </w:t>
            </w:r>
            <w:proofErr w:type="spellStart"/>
            <w:r w:rsidRPr="00A81495">
              <w:t>за</w:t>
            </w:r>
            <w:proofErr w:type="spellEnd"/>
            <w:r w:rsidRPr="00A81495">
              <w:t xml:space="preserve"> </w:t>
            </w:r>
            <w:proofErr w:type="spellStart"/>
            <w:r w:rsidRPr="00A81495">
              <w:t>заеми</w:t>
            </w:r>
            <w:proofErr w:type="spellEnd"/>
            <w:r w:rsidRPr="00A81495">
              <w:t xml:space="preserve">, </w:t>
            </w:r>
            <w:proofErr w:type="spellStart"/>
            <w:r w:rsidRPr="00A81495">
              <w:t>платени</w:t>
            </w:r>
            <w:proofErr w:type="spellEnd"/>
            <w:r w:rsidRPr="00A81495">
              <w:t xml:space="preserve"> </w:t>
            </w:r>
            <w:proofErr w:type="spellStart"/>
            <w:r w:rsidRPr="00A81495">
              <w:t>на</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1295BB7" w14:textId="77777777" w:rsidR="00842D56" w:rsidRPr="00A81495" w:rsidRDefault="00842D56" w:rsidP="00C005AB">
            <w:pPr>
              <w:spacing w:before="0" w:after="0"/>
              <w:jc w:val="right"/>
            </w:pPr>
            <w:r w:rsidRPr="00A81495">
              <w:t>0,00</w:t>
            </w:r>
          </w:p>
        </w:tc>
      </w:tr>
      <w:tr w:rsidR="00842D56" w:rsidRPr="00A81495" w14:paraId="4B24E6DD" w14:textId="77777777" w:rsidTr="00C005AB">
        <w:tc>
          <w:tcPr>
            <w:tcW w:w="0" w:type="auto"/>
            <w:shd w:val="clear" w:color="auto" w:fill="auto"/>
          </w:tcPr>
          <w:p w14:paraId="44B596CA" w14:textId="77777777" w:rsidR="00842D56" w:rsidRPr="00A81495" w:rsidRDefault="00842D56" w:rsidP="00C005AB">
            <w:pPr>
              <w:spacing w:before="0" w:after="0"/>
            </w:pPr>
            <w:r w:rsidRPr="00A81495">
              <w:t xml:space="preserve">25.1.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ЕСИ </w:t>
            </w:r>
            <w:proofErr w:type="spellStart"/>
            <w:r w:rsidRPr="00A81495">
              <w:t>фондовете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5669313" w14:textId="77777777" w:rsidR="00842D56" w:rsidRPr="00A81495" w:rsidRDefault="00842D56" w:rsidP="00C005AB">
            <w:pPr>
              <w:spacing w:before="0" w:after="0"/>
              <w:jc w:val="right"/>
            </w:pPr>
            <w:r w:rsidRPr="00A81495">
              <w:t>0,00</w:t>
            </w:r>
          </w:p>
        </w:tc>
      </w:tr>
      <w:tr w:rsidR="00842D56" w:rsidRPr="00A81495" w14:paraId="2A3472A2" w14:textId="77777777" w:rsidTr="00C005AB">
        <w:tc>
          <w:tcPr>
            <w:tcW w:w="0" w:type="auto"/>
            <w:shd w:val="clear" w:color="auto" w:fill="auto"/>
          </w:tcPr>
          <w:p w14:paraId="61B99781" w14:textId="77777777" w:rsidR="00842D56" w:rsidRPr="00A81495" w:rsidRDefault="00842D56" w:rsidP="00C005AB">
            <w:pPr>
              <w:spacing w:before="0" w:after="0"/>
            </w:pPr>
            <w:r w:rsidRPr="00A81495">
              <w:t xml:space="preserve">25.1.1.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по</w:t>
            </w:r>
            <w:proofErr w:type="spellEnd"/>
            <w:r w:rsidRPr="00A81495">
              <w:t xml:space="preserve"> ЕФРР (в </w:t>
            </w:r>
            <w:proofErr w:type="spellStart"/>
            <w:r w:rsidRPr="00A81495">
              <w:t>евро</w:t>
            </w:r>
            <w:proofErr w:type="spellEnd"/>
            <w:r w:rsidRPr="00A81495">
              <w:t>)</w:t>
            </w:r>
          </w:p>
        </w:tc>
        <w:tc>
          <w:tcPr>
            <w:tcW w:w="0" w:type="auto"/>
            <w:shd w:val="clear" w:color="auto" w:fill="auto"/>
          </w:tcPr>
          <w:p w14:paraId="27F62D4C" w14:textId="77777777" w:rsidR="00842D56" w:rsidRPr="00A81495" w:rsidRDefault="00842D56" w:rsidP="00C005AB">
            <w:pPr>
              <w:spacing w:before="0" w:after="0"/>
              <w:jc w:val="right"/>
            </w:pPr>
            <w:r w:rsidRPr="00A81495">
              <w:t>0,00</w:t>
            </w:r>
          </w:p>
        </w:tc>
      </w:tr>
      <w:tr w:rsidR="00842D56" w:rsidRPr="00A81495" w14:paraId="7B0942EC" w14:textId="77777777" w:rsidTr="00C005AB">
        <w:tc>
          <w:tcPr>
            <w:tcW w:w="0" w:type="auto"/>
            <w:shd w:val="clear" w:color="auto" w:fill="auto"/>
          </w:tcPr>
          <w:p w14:paraId="391E8945" w14:textId="77777777" w:rsidR="00842D56" w:rsidRPr="00A81495" w:rsidRDefault="00842D56" w:rsidP="00C005AB">
            <w:pPr>
              <w:spacing w:before="0" w:after="0"/>
            </w:pPr>
            <w:r w:rsidRPr="00A81495">
              <w:t xml:space="preserve">25.1.2.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Кохезионен</w:t>
            </w:r>
            <w:proofErr w:type="spellEnd"/>
            <w:r w:rsidRPr="00A81495">
              <w:t xml:space="preserve"> </w:t>
            </w:r>
            <w:proofErr w:type="spellStart"/>
            <w:r w:rsidRPr="00A81495">
              <w:t>фонд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384DC6E" w14:textId="77777777" w:rsidR="00842D56" w:rsidRPr="00A81495" w:rsidRDefault="00842D56" w:rsidP="00C005AB">
            <w:pPr>
              <w:spacing w:before="0" w:after="0"/>
              <w:jc w:val="right"/>
            </w:pPr>
            <w:r w:rsidRPr="00A81495">
              <w:t>0,00</w:t>
            </w:r>
          </w:p>
        </w:tc>
      </w:tr>
      <w:tr w:rsidR="00842D56" w:rsidRPr="00A81495" w14:paraId="02363F85" w14:textId="77777777" w:rsidTr="00C005AB">
        <w:tc>
          <w:tcPr>
            <w:tcW w:w="0" w:type="auto"/>
            <w:shd w:val="clear" w:color="auto" w:fill="auto"/>
          </w:tcPr>
          <w:p w14:paraId="2D594535" w14:textId="77777777" w:rsidR="00842D56" w:rsidRPr="00A81495" w:rsidRDefault="00842D56" w:rsidP="00C005AB">
            <w:pPr>
              <w:spacing w:before="0" w:after="0"/>
            </w:pPr>
            <w:r w:rsidRPr="00A81495">
              <w:t xml:space="preserve">25.1.3.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по</w:t>
            </w:r>
            <w:proofErr w:type="spellEnd"/>
            <w:r w:rsidRPr="00A81495">
              <w:t xml:space="preserve"> ЕСФ (в </w:t>
            </w:r>
            <w:proofErr w:type="spellStart"/>
            <w:r w:rsidRPr="00A81495">
              <w:t>евро</w:t>
            </w:r>
            <w:proofErr w:type="spellEnd"/>
            <w:r w:rsidRPr="00A81495">
              <w:t>)</w:t>
            </w:r>
          </w:p>
        </w:tc>
        <w:tc>
          <w:tcPr>
            <w:tcW w:w="0" w:type="auto"/>
            <w:shd w:val="clear" w:color="auto" w:fill="auto"/>
          </w:tcPr>
          <w:p w14:paraId="54C0C444" w14:textId="77777777" w:rsidR="00842D56" w:rsidRPr="00A81495" w:rsidRDefault="00842D56" w:rsidP="00C005AB">
            <w:pPr>
              <w:spacing w:before="0" w:after="0"/>
              <w:jc w:val="right"/>
            </w:pPr>
            <w:r w:rsidRPr="00A81495">
              <w:t>0,00</w:t>
            </w:r>
          </w:p>
        </w:tc>
      </w:tr>
      <w:tr w:rsidR="00842D56" w:rsidRPr="00A81495" w14:paraId="7D8A3607" w14:textId="77777777" w:rsidTr="00C005AB">
        <w:tc>
          <w:tcPr>
            <w:tcW w:w="0" w:type="auto"/>
            <w:shd w:val="clear" w:color="auto" w:fill="auto"/>
          </w:tcPr>
          <w:p w14:paraId="762F8A7C" w14:textId="77777777" w:rsidR="00842D56" w:rsidRPr="00A81495" w:rsidRDefault="00842D56" w:rsidP="00C005AB">
            <w:pPr>
              <w:spacing w:before="0" w:after="0"/>
            </w:pPr>
            <w:r w:rsidRPr="00A81495">
              <w:t xml:space="preserve">25.1.4.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по</w:t>
            </w:r>
            <w:proofErr w:type="spellEnd"/>
            <w:r w:rsidRPr="00A81495">
              <w:t xml:space="preserve"> ЕЗФРСР (в </w:t>
            </w:r>
            <w:proofErr w:type="spellStart"/>
            <w:r w:rsidRPr="00A81495">
              <w:t>евро</w:t>
            </w:r>
            <w:proofErr w:type="spellEnd"/>
            <w:r w:rsidRPr="00A81495">
              <w:t>)</w:t>
            </w:r>
          </w:p>
        </w:tc>
        <w:tc>
          <w:tcPr>
            <w:tcW w:w="0" w:type="auto"/>
            <w:shd w:val="clear" w:color="auto" w:fill="auto"/>
          </w:tcPr>
          <w:p w14:paraId="18E0A798" w14:textId="77777777" w:rsidR="00842D56" w:rsidRPr="00A81495" w:rsidRDefault="00842D56" w:rsidP="00C005AB">
            <w:pPr>
              <w:spacing w:before="0" w:after="0"/>
              <w:jc w:val="right"/>
            </w:pPr>
            <w:r w:rsidRPr="00A81495">
              <w:t>0,00</w:t>
            </w:r>
          </w:p>
        </w:tc>
      </w:tr>
      <w:tr w:rsidR="00842D56" w:rsidRPr="00A81495" w14:paraId="70055447" w14:textId="77777777" w:rsidTr="00C005AB">
        <w:tc>
          <w:tcPr>
            <w:tcW w:w="0" w:type="auto"/>
            <w:shd w:val="clear" w:color="auto" w:fill="auto"/>
          </w:tcPr>
          <w:p w14:paraId="3A479325" w14:textId="77777777" w:rsidR="00842D56" w:rsidRPr="00A81495" w:rsidRDefault="00842D56" w:rsidP="00C005AB">
            <w:pPr>
              <w:spacing w:before="0" w:after="0"/>
            </w:pPr>
            <w:r w:rsidRPr="00A81495">
              <w:t xml:space="preserve">25.1.5.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по</w:t>
            </w:r>
            <w:proofErr w:type="spellEnd"/>
            <w:r w:rsidRPr="00A81495">
              <w:t xml:space="preserve"> ЕФМДР (в </w:t>
            </w:r>
            <w:proofErr w:type="spellStart"/>
            <w:r w:rsidRPr="00A81495">
              <w:t>евро</w:t>
            </w:r>
            <w:proofErr w:type="spellEnd"/>
            <w:r w:rsidRPr="00A81495">
              <w:t>)</w:t>
            </w:r>
          </w:p>
        </w:tc>
        <w:tc>
          <w:tcPr>
            <w:tcW w:w="0" w:type="auto"/>
            <w:shd w:val="clear" w:color="auto" w:fill="auto"/>
          </w:tcPr>
          <w:p w14:paraId="66E4BBCB" w14:textId="77777777" w:rsidR="00842D56" w:rsidRPr="00A81495" w:rsidRDefault="00842D56" w:rsidP="00C005AB">
            <w:pPr>
              <w:spacing w:before="0" w:after="0"/>
              <w:jc w:val="right"/>
            </w:pPr>
            <w:r w:rsidRPr="00A81495">
              <w:t>0,00</w:t>
            </w:r>
          </w:p>
        </w:tc>
      </w:tr>
      <w:tr w:rsidR="00842D56" w:rsidRPr="00A81495" w14:paraId="6A19D82B" w14:textId="77777777" w:rsidTr="00C005AB">
        <w:tc>
          <w:tcPr>
            <w:tcW w:w="0" w:type="auto"/>
            <w:shd w:val="clear" w:color="auto" w:fill="auto"/>
          </w:tcPr>
          <w:p w14:paraId="177F1976" w14:textId="77777777" w:rsidR="00842D56" w:rsidRPr="00A81495" w:rsidRDefault="00842D56" w:rsidP="00C005AB">
            <w:pPr>
              <w:spacing w:before="0" w:after="0"/>
            </w:pPr>
            <w:r w:rsidRPr="00A81495">
              <w:t xml:space="preserve">25.2.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публично</w:t>
            </w:r>
            <w:proofErr w:type="spellEnd"/>
            <w:r w:rsidRPr="00A81495">
              <w:t xml:space="preserve"> </w:t>
            </w:r>
            <w:proofErr w:type="spellStart"/>
            <w:r w:rsidRPr="00A81495">
              <w:t>съфинансиране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2008C7A" w14:textId="77777777" w:rsidR="00842D56" w:rsidRPr="00A81495" w:rsidRDefault="00842D56" w:rsidP="00C005AB">
            <w:pPr>
              <w:spacing w:before="0" w:after="0"/>
              <w:jc w:val="right"/>
            </w:pPr>
            <w:r w:rsidRPr="00A81495">
              <w:t>0,00</w:t>
            </w:r>
          </w:p>
        </w:tc>
      </w:tr>
      <w:tr w:rsidR="00842D56" w:rsidRPr="00A81495" w14:paraId="1A59DBF9" w14:textId="77777777" w:rsidTr="00C005AB">
        <w:tc>
          <w:tcPr>
            <w:tcW w:w="0" w:type="auto"/>
            <w:shd w:val="clear" w:color="auto" w:fill="auto"/>
          </w:tcPr>
          <w:p w14:paraId="7C86DE22" w14:textId="77777777" w:rsidR="00842D56" w:rsidRPr="00A81495" w:rsidRDefault="00842D56" w:rsidP="00C005AB">
            <w:pPr>
              <w:spacing w:before="0" w:after="0"/>
            </w:pPr>
            <w:r w:rsidRPr="00A81495">
              <w:t xml:space="preserve">25.3.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частно</w:t>
            </w:r>
            <w:proofErr w:type="spellEnd"/>
            <w:r w:rsidRPr="00A81495">
              <w:t xml:space="preserve"> </w:t>
            </w:r>
            <w:proofErr w:type="spellStart"/>
            <w:r w:rsidRPr="00A81495">
              <w:t>съфинансиране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D04C080" w14:textId="77777777" w:rsidR="00842D56" w:rsidRPr="00A81495" w:rsidRDefault="00842D56" w:rsidP="00C005AB">
            <w:pPr>
              <w:spacing w:before="0" w:after="0"/>
              <w:jc w:val="right"/>
            </w:pPr>
            <w:r w:rsidRPr="00A81495">
              <w:t>0,00</w:t>
            </w:r>
          </w:p>
        </w:tc>
      </w:tr>
      <w:tr w:rsidR="00842D56" w:rsidRPr="00A81495" w14:paraId="1241326D" w14:textId="77777777" w:rsidTr="00C005AB">
        <w:tc>
          <w:tcPr>
            <w:tcW w:w="0" w:type="auto"/>
            <w:shd w:val="clear" w:color="auto" w:fill="auto"/>
          </w:tcPr>
          <w:p w14:paraId="0458A166" w14:textId="77777777" w:rsidR="00842D56" w:rsidRPr="00A81495" w:rsidRDefault="00842D56" w:rsidP="00C005AB">
            <w:pPr>
              <w:spacing w:before="0" w:after="0"/>
            </w:pPr>
            <w:r w:rsidRPr="00A81495">
              <w:t xml:space="preserve">26.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заемите</w:t>
            </w:r>
            <w:proofErr w:type="spellEnd"/>
            <w:r w:rsidRPr="00A81495">
              <w:t xml:space="preserve">, </w:t>
            </w:r>
            <w:proofErr w:type="spellStart"/>
            <w:r w:rsidRPr="00A81495">
              <w:t>действително</w:t>
            </w:r>
            <w:proofErr w:type="spellEnd"/>
            <w:r w:rsidRPr="00A81495">
              <w:t xml:space="preserve"> </w:t>
            </w:r>
            <w:proofErr w:type="spellStart"/>
            <w:r w:rsidRPr="00A81495">
              <w:t>платени</w:t>
            </w:r>
            <w:proofErr w:type="spellEnd"/>
            <w:r w:rsidRPr="00A81495">
              <w:t xml:space="preserve"> </w:t>
            </w:r>
            <w:proofErr w:type="spellStart"/>
            <w:r w:rsidRPr="00A81495">
              <w:t>на</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във</w:t>
            </w:r>
            <w:proofErr w:type="spellEnd"/>
            <w:r w:rsidRPr="00A81495">
              <w:t xml:space="preserve"> </w:t>
            </w:r>
            <w:proofErr w:type="spellStart"/>
            <w:r w:rsidRPr="00A81495">
              <w:t>връзка</w:t>
            </w:r>
            <w:proofErr w:type="spellEnd"/>
            <w:r w:rsidRPr="00A81495">
              <w:t xml:space="preserve"> с </w:t>
            </w:r>
            <w:proofErr w:type="spellStart"/>
            <w:r w:rsidRPr="00A81495">
              <w:t>подписаните</w:t>
            </w:r>
            <w:proofErr w:type="spellEnd"/>
            <w:r w:rsidRPr="00A81495">
              <w:t xml:space="preserve"> </w:t>
            </w:r>
            <w:proofErr w:type="spellStart"/>
            <w:r w:rsidRPr="00A81495">
              <w:t>договори</w:t>
            </w:r>
            <w:proofErr w:type="spellEnd"/>
            <w:r w:rsidRPr="00A81495">
              <w:t xml:space="preserve"> </w:t>
            </w:r>
            <w:proofErr w:type="spellStart"/>
            <w:r w:rsidRPr="00A81495">
              <w:t>за</w:t>
            </w:r>
            <w:proofErr w:type="spellEnd"/>
            <w:r w:rsidRPr="00A81495">
              <w:t xml:space="preserve"> </w:t>
            </w:r>
            <w:proofErr w:type="spellStart"/>
            <w:r w:rsidRPr="00A81495">
              <w:t>гаранция</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7347389" w14:textId="77777777" w:rsidR="00842D56" w:rsidRPr="00A81495" w:rsidRDefault="00842D56" w:rsidP="00C005AB">
            <w:pPr>
              <w:spacing w:before="0" w:after="0"/>
              <w:jc w:val="right"/>
            </w:pPr>
            <w:r w:rsidRPr="00A81495">
              <w:t>0,00</w:t>
            </w:r>
          </w:p>
        </w:tc>
      </w:tr>
      <w:tr w:rsidR="00842D56" w:rsidRPr="00A81495" w14:paraId="11CDF136" w14:textId="77777777" w:rsidTr="00C005AB">
        <w:tc>
          <w:tcPr>
            <w:tcW w:w="0" w:type="auto"/>
            <w:shd w:val="clear" w:color="auto" w:fill="auto"/>
          </w:tcPr>
          <w:p w14:paraId="6A384966" w14:textId="77777777" w:rsidR="00842D56" w:rsidRPr="00A81495" w:rsidRDefault="00842D56" w:rsidP="00C005AB">
            <w:pPr>
              <w:spacing w:before="0" w:after="0"/>
            </w:pPr>
            <w:r w:rsidRPr="00A81495">
              <w:t xml:space="preserve">26.1.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новото</w:t>
            </w:r>
            <w:proofErr w:type="spellEnd"/>
            <w:r w:rsidRPr="00A81495">
              <w:t xml:space="preserve"> </w:t>
            </w:r>
            <w:proofErr w:type="spellStart"/>
            <w:r w:rsidRPr="00A81495">
              <w:t>дългово</w:t>
            </w:r>
            <w:proofErr w:type="spellEnd"/>
            <w:r w:rsidRPr="00A81495">
              <w:t xml:space="preserve"> </w:t>
            </w:r>
            <w:proofErr w:type="spellStart"/>
            <w:r w:rsidRPr="00A81495">
              <w:t>финансиране</w:t>
            </w:r>
            <w:proofErr w:type="spellEnd"/>
            <w:r w:rsidRPr="00A81495">
              <w:t xml:space="preserve">, </w:t>
            </w:r>
            <w:proofErr w:type="spellStart"/>
            <w:r w:rsidRPr="00A81495">
              <w:t>създадено</w:t>
            </w:r>
            <w:proofErr w:type="spellEnd"/>
            <w:r w:rsidRPr="00A81495">
              <w:t xml:space="preserve"> </w:t>
            </w:r>
            <w:proofErr w:type="spellStart"/>
            <w:r w:rsidRPr="00A81495">
              <w:t>от</w:t>
            </w:r>
            <w:proofErr w:type="spellEnd"/>
            <w:r w:rsidRPr="00A81495">
              <w:t xml:space="preserve"> </w:t>
            </w:r>
            <w:proofErr w:type="spellStart"/>
            <w:r w:rsidRPr="00A81495">
              <w:t>Инициативата</w:t>
            </w:r>
            <w:proofErr w:type="spellEnd"/>
            <w:r w:rsidRPr="00A81495">
              <w:t xml:space="preserve"> </w:t>
            </w:r>
            <w:proofErr w:type="spellStart"/>
            <w:r w:rsidRPr="00A81495">
              <w:t>за</w:t>
            </w:r>
            <w:proofErr w:type="spellEnd"/>
            <w:r w:rsidRPr="00A81495">
              <w:t xml:space="preserve"> МСП (</w:t>
            </w:r>
            <w:proofErr w:type="spellStart"/>
            <w:r w:rsidRPr="00A81495">
              <w:t>член</w:t>
            </w:r>
            <w:proofErr w:type="spellEnd"/>
            <w:r w:rsidRPr="00A81495">
              <w:t xml:space="preserve"> 39, </w:t>
            </w:r>
            <w:proofErr w:type="spellStart"/>
            <w:r w:rsidRPr="00A81495">
              <w:t>параграф</w:t>
            </w:r>
            <w:proofErr w:type="spellEnd"/>
            <w:r w:rsidRPr="00A81495">
              <w:t xml:space="preserve"> 10, </w:t>
            </w:r>
            <w:proofErr w:type="spellStart"/>
            <w:r w:rsidRPr="00A81495">
              <w:t>буква</w:t>
            </w:r>
            <w:proofErr w:type="spellEnd"/>
            <w:r w:rsidRPr="00A81495">
              <w:t xml:space="preserve"> б) </w:t>
            </w:r>
            <w:proofErr w:type="spellStart"/>
            <w:r w:rsidRPr="00A81495">
              <w:t>от</w:t>
            </w:r>
            <w:proofErr w:type="spellEnd"/>
            <w:r w:rsidRPr="00A81495">
              <w:t xml:space="preserve"> </w:t>
            </w:r>
            <w:proofErr w:type="spellStart"/>
            <w:r w:rsidRPr="00A81495">
              <w:t>Регламента</w:t>
            </w:r>
            <w:proofErr w:type="spellEnd"/>
            <w:r w:rsidRPr="00A81495">
              <w:t xml:space="preserve"> </w:t>
            </w:r>
            <w:proofErr w:type="spellStart"/>
            <w:r w:rsidRPr="00A81495">
              <w:t>за</w:t>
            </w:r>
            <w:proofErr w:type="spellEnd"/>
            <w:r w:rsidRPr="00A81495">
              <w:t xml:space="preserve"> </w:t>
            </w:r>
            <w:proofErr w:type="spellStart"/>
            <w:r w:rsidRPr="00A81495">
              <w:t>общоприложимите</w:t>
            </w:r>
            <w:proofErr w:type="spellEnd"/>
            <w:r w:rsidRPr="00A81495">
              <w:t xml:space="preserve"> </w:t>
            </w:r>
            <w:proofErr w:type="spellStart"/>
            <w:r w:rsidRPr="00A81495">
              <w:t>разпоредби</w:t>
            </w:r>
            <w:proofErr w:type="spellEnd"/>
            <w:r w:rsidRPr="00A81495">
              <w:t>)</w:t>
            </w:r>
          </w:p>
        </w:tc>
        <w:tc>
          <w:tcPr>
            <w:tcW w:w="0" w:type="auto"/>
            <w:shd w:val="clear" w:color="auto" w:fill="auto"/>
          </w:tcPr>
          <w:p w14:paraId="0C64CB0A" w14:textId="77777777" w:rsidR="00842D56" w:rsidRPr="00A81495" w:rsidRDefault="00842D56" w:rsidP="00C005AB">
            <w:pPr>
              <w:spacing w:before="0" w:after="0"/>
              <w:jc w:val="right"/>
            </w:pPr>
          </w:p>
        </w:tc>
      </w:tr>
      <w:tr w:rsidR="00842D56" w:rsidRPr="00A81495" w14:paraId="49D913B7" w14:textId="77777777" w:rsidTr="00C005AB">
        <w:tc>
          <w:tcPr>
            <w:tcW w:w="0" w:type="auto"/>
            <w:shd w:val="clear" w:color="auto" w:fill="auto"/>
          </w:tcPr>
          <w:p w14:paraId="24AB6F66" w14:textId="77777777" w:rsidR="00842D56" w:rsidRPr="00A81495" w:rsidRDefault="00842D56" w:rsidP="00C005AB">
            <w:pPr>
              <w:spacing w:before="0" w:after="0"/>
            </w:pPr>
            <w:r w:rsidRPr="00A81495">
              <w:t xml:space="preserve">27. </w:t>
            </w:r>
            <w:proofErr w:type="spellStart"/>
            <w:r w:rsidRPr="00A81495">
              <w:t>Брой</w:t>
            </w:r>
            <w:proofErr w:type="spellEnd"/>
            <w:r w:rsidRPr="00A81495">
              <w:t xml:space="preserve"> </w:t>
            </w:r>
            <w:proofErr w:type="spellStart"/>
            <w:r w:rsidRPr="00A81495">
              <w:t>договори</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w:t>
            </w:r>
            <w:proofErr w:type="spellStart"/>
            <w:r w:rsidRPr="00A81495">
              <w:t>гаранция</w:t>
            </w:r>
            <w:proofErr w:type="spellEnd"/>
            <w:r w:rsidRPr="00A81495">
              <w:t>/</w:t>
            </w:r>
            <w:proofErr w:type="spellStart"/>
            <w:r w:rsidRPr="00A81495">
              <w:t>дялов</w:t>
            </w:r>
            <w:proofErr w:type="spellEnd"/>
            <w:r w:rsidRPr="00A81495">
              <w:t xml:space="preserve"> </w:t>
            </w:r>
            <w:proofErr w:type="spellStart"/>
            <w:r w:rsidRPr="00A81495">
              <w:t>капитал</w:t>
            </w:r>
            <w:proofErr w:type="spellEnd"/>
            <w:r w:rsidRPr="00A81495">
              <w:t xml:space="preserve"> </w:t>
            </w:r>
            <w:proofErr w:type="spellStart"/>
            <w:r w:rsidRPr="00A81495">
              <w:t>или</w:t>
            </w:r>
            <w:proofErr w:type="spellEnd"/>
            <w:r w:rsidRPr="00A81495">
              <w:t xml:space="preserve"> </w:t>
            </w:r>
            <w:proofErr w:type="spellStart"/>
            <w:r w:rsidRPr="00A81495">
              <w:t>квазидялов</w:t>
            </w:r>
            <w:proofErr w:type="spellEnd"/>
            <w:r w:rsidRPr="00A81495">
              <w:t xml:space="preserve"> </w:t>
            </w:r>
            <w:proofErr w:type="spellStart"/>
            <w:r w:rsidRPr="00A81495">
              <w:t>капитал</w:t>
            </w:r>
            <w:proofErr w:type="spellEnd"/>
            <w:r w:rsidRPr="00A81495">
              <w:t>/</w:t>
            </w:r>
            <w:proofErr w:type="spellStart"/>
            <w:r w:rsidRPr="00A81495">
              <w:t>друг</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w:t>
            </w:r>
            <w:proofErr w:type="spellStart"/>
            <w:r w:rsidRPr="00A81495">
              <w:t>подписани</w:t>
            </w:r>
            <w:proofErr w:type="spellEnd"/>
            <w:r w:rsidRPr="00A81495">
              <w:t xml:space="preserve"> с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p>
        </w:tc>
        <w:tc>
          <w:tcPr>
            <w:tcW w:w="0" w:type="auto"/>
            <w:shd w:val="clear" w:color="auto" w:fill="auto"/>
          </w:tcPr>
          <w:p w14:paraId="5FDD5A2B" w14:textId="77777777" w:rsidR="00842D56" w:rsidRPr="00A81495" w:rsidRDefault="00842D56" w:rsidP="00C005AB">
            <w:pPr>
              <w:spacing w:before="0" w:after="0"/>
              <w:jc w:val="right"/>
            </w:pPr>
            <w:r w:rsidRPr="00A81495">
              <w:t>0</w:t>
            </w:r>
          </w:p>
        </w:tc>
      </w:tr>
      <w:tr w:rsidR="00842D56" w:rsidRPr="00A81495" w14:paraId="11396B21" w14:textId="77777777" w:rsidTr="00C005AB">
        <w:tc>
          <w:tcPr>
            <w:tcW w:w="0" w:type="auto"/>
            <w:shd w:val="clear" w:color="auto" w:fill="auto"/>
          </w:tcPr>
          <w:p w14:paraId="27D62322" w14:textId="77777777" w:rsidR="00842D56" w:rsidRPr="00A81495" w:rsidRDefault="00842D56" w:rsidP="00C005AB">
            <w:pPr>
              <w:spacing w:before="0" w:after="0"/>
            </w:pPr>
            <w:r w:rsidRPr="00A81495">
              <w:t xml:space="preserve">28. </w:t>
            </w:r>
            <w:proofErr w:type="spellStart"/>
            <w:r w:rsidRPr="00A81495">
              <w:t>Брой</w:t>
            </w:r>
            <w:proofErr w:type="spellEnd"/>
            <w:r w:rsidRPr="00A81495">
              <w:t xml:space="preserve"> </w:t>
            </w:r>
            <w:proofErr w:type="spellStart"/>
            <w:r w:rsidRPr="00A81495">
              <w:t>инвестиции</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w:t>
            </w:r>
            <w:proofErr w:type="spellStart"/>
            <w:r w:rsidRPr="00A81495">
              <w:t>гаранция</w:t>
            </w:r>
            <w:proofErr w:type="spellEnd"/>
            <w:r w:rsidRPr="00A81495">
              <w:t>/</w:t>
            </w:r>
            <w:proofErr w:type="spellStart"/>
            <w:r w:rsidRPr="00A81495">
              <w:t>дялов</w:t>
            </w:r>
            <w:proofErr w:type="spellEnd"/>
            <w:r w:rsidRPr="00A81495">
              <w:t xml:space="preserve"> </w:t>
            </w:r>
            <w:proofErr w:type="spellStart"/>
            <w:r w:rsidRPr="00A81495">
              <w:t>капитал</w:t>
            </w:r>
            <w:proofErr w:type="spellEnd"/>
            <w:r w:rsidRPr="00A81495">
              <w:t xml:space="preserve"> </w:t>
            </w:r>
            <w:proofErr w:type="spellStart"/>
            <w:r w:rsidRPr="00A81495">
              <w:t>или</w:t>
            </w:r>
            <w:proofErr w:type="spellEnd"/>
            <w:r w:rsidRPr="00A81495">
              <w:t xml:space="preserve"> </w:t>
            </w:r>
            <w:proofErr w:type="spellStart"/>
            <w:r w:rsidRPr="00A81495">
              <w:t>квазидялов</w:t>
            </w:r>
            <w:proofErr w:type="spellEnd"/>
            <w:r w:rsidRPr="00A81495">
              <w:t xml:space="preserve"> </w:t>
            </w:r>
            <w:proofErr w:type="spellStart"/>
            <w:r w:rsidRPr="00A81495">
              <w:t>капитал</w:t>
            </w:r>
            <w:proofErr w:type="spellEnd"/>
            <w:r w:rsidRPr="00A81495">
              <w:t>/</w:t>
            </w:r>
            <w:proofErr w:type="spellStart"/>
            <w:r w:rsidRPr="00A81495">
              <w:t>друг</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w:t>
            </w:r>
            <w:proofErr w:type="spellStart"/>
            <w:r w:rsidRPr="00A81495">
              <w:t>направени</w:t>
            </w:r>
            <w:proofErr w:type="spellEnd"/>
            <w:r w:rsidRPr="00A81495">
              <w:t xml:space="preserve"> в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p>
        </w:tc>
        <w:tc>
          <w:tcPr>
            <w:tcW w:w="0" w:type="auto"/>
            <w:shd w:val="clear" w:color="auto" w:fill="auto"/>
          </w:tcPr>
          <w:p w14:paraId="5D0E860C" w14:textId="77777777" w:rsidR="00842D56" w:rsidRPr="00A81495" w:rsidRDefault="00842D56" w:rsidP="00C005AB">
            <w:pPr>
              <w:spacing w:before="0" w:after="0"/>
              <w:jc w:val="right"/>
            </w:pPr>
            <w:r w:rsidRPr="00A81495">
              <w:t>0</w:t>
            </w:r>
          </w:p>
        </w:tc>
      </w:tr>
      <w:tr w:rsidR="00842D56" w:rsidRPr="00A81495" w14:paraId="315496A5" w14:textId="77777777" w:rsidTr="00C005AB">
        <w:tc>
          <w:tcPr>
            <w:tcW w:w="0" w:type="auto"/>
            <w:shd w:val="clear" w:color="auto" w:fill="auto"/>
          </w:tcPr>
          <w:p w14:paraId="62CF92A0" w14:textId="77777777" w:rsidR="00842D56" w:rsidRPr="00A81495" w:rsidRDefault="00842D56" w:rsidP="00C005AB">
            <w:pPr>
              <w:spacing w:before="0" w:after="0"/>
            </w:pPr>
            <w:r w:rsidRPr="00A81495">
              <w:t xml:space="preserve">29. </w:t>
            </w:r>
            <w:proofErr w:type="spellStart"/>
            <w:r w:rsidRPr="00A81495">
              <w:t>Брой</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подпомагани</w:t>
            </w:r>
            <w:proofErr w:type="spellEnd"/>
            <w:r w:rsidRPr="00A81495">
              <w:t xml:space="preserve"> </w:t>
            </w:r>
            <w:proofErr w:type="spellStart"/>
            <w:r w:rsidRPr="00A81495">
              <w:t>от</w:t>
            </w:r>
            <w:proofErr w:type="spellEnd"/>
            <w:r w:rsidRPr="00A81495">
              <w:t xml:space="preserve"> </w:t>
            </w:r>
            <w:proofErr w:type="spellStart"/>
            <w:r w:rsidRPr="00A81495">
              <w:t>финансовия</w:t>
            </w:r>
            <w:proofErr w:type="spellEnd"/>
            <w:r w:rsidRPr="00A81495">
              <w:t xml:space="preserve"> </w:t>
            </w:r>
            <w:proofErr w:type="spellStart"/>
            <w:r w:rsidRPr="00A81495">
              <w:t>продукт</w:t>
            </w:r>
            <w:proofErr w:type="spellEnd"/>
          </w:p>
        </w:tc>
        <w:tc>
          <w:tcPr>
            <w:tcW w:w="0" w:type="auto"/>
            <w:shd w:val="clear" w:color="auto" w:fill="auto"/>
          </w:tcPr>
          <w:p w14:paraId="5038E276" w14:textId="77777777" w:rsidR="00842D56" w:rsidRPr="00A81495" w:rsidRDefault="00842D56" w:rsidP="00C005AB">
            <w:pPr>
              <w:spacing w:before="0" w:after="0"/>
              <w:jc w:val="right"/>
            </w:pPr>
            <w:r w:rsidRPr="00A81495">
              <w:t>0</w:t>
            </w:r>
          </w:p>
        </w:tc>
      </w:tr>
      <w:tr w:rsidR="00842D56" w:rsidRPr="00A81495" w14:paraId="7022607D" w14:textId="77777777" w:rsidTr="00C005AB">
        <w:tc>
          <w:tcPr>
            <w:tcW w:w="0" w:type="auto"/>
            <w:shd w:val="clear" w:color="auto" w:fill="auto"/>
          </w:tcPr>
          <w:p w14:paraId="15240040" w14:textId="77777777" w:rsidR="00842D56" w:rsidRPr="00A81495" w:rsidRDefault="00842D56" w:rsidP="00C005AB">
            <w:pPr>
              <w:spacing w:before="0" w:after="0"/>
            </w:pPr>
            <w:r w:rsidRPr="00A81495">
              <w:t xml:space="preserve">29.1.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големи</w:t>
            </w:r>
            <w:proofErr w:type="spellEnd"/>
            <w:r w:rsidRPr="00A81495">
              <w:t xml:space="preserve"> </w:t>
            </w:r>
            <w:proofErr w:type="spellStart"/>
            <w:r w:rsidRPr="00A81495">
              <w:t>предприятия</w:t>
            </w:r>
            <w:proofErr w:type="spellEnd"/>
          </w:p>
        </w:tc>
        <w:tc>
          <w:tcPr>
            <w:tcW w:w="0" w:type="auto"/>
            <w:shd w:val="clear" w:color="auto" w:fill="auto"/>
          </w:tcPr>
          <w:p w14:paraId="212A5598" w14:textId="77777777" w:rsidR="00842D56" w:rsidRPr="00A81495" w:rsidRDefault="00842D56" w:rsidP="00C005AB">
            <w:pPr>
              <w:spacing w:before="0" w:after="0"/>
              <w:jc w:val="right"/>
            </w:pPr>
            <w:r w:rsidRPr="00A81495">
              <w:t>0</w:t>
            </w:r>
          </w:p>
        </w:tc>
      </w:tr>
      <w:tr w:rsidR="00842D56" w:rsidRPr="00A81495" w14:paraId="1D4BE2DF" w14:textId="77777777" w:rsidTr="00C005AB">
        <w:tc>
          <w:tcPr>
            <w:tcW w:w="0" w:type="auto"/>
            <w:shd w:val="clear" w:color="auto" w:fill="auto"/>
          </w:tcPr>
          <w:p w14:paraId="71DC850E" w14:textId="77777777" w:rsidR="00842D56" w:rsidRPr="00A81495" w:rsidRDefault="00842D56" w:rsidP="00C005AB">
            <w:pPr>
              <w:spacing w:before="0" w:after="0"/>
            </w:pPr>
            <w:r w:rsidRPr="00A81495">
              <w:t xml:space="preserve">29.2. </w:t>
            </w:r>
            <w:proofErr w:type="spellStart"/>
            <w:r w:rsidRPr="00A81495">
              <w:t>от</w:t>
            </w:r>
            <w:proofErr w:type="spellEnd"/>
            <w:r w:rsidRPr="00A81495">
              <w:t xml:space="preserve"> </w:t>
            </w:r>
            <w:proofErr w:type="spellStart"/>
            <w:r w:rsidRPr="00A81495">
              <w:t>които</w:t>
            </w:r>
            <w:proofErr w:type="spellEnd"/>
            <w:r w:rsidRPr="00A81495">
              <w:t xml:space="preserve"> МСП</w:t>
            </w:r>
          </w:p>
        </w:tc>
        <w:tc>
          <w:tcPr>
            <w:tcW w:w="0" w:type="auto"/>
            <w:shd w:val="clear" w:color="auto" w:fill="auto"/>
          </w:tcPr>
          <w:p w14:paraId="33E96EC9" w14:textId="77777777" w:rsidR="00842D56" w:rsidRPr="00A81495" w:rsidRDefault="00842D56" w:rsidP="00C005AB">
            <w:pPr>
              <w:spacing w:before="0" w:after="0"/>
              <w:jc w:val="right"/>
            </w:pPr>
            <w:r w:rsidRPr="00A81495">
              <w:t>0</w:t>
            </w:r>
          </w:p>
        </w:tc>
      </w:tr>
      <w:tr w:rsidR="00842D56" w:rsidRPr="00A81495" w14:paraId="5AE6A575" w14:textId="77777777" w:rsidTr="00C005AB">
        <w:tc>
          <w:tcPr>
            <w:tcW w:w="0" w:type="auto"/>
            <w:shd w:val="clear" w:color="auto" w:fill="auto"/>
          </w:tcPr>
          <w:p w14:paraId="034B544A" w14:textId="77777777" w:rsidR="00842D56" w:rsidRPr="00A81495" w:rsidRDefault="00842D56" w:rsidP="00C005AB">
            <w:pPr>
              <w:spacing w:before="0" w:after="0"/>
            </w:pPr>
            <w:r w:rsidRPr="00A81495">
              <w:t xml:space="preserve">29.2.1.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микропредприятия</w:t>
            </w:r>
            <w:proofErr w:type="spellEnd"/>
          </w:p>
        </w:tc>
        <w:tc>
          <w:tcPr>
            <w:tcW w:w="0" w:type="auto"/>
            <w:shd w:val="clear" w:color="auto" w:fill="auto"/>
          </w:tcPr>
          <w:p w14:paraId="7BED5519" w14:textId="77777777" w:rsidR="00842D56" w:rsidRPr="00A81495" w:rsidRDefault="00842D56" w:rsidP="00C005AB">
            <w:pPr>
              <w:spacing w:before="0" w:after="0"/>
              <w:jc w:val="right"/>
            </w:pPr>
            <w:r w:rsidRPr="00A81495">
              <w:t>0</w:t>
            </w:r>
          </w:p>
        </w:tc>
      </w:tr>
      <w:tr w:rsidR="00842D56" w:rsidRPr="00A81495" w14:paraId="625B6957" w14:textId="77777777" w:rsidTr="00C005AB">
        <w:tc>
          <w:tcPr>
            <w:tcW w:w="0" w:type="auto"/>
            <w:shd w:val="clear" w:color="auto" w:fill="auto"/>
          </w:tcPr>
          <w:p w14:paraId="5D665058" w14:textId="77777777" w:rsidR="00842D56" w:rsidRPr="00A81495" w:rsidRDefault="00842D56" w:rsidP="00C005AB">
            <w:pPr>
              <w:spacing w:before="0" w:after="0"/>
            </w:pPr>
            <w:r w:rsidRPr="00A81495">
              <w:t xml:space="preserve">29.3.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физически</w:t>
            </w:r>
            <w:proofErr w:type="spellEnd"/>
            <w:r w:rsidRPr="00A81495">
              <w:t xml:space="preserve"> </w:t>
            </w:r>
            <w:proofErr w:type="spellStart"/>
            <w:r w:rsidRPr="00A81495">
              <w:t>лица</w:t>
            </w:r>
            <w:proofErr w:type="spellEnd"/>
          </w:p>
        </w:tc>
        <w:tc>
          <w:tcPr>
            <w:tcW w:w="0" w:type="auto"/>
            <w:shd w:val="clear" w:color="auto" w:fill="auto"/>
          </w:tcPr>
          <w:p w14:paraId="39252DD0" w14:textId="77777777" w:rsidR="00842D56" w:rsidRPr="00A81495" w:rsidRDefault="00842D56" w:rsidP="00C005AB">
            <w:pPr>
              <w:spacing w:before="0" w:after="0"/>
              <w:jc w:val="right"/>
            </w:pPr>
            <w:r w:rsidRPr="00A81495">
              <w:t>0</w:t>
            </w:r>
          </w:p>
        </w:tc>
      </w:tr>
      <w:tr w:rsidR="00842D56" w:rsidRPr="00A81495" w14:paraId="28214938" w14:textId="77777777" w:rsidTr="00C005AB">
        <w:tc>
          <w:tcPr>
            <w:tcW w:w="0" w:type="auto"/>
            <w:shd w:val="clear" w:color="auto" w:fill="auto"/>
          </w:tcPr>
          <w:p w14:paraId="67E51435" w14:textId="77777777" w:rsidR="00842D56" w:rsidRPr="00A81495" w:rsidRDefault="00842D56" w:rsidP="00C005AB">
            <w:pPr>
              <w:spacing w:before="0" w:after="0"/>
            </w:pPr>
            <w:r w:rsidRPr="00A81495">
              <w:t xml:space="preserve">29.4.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други</w:t>
            </w:r>
            <w:proofErr w:type="spellEnd"/>
            <w:r w:rsidRPr="00A81495">
              <w:t xml:space="preserve"> </w:t>
            </w:r>
            <w:proofErr w:type="spellStart"/>
            <w:r w:rsidRPr="00A81495">
              <w:t>видове</w:t>
            </w:r>
            <w:proofErr w:type="spellEnd"/>
            <w:r w:rsidRPr="00A81495">
              <w:t xml:space="preserve"> </w:t>
            </w:r>
            <w:proofErr w:type="spellStart"/>
            <w:r w:rsidRPr="00A81495">
              <w:t>подпомагани</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p>
        </w:tc>
        <w:tc>
          <w:tcPr>
            <w:tcW w:w="0" w:type="auto"/>
            <w:shd w:val="clear" w:color="auto" w:fill="auto"/>
          </w:tcPr>
          <w:p w14:paraId="5A451AC8" w14:textId="77777777" w:rsidR="00842D56" w:rsidRPr="00A81495" w:rsidRDefault="00842D56" w:rsidP="00C005AB">
            <w:pPr>
              <w:spacing w:before="0" w:after="0"/>
              <w:jc w:val="right"/>
            </w:pPr>
            <w:r w:rsidRPr="00A81495">
              <w:t>0</w:t>
            </w:r>
          </w:p>
        </w:tc>
      </w:tr>
      <w:tr w:rsidR="00842D56" w:rsidRPr="00A81495" w14:paraId="54CB86DB" w14:textId="77777777" w:rsidTr="00C005AB">
        <w:tc>
          <w:tcPr>
            <w:tcW w:w="0" w:type="auto"/>
            <w:shd w:val="clear" w:color="auto" w:fill="auto"/>
          </w:tcPr>
          <w:p w14:paraId="2002A5AA" w14:textId="77777777" w:rsidR="00842D56" w:rsidRPr="00A81495" w:rsidRDefault="00842D56" w:rsidP="00C005AB">
            <w:pPr>
              <w:spacing w:before="0" w:after="0"/>
            </w:pPr>
            <w:r w:rsidRPr="00A81495">
              <w:t xml:space="preserve">29.4.1. </w:t>
            </w:r>
            <w:proofErr w:type="spellStart"/>
            <w:r w:rsidRPr="00A81495">
              <w:t>описание</w:t>
            </w:r>
            <w:proofErr w:type="spellEnd"/>
            <w:r w:rsidRPr="00A81495">
              <w:t xml:space="preserve"> </w:t>
            </w:r>
            <w:proofErr w:type="spellStart"/>
            <w:r w:rsidRPr="00A81495">
              <w:t>на</w:t>
            </w:r>
            <w:proofErr w:type="spellEnd"/>
            <w:r w:rsidRPr="00A81495">
              <w:t xml:space="preserve"> </w:t>
            </w:r>
            <w:proofErr w:type="spellStart"/>
            <w:r w:rsidRPr="00A81495">
              <w:t>другите</w:t>
            </w:r>
            <w:proofErr w:type="spellEnd"/>
            <w:r w:rsidRPr="00A81495">
              <w:t xml:space="preserve"> </w:t>
            </w:r>
            <w:proofErr w:type="spellStart"/>
            <w:r w:rsidRPr="00A81495">
              <w:t>видове</w:t>
            </w:r>
            <w:proofErr w:type="spellEnd"/>
            <w:r w:rsidRPr="00A81495">
              <w:t xml:space="preserve"> </w:t>
            </w:r>
            <w:proofErr w:type="spellStart"/>
            <w:r w:rsidRPr="00A81495">
              <w:t>подпомагани</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p>
        </w:tc>
        <w:tc>
          <w:tcPr>
            <w:tcW w:w="0" w:type="auto"/>
            <w:shd w:val="clear" w:color="auto" w:fill="auto"/>
          </w:tcPr>
          <w:p w14:paraId="209A26B4" w14:textId="77777777" w:rsidR="00842D56" w:rsidRPr="00A81495" w:rsidRDefault="00842D56" w:rsidP="00C005AB">
            <w:pPr>
              <w:spacing w:before="0" w:after="0"/>
              <w:jc w:val="left"/>
            </w:pPr>
          </w:p>
        </w:tc>
      </w:tr>
      <w:tr w:rsidR="00842D56" w:rsidRPr="00A81495" w14:paraId="32D03261" w14:textId="77777777" w:rsidTr="00C005AB">
        <w:tc>
          <w:tcPr>
            <w:tcW w:w="0" w:type="auto"/>
            <w:shd w:val="clear" w:color="auto" w:fill="auto"/>
          </w:tcPr>
          <w:p w14:paraId="1F0153A1" w14:textId="77777777" w:rsidR="00842D56" w:rsidRPr="00A81495" w:rsidRDefault="00842D56" w:rsidP="00C005AB">
            <w:pPr>
              <w:spacing w:before="0" w:after="0"/>
            </w:pPr>
            <w:r w:rsidRPr="00A81495">
              <w:t xml:space="preserve">33. </w:t>
            </w:r>
            <w:proofErr w:type="spellStart"/>
            <w:r w:rsidRPr="00A81495">
              <w:t>Общ</w:t>
            </w:r>
            <w:proofErr w:type="spellEnd"/>
            <w:r w:rsidRPr="00A81495">
              <w:t xml:space="preserve"> </w:t>
            </w:r>
            <w:proofErr w:type="spellStart"/>
            <w:r w:rsidRPr="00A81495">
              <w:t>брой</w:t>
            </w:r>
            <w:proofErr w:type="spellEnd"/>
            <w:r w:rsidRPr="00A81495">
              <w:t xml:space="preserve"> </w:t>
            </w:r>
            <w:proofErr w:type="spellStart"/>
            <w:r w:rsidRPr="00A81495">
              <w:t>на</w:t>
            </w:r>
            <w:proofErr w:type="spellEnd"/>
            <w:r w:rsidRPr="00A81495">
              <w:t xml:space="preserve"> </w:t>
            </w:r>
            <w:proofErr w:type="spellStart"/>
            <w:r w:rsidRPr="00A81495">
              <w:t>отпуснатите</w:t>
            </w:r>
            <w:proofErr w:type="spellEnd"/>
            <w:r w:rsidRPr="00A81495">
              <w:t xml:space="preserve"> </w:t>
            </w:r>
            <w:proofErr w:type="spellStart"/>
            <w:r w:rsidRPr="00A81495">
              <w:t>заеми</w:t>
            </w:r>
            <w:proofErr w:type="spellEnd"/>
            <w:r w:rsidRPr="00A81495">
              <w:t xml:space="preserve">, </w:t>
            </w:r>
            <w:proofErr w:type="spellStart"/>
            <w:r w:rsidRPr="00A81495">
              <w:t>които</w:t>
            </w:r>
            <w:proofErr w:type="spellEnd"/>
            <w:r w:rsidRPr="00A81495">
              <w:t xml:space="preserve"> </w:t>
            </w:r>
            <w:proofErr w:type="spellStart"/>
            <w:r w:rsidRPr="00A81495">
              <w:t>са</w:t>
            </w:r>
            <w:proofErr w:type="spellEnd"/>
            <w:r w:rsidRPr="00A81495">
              <w:t xml:space="preserve"> в </w:t>
            </w:r>
            <w:proofErr w:type="spellStart"/>
            <w:r w:rsidRPr="00A81495">
              <w:t>неизпълнение</w:t>
            </w:r>
            <w:proofErr w:type="spellEnd"/>
            <w:r w:rsidRPr="00A81495">
              <w:t xml:space="preserve">, </w:t>
            </w:r>
            <w:proofErr w:type="spellStart"/>
            <w:r w:rsidRPr="00A81495">
              <w:t>или</w:t>
            </w:r>
            <w:proofErr w:type="spellEnd"/>
            <w:r w:rsidRPr="00A81495">
              <w:t xml:space="preserve"> </w:t>
            </w:r>
            <w:proofErr w:type="spellStart"/>
            <w:r w:rsidRPr="00A81495">
              <w:t>общ</w:t>
            </w:r>
            <w:proofErr w:type="spellEnd"/>
            <w:r w:rsidRPr="00A81495">
              <w:t xml:space="preserve"> </w:t>
            </w:r>
            <w:proofErr w:type="spellStart"/>
            <w:r w:rsidRPr="00A81495">
              <w:t>брой</w:t>
            </w:r>
            <w:proofErr w:type="spellEnd"/>
            <w:r w:rsidRPr="00A81495">
              <w:t xml:space="preserve"> </w:t>
            </w:r>
            <w:proofErr w:type="spellStart"/>
            <w:r w:rsidRPr="00A81495">
              <w:t>на</w:t>
            </w:r>
            <w:proofErr w:type="spellEnd"/>
            <w:r w:rsidRPr="00A81495">
              <w:t xml:space="preserve"> </w:t>
            </w:r>
            <w:proofErr w:type="spellStart"/>
            <w:r w:rsidRPr="00A81495">
              <w:t>предоставените</w:t>
            </w:r>
            <w:proofErr w:type="spellEnd"/>
            <w:r w:rsidRPr="00A81495">
              <w:t xml:space="preserve"> </w:t>
            </w:r>
            <w:proofErr w:type="spellStart"/>
            <w:r w:rsidRPr="00A81495">
              <w:t>гаранции</w:t>
            </w:r>
            <w:proofErr w:type="spellEnd"/>
            <w:r w:rsidRPr="00A81495">
              <w:t xml:space="preserve">, </w:t>
            </w:r>
            <w:proofErr w:type="spellStart"/>
            <w:r w:rsidRPr="00A81495">
              <w:t>предявени</w:t>
            </w:r>
            <w:proofErr w:type="spellEnd"/>
            <w:r w:rsidRPr="00A81495">
              <w:t xml:space="preserve"> </w:t>
            </w:r>
            <w:proofErr w:type="spellStart"/>
            <w:r w:rsidRPr="00A81495">
              <w:t>вследствие</w:t>
            </w:r>
            <w:proofErr w:type="spellEnd"/>
            <w:r w:rsidRPr="00A81495">
              <w:t xml:space="preserve"> </w:t>
            </w:r>
            <w:proofErr w:type="spellStart"/>
            <w:r w:rsidRPr="00A81495">
              <w:t>на</w:t>
            </w:r>
            <w:proofErr w:type="spellEnd"/>
            <w:r w:rsidRPr="00A81495">
              <w:t xml:space="preserve"> </w:t>
            </w:r>
            <w:proofErr w:type="spellStart"/>
            <w:r w:rsidRPr="00A81495">
              <w:t>неизпълнение</w:t>
            </w:r>
            <w:proofErr w:type="spellEnd"/>
            <w:r w:rsidRPr="00A81495">
              <w:t xml:space="preserve"> </w:t>
            </w:r>
            <w:proofErr w:type="spellStart"/>
            <w:r w:rsidRPr="00A81495">
              <w:t>по</w:t>
            </w:r>
            <w:proofErr w:type="spellEnd"/>
            <w:r w:rsidRPr="00A81495">
              <w:t xml:space="preserve"> </w:t>
            </w:r>
            <w:proofErr w:type="spellStart"/>
            <w:r w:rsidRPr="00A81495">
              <w:t>заеми</w:t>
            </w:r>
            <w:proofErr w:type="spellEnd"/>
          </w:p>
        </w:tc>
        <w:tc>
          <w:tcPr>
            <w:tcW w:w="0" w:type="auto"/>
            <w:shd w:val="clear" w:color="auto" w:fill="auto"/>
          </w:tcPr>
          <w:p w14:paraId="10F219B0" w14:textId="77777777" w:rsidR="00842D56" w:rsidRPr="00A81495" w:rsidRDefault="00842D56" w:rsidP="00C005AB">
            <w:pPr>
              <w:spacing w:before="0" w:after="0"/>
              <w:jc w:val="right"/>
            </w:pPr>
            <w:r w:rsidRPr="00A81495">
              <w:t>0</w:t>
            </w:r>
          </w:p>
        </w:tc>
      </w:tr>
      <w:tr w:rsidR="00842D56" w:rsidRPr="00A81495" w14:paraId="71D480C9" w14:textId="77777777" w:rsidTr="00C005AB">
        <w:tc>
          <w:tcPr>
            <w:tcW w:w="0" w:type="auto"/>
            <w:shd w:val="clear" w:color="auto" w:fill="auto"/>
          </w:tcPr>
          <w:p w14:paraId="78298AFA" w14:textId="77777777" w:rsidR="00842D56" w:rsidRPr="00A81495" w:rsidRDefault="00842D56" w:rsidP="00C005AB">
            <w:pPr>
              <w:spacing w:before="0" w:after="0"/>
            </w:pPr>
            <w:r w:rsidRPr="00A81495">
              <w:lastRenderedPageBreak/>
              <w:t xml:space="preserve">34.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отпуснатите</w:t>
            </w:r>
            <w:proofErr w:type="spellEnd"/>
            <w:r w:rsidRPr="00A81495">
              <w:t xml:space="preserve"> </w:t>
            </w:r>
            <w:proofErr w:type="spellStart"/>
            <w:r w:rsidRPr="00A81495">
              <w:t>заеми</w:t>
            </w:r>
            <w:proofErr w:type="spellEnd"/>
            <w:r w:rsidRPr="00A81495">
              <w:t xml:space="preserve">, </w:t>
            </w:r>
            <w:proofErr w:type="spellStart"/>
            <w:r w:rsidRPr="00A81495">
              <w:t>които</w:t>
            </w:r>
            <w:proofErr w:type="spellEnd"/>
            <w:r w:rsidRPr="00A81495">
              <w:t xml:space="preserve"> </w:t>
            </w:r>
            <w:proofErr w:type="spellStart"/>
            <w:r w:rsidRPr="00A81495">
              <w:t>са</w:t>
            </w:r>
            <w:proofErr w:type="spellEnd"/>
            <w:r w:rsidRPr="00A81495">
              <w:t xml:space="preserve"> в </w:t>
            </w:r>
            <w:proofErr w:type="spellStart"/>
            <w:r w:rsidRPr="00A81495">
              <w:t>неизпълнение</w:t>
            </w:r>
            <w:proofErr w:type="spellEnd"/>
            <w:r w:rsidRPr="00A81495">
              <w:t xml:space="preserve"> (в </w:t>
            </w:r>
            <w:proofErr w:type="spellStart"/>
            <w:r w:rsidRPr="00A81495">
              <w:t>евро</w:t>
            </w:r>
            <w:proofErr w:type="spellEnd"/>
            <w:r w:rsidRPr="00A81495">
              <w:t xml:space="preserve">), </w:t>
            </w:r>
            <w:proofErr w:type="spellStart"/>
            <w:r w:rsidRPr="00A81495">
              <w:t>или</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поетите</w:t>
            </w:r>
            <w:proofErr w:type="spellEnd"/>
            <w:r w:rsidRPr="00A81495">
              <w:t xml:space="preserve"> </w:t>
            </w:r>
            <w:proofErr w:type="spellStart"/>
            <w:r w:rsidRPr="00A81495">
              <w:t>задължения</w:t>
            </w:r>
            <w:proofErr w:type="spellEnd"/>
            <w:r w:rsidRPr="00A81495">
              <w:t xml:space="preserve"> </w:t>
            </w:r>
            <w:proofErr w:type="spellStart"/>
            <w:r w:rsidRPr="00A81495">
              <w:t>по</w:t>
            </w:r>
            <w:proofErr w:type="spellEnd"/>
            <w:r w:rsidRPr="00A81495">
              <w:t xml:space="preserve"> </w:t>
            </w:r>
            <w:proofErr w:type="spellStart"/>
            <w:r w:rsidRPr="00A81495">
              <w:t>предоставени</w:t>
            </w:r>
            <w:proofErr w:type="spellEnd"/>
            <w:r w:rsidRPr="00A81495">
              <w:t xml:space="preserve"> </w:t>
            </w:r>
            <w:proofErr w:type="spellStart"/>
            <w:r w:rsidRPr="00A81495">
              <w:t>гаранции</w:t>
            </w:r>
            <w:proofErr w:type="spellEnd"/>
            <w:r w:rsidRPr="00A81495">
              <w:t xml:space="preserve">, </w:t>
            </w:r>
            <w:proofErr w:type="spellStart"/>
            <w:r w:rsidRPr="00A81495">
              <w:t>които</w:t>
            </w:r>
            <w:proofErr w:type="spellEnd"/>
            <w:r w:rsidRPr="00A81495">
              <w:t xml:space="preserve"> </w:t>
            </w:r>
            <w:proofErr w:type="spellStart"/>
            <w:r w:rsidRPr="00A81495">
              <w:t>са</w:t>
            </w:r>
            <w:proofErr w:type="spellEnd"/>
            <w:r w:rsidRPr="00A81495">
              <w:t xml:space="preserve"> </w:t>
            </w:r>
            <w:proofErr w:type="spellStart"/>
            <w:r w:rsidRPr="00A81495">
              <w:t>предявени</w:t>
            </w:r>
            <w:proofErr w:type="spellEnd"/>
            <w:r w:rsidRPr="00A81495">
              <w:t xml:space="preserve"> </w:t>
            </w:r>
            <w:proofErr w:type="spellStart"/>
            <w:r w:rsidRPr="00A81495">
              <w:t>вследствие</w:t>
            </w:r>
            <w:proofErr w:type="spellEnd"/>
            <w:r w:rsidRPr="00A81495">
              <w:t xml:space="preserve"> </w:t>
            </w:r>
            <w:proofErr w:type="spellStart"/>
            <w:r w:rsidRPr="00A81495">
              <w:t>на</w:t>
            </w:r>
            <w:proofErr w:type="spellEnd"/>
            <w:r w:rsidRPr="00A81495">
              <w:t xml:space="preserve"> </w:t>
            </w:r>
            <w:proofErr w:type="spellStart"/>
            <w:r w:rsidRPr="00A81495">
              <w:t>неизпълнение</w:t>
            </w:r>
            <w:proofErr w:type="spellEnd"/>
            <w:r w:rsidRPr="00A81495">
              <w:t xml:space="preserve"> </w:t>
            </w:r>
            <w:proofErr w:type="spellStart"/>
            <w:r w:rsidRPr="00A81495">
              <w:t>по</w:t>
            </w:r>
            <w:proofErr w:type="spellEnd"/>
            <w:r w:rsidRPr="00A81495">
              <w:t xml:space="preserve"> </w:t>
            </w:r>
            <w:proofErr w:type="spellStart"/>
            <w:r w:rsidRPr="00A81495">
              <w:t>заеми</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CC58D8E" w14:textId="77777777" w:rsidR="00842D56" w:rsidRPr="00A81495" w:rsidRDefault="00842D56" w:rsidP="00C005AB">
            <w:pPr>
              <w:spacing w:before="0" w:after="0"/>
              <w:jc w:val="right"/>
            </w:pPr>
            <w:r w:rsidRPr="00A81495">
              <w:t>0,00</w:t>
            </w:r>
          </w:p>
        </w:tc>
      </w:tr>
      <w:tr w:rsidR="00842D56" w:rsidRPr="00A81495" w14:paraId="217BAD6C" w14:textId="77777777" w:rsidTr="00C005AB">
        <w:tc>
          <w:tcPr>
            <w:tcW w:w="0" w:type="auto"/>
            <w:gridSpan w:val="2"/>
            <w:shd w:val="clear" w:color="auto" w:fill="auto"/>
          </w:tcPr>
          <w:p w14:paraId="005D9722" w14:textId="77777777" w:rsidR="00842D56" w:rsidRPr="00A81495" w:rsidRDefault="00842D56" w:rsidP="00C005AB">
            <w:pPr>
              <w:spacing w:before="0" w:after="0"/>
            </w:pPr>
            <w:r w:rsidRPr="00A81495">
              <w:rPr>
                <w:b/>
              </w:rPr>
              <w:t xml:space="preserve">39. </w:t>
            </w:r>
            <w:proofErr w:type="spellStart"/>
            <w:r w:rsidRPr="00A81495">
              <w:rPr>
                <w:b/>
              </w:rPr>
              <w:t>Очакван</w:t>
            </w:r>
            <w:proofErr w:type="spellEnd"/>
            <w:r w:rsidRPr="00A81495">
              <w:rPr>
                <w:b/>
              </w:rPr>
              <w:t xml:space="preserve"> и </w:t>
            </w:r>
            <w:proofErr w:type="spellStart"/>
            <w:r w:rsidRPr="00A81495">
              <w:rPr>
                <w:b/>
              </w:rPr>
              <w:t>постигнат</w:t>
            </w:r>
            <w:proofErr w:type="spellEnd"/>
            <w:r w:rsidRPr="00A81495">
              <w:rPr>
                <w:b/>
              </w:rPr>
              <w:t xml:space="preserve"> </w:t>
            </w:r>
            <w:proofErr w:type="spellStart"/>
            <w:r w:rsidRPr="00A81495">
              <w:rPr>
                <w:b/>
              </w:rPr>
              <w:t>ефект</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лоста</w:t>
            </w:r>
            <w:proofErr w:type="spellEnd"/>
            <w:r w:rsidRPr="00A81495">
              <w:rPr>
                <w:b/>
              </w:rPr>
              <w:t xml:space="preserve">, с </w:t>
            </w:r>
            <w:proofErr w:type="spellStart"/>
            <w:r w:rsidRPr="00A81495">
              <w:rPr>
                <w:b/>
              </w:rPr>
              <w:t>посочване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споразумението</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финансиране</w:t>
            </w:r>
            <w:proofErr w:type="spellEnd"/>
          </w:p>
        </w:tc>
      </w:tr>
      <w:tr w:rsidR="00842D56" w:rsidRPr="00A81495" w14:paraId="2D0C96C1" w14:textId="77777777" w:rsidTr="00C005AB">
        <w:tc>
          <w:tcPr>
            <w:tcW w:w="0" w:type="auto"/>
            <w:shd w:val="clear" w:color="auto" w:fill="auto"/>
          </w:tcPr>
          <w:p w14:paraId="20B8D94F" w14:textId="77777777" w:rsidR="00842D56" w:rsidRPr="00A81495" w:rsidRDefault="00842D56" w:rsidP="00C005AB">
            <w:pPr>
              <w:spacing w:before="0" w:after="0"/>
            </w:pPr>
            <w:r w:rsidRPr="00A81495">
              <w:t xml:space="preserve">39.1. </w:t>
            </w:r>
            <w:proofErr w:type="spellStart"/>
            <w:r w:rsidRPr="00A81495">
              <w:t>Очакван</w:t>
            </w:r>
            <w:proofErr w:type="spellEnd"/>
            <w:r w:rsidRPr="00A81495">
              <w:t xml:space="preserve"> </w:t>
            </w:r>
            <w:proofErr w:type="spellStart"/>
            <w:r w:rsidRPr="00A81495">
              <w:t>ефект</w:t>
            </w:r>
            <w:proofErr w:type="spellEnd"/>
            <w:r w:rsidRPr="00A81495">
              <w:t xml:space="preserve"> </w:t>
            </w:r>
            <w:proofErr w:type="spellStart"/>
            <w:r w:rsidRPr="00A81495">
              <w:t>на</w:t>
            </w:r>
            <w:proofErr w:type="spellEnd"/>
            <w:r w:rsidRPr="00A81495">
              <w:t xml:space="preserve"> </w:t>
            </w:r>
            <w:proofErr w:type="spellStart"/>
            <w:r w:rsidRPr="00A81495">
              <w:t>лоста</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w:t>
            </w:r>
            <w:proofErr w:type="spellStart"/>
            <w:r w:rsidRPr="00A81495">
              <w:t>гаранция</w:t>
            </w:r>
            <w:proofErr w:type="spellEnd"/>
            <w:r w:rsidRPr="00A81495">
              <w:t>/</w:t>
            </w:r>
            <w:proofErr w:type="spellStart"/>
            <w:r w:rsidRPr="00A81495">
              <w:t>дялова</w:t>
            </w:r>
            <w:proofErr w:type="spellEnd"/>
            <w:r w:rsidRPr="00A81495">
              <w:t xml:space="preserve"> </w:t>
            </w:r>
            <w:proofErr w:type="spellStart"/>
            <w:r w:rsidRPr="00A81495">
              <w:t>или</w:t>
            </w:r>
            <w:proofErr w:type="spellEnd"/>
            <w:r w:rsidRPr="00A81495">
              <w:t xml:space="preserve"> </w:t>
            </w:r>
            <w:proofErr w:type="spellStart"/>
            <w:r w:rsidRPr="00A81495">
              <w:t>квазидялова</w:t>
            </w:r>
            <w:proofErr w:type="spellEnd"/>
            <w:r w:rsidRPr="00A81495">
              <w:t xml:space="preserve"> </w:t>
            </w:r>
            <w:proofErr w:type="spellStart"/>
            <w:r w:rsidRPr="00A81495">
              <w:t>инвестиция</w:t>
            </w:r>
            <w:proofErr w:type="spellEnd"/>
            <w:r w:rsidRPr="00A81495">
              <w:t>/</w:t>
            </w:r>
            <w:proofErr w:type="spellStart"/>
            <w:r w:rsidRPr="00A81495">
              <w:t>друг</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с </w:t>
            </w:r>
            <w:proofErr w:type="spellStart"/>
            <w:r w:rsidRPr="00A81495">
              <w:t>позоваване</w:t>
            </w:r>
            <w:proofErr w:type="spellEnd"/>
            <w:r w:rsidRPr="00A81495">
              <w:t xml:space="preserve"> </w:t>
            </w:r>
            <w:proofErr w:type="spellStart"/>
            <w:r w:rsidRPr="00A81495">
              <w:t>на</w:t>
            </w:r>
            <w:proofErr w:type="spellEnd"/>
            <w:r w:rsidRPr="00A81495">
              <w:t xml:space="preserve">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p>
        </w:tc>
        <w:tc>
          <w:tcPr>
            <w:tcW w:w="0" w:type="auto"/>
            <w:shd w:val="clear" w:color="auto" w:fill="auto"/>
          </w:tcPr>
          <w:p w14:paraId="6E758217" w14:textId="77777777" w:rsidR="00842D56" w:rsidRPr="00A81495" w:rsidRDefault="00842D56" w:rsidP="00C005AB">
            <w:pPr>
              <w:spacing w:before="0" w:after="0"/>
              <w:jc w:val="right"/>
            </w:pPr>
            <w:r w:rsidRPr="00A81495">
              <w:t>1,52</w:t>
            </w:r>
          </w:p>
        </w:tc>
      </w:tr>
      <w:tr w:rsidR="00842D56" w:rsidRPr="00A81495" w14:paraId="4C5A2763" w14:textId="77777777" w:rsidTr="00C005AB">
        <w:tc>
          <w:tcPr>
            <w:tcW w:w="0" w:type="auto"/>
            <w:shd w:val="clear" w:color="auto" w:fill="auto"/>
          </w:tcPr>
          <w:p w14:paraId="57004141" w14:textId="77777777" w:rsidR="00842D56" w:rsidRPr="00A81495" w:rsidRDefault="00842D56" w:rsidP="00C005AB">
            <w:pPr>
              <w:spacing w:before="0" w:after="0"/>
            </w:pPr>
            <w:r w:rsidRPr="00A81495">
              <w:t xml:space="preserve">39.2. </w:t>
            </w:r>
            <w:proofErr w:type="spellStart"/>
            <w:r w:rsidRPr="00A81495">
              <w:t>Постигнат</w:t>
            </w:r>
            <w:proofErr w:type="spellEnd"/>
            <w:r w:rsidRPr="00A81495">
              <w:t xml:space="preserve"> </w:t>
            </w:r>
            <w:proofErr w:type="spellStart"/>
            <w:r w:rsidRPr="00A81495">
              <w:t>ефект</w:t>
            </w:r>
            <w:proofErr w:type="spellEnd"/>
            <w:r w:rsidRPr="00A81495">
              <w:t xml:space="preserve"> </w:t>
            </w:r>
            <w:proofErr w:type="spellStart"/>
            <w:r w:rsidRPr="00A81495">
              <w:t>на</w:t>
            </w:r>
            <w:proofErr w:type="spellEnd"/>
            <w:r w:rsidRPr="00A81495">
              <w:t xml:space="preserve"> </w:t>
            </w:r>
            <w:proofErr w:type="spellStart"/>
            <w:r w:rsidRPr="00A81495">
              <w:t>лоста</w:t>
            </w:r>
            <w:proofErr w:type="spellEnd"/>
            <w:r w:rsidRPr="00A81495">
              <w:t xml:space="preserve"> в </w:t>
            </w:r>
            <w:proofErr w:type="spellStart"/>
            <w:r w:rsidRPr="00A81495">
              <w:t>края</w:t>
            </w:r>
            <w:proofErr w:type="spellEnd"/>
            <w:r w:rsidRPr="00A81495">
              <w:t xml:space="preserve"> </w:t>
            </w:r>
            <w:proofErr w:type="spellStart"/>
            <w:r w:rsidRPr="00A81495">
              <w:t>на</w:t>
            </w:r>
            <w:proofErr w:type="spellEnd"/>
            <w:r w:rsidRPr="00A81495">
              <w:t xml:space="preserve"> </w:t>
            </w:r>
            <w:proofErr w:type="spellStart"/>
            <w:r w:rsidRPr="00A81495">
              <w:t>отчетната</w:t>
            </w:r>
            <w:proofErr w:type="spellEnd"/>
            <w:r w:rsidRPr="00A81495">
              <w:t xml:space="preserve"> </w:t>
            </w:r>
            <w:proofErr w:type="spellStart"/>
            <w:r w:rsidRPr="00A81495">
              <w:t>година</w:t>
            </w:r>
            <w:proofErr w:type="spellEnd"/>
            <w:r w:rsidRPr="00A81495">
              <w:t xml:space="preserve"> </w:t>
            </w:r>
            <w:proofErr w:type="spellStart"/>
            <w:r w:rsidRPr="00A81495">
              <w:t>за</w:t>
            </w:r>
            <w:proofErr w:type="spellEnd"/>
            <w:r w:rsidRPr="00A81495">
              <w:t xml:space="preserve"> </w:t>
            </w:r>
            <w:proofErr w:type="spellStart"/>
            <w:r w:rsidRPr="00A81495">
              <w:t>заеми</w:t>
            </w:r>
            <w:proofErr w:type="spellEnd"/>
            <w:r w:rsidRPr="00A81495">
              <w:t>/</w:t>
            </w:r>
            <w:proofErr w:type="spellStart"/>
            <w:r w:rsidRPr="00A81495">
              <w:t>гаранции</w:t>
            </w:r>
            <w:proofErr w:type="spellEnd"/>
            <w:r w:rsidRPr="00A81495">
              <w:t>/</w:t>
            </w:r>
            <w:proofErr w:type="spellStart"/>
            <w:r w:rsidRPr="00A81495">
              <w:t>дялови</w:t>
            </w:r>
            <w:proofErr w:type="spellEnd"/>
            <w:r w:rsidRPr="00A81495">
              <w:t xml:space="preserve"> </w:t>
            </w:r>
            <w:proofErr w:type="spellStart"/>
            <w:r w:rsidRPr="00A81495">
              <w:t>или</w:t>
            </w:r>
            <w:proofErr w:type="spellEnd"/>
            <w:r w:rsidRPr="00A81495">
              <w:t xml:space="preserve"> </w:t>
            </w:r>
            <w:proofErr w:type="spellStart"/>
            <w:r w:rsidRPr="00A81495">
              <w:t>квазидялови</w:t>
            </w:r>
            <w:proofErr w:type="spellEnd"/>
            <w:r w:rsidRPr="00A81495">
              <w:t xml:space="preserve"> </w:t>
            </w:r>
            <w:proofErr w:type="spellStart"/>
            <w:r w:rsidRPr="00A81495">
              <w:t>инвестиции</w:t>
            </w:r>
            <w:proofErr w:type="spellEnd"/>
            <w:r w:rsidRPr="00A81495">
              <w:t>/</w:t>
            </w:r>
            <w:proofErr w:type="spellStart"/>
            <w:r w:rsidRPr="00A81495">
              <w:t>друг</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r w:rsidRPr="00A81495">
              <w:t xml:space="preserve"> </w:t>
            </w:r>
          </w:p>
        </w:tc>
        <w:tc>
          <w:tcPr>
            <w:tcW w:w="0" w:type="auto"/>
            <w:shd w:val="clear" w:color="auto" w:fill="auto"/>
          </w:tcPr>
          <w:p w14:paraId="3FD43DF8" w14:textId="77777777" w:rsidR="00842D56" w:rsidRPr="00A81495" w:rsidRDefault="00842D56" w:rsidP="00C005AB">
            <w:pPr>
              <w:spacing w:before="0" w:after="0"/>
              <w:jc w:val="right"/>
            </w:pPr>
          </w:p>
        </w:tc>
      </w:tr>
      <w:tr w:rsidR="00842D56" w:rsidRPr="00A81495" w14:paraId="0FF8A544" w14:textId="77777777" w:rsidTr="00C005AB">
        <w:tc>
          <w:tcPr>
            <w:tcW w:w="0" w:type="auto"/>
            <w:shd w:val="clear" w:color="auto" w:fill="auto"/>
          </w:tcPr>
          <w:p w14:paraId="39A5E811" w14:textId="77777777" w:rsidR="00842D56" w:rsidRPr="00A81495" w:rsidRDefault="00842D56" w:rsidP="00C005AB">
            <w:pPr>
              <w:spacing w:before="0" w:after="0"/>
            </w:pPr>
            <w:r w:rsidRPr="00A81495">
              <w:t xml:space="preserve">39.3. </w:t>
            </w:r>
            <w:proofErr w:type="spellStart"/>
            <w:r w:rsidRPr="00A81495">
              <w:t>Инвестиции</w:t>
            </w:r>
            <w:proofErr w:type="spellEnd"/>
            <w:r w:rsidRPr="00A81495">
              <w:t xml:space="preserve">, </w:t>
            </w:r>
            <w:proofErr w:type="spellStart"/>
            <w:r w:rsidRPr="00A81495">
              <w:t>мобилизирани</w:t>
            </w:r>
            <w:proofErr w:type="spellEnd"/>
            <w:r w:rsidRPr="00A81495">
              <w:t xml:space="preserve"> </w:t>
            </w:r>
            <w:proofErr w:type="spellStart"/>
            <w:r w:rsidRPr="00A81495">
              <w:t>чрез</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по</w:t>
            </w:r>
            <w:proofErr w:type="spellEnd"/>
            <w:r w:rsidRPr="00A81495">
              <w:t xml:space="preserve"> ЕСИ </w:t>
            </w:r>
            <w:proofErr w:type="spellStart"/>
            <w:r w:rsidRPr="00A81495">
              <w:t>фондове</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w:t>
            </w:r>
            <w:proofErr w:type="spellStart"/>
            <w:r w:rsidRPr="00A81495">
              <w:t>гаранция</w:t>
            </w:r>
            <w:proofErr w:type="spellEnd"/>
            <w:r w:rsidRPr="00A81495">
              <w:t>/</w:t>
            </w:r>
            <w:proofErr w:type="spellStart"/>
            <w:r w:rsidRPr="00A81495">
              <w:t>дялова</w:t>
            </w:r>
            <w:proofErr w:type="spellEnd"/>
            <w:r w:rsidRPr="00A81495">
              <w:t xml:space="preserve"> </w:t>
            </w:r>
            <w:proofErr w:type="spellStart"/>
            <w:r w:rsidRPr="00A81495">
              <w:t>или</w:t>
            </w:r>
            <w:proofErr w:type="spellEnd"/>
            <w:r w:rsidRPr="00A81495">
              <w:t xml:space="preserve"> </w:t>
            </w:r>
            <w:proofErr w:type="spellStart"/>
            <w:r w:rsidRPr="00A81495">
              <w:t>квазидялова</w:t>
            </w:r>
            <w:proofErr w:type="spellEnd"/>
            <w:r w:rsidRPr="00A81495">
              <w:t xml:space="preserve"> </w:t>
            </w:r>
            <w:proofErr w:type="spellStart"/>
            <w:r w:rsidRPr="00A81495">
              <w:t>инвестиция</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r w:rsidRPr="00A81495">
              <w:t xml:space="preserve"> (</w:t>
            </w:r>
            <w:proofErr w:type="spellStart"/>
            <w:r w:rsidRPr="00A81495">
              <w:t>незадължително</w:t>
            </w:r>
            <w:proofErr w:type="spellEnd"/>
            <w:r w:rsidRPr="00A81495">
              <w:t>)</w:t>
            </w:r>
          </w:p>
        </w:tc>
        <w:tc>
          <w:tcPr>
            <w:tcW w:w="0" w:type="auto"/>
            <w:shd w:val="clear" w:color="auto" w:fill="auto"/>
          </w:tcPr>
          <w:p w14:paraId="2CC4AB9E" w14:textId="77777777" w:rsidR="00842D56" w:rsidRPr="00A81495" w:rsidRDefault="00842D56" w:rsidP="00C005AB">
            <w:pPr>
              <w:spacing w:before="0" w:after="0"/>
              <w:jc w:val="right"/>
            </w:pPr>
          </w:p>
        </w:tc>
      </w:tr>
      <w:tr w:rsidR="00842D56" w:rsidRPr="00A81495" w14:paraId="1D4F1028" w14:textId="77777777" w:rsidTr="00C005AB">
        <w:tc>
          <w:tcPr>
            <w:tcW w:w="0" w:type="auto"/>
            <w:shd w:val="clear" w:color="auto" w:fill="auto"/>
          </w:tcPr>
          <w:p w14:paraId="50E8E583" w14:textId="77777777" w:rsidR="00842D56" w:rsidRPr="00A81495" w:rsidRDefault="00842D56" w:rsidP="00C005AB">
            <w:pPr>
              <w:spacing w:before="0" w:after="0"/>
            </w:pPr>
            <w:r w:rsidRPr="00A81495">
              <w:rPr>
                <w:b/>
                <w:i/>
              </w:rPr>
              <w:t xml:space="preserve">22. </w:t>
            </w:r>
            <w:proofErr w:type="spellStart"/>
            <w:r w:rsidRPr="00A81495">
              <w:rPr>
                <w:b/>
                <w:i/>
              </w:rPr>
              <w:t>Наименование</w:t>
            </w:r>
            <w:proofErr w:type="spellEnd"/>
            <w:r w:rsidRPr="00A81495">
              <w:rPr>
                <w:b/>
                <w:i/>
              </w:rPr>
              <w:t xml:space="preserve"> </w:t>
            </w:r>
            <w:proofErr w:type="spellStart"/>
            <w:r w:rsidRPr="00A81495">
              <w:rPr>
                <w:b/>
                <w:i/>
              </w:rPr>
              <w:t>финансовия</w:t>
            </w:r>
            <w:proofErr w:type="spellEnd"/>
            <w:r w:rsidRPr="00A81495">
              <w:rPr>
                <w:b/>
                <w:i/>
              </w:rPr>
              <w:t xml:space="preserve"> </w:t>
            </w:r>
            <w:proofErr w:type="spellStart"/>
            <w:r w:rsidRPr="00A81495">
              <w:rPr>
                <w:b/>
                <w:i/>
              </w:rPr>
              <w:t>продукт</w:t>
            </w:r>
            <w:proofErr w:type="spellEnd"/>
            <w:r w:rsidRPr="00A81495">
              <w:rPr>
                <w:b/>
                <w:i/>
              </w:rPr>
              <w:t xml:space="preserve">, </w:t>
            </w:r>
            <w:proofErr w:type="spellStart"/>
            <w:r w:rsidRPr="00A81495">
              <w:rPr>
                <w:b/>
                <w:i/>
              </w:rPr>
              <w:t>предлаган</w:t>
            </w:r>
            <w:proofErr w:type="spellEnd"/>
            <w:r w:rsidRPr="00A81495">
              <w:rPr>
                <w:b/>
                <w:i/>
              </w:rPr>
              <w:t xml:space="preserve"> </w:t>
            </w:r>
            <w:proofErr w:type="spellStart"/>
            <w:r w:rsidRPr="00A81495">
              <w:rPr>
                <w:b/>
                <w:i/>
              </w:rPr>
              <w:t>от</w:t>
            </w:r>
            <w:proofErr w:type="spellEnd"/>
            <w:r w:rsidRPr="00A81495">
              <w:rPr>
                <w:b/>
                <w:i/>
              </w:rPr>
              <w:t xml:space="preserve"> </w:t>
            </w:r>
            <w:proofErr w:type="spellStart"/>
            <w:r w:rsidRPr="00A81495">
              <w:rPr>
                <w:b/>
                <w:i/>
              </w:rPr>
              <w:t>финансовия</w:t>
            </w:r>
            <w:proofErr w:type="spellEnd"/>
            <w:r w:rsidRPr="00A81495">
              <w:rPr>
                <w:b/>
                <w:i/>
              </w:rPr>
              <w:t xml:space="preserve"> </w:t>
            </w:r>
            <w:proofErr w:type="spellStart"/>
            <w:r w:rsidRPr="00A81495">
              <w:rPr>
                <w:b/>
                <w:i/>
              </w:rPr>
              <w:t>инструмент</w:t>
            </w:r>
            <w:proofErr w:type="spellEnd"/>
          </w:p>
        </w:tc>
        <w:tc>
          <w:tcPr>
            <w:tcW w:w="0" w:type="auto"/>
            <w:shd w:val="clear" w:color="auto" w:fill="auto"/>
          </w:tcPr>
          <w:p w14:paraId="11B9BB31" w14:textId="77777777" w:rsidR="00842D56" w:rsidRPr="00A81495" w:rsidRDefault="00842D56" w:rsidP="00C005AB">
            <w:pPr>
              <w:pStyle w:val="Heading3"/>
              <w:spacing w:before="0" w:after="0"/>
              <w:jc w:val="left"/>
            </w:pPr>
            <w:bookmarkStart w:id="39" w:name="_Toc256000031"/>
            <w:proofErr w:type="spellStart"/>
            <w:r w:rsidRPr="00A81495">
              <w:rPr>
                <w:b/>
              </w:rPr>
              <w:t>заеми</w:t>
            </w:r>
            <w:bookmarkEnd w:id="39"/>
            <w:proofErr w:type="spellEnd"/>
          </w:p>
        </w:tc>
      </w:tr>
      <w:tr w:rsidR="00842D56" w:rsidRPr="00A81495" w14:paraId="7BD01244" w14:textId="77777777" w:rsidTr="00C005AB">
        <w:tc>
          <w:tcPr>
            <w:tcW w:w="0" w:type="auto"/>
            <w:shd w:val="clear" w:color="auto" w:fill="auto"/>
          </w:tcPr>
          <w:p w14:paraId="7D2BA1B3" w14:textId="77777777" w:rsidR="00842D56" w:rsidRPr="00A81495" w:rsidRDefault="00842D56" w:rsidP="00C005AB">
            <w:pPr>
              <w:spacing w:before="0" w:after="0"/>
            </w:pPr>
            <w:r w:rsidRPr="00A81495">
              <w:t xml:space="preserve">22.1. </w:t>
            </w:r>
            <w:proofErr w:type="spellStart"/>
            <w:r w:rsidRPr="00A81495">
              <w:t>Вид</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w:t>
            </w:r>
            <w:proofErr w:type="spellStart"/>
            <w:r w:rsidRPr="00A81495">
              <w:t>предлаган</w:t>
            </w:r>
            <w:proofErr w:type="spellEnd"/>
            <w:r w:rsidRPr="00A81495">
              <w:t xml:space="preserve"> </w:t>
            </w:r>
            <w:proofErr w:type="spellStart"/>
            <w:r w:rsidRPr="00A81495">
              <w:t>от</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0DE741B2" w14:textId="77777777" w:rsidR="00842D56" w:rsidRPr="00A81495" w:rsidRDefault="00842D56" w:rsidP="00C005AB">
            <w:pPr>
              <w:spacing w:before="0" w:after="0"/>
              <w:jc w:val="left"/>
            </w:pPr>
            <w:proofErr w:type="spellStart"/>
            <w:r w:rsidRPr="00A81495">
              <w:t>Заем</w:t>
            </w:r>
            <w:proofErr w:type="spellEnd"/>
          </w:p>
        </w:tc>
      </w:tr>
      <w:tr w:rsidR="00842D56" w:rsidRPr="00A81495" w14:paraId="35BDA68F" w14:textId="77777777" w:rsidTr="00C005AB">
        <w:tc>
          <w:tcPr>
            <w:tcW w:w="0" w:type="auto"/>
            <w:shd w:val="clear" w:color="auto" w:fill="auto"/>
          </w:tcPr>
          <w:p w14:paraId="7859BB47" w14:textId="77777777" w:rsidR="00842D56" w:rsidRPr="00A81495" w:rsidRDefault="00842D56" w:rsidP="00C005AB">
            <w:pPr>
              <w:spacing w:before="0" w:after="0"/>
            </w:pPr>
            <w:r w:rsidRPr="00A81495">
              <w:t xml:space="preserve">24.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ангажирано</w:t>
            </w:r>
            <w:proofErr w:type="spellEnd"/>
            <w:r w:rsidRPr="00A81495">
              <w:t xml:space="preserve"> </w:t>
            </w:r>
            <w:proofErr w:type="spellStart"/>
            <w:r w:rsidRPr="00A81495">
              <w:t>за</w:t>
            </w:r>
            <w:proofErr w:type="spellEnd"/>
            <w:r w:rsidRPr="00A81495">
              <w:t xml:space="preserve"> </w:t>
            </w:r>
            <w:proofErr w:type="spellStart"/>
            <w:r w:rsidRPr="00A81495">
              <w:t>тези</w:t>
            </w:r>
            <w:proofErr w:type="spellEnd"/>
            <w:r w:rsidRPr="00A81495">
              <w:t xml:space="preserve"> </w:t>
            </w:r>
            <w:proofErr w:type="spellStart"/>
            <w:r w:rsidRPr="00A81495">
              <w:t>договори</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 xml:space="preserve">, </w:t>
            </w:r>
            <w:proofErr w:type="spellStart"/>
            <w:r w:rsidRPr="00A81495">
              <w:t>гаранция</w:t>
            </w:r>
            <w:proofErr w:type="spellEnd"/>
            <w:r w:rsidRPr="00A81495">
              <w:t xml:space="preserve">, </w:t>
            </w:r>
            <w:proofErr w:type="spellStart"/>
            <w:r w:rsidRPr="00A81495">
              <w:t>дялова</w:t>
            </w:r>
            <w:proofErr w:type="spellEnd"/>
            <w:r w:rsidRPr="00A81495">
              <w:t xml:space="preserve"> </w:t>
            </w:r>
            <w:proofErr w:type="spellStart"/>
            <w:r w:rsidRPr="00A81495">
              <w:t>или</w:t>
            </w:r>
            <w:proofErr w:type="spellEnd"/>
            <w:r w:rsidRPr="00A81495">
              <w:t xml:space="preserve"> </w:t>
            </w:r>
            <w:proofErr w:type="spellStart"/>
            <w:r w:rsidRPr="00A81495">
              <w:t>квазидялова</w:t>
            </w:r>
            <w:proofErr w:type="spellEnd"/>
            <w:r w:rsidRPr="00A81495">
              <w:t xml:space="preserve"> </w:t>
            </w:r>
            <w:proofErr w:type="spellStart"/>
            <w:r w:rsidRPr="00A81495">
              <w:t>инвестиция</w:t>
            </w:r>
            <w:proofErr w:type="spellEnd"/>
            <w:r w:rsidRPr="00A81495">
              <w:t xml:space="preserve"> </w:t>
            </w:r>
            <w:proofErr w:type="spellStart"/>
            <w:r w:rsidRPr="00A81495">
              <w:t>или</w:t>
            </w:r>
            <w:proofErr w:type="spellEnd"/>
            <w:r w:rsidRPr="00A81495">
              <w:t xml:space="preserve"> </w:t>
            </w:r>
            <w:proofErr w:type="spellStart"/>
            <w:r w:rsidRPr="00A81495">
              <w:t>други</w:t>
            </w:r>
            <w:proofErr w:type="spellEnd"/>
            <w:r w:rsidRPr="00A81495">
              <w:t xml:space="preserve"> </w:t>
            </w:r>
            <w:proofErr w:type="spellStart"/>
            <w:r w:rsidRPr="00A81495">
              <w:t>финансови</w:t>
            </w:r>
            <w:proofErr w:type="spellEnd"/>
            <w:r w:rsidRPr="00A81495">
              <w:t xml:space="preserve"> </w:t>
            </w:r>
            <w:proofErr w:type="spellStart"/>
            <w:r w:rsidRPr="00A81495">
              <w:t>продукти</w:t>
            </w:r>
            <w:proofErr w:type="spellEnd"/>
            <w:r w:rsidRPr="00A81495">
              <w:t xml:space="preserve"> с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2572874F" w14:textId="77777777" w:rsidR="00842D56" w:rsidRPr="00A81495" w:rsidRDefault="00842D56" w:rsidP="00C005AB">
            <w:pPr>
              <w:spacing w:before="0" w:after="0"/>
              <w:jc w:val="right"/>
            </w:pPr>
            <w:r w:rsidRPr="00A81495">
              <w:t>9 250 141,89</w:t>
            </w:r>
          </w:p>
        </w:tc>
      </w:tr>
      <w:tr w:rsidR="00842D56" w:rsidRPr="00A81495" w14:paraId="0CABFC86" w14:textId="77777777" w:rsidTr="00C005AB">
        <w:tc>
          <w:tcPr>
            <w:tcW w:w="0" w:type="auto"/>
            <w:shd w:val="clear" w:color="auto" w:fill="auto"/>
          </w:tcPr>
          <w:p w14:paraId="47AB9304" w14:textId="77777777" w:rsidR="00842D56" w:rsidRPr="00A81495" w:rsidRDefault="00842D56" w:rsidP="00C005AB">
            <w:pPr>
              <w:spacing w:before="0" w:after="0"/>
            </w:pPr>
            <w:r w:rsidRPr="00A81495">
              <w:t xml:space="preserve">24.1.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ЕСИ </w:t>
            </w:r>
            <w:proofErr w:type="spellStart"/>
            <w:r w:rsidRPr="00A81495">
              <w:t>фондовете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1C33DCD8" w14:textId="77777777" w:rsidR="00842D56" w:rsidRPr="00A81495" w:rsidRDefault="00842D56" w:rsidP="00C005AB">
            <w:pPr>
              <w:spacing w:before="0" w:after="0"/>
              <w:jc w:val="right"/>
            </w:pPr>
            <w:r w:rsidRPr="00A81495">
              <w:t>7 862 620,61</w:t>
            </w:r>
          </w:p>
        </w:tc>
      </w:tr>
      <w:tr w:rsidR="00842D56" w:rsidRPr="00A81495" w14:paraId="5BBA4D79" w14:textId="77777777" w:rsidTr="00C005AB">
        <w:tc>
          <w:tcPr>
            <w:tcW w:w="0" w:type="auto"/>
            <w:shd w:val="clear" w:color="auto" w:fill="auto"/>
          </w:tcPr>
          <w:p w14:paraId="3D03610B" w14:textId="77777777" w:rsidR="00842D56" w:rsidRPr="00A81495" w:rsidRDefault="00842D56" w:rsidP="00C005AB">
            <w:pPr>
              <w:spacing w:before="0" w:after="0"/>
            </w:pPr>
            <w:r w:rsidRPr="00A81495">
              <w:t xml:space="preserve">25. </w:t>
            </w:r>
            <w:proofErr w:type="spellStart"/>
            <w:r w:rsidRPr="00A81495">
              <w:t>Обща</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платен</w:t>
            </w:r>
            <w:proofErr w:type="spellEnd"/>
            <w:r w:rsidRPr="00A81495">
              <w:t xml:space="preserve"> </w:t>
            </w:r>
            <w:proofErr w:type="spellStart"/>
            <w:r w:rsidRPr="00A81495">
              <w:t>на</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посредством</w:t>
            </w:r>
            <w:proofErr w:type="spellEnd"/>
            <w:r w:rsidRPr="00A81495">
              <w:t xml:space="preserve"> </w:t>
            </w:r>
            <w:proofErr w:type="spellStart"/>
            <w:r w:rsidRPr="00A81495">
              <w:t>заеми</w:t>
            </w:r>
            <w:proofErr w:type="spellEnd"/>
            <w:r w:rsidRPr="00A81495">
              <w:t xml:space="preserve">, </w:t>
            </w:r>
            <w:proofErr w:type="spellStart"/>
            <w:r w:rsidRPr="00A81495">
              <w:t>микрокредити</w:t>
            </w:r>
            <w:proofErr w:type="spellEnd"/>
            <w:r w:rsidRPr="00A81495">
              <w:t xml:space="preserve">, </w:t>
            </w:r>
            <w:proofErr w:type="spellStart"/>
            <w:r w:rsidRPr="00A81495">
              <w:t>дялов</w:t>
            </w:r>
            <w:proofErr w:type="spellEnd"/>
            <w:r w:rsidRPr="00A81495">
              <w:t xml:space="preserve"> </w:t>
            </w:r>
            <w:proofErr w:type="spellStart"/>
            <w:r w:rsidRPr="00A81495">
              <w:t>капитал</w:t>
            </w:r>
            <w:proofErr w:type="spellEnd"/>
            <w:r w:rsidRPr="00A81495">
              <w:t xml:space="preserve"> </w:t>
            </w:r>
            <w:proofErr w:type="spellStart"/>
            <w:r w:rsidRPr="00A81495">
              <w:t>или</w:t>
            </w:r>
            <w:proofErr w:type="spellEnd"/>
            <w:r w:rsidRPr="00A81495">
              <w:t xml:space="preserve"> </w:t>
            </w:r>
            <w:proofErr w:type="spellStart"/>
            <w:r w:rsidRPr="00A81495">
              <w:t>други</w:t>
            </w:r>
            <w:proofErr w:type="spellEnd"/>
            <w:r w:rsidRPr="00A81495">
              <w:t xml:space="preserve"> </w:t>
            </w:r>
            <w:proofErr w:type="spellStart"/>
            <w:r w:rsidRPr="00A81495">
              <w:t>продукти</w:t>
            </w:r>
            <w:proofErr w:type="spellEnd"/>
            <w:r w:rsidRPr="00A81495">
              <w:t xml:space="preserve">, а </w:t>
            </w:r>
            <w:proofErr w:type="spellStart"/>
            <w:r w:rsidRPr="00A81495">
              <w:t>за</w:t>
            </w:r>
            <w:proofErr w:type="spellEnd"/>
            <w:r w:rsidRPr="00A81495">
              <w:t xml:space="preserve"> </w:t>
            </w:r>
            <w:proofErr w:type="spellStart"/>
            <w:r w:rsidRPr="00A81495">
              <w:t>гаранциите</w:t>
            </w:r>
            <w:proofErr w:type="spellEnd"/>
            <w:r w:rsidRPr="00A81495">
              <w:t xml:space="preserve"> — </w:t>
            </w:r>
            <w:proofErr w:type="spellStart"/>
            <w:r w:rsidRPr="00A81495">
              <w:t>ангажиран</w:t>
            </w:r>
            <w:proofErr w:type="spellEnd"/>
            <w:r w:rsidRPr="00A81495">
              <w:t xml:space="preserve"> </w:t>
            </w:r>
            <w:proofErr w:type="spellStart"/>
            <w:r w:rsidRPr="00A81495">
              <w:t>за</w:t>
            </w:r>
            <w:proofErr w:type="spellEnd"/>
            <w:r w:rsidRPr="00A81495">
              <w:t xml:space="preserve"> </w:t>
            </w:r>
            <w:proofErr w:type="spellStart"/>
            <w:r w:rsidRPr="00A81495">
              <w:t>заеми</w:t>
            </w:r>
            <w:proofErr w:type="spellEnd"/>
            <w:r w:rsidRPr="00A81495">
              <w:t xml:space="preserve">, </w:t>
            </w:r>
            <w:proofErr w:type="spellStart"/>
            <w:r w:rsidRPr="00A81495">
              <w:t>платени</w:t>
            </w:r>
            <w:proofErr w:type="spellEnd"/>
            <w:r w:rsidRPr="00A81495">
              <w:t xml:space="preserve"> </w:t>
            </w:r>
            <w:proofErr w:type="spellStart"/>
            <w:r w:rsidRPr="00A81495">
              <w:t>на</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5AEBDF6" w14:textId="77777777" w:rsidR="00842D56" w:rsidRPr="00A81495" w:rsidRDefault="00842D56" w:rsidP="00C005AB">
            <w:pPr>
              <w:spacing w:before="0" w:after="0"/>
              <w:jc w:val="right"/>
            </w:pPr>
            <w:r w:rsidRPr="00A81495">
              <w:t>0,00</w:t>
            </w:r>
          </w:p>
        </w:tc>
      </w:tr>
      <w:tr w:rsidR="00842D56" w:rsidRPr="00A81495" w14:paraId="4B2331F1" w14:textId="77777777" w:rsidTr="00C005AB">
        <w:tc>
          <w:tcPr>
            <w:tcW w:w="0" w:type="auto"/>
            <w:shd w:val="clear" w:color="auto" w:fill="auto"/>
          </w:tcPr>
          <w:p w14:paraId="153B0343" w14:textId="77777777" w:rsidR="00842D56" w:rsidRPr="00A81495" w:rsidRDefault="00842D56" w:rsidP="00C005AB">
            <w:pPr>
              <w:spacing w:before="0" w:after="0"/>
            </w:pPr>
            <w:r w:rsidRPr="00A81495">
              <w:t xml:space="preserve">25.1.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ЕСИ </w:t>
            </w:r>
            <w:proofErr w:type="spellStart"/>
            <w:r w:rsidRPr="00A81495">
              <w:t>фондовете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13F8CED3" w14:textId="77777777" w:rsidR="00842D56" w:rsidRPr="00A81495" w:rsidRDefault="00842D56" w:rsidP="00C005AB">
            <w:pPr>
              <w:spacing w:before="0" w:after="0"/>
              <w:jc w:val="right"/>
            </w:pPr>
            <w:r w:rsidRPr="00A81495">
              <w:t>0,00</w:t>
            </w:r>
          </w:p>
        </w:tc>
      </w:tr>
      <w:tr w:rsidR="00842D56" w:rsidRPr="00A81495" w14:paraId="1476D6CF" w14:textId="77777777" w:rsidTr="00C005AB">
        <w:tc>
          <w:tcPr>
            <w:tcW w:w="0" w:type="auto"/>
            <w:shd w:val="clear" w:color="auto" w:fill="auto"/>
          </w:tcPr>
          <w:p w14:paraId="203FDAB8" w14:textId="77777777" w:rsidR="00842D56" w:rsidRPr="00A81495" w:rsidRDefault="00842D56" w:rsidP="00C005AB">
            <w:pPr>
              <w:spacing w:before="0" w:after="0"/>
            </w:pPr>
            <w:r w:rsidRPr="00A81495">
              <w:t xml:space="preserve">25.1.1.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по</w:t>
            </w:r>
            <w:proofErr w:type="spellEnd"/>
            <w:r w:rsidRPr="00A81495">
              <w:t xml:space="preserve"> ЕФРР (в </w:t>
            </w:r>
            <w:proofErr w:type="spellStart"/>
            <w:r w:rsidRPr="00A81495">
              <w:t>евро</w:t>
            </w:r>
            <w:proofErr w:type="spellEnd"/>
            <w:r w:rsidRPr="00A81495">
              <w:t>)</w:t>
            </w:r>
          </w:p>
        </w:tc>
        <w:tc>
          <w:tcPr>
            <w:tcW w:w="0" w:type="auto"/>
            <w:shd w:val="clear" w:color="auto" w:fill="auto"/>
          </w:tcPr>
          <w:p w14:paraId="4CB69B76" w14:textId="77777777" w:rsidR="00842D56" w:rsidRPr="00A81495" w:rsidRDefault="00842D56" w:rsidP="00C005AB">
            <w:pPr>
              <w:spacing w:before="0" w:after="0"/>
              <w:jc w:val="right"/>
            </w:pPr>
            <w:r w:rsidRPr="00A81495">
              <w:t>0,00</w:t>
            </w:r>
          </w:p>
        </w:tc>
      </w:tr>
      <w:tr w:rsidR="00842D56" w:rsidRPr="00A81495" w14:paraId="33A017B4" w14:textId="77777777" w:rsidTr="00C005AB">
        <w:tc>
          <w:tcPr>
            <w:tcW w:w="0" w:type="auto"/>
            <w:shd w:val="clear" w:color="auto" w:fill="auto"/>
          </w:tcPr>
          <w:p w14:paraId="2E1B8DFB" w14:textId="77777777" w:rsidR="00842D56" w:rsidRPr="00A81495" w:rsidRDefault="00842D56" w:rsidP="00C005AB">
            <w:pPr>
              <w:spacing w:before="0" w:after="0"/>
            </w:pPr>
            <w:r w:rsidRPr="00A81495">
              <w:t xml:space="preserve">25.1.2.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Кохезионен</w:t>
            </w:r>
            <w:proofErr w:type="spellEnd"/>
            <w:r w:rsidRPr="00A81495">
              <w:t xml:space="preserve"> </w:t>
            </w:r>
            <w:proofErr w:type="spellStart"/>
            <w:r w:rsidRPr="00A81495">
              <w:t>фонд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7222944C" w14:textId="77777777" w:rsidR="00842D56" w:rsidRPr="00A81495" w:rsidRDefault="00842D56" w:rsidP="00C005AB">
            <w:pPr>
              <w:spacing w:before="0" w:after="0"/>
              <w:jc w:val="right"/>
            </w:pPr>
            <w:r w:rsidRPr="00A81495">
              <w:t>0,00</w:t>
            </w:r>
          </w:p>
        </w:tc>
      </w:tr>
      <w:tr w:rsidR="00842D56" w:rsidRPr="00A81495" w14:paraId="42C12711" w14:textId="77777777" w:rsidTr="00C005AB">
        <w:tc>
          <w:tcPr>
            <w:tcW w:w="0" w:type="auto"/>
            <w:shd w:val="clear" w:color="auto" w:fill="auto"/>
          </w:tcPr>
          <w:p w14:paraId="1FBA240B" w14:textId="77777777" w:rsidR="00842D56" w:rsidRPr="00A81495" w:rsidRDefault="00842D56" w:rsidP="00C005AB">
            <w:pPr>
              <w:spacing w:before="0" w:after="0"/>
            </w:pPr>
            <w:r w:rsidRPr="00A81495">
              <w:t xml:space="preserve">25.1.3.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по</w:t>
            </w:r>
            <w:proofErr w:type="spellEnd"/>
            <w:r w:rsidRPr="00A81495">
              <w:t xml:space="preserve"> ЕСФ (в </w:t>
            </w:r>
            <w:proofErr w:type="spellStart"/>
            <w:r w:rsidRPr="00A81495">
              <w:t>евро</w:t>
            </w:r>
            <w:proofErr w:type="spellEnd"/>
            <w:r w:rsidRPr="00A81495">
              <w:t>)</w:t>
            </w:r>
          </w:p>
        </w:tc>
        <w:tc>
          <w:tcPr>
            <w:tcW w:w="0" w:type="auto"/>
            <w:shd w:val="clear" w:color="auto" w:fill="auto"/>
          </w:tcPr>
          <w:p w14:paraId="430570B2" w14:textId="77777777" w:rsidR="00842D56" w:rsidRPr="00A81495" w:rsidRDefault="00842D56" w:rsidP="00C005AB">
            <w:pPr>
              <w:spacing w:before="0" w:after="0"/>
              <w:jc w:val="right"/>
            </w:pPr>
            <w:r w:rsidRPr="00A81495">
              <w:t>0,00</w:t>
            </w:r>
          </w:p>
        </w:tc>
      </w:tr>
      <w:tr w:rsidR="00842D56" w:rsidRPr="00A81495" w14:paraId="67728A59" w14:textId="77777777" w:rsidTr="00C005AB">
        <w:tc>
          <w:tcPr>
            <w:tcW w:w="0" w:type="auto"/>
            <w:shd w:val="clear" w:color="auto" w:fill="auto"/>
          </w:tcPr>
          <w:p w14:paraId="07049F2E" w14:textId="77777777" w:rsidR="00842D56" w:rsidRPr="00A81495" w:rsidRDefault="00842D56" w:rsidP="00C005AB">
            <w:pPr>
              <w:spacing w:before="0" w:after="0"/>
            </w:pPr>
            <w:r w:rsidRPr="00A81495">
              <w:t xml:space="preserve">25.1.4.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по</w:t>
            </w:r>
            <w:proofErr w:type="spellEnd"/>
            <w:r w:rsidRPr="00A81495">
              <w:t xml:space="preserve"> ЕЗФРСР (в </w:t>
            </w:r>
            <w:proofErr w:type="spellStart"/>
            <w:r w:rsidRPr="00A81495">
              <w:t>евро</w:t>
            </w:r>
            <w:proofErr w:type="spellEnd"/>
            <w:r w:rsidRPr="00A81495">
              <w:t>)</w:t>
            </w:r>
          </w:p>
        </w:tc>
        <w:tc>
          <w:tcPr>
            <w:tcW w:w="0" w:type="auto"/>
            <w:shd w:val="clear" w:color="auto" w:fill="auto"/>
          </w:tcPr>
          <w:p w14:paraId="575B5FAE" w14:textId="77777777" w:rsidR="00842D56" w:rsidRPr="00A81495" w:rsidRDefault="00842D56" w:rsidP="00C005AB">
            <w:pPr>
              <w:spacing w:before="0" w:after="0"/>
              <w:jc w:val="right"/>
            </w:pPr>
            <w:r w:rsidRPr="00A81495">
              <w:t>0,00</w:t>
            </w:r>
          </w:p>
        </w:tc>
      </w:tr>
      <w:tr w:rsidR="00842D56" w:rsidRPr="00A81495" w14:paraId="3F4C8B07" w14:textId="77777777" w:rsidTr="00C005AB">
        <w:tc>
          <w:tcPr>
            <w:tcW w:w="0" w:type="auto"/>
            <w:shd w:val="clear" w:color="auto" w:fill="auto"/>
          </w:tcPr>
          <w:p w14:paraId="30326701" w14:textId="77777777" w:rsidR="00842D56" w:rsidRPr="00A81495" w:rsidRDefault="00842D56" w:rsidP="00C005AB">
            <w:pPr>
              <w:spacing w:before="0" w:after="0"/>
            </w:pPr>
            <w:r w:rsidRPr="00A81495">
              <w:t xml:space="preserve">25.1.5.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по</w:t>
            </w:r>
            <w:proofErr w:type="spellEnd"/>
            <w:r w:rsidRPr="00A81495">
              <w:t xml:space="preserve"> ЕФМДР (в </w:t>
            </w:r>
            <w:proofErr w:type="spellStart"/>
            <w:r w:rsidRPr="00A81495">
              <w:t>евро</w:t>
            </w:r>
            <w:proofErr w:type="spellEnd"/>
            <w:r w:rsidRPr="00A81495">
              <w:t>)</w:t>
            </w:r>
          </w:p>
        </w:tc>
        <w:tc>
          <w:tcPr>
            <w:tcW w:w="0" w:type="auto"/>
            <w:shd w:val="clear" w:color="auto" w:fill="auto"/>
          </w:tcPr>
          <w:p w14:paraId="18A64FB5" w14:textId="77777777" w:rsidR="00842D56" w:rsidRPr="00A81495" w:rsidRDefault="00842D56" w:rsidP="00C005AB">
            <w:pPr>
              <w:spacing w:before="0" w:after="0"/>
              <w:jc w:val="right"/>
            </w:pPr>
            <w:r w:rsidRPr="00A81495">
              <w:t>0,00</w:t>
            </w:r>
          </w:p>
        </w:tc>
      </w:tr>
      <w:tr w:rsidR="00842D56" w:rsidRPr="00A81495" w14:paraId="153EFFCF" w14:textId="77777777" w:rsidTr="00C005AB">
        <w:tc>
          <w:tcPr>
            <w:tcW w:w="0" w:type="auto"/>
            <w:shd w:val="clear" w:color="auto" w:fill="auto"/>
          </w:tcPr>
          <w:p w14:paraId="767E4ED3" w14:textId="77777777" w:rsidR="00842D56" w:rsidRPr="00A81495" w:rsidRDefault="00842D56" w:rsidP="00C005AB">
            <w:pPr>
              <w:spacing w:before="0" w:after="0"/>
            </w:pPr>
            <w:r w:rsidRPr="00A81495">
              <w:t xml:space="preserve">25.2.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публично</w:t>
            </w:r>
            <w:proofErr w:type="spellEnd"/>
            <w:r w:rsidRPr="00A81495">
              <w:t xml:space="preserve"> </w:t>
            </w:r>
            <w:proofErr w:type="spellStart"/>
            <w:r w:rsidRPr="00A81495">
              <w:t>съфинансиране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6A2F933" w14:textId="77777777" w:rsidR="00842D56" w:rsidRPr="00A81495" w:rsidRDefault="00842D56" w:rsidP="00C005AB">
            <w:pPr>
              <w:spacing w:before="0" w:after="0"/>
              <w:jc w:val="right"/>
            </w:pPr>
            <w:r w:rsidRPr="00A81495">
              <w:t>0,00</w:t>
            </w:r>
          </w:p>
        </w:tc>
      </w:tr>
      <w:tr w:rsidR="00842D56" w:rsidRPr="00A81495" w14:paraId="107F6E19" w14:textId="77777777" w:rsidTr="00C005AB">
        <w:tc>
          <w:tcPr>
            <w:tcW w:w="0" w:type="auto"/>
            <w:shd w:val="clear" w:color="auto" w:fill="auto"/>
          </w:tcPr>
          <w:p w14:paraId="2CE8595B" w14:textId="77777777" w:rsidR="00842D56" w:rsidRPr="00A81495" w:rsidRDefault="00842D56" w:rsidP="00C005AB">
            <w:pPr>
              <w:spacing w:before="0" w:after="0"/>
            </w:pPr>
            <w:r w:rsidRPr="00A81495">
              <w:t xml:space="preserve">25.3.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частно</w:t>
            </w:r>
            <w:proofErr w:type="spellEnd"/>
            <w:r w:rsidRPr="00A81495">
              <w:t xml:space="preserve"> </w:t>
            </w:r>
            <w:proofErr w:type="spellStart"/>
            <w:r w:rsidRPr="00A81495">
              <w:t>съфинансиране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8B8B187" w14:textId="77777777" w:rsidR="00842D56" w:rsidRPr="00A81495" w:rsidRDefault="00842D56" w:rsidP="00C005AB">
            <w:pPr>
              <w:spacing w:before="0" w:after="0"/>
              <w:jc w:val="right"/>
            </w:pPr>
            <w:r w:rsidRPr="00A81495">
              <w:t>0,00</w:t>
            </w:r>
          </w:p>
        </w:tc>
      </w:tr>
      <w:tr w:rsidR="00842D56" w:rsidRPr="00A81495" w14:paraId="0BFFC612" w14:textId="77777777" w:rsidTr="00C005AB">
        <w:tc>
          <w:tcPr>
            <w:tcW w:w="0" w:type="auto"/>
            <w:shd w:val="clear" w:color="auto" w:fill="auto"/>
          </w:tcPr>
          <w:p w14:paraId="03AF77B3" w14:textId="77777777" w:rsidR="00842D56" w:rsidRPr="00A81495" w:rsidRDefault="00842D56" w:rsidP="00C005AB">
            <w:pPr>
              <w:spacing w:before="0" w:after="0"/>
            </w:pPr>
            <w:r w:rsidRPr="00A81495">
              <w:t xml:space="preserve">27. </w:t>
            </w:r>
            <w:proofErr w:type="spellStart"/>
            <w:r w:rsidRPr="00A81495">
              <w:t>Брой</w:t>
            </w:r>
            <w:proofErr w:type="spellEnd"/>
            <w:r w:rsidRPr="00A81495">
              <w:t xml:space="preserve"> </w:t>
            </w:r>
            <w:proofErr w:type="spellStart"/>
            <w:r w:rsidRPr="00A81495">
              <w:t>договори</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w:t>
            </w:r>
            <w:proofErr w:type="spellStart"/>
            <w:r w:rsidRPr="00A81495">
              <w:t>гаранция</w:t>
            </w:r>
            <w:proofErr w:type="spellEnd"/>
            <w:r w:rsidRPr="00A81495">
              <w:t>/</w:t>
            </w:r>
            <w:proofErr w:type="spellStart"/>
            <w:r w:rsidRPr="00A81495">
              <w:t>дялов</w:t>
            </w:r>
            <w:proofErr w:type="spellEnd"/>
            <w:r w:rsidRPr="00A81495">
              <w:t xml:space="preserve"> </w:t>
            </w:r>
            <w:proofErr w:type="spellStart"/>
            <w:r w:rsidRPr="00A81495">
              <w:t>капитал</w:t>
            </w:r>
            <w:proofErr w:type="spellEnd"/>
            <w:r w:rsidRPr="00A81495">
              <w:t xml:space="preserve"> </w:t>
            </w:r>
            <w:proofErr w:type="spellStart"/>
            <w:r w:rsidRPr="00A81495">
              <w:t>или</w:t>
            </w:r>
            <w:proofErr w:type="spellEnd"/>
            <w:r w:rsidRPr="00A81495">
              <w:t xml:space="preserve"> </w:t>
            </w:r>
            <w:proofErr w:type="spellStart"/>
            <w:r w:rsidRPr="00A81495">
              <w:t>квазидялов</w:t>
            </w:r>
            <w:proofErr w:type="spellEnd"/>
            <w:r w:rsidRPr="00A81495">
              <w:t xml:space="preserve"> </w:t>
            </w:r>
            <w:proofErr w:type="spellStart"/>
            <w:r w:rsidRPr="00A81495">
              <w:t>капитал</w:t>
            </w:r>
            <w:proofErr w:type="spellEnd"/>
            <w:r w:rsidRPr="00A81495">
              <w:t>/</w:t>
            </w:r>
            <w:proofErr w:type="spellStart"/>
            <w:r w:rsidRPr="00A81495">
              <w:t>друг</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w:t>
            </w:r>
            <w:proofErr w:type="spellStart"/>
            <w:r w:rsidRPr="00A81495">
              <w:t>подписани</w:t>
            </w:r>
            <w:proofErr w:type="spellEnd"/>
            <w:r w:rsidRPr="00A81495">
              <w:t xml:space="preserve"> с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p>
        </w:tc>
        <w:tc>
          <w:tcPr>
            <w:tcW w:w="0" w:type="auto"/>
            <w:shd w:val="clear" w:color="auto" w:fill="auto"/>
          </w:tcPr>
          <w:p w14:paraId="7D8FAD7E" w14:textId="77777777" w:rsidR="00842D56" w:rsidRPr="00A81495" w:rsidRDefault="00842D56" w:rsidP="00C005AB">
            <w:pPr>
              <w:spacing w:before="0" w:after="0"/>
              <w:jc w:val="right"/>
            </w:pPr>
            <w:r w:rsidRPr="00A81495">
              <w:t>4</w:t>
            </w:r>
          </w:p>
        </w:tc>
      </w:tr>
      <w:tr w:rsidR="00842D56" w:rsidRPr="00A81495" w14:paraId="06B1FA89" w14:textId="77777777" w:rsidTr="00C005AB">
        <w:tc>
          <w:tcPr>
            <w:tcW w:w="0" w:type="auto"/>
            <w:shd w:val="clear" w:color="auto" w:fill="auto"/>
          </w:tcPr>
          <w:p w14:paraId="6E5E476D" w14:textId="77777777" w:rsidR="00842D56" w:rsidRPr="00A81495" w:rsidRDefault="00842D56" w:rsidP="00C005AB">
            <w:pPr>
              <w:spacing w:before="0" w:after="0"/>
            </w:pPr>
            <w:r w:rsidRPr="00A81495">
              <w:t xml:space="preserve">28. </w:t>
            </w:r>
            <w:proofErr w:type="spellStart"/>
            <w:r w:rsidRPr="00A81495">
              <w:t>Брой</w:t>
            </w:r>
            <w:proofErr w:type="spellEnd"/>
            <w:r w:rsidRPr="00A81495">
              <w:t xml:space="preserve"> </w:t>
            </w:r>
            <w:proofErr w:type="spellStart"/>
            <w:r w:rsidRPr="00A81495">
              <w:t>инвестиции</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w:t>
            </w:r>
            <w:proofErr w:type="spellStart"/>
            <w:r w:rsidRPr="00A81495">
              <w:t>гаранция</w:t>
            </w:r>
            <w:proofErr w:type="spellEnd"/>
            <w:r w:rsidRPr="00A81495">
              <w:t>/</w:t>
            </w:r>
            <w:proofErr w:type="spellStart"/>
            <w:r w:rsidRPr="00A81495">
              <w:t>дялов</w:t>
            </w:r>
            <w:proofErr w:type="spellEnd"/>
            <w:r w:rsidRPr="00A81495">
              <w:t xml:space="preserve"> </w:t>
            </w:r>
            <w:proofErr w:type="spellStart"/>
            <w:r w:rsidRPr="00A81495">
              <w:t>капитал</w:t>
            </w:r>
            <w:proofErr w:type="spellEnd"/>
            <w:r w:rsidRPr="00A81495">
              <w:t xml:space="preserve"> </w:t>
            </w:r>
            <w:proofErr w:type="spellStart"/>
            <w:r w:rsidRPr="00A81495">
              <w:t>или</w:t>
            </w:r>
            <w:proofErr w:type="spellEnd"/>
            <w:r w:rsidRPr="00A81495">
              <w:t xml:space="preserve"> </w:t>
            </w:r>
            <w:proofErr w:type="spellStart"/>
            <w:r w:rsidRPr="00A81495">
              <w:t>квазидялов</w:t>
            </w:r>
            <w:proofErr w:type="spellEnd"/>
            <w:r w:rsidRPr="00A81495">
              <w:t xml:space="preserve"> </w:t>
            </w:r>
            <w:proofErr w:type="spellStart"/>
            <w:r w:rsidRPr="00A81495">
              <w:t>капитал</w:t>
            </w:r>
            <w:proofErr w:type="spellEnd"/>
            <w:r w:rsidRPr="00A81495">
              <w:t>/</w:t>
            </w:r>
            <w:proofErr w:type="spellStart"/>
            <w:r w:rsidRPr="00A81495">
              <w:t>друг</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w:t>
            </w:r>
            <w:proofErr w:type="spellStart"/>
            <w:r w:rsidRPr="00A81495">
              <w:t>направени</w:t>
            </w:r>
            <w:proofErr w:type="spellEnd"/>
            <w:r w:rsidRPr="00A81495">
              <w:t xml:space="preserve"> в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p>
        </w:tc>
        <w:tc>
          <w:tcPr>
            <w:tcW w:w="0" w:type="auto"/>
            <w:shd w:val="clear" w:color="auto" w:fill="auto"/>
          </w:tcPr>
          <w:p w14:paraId="31E704DA" w14:textId="77777777" w:rsidR="00842D56" w:rsidRPr="00A81495" w:rsidRDefault="00842D56" w:rsidP="00C005AB">
            <w:pPr>
              <w:spacing w:before="0" w:after="0"/>
              <w:jc w:val="right"/>
            </w:pPr>
            <w:r w:rsidRPr="00A81495">
              <w:t>0</w:t>
            </w:r>
          </w:p>
        </w:tc>
      </w:tr>
      <w:tr w:rsidR="00842D56" w:rsidRPr="00A81495" w14:paraId="729764E7" w14:textId="77777777" w:rsidTr="00C005AB">
        <w:tc>
          <w:tcPr>
            <w:tcW w:w="0" w:type="auto"/>
            <w:shd w:val="clear" w:color="auto" w:fill="auto"/>
          </w:tcPr>
          <w:p w14:paraId="74E51D5A" w14:textId="77777777" w:rsidR="00842D56" w:rsidRPr="00A81495" w:rsidRDefault="00842D56" w:rsidP="00C005AB">
            <w:pPr>
              <w:spacing w:before="0" w:after="0"/>
            </w:pPr>
            <w:r w:rsidRPr="00A81495">
              <w:t xml:space="preserve">29. </w:t>
            </w:r>
            <w:proofErr w:type="spellStart"/>
            <w:r w:rsidRPr="00A81495">
              <w:t>Брой</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r w:rsidRPr="00A81495">
              <w:t xml:space="preserve">, </w:t>
            </w:r>
            <w:proofErr w:type="spellStart"/>
            <w:r w:rsidRPr="00A81495">
              <w:t>подпомагани</w:t>
            </w:r>
            <w:proofErr w:type="spellEnd"/>
            <w:r w:rsidRPr="00A81495">
              <w:t xml:space="preserve"> </w:t>
            </w:r>
            <w:proofErr w:type="spellStart"/>
            <w:r w:rsidRPr="00A81495">
              <w:t>от</w:t>
            </w:r>
            <w:proofErr w:type="spellEnd"/>
            <w:r w:rsidRPr="00A81495">
              <w:t xml:space="preserve"> </w:t>
            </w:r>
            <w:proofErr w:type="spellStart"/>
            <w:r w:rsidRPr="00A81495">
              <w:t>финансовия</w:t>
            </w:r>
            <w:proofErr w:type="spellEnd"/>
            <w:r w:rsidRPr="00A81495">
              <w:t xml:space="preserve"> </w:t>
            </w:r>
            <w:proofErr w:type="spellStart"/>
            <w:r w:rsidRPr="00A81495">
              <w:t>продукт</w:t>
            </w:r>
            <w:proofErr w:type="spellEnd"/>
          </w:p>
        </w:tc>
        <w:tc>
          <w:tcPr>
            <w:tcW w:w="0" w:type="auto"/>
            <w:shd w:val="clear" w:color="auto" w:fill="auto"/>
          </w:tcPr>
          <w:p w14:paraId="14A3FFC2" w14:textId="77777777" w:rsidR="00842D56" w:rsidRPr="00A81495" w:rsidRDefault="00842D56" w:rsidP="00C005AB">
            <w:pPr>
              <w:spacing w:before="0" w:after="0"/>
              <w:jc w:val="right"/>
            </w:pPr>
            <w:r w:rsidRPr="00A81495">
              <w:t>0</w:t>
            </w:r>
          </w:p>
        </w:tc>
      </w:tr>
      <w:tr w:rsidR="00842D56" w:rsidRPr="00A81495" w14:paraId="1C23FD6B" w14:textId="77777777" w:rsidTr="00C005AB">
        <w:tc>
          <w:tcPr>
            <w:tcW w:w="0" w:type="auto"/>
            <w:shd w:val="clear" w:color="auto" w:fill="auto"/>
          </w:tcPr>
          <w:p w14:paraId="3506F14C" w14:textId="77777777" w:rsidR="00842D56" w:rsidRPr="00A81495" w:rsidRDefault="00842D56" w:rsidP="00C005AB">
            <w:pPr>
              <w:spacing w:before="0" w:after="0"/>
            </w:pPr>
            <w:r w:rsidRPr="00A81495">
              <w:t xml:space="preserve">29.1.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големи</w:t>
            </w:r>
            <w:proofErr w:type="spellEnd"/>
            <w:r w:rsidRPr="00A81495">
              <w:t xml:space="preserve"> </w:t>
            </w:r>
            <w:proofErr w:type="spellStart"/>
            <w:r w:rsidRPr="00A81495">
              <w:t>предприятия</w:t>
            </w:r>
            <w:proofErr w:type="spellEnd"/>
          </w:p>
        </w:tc>
        <w:tc>
          <w:tcPr>
            <w:tcW w:w="0" w:type="auto"/>
            <w:shd w:val="clear" w:color="auto" w:fill="auto"/>
          </w:tcPr>
          <w:p w14:paraId="6663C25B" w14:textId="77777777" w:rsidR="00842D56" w:rsidRPr="00A81495" w:rsidRDefault="00842D56" w:rsidP="00C005AB">
            <w:pPr>
              <w:spacing w:before="0" w:after="0"/>
              <w:jc w:val="right"/>
            </w:pPr>
            <w:r w:rsidRPr="00A81495">
              <w:t>0</w:t>
            </w:r>
          </w:p>
        </w:tc>
      </w:tr>
      <w:tr w:rsidR="00842D56" w:rsidRPr="00A81495" w14:paraId="6245FFBB" w14:textId="77777777" w:rsidTr="00C005AB">
        <w:tc>
          <w:tcPr>
            <w:tcW w:w="0" w:type="auto"/>
            <w:shd w:val="clear" w:color="auto" w:fill="auto"/>
          </w:tcPr>
          <w:p w14:paraId="2BBDBBFA" w14:textId="77777777" w:rsidR="00842D56" w:rsidRPr="00A81495" w:rsidRDefault="00842D56" w:rsidP="00C005AB">
            <w:pPr>
              <w:spacing w:before="0" w:after="0"/>
            </w:pPr>
            <w:r w:rsidRPr="00A81495">
              <w:t xml:space="preserve">29.2. </w:t>
            </w:r>
            <w:proofErr w:type="spellStart"/>
            <w:r w:rsidRPr="00A81495">
              <w:t>от</w:t>
            </w:r>
            <w:proofErr w:type="spellEnd"/>
            <w:r w:rsidRPr="00A81495">
              <w:t xml:space="preserve"> </w:t>
            </w:r>
            <w:proofErr w:type="spellStart"/>
            <w:r w:rsidRPr="00A81495">
              <w:t>които</w:t>
            </w:r>
            <w:proofErr w:type="spellEnd"/>
            <w:r w:rsidRPr="00A81495">
              <w:t xml:space="preserve"> МСП</w:t>
            </w:r>
          </w:p>
        </w:tc>
        <w:tc>
          <w:tcPr>
            <w:tcW w:w="0" w:type="auto"/>
            <w:shd w:val="clear" w:color="auto" w:fill="auto"/>
          </w:tcPr>
          <w:p w14:paraId="28E131F3" w14:textId="77777777" w:rsidR="00842D56" w:rsidRPr="00A81495" w:rsidRDefault="00842D56" w:rsidP="00C005AB">
            <w:pPr>
              <w:spacing w:before="0" w:after="0"/>
              <w:jc w:val="right"/>
            </w:pPr>
            <w:r w:rsidRPr="00A81495">
              <w:t>0</w:t>
            </w:r>
          </w:p>
        </w:tc>
      </w:tr>
      <w:tr w:rsidR="00842D56" w:rsidRPr="00A81495" w14:paraId="057C5226" w14:textId="77777777" w:rsidTr="00C005AB">
        <w:tc>
          <w:tcPr>
            <w:tcW w:w="0" w:type="auto"/>
            <w:shd w:val="clear" w:color="auto" w:fill="auto"/>
          </w:tcPr>
          <w:p w14:paraId="32709B93" w14:textId="77777777" w:rsidR="00842D56" w:rsidRPr="00A81495" w:rsidRDefault="00842D56" w:rsidP="00C005AB">
            <w:pPr>
              <w:spacing w:before="0" w:after="0"/>
            </w:pPr>
            <w:r w:rsidRPr="00A81495">
              <w:t xml:space="preserve">29.2.1.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микропредприятия</w:t>
            </w:r>
            <w:proofErr w:type="spellEnd"/>
          </w:p>
        </w:tc>
        <w:tc>
          <w:tcPr>
            <w:tcW w:w="0" w:type="auto"/>
            <w:shd w:val="clear" w:color="auto" w:fill="auto"/>
          </w:tcPr>
          <w:p w14:paraId="250D2CCC" w14:textId="77777777" w:rsidR="00842D56" w:rsidRPr="00A81495" w:rsidRDefault="00842D56" w:rsidP="00C005AB">
            <w:pPr>
              <w:spacing w:before="0" w:after="0"/>
              <w:jc w:val="right"/>
            </w:pPr>
            <w:r w:rsidRPr="00A81495">
              <w:t>0</w:t>
            </w:r>
          </w:p>
        </w:tc>
      </w:tr>
      <w:tr w:rsidR="00842D56" w:rsidRPr="00A81495" w14:paraId="745AF057" w14:textId="77777777" w:rsidTr="00C005AB">
        <w:tc>
          <w:tcPr>
            <w:tcW w:w="0" w:type="auto"/>
            <w:shd w:val="clear" w:color="auto" w:fill="auto"/>
          </w:tcPr>
          <w:p w14:paraId="0D682C96" w14:textId="77777777" w:rsidR="00842D56" w:rsidRPr="00A81495" w:rsidRDefault="00842D56" w:rsidP="00C005AB">
            <w:pPr>
              <w:spacing w:before="0" w:after="0"/>
            </w:pPr>
            <w:r w:rsidRPr="00A81495">
              <w:lastRenderedPageBreak/>
              <w:t xml:space="preserve">29.3.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физически</w:t>
            </w:r>
            <w:proofErr w:type="spellEnd"/>
            <w:r w:rsidRPr="00A81495">
              <w:t xml:space="preserve"> </w:t>
            </w:r>
            <w:proofErr w:type="spellStart"/>
            <w:r w:rsidRPr="00A81495">
              <w:t>лица</w:t>
            </w:r>
            <w:proofErr w:type="spellEnd"/>
          </w:p>
        </w:tc>
        <w:tc>
          <w:tcPr>
            <w:tcW w:w="0" w:type="auto"/>
            <w:shd w:val="clear" w:color="auto" w:fill="auto"/>
          </w:tcPr>
          <w:p w14:paraId="7083337B" w14:textId="77777777" w:rsidR="00842D56" w:rsidRPr="00A81495" w:rsidRDefault="00842D56" w:rsidP="00C005AB">
            <w:pPr>
              <w:spacing w:before="0" w:after="0"/>
              <w:jc w:val="right"/>
            </w:pPr>
            <w:r w:rsidRPr="00A81495">
              <w:t>0</w:t>
            </w:r>
          </w:p>
        </w:tc>
      </w:tr>
      <w:tr w:rsidR="00842D56" w:rsidRPr="00A81495" w14:paraId="74607BCA" w14:textId="77777777" w:rsidTr="00C005AB">
        <w:tc>
          <w:tcPr>
            <w:tcW w:w="0" w:type="auto"/>
            <w:shd w:val="clear" w:color="auto" w:fill="auto"/>
          </w:tcPr>
          <w:p w14:paraId="5FC320C8" w14:textId="77777777" w:rsidR="00842D56" w:rsidRPr="00A81495" w:rsidRDefault="00842D56" w:rsidP="00C005AB">
            <w:pPr>
              <w:spacing w:before="0" w:after="0"/>
            </w:pPr>
            <w:r w:rsidRPr="00A81495">
              <w:t xml:space="preserve">29.4.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други</w:t>
            </w:r>
            <w:proofErr w:type="spellEnd"/>
            <w:r w:rsidRPr="00A81495">
              <w:t xml:space="preserve"> </w:t>
            </w:r>
            <w:proofErr w:type="spellStart"/>
            <w:r w:rsidRPr="00A81495">
              <w:t>видове</w:t>
            </w:r>
            <w:proofErr w:type="spellEnd"/>
            <w:r w:rsidRPr="00A81495">
              <w:t xml:space="preserve"> </w:t>
            </w:r>
            <w:proofErr w:type="spellStart"/>
            <w:r w:rsidRPr="00A81495">
              <w:t>подпомагани</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p>
        </w:tc>
        <w:tc>
          <w:tcPr>
            <w:tcW w:w="0" w:type="auto"/>
            <w:shd w:val="clear" w:color="auto" w:fill="auto"/>
          </w:tcPr>
          <w:p w14:paraId="5BCD7724" w14:textId="77777777" w:rsidR="00842D56" w:rsidRPr="00A81495" w:rsidRDefault="00842D56" w:rsidP="00C005AB">
            <w:pPr>
              <w:spacing w:before="0" w:after="0"/>
              <w:jc w:val="right"/>
            </w:pPr>
            <w:r w:rsidRPr="00A81495">
              <w:t>0</w:t>
            </w:r>
          </w:p>
        </w:tc>
      </w:tr>
      <w:tr w:rsidR="00842D56" w:rsidRPr="00A81495" w14:paraId="4E76EA21" w14:textId="77777777" w:rsidTr="00C005AB">
        <w:tc>
          <w:tcPr>
            <w:tcW w:w="0" w:type="auto"/>
            <w:shd w:val="clear" w:color="auto" w:fill="auto"/>
          </w:tcPr>
          <w:p w14:paraId="3479DAD0" w14:textId="77777777" w:rsidR="00842D56" w:rsidRPr="00A81495" w:rsidRDefault="00842D56" w:rsidP="00C005AB">
            <w:pPr>
              <w:spacing w:before="0" w:after="0"/>
            </w:pPr>
            <w:r w:rsidRPr="00A81495">
              <w:t xml:space="preserve">29.4.1. </w:t>
            </w:r>
            <w:proofErr w:type="spellStart"/>
            <w:r w:rsidRPr="00A81495">
              <w:t>описание</w:t>
            </w:r>
            <w:proofErr w:type="spellEnd"/>
            <w:r w:rsidRPr="00A81495">
              <w:t xml:space="preserve"> </w:t>
            </w:r>
            <w:proofErr w:type="spellStart"/>
            <w:r w:rsidRPr="00A81495">
              <w:t>на</w:t>
            </w:r>
            <w:proofErr w:type="spellEnd"/>
            <w:r w:rsidRPr="00A81495">
              <w:t xml:space="preserve"> </w:t>
            </w:r>
            <w:proofErr w:type="spellStart"/>
            <w:r w:rsidRPr="00A81495">
              <w:t>другите</w:t>
            </w:r>
            <w:proofErr w:type="spellEnd"/>
            <w:r w:rsidRPr="00A81495">
              <w:t xml:space="preserve"> </w:t>
            </w:r>
            <w:proofErr w:type="spellStart"/>
            <w:r w:rsidRPr="00A81495">
              <w:t>видове</w:t>
            </w:r>
            <w:proofErr w:type="spellEnd"/>
            <w:r w:rsidRPr="00A81495">
              <w:t xml:space="preserve"> </w:t>
            </w:r>
            <w:proofErr w:type="spellStart"/>
            <w:r w:rsidRPr="00A81495">
              <w:t>подпомагани</w:t>
            </w:r>
            <w:proofErr w:type="spellEnd"/>
            <w:r w:rsidRPr="00A81495">
              <w:t xml:space="preserve"> </w:t>
            </w:r>
            <w:proofErr w:type="spellStart"/>
            <w:r w:rsidRPr="00A81495">
              <w:t>крайни</w:t>
            </w:r>
            <w:proofErr w:type="spellEnd"/>
            <w:r w:rsidRPr="00A81495">
              <w:t xml:space="preserve"> </w:t>
            </w:r>
            <w:proofErr w:type="spellStart"/>
            <w:r w:rsidRPr="00A81495">
              <w:t>получатели</w:t>
            </w:r>
            <w:proofErr w:type="spellEnd"/>
          </w:p>
        </w:tc>
        <w:tc>
          <w:tcPr>
            <w:tcW w:w="0" w:type="auto"/>
            <w:shd w:val="clear" w:color="auto" w:fill="auto"/>
          </w:tcPr>
          <w:p w14:paraId="41CC1CBA" w14:textId="77777777" w:rsidR="00842D56" w:rsidRPr="00A81495" w:rsidRDefault="00842D56" w:rsidP="00C005AB">
            <w:pPr>
              <w:spacing w:before="0" w:after="0"/>
              <w:jc w:val="left"/>
            </w:pPr>
          </w:p>
        </w:tc>
      </w:tr>
      <w:tr w:rsidR="00842D56" w:rsidRPr="00A81495" w14:paraId="130C7B6E" w14:textId="77777777" w:rsidTr="00C005AB">
        <w:tc>
          <w:tcPr>
            <w:tcW w:w="0" w:type="auto"/>
            <w:shd w:val="clear" w:color="auto" w:fill="auto"/>
          </w:tcPr>
          <w:p w14:paraId="4300D6AB" w14:textId="77777777" w:rsidR="00842D56" w:rsidRPr="00A81495" w:rsidRDefault="00842D56" w:rsidP="00C005AB">
            <w:pPr>
              <w:spacing w:before="0" w:after="0"/>
            </w:pPr>
            <w:r w:rsidRPr="00A81495">
              <w:t xml:space="preserve">33. </w:t>
            </w:r>
            <w:proofErr w:type="spellStart"/>
            <w:r w:rsidRPr="00A81495">
              <w:t>Общ</w:t>
            </w:r>
            <w:proofErr w:type="spellEnd"/>
            <w:r w:rsidRPr="00A81495">
              <w:t xml:space="preserve"> </w:t>
            </w:r>
            <w:proofErr w:type="spellStart"/>
            <w:r w:rsidRPr="00A81495">
              <w:t>брой</w:t>
            </w:r>
            <w:proofErr w:type="spellEnd"/>
            <w:r w:rsidRPr="00A81495">
              <w:t xml:space="preserve"> </w:t>
            </w:r>
            <w:proofErr w:type="spellStart"/>
            <w:r w:rsidRPr="00A81495">
              <w:t>на</w:t>
            </w:r>
            <w:proofErr w:type="spellEnd"/>
            <w:r w:rsidRPr="00A81495">
              <w:t xml:space="preserve"> </w:t>
            </w:r>
            <w:proofErr w:type="spellStart"/>
            <w:r w:rsidRPr="00A81495">
              <w:t>отпуснатите</w:t>
            </w:r>
            <w:proofErr w:type="spellEnd"/>
            <w:r w:rsidRPr="00A81495">
              <w:t xml:space="preserve"> </w:t>
            </w:r>
            <w:proofErr w:type="spellStart"/>
            <w:r w:rsidRPr="00A81495">
              <w:t>заеми</w:t>
            </w:r>
            <w:proofErr w:type="spellEnd"/>
            <w:r w:rsidRPr="00A81495">
              <w:t xml:space="preserve">, </w:t>
            </w:r>
            <w:proofErr w:type="spellStart"/>
            <w:r w:rsidRPr="00A81495">
              <w:t>които</w:t>
            </w:r>
            <w:proofErr w:type="spellEnd"/>
            <w:r w:rsidRPr="00A81495">
              <w:t xml:space="preserve"> </w:t>
            </w:r>
            <w:proofErr w:type="spellStart"/>
            <w:r w:rsidRPr="00A81495">
              <w:t>са</w:t>
            </w:r>
            <w:proofErr w:type="spellEnd"/>
            <w:r w:rsidRPr="00A81495">
              <w:t xml:space="preserve"> в </w:t>
            </w:r>
            <w:proofErr w:type="spellStart"/>
            <w:r w:rsidRPr="00A81495">
              <w:t>неизпълнение</w:t>
            </w:r>
            <w:proofErr w:type="spellEnd"/>
            <w:r w:rsidRPr="00A81495">
              <w:t xml:space="preserve">, </w:t>
            </w:r>
            <w:proofErr w:type="spellStart"/>
            <w:r w:rsidRPr="00A81495">
              <w:t>или</w:t>
            </w:r>
            <w:proofErr w:type="spellEnd"/>
            <w:r w:rsidRPr="00A81495">
              <w:t xml:space="preserve"> </w:t>
            </w:r>
            <w:proofErr w:type="spellStart"/>
            <w:r w:rsidRPr="00A81495">
              <w:t>общ</w:t>
            </w:r>
            <w:proofErr w:type="spellEnd"/>
            <w:r w:rsidRPr="00A81495">
              <w:t xml:space="preserve"> </w:t>
            </w:r>
            <w:proofErr w:type="spellStart"/>
            <w:r w:rsidRPr="00A81495">
              <w:t>брой</w:t>
            </w:r>
            <w:proofErr w:type="spellEnd"/>
            <w:r w:rsidRPr="00A81495">
              <w:t xml:space="preserve"> </w:t>
            </w:r>
            <w:proofErr w:type="spellStart"/>
            <w:r w:rsidRPr="00A81495">
              <w:t>на</w:t>
            </w:r>
            <w:proofErr w:type="spellEnd"/>
            <w:r w:rsidRPr="00A81495">
              <w:t xml:space="preserve"> </w:t>
            </w:r>
            <w:proofErr w:type="spellStart"/>
            <w:r w:rsidRPr="00A81495">
              <w:t>предоставените</w:t>
            </w:r>
            <w:proofErr w:type="spellEnd"/>
            <w:r w:rsidRPr="00A81495">
              <w:t xml:space="preserve"> </w:t>
            </w:r>
            <w:proofErr w:type="spellStart"/>
            <w:r w:rsidRPr="00A81495">
              <w:t>гаранции</w:t>
            </w:r>
            <w:proofErr w:type="spellEnd"/>
            <w:r w:rsidRPr="00A81495">
              <w:t xml:space="preserve">, </w:t>
            </w:r>
            <w:proofErr w:type="spellStart"/>
            <w:r w:rsidRPr="00A81495">
              <w:t>предявени</w:t>
            </w:r>
            <w:proofErr w:type="spellEnd"/>
            <w:r w:rsidRPr="00A81495">
              <w:t xml:space="preserve"> </w:t>
            </w:r>
            <w:proofErr w:type="spellStart"/>
            <w:r w:rsidRPr="00A81495">
              <w:t>вследствие</w:t>
            </w:r>
            <w:proofErr w:type="spellEnd"/>
            <w:r w:rsidRPr="00A81495">
              <w:t xml:space="preserve"> </w:t>
            </w:r>
            <w:proofErr w:type="spellStart"/>
            <w:r w:rsidRPr="00A81495">
              <w:t>на</w:t>
            </w:r>
            <w:proofErr w:type="spellEnd"/>
            <w:r w:rsidRPr="00A81495">
              <w:t xml:space="preserve"> </w:t>
            </w:r>
            <w:proofErr w:type="spellStart"/>
            <w:r w:rsidRPr="00A81495">
              <w:t>неизпълнение</w:t>
            </w:r>
            <w:proofErr w:type="spellEnd"/>
            <w:r w:rsidRPr="00A81495">
              <w:t xml:space="preserve"> </w:t>
            </w:r>
            <w:proofErr w:type="spellStart"/>
            <w:r w:rsidRPr="00A81495">
              <w:t>по</w:t>
            </w:r>
            <w:proofErr w:type="spellEnd"/>
            <w:r w:rsidRPr="00A81495">
              <w:t xml:space="preserve"> </w:t>
            </w:r>
            <w:proofErr w:type="spellStart"/>
            <w:r w:rsidRPr="00A81495">
              <w:t>заеми</w:t>
            </w:r>
            <w:proofErr w:type="spellEnd"/>
          </w:p>
        </w:tc>
        <w:tc>
          <w:tcPr>
            <w:tcW w:w="0" w:type="auto"/>
            <w:shd w:val="clear" w:color="auto" w:fill="auto"/>
          </w:tcPr>
          <w:p w14:paraId="1238406E" w14:textId="77777777" w:rsidR="00842D56" w:rsidRPr="00A81495" w:rsidRDefault="00842D56" w:rsidP="00C005AB">
            <w:pPr>
              <w:spacing w:before="0" w:after="0"/>
              <w:jc w:val="right"/>
            </w:pPr>
            <w:r w:rsidRPr="00A81495">
              <w:t>0</w:t>
            </w:r>
          </w:p>
        </w:tc>
      </w:tr>
      <w:tr w:rsidR="00842D56" w:rsidRPr="00A81495" w14:paraId="157D093C" w14:textId="77777777" w:rsidTr="00C005AB">
        <w:tc>
          <w:tcPr>
            <w:tcW w:w="0" w:type="auto"/>
            <w:shd w:val="clear" w:color="auto" w:fill="auto"/>
          </w:tcPr>
          <w:p w14:paraId="60E7D8AA" w14:textId="77777777" w:rsidR="00842D56" w:rsidRPr="00A81495" w:rsidRDefault="00842D56" w:rsidP="00C005AB">
            <w:pPr>
              <w:spacing w:before="0" w:after="0"/>
            </w:pPr>
            <w:r w:rsidRPr="00A81495">
              <w:t xml:space="preserve">34.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отпуснатите</w:t>
            </w:r>
            <w:proofErr w:type="spellEnd"/>
            <w:r w:rsidRPr="00A81495">
              <w:t xml:space="preserve"> </w:t>
            </w:r>
            <w:proofErr w:type="spellStart"/>
            <w:r w:rsidRPr="00A81495">
              <w:t>заеми</w:t>
            </w:r>
            <w:proofErr w:type="spellEnd"/>
            <w:r w:rsidRPr="00A81495">
              <w:t xml:space="preserve">, </w:t>
            </w:r>
            <w:proofErr w:type="spellStart"/>
            <w:r w:rsidRPr="00A81495">
              <w:t>които</w:t>
            </w:r>
            <w:proofErr w:type="spellEnd"/>
            <w:r w:rsidRPr="00A81495">
              <w:t xml:space="preserve"> </w:t>
            </w:r>
            <w:proofErr w:type="spellStart"/>
            <w:r w:rsidRPr="00A81495">
              <w:t>са</w:t>
            </w:r>
            <w:proofErr w:type="spellEnd"/>
            <w:r w:rsidRPr="00A81495">
              <w:t xml:space="preserve"> в </w:t>
            </w:r>
            <w:proofErr w:type="spellStart"/>
            <w:r w:rsidRPr="00A81495">
              <w:t>неизпълнение</w:t>
            </w:r>
            <w:proofErr w:type="spellEnd"/>
            <w:r w:rsidRPr="00A81495">
              <w:t xml:space="preserve"> (в </w:t>
            </w:r>
            <w:proofErr w:type="spellStart"/>
            <w:r w:rsidRPr="00A81495">
              <w:t>евро</w:t>
            </w:r>
            <w:proofErr w:type="spellEnd"/>
            <w:r w:rsidRPr="00A81495">
              <w:t xml:space="preserve">), </w:t>
            </w:r>
            <w:proofErr w:type="spellStart"/>
            <w:r w:rsidRPr="00A81495">
              <w:t>или</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поетите</w:t>
            </w:r>
            <w:proofErr w:type="spellEnd"/>
            <w:r w:rsidRPr="00A81495">
              <w:t xml:space="preserve"> </w:t>
            </w:r>
            <w:proofErr w:type="spellStart"/>
            <w:r w:rsidRPr="00A81495">
              <w:t>задължения</w:t>
            </w:r>
            <w:proofErr w:type="spellEnd"/>
            <w:r w:rsidRPr="00A81495">
              <w:t xml:space="preserve"> </w:t>
            </w:r>
            <w:proofErr w:type="spellStart"/>
            <w:r w:rsidRPr="00A81495">
              <w:t>по</w:t>
            </w:r>
            <w:proofErr w:type="spellEnd"/>
            <w:r w:rsidRPr="00A81495">
              <w:t xml:space="preserve"> </w:t>
            </w:r>
            <w:proofErr w:type="spellStart"/>
            <w:r w:rsidRPr="00A81495">
              <w:t>предоставени</w:t>
            </w:r>
            <w:proofErr w:type="spellEnd"/>
            <w:r w:rsidRPr="00A81495">
              <w:t xml:space="preserve"> </w:t>
            </w:r>
            <w:proofErr w:type="spellStart"/>
            <w:r w:rsidRPr="00A81495">
              <w:t>гаранции</w:t>
            </w:r>
            <w:proofErr w:type="spellEnd"/>
            <w:r w:rsidRPr="00A81495">
              <w:t xml:space="preserve">, </w:t>
            </w:r>
            <w:proofErr w:type="spellStart"/>
            <w:r w:rsidRPr="00A81495">
              <w:t>които</w:t>
            </w:r>
            <w:proofErr w:type="spellEnd"/>
            <w:r w:rsidRPr="00A81495">
              <w:t xml:space="preserve"> </w:t>
            </w:r>
            <w:proofErr w:type="spellStart"/>
            <w:r w:rsidRPr="00A81495">
              <w:t>са</w:t>
            </w:r>
            <w:proofErr w:type="spellEnd"/>
            <w:r w:rsidRPr="00A81495">
              <w:t xml:space="preserve"> </w:t>
            </w:r>
            <w:proofErr w:type="spellStart"/>
            <w:r w:rsidRPr="00A81495">
              <w:t>предявени</w:t>
            </w:r>
            <w:proofErr w:type="spellEnd"/>
            <w:r w:rsidRPr="00A81495">
              <w:t xml:space="preserve"> </w:t>
            </w:r>
            <w:proofErr w:type="spellStart"/>
            <w:r w:rsidRPr="00A81495">
              <w:t>вследствие</w:t>
            </w:r>
            <w:proofErr w:type="spellEnd"/>
            <w:r w:rsidRPr="00A81495">
              <w:t xml:space="preserve"> </w:t>
            </w:r>
            <w:proofErr w:type="spellStart"/>
            <w:r w:rsidRPr="00A81495">
              <w:t>на</w:t>
            </w:r>
            <w:proofErr w:type="spellEnd"/>
            <w:r w:rsidRPr="00A81495">
              <w:t xml:space="preserve"> </w:t>
            </w:r>
            <w:proofErr w:type="spellStart"/>
            <w:r w:rsidRPr="00A81495">
              <w:t>неизпълнение</w:t>
            </w:r>
            <w:proofErr w:type="spellEnd"/>
            <w:r w:rsidRPr="00A81495">
              <w:t xml:space="preserve"> </w:t>
            </w:r>
            <w:proofErr w:type="spellStart"/>
            <w:r w:rsidRPr="00A81495">
              <w:t>по</w:t>
            </w:r>
            <w:proofErr w:type="spellEnd"/>
            <w:r w:rsidRPr="00A81495">
              <w:t xml:space="preserve"> </w:t>
            </w:r>
            <w:proofErr w:type="spellStart"/>
            <w:r w:rsidRPr="00A81495">
              <w:t>заеми</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96FEA51" w14:textId="77777777" w:rsidR="00842D56" w:rsidRPr="00A81495" w:rsidRDefault="00842D56" w:rsidP="00C005AB">
            <w:pPr>
              <w:spacing w:before="0" w:after="0"/>
              <w:jc w:val="right"/>
            </w:pPr>
            <w:r w:rsidRPr="00A81495">
              <w:t>0,00</w:t>
            </w:r>
          </w:p>
        </w:tc>
      </w:tr>
      <w:tr w:rsidR="00842D56" w:rsidRPr="00A81495" w14:paraId="0FBF30BA" w14:textId="77777777" w:rsidTr="00C005AB">
        <w:tc>
          <w:tcPr>
            <w:tcW w:w="0" w:type="auto"/>
            <w:gridSpan w:val="2"/>
            <w:shd w:val="clear" w:color="auto" w:fill="auto"/>
          </w:tcPr>
          <w:p w14:paraId="78D7F42C" w14:textId="77777777" w:rsidR="00842D56" w:rsidRPr="00A81495" w:rsidRDefault="00842D56" w:rsidP="00C005AB">
            <w:pPr>
              <w:spacing w:before="0" w:after="0"/>
            </w:pPr>
            <w:r w:rsidRPr="00A81495">
              <w:rPr>
                <w:b/>
              </w:rPr>
              <w:t xml:space="preserve">38. </w:t>
            </w:r>
            <w:proofErr w:type="spellStart"/>
            <w:r w:rsidRPr="00A81495">
              <w:rPr>
                <w:b/>
              </w:rPr>
              <w:t>Общ</w:t>
            </w:r>
            <w:proofErr w:type="spellEnd"/>
            <w:r w:rsidRPr="00A81495">
              <w:rPr>
                <w:b/>
              </w:rPr>
              <w:t xml:space="preserve"> </w:t>
            </w:r>
            <w:proofErr w:type="spellStart"/>
            <w:r w:rsidRPr="00A81495">
              <w:rPr>
                <w:b/>
              </w:rPr>
              <w:t>размер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другия</w:t>
            </w:r>
            <w:proofErr w:type="spellEnd"/>
            <w:r w:rsidRPr="00A81495">
              <w:rPr>
                <w:b/>
              </w:rPr>
              <w:t xml:space="preserve"> </w:t>
            </w:r>
            <w:proofErr w:type="spellStart"/>
            <w:r w:rsidRPr="00A81495">
              <w:rPr>
                <w:b/>
              </w:rPr>
              <w:t>принос</w:t>
            </w:r>
            <w:proofErr w:type="spellEnd"/>
            <w:r w:rsidRPr="00A81495">
              <w:rPr>
                <w:b/>
              </w:rPr>
              <w:t xml:space="preserve">, </w:t>
            </w:r>
            <w:proofErr w:type="spellStart"/>
            <w:r w:rsidRPr="00A81495">
              <w:rPr>
                <w:b/>
              </w:rPr>
              <w:t>извън</w:t>
            </w:r>
            <w:proofErr w:type="spellEnd"/>
            <w:r w:rsidRPr="00A81495">
              <w:rPr>
                <w:b/>
              </w:rPr>
              <w:t xml:space="preserve"> ЕСИ </w:t>
            </w:r>
            <w:proofErr w:type="spellStart"/>
            <w:r w:rsidRPr="00A81495">
              <w:rPr>
                <w:b/>
              </w:rPr>
              <w:t>фондовете</w:t>
            </w:r>
            <w:proofErr w:type="spellEnd"/>
            <w:r w:rsidRPr="00A81495">
              <w:rPr>
                <w:b/>
              </w:rPr>
              <w:t xml:space="preserve">, </w:t>
            </w:r>
            <w:proofErr w:type="spellStart"/>
            <w:r w:rsidRPr="00A81495">
              <w:rPr>
                <w:b/>
              </w:rPr>
              <w:t>набран</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(в </w:t>
            </w:r>
            <w:proofErr w:type="spellStart"/>
            <w:r w:rsidRPr="00A81495">
              <w:rPr>
                <w:b/>
              </w:rPr>
              <w:t>евро</w:t>
            </w:r>
            <w:proofErr w:type="spellEnd"/>
            <w:r w:rsidRPr="00A81495">
              <w:rPr>
                <w:b/>
              </w:rPr>
              <w:t>)</w:t>
            </w:r>
          </w:p>
        </w:tc>
      </w:tr>
      <w:tr w:rsidR="00842D56" w:rsidRPr="00A81495" w14:paraId="4B6FCD4C" w14:textId="77777777" w:rsidTr="00C005AB">
        <w:tc>
          <w:tcPr>
            <w:tcW w:w="0" w:type="auto"/>
            <w:shd w:val="clear" w:color="auto" w:fill="auto"/>
          </w:tcPr>
          <w:p w14:paraId="34BD030C" w14:textId="77777777" w:rsidR="00842D56" w:rsidRPr="00A81495" w:rsidRDefault="00842D56" w:rsidP="00C005AB">
            <w:pPr>
              <w:spacing w:before="0" w:after="0"/>
            </w:pPr>
            <w:r w:rsidRPr="00A81495">
              <w:t xml:space="preserve">38.3.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другите</w:t>
            </w:r>
            <w:proofErr w:type="spellEnd"/>
            <w:r w:rsidRPr="00A81495">
              <w:t xml:space="preserve"> </w:t>
            </w:r>
            <w:proofErr w:type="spellStart"/>
            <w:r w:rsidRPr="00A81495">
              <w:t>участия</w:t>
            </w:r>
            <w:proofErr w:type="spellEnd"/>
            <w:r w:rsidRPr="00A81495">
              <w:t xml:space="preserve"> (</w:t>
            </w:r>
            <w:proofErr w:type="spellStart"/>
            <w:r w:rsidRPr="00A81495">
              <w:t>извън</w:t>
            </w:r>
            <w:proofErr w:type="spellEnd"/>
            <w:r w:rsidRPr="00A81495">
              <w:t xml:space="preserve"> ЕСИ </w:t>
            </w:r>
            <w:proofErr w:type="spellStart"/>
            <w:r w:rsidRPr="00A81495">
              <w:t>фондовете</w:t>
            </w:r>
            <w:proofErr w:type="spellEnd"/>
            <w:r w:rsidRPr="00A81495">
              <w:t xml:space="preserve">), </w:t>
            </w:r>
            <w:proofErr w:type="spellStart"/>
            <w:r w:rsidRPr="00A81495">
              <w:t>мобилизирани</w:t>
            </w:r>
            <w:proofErr w:type="spellEnd"/>
            <w:r w:rsidRPr="00A81495">
              <w:t xml:space="preserve"> </w:t>
            </w:r>
            <w:proofErr w:type="spellStart"/>
            <w:r w:rsidRPr="00A81495">
              <w:t>на</w:t>
            </w:r>
            <w:proofErr w:type="spellEnd"/>
            <w:r w:rsidRPr="00A81495">
              <w:t xml:space="preserve"> </w:t>
            </w:r>
            <w:proofErr w:type="spellStart"/>
            <w:r w:rsidRPr="00A81495">
              <w:t>равнището</w:t>
            </w:r>
            <w:proofErr w:type="spellEnd"/>
            <w:r w:rsidRPr="00A81495">
              <w:t xml:space="preserve"> </w:t>
            </w:r>
            <w:proofErr w:type="spellStart"/>
            <w:r w:rsidRPr="00A81495">
              <w:t>на</w:t>
            </w:r>
            <w:proofErr w:type="spellEnd"/>
            <w:r w:rsidRPr="00A81495">
              <w:t xml:space="preserve"> </w:t>
            </w:r>
            <w:proofErr w:type="spellStart"/>
            <w:r w:rsidRPr="00A81495">
              <w:t>крайните</w:t>
            </w:r>
            <w:proofErr w:type="spellEnd"/>
            <w:r w:rsidRPr="00A81495">
              <w:t xml:space="preserve"> </w:t>
            </w:r>
            <w:proofErr w:type="spellStart"/>
            <w:r w:rsidRPr="00A81495">
              <w:t>получатели</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22AB508" w14:textId="77777777" w:rsidR="00842D56" w:rsidRPr="00A81495" w:rsidRDefault="00842D56" w:rsidP="00C005AB">
            <w:pPr>
              <w:spacing w:before="0" w:after="0"/>
              <w:jc w:val="right"/>
            </w:pPr>
            <w:r w:rsidRPr="00A81495">
              <w:t>0,00</w:t>
            </w:r>
          </w:p>
        </w:tc>
      </w:tr>
      <w:tr w:rsidR="00842D56" w:rsidRPr="00A81495" w14:paraId="1CBC971E" w14:textId="77777777" w:rsidTr="00C005AB">
        <w:tc>
          <w:tcPr>
            <w:tcW w:w="0" w:type="auto"/>
            <w:shd w:val="clear" w:color="auto" w:fill="auto"/>
          </w:tcPr>
          <w:p w14:paraId="1B23AAD6" w14:textId="77777777" w:rsidR="00842D56" w:rsidRPr="00A81495" w:rsidRDefault="00842D56" w:rsidP="00C005AB">
            <w:pPr>
              <w:spacing w:before="0" w:after="0"/>
            </w:pPr>
            <w:r w:rsidRPr="00A81495">
              <w:t xml:space="preserve">38.3.1.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държавно</w:t>
            </w:r>
            <w:proofErr w:type="spellEnd"/>
            <w:r w:rsidRPr="00A81495">
              <w:t xml:space="preserve"> </w:t>
            </w:r>
            <w:proofErr w:type="spellStart"/>
            <w:r w:rsidRPr="00A81495">
              <w:t>участие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25D9F7F" w14:textId="77777777" w:rsidR="00842D56" w:rsidRPr="00A81495" w:rsidRDefault="00842D56" w:rsidP="00C005AB">
            <w:pPr>
              <w:spacing w:before="0" w:after="0"/>
              <w:jc w:val="right"/>
            </w:pPr>
            <w:r w:rsidRPr="00A81495">
              <w:t>0,00</w:t>
            </w:r>
          </w:p>
        </w:tc>
      </w:tr>
      <w:tr w:rsidR="00842D56" w:rsidRPr="00A81495" w14:paraId="16A7CEF9" w14:textId="77777777" w:rsidTr="00C005AB">
        <w:tc>
          <w:tcPr>
            <w:tcW w:w="0" w:type="auto"/>
            <w:shd w:val="clear" w:color="auto" w:fill="auto"/>
          </w:tcPr>
          <w:p w14:paraId="09FE146C" w14:textId="77777777" w:rsidR="00842D56" w:rsidRPr="00A81495" w:rsidRDefault="00842D56" w:rsidP="00C005AB">
            <w:pPr>
              <w:spacing w:before="0" w:after="0"/>
            </w:pPr>
            <w:r w:rsidRPr="00A81495">
              <w:t xml:space="preserve">38.3.2.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частни</w:t>
            </w:r>
            <w:proofErr w:type="spellEnd"/>
            <w:r w:rsidRPr="00A81495">
              <w:t xml:space="preserve"> </w:t>
            </w:r>
            <w:proofErr w:type="spellStart"/>
            <w:r w:rsidRPr="00A81495">
              <w:t>участия</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73622163" w14:textId="77777777" w:rsidR="00842D56" w:rsidRPr="00A81495" w:rsidRDefault="00842D56" w:rsidP="00C005AB">
            <w:pPr>
              <w:spacing w:before="0" w:after="0"/>
              <w:jc w:val="right"/>
            </w:pPr>
            <w:r w:rsidRPr="00A81495">
              <w:t>0,00</w:t>
            </w:r>
          </w:p>
        </w:tc>
      </w:tr>
      <w:tr w:rsidR="00842D56" w:rsidRPr="00A81495" w14:paraId="2A73D1FA" w14:textId="77777777" w:rsidTr="00C005AB">
        <w:tc>
          <w:tcPr>
            <w:tcW w:w="0" w:type="auto"/>
            <w:shd w:val="clear" w:color="auto" w:fill="auto"/>
          </w:tcPr>
          <w:p w14:paraId="3EBBF19C" w14:textId="77777777" w:rsidR="00842D56" w:rsidRPr="00A81495" w:rsidRDefault="00842D56" w:rsidP="00C005AB">
            <w:pPr>
              <w:spacing w:before="0" w:after="0"/>
            </w:pPr>
            <w:r w:rsidRPr="00A81495">
              <w:t xml:space="preserve">38.3A. </w:t>
            </w:r>
            <w:proofErr w:type="spellStart"/>
            <w:r w:rsidRPr="00A81495">
              <w:t>Участие</w:t>
            </w:r>
            <w:proofErr w:type="spellEnd"/>
            <w:r w:rsidRPr="00A81495">
              <w:t xml:space="preserve"> </w:t>
            </w:r>
            <w:proofErr w:type="spellStart"/>
            <w:r w:rsidRPr="00A81495">
              <w:t>по</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w:t>
            </w:r>
            <w:proofErr w:type="spellStart"/>
            <w:r w:rsidRPr="00A81495">
              <w:t>на</w:t>
            </w:r>
            <w:proofErr w:type="spellEnd"/>
            <w:r w:rsidRPr="00A81495">
              <w:t xml:space="preserve"> ЕИБ, </w:t>
            </w:r>
            <w:proofErr w:type="spellStart"/>
            <w:r w:rsidRPr="00A81495">
              <w:t>мобилизиран</w:t>
            </w:r>
            <w:proofErr w:type="spellEnd"/>
            <w:r w:rsidRPr="00A81495">
              <w:t xml:space="preserve"> </w:t>
            </w:r>
            <w:proofErr w:type="spellStart"/>
            <w:r w:rsidRPr="00A81495">
              <w:t>на</w:t>
            </w:r>
            <w:proofErr w:type="spellEnd"/>
            <w:r w:rsidRPr="00A81495">
              <w:t xml:space="preserve"> </w:t>
            </w:r>
            <w:proofErr w:type="spellStart"/>
            <w:r w:rsidRPr="00A81495">
              <w:t>равнище</w:t>
            </w:r>
            <w:proofErr w:type="spellEnd"/>
            <w:r w:rsidRPr="00A81495">
              <w:t xml:space="preserve"> </w:t>
            </w:r>
            <w:proofErr w:type="spellStart"/>
            <w:r w:rsidRPr="00A81495">
              <w:t>краен</w:t>
            </w:r>
            <w:proofErr w:type="spellEnd"/>
            <w:r w:rsidRPr="00A81495">
              <w:t xml:space="preserve"> </w:t>
            </w:r>
            <w:proofErr w:type="spellStart"/>
            <w:r w:rsidRPr="00A81495">
              <w:t>получател</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инструменти</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в) (в EUR)</w:t>
            </w:r>
          </w:p>
        </w:tc>
        <w:tc>
          <w:tcPr>
            <w:tcW w:w="0" w:type="auto"/>
            <w:shd w:val="clear" w:color="auto" w:fill="auto"/>
          </w:tcPr>
          <w:p w14:paraId="4B30CEA1" w14:textId="77777777" w:rsidR="00842D56" w:rsidRPr="00A81495" w:rsidRDefault="00842D56" w:rsidP="00C005AB">
            <w:pPr>
              <w:spacing w:before="0" w:after="0"/>
              <w:jc w:val="right"/>
            </w:pPr>
            <w:r w:rsidRPr="00A81495">
              <w:t>0,00</w:t>
            </w:r>
          </w:p>
        </w:tc>
      </w:tr>
      <w:tr w:rsidR="00842D56" w:rsidRPr="00A81495" w14:paraId="384A3C6C" w14:textId="77777777" w:rsidTr="00C005AB">
        <w:tc>
          <w:tcPr>
            <w:tcW w:w="0" w:type="auto"/>
            <w:gridSpan w:val="2"/>
            <w:shd w:val="clear" w:color="auto" w:fill="auto"/>
          </w:tcPr>
          <w:p w14:paraId="384B3558" w14:textId="77777777" w:rsidR="00842D56" w:rsidRPr="00A81495" w:rsidRDefault="00842D56" w:rsidP="00C005AB">
            <w:pPr>
              <w:spacing w:before="0" w:after="0"/>
            </w:pPr>
            <w:r w:rsidRPr="00A81495">
              <w:rPr>
                <w:b/>
              </w:rPr>
              <w:t xml:space="preserve">39. </w:t>
            </w:r>
            <w:proofErr w:type="spellStart"/>
            <w:r w:rsidRPr="00A81495">
              <w:rPr>
                <w:b/>
              </w:rPr>
              <w:t>Очакван</w:t>
            </w:r>
            <w:proofErr w:type="spellEnd"/>
            <w:r w:rsidRPr="00A81495">
              <w:rPr>
                <w:b/>
              </w:rPr>
              <w:t xml:space="preserve"> и </w:t>
            </w:r>
            <w:proofErr w:type="spellStart"/>
            <w:r w:rsidRPr="00A81495">
              <w:rPr>
                <w:b/>
              </w:rPr>
              <w:t>постигнат</w:t>
            </w:r>
            <w:proofErr w:type="spellEnd"/>
            <w:r w:rsidRPr="00A81495">
              <w:rPr>
                <w:b/>
              </w:rPr>
              <w:t xml:space="preserve"> </w:t>
            </w:r>
            <w:proofErr w:type="spellStart"/>
            <w:r w:rsidRPr="00A81495">
              <w:rPr>
                <w:b/>
              </w:rPr>
              <w:t>ефект</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лоста</w:t>
            </w:r>
            <w:proofErr w:type="spellEnd"/>
            <w:r w:rsidRPr="00A81495">
              <w:rPr>
                <w:b/>
              </w:rPr>
              <w:t xml:space="preserve">, с </w:t>
            </w:r>
            <w:proofErr w:type="spellStart"/>
            <w:r w:rsidRPr="00A81495">
              <w:rPr>
                <w:b/>
              </w:rPr>
              <w:t>посочване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споразумението</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финансиране</w:t>
            </w:r>
            <w:proofErr w:type="spellEnd"/>
          </w:p>
        </w:tc>
      </w:tr>
      <w:tr w:rsidR="00842D56" w:rsidRPr="00A81495" w14:paraId="5D7342B6" w14:textId="77777777" w:rsidTr="00C005AB">
        <w:tc>
          <w:tcPr>
            <w:tcW w:w="0" w:type="auto"/>
            <w:shd w:val="clear" w:color="auto" w:fill="auto"/>
          </w:tcPr>
          <w:p w14:paraId="12FCD1B4" w14:textId="77777777" w:rsidR="00842D56" w:rsidRPr="00A81495" w:rsidRDefault="00842D56" w:rsidP="00C005AB">
            <w:pPr>
              <w:spacing w:before="0" w:after="0"/>
            </w:pPr>
            <w:r w:rsidRPr="00A81495">
              <w:t xml:space="preserve">39.1. </w:t>
            </w:r>
            <w:proofErr w:type="spellStart"/>
            <w:r w:rsidRPr="00A81495">
              <w:t>Очакван</w:t>
            </w:r>
            <w:proofErr w:type="spellEnd"/>
            <w:r w:rsidRPr="00A81495">
              <w:t xml:space="preserve"> </w:t>
            </w:r>
            <w:proofErr w:type="spellStart"/>
            <w:r w:rsidRPr="00A81495">
              <w:t>ефект</w:t>
            </w:r>
            <w:proofErr w:type="spellEnd"/>
            <w:r w:rsidRPr="00A81495">
              <w:t xml:space="preserve"> </w:t>
            </w:r>
            <w:proofErr w:type="spellStart"/>
            <w:r w:rsidRPr="00A81495">
              <w:t>на</w:t>
            </w:r>
            <w:proofErr w:type="spellEnd"/>
            <w:r w:rsidRPr="00A81495">
              <w:t xml:space="preserve"> </w:t>
            </w:r>
            <w:proofErr w:type="spellStart"/>
            <w:r w:rsidRPr="00A81495">
              <w:t>лоста</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w:t>
            </w:r>
            <w:proofErr w:type="spellStart"/>
            <w:r w:rsidRPr="00A81495">
              <w:t>гаранция</w:t>
            </w:r>
            <w:proofErr w:type="spellEnd"/>
            <w:r w:rsidRPr="00A81495">
              <w:t>/</w:t>
            </w:r>
            <w:proofErr w:type="spellStart"/>
            <w:r w:rsidRPr="00A81495">
              <w:t>дялова</w:t>
            </w:r>
            <w:proofErr w:type="spellEnd"/>
            <w:r w:rsidRPr="00A81495">
              <w:t xml:space="preserve"> </w:t>
            </w:r>
            <w:proofErr w:type="spellStart"/>
            <w:r w:rsidRPr="00A81495">
              <w:t>или</w:t>
            </w:r>
            <w:proofErr w:type="spellEnd"/>
            <w:r w:rsidRPr="00A81495">
              <w:t xml:space="preserve"> </w:t>
            </w:r>
            <w:proofErr w:type="spellStart"/>
            <w:r w:rsidRPr="00A81495">
              <w:t>квазидялова</w:t>
            </w:r>
            <w:proofErr w:type="spellEnd"/>
            <w:r w:rsidRPr="00A81495">
              <w:t xml:space="preserve"> </w:t>
            </w:r>
            <w:proofErr w:type="spellStart"/>
            <w:r w:rsidRPr="00A81495">
              <w:t>инвестиция</w:t>
            </w:r>
            <w:proofErr w:type="spellEnd"/>
            <w:r w:rsidRPr="00A81495">
              <w:t>/</w:t>
            </w:r>
            <w:proofErr w:type="spellStart"/>
            <w:r w:rsidRPr="00A81495">
              <w:t>друг</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с </w:t>
            </w:r>
            <w:proofErr w:type="spellStart"/>
            <w:r w:rsidRPr="00A81495">
              <w:t>позоваване</w:t>
            </w:r>
            <w:proofErr w:type="spellEnd"/>
            <w:r w:rsidRPr="00A81495">
              <w:t xml:space="preserve"> </w:t>
            </w:r>
            <w:proofErr w:type="spellStart"/>
            <w:r w:rsidRPr="00A81495">
              <w:t>на</w:t>
            </w:r>
            <w:proofErr w:type="spellEnd"/>
            <w:r w:rsidRPr="00A81495">
              <w:t xml:space="preserve">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p>
        </w:tc>
        <w:tc>
          <w:tcPr>
            <w:tcW w:w="0" w:type="auto"/>
            <w:shd w:val="clear" w:color="auto" w:fill="auto"/>
          </w:tcPr>
          <w:p w14:paraId="0805B166" w14:textId="77777777" w:rsidR="00842D56" w:rsidRPr="00A81495" w:rsidRDefault="00842D56" w:rsidP="00C005AB">
            <w:pPr>
              <w:spacing w:before="0" w:after="0"/>
              <w:jc w:val="right"/>
            </w:pPr>
            <w:r w:rsidRPr="00A81495">
              <w:t>1,36</w:t>
            </w:r>
          </w:p>
        </w:tc>
      </w:tr>
      <w:tr w:rsidR="00842D56" w:rsidRPr="00A81495" w14:paraId="09D768CF" w14:textId="77777777" w:rsidTr="00C005AB">
        <w:tc>
          <w:tcPr>
            <w:tcW w:w="0" w:type="auto"/>
            <w:shd w:val="clear" w:color="auto" w:fill="auto"/>
          </w:tcPr>
          <w:p w14:paraId="29D323D9" w14:textId="77777777" w:rsidR="00842D56" w:rsidRPr="00A81495" w:rsidRDefault="00842D56" w:rsidP="00C005AB">
            <w:pPr>
              <w:spacing w:before="0" w:after="0"/>
            </w:pPr>
            <w:r w:rsidRPr="00A81495">
              <w:t xml:space="preserve">39.2. </w:t>
            </w:r>
            <w:proofErr w:type="spellStart"/>
            <w:r w:rsidRPr="00A81495">
              <w:t>Постигнат</w:t>
            </w:r>
            <w:proofErr w:type="spellEnd"/>
            <w:r w:rsidRPr="00A81495">
              <w:t xml:space="preserve"> </w:t>
            </w:r>
            <w:proofErr w:type="spellStart"/>
            <w:r w:rsidRPr="00A81495">
              <w:t>ефект</w:t>
            </w:r>
            <w:proofErr w:type="spellEnd"/>
            <w:r w:rsidRPr="00A81495">
              <w:t xml:space="preserve"> </w:t>
            </w:r>
            <w:proofErr w:type="spellStart"/>
            <w:r w:rsidRPr="00A81495">
              <w:t>на</w:t>
            </w:r>
            <w:proofErr w:type="spellEnd"/>
            <w:r w:rsidRPr="00A81495">
              <w:t xml:space="preserve"> </w:t>
            </w:r>
            <w:proofErr w:type="spellStart"/>
            <w:r w:rsidRPr="00A81495">
              <w:t>лоста</w:t>
            </w:r>
            <w:proofErr w:type="spellEnd"/>
            <w:r w:rsidRPr="00A81495">
              <w:t xml:space="preserve"> в </w:t>
            </w:r>
            <w:proofErr w:type="spellStart"/>
            <w:r w:rsidRPr="00A81495">
              <w:t>края</w:t>
            </w:r>
            <w:proofErr w:type="spellEnd"/>
            <w:r w:rsidRPr="00A81495">
              <w:t xml:space="preserve"> </w:t>
            </w:r>
            <w:proofErr w:type="spellStart"/>
            <w:r w:rsidRPr="00A81495">
              <w:t>на</w:t>
            </w:r>
            <w:proofErr w:type="spellEnd"/>
            <w:r w:rsidRPr="00A81495">
              <w:t xml:space="preserve"> </w:t>
            </w:r>
            <w:proofErr w:type="spellStart"/>
            <w:r w:rsidRPr="00A81495">
              <w:t>отчетната</w:t>
            </w:r>
            <w:proofErr w:type="spellEnd"/>
            <w:r w:rsidRPr="00A81495">
              <w:t xml:space="preserve"> </w:t>
            </w:r>
            <w:proofErr w:type="spellStart"/>
            <w:r w:rsidRPr="00A81495">
              <w:t>година</w:t>
            </w:r>
            <w:proofErr w:type="spellEnd"/>
            <w:r w:rsidRPr="00A81495">
              <w:t xml:space="preserve"> </w:t>
            </w:r>
            <w:proofErr w:type="spellStart"/>
            <w:r w:rsidRPr="00A81495">
              <w:t>за</w:t>
            </w:r>
            <w:proofErr w:type="spellEnd"/>
            <w:r w:rsidRPr="00A81495">
              <w:t xml:space="preserve"> </w:t>
            </w:r>
            <w:proofErr w:type="spellStart"/>
            <w:r w:rsidRPr="00A81495">
              <w:t>заеми</w:t>
            </w:r>
            <w:proofErr w:type="spellEnd"/>
            <w:r w:rsidRPr="00A81495">
              <w:t>/</w:t>
            </w:r>
            <w:proofErr w:type="spellStart"/>
            <w:r w:rsidRPr="00A81495">
              <w:t>гаранции</w:t>
            </w:r>
            <w:proofErr w:type="spellEnd"/>
            <w:r w:rsidRPr="00A81495">
              <w:t>/</w:t>
            </w:r>
            <w:proofErr w:type="spellStart"/>
            <w:r w:rsidRPr="00A81495">
              <w:t>дялови</w:t>
            </w:r>
            <w:proofErr w:type="spellEnd"/>
            <w:r w:rsidRPr="00A81495">
              <w:t xml:space="preserve"> </w:t>
            </w:r>
            <w:proofErr w:type="spellStart"/>
            <w:r w:rsidRPr="00A81495">
              <w:t>или</w:t>
            </w:r>
            <w:proofErr w:type="spellEnd"/>
            <w:r w:rsidRPr="00A81495">
              <w:t xml:space="preserve"> </w:t>
            </w:r>
            <w:proofErr w:type="spellStart"/>
            <w:r w:rsidRPr="00A81495">
              <w:t>квазидялови</w:t>
            </w:r>
            <w:proofErr w:type="spellEnd"/>
            <w:r w:rsidRPr="00A81495">
              <w:t xml:space="preserve"> </w:t>
            </w:r>
            <w:proofErr w:type="spellStart"/>
            <w:r w:rsidRPr="00A81495">
              <w:t>инвестиции</w:t>
            </w:r>
            <w:proofErr w:type="spellEnd"/>
            <w:r w:rsidRPr="00A81495">
              <w:t>/</w:t>
            </w:r>
            <w:proofErr w:type="spellStart"/>
            <w:r w:rsidRPr="00A81495">
              <w:t>друг</w:t>
            </w:r>
            <w:proofErr w:type="spellEnd"/>
            <w:r w:rsidRPr="00A81495">
              <w:t xml:space="preserve"> </w:t>
            </w:r>
            <w:proofErr w:type="spellStart"/>
            <w:r w:rsidRPr="00A81495">
              <w:t>финансов</w:t>
            </w:r>
            <w:proofErr w:type="spellEnd"/>
            <w:r w:rsidRPr="00A81495">
              <w:t xml:space="preserve"> </w:t>
            </w:r>
            <w:proofErr w:type="spellStart"/>
            <w:r w:rsidRPr="00A81495">
              <w:t>продукт</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r w:rsidRPr="00A81495">
              <w:t xml:space="preserve"> </w:t>
            </w:r>
          </w:p>
        </w:tc>
        <w:tc>
          <w:tcPr>
            <w:tcW w:w="0" w:type="auto"/>
            <w:shd w:val="clear" w:color="auto" w:fill="auto"/>
          </w:tcPr>
          <w:p w14:paraId="24130C9B" w14:textId="77777777" w:rsidR="00842D56" w:rsidRPr="00A81495" w:rsidRDefault="00842D56" w:rsidP="00C005AB">
            <w:pPr>
              <w:spacing w:before="0" w:after="0"/>
              <w:jc w:val="right"/>
            </w:pPr>
          </w:p>
        </w:tc>
      </w:tr>
      <w:tr w:rsidR="00842D56" w:rsidRPr="00A81495" w14:paraId="4B1B6879" w14:textId="77777777" w:rsidTr="00C005AB">
        <w:tc>
          <w:tcPr>
            <w:tcW w:w="0" w:type="auto"/>
            <w:shd w:val="clear" w:color="auto" w:fill="auto"/>
          </w:tcPr>
          <w:p w14:paraId="27DC8027" w14:textId="77777777" w:rsidR="00842D56" w:rsidRPr="00A81495" w:rsidRDefault="00842D56" w:rsidP="00C005AB">
            <w:pPr>
              <w:spacing w:before="0" w:after="0"/>
            </w:pPr>
            <w:r w:rsidRPr="00A81495">
              <w:t xml:space="preserve">39.3. </w:t>
            </w:r>
            <w:proofErr w:type="spellStart"/>
            <w:r w:rsidRPr="00A81495">
              <w:t>Инвестиции</w:t>
            </w:r>
            <w:proofErr w:type="spellEnd"/>
            <w:r w:rsidRPr="00A81495">
              <w:t xml:space="preserve">, </w:t>
            </w:r>
            <w:proofErr w:type="spellStart"/>
            <w:r w:rsidRPr="00A81495">
              <w:t>мобилизирани</w:t>
            </w:r>
            <w:proofErr w:type="spellEnd"/>
            <w:r w:rsidRPr="00A81495">
              <w:t xml:space="preserve"> </w:t>
            </w:r>
            <w:proofErr w:type="spellStart"/>
            <w:r w:rsidRPr="00A81495">
              <w:t>чрез</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по</w:t>
            </w:r>
            <w:proofErr w:type="spellEnd"/>
            <w:r w:rsidRPr="00A81495">
              <w:t xml:space="preserve"> ЕСИ </w:t>
            </w:r>
            <w:proofErr w:type="spellStart"/>
            <w:r w:rsidRPr="00A81495">
              <w:t>фондове</w:t>
            </w:r>
            <w:proofErr w:type="spellEnd"/>
            <w:r w:rsidRPr="00A81495">
              <w:t xml:space="preserve"> </w:t>
            </w:r>
            <w:proofErr w:type="spellStart"/>
            <w:r w:rsidRPr="00A81495">
              <w:t>за</w:t>
            </w:r>
            <w:proofErr w:type="spellEnd"/>
            <w:r w:rsidRPr="00A81495">
              <w:t xml:space="preserve"> </w:t>
            </w:r>
            <w:proofErr w:type="spellStart"/>
            <w:r w:rsidRPr="00A81495">
              <w:t>заем</w:t>
            </w:r>
            <w:proofErr w:type="spellEnd"/>
            <w:r w:rsidRPr="00A81495">
              <w:t>/</w:t>
            </w:r>
            <w:proofErr w:type="spellStart"/>
            <w:r w:rsidRPr="00A81495">
              <w:t>гаранция</w:t>
            </w:r>
            <w:proofErr w:type="spellEnd"/>
            <w:r w:rsidRPr="00A81495">
              <w:t>/</w:t>
            </w:r>
            <w:proofErr w:type="spellStart"/>
            <w:r w:rsidRPr="00A81495">
              <w:t>дялова</w:t>
            </w:r>
            <w:proofErr w:type="spellEnd"/>
            <w:r w:rsidRPr="00A81495">
              <w:t xml:space="preserve"> </w:t>
            </w:r>
            <w:proofErr w:type="spellStart"/>
            <w:r w:rsidRPr="00A81495">
              <w:t>или</w:t>
            </w:r>
            <w:proofErr w:type="spellEnd"/>
            <w:r w:rsidRPr="00A81495">
              <w:t xml:space="preserve"> </w:t>
            </w:r>
            <w:proofErr w:type="spellStart"/>
            <w:r w:rsidRPr="00A81495">
              <w:t>квазидялова</w:t>
            </w:r>
            <w:proofErr w:type="spellEnd"/>
            <w:r w:rsidRPr="00A81495">
              <w:t xml:space="preserve"> </w:t>
            </w:r>
            <w:proofErr w:type="spellStart"/>
            <w:r w:rsidRPr="00A81495">
              <w:t>инвестиция</w:t>
            </w:r>
            <w:proofErr w:type="spellEnd"/>
            <w:r w:rsidRPr="00A81495">
              <w:t xml:space="preserve">, </w:t>
            </w:r>
            <w:proofErr w:type="spellStart"/>
            <w:r w:rsidRPr="00A81495">
              <w:t>по</w:t>
            </w:r>
            <w:proofErr w:type="spellEnd"/>
            <w:r w:rsidRPr="00A81495">
              <w:t xml:space="preserve"> </w:t>
            </w:r>
            <w:proofErr w:type="spellStart"/>
            <w:r w:rsidRPr="00A81495">
              <w:t>продукти</w:t>
            </w:r>
            <w:proofErr w:type="spellEnd"/>
            <w:r w:rsidRPr="00A81495">
              <w:t xml:space="preserve"> (</w:t>
            </w:r>
            <w:proofErr w:type="spellStart"/>
            <w:r w:rsidRPr="00A81495">
              <w:t>незадължително</w:t>
            </w:r>
            <w:proofErr w:type="spellEnd"/>
            <w:r w:rsidRPr="00A81495">
              <w:t>)</w:t>
            </w:r>
          </w:p>
        </w:tc>
        <w:tc>
          <w:tcPr>
            <w:tcW w:w="0" w:type="auto"/>
            <w:shd w:val="clear" w:color="auto" w:fill="auto"/>
          </w:tcPr>
          <w:p w14:paraId="512D1F6D" w14:textId="77777777" w:rsidR="00842D56" w:rsidRPr="00A81495" w:rsidRDefault="00842D56" w:rsidP="00C005AB">
            <w:pPr>
              <w:spacing w:before="0" w:after="0"/>
              <w:jc w:val="right"/>
            </w:pPr>
            <w:r w:rsidRPr="00A81495">
              <w:t>0,00</w:t>
            </w:r>
          </w:p>
        </w:tc>
      </w:tr>
      <w:tr w:rsidR="00842D56" w:rsidRPr="00A81495" w14:paraId="58D9135A" w14:textId="77777777" w:rsidTr="00C005AB">
        <w:tc>
          <w:tcPr>
            <w:tcW w:w="0" w:type="auto"/>
            <w:gridSpan w:val="2"/>
            <w:shd w:val="clear" w:color="auto" w:fill="auto"/>
          </w:tcPr>
          <w:p w14:paraId="7583B58F" w14:textId="77777777" w:rsidR="00842D56" w:rsidRPr="00A81495" w:rsidRDefault="00842D56" w:rsidP="00C005AB">
            <w:pPr>
              <w:spacing w:before="0" w:after="0"/>
            </w:pPr>
            <w:r w:rsidRPr="00A81495">
              <w:rPr>
                <w:b/>
              </w:rPr>
              <w:t xml:space="preserve">VI. </w:t>
            </w:r>
            <w:proofErr w:type="spellStart"/>
            <w:r w:rsidRPr="00A81495">
              <w:rPr>
                <w:b/>
              </w:rPr>
              <w:t>Изпълнението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включително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напредъка</w:t>
            </w:r>
            <w:proofErr w:type="spellEnd"/>
            <w:r w:rsidRPr="00A81495">
              <w:rPr>
                <w:b/>
              </w:rPr>
              <w:t xml:space="preserve"> </w:t>
            </w:r>
            <w:proofErr w:type="spellStart"/>
            <w:r w:rsidRPr="00A81495">
              <w:rPr>
                <w:b/>
              </w:rPr>
              <w:t>по</w:t>
            </w:r>
            <w:proofErr w:type="spellEnd"/>
            <w:r w:rsidRPr="00A81495">
              <w:rPr>
                <w:b/>
              </w:rPr>
              <w:t xml:space="preserve"> </w:t>
            </w:r>
            <w:proofErr w:type="spellStart"/>
            <w:r w:rsidRPr="00A81495">
              <w:rPr>
                <w:b/>
              </w:rPr>
              <w:t>отношение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неговото</w:t>
            </w:r>
            <w:proofErr w:type="spellEnd"/>
            <w:r w:rsidRPr="00A81495">
              <w:rPr>
                <w:b/>
              </w:rPr>
              <w:t xml:space="preserve"> </w:t>
            </w:r>
            <w:proofErr w:type="spellStart"/>
            <w:r w:rsidRPr="00A81495">
              <w:rPr>
                <w:b/>
              </w:rPr>
              <w:t>създаване</w:t>
            </w:r>
            <w:proofErr w:type="spellEnd"/>
            <w:r w:rsidRPr="00A81495">
              <w:rPr>
                <w:b/>
              </w:rPr>
              <w:t xml:space="preserve"> и </w:t>
            </w:r>
            <w:proofErr w:type="spellStart"/>
            <w:r w:rsidRPr="00A81495">
              <w:rPr>
                <w:b/>
              </w:rPr>
              <w:t>на</w:t>
            </w:r>
            <w:proofErr w:type="spellEnd"/>
            <w:r w:rsidRPr="00A81495">
              <w:rPr>
                <w:b/>
              </w:rPr>
              <w:t xml:space="preserve"> </w:t>
            </w:r>
            <w:proofErr w:type="spellStart"/>
            <w:r w:rsidRPr="00A81495">
              <w:rPr>
                <w:b/>
              </w:rPr>
              <w:t>избора</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органите</w:t>
            </w:r>
            <w:proofErr w:type="spellEnd"/>
            <w:r w:rsidRPr="00A81495">
              <w:rPr>
                <w:b/>
              </w:rPr>
              <w:t xml:space="preserve">, </w:t>
            </w:r>
            <w:proofErr w:type="spellStart"/>
            <w:r w:rsidRPr="00A81495">
              <w:rPr>
                <w:b/>
              </w:rPr>
              <w:t>изпълняващи</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включително</w:t>
            </w:r>
            <w:proofErr w:type="spellEnd"/>
            <w:r w:rsidRPr="00A81495">
              <w:rPr>
                <w:b/>
              </w:rPr>
              <w:t xml:space="preserve"> </w:t>
            </w:r>
            <w:proofErr w:type="spellStart"/>
            <w:r w:rsidRPr="00A81495">
              <w:rPr>
                <w:b/>
              </w:rPr>
              <w:t>органа</w:t>
            </w:r>
            <w:proofErr w:type="spellEnd"/>
            <w:r w:rsidRPr="00A81495">
              <w:rPr>
                <w:b/>
              </w:rPr>
              <w:t xml:space="preserve">, </w:t>
            </w:r>
            <w:proofErr w:type="spellStart"/>
            <w:r w:rsidRPr="00A81495">
              <w:rPr>
                <w:b/>
              </w:rPr>
              <w:t>прилагащ</w:t>
            </w:r>
            <w:proofErr w:type="spellEnd"/>
            <w:r w:rsidRPr="00A81495">
              <w:rPr>
                <w:b/>
              </w:rPr>
              <w:t xml:space="preserve"> </w:t>
            </w:r>
            <w:proofErr w:type="spellStart"/>
            <w:r w:rsidRPr="00A81495">
              <w:rPr>
                <w:b/>
              </w:rPr>
              <w:t>финансирането</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фонд</w:t>
            </w:r>
            <w:proofErr w:type="spellEnd"/>
            <w:r w:rsidRPr="00A81495">
              <w:rPr>
                <w:b/>
              </w:rPr>
              <w:t xml:space="preserve"> — </w:t>
            </w:r>
            <w:proofErr w:type="spellStart"/>
            <w:r w:rsidRPr="00A81495">
              <w:rPr>
                <w:b/>
              </w:rPr>
              <w:t>част</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фондова</w:t>
            </w:r>
            <w:proofErr w:type="spellEnd"/>
            <w:r w:rsidRPr="00A81495">
              <w:rPr>
                <w:b/>
              </w:rPr>
              <w:t xml:space="preserve"> </w:t>
            </w:r>
            <w:proofErr w:type="spellStart"/>
            <w:r w:rsidRPr="00A81495">
              <w:rPr>
                <w:b/>
              </w:rPr>
              <w:t>структура</w:t>
            </w:r>
            <w:proofErr w:type="spellEnd"/>
            <w:r w:rsidRPr="00A81495">
              <w:rPr>
                <w:b/>
              </w:rPr>
              <w:t>)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е)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28CE6423" w14:textId="77777777" w:rsidTr="00C005AB">
        <w:tc>
          <w:tcPr>
            <w:tcW w:w="0" w:type="auto"/>
            <w:shd w:val="clear" w:color="auto" w:fill="auto"/>
          </w:tcPr>
          <w:p w14:paraId="1AC84CD3" w14:textId="77777777" w:rsidR="00842D56" w:rsidRPr="00A81495" w:rsidRDefault="00842D56" w:rsidP="00C005AB">
            <w:pPr>
              <w:spacing w:before="0" w:after="0"/>
            </w:pPr>
            <w:r w:rsidRPr="00A81495">
              <w:t xml:space="preserve">32. </w:t>
            </w:r>
            <w:proofErr w:type="spellStart"/>
            <w:r w:rsidRPr="00A81495">
              <w:t>Информация</w:t>
            </w:r>
            <w:proofErr w:type="spellEnd"/>
            <w:r w:rsidRPr="00A81495">
              <w:t xml:space="preserve"> </w:t>
            </w:r>
            <w:proofErr w:type="spellStart"/>
            <w:r w:rsidRPr="00A81495">
              <w:t>дали</w:t>
            </w:r>
            <w:proofErr w:type="spellEnd"/>
            <w:r w:rsidRPr="00A81495">
              <w:t xml:space="preserve"> </w:t>
            </w:r>
            <w:proofErr w:type="spellStart"/>
            <w:r w:rsidRPr="00A81495">
              <w:t>финансовият</w:t>
            </w:r>
            <w:proofErr w:type="spellEnd"/>
            <w:r w:rsidRPr="00A81495">
              <w:t xml:space="preserve"> </w:t>
            </w:r>
            <w:proofErr w:type="spellStart"/>
            <w:r w:rsidRPr="00A81495">
              <w:t>инструмент</w:t>
            </w:r>
            <w:proofErr w:type="spellEnd"/>
            <w:r w:rsidRPr="00A81495">
              <w:t xml:space="preserve"> </w:t>
            </w:r>
            <w:proofErr w:type="spellStart"/>
            <w:r w:rsidRPr="00A81495">
              <w:t>все</w:t>
            </w:r>
            <w:proofErr w:type="spellEnd"/>
            <w:r w:rsidRPr="00A81495">
              <w:t xml:space="preserve"> </w:t>
            </w:r>
            <w:proofErr w:type="spellStart"/>
            <w:r w:rsidRPr="00A81495">
              <w:t>още</w:t>
            </w:r>
            <w:proofErr w:type="spellEnd"/>
            <w:r w:rsidRPr="00A81495">
              <w:t xml:space="preserve"> е </w:t>
            </w:r>
            <w:proofErr w:type="spellStart"/>
            <w:r w:rsidRPr="00A81495">
              <w:t>функционирал</w:t>
            </w:r>
            <w:proofErr w:type="spellEnd"/>
            <w:r w:rsidRPr="00A81495">
              <w:t xml:space="preserve"> в </w:t>
            </w:r>
            <w:proofErr w:type="spellStart"/>
            <w:r w:rsidRPr="00A81495">
              <w:t>края</w:t>
            </w:r>
            <w:proofErr w:type="spellEnd"/>
            <w:r w:rsidRPr="00A81495">
              <w:t xml:space="preserve"> </w:t>
            </w:r>
            <w:proofErr w:type="spellStart"/>
            <w:r w:rsidRPr="00A81495">
              <w:t>на</w:t>
            </w:r>
            <w:proofErr w:type="spellEnd"/>
            <w:r w:rsidRPr="00A81495">
              <w:t xml:space="preserve"> </w:t>
            </w:r>
            <w:proofErr w:type="spellStart"/>
            <w:r w:rsidRPr="00A81495">
              <w:t>отчетната</w:t>
            </w:r>
            <w:proofErr w:type="spellEnd"/>
            <w:r w:rsidRPr="00A81495">
              <w:t xml:space="preserve"> </w:t>
            </w:r>
            <w:proofErr w:type="spellStart"/>
            <w:r w:rsidRPr="00A81495">
              <w:t>година</w:t>
            </w:r>
            <w:proofErr w:type="spellEnd"/>
          </w:p>
        </w:tc>
        <w:tc>
          <w:tcPr>
            <w:tcW w:w="0" w:type="auto"/>
            <w:shd w:val="clear" w:color="auto" w:fill="auto"/>
          </w:tcPr>
          <w:p w14:paraId="1137E810" w14:textId="77777777" w:rsidR="00842D56" w:rsidRPr="00A81495" w:rsidRDefault="00842D56" w:rsidP="00C005AB">
            <w:pPr>
              <w:spacing w:before="0" w:after="0"/>
              <w:jc w:val="right"/>
            </w:pPr>
            <w:proofErr w:type="spellStart"/>
            <w:r w:rsidRPr="00A81495">
              <w:t>Да</w:t>
            </w:r>
            <w:proofErr w:type="spellEnd"/>
          </w:p>
        </w:tc>
      </w:tr>
      <w:tr w:rsidR="00842D56" w:rsidRPr="00A81495" w14:paraId="0388D9C1" w14:textId="77777777" w:rsidTr="00C005AB">
        <w:tc>
          <w:tcPr>
            <w:tcW w:w="0" w:type="auto"/>
            <w:shd w:val="clear" w:color="auto" w:fill="auto"/>
          </w:tcPr>
          <w:p w14:paraId="10E460A5" w14:textId="77777777" w:rsidR="00842D56" w:rsidRPr="00A81495" w:rsidRDefault="00842D56" w:rsidP="00C005AB">
            <w:pPr>
              <w:spacing w:before="0" w:after="0"/>
            </w:pPr>
            <w:r w:rsidRPr="00A81495">
              <w:t xml:space="preserve">32.1. </w:t>
            </w:r>
            <w:proofErr w:type="spellStart"/>
            <w:r w:rsidRPr="00A81495">
              <w:t>Ако</w:t>
            </w:r>
            <w:proofErr w:type="spellEnd"/>
            <w:r w:rsidRPr="00A81495">
              <w:t xml:space="preserve"> </w:t>
            </w:r>
            <w:proofErr w:type="spellStart"/>
            <w:r w:rsidRPr="00A81495">
              <w:t>финансовият</w:t>
            </w:r>
            <w:proofErr w:type="spellEnd"/>
            <w:r w:rsidRPr="00A81495">
              <w:t xml:space="preserve"> </w:t>
            </w:r>
            <w:proofErr w:type="spellStart"/>
            <w:r w:rsidRPr="00A81495">
              <w:t>инструмент</w:t>
            </w:r>
            <w:proofErr w:type="spellEnd"/>
            <w:r w:rsidRPr="00A81495">
              <w:t xml:space="preserve"> </w:t>
            </w:r>
            <w:proofErr w:type="spellStart"/>
            <w:r w:rsidRPr="00A81495">
              <w:t>не</w:t>
            </w:r>
            <w:proofErr w:type="spellEnd"/>
            <w:r w:rsidRPr="00A81495">
              <w:t xml:space="preserve"> е </w:t>
            </w:r>
            <w:proofErr w:type="spellStart"/>
            <w:r w:rsidRPr="00A81495">
              <w:t>функционирал</w:t>
            </w:r>
            <w:proofErr w:type="spellEnd"/>
            <w:r w:rsidRPr="00A81495">
              <w:t xml:space="preserve"> в </w:t>
            </w:r>
            <w:proofErr w:type="spellStart"/>
            <w:r w:rsidRPr="00A81495">
              <w:t>края</w:t>
            </w:r>
            <w:proofErr w:type="spellEnd"/>
            <w:r w:rsidRPr="00A81495">
              <w:t xml:space="preserve"> </w:t>
            </w:r>
            <w:proofErr w:type="spellStart"/>
            <w:r w:rsidRPr="00A81495">
              <w:t>на</w:t>
            </w:r>
            <w:proofErr w:type="spellEnd"/>
            <w:r w:rsidRPr="00A81495">
              <w:t xml:space="preserve"> </w:t>
            </w:r>
            <w:proofErr w:type="spellStart"/>
            <w:r w:rsidRPr="00A81495">
              <w:t>отчетната</w:t>
            </w:r>
            <w:proofErr w:type="spellEnd"/>
            <w:r w:rsidRPr="00A81495">
              <w:t xml:space="preserve"> </w:t>
            </w:r>
            <w:proofErr w:type="spellStart"/>
            <w:r w:rsidRPr="00A81495">
              <w:t>година</w:t>
            </w:r>
            <w:proofErr w:type="spellEnd"/>
            <w:r w:rsidRPr="00A81495">
              <w:t xml:space="preserve"> — </w:t>
            </w:r>
            <w:proofErr w:type="spellStart"/>
            <w:r w:rsidRPr="00A81495">
              <w:t>датата</w:t>
            </w:r>
            <w:proofErr w:type="spellEnd"/>
            <w:r w:rsidRPr="00A81495">
              <w:t xml:space="preserve"> </w:t>
            </w:r>
            <w:proofErr w:type="spellStart"/>
            <w:r w:rsidRPr="00A81495">
              <w:t>на</w:t>
            </w:r>
            <w:proofErr w:type="spellEnd"/>
            <w:r w:rsidRPr="00A81495">
              <w:t xml:space="preserve"> </w:t>
            </w:r>
            <w:proofErr w:type="spellStart"/>
            <w:r w:rsidRPr="00A81495">
              <w:t>приключване</w:t>
            </w:r>
            <w:proofErr w:type="spellEnd"/>
          </w:p>
        </w:tc>
        <w:tc>
          <w:tcPr>
            <w:tcW w:w="0" w:type="auto"/>
            <w:shd w:val="clear" w:color="auto" w:fill="auto"/>
          </w:tcPr>
          <w:p w14:paraId="245C49D3" w14:textId="77777777" w:rsidR="00842D56" w:rsidRPr="00A81495" w:rsidRDefault="00842D56" w:rsidP="00C005AB">
            <w:pPr>
              <w:spacing w:before="0" w:after="0"/>
              <w:jc w:val="right"/>
            </w:pPr>
          </w:p>
        </w:tc>
      </w:tr>
      <w:tr w:rsidR="00842D56" w:rsidRPr="00A81495" w14:paraId="5D584CF5" w14:textId="77777777" w:rsidTr="00C005AB">
        <w:tc>
          <w:tcPr>
            <w:tcW w:w="0" w:type="auto"/>
            <w:gridSpan w:val="2"/>
            <w:shd w:val="clear" w:color="auto" w:fill="auto"/>
          </w:tcPr>
          <w:p w14:paraId="34167A23" w14:textId="77777777" w:rsidR="00842D56" w:rsidRPr="00A81495" w:rsidRDefault="00842D56" w:rsidP="00C005AB">
            <w:pPr>
              <w:spacing w:before="0" w:after="0"/>
            </w:pPr>
            <w:r w:rsidRPr="00A81495">
              <w:rPr>
                <w:b/>
              </w:rPr>
              <w:t xml:space="preserve">VII. </w:t>
            </w:r>
            <w:proofErr w:type="spellStart"/>
            <w:r w:rsidRPr="00A81495">
              <w:rPr>
                <w:b/>
              </w:rPr>
              <w:t>Лихви</w:t>
            </w:r>
            <w:proofErr w:type="spellEnd"/>
            <w:r w:rsidRPr="00A81495">
              <w:rPr>
                <w:b/>
              </w:rPr>
              <w:t xml:space="preserve"> и </w:t>
            </w:r>
            <w:proofErr w:type="spellStart"/>
            <w:r w:rsidRPr="00A81495">
              <w:rPr>
                <w:b/>
              </w:rPr>
              <w:t>други</w:t>
            </w:r>
            <w:proofErr w:type="spellEnd"/>
            <w:r w:rsidRPr="00A81495">
              <w:rPr>
                <w:b/>
              </w:rPr>
              <w:t xml:space="preserve"> </w:t>
            </w:r>
            <w:proofErr w:type="spellStart"/>
            <w:r w:rsidRPr="00A81495">
              <w:rPr>
                <w:b/>
              </w:rPr>
              <w:t>печалби</w:t>
            </w:r>
            <w:proofErr w:type="spellEnd"/>
            <w:r w:rsidRPr="00A81495">
              <w:rPr>
                <w:b/>
              </w:rPr>
              <w:t xml:space="preserve">, </w:t>
            </w:r>
            <w:proofErr w:type="spellStart"/>
            <w:r w:rsidRPr="00A81495">
              <w:rPr>
                <w:b/>
              </w:rPr>
              <w:t>генерирани</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подкрепата</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европейските</w:t>
            </w:r>
            <w:proofErr w:type="spellEnd"/>
            <w:r w:rsidRPr="00A81495">
              <w:rPr>
                <w:b/>
              </w:rPr>
              <w:t xml:space="preserve"> </w:t>
            </w:r>
            <w:proofErr w:type="spellStart"/>
            <w:r w:rsidRPr="00A81495">
              <w:rPr>
                <w:b/>
              </w:rPr>
              <w:t>структурни</w:t>
            </w:r>
            <w:proofErr w:type="spellEnd"/>
            <w:r w:rsidRPr="00A81495">
              <w:rPr>
                <w:b/>
              </w:rPr>
              <w:t xml:space="preserve"> и </w:t>
            </w:r>
            <w:proofErr w:type="spellStart"/>
            <w:r w:rsidRPr="00A81495">
              <w:rPr>
                <w:b/>
              </w:rPr>
              <w:t>инвестиционни</w:t>
            </w:r>
            <w:proofErr w:type="spellEnd"/>
            <w:r w:rsidRPr="00A81495">
              <w:rPr>
                <w:b/>
              </w:rPr>
              <w:t xml:space="preserve"> </w:t>
            </w:r>
            <w:proofErr w:type="spellStart"/>
            <w:r w:rsidRPr="00A81495">
              <w:rPr>
                <w:b/>
              </w:rPr>
              <w:t>фондове</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програмни</w:t>
            </w:r>
            <w:proofErr w:type="spellEnd"/>
            <w:r w:rsidRPr="00A81495">
              <w:rPr>
                <w:b/>
              </w:rPr>
              <w:t xml:space="preserve"> </w:t>
            </w:r>
            <w:proofErr w:type="spellStart"/>
            <w:r w:rsidRPr="00A81495">
              <w:rPr>
                <w:b/>
              </w:rPr>
              <w:t>средства</w:t>
            </w:r>
            <w:proofErr w:type="spellEnd"/>
            <w:r w:rsidRPr="00A81495">
              <w:rPr>
                <w:b/>
              </w:rPr>
              <w:t xml:space="preserve">, </w:t>
            </w:r>
            <w:proofErr w:type="spellStart"/>
            <w:r w:rsidRPr="00A81495">
              <w:rPr>
                <w:b/>
              </w:rPr>
              <w:t>възстановени</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инвестиции</w:t>
            </w:r>
            <w:proofErr w:type="spellEnd"/>
            <w:r w:rsidRPr="00A81495">
              <w:rPr>
                <w:b/>
              </w:rPr>
              <w:t xml:space="preserve">, </w:t>
            </w:r>
            <w:proofErr w:type="spellStart"/>
            <w:r w:rsidRPr="00A81495">
              <w:rPr>
                <w:b/>
              </w:rPr>
              <w:t>както</w:t>
            </w:r>
            <w:proofErr w:type="spellEnd"/>
            <w:r w:rsidRPr="00A81495">
              <w:rPr>
                <w:b/>
              </w:rPr>
              <w:t xml:space="preserve"> е </w:t>
            </w:r>
            <w:proofErr w:type="spellStart"/>
            <w:r w:rsidRPr="00A81495">
              <w:rPr>
                <w:b/>
              </w:rPr>
              <w:t>посочено</w:t>
            </w:r>
            <w:proofErr w:type="spellEnd"/>
            <w:r w:rsidRPr="00A81495">
              <w:rPr>
                <w:b/>
              </w:rPr>
              <w:t xml:space="preserve"> в </w:t>
            </w:r>
            <w:proofErr w:type="spellStart"/>
            <w:r w:rsidRPr="00A81495">
              <w:rPr>
                <w:b/>
              </w:rPr>
              <w:t>членове</w:t>
            </w:r>
            <w:proofErr w:type="spellEnd"/>
            <w:r w:rsidRPr="00A81495">
              <w:rPr>
                <w:b/>
              </w:rPr>
              <w:t xml:space="preserve"> 43 и 44, </w:t>
            </w:r>
            <w:proofErr w:type="spellStart"/>
            <w:r w:rsidRPr="00A81495">
              <w:rPr>
                <w:b/>
              </w:rPr>
              <w:t>суми</w:t>
            </w:r>
            <w:proofErr w:type="spellEnd"/>
            <w:r w:rsidRPr="00A81495">
              <w:rPr>
                <w:b/>
              </w:rPr>
              <w:t xml:space="preserve">, </w:t>
            </w:r>
            <w:proofErr w:type="spellStart"/>
            <w:r w:rsidRPr="00A81495">
              <w:rPr>
                <w:b/>
              </w:rPr>
              <w:t>използвани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диференцирано</w:t>
            </w:r>
            <w:proofErr w:type="spellEnd"/>
            <w:r w:rsidRPr="00A81495">
              <w:rPr>
                <w:b/>
              </w:rPr>
              <w:t xml:space="preserve"> </w:t>
            </w:r>
            <w:proofErr w:type="spellStart"/>
            <w:r w:rsidRPr="00A81495">
              <w:rPr>
                <w:b/>
              </w:rPr>
              <w:t>третиране</w:t>
            </w:r>
            <w:proofErr w:type="spellEnd"/>
            <w:r w:rsidRPr="00A81495">
              <w:rPr>
                <w:b/>
              </w:rPr>
              <w:t xml:space="preserve">, </w:t>
            </w:r>
            <w:proofErr w:type="spellStart"/>
            <w:r w:rsidRPr="00A81495">
              <w:rPr>
                <w:b/>
              </w:rPr>
              <w:t>както</w:t>
            </w:r>
            <w:proofErr w:type="spellEnd"/>
            <w:r w:rsidRPr="00A81495">
              <w:rPr>
                <w:b/>
              </w:rPr>
              <w:t xml:space="preserve"> е </w:t>
            </w:r>
            <w:proofErr w:type="spellStart"/>
            <w:r w:rsidRPr="00A81495">
              <w:rPr>
                <w:b/>
              </w:rPr>
              <w:t>посочено</w:t>
            </w:r>
            <w:proofErr w:type="spellEnd"/>
            <w:r w:rsidRPr="00A81495">
              <w:rPr>
                <w:b/>
              </w:rPr>
              <w:t xml:space="preserve"> в </w:t>
            </w:r>
            <w:proofErr w:type="spellStart"/>
            <w:r w:rsidRPr="00A81495">
              <w:rPr>
                <w:b/>
              </w:rPr>
              <w:t>член</w:t>
            </w:r>
            <w:proofErr w:type="spellEnd"/>
            <w:r w:rsidRPr="00A81495">
              <w:rPr>
                <w:b/>
              </w:rPr>
              <w:t xml:space="preserve"> 43а, и </w:t>
            </w:r>
            <w:proofErr w:type="spellStart"/>
            <w:r w:rsidRPr="00A81495">
              <w:rPr>
                <w:b/>
              </w:rPr>
              <w:t>стойността</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капиталовите</w:t>
            </w:r>
            <w:proofErr w:type="spellEnd"/>
            <w:r w:rsidRPr="00A81495">
              <w:rPr>
                <w:b/>
              </w:rPr>
              <w:t xml:space="preserve"> </w:t>
            </w:r>
            <w:proofErr w:type="spellStart"/>
            <w:r w:rsidRPr="00A81495">
              <w:rPr>
                <w:b/>
              </w:rPr>
              <w:t>инвестиции</w:t>
            </w:r>
            <w:proofErr w:type="spellEnd"/>
            <w:r w:rsidRPr="00A81495">
              <w:rPr>
                <w:b/>
              </w:rPr>
              <w:t xml:space="preserve"> </w:t>
            </w:r>
            <w:proofErr w:type="spellStart"/>
            <w:r w:rsidRPr="00A81495">
              <w:rPr>
                <w:b/>
              </w:rPr>
              <w:t>спрямо</w:t>
            </w:r>
            <w:proofErr w:type="spellEnd"/>
            <w:r w:rsidRPr="00A81495">
              <w:rPr>
                <w:b/>
              </w:rPr>
              <w:t xml:space="preserve"> </w:t>
            </w:r>
            <w:proofErr w:type="spellStart"/>
            <w:r w:rsidRPr="00A81495">
              <w:rPr>
                <w:b/>
              </w:rPr>
              <w:t>предходни</w:t>
            </w:r>
            <w:proofErr w:type="spellEnd"/>
            <w:r w:rsidRPr="00A81495">
              <w:rPr>
                <w:b/>
              </w:rPr>
              <w:t xml:space="preserve"> </w:t>
            </w:r>
            <w:proofErr w:type="spellStart"/>
            <w:r w:rsidRPr="00A81495">
              <w:rPr>
                <w:b/>
              </w:rPr>
              <w:t>години</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букви</w:t>
            </w:r>
            <w:proofErr w:type="spellEnd"/>
            <w:r w:rsidRPr="00A81495">
              <w:rPr>
                <w:b/>
              </w:rPr>
              <w:t xml:space="preserve"> ж) и и)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20708048" w14:textId="77777777" w:rsidTr="00C005AB">
        <w:tc>
          <w:tcPr>
            <w:tcW w:w="0" w:type="auto"/>
            <w:shd w:val="clear" w:color="auto" w:fill="auto"/>
          </w:tcPr>
          <w:p w14:paraId="1F8D2E58" w14:textId="77777777" w:rsidR="00842D56" w:rsidRPr="00A81495" w:rsidRDefault="00842D56" w:rsidP="00C005AB">
            <w:pPr>
              <w:spacing w:before="0" w:after="0"/>
            </w:pPr>
            <w:r w:rsidRPr="00A81495">
              <w:t xml:space="preserve">35. </w:t>
            </w:r>
            <w:proofErr w:type="spellStart"/>
            <w:r w:rsidRPr="00A81495">
              <w:t>Лихви</w:t>
            </w:r>
            <w:proofErr w:type="spellEnd"/>
            <w:r w:rsidRPr="00A81495">
              <w:t xml:space="preserve"> и </w:t>
            </w:r>
            <w:proofErr w:type="spellStart"/>
            <w:r w:rsidRPr="00A81495">
              <w:t>други</w:t>
            </w:r>
            <w:proofErr w:type="spellEnd"/>
            <w:r w:rsidRPr="00A81495">
              <w:t xml:space="preserve"> </w:t>
            </w:r>
            <w:proofErr w:type="spellStart"/>
            <w:r w:rsidRPr="00A81495">
              <w:t>печалби</w:t>
            </w:r>
            <w:proofErr w:type="spellEnd"/>
            <w:r w:rsidRPr="00A81495">
              <w:t xml:space="preserve">, </w:t>
            </w:r>
            <w:proofErr w:type="spellStart"/>
            <w:r w:rsidRPr="00A81495">
              <w:t>генерирани</w:t>
            </w:r>
            <w:proofErr w:type="spellEnd"/>
            <w:r w:rsidRPr="00A81495">
              <w:t xml:space="preserve"> </w:t>
            </w:r>
            <w:proofErr w:type="spellStart"/>
            <w:r w:rsidRPr="00A81495">
              <w:t>от</w:t>
            </w:r>
            <w:proofErr w:type="spellEnd"/>
            <w:r w:rsidRPr="00A81495">
              <w:t xml:space="preserve"> </w:t>
            </w:r>
            <w:proofErr w:type="spellStart"/>
            <w:r w:rsidRPr="00A81495">
              <w:t>плащания</w:t>
            </w:r>
            <w:proofErr w:type="spellEnd"/>
            <w:r w:rsidRPr="00A81495">
              <w:t xml:space="preserve"> </w:t>
            </w:r>
            <w:proofErr w:type="spellStart"/>
            <w:r w:rsidRPr="00A81495">
              <w:t>от</w:t>
            </w:r>
            <w:proofErr w:type="spellEnd"/>
            <w:r w:rsidRPr="00A81495">
              <w:t xml:space="preserve"> ЕСИ </w:t>
            </w:r>
            <w:proofErr w:type="spellStart"/>
            <w:r w:rsidRPr="00A81495">
              <w:t>фондове</w:t>
            </w:r>
            <w:proofErr w:type="spellEnd"/>
            <w:r w:rsidRPr="00A81495">
              <w:t xml:space="preserve"> </w:t>
            </w:r>
            <w:proofErr w:type="spellStart"/>
            <w:r w:rsidRPr="00A81495">
              <w:t>към</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637A98F" w14:textId="77777777" w:rsidR="00842D56" w:rsidRPr="00A81495" w:rsidRDefault="00842D56" w:rsidP="00C005AB">
            <w:pPr>
              <w:spacing w:before="0" w:after="0"/>
              <w:jc w:val="right"/>
            </w:pPr>
            <w:r w:rsidRPr="00A81495">
              <w:t>-159 415,88</w:t>
            </w:r>
          </w:p>
        </w:tc>
      </w:tr>
      <w:tr w:rsidR="00842D56" w:rsidRPr="00A81495" w14:paraId="3ACA531A" w14:textId="77777777" w:rsidTr="00C005AB">
        <w:tc>
          <w:tcPr>
            <w:tcW w:w="0" w:type="auto"/>
            <w:shd w:val="clear" w:color="auto" w:fill="auto"/>
          </w:tcPr>
          <w:p w14:paraId="16F61FE1" w14:textId="77777777" w:rsidR="00842D56" w:rsidRPr="00A81495" w:rsidRDefault="00842D56" w:rsidP="00C005AB">
            <w:pPr>
              <w:spacing w:before="0" w:after="0"/>
            </w:pPr>
            <w:r w:rsidRPr="00A81495">
              <w:t xml:space="preserve">36. </w:t>
            </w:r>
            <w:proofErr w:type="spellStart"/>
            <w:r w:rsidRPr="00A81495">
              <w:t>Суми</w:t>
            </w:r>
            <w:proofErr w:type="spellEnd"/>
            <w:r w:rsidRPr="00A81495">
              <w:t xml:space="preserve">, </w:t>
            </w:r>
            <w:proofErr w:type="spellStart"/>
            <w:r w:rsidRPr="00A81495">
              <w:t>възстановени</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отнасящи</w:t>
            </w:r>
            <w:proofErr w:type="spellEnd"/>
            <w:r w:rsidRPr="00A81495">
              <w:t xml:space="preserve"> </w:t>
            </w:r>
            <w:proofErr w:type="spellStart"/>
            <w:r w:rsidRPr="00A81495">
              <w:t>се</w:t>
            </w:r>
            <w:proofErr w:type="spellEnd"/>
            <w:r w:rsidRPr="00A81495">
              <w:t xml:space="preserve"> </w:t>
            </w:r>
            <w:proofErr w:type="spellStart"/>
            <w:r w:rsidRPr="00A81495">
              <w:t>до</w:t>
            </w:r>
            <w:proofErr w:type="spellEnd"/>
            <w:r w:rsidRPr="00A81495">
              <w:t xml:space="preserve"> </w:t>
            </w:r>
            <w:proofErr w:type="spellStart"/>
            <w:r w:rsidRPr="00A81495">
              <w:t>подкрепа</w:t>
            </w:r>
            <w:proofErr w:type="spellEnd"/>
            <w:r w:rsidRPr="00A81495">
              <w:t xml:space="preserve"> </w:t>
            </w:r>
            <w:proofErr w:type="spellStart"/>
            <w:r w:rsidRPr="00A81495">
              <w:t>от</w:t>
            </w:r>
            <w:proofErr w:type="spellEnd"/>
            <w:r w:rsidRPr="00A81495">
              <w:t xml:space="preserve"> ЕСИ </w:t>
            </w:r>
            <w:proofErr w:type="spellStart"/>
            <w:r w:rsidRPr="00A81495">
              <w:t>фондове</w:t>
            </w:r>
            <w:proofErr w:type="spellEnd"/>
            <w:r w:rsidRPr="00A81495">
              <w:t xml:space="preserve">, </w:t>
            </w:r>
            <w:proofErr w:type="spellStart"/>
            <w:r w:rsidRPr="00A81495">
              <w:t>до</w:t>
            </w:r>
            <w:proofErr w:type="spellEnd"/>
            <w:r w:rsidRPr="00A81495">
              <w:t xml:space="preserve"> </w:t>
            </w:r>
            <w:proofErr w:type="spellStart"/>
            <w:r w:rsidRPr="00A81495">
              <w:t>края</w:t>
            </w:r>
            <w:proofErr w:type="spellEnd"/>
            <w:r w:rsidRPr="00A81495">
              <w:t xml:space="preserve"> </w:t>
            </w:r>
            <w:proofErr w:type="spellStart"/>
            <w:r w:rsidRPr="00A81495">
              <w:t>на</w:t>
            </w:r>
            <w:proofErr w:type="spellEnd"/>
            <w:r w:rsidRPr="00A81495">
              <w:t xml:space="preserve"> </w:t>
            </w:r>
            <w:proofErr w:type="spellStart"/>
            <w:r w:rsidRPr="00A81495">
              <w:t>отчетната</w:t>
            </w:r>
            <w:proofErr w:type="spellEnd"/>
            <w:r w:rsidRPr="00A81495">
              <w:t xml:space="preserve"> </w:t>
            </w:r>
            <w:proofErr w:type="spellStart"/>
            <w:r w:rsidRPr="00A81495">
              <w:t>година</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7B31A66B" w14:textId="77777777" w:rsidR="00842D56" w:rsidRPr="00A81495" w:rsidRDefault="00842D56" w:rsidP="00C005AB">
            <w:pPr>
              <w:spacing w:before="0" w:after="0"/>
              <w:jc w:val="right"/>
            </w:pPr>
            <w:r w:rsidRPr="00A81495">
              <w:t>0,00</w:t>
            </w:r>
          </w:p>
        </w:tc>
      </w:tr>
      <w:tr w:rsidR="00842D56" w:rsidRPr="00A81495" w14:paraId="66910027" w14:textId="77777777" w:rsidTr="00C005AB">
        <w:tc>
          <w:tcPr>
            <w:tcW w:w="0" w:type="auto"/>
            <w:shd w:val="clear" w:color="auto" w:fill="auto"/>
          </w:tcPr>
          <w:p w14:paraId="7EE2EC93" w14:textId="77777777" w:rsidR="00842D56" w:rsidRPr="00A81495" w:rsidRDefault="00842D56" w:rsidP="00C005AB">
            <w:pPr>
              <w:spacing w:before="0" w:after="0"/>
            </w:pPr>
            <w:r w:rsidRPr="00A81495">
              <w:t xml:space="preserve">36.1.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вноски</w:t>
            </w:r>
            <w:proofErr w:type="spellEnd"/>
            <w:r w:rsidRPr="00A81495">
              <w:t xml:space="preserve"> </w:t>
            </w:r>
            <w:proofErr w:type="spellStart"/>
            <w:r w:rsidRPr="00A81495">
              <w:t>по</w:t>
            </w:r>
            <w:proofErr w:type="spellEnd"/>
            <w:r w:rsidRPr="00A81495">
              <w:t xml:space="preserve"> </w:t>
            </w:r>
            <w:proofErr w:type="spellStart"/>
            <w:r w:rsidRPr="00A81495">
              <w:t>главница</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29AC554" w14:textId="77777777" w:rsidR="00842D56" w:rsidRPr="00A81495" w:rsidRDefault="00842D56" w:rsidP="00C005AB">
            <w:pPr>
              <w:spacing w:before="0" w:after="0"/>
              <w:jc w:val="right"/>
            </w:pPr>
            <w:r w:rsidRPr="00A81495">
              <w:t>0,00</w:t>
            </w:r>
          </w:p>
        </w:tc>
      </w:tr>
      <w:tr w:rsidR="00842D56" w:rsidRPr="00A81495" w14:paraId="4D4D5722" w14:textId="77777777" w:rsidTr="00C005AB">
        <w:tc>
          <w:tcPr>
            <w:tcW w:w="0" w:type="auto"/>
            <w:shd w:val="clear" w:color="auto" w:fill="auto"/>
          </w:tcPr>
          <w:p w14:paraId="63BFD3CC" w14:textId="77777777" w:rsidR="00842D56" w:rsidRPr="00A81495" w:rsidRDefault="00842D56" w:rsidP="00C005AB">
            <w:pPr>
              <w:spacing w:before="0" w:after="0"/>
            </w:pPr>
            <w:r w:rsidRPr="00A81495">
              <w:lastRenderedPageBreak/>
              <w:t xml:space="preserve">36.2.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печалби</w:t>
            </w:r>
            <w:proofErr w:type="spellEnd"/>
            <w:r w:rsidRPr="00A81495">
              <w:t xml:space="preserve">, </w:t>
            </w:r>
            <w:proofErr w:type="spellStart"/>
            <w:r w:rsidRPr="00A81495">
              <w:t>други</w:t>
            </w:r>
            <w:proofErr w:type="spellEnd"/>
            <w:r w:rsidRPr="00A81495">
              <w:t xml:space="preserve"> </w:t>
            </w:r>
            <w:proofErr w:type="spellStart"/>
            <w:r w:rsidRPr="00A81495">
              <w:t>приходи</w:t>
            </w:r>
            <w:proofErr w:type="spellEnd"/>
            <w:r w:rsidRPr="00A81495">
              <w:t xml:space="preserve"> и </w:t>
            </w:r>
            <w:proofErr w:type="spellStart"/>
            <w:r w:rsidRPr="00A81495">
              <w:t>доходи</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12D2E12" w14:textId="77777777" w:rsidR="00842D56" w:rsidRPr="00A81495" w:rsidRDefault="00842D56" w:rsidP="00C005AB">
            <w:pPr>
              <w:spacing w:before="0" w:after="0"/>
              <w:jc w:val="right"/>
            </w:pPr>
            <w:r w:rsidRPr="00A81495">
              <w:t>0,00</w:t>
            </w:r>
          </w:p>
        </w:tc>
      </w:tr>
      <w:tr w:rsidR="00842D56" w:rsidRPr="00A81495" w14:paraId="081117AA" w14:textId="77777777" w:rsidTr="00C005AB">
        <w:tc>
          <w:tcPr>
            <w:tcW w:w="0" w:type="auto"/>
            <w:shd w:val="clear" w:color="auto" w:fill="auto"/>
          </w:tcPr>
          <w:p w14:paraId="2B149117" w14:textId="77777777" w:rsidR="00842D56" w:rsidRPr="00A81495" w:rsidRDefault="00842D56" w:rsidP="00C005AB">
            <w:pPr>
              <w:spacing w:before="0" w:after="0"/>
            </w:pPr>
            <w:r w:rsidRPr="00A81495">
              <w:t xml:space="preserve">37.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средствата</w:t>
            </w:r>
            <w:proofErr w:type="spellEnd"/>
            <w:r w:rsidRPr="00A81495">
              <w:t xml:space="preserve">, </w:t>
            </w:r>
            <w:proofErr w:type="spellStart"/>
            <w:r w:rsidRPr="00A81495">
              <w:t>които</w:t>
            </w:r>
            <w:proofErr w:type="spellEnd"/>
            <w:r w:rsidRPr="00A81495">
              <w:t xml:space="preserve"> </w:t>
            </w:r>
            <w:proofErr w:type="spellStart"/>
            <w:r w:rsidRPr="00A81495">
              <w:t>могат</w:t>
            </w:r>
            <w:proofErr w:type="spellEnd"/>
            <w:r w:rsidRPr="00A81495">
              <w:t xml:space="preserve"> </w:t>
            </w:r>
            <w:proofErr w:type="spellStart"/>
            <w:r w:rsidRPr="00A81495">
              <w:t>да</w:t>
            </w:r>
            <w:proofErr w:type="spellEnd"/>
            <w:r w:rsidRPr="00A81495">
              <w:t xml:space="preserve"> </w:t>
            </w:r>
            <w:proofErr w:type="spellStart"/>
            <w:r w:rsidRPr="00A81495">
              <w:t>бъдат</w:t>
            </w:r>
            <w:proofErr w:type="spellEnd"/>
            <w:r w:rsidRPr="00A81495">
              <w:t xml:space="preserve"> </w:t>
            </w:r>
            <w:proofErr w:type="spellStart"/>
            <w:r w:rsidRPr="00A81495">
              <w:t>отнесени</w:t>
            </w:r>
            <w:proofErr w:type="spellEnd"/>
            <w:r w:rsidRPr="00A81495">
              <w:t xml:space="preserve"> </w:t>
            </w:r>
            <w:proofErr w:type="spellStart"/>
            <w:r w:rsidRPr="00A81495">
              <w:t>към</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и </w:t>
            </w:r>
            <w:proofErr w:type="spellStart"/>
            <w:r w:rsidRPr="00A81495">
              <w:t>са</w:t>
            </w:r>
            <w:proofErr w:type="spellEnd"/>
            <w:r w:rsidRPr="00A81495">
              <w:t xml:space="preserve"> </w:t>
            </w:r>
            <w:proofErr w:type="spellStart"/>
            <w:r w:rsidRPr="00A81495">
              <w:t>използвани</w:t>
            </w:r>
            <w:proofErr w:type="spellEnd"/>
            <w:r w:rsidRPr="00A81495">
              <w:t xml:space="preserve"> </w:t>
            </w:r>
            <w:proofErr w:type="spellStart"/>
            <w:r w:rsidRPr="00A81495">
              <w:t>съгласно</w:t>
            </w:r>
            <w:proofErr w:type="spellEnd"/>
            <w:r w:rsidRPr="00A81495">
              <w:t xml:space="preserve"> </w:t>
            </w:r>
            <w:proofErr w:type="spellStart"/>
            <w:r w:rsidRPr="00A81495">
              <w:t>членове</w:t>
            </w:r>
            <w:proofErr w:type="spellEnd"/>
            <w:r w:rsidRPr="00A81495">
              <w:t> 44 и 43а</w:t>
            </w:r>
          </w:p>
        </w:tc>
        <w:tc>
          <w:tcPr>
            <w:tcW w:w="0" w:type="auto"/>
            <w:shd w:val="clear" w:color="auto" w:fill="auto"/>
          </w:tcPr>
          <w:p w14:paraId="4F0EDBBF" w14:textId="77777777" w:rsidR="00842D56" w:rsidRPr="00A81495" w:rsidRDefault="00842D56" w:rsidP="00C005AB">
            <w:pPr>
              <w:spacing w:before="0" w:after="0"/>
              <w:jc w:val="right"/>
            </w:pPr>
            <w:r w:rsidRPr="00A81495">
              <w:t>0,00</w:t>
            </w:r>
          </w:p>
        </w:tc>
      </w:tr>
      <w:tr w:rsidR="00842D56" w:rsidRPr="00A81495" w14:paraId="74263E80" w14:textId="77777777" w:rsidTr="00C005AB">
        <w:tc>
          <w:tcPr>
            <w:tcW w:w="0" w:type="auto"/>
            <w:shd w:val="clear" w:color="auto" w:fill="auto"/>
          </w:tcPr>
          <w:p w14:paraId="12C5901B" w14:textId="77777777" w:rsidR="00842D56" w:rsidRPr="00A81495" w:rsidRDefault="00842D56" w:rsidP="00C005AB">
            <w:pPr>
              <w:spacing w:before="0" w:after="0"/>
            </w:pPr>
            <w:r w:rsidRPr="00A81495">
              <w:t xml:space="preserve">37.1. </w:t>
            </w:r>
            <w:proofErr w:type="spellStart"/>
            <w:r w:rsidRPr="00A81495">
              <w:t>от</w:t>
            </w:r>
            <w:proofErr w:type="spellEnd"/>
            <w:r w:rsidRPr="00A81495">
              <w:t xml:space="preserve"> </w:t>
            </w:r>
            <w:proofErr w:type="spellStart"/>
            <w:r w:rsidRPr="00A81495">
              <w:t>които</w:t>
            </w:r>
            <w:proofErr w:type="spellEnd"/>
            <w:r w:rsidRPr="00A81495">
              <w:t xml:space="preserve"> — </w:t>
            </w:r>
            <w:proofErr w:type="spellStart"/>
            <w:r w:rsidRPr="00A81495">
              <w:t>суми</w:t>
            </w:r>
            <w:proofErr w:type="spellEnd"/>
            <w:r w:rsidRPr="00A81495">
              <w:t xml:space="preserve">, </w:t>
            </w:r>
            <w:proofErr w:type="spellStart"/>
            <w:r w:rsidRPr="00A81495">
              <w:t>платени</w:t>
            </w:r>
            <w:proofErr w:type="spellEnd"/>
            <w:r w:rsidRPr="00A81495">
              <w:t xml:space="preserve"> </w:t>
            </w:r>
            <w:proofErr w:type="spellStart"/>
            <w:r w:rsidRPr="00A81495">
              <w:t>за</w:t>
            </w:r>
            <w:proofErr w:type="spellEnd"/>
            <w:r w:rsidRPr="00A81495">
              <w:t xml:space="preserve"> </w:t>
            </w:r>
            <w:proofErr w:type="spellStart"/>
            <w:r w:rsidRPr="00A81495">
              <w:t>диференцирано</w:t>
            </w:r>
            <w:proofErr w:type="spellEnd"/>
            <w:r w:rsidRPr="00A81495">
              <w:t xml:space="preserve"> </w:t>
            </w:r>
            <w:proofErr w:type="spellStart"/>
            <w:r w:rsidRPr="00A81495">
              <w:t>третиране</w:t>
            </w:r>
            <w:proofErr w:type="spellEnd"/>
            <w:r w:rsidRPr="00A81495">
              <w:t xml:space="preserve"> </w:t>
            </w:r>
            <w:proofErr w:type="spellStart"/>
            <w:r w:rsidRPr="00A81495">
              <w:t>на</w:t>
            </w:r>
            <w:proofErr w:type="spellEnd"/>
            <w:r w:rsidRPr="00A81495">
              <w:t xml:space="preserve"> </w:t>
            </w:r>
            <w:proofErr w:type="spellStart"/>
            <w:r w:rsidRPr="00A81495">
              <w:t>инвеститори</w:t>
            </w:r>
            <w:proofErr w:type="spellEnd"/>
            <w:r w:rsidRPr="00A81495">
              <w:t xml:space="preserve">, </w:t>
            </w:r>
            <w:proofErr w:type="spellStart"/>
            <w:r w:rsidRPr="00A81495">
              <w:t>работещи</w:t>
            </w:r>
            <w:proofErr w:type="spellEnd"/>
            <w:r w:rsidRPr="00A81495">
              <w:t xml:space="preserve"> </w:t>
            </w:r>
            <w:proofErr w:type="spellStart"/>
            <w:r w:rsidRPr="00A81495">
              <w:t>съгласно</w:t>
            </w:r>
            <w:proofErr w:type="spellEnd"/>
            <w:r w:rsidRPr="00A81495">
              <w:t xml:space="preserve"> </w:t>
            </w:r>
            <w:proofErr w:type="spellStart"/>
            <w:r w:rsidRPr="00A81495">
              <w:t>принципа</w:t>
            </w:r>
            <w:proofErr w:type="spellEnd"/>
            <w:r w:rsidRPr="00A81495">
              <w:t xml:space="preserve"> </w:t>
            </w:r>
            <w:proofErr w:type="spellStart"/>
            <w:r w:rsidRPr="00A81495">
              <w:t>на</w:t>
            </w:r>
            <w:proofErr w:type="spellEnd"/>
            <w:r w:rsidRPr="00A81495">
              <w:t xml:space="preserve"> </w:t>
            </w:r>
            <w:proofErr w:type="spellStart"/>
            <w:r w:rsidRPr="00A81495">
              <w:t>пазарната</w:t>
            </w:r>
            <w:proofErr w:type="spellEnd"/>
            <w:r w:rsidRPr="00A81495">
              <w:t xml:space="preserve"> </w:t>
            </w:r>
            <w:proofErr w:type="spellStart"/>
            <w:r w:rsidRPr="00A81495">
              <w:t>икономика</w:t>
            </w:r>
            <w:proofErr w:type="spellEnd"/>
            <w:r w:rsidRPr="00A81495">
              <w:t xml:space="preserve">, </w:t>
            </w:r>
            <w:proofErr w:type="spellStart"/>
            <w:r w:rsidRPr="00A81495">
              <w:t>които</w:t>
            </w:r>
            <w:proofErr w:type="spellEnd"/>
            <w:r w:rsidRPr="00A81495">
              <w:t xml:space="preserve"> </w:t>
            </w:r>
            <w:proofErr w:type="spellStart"/>
            <w:r w:rsidRPr="00A81495">
              <w:t>предоставят</w:t>
            </w:r>
            <w:proofErr w:type="spellEnd"/>
            <w:r w:rsidRPr="00A81495">
              <w:t xml:space="preserve"> </w:t>
            </w:r>
            <w:proofErr w:type="spellStart"/>
            <w:r w:rsidRPr="00A81495">
              <w:t>насрещни</w:t>
            </w:r>
            <w:proofErr w:type="spellEnd"/>
            <w:r w:rsidRPr="00A81495">
              <w:t xml:space="preserve"> </w:t>
            </w:r>
            <w:proofErr w:type="spellStart"/>
            <w:r w:rsidRPr="00A81495">
              <w:t>ресурси</w:t>
            </w:r>
            <w:proofErr w:type="spellEnd"/>
            <w:r w:rsidRPr="00A81495">
              <w:t xml:space="preserve"> </w:t>
            </w:r>
            <w:proofErr w:type="spellStart"/>
            <w:r w:rsidRPr="00A81495">
              <w:t>към</w:t>
            </w:r>
            <w:proofErr w:type="spellEnd"/>
            <w:r w:rsidRPr="00A81495">
              <w:t xml:space="preserve"> </w:t>
            </w:r>
            <w:proofErr w:type="spellStart"/>
            <w:r w:rsidRPr="00A81495">
              <w:t>подкрепата</w:t>
            </w:r>
            <w:proofErr w:type="spellEnd"/>
            <w:r w:rsidRPr="00A81495">
              <w:t xml:space="preserve"> </w:t>
            </w:r>
            <w:proofErr w:type="spellStart"/>
            <w:r w:rsidRPr="00A81495">
              <w:t>от</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или</w:t>
            </w:r>
            <w:proofErr w:type="spellEnd"/>
            <w:r w:rsidRPr="00A81495">
              <w:t xml:space="preserve"> </w:t>
            </w:r>
            <w:proofErr w:type="spellStart"/>
            <w:r w:rsidRPr="00A81495">
              <w:t>които</w:t>
            </w:r>
            <w:proofErr w:type="spellEnd"/>
            <w:r w:rsidRPr="00A81495">
              <w:t xml:space="preserve"> </w:t>
            </w:r>
            <w:proofErr w:type="spellStart"/>
            <w:r w:rsidRPr="00A81495">
              <w:t>инвестират</w:t>
            </w:r>
            <w:proofErr w:type="spellEnd"/>
            <w:r w:rsidRPr="00A81495">
              <w:t xml:space="preserve"> </w:t>
            </w:r>
            <w:proofErr w:type="spellStart"/>
            <w:r w:rsidRPr="00A81495">
              <w:t>съвместно</w:t>
            </w:r>
            <w:proofErr w:type="spellEnd"/>
            <w:r w:rsidRPr="00A81495">
              <w:t xml:space="preserve"> </w:t>
            </w:r>
            <w:proofErr w:type="spellStart"/>
            <w:r w:rsidRPr="00A81495">
              <w:t>на</w:t>
            </w:r>
            <w:proofErr w:type="spellEnd"/>
            <w:r w:rsidRPr="00A81495">
              <w:t xml:space="preserve"> </w:t>
            </w:r>
            <w:proofErr w:type="spellStart"/>
            <w:r w:rsidRPr="00A81495">
              <w:t>равнището</w:t>
            </w:r>
            <w:proofErr w:type="spellEnd"/>
            <w:r w:rsidRPr="00A81495">
              <w:t xml:space="preserve"> </w:t>
            </w:r>
            <w:proofErr w:type="spellStart"/>
            <w:r w:rsidRPr="00A81495">
              <w:t>на</w:t>
            </w:r>
            <w:proofErr w:type="spellEnd"/>
            <w:r w:rsidRPr="00A81495">
              <w:t xml:space="preserve"> </w:t>
            </w:r>
            <w:proofErr w:type="spellStart"/>
            <w:r w:rsidRPr="00A81495">
              <w:t>крайния</w:t>
            </w:r>
            <w:proofErr w:type="spellEnd"/>
            <w:r w:rsidRPr="00A81495">
              <w:t xml:space="preserve"> </w:t>
            </w:r>
            <w:proofErr w:type="spellStart"/>
            <w:r w:rsidRPr="00A81495">
              <w:t>получател</w:t>
            </w:r>
            <w:proofErr w:type="spellEnd"/>
            <w:r w:rsidRPr="00A81495">
              <w:t xml:space="preserve"> (в EUR)</w:t>
            </w:r>
          </w:p>
        </w:tc>
        <w:tc>
          <w:tcPr>
            <w:tcW w:w="0" w:type="auto"/>
            <w:shd w:val="clear" w:color="auto" w:fill="auto"/>
          </w:tcPr>
          <w:p w14:paraId="403609E4" w14:textId="77777777" w:rsidR="00842D56" w:rsidRPr="00A81495" w:rsidRDefault="00842D56" w:rsidP="00C005AB">
            <w:pPr>
              <w:spacing w:before="0" w:after="0"/>
              <w:jc w:val="right"/>
            </w:pPr>
            <w:r w:rsidRPr="00A81495">
              <w:t>0,00</w:t>
            </w:r>
          </w:p>
        </w:tc>
      </w:tr>
      <w:tr w:rsidR="00842D56" w:rsidRPr="00A81495" w14:paraId="550375AC" w14:textId="77777777" w:rsidTr="00C005AB">
        <w:tc>
          <w:tcPr>
            <w:tcW w:w="0" w:type="auto"/>
            <w:shd w:val="clear" w:color="auto" w:fill="auto"/>
          </w:tcPr>
          <w:p w14:paraId="7A38AA0F" w14:textId="77777777" w:rsidR="00842D56" w:rsidRPr="00A81495" w:rsidRDefault="00842D56" w:rsidP="00C005AB">
            <w:pPr>
              <w:spacing w:before="0" w:after="0"/>
            </w:pPr>
            <w:r w:rsidRPr="00A81495">
              <w:t xml:space="preserve">37.2.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суми</w:t>
            </w:r>
            <w:proofErr w:type="spellEnd"/>
            <w:r w:rsidRPr="00A81495">
              <w:t xml:space="preserve"> </w:t>
            </w:r>
            <w:proofErr w:type="spellStart"/>
            <w:r w:rsidRPr="00A81495">
              <w:t>за</w:t>
            </w:r>
            <w:proofErr w:type="spellEnd"/>
            <w:r w:rsidRPr="00A81495">
              <w:t xml:space="preserve"> </w:t>
            </w:r>
            <w:proofErr w:type="spellStart"/>
            <w:r w:rsidRPr="00A81495">
              <w:t>възстановяване</w:t>
            </w:r>
            <w:proofErr w:type="spellEnd"/>
            <w:r w:rsidRPr="00A81495">
              <w:t xml:space="preserve"> </w:t>
            </w:r>
            <w:proofErr w:type="spellStart"/>
            <w:r w:rsidRPr="00A81495">
              <w:t>на</w:t>
            </w:r>
            <w:proofErr w:type="spellEnd"/>
            <w:r w:rsidRPr="00A81495">
              <w:t xml:space="preserve"> </w:t>
            </w:r>
            <w:proofErr w:type="spellStart"/>
            <w:r w:rsidRPr="00A81495">
              <w:t>направени</w:t>
            </w:r>
            <w:proofErr w:type="spellEnd"/>
            <w:r w:rsidRPr="00A81495">
              <w:t xml:space="preserve"> </w:t>
            </w:r>
            <w:proofErr w:type="spellStart"/>
            <w:r w:rsidRPr="00A81495">
              <w:t>разходи</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и </w:t>
            </w:r>
            <w:proofErr w:type="spellStart"/>
            <w:r w:rsidRPr="00A81495">
              <w:t>заплащане</w:t>
            </w:r>
            <w:proofErr w:type="spellEnd"/>
            <w:r w:rsidRPr="00A81495">
              <w:t xml:space="preserve"> </w:t>
            </w:r>
            <w:proofErr w:type="spellStart"/>
            <w:r w:rsidRPr="00A81495">
              <w:t>на</w:t>
            </w:r>
            <w:proofErr w:type="spellEnd"/>
            <w:r w:rsidRPr="00A81495">
              <w:t xml:space="preserve"> </w:t>
            </w:r>
            <w:proofErr w:type="spellStart"/>
            <w:r w:rsidRPr="00A81495">
              <w:t>такси</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AE10180" w14:textId="77777777" w:rsidR="00842D56" w:rsidRPr="00A81495" w:rsidRDefault="00842D56" w:rsidP="00C005AB">
            <w:pPr>
              <w:spacing w:before="0" w:after="0"/>
              <w:jc w:val="right"/>
            </w:pPr>
            <w:r w:rsidRPr="00A81495">
              <w:t>0,00</w:t>
            </w:r>
          </w:p>
        </w:tc>
      </w:tr>
      <w:tr w:rsidR="00842D56" w:rsidRPr="00A81495" w14:paraId="7E61E464" w14:textId="77777777" w:rsidTr="00C005AB">
        <w:tc>
          <w:tcPr>
            <w:tcW w:w="0" w:type="auto"/>
            <w:shd w:val="clear" w:color="auto" w:fill="auto"/>
          </w:tcPr>
          <w:p w14:paraId="00C6302A" w14:textId="77777777" w:rsidR="00842D56" w:rsidRPr="00A81495" w:rsidRDefault="00842D56" w:rsidP="00C005AB">
            <w:pPr>
              <w:spacing w:before="0" w:after="0"/>
            </w:pPr>
            <w:r w:rsidRPr="00A81495">
              <w:t xml:space="preserve">37.3. </w:t>
            </w:r>
            <w:proofErr w:type="spellStart"/>
            <w:r w:rsidRPr="00A81495">
              <w:t>от</w:t>
            </w:r>
            <w:proofErr w:type="spellEnd"/>
            <w:r w:rsidRPr="00A81495">
              <w:t xml:space="preserve"> </w:t>
            </w:r>
            <w:proofErr w:type="spellStart"/>
            <w:r w:rsidRPr="00A81495">
              <w:t>които</w:t>
            </w:r>
            <w:proofErr w:type="spellEnd"/>
            <w:r w:rsidRPr="00A81495">
              <w:t xml:space="preserve"> — </w:t>
            </w:r>
            <w:proofErr w:type="spellStart"/>
            <w:r w:rsidRPr="00A81495">
              <w:t>суми</w:t>
            </w:r>
            <w:proofErr w:type="spellEnd"/>
            <w:r w:rsidRPr="00A81495">
              <w:t xml:space="preserve"> </w:t>
            </w:r>
            <w:proofErr w:type="spellStart"/>
            <w:r w:rsidRPr="00A81495">
              <w:t>за</w:t>
            </w:r>
            <w:proofErr w:type="spellEnd"/>
            <w:r w:rsidRPr="00A81495">
              <w:t xml:space="preserve"> </w:t>
            </w:r>
            <w:proofErr w:type="spellStart"/>
            <w:r w:rsidRPr="00A81495">
              <w:t>покриване</w:t>
            </w:r>
            <w:proofErr w:type="spellEnd"/>
            <w:r w:rsidRPr="00A81495">
              <w:t xml:space="preserve"> </w:t>
            </w:r>
            <w:proofErr w:type="spellStart"/>
            <w:r w:rsidRPr="00A81495">
              <w:t>на</w:t>
            </w:r>
            <w:proofErr w:type="spellEnd"/>
            <w:r w:rsidRPr="00A81495">
              <w:t xml:space="preserve"> </w:t>
            </w:r>
            <w:proofErr w:type="spellStart"/>
            <w:r w:rsidRPr="00A81495">
              <w:t>загубите</w:t>
            </w:r>
            <w:proofErr w:type="spellEnd"/>
            <w:r w:rsidRPr="00A81495">
              <w:t xml:space="preserve"> в </w:t>
            </w:r>
            <w:proofErr w:type="spellStart"/>
            <w:r w:rsidRPr="00A81495">
              <w:t>номиналния</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w:t>
            </w:r>
            <w:proofErr w:type="spellStart"/>
            <w:r w:rsidRPr="00A81495">
              <w:t>за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резултат</w:t>
            </w:r>
            <w:proofErr w:type="spellEnd"/>
            <w:r w:rsidRPr="00A81495">
              <w:t xml:space="preserve"> </w:t>
            </w:r>
            <w:proofErr w:type="spellStart"/>
            <w:r w:rsidRPr="00A81495">
              <w:t>на</w:t>
            </w:r>
            <w:proofErr w:type="spellEnd"/>
            <w:r w:rsidRPr="00A81495">
              <w:t xml:space="preserve"> </w:t>
            </w:r>
            <w:proofErr w:type="spellStart"/>
            <w:r w:rsidRPr="00A81495">
              <w:t>отрицателни</w:t>
            </w:r>
            <w:proofErr w:type="spellEnd"/>
            <w:r w:rsidRPr="00A81495">
              <w:t xml:space="preserve"> </w:t>
            </w:r>
            <w:proofErr w:type="spellStart"/>
            <w:r w:rsidRPr="00A81495">
              <w:t>лихви</w:t>
            </w:r>
            <w:proofErr w:type="spellEnd"/>
            <w:r w:rsidRPr="00A81495">
              <w:t xml:space="preserve">, </w:t>
            </w:r>
            <w:proofErr w:type="spellStart"/>
            <w:r w:rsidRPr="00A81495">
              <w:t>ако</w:t>
            </w:r>
            <w:proofErr w:type="spellEnd"/>
            <w:r w:rsidRPr="00A81495">
              <w:t xml:space="preserve"> </w:t>
            </w:r>
            <w:proofErr w:type="spellStart"/>
            <w:r w:rsidRPr="00A81495">
              <w:t>тези</w:t>
            </w:r>
            <w:proofErr w:type="spellEnd"/>
            <w:r w:rsidRPr="00A81495">
              <w:t xml:space="preserve"> </w:t>
            </w:r>
            <w:proofErr w:type="spellStart"/>
            <w:r w:rsidRPr="00A81495">
              <w:t>загуби</w:t>
            </w:r>
            <w:proofErr w:type="spellEnd"/>
            <w:r w:rsidRPr="00A81495">
              <w:t xml:space="preserve"> </w:t>
            </w:r>
            <w:proofErr w:type="spellStart"/>
            <w:r w:rsidRPr="00A81495">
              <w:t>възникнат</w:t>
            </w:r>
            <w:proofErr w:type="spellEnd"/>
            <w:r w:rsidRPr="00A81495">
              <w:t xml:space="preserve"> </w:t>
            </w:r>
            <w:proofErr w:type="spellStart"/>
            <w:r w:rsidRPr="00A81495">
              <w:t>въпреки</w:t>
            </w:r>
            <w:proofErr w:type="spellEnd"/>
            <w:r w:rsidRPr="00A81495">
              <w:t xml:space="preserve"> </w:t>
            </w:r>
            <w:proofErr w:type="spellStart"/>
            <w:r w:rsidRPr="00A81495">
              <w:t>активното</w:t>
            </w:r>
            <w:proofErr w:type="spellEnd"/>
            <w:r w:rsidRPr="00A81495">
              <w:t xml:space="preserve"> </w:t>
            </w:r>
            <w:proofErr w:type="spellStart"/>
            <w:r w:rsidRPr="00A81495">
              <w:t>управление</w:t>
            </w:r>
            <w:proofErr w:type="spellEnd"/>
            <w:r w:rsidRPr="00A81495">
              <w:t xml:space="preserve"> </w:t>
            </w:r>
            <w:proofErr w:type="spellStart"/>
            <w:r w:rsidRPr="00A81495">
              <w:t>на</w:t>
            </w:r>
            <w:proofErr w:type="spellEnd"/>
            <w:r w:rsidRPr="00A81495">
              <w:t xml:space="preserve"> </w:t>
            </w:r>
            <w:proofErr w:type="spellStart"/>
            <w:r w:rsidRPr="00A81495">
              <w:t>касовите</w:t>
            </w:r>
            <w:proofErr w:type="spellEnd"/>
            <w:r w:rsidRPr="00A81495">
              <w:t xml:space="preserve"> </w:t>
            </w:r>
            <w:proofErr w:type="spellStart"/>
            <w:r w:rsidRPr="00A81495">
              <w:t>наличности</w:t>
            </w:r>
            <w:proofErr w:type="spellEnd"/>
            <w:r w:rsidRPr="00A81495">
              <w:t xml:space="preserve"> </w:t>
            </w:r>
            <w:proofErr w:type="spellStart"/>
            <w:r w:rsidRPr="00A81495">
              <w:t>от</w:t>
            </w:r>
            <w:proofErr w:type="spellEnd"/>
            <w:r w:rsidRPr="00A81495">
              <w:t xml:space="preserve"> </w:t>
            </w:r>
            <w:proofErr w:type="spellStart"/>
            <w:r w:rsidRPr="00A81495">
              <w:t>структурите</w:t>
            </w:r>
            <w:proofErr w:type="spellEnd"/>
            <w:r w:rsidRPr="00A81495">
              <w:t xml:space="preserve">, </w:t>
            </w:r>
            <w:proofErr w:type="spellStart"/>
            <w:r w:rsidRPr="00A81495">
              <w:t>изпълняващи</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(в EUR)</w:t>
            </w:r>
          </w:p>
        </w:tc>
        <w:tc>
          <w:tcPr>
            <w:tcW w:w="0" w:type="auto"/>
            <w:shd w:val="clear" w:color="auto" w:fill="auto"/>
          </w:tcPr>
          <w:p w14:paraId="4E326538" w14:textId="77777777" w:rsidR="00842D56" w:rsidRPr="00A81495" w:rsidRDefault="00842D56" w:rsidP="00C005AB">
            <w:pPr>
              <w:spacing w:before="0" w:after="0"/>
              <w:jc w:val="right"/>
            </w:pPr>
            <w:r w:rsidRPr="00A81495">
              <w:t>0,00</w:t>
            </w:r>
          </w:p>
        </w:tc>
      </w:tr>
      <w:tr w:rsidR="00842D56" w:rsidRPr="00A81495" w14:paraId="377C47CF" w14:textId="77777777" w:rsidTr="00C005AB">
        <w:tc>
          <w:tcPr>
            <w:tcW w:w="0" w:type="auto"/>
            <w:gridSpan w:val="2"/>
            <w:shd w:val="clear" w:color="auto" w:fill="auto"/>
          </w:tcPr>
          <w:p w14:paraId="0C83CDD6" w14:textId="77777777" w:rsidR="00842D56" w:rsidRPr="00A81495" w:rsidRDefault="00842D56" w:rsidP="00C005AB">
            <w:pPr>
              <w:spacing w:before="0" w:after="0"/>
            </w:pPr>
            <w:r w:rsidRPr="00A81495">
              <w:rPr>
                <w:b/>
              </w:rPr>
              <w:t xml:space="preserve">VIII. </w:t>
            </w:r>
            <w:proofErr w:type="spellStart"/>
            <w:r w:rsidRPr="00A81495">
              <w:rPr>
                <w:b/>
              </w:rPr>
              <w:t>Напредък</w:t>
            </w:r>
            <w:proofErr w:type="spellEnd"/>
            <w:r w:rsidRPr="00A81495">
              <w:rPr>
                <w:b/>
              </w:rPr>
              <w:t xml:space="preserve"> в </w:t>
            </w:r>
            <w:proofErr w:type="spellStart"/>
            <w:r w:rsidRPr="00A81495">
              <w:rPr>
                <w:b/>
              </w:rPr>
              <w:t>постигането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очаквания</w:t>
            </w:r>
            <w:proofErr w:type="spellEnd"/>
            <w:r w:rsidRPr="00A81495">
              <w:rPr>
                <w:b/>
              </w:rPr>
              <w:t xml:space="preserve"> </w:t>
            </w:r>
            <w:proofErr w:type="spellStart"/>
            <w:r w:rsidRPr="00A81495">
              <w:rPr>
                <w:b/>
              </w:rPr>
              <w:t>лостов</w:t>
            </w:r>
            <w:proofErr w:type="spellEnd"/>
            <w:r w:rsidRPr="00A81495">
              <w:rPr>
                <w:b/>
              </w:rPr>
              <w:t xml:space="preserve"> </w:t>
            </w:r>
            <w:proofErr w:type="spellStart"/>
            <w:r w:rsidRPr="00A81495">
              <w:rPr>
                <w:b/>
              </w:rPr>
              <w:t>ефект</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инвестициите</w:t>
            </w:r>
            <w:proofErr w:type="spellEnd"/>
            <w:r w:rsidRPr="00A81495">
              <w:rPr>
                <w:b/>
              </w:rPr>
              <w:t xml:space="preserve">, </w:t>
            </w:r>
            <w:proofErr w:type="spellStart"/>
            <w:r w:rsidRPr="00A81495">
              <w:rPr>
                <w:b/>
              </w:rPr>
              <w:t>направени</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и </w:t>
            </w:r>
            <w:proofErr w:type="spellStart"/>
            <w:r w:rsidRPr="00A81495">
              <w:rPr>
                <w:b/>
              </w:rPr>
              <w:t>стойност</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инвестициите</w:t>
            </w:r>
            <w:proofErr w:type="spellEnd"/>
            <w:r w:rsidRPr="00A81495">
              <w:rPr>
                <w:b/>
              </w:rPr>
              <w:t xml:space="preserve"> и </w:t>
            </w:r>
            <w:proofErr w:type="spellStart"/>
            <w:r w:rsidRPr="00A81495">
              <w:rPr>
                <w:b/>
              </w:rPr>
              <w:t>участията</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з)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474DB0D9" w14:textId="77777777" w:rsidTr="00C005AB">
        <w:tc>
          <w:tcPr>
            <w:tcW w:w="0" w:type="auto"/>
            <w:gridSpan w:val="2"/>
            <w:shd w:val="clear" w:color="auto" w:fill="auto"/>
          </w:tcPr>
          <w:p w14:paraId="35DBAB76" w14:textId="77777777" w:rsidR="00842D56" w:rsidRPr="00A81495" w:rsidRDefault="00842D56" w:rsidP="00C005AB">
            <w:pPr>
              <w:spacing w:before="0" w:after="0"/>
            </w:pPr>
            <w:r w:rsidRPr="00A81495">
              <w:rPr>
                <w:b/>
              </w:rPr>
              <w:t xml:space="preserve">38. </w:t>
            </w:r>
            <w:proofErr w:type="spellStart"/>
            <w:r w:rsidRPr="00A81495">
              <w:rPr>
                <w:b/>
              </w:rPr>
              <w:t>Общ</w:t>
            </w:r>
            <w:proofErr w:type="spellEnd"/>
            <w:r w:rsidRPr="00A81495">
              <w:rPr>
                <w:b/>
              </w:rPr>
              <w:t xml:space="preserve"> </w:t>
            </w:r>
            <w:proofErr w:type="spellStart"/>
            <w:r w:rsidRPr="00A81495">
              <w:rPr>
                <w:b/>
              </w:rPr>
              <w:t>размер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другия</w:t>
            </w:r>
            <w:proofErr w:type="spellEnd"/>
            <w:r w:rsidRPr="00A81495">
              <w:rPr>
                <w:b/>
              </w:rPr>
              <w:t xml:space="preserve"> </w:t>
            </w:r>
            <w:proofErr w:type="spellStart"/>
            <w:r w:rsidRPr="00A81495">
              <w:rPr>
                <w:b/>
              </w:rPr>
              <w:t>принос</w:t>
            </w:r>
            <w:proofErr w:type="spellEnd"/>
            <w:r w:rsidRPr="00A81495">
              <w:rPr>
                <w:b/>
              </w:rPr>
              <w:t xml:space="preserve">, </w:t>
            </w:r>
            <w:proofErr w:type="spellStart"/>
            <w:r w:rsidRPr="00A81495">
              <w:rPr>
                <w:b/>
              </w:rPr>
              <w:t>извън</w:t>
            </w:r>
            <w:proofErr w:type="spellEnd"/>
            <w:r w:rsidRPr="00A81495">
              <w:rPr>
                <w:b/>
              </w:rPr>
              <w:t xml:space="preserve"> ЕСИ </w:t>
            </w:r>
            <w:proofErr w:type="spellStart"/>
            <w:r w:rsidRPr="00A81495">
              <w:rPr>
                <w:b/>
              </w:rPr>
              <w:t>фондовете</w:t>
            </w:r>
            <w:proofErr w:type="spellEnd"/>
            <w:r w:rsidRPr="00A81495">
              <w:rPr>
                <w:b/>
              </w:rPr>
              <w:t xml:space="preserve">, </w:t>
            </w:r>
            <w:proofErr w:type="spellStart"/>
            <w:r w:rsidRPr="00A81495">
              <w:rPr>
                <w:b/>
              </w:rPr>
              <w:t>набран</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(в </w:t>
            </w:r>
            <w:proofErr w:type="spellStart"/>
            <w:r w:rsidRPr="00A81495">
              <w:rPr>
                <w:b/>
              </w:rPr>
              <w:t>евро</w:t>
            </w:r>
            <w:proofErr w:type="spellEnd"/>
            <w:r w:rsidRPr="00A81495">
              <w:rPr>
                <w:b/>
              </w:rPr>
              <w:t>)</w:t>
            </w:r>
          </w:p>
        </w:tc>
      </w:tr>
      <w:tr w:rsidR="00842D56" w:rsidRPr="00A81495" w14:paraId="2E4422E0" w14:textId="77777777" w:rsidTr="00C005AB">
        <w:tc>
          <w:tcPr>
            <w:tcW w:w="0" w:type="auto"/>
            <w:shd w:val="clear" w:color="auto" w:fill="auto"/>
          </w:tcPr>
          <w:p w14:paraId="0A864CA7" w14:textId="77777777" w:rsidR="00842D56" w:rsidRPr="00A81495" w:rsidRDefault="00842D56" w:rsidP="00C005AB">
            <w:pPr>
              <w:spacing w:before="0" w:after="0"/>
            </w:pPr>
            <w:r w:rsidRPr="00A81495">
              <w:t xml:space="preserve">38.1.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другите</w:t>
            </w:r>
            <w:proofErr w:type="spellEnd"/>
            <w:r w:rsidRPr="00A81495">
              <w:t xml:space="preserve"> </w:t>
            </w:r>
            <w:proofErr w:type="spellStart"/>
            <w:r w:rsidRPr="00A81495">
              <w:t>участия</w:t>
            </w:r>
            <w:proofErr w:type="spellEnd"/>
            <w:r w:rsidRPr="00A81495">
              <w:t xml:space="preserve"> (</w:t>
            </w:r>
            <w:proofErr w:type="spellStart"/>
            <w:r w:rsidRPr="00A81495">
              <w:t>извън</w:t>
            </w:r>
            <w:proofErr w:type="spellEnd"/>
            <w:r w:rsidRPr="00A81495">
              <w:t xml:space="preserve"> ЕСИ </w:t>
            </w:r>
            <w:proofErr w:type="spellStart"/>
            <w:r w:rsidRPr="00A81495">
              <w:t>фондовете</w:t>
            </w:r>
            <w:proofErr w:type="spellEnd"/>
            <w:r w:rsidRPr="00A81495">
              <w:t xml:space="preserve">), </w:t>
            </w:r>
            <w:proofErr w:type="spellStart"/>
            <w:r w:rsidRPr="00A81495">
              <w:t>за</w:t>
            </w:r>
            <w:proofErr w:type="spellEnd"/>
            <w:r w:rsidRPr="00A81495">
              <w:t xml:space="preserve"> </w:t>
            </w:r>
            <w:proofErr w:type="spellStart"/>
            <w:r w:rsidRPr="00A81495">
              <w:t>които</w:t>
            </w:r>
            <w:proofErr w:type="spellEnd"/>
            <w:r w:rsidRPr="00A81495">
              <w:t xml:space="preserve"> е </w:t>
            </w:r>
            <w:proofErr w:type="spellStart"/>
            <w:r w:rsidRPr="00A81495">
              <w:t>поет</w:t>
            </w:r>
            <w:proofErr w:type="spellEnd"/>
            <w:r w:rsidRPr="00A81495">
              <w:t xml:space="preserve"> </w:t>
            </w:r>
            <w:proofErr w:type="spellStart"/>
            <w:r w:rsidRPr="00A81495">
              <w:t>ангажимент</w:t>
            </w:r>
            <w:proofErr w:type="spellEnd"/>
            <w:r w:rsidRPr="00A81495">
              <w:t xml:space="preserve"> в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с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D3751A6" w14:textId="77777777" w:rsidR="00842D56" w:rsidRPr="00A81495" w:rsidRDefault="00842D56" w:rsidP="00C005AB">
            <w:pPr>
              <w:spacing w:before="0" w:after="0"/>
              <w:jc w:val="right"/>
            </w:pPr>
            <w:r w:rsidRPr="00A81495">
              <w:t>92 244 414,91</w:t>
            </w:r>
          </w:p>
        </w:tc>
      </w:tr>
      <w:tr w:rsidR="00842D56" w:rsidRPr="00A81495" w14:paraId="3F980BC4" w14:textId="77777777" w:rsidTr="00C005AB">
        <w:tc>
          <w:tcPr>
            <w:tcW w:w="0" w:type="auto"/>
            <w:shd w:val="clear" w:color="auto" w:fill="auto"/>
          </w:tcPr>
          <w:p w14:paraId="06FAAF7D" w14:textId="77777777" w:rsidR="00842D56" w:rsidRPr="00A81495" w:rsidRDefault="00842D56" w:rsidP="00C005AB">
            <w:pPr>
              <w:spacing w:before="0" w:after="0"/>
            </w:pPr>
            <w:r w:rsidRPr="00A81495">
              <w:t xml:space="preserve">38.1A. </w:t>
            </w:r>
            <w:proofErr w:type="spellStart"/>
            <w:r w:rsidRPr="00A81495">
              <w:t>Участие</w:t>
            </w:r>
            <w:proofErr w:type="spellEnd"/>
            <w:r w:rsidRPr="00A81495">
              <w:t xml:space="preserve"> </w:t>
            </w:r>
            <w:proofErr w:type="spellStart"/>
            <w:r w:rsidRPr="00A81495">
              <w:t>по</w:t>
            </w:r>
            <w:proofErr w:type="spellEnd"/>
            <w:r w:rsidRPr="00A81495">
              <w:t xml:space="preserve"> </w:t>
            </w:r>
            <w:proofErr w:type="spellStart"/>
            <w:r w:rsidRPr="00A81495">
              <w:t>финансовия</w:t>
            </w:r>
            <w:proofErr w:type="spellEnd"/>
            <w:r w:rsidRPr="00A81495">
              <w:t xml:space="preserve"> </w:t>
            </w:r>
            <w:proofErr w:type="spellStart"/>
            <w:r w:rsidRPr="00A81495">
              <w:t>продукт</w:t>
            </w:r>
            <w:proofErr w:type="spellEnd"/>
            <w:r w:rsidRPr="00A81495">
              <w:t xml:space="preserve"> </w:t>
            </w:r>
            <w:proofErr w:type="spellStart"/>
            <w:r w:rsidRPr="00A81495">
              <w:t>на</w:t>
            </w:r>
            <w:proofErr w:type="spellEnd"/>
            <w:r w:rsidRPr="00A81495">
              <w:t xml:space="preserve"> ЕИБ, </w:t>
            </w:r>
            <w:proofErr w:type="spellStart"/>
            <w:r w:rsidRPr="00A81495">
              <w:t>за</w:t>
            </w:r>
            <w:proofErr w:type="spellEnd"/>
            <w:r w:rsidRPr="00A81495">
              <w:t xml:space="preserve"> </w:t>
            </w:r>
            <w:proofErr w:type="spellStart"/>
            <w:r w:rsidRPr="00A81495">
              <w:t>което</w:t>
            </w:r>
            <w:proofErr w:type="spellEnd"/>
            <w:r w:rsidRPr="00A81495">
              <w:t xml:space="preserve"> е </w:t>
            </w:r>
            <w:proofErr w:type="spellStart"/>
            <w:r w:rsidRPr="00A81495">
              <w:t>поето</w:t>
            </w:r>
            <w:proofErr w:type="spellEnd"/>
            <w:r w:rsidRPr="00A81495">
              <w:t xml:space="preserve"> </w:t>
            </w:r>
            <w:proofErr w:type="spellStart"/>
            <w:r w:rsidRPr="00A81495">
              <w:t>задължение</w:t>
            </w:r>
            <w:proofErr w:type="spellEnd"/>
            <w:r w:rsidRPr="00A81495">
              <w:t xml:space="preserve"> в </w:t>
            </w:r>
            <w:proofErr w:type="spellStart"/>
            <w:r w:rsidRPr="00A81495">
              <w:t>рамките</w:t>
            </w:r>
            <w:proofErr w:type="spellEnd"/>
            <w:r w:rsidRPr="00A81495">
              <w:t xml:space="preserve"> </w:t>
            </w:r>
            <w:proofErr w:type="spellStart"/>
            <w:r w:rsidRPr="00A81495">
              <w:t>на</w:t>
            </w:r>
            <w:proofErr w:type="spellEnd"/>
            <w:r w:rsidRPr="00A81495">
              <w:t xml:space="preserve">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с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инструменти</w:t>
            </w:r>
            <w:proofErr w:type="spellEnd"/>
            <w:r w:rsidRPr="00A81495">
              <w:t xml:space="preserve"> </w:t>
            </w:r>
            <w:proofErr w:type="spellStart"/>
            <w:r w:rsidRPr="00A81495">
              <w:t>по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в) (в EUR)</w:t>
            </w:r>
          </w:p>
        </w:tc>
        <w:tc>
          <w:tcPr>
            <w:tcW w:w="0" w:type="auto"/>
            <w:shd w:val="clear" w:color="auto" w:fill="auto"/>
          </w:tcPr>
          <w:p w14:paraId="5A2B0628" w14:textId="77777777" w:rsidR="00842D56" w:rsidRPr="00A81495" w:rsidRDefault="00842D56" w:rsidP="00C005AB">
            <w:pPr>
              <w:spacing w:before="0" w:after="0"/>
              <w:jc w:val="right"/>
            </w:pPr>
            <w:r w:rsidRPr="00A81495">
              <w:t>0,00</w:t>
            </w:r>
          </w:p>
        </w:tc>
      </w:tr>
      <w:tr w:rsidR="00842D56" w:rsidRPr="00A81495" w14:paraId="7AE3220D" w14:textId="77777777" w:rsidTr="00C005AB">
        <w:tc>
          <w:tcPr>
            <w:tcW w:w="0" w:type="auto"/>
            <w:shd w:val="clear" w:color="auto" w:fill="auto"/>
          </w:tcPr>
          <w:p w14:paraId="470832DF" w14:textId="77777777" w:rsidR="00842D56" w:rsidRPr="00A81495" w:rsidRDefault="00842D56" w:rsidP="00C005AB">
            <w:pPr>
              <w:spacing w:before="0" w:after="0"/>
            </w:pPr>
            <w:r w:rsidRPr="00A81495">
              <w:t xml:space="preserve">38.2.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другите</w:t>
            </w:r>
            <w:proofErr w:type="spellEnd"/>
            <w:r w:rsidRPr="00A81495">
              <w:t xml:space="preserve"> </w:t>
            </w:r>
            <w:proofErr w:type="spellStart"/>
            <w:r w:rsidRPr="00A81495">
              <w:t>участия</w:t>
            </w:r>
            <w:proofErr w:type="spellEnd"/>
            <w:r w:rsidRPr="00A81495">
              <w:t xml:space="preserve"> (</w:t>
            </w:r>
            <w:proofErr w:type="spellStart"/>
            <w:r w:rsidRPr="00A81495">
              <w:t>извън</w:t>
            </w:r>
            <w:proofErr w:type="spellEnd"/>
            <w:r w:rsidRPr="00A81495">
              <w:t xml:space="preserve"> ЕСИ </w:t>
            </w:r>
            <w:proofErr w:type="spellStart"/>
            <w:r w:rsidRPr="00A81495">
              <w:t>фондовете</w:t>
            </w:r>
            <w:proofErr w:type="spellEnd"/>
            <w:r w:rsidRPr="00A81495">
              <w:t xml:space="preserve">), </w:t>
            </w:r>
            <w:proofErr w:type="spellStart"/>
            <w:r w:rsidRPr="00A81495">
              <w:t>изплатени</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20947898" w14:textId="77777777" w:rsidR="00842D56" w:rsidRPr="00A81495" w:rsidRDefault="00842D56" w:rsidP="00C005AB">
            <w:pPr>
              <w:spacing w:before="0" w:after="0"/>
              <w:jc w:val="right"/>
            </w:pPr>
            <w:r w:rsidRPr="00A81495">
              <w:t>4 313 316,16</w:t>
            </w:r>
          </w:p>
        </w:tc>
      </w:tr>
      <w:tr w:rsidR="00842D56" w:rsidRPr="00A81495" w14:paraId="080CC298" w14:textId="77777777" w:rsidTr="00C005AB">
        <w:tc>
          <w:tcPr>
            <w:tcW w:w="0" w:type="auto"/>
            <w:shd w:val="clear" w:color="auto" w:fill="auto"/>
          </w:tcPr>
          <w:p w14:paraId="769E4DD2" w14:textId="77777777" w:rsidR="00842D56" w:rsidRPr="00A81495" w:rsidRDefault="00842D56" w:rsidP="00C005AB">
            <w:pPr>
              <w:spacing w:before="0" w:after="0"/>
            </w:pPr>
            <w:r w:rsidRPr="00A81495">
              <w:t xml:space="preserve">38.2.1.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държавно</w:t>
            </w:r>
            <w:proofErr w:type="spellEnd"/>
            <w:r w:rsidRPr="00A81495">
              <w:t xml:space="preserve"> </w:t>
            </w:r>
            <w:proofErr w:type="spellStart"/>
            <w:r w:rsidRPr="00A81495">
              <w:t>участие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21C704B" w14:textId="77777777" w:rsidR="00842D56" w:rsidRPr="00A81495" w:rsidRDefault="00842D56" w:rsidP="00C005AB">
            <w:pPr>
              <w:spacing w:before="0" w:after="0"/>
              <w:jc w:val="right"/>
            </w:pPr>
            <w:r w:rsidRPr="00A81495">
              <w:t>4 313 316,16</w:t>
            </w:r>
          </w:p>
        </w:tc>
      </w:tr>
      <w:tr w:rsidR="00842D56" w:rsidRPr="00A81495" w14:paraId="533582F0" w14:textId="77777777" w:rsidTr="00C005AB">
        <w:tc>
          <w:tcPr>
            <w:tcW w:w="0" w:type="auto"/>
            <w:shd w:val="clear" w:color="auto" w:fill="auto"/>
          </w:tcPr>
          <w:p w14:paraId="6C91F06C" w14:textId="77777777" w:rsidR="00842D56" w:rsidRPr="00A81495" w:rsidRDefault="00842D56" w:rsidP="00C005AB">
            <w:pPr>
              <w:spacing w:before="0" w:after="0"/>
            </w:pPr>
            <w:r w:rsidRPr="00A81495">
              <w:t xml:space="preserve">38.2.2.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частни</w:t>
            </w:r>
            <w:proofErr w:type="spellEnd"/>
            <w:r w:rsidRPr="00A81495">
              <w:t xml:space="preserve"> </w:t>
            </w:r>
            <w:proofErr w:type="spellStart"/>
            <w:r w:rsidRPr="00A81495">
              <w:t>участия</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5C149B5" w14:textId="77777777" w:rsidR="00842D56" w:rsidRPr="00A81495" w:rsidRDefault="00842D56" w:rsidP="00C005AB">
            <w:pPr>
              <w:spacing w:before="0" w:after="0"/>
              <w:jc w:val="right"/>
            </w:pPr>
            <w:r w:rsidRPr="00A81495">
              <w:t>0,00</w:t>
            </w:r>
          </w:p>
        </w:tc>
      </w:tr>
      <w:tr w:rsidR="00842D56" w:rsidRPr="00A81495" w14:paraId="77B1A054" w14:textId="77777777" w:rsidTr="00C005AB">
        <w:tc>
          <w:tcPr>
            <w:tcW w:w="0" w:type="auto"/>
            <w:shd w:val="clear" w:color="auto" w:fill="auto"/>
          </w:tcPr>
          <w:p w14:paraId="46ED1764" w14:textId="77777777" w:rsidR="00842D56" w:rsidRPr="00A81495" w:rsidRDefault="00842D56" w:rsidP="00C005AB">
            <w:pPr>
              <w:spacing w:before="0" w:after="0"/>
            </w:pPr>
            <w:r w:rsidRPr="00A81495">
              <w:t xml:space="preserve">38.2A. </w:t>
            </w:r>
            <w:proofErr w:type="spellStart"/>
            <w:r w:rsidRPr="00A81495">
              <w:t>Участие</w:t>
            </w:r>
            <w:proofErr w:type="spellEnd"/>
            <w:r w:rsidRPr="00A81495">
              <w:t xml:space="preserve"> </w:t>
            </w:r>
            <w:proofErr w:type="spellStart"/>
            <w:r w:rsidRPr="00A81495">
              <w:t>по</w:t>
            </w:r>
            <w:proofErr w:type="spellEnd"/>
            <w:r w:rsidRPr="00A81495">
              <w:t xml:space="preserve"> </w:t>
            </w:r>
            <w:proofErr w:type="spellStart"/>
            <w:r w:rsidRPr="00A81495">
              <w:t>финансовия</w:t>
            </w:r>
            <w:proofErr w:type="spellEnd"/>
            <w:r w:rsidRPr="00A81495">
              <w:t xml:space="preserve"> </w:t>
            </w:r>
            <w:proofErr w:type="spellStart"/>
            <w:r w:rsidRPr="00A81495">
              <w:t>продукт</w:t>
            </w:r>
            <w:proofErr w:type="spellEnd"/>
            <w:r w:rsidRPr="00A81495">
              <w:t xml:space="preserve"> </w:t>
            </w:r>
            <w:proofErr w:type="spellStart"/>
            <w:r w:rsidRPr="00A81495">
              <w:t>на</w:t>
            </w:r>
            <w:proofErr w:type="spellEnd"/>
            <w:r w:rsidRPr="00A81495">
              <w:t xml:space="preserve"> ЕИБ, </w:t>
            </w:r>
            <w:proofErr w:type="spellStart"/>
            <w:r w:rsidRPr="00A81495">
              <w:t>изплатено</w:t>
            </w:r>
            <w:proofErr w:type="spellEnd"/>
            <w:r w:rsidRPr="00A81495">
              <w:t xml:space="preserve"> </w:t>
            </w:r>
            <w:proofErr w:type="spellStart"/>
            <w:r w:rsidRPr="00A81495">
              <w:t>към</w:t>
            </w:r>
            <w:proofErr w:type="spellEnd"/>
            <w:r w:rsidRPr="00A81495">
              <w:t xml:space="preserve"> ФИ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инструменти</w:t>
            </w:r>
            <w:proofErr w:type="spellEnd"/>
            <w:r w:rsidRPr="00A81495">
              <w:t xml:space="preserve"> </w:t>
            </w:r>
            <w:proofErr w:type="spellStart"/>
            <w:r w:rsidRPr="00A81495">
              <w:t>по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в) (в EUR)</w:t>
            </w:r>
          </w:p>
        </w:tc>
        <w:tc>
          <w:tcPr>
            <w:tcW w:w="0" w:type="auto"/>
            <w:shd w:val="clear" w:color="auto" w:fill="auto"/>
          </w:tcPr>
          <w:p w14:paraId="10A727E1" w14:textId="77777777" w:rsidR="00842D56" w:rsidRPr="00A81495" w:rsidRDefault="00842D56" w:rsidP="00C005AB">
            <w:pPr>
              <w:spacing w:before="0" w:after="0"/>
              <w:jc w:val="right"/>
            </w:pPr>
            <w:r w:rsidRPr="00A81495">
              <w:t>0,00</w:t>
            </w:r>
          </w:p>
        </w:tc>
      </w:tr>
      <w:tr w:rsidR="00842D56" w:rsidRPr="00A81495" w14:paraId="3954F05F" w14:textId="77777777" w:rsidTr="00C005AB">
        <w:tc>
          <w:tcPr>
            <w:tcW w:w="0" w:type="auto"/>
            <w:gridSpan w:val="2"/>
            <w:shd w:val="clear" w:color="auto" w:fill="auto"/>
          </w:tcPr>
          <w:p w14:paraId="74609C31" w14:textId="77777777" w:rsidR="00842D56" w:rsidRPr="00A81495" w:rsidRDefault="00842D56" w:rsidP="00C005AB">
            <w:pPr>
              <w:spacing w:before="0" w:after="0"/>
            </w:pPr>
            <w:r w:rsidRPr="00A81495">
              <w:rPr>
                <w:b/>
              </w:rPr>
              <w:t xml:space="preserve">IX. </w:t>
            </w:r>
            <w:proofErr w:type="spellStart"/>
            <w:r w:rsidRPr="00A81495">
              <w:rPr>
                <w:b/>
              </w:rPr>
              <w:t>Принос</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постигането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показателите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засегнатия</w:t>
            </w:r>
            <w:proofErr w:type="spellEnd"/>
            <w:r w:rsidRPr="00A81495">
              <w:rPr>
                <w:b/>
              </w:rPr>
              <w:t xml:space="preserve"> </w:t>
            </w:r>
            <w:proofErr w:type="spellStart"/>
            <w:r w:rsidRPr="00A81495">
              <w:rPr>
                <w:b/>
              </w:rPr>
              <w:t>приоритет</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мярка</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й)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bl>
    <w:p w14:paraId="0A964DFF" w14:textId="77777777" w:rsidR="00842D56" w:rsidRPr="00A81495" w:rsidRDefault="00842D56" w:rsidP="00842D5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3590"/>
      </w:tblGrid>
      <w:tr w:rsidR="00842D56" w:rsidRPr="00A81495" w14:paraId="46F66C63" w14:textId="77777777" w:rsidTr="00C005AB">
        <w:tc>
          <w:tcPr>
            <w:tcW w:w="0" w:type="auto"/>
            <w:gridSpan w:val="2"/>
            <w:shd w:val="clear" w:color="auto" w:fill="auto"/>
          </w:tcPr>
          <w:p w14:paraId="433AEF2D" w14:textId="77777777" w:rsidR="00842D56" w:rsidRPr="00A81495" w:rsidRDefault="00842D56" w:rsidP="00C005AB">
            <w:pPr>
              <w:spacing w:before="0" w:after="0"/>
            </w:pPr>
            <w:r w:rsidRPr="00A81495">
              <w:rPr>
                <w:b/>
              </w:rPr>
              <w:t xml:space="preserve">I. </w:t>
            </w:r>
            <w:proofErr w:type="spellStart"/>
            <w:r w:rsidRPr="00A81495">
              <w:rPr>
                <w:b/>
              </w:rPr>
              <w:t>Идентификация</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програмата</w:t>
            </w:r>
            <w:proofErr w:type="spellEnd"/>
            <w:r w:rsidRPr="00A81495">
              <w:rPr>
                <w:b/>
              </w:rPr>
              <w:t xml:space="preserve"> и </w:t>
            </w:r>
            <w:proofErr w:type="spellStart"/>
            <w:r w:rsidRPr="00A81495">
              <w:rPr>
                <w:b/>
              </w:rPr>
              <w:t>приоритета</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мярката</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които</w:t>
            </w:r>
            <w:proofErr w:type="spellEnd"/>
            <w:r w:rsidRPr="00A81495">
              <w:rPr>
                <w:b/>
              </w:rPr>
              <w:t xml:space="preserve"> </w:t>
            </w:r>
            <w:proofErr w:type="spellStart"/>
            <w:r w:rsidRPr="00A81495">
              <w:rPr>
                <w:b/>
              </w:rPr>
              <w:t>се</w:t>
            </w:r>
            <w:proofErr w:type="spellEnd"/>
            <w:r w:rsidRPr="00A81495">
              <w:rPr>
                <w:b/>
              </w:rPr>
              <w:t xml:space="preserve"> </w:t>
            </w:r>
            <w:proofErr w:type="spellStart"/>
            <w:r w:rsidRPr="00A81495">
              <w:rPr>
                <w:b/>
              </w:rPr>
              <w:t>предоставя</w:t>
            </w:r>
            <w:proofErr w:type="spellEnd"/>
            <w:r w:rsidRPr="00A81495">
              <w:rPr>
                <w:b/>
              </w:rPr>
              <w:t xml:space="preserve"> </w:t>
            </w:r>
            <w:proofErr w:type="spellStart"/>
            <w:r w:rsidRPr="00A81495">
              <w:rPr>
                <w:b/>
              </w:rPr>
              <w:t>подкрепа</w:t>
            </w:r>
            <w:proofErr w:type="spellEnd"/>
            <w:r w:rsidRPr="00A81495">
              <w:rPr>
                <w:b/>
              </w:rPr>
              <w:t xml:space="preserve"> </w:t>
            </w:r>
            <w:proofErr w:type="spellStart"/>
            <w:r w:rsidRPr="00A81495">
              <w:rPr>
                <w:b/>
              </w:rPr>
              <w:t>от</w:t>
            </w:r>
            <w:proofErr w:type="spellEnd"/>
            <w:r w:rsidRPr="00A81495">
              <w:rPr>
                <w:b/>
              </w:rPr>
              <w:t xml:space="preserve"> ЕСИ </w:t>
            </w:r>
            <w:proofErr w:type="spellStart"/>
            <w:r w:rsidRPr="00A81495">
              <w:rPr>
                <w:b/>
              </w:rPr>
              <w:t>фондовете</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а)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47A7C3D0" w14:textId="77777777" w:rsidTr="00C005AB">
        <w:tc>
          <w:tcPr>
            <w:tcW w:w="0" w:type="auto"/>
            <w:gridSpan w:val="2"/>
            <w:shd w:val="clear" w:color="auto" w:fill="auto"/>
          </w:tcPr>
          <w:p w14:paraId="76A8E00A" w14:textId="77777777" w:rsidR="00842D56" w:rsidRPr="00A81495" w:rsidRDefault="00842D56" w:rsidP="00C005AB">
            <w:pPr>
              <w:spacing w:before="0" w:after="0"/>
            </w:pPr>
            <w:r w:rsidRPr="00A81495">
              <w:rPr>
                <w:b/>
              </w:rPr>
              <w:t xml:space="preserve">1. </w:t>
            </w:r>
            <w:proofErr w:type="spellStart"/>
            <w:r w:rsidRPr="00A81495">
              <w:rPr>
                <w:b/>
              </w:rPr>
              <w:t>Приоритетни</w:t>
            </w:r>
            <w:proofErr w:type="spellEnd"/>
            <w:r w:rsidRPr="00A81495">
              <w:rPr>
                <w:b/>
              </w:rPr>
              <w:t xml:space="preserve"> </w:t>
            </w:r>
            <w:proofErr w:type="spellStart"/>
            <w:r w:rsidRPr="00A81495">
              <w:rPr>
                <w:b/>
              </w:rPr>
              <w:t>оси</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мерки</w:t>
            </w:r>
            <w:proofErr w:type="spellEnd"/>
            <w:r w:rsidRPr="00A81495">
              <w:rPr>
                <w:b/>
              </w:rPr>
              <w:t xml:space="preserve"> в </w:t>
            </w:r>
            <w:proofErr w:type="spellStart"/>
            <w:r w:rsidRPr="00A81495">
              <w:rPr>
                <w:b/>
              </w:rPr>
              <w:t>подкрепа</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включително</w:t>
            </w:r>
            <w:proofErr w:type="spellEnd"/>
            <w:r w:rsidRPr="00A81495">
              <w:rPr>
                <w:b/>
              </w:rPr>
              <w:t xml:space="preserve"> </w:t>
            </w:r>
            <w:proofErr w:type="spellStart"/>
            <w:r w:rsidRPr="00A81495">
              <w:rPr>
                <w:b/>
              </w:rPr>
              <w:t>фонд</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фондове</w:t>
            </w:r>
            <w:proofErr w:type="spellEnd"/>
            <w:r w:rsidRPr="00A81495">
              <w:rPr>
                <w:b/>
              </w:rPr>
              <w:t xml:space="preserve">, </w:t>
            </w:r>
            <w:proofErr w:type="spellStart"/>
            <w:r w:rsidRPr="00A81495">
              <w:rPr>
                <w:b/>
              </w:rPr>
              <w:t>по</w:t>
            </w:r>
            <w:proofErr w:type="spellEnd"/>
            <w:r w:rsidRPr="00A81495">
              <w:rPr>
                <w:b/>
              </w:rPr>
              <w:t xml:space="preserve"> </w:t>
            </w:r>
            <w:proofErr w:type="spellStart"/>
            <w:r w:rsidRPr="00A81495">
              <w:rPr>
                <w:b/>
              </w:rPr>
              <w:t>програмата</w:t>
            </w:r>
            <w:proofErr w:type="spellEnd"/>
            <w:r w:rsidRPr="00A81495">
              <w:rPr>
                <w:b/>
              </w:rPr>
              <w:t xml:space="preserve"> </w:t>
            </w:r>
            <w:proofErr w:type="spellStart"/>
            <w:r w:rsidRPr="00A81495">
              <w:rPr>
                <w:b/>
              </w:rPr>
              <w:t>на</w:t>
            </w:r>
            <w:proofErr w:type="spellEnd"/>
            <w:r w:rsidRPr="00A81495">
              <w:rPr>
                <w:b/>
              </w:rPr>
              <w:t xml:space="preserve"> ЕСИ </w:t>
            </w:r>
            <w:proofErr w:type="spellStart"/>
            <w:r w:rsidRPr="00A81495">
              <w:rPr>
                <w:b/>
              </w:rPr>
              <w:t>фондовете</w:t>
            </w:r>
            <w:proofErr w:type="spellEnd"/>
          </w:p>
        </w:tc>
      </w:tr>
      <w:tr w:rsidR="00842D56" w:rsidRPr="00A81495" w14:paraId="057F08D7" w14:textId="77777777" w:rsidTr="00C005AB">
        <w:tc>
          <w:tcPr>
            <w:tcW w:w="0" w:type="auto"/>
            <w:shd w:val="clear" w:color="auto" w:fill="auto"/>
          </w:tcPr>
          <w:p w14:paraId="0A0FD6DC" w14:textId="77777777" w:rsidR="00842D56" w:rsidRPr="00A81495" w:rsidRDefault="00842D56" w:rsidP="00C005AB">
            <w:pPr>
              <w:spacing w:before="0" w:after="0"/>
            </w:pPr>
            <w:r w:rsidRPr="00A81495">
              <w:t xml:space="preserve">1.1. </w:t>
            </w:r>
            <w:proofErr w:type="spellStart"/>
            <w:r w:rsidRPr="00A81495">
              <w:t>Приоритетна</w:t>
            </w:r>
            <w:proofErr w:type="spellEnd"/>
            <w:r w:rsidRPr="00A81495">
              <w:t xml:space="preserve"> </w:t>
            </w:r>
            <w:proofErr w:type="spellStart"/>
            <w:r w:rsidRPr="00A81495">
              <w:t>ос</w:t>
            </w:r>
            <w:proofErr w:type="spellEnd"/>
            <w:r w:rsidRPr="00A81495">
              <w:t xml:space="preserve">, </w:t>
            </w:r>
            <w:proofErr w:type="spellStart"/>
            <w:r w:rsidRPr="00A81495">
              <w:t>подкрепяща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по</w:t>
            </w:r>
            <w:proofErr w:type="spellEnd"/>
            <w:r w:rsidRPr="00A81495">
              <w:t xml:space="preserve"> </w:t>
            </w:r>
            <w:proofErr w:type="spellStart"/>
            <w:r w:rsidRPr="00A81495">
              <w:t>програмата</w:t>
            </w:r>
            <w:proofErr w:type="spellEnd"/>
            <w:r w:rsidRPr="00A81495">
              <w:t xml:space="preserve"> </w:t>
            </w:r>
            <w:proofErr w:type="spellStart"/>
            <w:r w:rsidRPr="00A81495">
              <w:t>по</w:t>
            </w:r>
            <w:proofErr w:type="spellEnd"/>
            <w:r w:rsidRPr="00A81495">
              <w:t xml:space="preserve"> ЕСИ </w:t>
            </w:r>
            <w:proofErr w:type="spellStart"/>
            <w:r w:rsidRPr="00A81495">
              <w:t>фонд</w:t>
            </w:r>
            <w:proofErr w:type="spellEnd"/>
            <w:r w:rsidRPr="00A81495">
              <w:t xml:space="preserve"> </w:t>
            </w:r>
          </w:p>
        </w:tc>
        <w:tc>
          <w:tcPr>
            <w:tcW w:w="0" w:type="auto"/>
            <w:shd w:val="clear" w:color="auto" w:fill="auto"/>
          </w:tcPr>
          <w:p w14:paraId="1CB276AA" w14:textId="77777777" w:rsidR="00842D56" w:rsidRPr="00A81495" w:rsidRDefault="00842D56" w:rsidP="00C005AB">
            <w:pPr>
              <w:spacing w:before="0" w:after="0"/>
              <w:jc w:val="left"/>
            </w:pPr>
            <w:r w:rsidRPr="00A81495">
              <w:t xml:space="preserve">2 - </w:t>
            </w:r>
            <w:proofErr w:type="spellStart"/>
            <w:r w:rsidRPr="00A81495">
              <w:t>Отпадъци</w:t>
            </w:r>
            <w:proofErr w:type="spellEnd"/>
          </w:p>
        </w:tc>
      </w:tr>
      <w:tr w:rsidR="00842D56" w:rsidRPr="00A81495" w14:paraId="5B594D5B" w14:textId="77777777" w:rsidTr="00C005AB">
        <w:tc>
          <w:tcPr>
            <w:tcW w:w="0" w:type="auto"/>
            <w:shd w:val="clear" w:color="auto" w:fill="auto"/>
          </w:tcPr>
          <w:p w14:paraId="7582D29B" w14:textId="77777777" w:rsidR="00842D56" w:rsidRPr="00A81495" w:rsidRDefault="00842D56" w:rsidP="00C005AB">
            <w:pPr>
              <w:spacing w:before="0" w:after="0"/>
            </w:pPr>
            <w:r w:rsidRPr="00A81495">
              <w:t xml:space="preserve">2. </w:t>
            </w:r>
            <w:proofErr w:type="spellStart"/>
            <w:r w:rsidRPr="00A81495">
              <w:t>Наименование</w:t>
            </w:r>
            <w:proofErr w:type="spellEnd"/>
            <w:r w:rsidRPr="00A81495">
              <w:t xml:space="preserve"> </w:t>
            </w:r>
            <w:proofErr w:type="spellStart"/>
            <w:r w:rsidRPr="00A81495">
              <w:t>на</w:t>
            </w:r>
            <w:proofErr w:type="spellEnd"/>
            <w:r w:rsidRPr="00A81495">
              <w:t xml:space="preserve"> ЕСИ </w:t>
            </w:r>
            <w:proofErr w:type="spellStart"/>
            <w:r w:rsidRPr="00A81495">
              <w:t>фонда</w:t>
            </w:r>
            <w:proofErr w:type="spellEnd"/>
            <w:r w:rsidRPr="00A81495">
              <w:t>/</w:t>
            </w:r>
            <w:proofErr w:type="spellStart"/>
            <w:r w:rsidRPr="00A81495">
              <w:t>фондовете</w:t>
            </w:r>
            <w:proofErr w:type="spellEnd"/>
            <w:r w:rsidRPr="00A81495">
              <w:t xml:space="preserve">, </w:t>
            </w:r>
            <w:proofErr w:type="spellStart"/>
            <w:r w:rsidRPr="00A81495">
              <w:t>подкрепящ</w:t>
            </w:r>
            <w:proofErr w:type="spellEnd"/>
            <w:r w:rsidRPr="00A81495">
              <w:t xml:space="preserve">(и)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по</w:t>
            </w:r>
            <w:proofErr w:type="spellEnd"/>
            <w:r w:rsidRPr="00A81495">
              <w:t xml:space="preserve"> </w:t>
            </w:r>
            <w:proofErr w:type="spellStart"/>
            <w:r w:rsidRPr="00A81495">
              <w:t>приоритетната</w:t>
            </w:r>
            <w:proofErr w:type="spellEnd"/>
            <w:r w:rsidRPr="00A81495">
              <w:t xml:space="preserve"> </w:t>
            </w:r>
            <w:proofErr w:type="spellStart"/>
            <w:r w:rsidRPr="00A81495">
              <w:t>ос</w:t>
            </w:r>
            <w:proofErr w:type="spellEnd"/>
            <w:r w:rsidRPr="00A81495">
              <w:t xml:space="preserve"> </w:t>
            </w:r>
            <w:proofErr w:type="spellStart"/>
            <w:r w:rsidRPr="00A81495">
              <w:t>или</w:t>
            </w:r>
            <w:proofErr w:type="spellEnd"/>
            <w:r w:rsidRPr="00A81495">
              <w:t xml:space="preserve"> </w:t>
            </w:r>
            <w:proofErr w:type="spellStart"/>
            <w:r w:rsidRPr="00A81495">
              <w:t>мярката</w:t>
            </w:r>
            <w:proofErr w:type="spellEnd"/>
          </w:p>
        </w:tc>
        <w:tc>
          <w:tcPr>
            <w:tcW w:w="0" w:type="auto"/>
            <w:shd w:val="clear" w:color="auto" w:fill="auto"/>
          </w:tcPr>
          <w:p w14:paraId="36D66E7C" w14:textId="77777777" w:rsidR="00842D56" w:rsidRPr="00A81495" w:rsidRDefault="00842D56" w:rsidP="00C005AB">
            <w:pPr>
              <w:spacing w:before="0" w:after="0"/>
              <w:jc w:val="left"/>
            </w:pPr>
            <w:proofErr w:type="spellStart"/>
            <w:r w:rsidRPr="00A81495">
              <w:t>Европейски</w:t>
            </w:r>
            <w:proofErr w:type="spellEnd"/>
            <w:r w:rsidRPr="00A81495">
              <w:t xml:space="preserve"> </w:t>
            </w:r>
            <w:proofErr w:type="spellStart"/>
            <w:r w:rsidRPr="00A81495">
              <w:t>фонд</w:t>
            </w:r>
            <w:proofErr w:type="spellEnd"/>
            <w:r w:rsidRPr="00A81495">
              <w:t xml:space="preserve"> </w:t>
            </w:r>
            <w:proofErr w:type="spellStart"/>
            <w:r w:rsidRPr="00A81495">
              <w:t>за</w:t>
            </w:r>
            <w:proofErr w:type="spellEnd"/>
            <w:r w:rsidRPr="00A81495">
              <w:t xml:space="preserve"> </w:t>
            </w:r>
            <w:proofErr w:type="spellStart"/>
            <w:r w:rsidRPr="00A81495">
              <w:t>регионално</w:t>
            </w:r>
            <w:proofErr w:type="spellEnd"/>
            <w:r w:rsidRPr="00A81495">
              <w:t xml:space="preserve"> </w:t>
            </w:r>
            <w:proofErr w:type="spellStart"/>
            <w:r w:rsidRPr="00A81495">
              <w:t>развитие</w:t>
            </w:r>
            <w:proofErr w:type="spellEnd"/>
            <w:r w:rsidRPr="00A81495">
              <w:t xml:space="preserve"> (ЕФРР)</w:t>
            </w:r>
          </w:p>
        </w:tc>
      </w:tr>
      <w:tr w:rsidR="00842D56" w:rsidRPr="00A81495" w14:paraId="353C2C5E" w14:textId="77777777" w:rsidTr="00C005AB">
        <w:tc>
          <w:tcPr>
            <w:tcW w:w="0" w:type="auto"/>
            <w:shd w:val="clear" w:color="auto" w:fill="auto"/>
          </w:tcPr>
          <w:p w14:paraId="0BF992C0" w14:textId="77777777" w:rsidR="00842D56" w:rsidRPr="00A81495" w:rsidRDefault="00842D56" w:rsidP="00C005AB">
            <w:pPr>
              <w:spacing w:before="0" w:after="0"/>
            </w:pPr>
            <w:r w:rsidRPr="00A81495">
              <w:rPr>
                <w:b/>
                <w:i/>
              </w:rPr>
              <w:lastRenderedPageBreak/>
              <w:t xml:space="preserve">3. </w:t>
            </w:r>
            <w:proofErr w:type="spellStart"/>
            <w:r w:rsidRPr="00A81495">
              <w:rPr>
                <w:b/>
                <w:i/>
              </w:rPr>
              <w:t>Тематична</w:t>
            </w:r>
            <w:proofErr w:type="spellEnd"/>
            <w:r w:rsidRPr="00A81495">
              <w:rPr>
                <w:b/>
                <w:i/>
              </w:rPr>
              <w:t xml:space="preserve">/и </w:t>
            </w:r>
            <w:proofErr w:type="spellStart"/>
            <w:r w:rsidRPr="00A81495">
              <w:rPr>
                <w:b/>
                <w:i/>
              </w:rPr>
              <w:t>цел</w:t>
            </w:r>
            <w:proofErr w:type="spellEnd"/>
            <w:r w:rsidRPr="00A81495">
              <w:rPr>
                <w:b/>
                <w:i/>
              </w:rPr>
              <w:t xml:space="preserve">(и), </w:t>
            </w:r>
            <w:proofErr w:type="spellStart"/>
            <w:r w:rsidRPr="00A81495">
              <w:rPr>
                <w:b/>
                <w:i/>
              </w:rPr>
              <w:t>посочена</w:t>
            </w:r>
            <w:proofErr w:type="spellEnd"/>
            <w:r w:rsidRPr="00A81495">
              <w:rPr>
                <w:b/>
                <w:i/>
              </w:rPr>
              <w:t xml:space="preserve">/и в </w:t>
            </w:r>
            <w:proofErr w:type="spellStart"/>
            <w:r w:rsidRPr="00A81495">
              <w:rPr>
                <w:b/>
                <w:i/>
              </w:rPr>
              <w:t>член</w:t>
            </w:r>
            <w:proofErr w:type="spellEnd"/>
            <w:r w:rsidRPr="00A81495">
              <w:rPr>
                <w:b/>
                <w:i/>
              </w:rPr>
              <w:t xml:space="preserve"> 9, </w:t>
            </w:r>
            <w:proofErr w:type="spellStart"/>
            <w:r w:rsidRPr="00A81495">
              <w:rPr>
                <w:b/>
                <w:i/>
              </w:rPr>
              <w:t>първа</w:t>
            </w:r>
            <w:proofErr w:type="spellEnd"/>
            <w:r w:rsidRPr="00A81495">
              <w:rPr>
                <w:b/>
                <w:i/>
              </w:rPr>
              <w:t xml:space="preserve"> </w:t>
            </w:r>
            <w:proofErr w:type="spellStart"/>
            <w:r w:rsidRPr="00A81495">
              <w:rPr>
                <w:b/>
                <w:i/>
              </w:rPr>
              <w:t>алинея</w:t>
            </w:r>
            <w:proofErr w:type="spellEnd"/>
            <w:r w:rsidRPr="00A81495">
              <w:rPr>
                <w:b/>
                <w:i/>
              </w:rPr>
              <w:t xml:space="preserve"> </w:t>
            </w:r>
            <w:proofErr w:type="spellStart"/>
            <w:r w:rsidRPr="00A81495">
              <w:rPr>
                <w:b/>
                <w:i/>
              </w:rPr>
              <w:t>от</w:t>
            </w:r>
            <w:proofErr w:type="spellEnd"/>
            <w:r w:rsidRPr="00A81495">
              <w:rPr>
                <w:b/>
                <w:i/>
              </w:rPr>
              <w:t xml:space="preserve"> </w:t>
            </w:r>
            <w:proofErr w:type="spellStart"/>
            <w:r w:rsidRPr="00A81495">
              <w:rPr>
                <w:b/>
                <w:i/>
              </w:rPr>
              <w:t>Регламент</w:t>
            </w:r>
            <w:proofErr w:type="spellEnd"/>
            <w:r w:rsidRPr="00A81495">
              <w:rPr>
                <w:b/>
                <w:i/>
              </w:rPr>
              <w:t xml:space="preserve"> (ЕС) № 1303/2013, </w:t>
            </w:r>
            <w:proofErr w:type="spellStart"/>
            <w:r w:rsidRPr="00A81495">
              <w:rPr>
                <w:b/>
                <w:i/>
              </w:rPr>
              <w:t>подкрепяна</w:t>
            </w:r>
            <w:proofErr w:type="spellEnd"/>
            <w:r w:rsidRPr="00A81495">
              <w:rPr>
                <w:b/>
                <w:i/>
              </w:rPr>
              <w:t xml:space="preserve">/и </w:t>
            </w:r>
            <w:proofErr w:type="spellStart"/>
            <w:r w:rsidRPr="00A81495">
              <w:rPr>
                <w:b/>
                <w:i/>
              </w:rPr>
              <w:t>от</w:t>
            </w:r>
            <w:proofErr w:type="spellEnd"/>
            <w:r w:rsidRPr="00A81495">
              <w:rPr>
                <w:b/>
                <w:i/>
              </w:rPr>
              <w:t xml:space="preserve"> </w:t>
            </w:r>
            <w:proofErr w:type="spellStart"/>
            <w:r w:rsidRPr="00A81495">
              <w:rPr>
                <w:b/>
                <w:i/>
              </w:rPr>
              <w:t>финансовия</w:t>
            </w:r>
            <w:proofErr w:type="spellEnd"/>
            <w:r w:rsidRPr="00A81495">
              <w:rPr>
                <w:b/>
                <w:i/>
              </w:rPr>
              <w:t xml:space="preserve"> </w:t>
            </w:r>
            <w:proofErr w:type="spellStart"/>
            <w:r w:rsidRPr="00A81495">
              <w:rPr>
                <w:b/>
                <w:i/>
              </w:rPr>
              <w:t>инструмент</w:t>
            </w:r>
            <w:proofErr w:type="spellEnd"/>
          </w:p>
        </w:tc>
        <w:tc>
          <w:tcPr>
            <w:tcW w:w="0" w:type="auto"/>
            <w:shd w:val="clear" w:color="auto" w:fill="auto"/>
          </w:tcPr>
          <w:p w14:paraId="007F7871" w14:textId="77777777" w:rsidR="00842D56" w:rsidRPr="00A81495" w:rsidRDefault="00842D56" w:rsidP="00C005AB">
            <w:pPr>
              <w:spacing w:before="0" w:after="0"/>
              <w:jc w:val="left"/>
            </w:pPr>
            <w:r w:rsidRPr="00A81495">
              <w:rPr>
                <w:b/>
                <w:i/>
              </w:rPr>
              <w:t xml:space="preserve">06 - </w:t>
            </w:r>
            <w:proofErr w:type="spellStart"/>
            <w:r w:rsidRPr="00A81495">
              <w:rPr>
                <w:b/>
                <w:i/>
              </w:rPr>
              <w:t>Опазване</w:t>
            </w:r>
            <w:proofErr w:type="spellEnd"/>
            <w:r w:rsidRPr="00A81495">
              <w:rPr>
                <w:b/>
                <w:i/>
              </w:rPr>
              <w:t xml:space="preserve"> и </w:t>
            </w:r>
            <w:proofErr w:type="spellStart"/>
            <w:r w:rsidRPr="00A81495">
              <w:rPr>
                <w:b/>
                <w:i/>
              </w:rPr>
              <w:t>защита</w:t>
            </w:r>
            <w:proofErr w:type="spellEnd"/>
            <w:r w:rsidRPr="00A81495">
              <w:rPr>
                <w:b/>
                <w:i/>
              </w:rPr>
              <w:t xml:space="preserve"> </w:t>
            </w:r>
            <w:proofErr w:type="spellStart"/>
            <w:r w:rsidRPr="00A81495">
              <w:rPr>
                <w:b/>
                <w:i/>
              </w:rPr>
              <w:t>на</w:t>
            </w:r>
            <w:proofErr w:type="spellEnd"/>
            <w:r w:rsidRPr="00A81495">
              <w:rPr>
                <w:b/>
                <w:i/>
              </w:rPr>
              <w:t xml:space="preserve"> </w:t>
            </w:r>
            <w:proofErr w:type="spellStart"/>
            <w:r w:rsidRPr="00A81495">
              <w:rPr>
                <w:b/>
                <w:i/>
              </w:rPr>
              <w:t>околната</w:t>
            </w:r>
            <w:proofErr w:type="spellEnd"/>
            <w:r w:rsidRPr="00A81495">
              <w:rPr>
                <w:b/>
                <w:i/>
              </w:rPr>
              <w:t xml:space="preserve"> </w:t>
            </w:r>
            <w:proofErr w:type="spellStart"/>
            <w:r w:rsidRPr="00A81495">
              <w:rPr>
                <w:b/>
                <w:i/>
              </w:rPr>
              <w:t>среда</w:t>
            </w:r>
            <w:proofErr w:type="spellEnd"/>
            <w:r w:rsidRPr="00A81495">
              <w:rPr>
                <w:b/>
                <w:i/>
              </w:rPr>
              <w:t xml:space="preserve"> и </w:t>
            </w:r>
            <w:proofErr w:type="spellStart"/>
            <w:r w:rsidRPr="00A81495">
              <w:rPr>
                <w:b/>
                <w:i/>
              </w:rPr>
              <w:t>насърчаване</w:t>
            </w:r>
            <w:proofErr w:type="spellEnd"/>
            <w:r w:rsidRPr="00A81495">
              <w:rPr>
                <w:b/>
                <w:i/>
              </w:rPr>
              <w:t xml:space="preserve"> </w:t>
            </w:r>
            <w:proofErr w:type="spellStart"/>
            <w:r w:rsidRPr="00A81495">
              <w:rPr>
                <w:b/>
                <w:i/>
              </w:rPr>
              <w:t>на</w:t>
            </w:r>
            <w:proofErr w:type="spellEnd"/>
            <w:r w:rsidRPr="00A81495">
              <w:rPr>
                <w:b/>
                <w:i/>
              </w:rPr>
              <w:t xml:space="preserve"> </w:t>
            </w:r>
            <w:proofErr w:type="spellStart"/>
            <w:r w:rsidRPr="00A81495">
              <w:rPr>
                <w:b/>
                <w:i/>
              </w:rPr>
              <w:t>ефективното</w:t>
            </w:r>
            <w:proofErr w:type="spellEnd"/>
            <w:r w:rsidRPr="00A81495">
              <w:rPr>
                <w:b/>
                <w:i/>
              </w:rPr>
              <w:t xml:space="preserve"> </w:t>
            </w:r>
            <w:proofErr w:type="spellStart"/>
            <w:r w:rsidRPr="00A81495">
              <w:rPr>
                <w:b/>
                <w:i/>
              </w:rPr>
              <w:t>използване</w:t>
            </w:r>
            <w:proofErr w:type="spellEnd"/>
            <w:r w:rsidRPr="00A81495">
              <w:rPr>
                <w:b/>
                <w:i/>
              </w:rPr>
              <w:t xml:space="preserve"> </w:t>
            </w:r>
            <w:proofErr w:type="spellStart"/>
            <w:r w:rsidRPr="00A81495">
              <w:rPr>
                <w:b/>
                <w:i/>
              </w:rPr>
              <w:t>на</w:t>
            </w:r>
            <w:proofErr w:type="spellEnd"/>
            <w:r w:rsidRPr="00A81495">
              <w:rPr>
                <w:b/>
                <w:i/>
              </w:rPr>
              <w:t xml:space="preserve"> </w:t>
            </w:r>
            <w:proofErr w:type="spellStart"/>
            <w:r w:rsidRPr="00A81495">
              <w:rPr>
                <w:b/>
                <w:i/>
              </w:rPr>
              <w:t>ресурсите</w:t>
            </w:r>
            <w:proofErr w:type="spellEnd"/>
          </w:p>
        </w:tc>
      </w:tr>
      <w:tr w:rsidR="00842D56" w:rsidRPr="00A81495" w14:paraId="11BADE07" w14:textId="77777777" w:rsidTr="00C005AB">
        <w:tc>
          <w:tcPr>
            <w:tcW w:w="0" w:type="auto"/>
            <w:shd w:val="clear" w:color="auto" w:fill="auto"/>
          </w:tcPr>
          <w:p w14:paraId="607ED728" w14:textId="77777777" w:rsidR="00842D56" w:rsidRPr="00A81495" w:rsidRDefault="00842D56" w:rsidP="00C005AB">
            <w:pPr>
              <w:spacing w:before="0" w:after="0"/>
            </w:pPr>
            <w:r w:rsidRPr="00A81495">
              <w:t xml:space="preserve">3.1. </w:t>
            </w:r>
            <w:proofErr w:type="spellStart"/>
            <w:r w:rsidRPr="00A81495">
              <w:t>Сума</w:t>
            </w:r>
            <w:proofErr w:type="spellEnd"/>
            <w:r w:rsidRPr="00A81495">
              <w:t xml:space="preserve"> </w:t>
            </w:r>
            <w:proofErr w:type="spellStart"/>
            <w:r w:rsidRPr="00A81495">
              <w:t>на</w:t>
            </w:r>
            <w:proofErr w:type="spellEnd"/>
            <w:r w:rsidRPr="00A81495">
              <w:t xml:space="preserve"> ЕСИ </w:t>
            </w:r>
            <w:proofErr w:type="spellStart"/>
            <w:r w:rsidRPr="00A81495">
              <w:t>фондове</w:t>
            </w:r>
            <w:proofErr w:type="spellEnd"/>
            <w:r w:rsidRPr="00A81495">
              <w:t xml:space="preserve">, </w:t>
            </w:r>
            <w:proofErr w:type="spellStart"/>
            <w:r w:rsidRPr="00A81495">
              <w:t>за</w:t>
            </w:r>
            <w:proofErr w:type="spellEnd"/>
            <w:r w:rsidRPr="00A81495">
              <w:t xml:space="preserve"> </w:t>
            </w:r>
            <w:proofErr w:type="spellStart"/>
            <w:r w:rsidRPr="00A81495">
              <w:t>която</w:t>
            </w:r>
            <w:proofErr w:type="spellEnd"/>
            <w:r w:rsidRPr="00A81495">
              <w:t xml:space="preserve"> е </w:t>
            </w:r>
            <w:proofErr w:type="spellStart"/>
            <w:r w:rsidRPr="00A81495">
              <w:t>поет</w:t>
            </w:r>
            <w:proofErr w:type="spellEnd"/>
            <w:r w:rsidRPr="00A81495">
              <w:t xml:space="preserve"> </w:t>
            </w:r>
            <w:proofErr w:type="spellStart"/>
            <w:r w:rsidRPr="00A81495">
              <w:t>ангажимент</w:t>
            </w:r>
            <w:proofErr w:type="spellEnd"/>
            <w:r w:rsidRPr="00A81495">
              <w:t xml:space="preserve"> в </w:t>
            </w:r>
            <w:proofErr w:type="spellStart"/>
            <w:r w:rsidRPr="00A81495">
              <w:t>споразумения</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w:t>
            </w:r>
            <w:proofErr w:type="spellStart"/>
            <w:r w:rsidRPr="00A81495">
              <w:t>от</w:t>
            </w:r>
            <w:proofErr w:type="spellEnd"/>
            <w:r w:rsidRPr="00A81495">
              <w:t xml:space="preserve"> </w:t>
            </w:r>
            <w:proofErr w:type="spellStart"/>
            <w:r w:rsidRPr="00A81495">
              <w:t>индивидуалната</w:t>
            </w:r>
            <w:proofErr w:type="spellEnd"/>
            <w:r w:rsidRPr="00A81495">
              <w:t xml:space="preserve"> </w:t>
            </w:r>
            <w:proofErr w:type="spellStart"/>
            <w:r w:rsidRPr="00A81495">
              <w:t>тематична</w:t>
            </w:r>
            <w:proofErr w:type="spellEnd"/>
            <w:r w:rsidRPr="00A81495">
              <w:t xml:space="preserve"> </w:t>
            </w:r>
            <w:proofErr w:type="spellStart"/>
            <w:r w:rsidRPr="00A81495">
              <w:t>цел</w:t>
            </w:r>
            <w:proofErr w:type="spellEnd"/>
            <w:r w:rsidRPr="00A81495">
              <w:t xml:space="preserve">, </w:t>
            </w:r>
            <w:proofErr w:type="spellStart"/>
            <w:r w:rsidRPr="00A81495">
              <w:t>избрана</w:t>
            </w:r>
            <w:proofErr w:type="spellEnd"/>
            <w:r w:rsidRPr="00A81495">
              <w:t xml:space="preserve"> в </w:t>
            </w:r>
            <w:proofErr w:type="spellStart"/>
            <w:r w:rsidRPr="00A81495">
              <w:t>поле</w:t>
            </w:r>
            <w:proofErr w:type="spellEnd"/>
            <w:r w:rsidRPr="00A81495">
              <w:t xml:space="preserve"> 3 (</w:t>
            </w:r>
            <w:proofErr w:type="spellStart"/>
            <w:r w:rsidRPr="00A81495">
              <w:t>незадължително</w:t>
            </w:r>
            <w:proofErr w:type="spellEnd"/>
            <w:r w:rsidRPr="00A81495">
              <w:t>)</w:t>
            </w:r>
          </w:p>
        </w:tc>
        <w:tc>
          <w:tcPr>
            <w:tcW w:w="0" w:type="auto"/>
            <w:shd w:val="clear" w:color="auto" w:fill="auto"/>
          </w:tcPr>
          <w:p w14:paraId="7D110A08" w14:textId="77777777" w:rsidR="00842D56" w:rsidRPr="00A81495" w:rsidRDefault="00842D56" w:rsidP="00C005AB">
            <w:pPr>
              <w:spacing w:before="0" w:after="0"/>
              <w:jc w:val="right"/>
            </w:pPr>
          </w:p>
        </w:tc>
      </w:tr>
      <w:tr w:rsidR="00842D56" w:rsidRPr="00A81495" w14:paraId="7F808496" w14:textId="77777777" w:rsidTr="00C005AB">
        <w:tc>
          <w:tcPr>
            <w:tcW w:w="0" w:type="auto"/>
            <w:gridSpan w:val="2"/>
            <w:shd w:val="clear" w:color="auto" w:fill="auto"/>
          </w:tcPr>
          <w:p w14:paraId="48E4759B" w14:textId="77777777" w:rsidR="00842D56" w:rsidRPr="00A81495" w:rsidRDefault="00842D56" w:rsidP="00C005AB">
            <w:pPr>
              <w:spacing w:before="0" w:after="0"/>
            </w:pPr>
            <w:r w:rsidRPr="00A81495">
              <w:rPr>
                <w:b/>
              </w:rPr>
              <w:t xml:space="preserve">4. </w:t>
            </w:r>
            <w:proofErr w:type="spellStart"/>
            <w:r w:rsidRPr="00A81495">
              <w:rPr>
                <w:b/>
              </w:rPr>
              <w:t>Други</w:t>
            </w:r>
            <w:proofErr w:type="spellEnd"/>
            <w:r w:rsidRPr="00A81495">
              <w:rPr>
                <w:b/>
              </w:rPr>
              <w:t xml:space="preserve"> </w:t>
            </w:r>
            <w:proofErr w:type="spellStart"/>
            <w:r w:rsidRPr="00A81495">
              <w:rPr>
                <w:b/>
              </w:rPr>
              <w:t>програми</w:t>
            </w:r>
            <w:proofErr w:type="spellEnd"/>
            <w:r w:rsidRPr="00A81495">
              <w:rPr>
                <w:b/>
              </w:rPr>
              <w:t xml:space="preserve"> </w:t>
            </w:r>
            <w:proofErr w:type="spellStart"/>
            <w:r w:rsidRPr="00A81495">
              <w:rPr>
                <w:b/>
              </w:rPr>
              <w:t>на</w:t>
            </w:r>
            <w:proofErr w:type="spellEnd"/>
            <w:r w:rsidRPr="00A81495">
              <w:rPr>
                <w:b/>
              </w:rPr>
              <w:t xml:space="preserve"> ЕСИ </w:t>
            </w:r>
            <w:proofErr w:type="spellStart"/>
            <w:r w:rsidRPr="00A81495">
              <w:rPr>
                <w:b/>
              </w:rPr>
              <w:t>фондовете</w:t>
            </w:r>
            <w:proofErr w:type="spellEnd"/>
            <w:r w:rsidRPr="00A81495">
              <w:rPr>
                <w:b/>
              </w:rPr>
              <w:t xml:space="preserve">, </w:t>
            </w:r>
            <w:proofErr w:type="spellStart"/>
            <w:r w:rsidRPr="00A81495">
              <w:rPr>
                <w:b/>
              </w:rPr>
              <w:t>предоставящи</w:t>
            </w:r>
            <w:proofErr w:type="spellEnd"/>
            <w:r w:rsidRPr="00A81495">
              <w:rPr>
                <w:b/>
              </w:rPr>
              <w:t xml:space="preserve"> </w:t>
            </w:r>
            <w:proofErr w:type="spellStart"/>
            <w:r w:rsidRPr="00A81495">
              <w:rPr>
                <w:b/>
              </w:rPr>
              <w:t>принос</w:t>
            </w:r>
            <w:proofErr w:type="spellEnd"/>
            <w:r w:rsidRPr="00A81495">
              <w:rPr>
                <w:b/>
              </w:rPr>
              <w:t xml:space="preserve"> </w:t>
            </w:r>
            <w:proofErr w:type="spellStart"/>
            <w:r w:rsidRPr="00A81495">
              <w:rPr>
                <w:b/>
              </w:rPr>
              <w:t>към</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p>
        </w:tc>
      </w:tr>
      <w:tr w:rsidR="00842D56" w:rsidRPr="00A81495" w14:paraId="25A97868" w14:textId="77777777" w:rsidTr="00C005AB">
        <w:tc>
          <w:tcPr>
            <w:tcW w:w="0" w:type="auto"/>
            <w:shd w:val="clear" w:color="auto" w:fill="auto"/>
          </w:tcPr>
          <w:p w14:paraId="006B6110" w14:textId="77777777" w:rsidR="00842D56" w:rsidRPr="00A81495" w:rsidRDefault="00842D56" w:rsidP="00C005AB">
            <w:pPr>
              <w:spacing w:before="0" w:after="0"/>
            </w:pPr>
            <w:r w:rsidRPr="00A81495">
              <w:t xml:space="preserve">4.1. </w:t>
            </w:r>
            <w:proofErr w:type="spellStart"/>
            <w:r w:rsidRPr="00A81495">
              <w:t>Номер</w:t>
            </w:r>
            <w:proofErr w:type="spellEnd"/>
            <w:r w:rsidRPr="00A81495">
              <w:t xml:space="preserve"> CCI </w:t>
            </w:r>
            <w:proofErr w:type="spellStart"/>
            <w:r w:rsidRPr="00A81495">
              <w:t>на</w:t>
            </w:r>
            <w:proofErr w:type="spellEnd"/>
            <w:r w:rsidRPr="00A81495">
              <w:t xml:space="preserve"> </w:t>
            </w:r>
            <w:proofErr w:type="spellStart"/>
            <w:r w:rsidRPr="00A81495">
              <w:t>всяка</w:t>
            </w:r>
            <w:proofErr w:type="spellEnd"/>
            <w:r w:rsidRPr="00A81495">
              <w:t xml:space="preserve"> </w:t>
            </w:r>
            <w:proofErr w:type="spellStart"/>
            <w:r w:rsidRPr="00A81495">
              <w:t>друга</w:t>
            </w:r>
            <w:proofErr w:type="spellEnd"/>
            <w:r w:rsidRPr="00A81495">
              <w:t xml:space="preserve"> </w:t>
            </w:r>
            <w:proofErr w:type="spellStart"/>
            <w:r w:rsidRPr="00A81495">
              <w:t>програма</w:t>
            </w:r>
            <w:proofErr w:type="spellEnd"/>
            <w:r w:rsidRPr="00A81495">
              <w:t xml:space="preserve"> </w:t>
            </w:r>
            <w:proofErr w:type="spellStart"/>
            <w:r w:rsidRPr="00A81495">
              <w:t>по</w:t>
            </w:r>
            <w:proofErr w:type="spellEnd"/>
            <w:r w:rsidRPr="00A81495">
              <w:t xml:space="preserve"> ЕСИ </w:t>
            </w:r>
            <w:proofErr w:type="spellStart"/>
            <w:r w:rsidRPr="00A81495">
              <w:t>фондовете</w:t>
            </w:r>
            <w:proofErr w:type="spellEnd"/>
            <w:r w:rsidRPr="00A81495">
              <w:t xml:space="preserve">, </w:t>
            </w:r>
            <w:proofErr w:type="spellStart"/>
            <w:r w:rsidRPr="00A81495">
              <w:t>предоставяща</w:t>
            </w:r>
            <w:proofErr w:type="spellEnd"/>
            <w:r w:rsidRPr="00A81495">
              <w:t xml:space="preserve"> </w:t>
            </w:r>
            <w:proofErr w:type="spellStart"/>
            <w:r w:rsidRPr="00A81495">
              <w:t>финансово</w:t>
            </w:r>
            <w:proofErr w:type="spellEnd"/>
            <w:r w:rsidRPr="00A81495">
              <w:t xml:space="preserve"> </w:t>
            </w:r>
            <w:proofErr w:type="spellStart"/>
            <w:r w:rsidRPr="00A81495">
              <w:t>участие</w:t>
            </w:r>
            <w:proofErr w:type="spellEnd"/>
            <w:r w:rsidRPr="00A81495">
              <w:t xml:space="preserve"> </w:t>
            </w:r>
            <w:proofErr w:type="spellStart"/>
            <w:r w:rsidRPr="00A81495">
              <w:t>във</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32774BF3" w14:textId="77777777" w:rsidR="00842D56" w:rsidRPr="00A81495" w:rsidRDefault="00842D56" w:rsidP="00C005AB">
            <w:pPr>
              <w:spacing w:before="0" w:after="0"/>
              <w:jc w:val="left"/>
            </w:pPr>
          </w:p>
        </w:tc>
      </w:tr>
      <w:tr w:rsidR="00842D56" w:rsidRPr="00A81495" w14:paraId="423DEC72" w14:textId="77777777" w:rsidTr="00C005AB">
        <w:tc>
          <w:tcPr>
            <w:tcW w:w="0" w:type="auto"/>
            <w:shd w:val="clear" w:color="auto" w:fill="auto"/>
          </w:tcPr>
          <w:p w14:paraId="717CE590" w14:textId="77777777" w:rsidR="00842D56" w:rsidRPr="00A81495" w:rsidRDefault="00842D56" w:rsidP="00C005AB">
            <w:pPr>
              <w:spacing w:before="0" w:after="0"/>
            </w:pPr>
            <w:r w:rsidRPr="00A81495">
              <w:t xml:space="preserve">30. </w:t>
            </w:r>
            <w:proofErr w:type="spellStart"/>
            <w:r w:rsidRPr="00A81495">
              <w:t>Дата</w:t>
            </w:r>
            <w:proofErr w:type="spellEnd"/>
            <w:r w:rsidRPr="00A81495">
              <w:t xml:space="preserve"> </w:t>
            </w:r>
            <w:proofErr w:type="spellStart"/>
            <w:r w:rsidRPr="00A81495">
              <w:t>на</w:t>
            </w:r>
            <w:proofErr w:type="spellEnd"/>
            <w:r w:rsidRPr="00A81495">
              <w:t xml:space="preserve"> </w:t>
            </w:r>
            <w:proofErr w:type="spellStart"/>
            <w:r w:rsidRPr="00A81495">
              <w:t>завършване</w:t>
            </w:r>
            <w:proofErr w:type="spellEnd"/>
            <w:r w:rsidRPr="00A81495">
              <w:t xml:space="preserve"> </w:t>
            </w:r>
            <w:proofErr w:type="spellStart"/>
            <w:r w:rsidRPr="00A81495">
              <w:t>на</w:t>
            </w:r>
            <w:proofErr w:type="spellEnd"/>
            <w:r w:rsidRPr="00A81495">
              <w:t xml:space="preserve"> </w:t>
            </w:r>
            <w:proofErr w:type="spellStart"/>
            <w:r w:rsidRPr="00A81495">
              <w:t>предварителната</w:t>
            </w:r>
            <w:proofErr w:type="spellEnd"/>
            <w:r w:rsidRPr="00A81495">
              <w:t xml:space="preserve"> </w:t>
            </w:r>
            <w:proofErr w:type="spellStart"/>
            <w:r w:rsidRPr="00A81495">
              <w:t>оценка</w:t>
            </w:r>
            <w:proofErr w:type="spellEnd"/>
          </w:p>
        </w:tc>
        <w:tc>
          <w:tcPr>
            <w:tcW w:w="0" w:type="auto"/>
            <w:shd w:val="clear" w:color="auto" w:fill="auto"/>
          </w:tcPr>
          <w:p w14:paraId="5F7FBB36" w14:textId="77777777" w:rsidR="00842D56" w:rsidRPr="00A81495" w:rsidRDefault="00842D56" w:rsidP="00C005AB">
            <w:pPr>
              <w:spacing w:before="0" w:after="0"/>
              <w:jc w:val="right"/>
            </w:pPr>
            <w:r w:rsidRPr="00A81495">
              <w:t>05.09.2014</w:t>
            </w:r>
          </w:p>
        </w:tc>
      </w:tr>
      <w:tr w:rsidR="00842D56" w:rsidRPr="00A81495" w14:paraId="336D583F" w14:textId="77777777" w:rsidTr="00C005AB">
        <w:tc>
          <w:tcPr>
            <w:tcW w:w="0" w:type="auto"/>
            <w:gridSpan w:val="2"/>
            <w:shd w:val="clear" w:color="auto" w:fill="auto"/>
          </w:tcPr>
          <w:p w14:paraId="5CA4A57B" w14:textId="77777777" w:rsidR="00842D56" w:rsidRPr="00A81495" w:rsidRDefault="00842D56" w:rsidP="00C005AB">
            <w:pPr>
              <w:spacing w:before="0" w:after="0"/>
            </w:pPr>
            <w:r w:rsidRPr="00A81495">
              <w:rPr>
                <w:b/>
              </w:rPr>
              <w:t xml:space="preserve">31. </w:t>
            </w:r>
            <w:proofErr w:type="spellStart"/>
            <w:r w:rsidRPr="00A81495">
              <w:rPr>
                <w:b/>
              </w:rPr>
              <w:t>Избор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организациите</w:t>
            </w:r>
            <w:proofErr w:type="spellEnd"/>
            <w:r w:rsidRPr="00A81495">
              <w:rPr>
                <w:b/>
              </w:rPr>
              <w:t xml:space="preserve">, </w:t>
            </w:r>
            <w:proofErr w:type="spellStart"/>
            <w:r w:rsidRPr="00A81495">
              <w:rPr>
                <w:b/>
              </w:rPr>
              <w:t>прилагащи</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p>
        </w:tc>
      </w:tr>
      <w:tr w:rsidR="00842D56" w:rsidRPr="00A81495" w14:paraId="25EA7E5A" w14:textId="77777777" w:rsidTr="00C005AB">
        <w:tc>
          <w:tcPr>
            <w:tcW w:w="0" w:type="auto"/>
            <w:shd w:val="clear" w:color="auto" w:fill="auto"/>
          </w:tcPr>
          <w:p w14:paraId="04DF2655" w14:textId="77777777" w:rsidR="00842D56" w:rsidRPr="00A81495" w:rsidRDefault="00842D56" w:rsidP="00C005AB">
            <w:pPr>
              <w:spacing w:before="0" w:after="0"/>
            </w:pPr>
            <w:r w:rsidRPr="00A81495">
              <w:t xml:space="preserve">31.1. </w:t>
            </w:r>
            <w:proofErr w:type="spellStart"/>
            <w:r w:rsidRPr="00A81495">
              <w:t>Вече</w:t>
            </w:r>
            <w:proofErr w:type="spellEnd"/>
            <w:r w:rsidRPr="00A81495">
              <w:t xml:space="preserve"> </w:t>
            </w:r>
            <w:proofErr w:type="spellStart"/>
            <w:r w:rsidRPr="00A81495">
              <w:t>започнал</w:t>
            </w:r>
            <w:proofErr w:type="spellEnd"/>
            <w:r w:rsidRPr="00A81495">
              <w:t xml:space="preserve"> </w:t>
            </w:r>
            <w:proofErr w:type="spellStart"/>
            <w:r w:rsidRPr="00A81495">
              <w:t>ли</w:t>
            </w:r>
            <w:proofErr w:type="spellEnd"/>
            <w:r w:rsidRPr="00A81495">
              <w:t xml:space="preserve"> е </w:t>
            </w:r>
            <w:proofErr w:type="spellStart"/>
            <w:r w:rsidRPr="00A81495">
              <w:t>процес</w:t>
            </w:r>
            <w:proofErr w:type="spellEnd"/>
            <w:r w:rsidRPr="00A81495">
              <w:t xml:space="preserve"> </w:t>
            </w:r>
            <w:proofErr w:type="spellStart"/>
            <w:r w:rsidRPr="00A81495">
              <w:t>на</w:t>
            </w:r>
            <w:proofErr w:type="spellEnd"/>
            <w:r w:rsidRPr="00A81495">
              <w:t xml:space="preserve"> </w:t>
            </w:r>
            <w:proofErr w:type="spellStart"/>
            <w:r w:rsidRPr="00A81495">
              <w:t>избор</w:t>
            </w:r>
            <w:proofErr w:type="spellEnd"/>
            <w:r w:rsidRPr="00A81495">
              <w:t xml:space="preserve"> </w:t>
            </w:r>
            <w:proofErr w:type="spellStart"/>
            <w:r w:rsidRPr="00A81495">
              <w:t>или</w:t>
            </w:r>
            <w:proofErr w:type="spellEnd"/>
            <w:r w:rsidRPr="00A81495">
              <w:t xml:space="preserve"> </w:t>
            </w:r>
            <w:proofErr w:type="spellStart"/>
            <w:r w:rsidRPr="00A81495">
              <w:t>определяне</w:t>
            </w:r>
            <w:proofErr w:type="spellEnd"/>
          </w:p>
        </w:tc>
        <w:tc>
          <w:tcPr>
            <w:tcW w:w="0" w:type="auto"/>
            <w:shd w:val="clear" w:color="auto" w:fill="auto"/>
          </w:tcPr>
          <w:p w14:paraId="7FCE3C41" w14:textId="77777777" w:rsidR="00842D56" w:rsidRPr="00A81495" w:rsidRDefault="00842D56" w:rsidP="00C005AB">
            <w:pPr>
              <w:spacing w:before="0" w:after="0"/>
              <w:jc w:val="right"/>
            </w:pPr>
            <w:proofErr w:type="spellStart"/>
            <w:r w:rsidRPr="00A81495">
              <w:t>Да</w:t>
            </w:r>
            <w:proofErr w:type="spellEnd"/>
          </w:p>
        </w:tc>
      </w:tr>
      <w:tr w:rsidR="00842D56" w:rsidRPr="00A81495" w14:paraId="42998571" w14:textId="77777777" w:rsidTr="00C005AB">
        <w:tc>
          <w:tcPr>
            <w:tcW w:w="0" w:type="auto"/>
            <w:gridSpan w:val="2"/>
            <w:shd w:val="clear" w:color="auto" w:fill="auto"/>
          </w:tcPr>
          <w:p w14:paraId="2FFE1C89" w14:textId="77777777" w:rsidR="00842D56" w:rsidRPr="00A81495" w:rsidRDefault="00842D56" w:rsidP="00C005AB">
            <w:pPr>
              <w:spacing w:before="0" w:after="0"/>
            </w:pPr>
            <w:r w:rsidRPr="00A81495">
              <w:rPr>
                <w:b/>
              </w:rPr>
              <w:t xml:space="preserve">II. </w:t>
            </w:r>
            <w:proofErr w:type="spellStart"/>
            <w:r w:rsidRPr="00A81495">
              <w:rPr>
                <w:b/>
              </w:rPr>
              <w:t>Описание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и </w:t>
            </w:r>
            <w:proofErr w:type="spellStart"/>
            <w:r w:rsidRPr="00A81495">
              <w:rPr>
                <w:b/>
              </w:rPr>
              <w:t>уредбата</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изпълнението</w:t>
            </w:r>
            <w:proofErr w:type="spellEnd"/>
            <w:r w:rsidRPr="00A81495">
              <w:rPr>
                <w:b/>
              </w:rPr>
              <w:t xml:space="preserve"> </w:t>
            </w:r>
            <w:proofErr w:type="spellStart"/>
            <w:r w:rsidRPr="00A81495">
              <w:rPr>
                <w:b/>
              </w:rPr>
              <w:t>му</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б)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39E4B98C" w14:textId="77777777" w:rsidTr="00C005AB">
        <w:tc>
          <w:tcPr>
            <w:tcW w:w="0" w:type="auto"/>
            <w:shd w:val="clear" w:color="auto" w:fill="auto"/>
          </w:tcPr>
          <w:p w14:paraId="16A11971" w14:textId="77777777" w:rsidR="00842D56" w:rsidRPr="00A81495" w:rsidRDefault="00842D56" w:rsidP="00C005AB">
            <w:pPr>
              <w:spacing w:before="0" w:after="0"/>
            </w:pPr>
            <w:r w:rsidRPr="00A81495">
              <w:t xml:space="preserve">5. </w:t>
            </w:r>
            <w:proofErr w:type="spellStart"/>
            <w:r w:rsidRPr="00A81495">
              <w:t>Наименование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3D59D247" w14:textId="77777777" w:rsidR="00842D56" w:rsidRPr="00A81495" w:rsidRDefault="00842D56" w:rsidP="00C005AB">
            <w:pPr>
              <w:pStyle w:val="Heading2"/>
              <w:spacing w:before="0" w:after="0"/>
              <w:jc w:val="left"/>
            </w:pPr>
            <w:bookmarkStart w:id="40" w:name="_Toc256000032"/>
            <w:r w:rsidRPr="00A81495">
              <w:t>"</w:t>
            </w:r>
            <w:proofErr w:type="spellStart"/>
            <w:r w:rsidRPr="00A81495">
              <w:t>Фонд</w:t>
            </w:r>
            <w:proofErr w:type="spellEnd"/>
            <w:r w:rsidRPr="00A81495">
              <w:t xml:space="preserve"> </w:t>
            </w:r>
            <w:proofErr w:type="spellStart"/>
            <w:r w:rsidRPr="00A81495">
              <w:t>на</w:t>
            </w:r>
            <w:proofErr w:type="spellEnd"/>
            <w:r w:rsidRPr="00A81495">
              <w:t xml:space="preserve"> </w:t>
            </w:r>
            <w:proofErr w:type="spellStart"/>
            <w:r w:rsidRPr="00A81495">
              <w:t>фондовете</w:t>
            </w:r>
            <w:proofErr w:type="spellEnd"/>
            <w:r w:rsidRPr="00A81495">
              <w:t>"</w:t>
            </w:r>
            <w:bookmarkEnd w:id="40"/>
            <w:r w:rsidRPr="00A81495">
              <w:t xml:space="preserve"> </w:t>
            </w:r>
          </w:p>
        </w:tc>
      </w:tr>
      <w:tr w:rsidR="00842D56" w:rsidRPr="00A81495" w14:paraId="6A16CBA4" w14:textId="77777777" w:rsidTr="00C005AB">
        <w:tc>
          <w:tcPr>
            <w:tcW w:w="0" w:type="auto"/>
            <w:shd w:val="clear" w:color="auto" w:fill="auto"/>
          </w:tcPr>
          <w:p w14:paraId="16AEFBD7" w14:textId="77777777" w:rsidR="00842D56" w:rsidRPr="00A81495" w:rsidRDefault="00842D56" w:rsidP="00C005AB">
            <w:pPr>
              <w:spacing w:before="0" w:after="0"/>
            </w:pPr>
            <w:r w:rsidRPr="00A81495">
              <w:t xml:space="preserve">6. </w:t>
            </w:r>
            <w:proofErr w:type="spellStart"/>
            <w:r w:rsidRPr="00A81495">
              <w:t>Официален</w:t>
            </w:r>
            <w:proofErr w:type="spellEnd"/>
            <w:r w:rsidRPr="00A81495">
              <w:t xml:space="preserve"> </w:t>
            </w:r>
            <w:proofErr w:type="spellStart"/>
            <w:r w:rsidRPr="00A81495">
              <w:t>адрес</w:t>
            </w:r>
            <w:proofErr w:type="spellEnd"/>
            <w:r w:rsidRPr="00A81495">
              <w:t>/</w:t>
            </w:r>
            <w:proofErr w:type="spellStart"/>
            <w:r w:rsidRPr="00A81495">
              <w:t>място</w:t>
            </w:r>
            <w:proofErr w:type="spellEnd"/>
            <w:r w:rsidRPr="00A81495">
              <w:t xml:space="preserve"> </w:t>
            </w:r>
            <w:proofErr w:type="spellStart"/>
            <w:r w:rsidRPr="00A81495">
              <w:t>на</w:t>
            </w:r>
            <w:proofErr w:type="spellEnd"/>
            <w:r w:rsidRPr="00A81495">
              <w:t xml:space="preserve"> </w:t>
            </w:r>
            <w:proofErr w:type="spellStart"/>
            <w:r w:rsidRPr="00A81495">
              <w:t>стопанска</w:t>
            </w:r>
            <w:proofErr w:type="spellEnd"/>
            <w:r w:rsidRPr="00A81495">
              <w:t xml:space="preserve"> </w:t>
            </w:r>
            <w:proofErr w:type="spellStart"/>
            <w:r w:rsidRPr="00A81495">
              <w:t>дейност</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държава</w:t>
            </w:r>
            <w:proofErr w:type="spellEnd"/>
            <w:r w:rsidRPr="00A81495">
              <w:t xml:space="preserve"> и </w:t>
            </w:r>
            <w:proofErr w:type="spellStart"/>
            <w:r w:rsidRPr="00A81495">
              <w:t>град</w:t>
            </w:r>
            <w:proofErr w:type="spellEnd"/>
            <w:r w:rsidRPr="00A81495">
              <w:t>)</w:t>
            </w:r>
          </w:p>
        </w:tc>
        <w:tc>
          <w:tcPr>
            <w:tcW w:w="0" w:type="auto"/>
            <w:shd w:val="clear" w:color="auto" w:fill="auto"/>
          </w:tcPr>
          <w:p w14:paraId="520021A0" w14:textId="77777777" w:rsidR="00842D56" w:rsidRPr="00A81495" w:rsidRDefault="00842D56" w:rsidP="00C005AB">
            <w:pPr>
              <w:spacing w:before="0" w:after="0"/>
              <w:jc w:val="left"/>
            </w:pPr>
            <w:r w:rsidRPr="00A81495">
              <w:t xml:space="preserve"> </w:t>
            </w:r>
            <w:proofErr w:type="spellStart"/>
            <w:r w:rsidRPr="00A81495">
              <w:t>гр</w:t>
            </w:r>
            <w:proofErr w:type="spellEnd"/>
            <w:r w:rsidRPr="00A81495">
              <w:t xml:space="preserve">. </w:t>
            </w:r>
            <w:proofErr w:type="spellStart"/>
            <w:r w:rsidRPr="00A81495">
              <w:t>София</w:t>
            </w:r>
            <w:proofErr w:type="spellEnd"/>
            <w:r w:rsidRPr="00A81495">
              <w:t xml:space="preserve">, </w:t>
            </w:r>
            <w:proofErr w:type="spellStart"/>
            <w:r w:rsidRPr="00A81495">
              <w:t>България</w:t>
            </w:r>
            <w:proofErr w:type="spellEnd"/>
          </w:p>
        </w:tc>
      </w:tr>
      <w:tr w:rsidR="00842D56" w:rsidRPr="00A81495" w14:paraId="1FC69B93" w14:textId="77777777" w:rsidTr="00C005AB">
        <w:tc>
          <w:tcPr>
            <w:tcW w:w="0" w:type="auto"/>
            <w:gridSpan w:val="2"/>
            <w:shd w:val="clear" w:color="auto" w:fill="auto"/>
          </w:tcPr>
          <w:p w14:paraId="078F4E97" w14:textId="77777777" w:rsidR="00842D56" w:rsidRPr="00A81495" w:rsidRDefault="00842D56" w:rsidP="00C005AB">
            <w:pPr>
              <w:spacing w:before="0" w:after="0"/>
            </w:pPr>
            <w:r w:rsidRPr="00A81495">
              <w:rPr>
                <w:b/>
              </w:rPr>
              <w:t xml:space="preserve">7. </w:t>
            </w:r>
            <w:proofErr w:type="spellStart"/>
            <w:r w:rsidRPr="00A81495">
              <w:rPr>
                <w:b/>
              </w:rPr>
              <w:t>Уредба</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изпълнение</w:t>
            </w:r>
            <w:proofErr w:type="spellEnd"/>
          </w:p>
        </w:tc>
      </w:tr>
      <w:tr w:rsidR="00842D56" w:rsidRPr="00A81495" w14:paraId="00763F52" w14:textId="77777777" w:rsidTr="00C005AB">
        <w:tc>
          <w:tcPr>
            <w:tcW w:w="0" w:type="auto"/>
            <w:shd w:val="clear" w:color="auto" w:fill="auto"/>
          </w:tcPr>
          <w:p w14:paraId="214B0A08" w14:textId="77777777" w:rsidR="00842D56" w:rsidRPr="00A81495" w:rsidRDefault="00842D56" w:rsidP="00C005AB">
            <w:pPr>
              <w:spacing w:before="0" w:after="0"/>
            </w:pPr>
            <w:r w:rsidRPr="00A81495">
              <w:t xml:space="preserve">7.1.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създадени</w:t>
            </w:r>
            <w:proofErr w:type="spellEnd"/>
            <w:r w:rsidRPr="00A81495">
              <w:t xml:space="preserve"> </w:t>
            </w:r>
            <w:proofErr w:type="spellStart"/>
            <w:r w:rsidRPr="00A81495">
              <w:t>на</w:t>
            </w:r>
            <w:proofErr w:type="spellEnd"/>
            <w:r w:rsidRPr="00A81495">
              <w:t xml:space="preserve"> </w:t>
            </w:r>
            <w:proofErr w:type="spellStart"/>
            <w:r w:rsidRPr="00A81495">
              <w:t>равнището</w:t>
            </w:r>
            <w:proofErr w:type="spellEnd"/>
            <w:r w:rsidRPr="00A81495">
              <w:t xml:space="preserve"> </w:t>
            </w:r>
            <w:proofErr w:type="spellStart"/>
            <w:r w:rsidRPr="00A81495">
              <w:t>на</w:t>
            </w:r>
            <w:proofErr w:type="spellEnd"/>
            <w:r w:rsidRPr="00A81495">
              <w:t xml:space="preserve"> </w:t>
            </w:r>
            <w:proofErr w:type="spellStart"/>
            <w:r w:rsidRPr="00A81495">
              <w:t>Съюза</w:t>
            </w:r>
            <w:proofErr w:type="spellEnd"/>
            <w:r w:rsidRPr="00A81495">
              <w:t xml:space="preserve">, </w:t>
            </w:r>
            <w:proofErr w:type="spellStart"/>
            <w:r w:rsidRPr="00A81495">
              <w:t>управлявани</w:t>
            </w:r>
            <w:proofErr w:type="spellEnd"/>
            <w:r w:rsidRPr="00A81495">
              <w:t xml:space="preserve"> </w:t>
            </w:r>
            <w:proofErr w:type="spellStart"/>
            <w:r w:rsidRPr="00A81495">
              <w:t>пряко</w:t>
            </w:r>
            <w:proofErr w:type="spellEnd"/>
            <w:r w:rsidRPr="00A81495">
              <w:t xml:space="preserve"> </w:t>
            </w:r>
            <w:proofErr w:type="spellStart"/>
            <w:r w:rsidRPr="00A81495">
              <w:t>или</w:t>
            </w:r>
            <w:proofErr w:type="spellEnd"/>
            <w:r w:rsidRPr="00A81495">
              <w:t xml:space="preserve"> </w:t>
            </w:r>
            <w:proofErr w:type="spellStart"/>
            <w:r w:rsidRPr="00A81495">
              <w:t>косвено</w:t>
            </w:r>
            <w:proofErr w:type="spellEnd"/>
            <w:r w:rsidRPr="00A81495">
              <w:t xml:space="preserve"> </w:t>
            </w:r>
            <w:proofErr w:type="spellStart"/>
            <w:r w:rsidRPr="00A81495">
              <w:t>от</w:t>
            </w:r>
            <w:proofErr w:type="spellEnd"/>
            <w:r w:rsidRPr="00A81495">
              <w:t xml:space="preserve"> </w:t>
            </w:r>
            <w:proofErr w:type="spellStart"/>
            <w:r w:rsidRPr="00A81495">
              <w:t>Комисията</w:t>
            </w:r>
            <w:proofErr w:type="spellEnd"/>
            <w:r w:rsidRPr="00A81495">
              <w:t xml:space="preserve">, </w:t>
            </w:r>
            <w:proofErr w:type="spellStart"/>
            <w:r w:rsidRPr="00A81495">
              <w:t>както</w:t>
            </w:r>
            <w:proofErr w:type="spellEnd"/>
            <w:r w:rsidRPr="00A81495">
              <w:t xml:space="preserve"> е </w:t>
            </w:r>
            <w:proofErr w:type="spellStart"/>
            <w:r w:rsidRPr="00A81495">
              <w:t>посочено</w:t>
            </w:r>
            <w:proofErr w:type="spellEnd"/>
            <w:r w:rsidRPr="00A81495">
              <w:t xml:space="preserve"> в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xml:space="preserve"> а)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подкрепяни</w:t>
            </w:r>
            <w:proofErr w:type="spellEnd"/>
            <w:r w:rsidRPr="00A81495">
              <w:t xml:space="preserve"> с </w:t>
            </w:r>
            <w:proofErr w:type="spellStart"/>
            <w:r w:rsidRPr="00A81495">
              <w:t>финансово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програми</w:t>
            </w:r>
            <w:proofErr w:type="spellEnd"/>
            <w:r w:rsidRPr="00A81495">
              <w:t xml:space="preserve"> </w:t>
            </w:r>
            <w:proofErr w:type="spellStart"/>
            <w:r w:rsidRPr="00A81495">
              <w:t>по</w:t>
            </w:r>
            <w:proofErr w:type="spellEnd"/>
            <w:r w:rsidRPr="00A81495">
              <w:t xml:space="preserve"> ЕСИ </w:t>
            </w:r>
            <w:proofErr w:type="spellStart"/>
            <w:r w:rsidRPr="00A81495">
              <w:t>фондовете</w:t>
            </w:r>
            <w:proofErr w:type="spellEnd"/>
          </w:p>
        </w:tc>
        <w:tc>
          <w:tcPr>
            <w:tcW w:w="0" w:type="auto"/>
            <w:shd w:val="clear" w:color="auto" w:fill="auto"/>
          </w:tcPr>
          <w:p w14:paraId="56CC8E27" w14:textId="77777777" w:rsidR="00842D56" w:rsidRPr="00A81495" w:rsidRDefault="00842D56" w:rsidP="00C005AB">
            <w:pPr>
              <w:spacing w:before="0" w:after="0"/>
              <w:jc w:val="right"/>
            </w:pPr>
            <w:proofErr w:type="spellStart"/>
            <w:r w:rsidRPr="00A81495">
              <w:t>Не</w:t>
            </w:r>
            <w:proofErr w:type="spellEnd"/>
          </w:p>
        </w:tc>
      </w:tr>
      <w:tr w:rsidR="00842D56" w:rsidRPr="00A81495" w14:paraId="33CFE795" w14:textId="77777777" w:rsidTr="00C005AB">
        <w:tc>
          <w:tcPr>
            <w:tcW w:w="0" w:type="auto"/>
            <w:shd w:val="clear" w:color="auto" w:fill="auto"/>
          </w:tcPr>
          <w:p w14:paraId="5367D566" w14:textId="77777777" w:rsidR="00842D56" w:rsidRPr="00A81495" w:rsidRDefault="00842D56" w:rsidP="00C005AB">
            <w:pPr>
              <w:spacing w:before="0" w:after="0"/>
            </w:pPr>
            <w:r w:rsidRPr="00A81495">
              <w:t xml:space="preserve">7.1.1. </w:t>
            </w:r>
            <w:proofErr w:type="spellStart"/>
            <w:r w:rsidRPr="00A81495">
              <w:t>Наименование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на</w:t>
            </w:r>
            <w:proofErr w:type="spellEnd"/>
            <w:r w:rsidRPr="00A81495">
              <w:t xml:space="preserve"> </w:t>
            </w:r>
            <w:proofErr w:type="spellStart"/>
            <w:r w:rsidRPr="00A81495">
              <w:t>равнището</w:t>
            </w:r>
            <w:proofErr w:type="spellEnd"/>
            <w:r w:rsidRPr="00A81495">
              <w:t xml:space="preserve"> </w:t>
            </w:r>
            <w:proofErr w:type="spellStart"/>
            <w:r w:rsidRPr="00A81495">
              <w:t>на</w:t>
            </w:r>
            <w:proofErr w:type="spellEnd"/>
            <w:r w:rsidRPr="00A81495">
              <w:t xml:space="preserve"> </w:t>
            </w:r>
            <w:proofErr w:type="spellStart"/>
            <w:r w:rsidRPr="00A81495">
              <w:t>Съюза</w:t>
            </w:r>
            <w:proofErr w:type="spellEnd"/>
          </w:p>
        </w:tc>
        <w:tc>
          <w:tcPr>
            <w:tcW w:w="0" w:type="auto"/>
            <w:shd w:val="clear" w:color="auto" w:fill="auto"/>
          </w:tcPr>
          <w:p w14:paraId="51729521" w14:textId="77777777" w:rsidR="00842D56" w:rsidRPr="00A81495" w:rsidRDefault="00842D56" w:rsidP="00C005AB">
            <w:pPr>
              <w:spacing w:before="0" w:after="0"/>
              <w:jc w:val="left"/>
            </w:pPr>
          </w:p>
        </w:tc>
      </w:tr>
      <w:tr w:rsidR="00842D56" w:rsidRPr="00A81495" w14:paraId="06208D8D" w14:textId="77777777" w:rsidTr="00C005AB">
        <w:tc>
          <w:tcPr>
            <w:tcW w:w="0" w:type="auto"/>
            <w:shd w:val="clear" w:color="auto" w:fill="auto"/>
          </w:tcPr>
          <w:p w14:paraId="49F41BBD" w14:textId="77777777" w:rsidR="00842D56" w:rsidRPr="00A81495" w:rsidRDefault="00842D56" w:rsidP="00C005AB">
            <w:pPr>
              <w:spacing w:before="0" w:after="0"/>
            </w:pPr>
            <w:r w:rsidRPr="00A81495">
              <w:t xml:space="preserve">7.2. </w:t>
            </w:r>
            <w:proofErr w:type="spellStart"/>
            <w:r w:rsidRPr="00A81495">
              <w:t>Финансов</w:t>
            </w:r>
            <w:proofErr w:type="spellEnd"/>
            <w:r w:rsidRPr="00A81495">
              <w:t xml:space="preserve"> </w:t>
            </w:r>
            <w:proofErr w:type="spellStart"/>
            <w:r w:rsidRPr="00A81495">
              <w:t>инструмент</w:t>
            </w:r>
            <w:proofErr w:type="spellEnd"/>
            <w:r w:rsidRPr="00A81495">
              <w:t xml:space="preserve">, </w:t>
            </w:r>
            <w:proofErr w:type="spellStart"/>
            <w:r w:rsidRPr="00A81495">
              <w:t>създаден</w:t>
            </w:r>
            <w:proofErr w:type="spellEnd"/>
            <w:r w:rsidRPr="00A81495">
              <w:t xml:space="preserve"> </w:t>
            </w:r>
            <w:proofErr w:type="spellStart"/>
            <w:r w:rsidRPr="00A81495">
              <w:t>на</w:t>
            </w:r>
            <w:proofErr w:type="spellEnd"/>
            <w:r w:rsidRPr="00A81495">
              <w:t xml:space="preserve"> </w:t>
            </w:r>
            <w:proofErr w:type="spellStart"/>
            <w:r w:rsidRPr="00A81495">
              <w:t>национално</w:t>
            </w:r>
            <w:proofErr w:type="spellEnd"/>
            <w:r w:rsidRPr="00A81495">
              <w:t xml:space="preserve">, </w:t>
            </w:r>
            <w:proofErr w:type="spellStart"/>
            <w:r w:rsidRPr="00A81495">
              <w:t>регионално</w:t>
            </w:r>
            <w:proofErr w:type="spellEnd"/>
            <w:r w:rsidRPr="00A81495">
              <w:t xml:space="preserve">, </w:t>
            </w:r>
            <w:proofErr w:type="spellStart"/>
            <w:r w:rsidRPr="00A81495">
              <w:t>международно</w:t>
            </w:r>
            <w:proofErr w:type="spellEnd"/>
            <w:r w:rsidRPr="00A81495">
              <w:t xml:space="preserve"> </w:t>
            </w:r>
            <w:proofErr w:type="spellStart"/>
            <w:r w:rsidRPr="00A81495">
              <w:t>или</w:t>
            </w:r>
            <w:proofErr w:type="spellEnd"/>
            <w:r w:rsidRPr="00A81495">
              <w:t xml:space="preserve"> </w:t>
            </w:r>
            <w:proofErr w:type="spellStart"/>
            <w:r w:rsidRPr="00A81495">
              <w:t>трансгранично</w:t>
            </w:r>
            <w:proofErr w:type="spellEnd"/>
            <w:r w:rsidRPr="00A81495">
              <w:t xml:space="preserve"> </w:t>
            </w:r>
            <w:proofErr w:type="spellStart"/>
            <w:r w:rsidRPr="00A81495">
              <w:t>равнище</w:t>
            </w:r>
            <w:proofErr w:type="spellEnd"/>
            <w:r w:rsidRPr="00A81495">
              <w:t xml:space="preserve">, </w:t>
            </w:r>
            <w:proofErr w:type="spellStart"/>
            <w:r w:rsidRPr="00A81495">
              <w:t>управляван</w:t>
            </w:r>
            <w:proofErr w:type="spellEnd"/>
            <w:r w:rsidRPr="00A81495">
              <w:t xml:space="preserve"> </w:t>
            </w:r>
            <w:proofErr w:type="spellStart"/>
            <w:r w:rsidRPr="00A81495">
              <w:t>от</w:t>
            </w:r>
            <w:proofErr w:type="spellEnd"/>
            <w:r w:rsidRPr="00A81495">
              <w:t xml:space="preserve"> </w:t>
            </w:r>
            <w:proofErr w:type="spellStart"/>
            <w:r w:rsidRPr="00A81495">
              <w:t>или</w:t>
            </w:r>
            <w:proofErr w:type="spellEnd"/>
            <w:r w:rsidRPr="00A81495">
              <w:t xml:space="preserve"> </w:t>
            </w:r>
            <w:proofErr w:type="spellStart"/>
            <w:r w:rsidRPr="00A81495">
              <w:t>на</w:t>
            </w:r>
            <w:proofErr w:type="spellEnd"/>
            <w:r w:rsidRPr="00A81495">
              <w:t xml:space="preserve"> </w:t>
            </w:r>
            <w:proofErr w:type="spellStart"/>
            <w:r w:rsidRPr="00A81495">
              <w:t>отговорността</w:t>
            </w:r>
            <w:proofErr w:type="spellEnd"/>
            <w:r w:rsidRPr="00A81495">
              <w:t xml:space="preserve"> </w:t>
            </w:r>
            <w:proofErr w:type="spellStart"/>
            <w:r w:rsidRPr="00A81495">
              <w:t>на</w:t>
            </w:r>
            <w:proofErr w:type="spellEnd"/>
            <w:r w:rsidRPr="00A81495">
              <w:t xml:space="preserve"> </w:t>
            </w:r>
            <w:proofErr w:type="spellStart"/>
            <w:r w:rsidRPr="00A81495">
              <w:t>управляващия</w:t>
            </w:r>
            <w:proofErr w:type="spellEnd"/>
            <w:r w:rsidRPr="00A81495">
              <w:t xml:space="preserve"> </w:t>
            </w:r>
            <w:proofErr w:type="spellStart"/>
            <w:r w:rsidRPr="00A81495">
              <w:t>орган</w:t>
            </w:r>
            <w:proofErr w:type="spellEnd"/>
            <w:r w:rsidRPr="00A81495">
              <w:t xml:space="preserve">, </w:t>
            </w:r>
            <w:proofErr w:type="spellStart"/>
            <w:r w:rsidRPr="00A81495">
              <w:t>както</w:t>
            </w:r>
            <w:proofErr w:type="spellEnd"/>
            <w:r w:rsidRPr="00A81495">
              <w:t xml:space="preserve"> е </w:t>
            </w:r>
            <w:proofErr w:type="spellStart"/>
            <w:r w:rsidRPr="00A81495">
              <w:t>посочено</w:t>
            </w:r>
            <w:proofErr w:type="spellEnd"/>
            <w:r w:rsidRPr="00A81495">
              <w:t xml:space="preserve"> в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xml:space="preserve"> б), </w:t>
            </w:r>
            <w:proofErr w:type="spellStart"/>
            <w:r w:rsidRPr="00A81495">
              <w:t>подкрепян</w:t>
            </w:r>
            <w:proofErr w:type="spellEnd"/>
            <w:r w:rsidRPr="00A81495">
              <w:t xml:space="preserve"> с </w:t>
            </w:r>
            <w:proofErr w:type="spellStart"/>
            <w:r w:rsidRPr="00A81495">
              <w:t>финансово</w:t>
            </w:r>
            <w:proofErr w:type="spellEnd"/>
            <w:r w:rsidRPr="00A81495">
              <w:t xml:space="preserve"> </w:t>
            </w:r>
            <w:proofErr w:type="spellStart"/>
            <w:r w:rsidRPr="00A81495">
              <w:t>участие</w:t>
            </w:r>
            <w:proofErr w:type="spellEnd"/>
            <w:r w:rsidRPr="00A81495">
              <w:t xml:space="preserve"> </w:t>
            </w:r>
            <w:proofErr w:type="spellStart"/>
            <w:r w:rsidRPr="00A81495">
              <w:t>от</w:t>
            </w:r>
            <w:proofErr w:type="spellEnd"/>
            <w:r w:rsidRPr="00A81495">
              <w:t xml:space="preserve"> </w:t>
            </w:r>
            <w:proofErr w:type="spellStart"/>
            <w:r w:rsidRPr="00A81495">
              <w:t>програма</w:t>
            </w:r>
            <w:proofErr w:type="spellEnd"/>
            <w:r w:rsidRPr="00A81495">
              <w:t xml:space="preserve"> </w:t>
            </w:r>
            <w:proofErr w:type="spellStart"/>
            <w:r w:rsidRPr="00A81495">
              <w:t>на</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4, </w:t>
            </w:r>
            <w:proofErr w:type="spellStart"/>
            <w:r w:rsidRPr="00A81495">
              <w:t>букви</w:t>
            </w:r>
            <w:proofErr w:type="spellEnd"/>
            <w:r w:rsidRPr="00A81495">
              <w:t xml:space="preserve"> а), б), в) и г)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w:t>
            </w:r>
          </w:p>
        </w:tc>
        <w:tc>
          <w:tcPr>
            <w:tcW w:w="0" w:type="auto"/>
            <w:shd w:val="clear" w:color="auto" w:fill="auto"/>
          </w:tcPr>
          <w:p w14:paraId="34D90EFB" w14:textId="77777777" w:rsidR="00842D56" w:rsidRPr="00A81495" w:rsidRDefault="00842D56" w:rsidP="00C005AB">
            <w:pPr>
              <w:spacing w:before="0" w:after="0"/>
              <w:jc w:val="left"/>
            </w:pPr>
            <w:proofErr w:type="spellStart"/>
            <w:r w:rsidRPr="00A81495">
              <w:t>Поверяване</w:t>
            </w:r>
            <w:proofErr w:type="spellEnd"/>
            <w:r w:rsidRPr="00A81495">
              <w:t xml:space="preserve"> </w:t>
            </w:r>
            <w:proofErr w:type="spellStart"/>
            <w:r w:rsidRPr="00A81495">
              <w:t>на</w:t>
            </w:r>
            <w:proofErr w:type="spellEnd"/>
            <w:r w:rsidRPr="00A81495">
              <w:t xml:space="preserve"> </w:t>
            </w:r>
            <w:proofErr w:type="spellStart"/>
            <w:r w:rsidRPr="00A81495">
              <w:t>задачи</w:t>
            </w:r>
            <w:proofErr w:type="spellEnd"/>
            <w:r w:rsidRPr="00A81495">
              <w:t xml:space="preserve"> </w:t>
            </w:r>
            <w:proofErr w:type="spellStart"/>
            <w:r w:rsidRPr="00A81495">
              <w:t>по</w:t>
            </w:r>
            <w:proofErr w:type="spellEnd"/>
            <w:r w:rsidRPr="00A81495">
              <w:t xml:space="preserve"> </w:t>
            </w:r>
            <w:proofErr w:type="spellStart"/>
            <w:r w:rsidRPr="00A81495">
              <w:t>изпълнението</w:t>
            </w:r>
            <w:proofErr w:type="spellEnd"/>
            <w:r w:rsidRPr="00A81495">
              <w:t xml:space="preserve"> </w:t>
            </w:r>
            <w:proofErr w:type="spellStart"/>
            <w:r w:rsidRPr="00A81495">
              <w:t>чрез</w:t>
            </w:r>
            <w:proofErr w:type="spellEnd"/>
            <w:r w:rsidRPr="00A81495">
              <w:t xml:space="preserve"> </w:t>
            </w:r>
            <w:proofErr w:type="spellStart"/>
            <w:r w:rsidRPr="00A81495">
              <w:t>пряко</w:t>
            </w:r>
            <w:proofErr w:type="spellEnd"/>
            <w:r w:rsidRPr="00A81495">
              <w:t xml:space="preserve"> </w:t>
            </w:r>
            <w:proofErr w:type="spellStart"/>
            <w:r w:rsidRPr="00A81495">
              <w:t>възлагане</w:t>
            </w:r>
            <w:proofErr w:type="spellEnd"/>
            <w:r w:rsidRPr="00A81495">
              <w:t xml:space="preserve"> </w:t>
            </w:r>
            <w:proofErr w:type="spellStart"/>
            <w:r w:rsidRPr="00A81495">
              <w:t>на</w:t>
            </w:r>
            <w:proofErr w:type="spellEnd"/>
            <w:r w:rsidRPr="00A81495">
              <w:t xml:space="preserve"> </w:t>
            </w:r>
            <w:proofErr w:type="spellStart"/>
            <w:r w:rsidRPr="00A81495">
              <w:t>договор</w:t>
            </w:r>
            <w:proofErr w:type="spellEnd"/>
          </w:p>
        </w:tc>
      </w:tr>
      <w:tr w:rsidR="00842D56" w:rsidRPr="00A81495" w14:paraId="7E04DE22" w14:textId="77777777" w:rsidTr="00C005AB">
        <w:tc>
          <w:tcPr>
            <w:tcW w:w="0" w:type="auto"/>
            <w:shd w:val="clear" w:color="auto" w:fill="auto"/>
          </w:tcPr>
          <w:p w14:paraId="29E30FF3" w14:textId="77777777" w:rsidR="00842D56" w:rsidRPr="00A81495" w:rsidRDefault="00842D56" w:rsidP="00C005AB">
            <w:pPr>
              <w:spacing w:before="0" w:after="0"/>
            </w:pPr>
            <w:r w:rsidRPr="00A81495">
              <w:t xml:space="preserve">7.3. </w:t>
            </w:r>
            <w:proofErr w:type="spellStart"/>
            <w:r w:rsidRPr="00A81495">
              <w:t>Финансов</w:t>
            </w:r>
            <w:proofErr w:type="spellEnd"/>
            <w:r w:rsidRPr="00A81495">
              <w:t xml:space="preserve"> </w:t>
            </w:r>
            <w:proofErr w:type="spellStart"/>
            <w:r w:rsidRPr="00A81495">
              <w:t>инструмент</w:t>
            </w:r>
            <w:proofErr w:type="spellEnd"/>
            <w:r w:rsidRPr="00A81495">
              <w:t xml:space="preserve">, </w:t>
            </w:r>
            <w:proofErr w:type="spellStart"/>
            <w:r w:rsidRPr="00A81495">
              <w:t>съчетаващ</w:t>
            </w:r>
            <w:proofErr w:type="spellEnd"/>
            <w:r w:rsidRPr="00A81495">
              <w:t xml:space="preserve"> </w:t>
            </w:r>
            <w:proofErr w:type="spellStart"/>
            <w:r w:rsidRPr="00A81495">
              <w:t>финансово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УО с </w:t>
            </w:r>
            <w:proofErr w:type="spellStart"/>
            <w:r w:rsidRPr="00A81495">
              <w:t>финансови</w:t>
            </w:r>
            <w:proofErr w:type="spellEnd"/>
            <w:r w:rsidRPr="00A81495">
              <w:t xml:space="preserve"> </w:t>
            </w:r>
            <w:proofErr w:type="spellStart"/>
            <w:r w:rsidRPr="00A81495">
              <w:t>продукти</w:t>
            </w:r>
            <w:proofErr w:type="spellEnd"/>
            <w:r w:rsidRPr="00A81495">
              <w:t xml:space="preserve"> </w:t>
            </w:r>
            <w:proofErr w:type="spellStart"/>
            <w:r w:rsidRPr="00A81495">
              <w:t>на</w:t>
            </w:r>
            <w:proofErr w:type="spellEnd"/>
            <w:r w:rsidRPr="00A81495">
              <w:t xml:space="preserve"> ЕИБ в </w:t>
            </w:r>
            <w:proofErr w:type="spellStart"/>
            <w:r w:rsidRPr="00A81495">
              <w:t>рамките</w:t>
            </w:r>
            <w:proofErr w:type="spellEnd"/>
            <w:r w:rsidRPr="00A81495">
              <w:t xml:space="preserve"> </w:t>
            </w:r>
            <w:proofErr w:type="spellStart"/>
            <w:r w:rsidRPr="00A81495">
              <w:t>на</w:t>
            </w:r>
            <w:proofErr w:type="spellEnd"/>
            <w:r w:rsidRPr="00A81495">
              <w:t xml:space="preserve"> </w:t>
            </w:r>
            <w:proofErr w:type="spellStart"/>
            <w:r w:rsidRPr="00A81495">
              <w:t>Европейския</w:t>
            </w:r>
            <w:proofErr w:type="spellEnd"/>
            <w:r w:rsidRPr="00A81495">
              <w:t xml:space="preserve"> </w:t>
            </w:r>
            <w:proofErr w:type="spellStart"/>
            <w:r w:rsidRPr="00A81495">
              <w:t>фонд</w:t>
            </w:r>
            <w:proofErr w:type="spellEnd"/>
            <w:r w:rsidRPr="00A81495">
              <w:t xml:space="preserve"> </w:t>
            </w:r>
            <w:proofErr w:type="spellStart"/>
            <w:r w:rsidRPr="00A81495">
              <w:t>за</w:t>
            </w:r>
            <w:proofErr w:type="spellEnd"/>
            <w:r w:rsidRPr="00A81495">
              <w:t xml:space="preserve"> </w:t>
            </w:r>
            <w:proofErr w:type="spellStart"/>
            <w:r w:rsidRPr="00A81495">
              <w:t>стратегически</w:t>
            </w:r>
            <w:proofErr w:type="spellEnd"/>
            <w:r w:rsidRPr="00A81495">
              <w:t xml:space="preserve"> </w:t>
            </w:r>
            <w:proofErr w:type="spellStart"/>
            <w:r w:rsidRPr="00A81495">
              <w:t>инвестиции</w:t>
            </w:r>
            <w:proofErr w:type="spellEnd"/>
            <w:r w:rsidRPr="00A81495">
              <w:t xml:space="preserve"> в </w:t>
            </w:r>
            <w:proofErr w:type="spellStart"/>
            <w:r w:rsidRPr="00A81495">
              <w:t>съответствие</w:t>
            </w:r>
            <w:proofErr w:type="spellEnd"/>
            <w:r w:rsidRPr="00A81495">
              <w:t xml:space="preserve"> с </w:t>
            </w:r>
            <w:proofErr w:type="spellStart"/>
            <w:r w:rsidRPr="00A81495">
              <w:t>член</w:t>
            </w:r>
            <w:proofErr w:type="spellEnd"/>
            <w:r w:rsidRPr="00A81495">
              <w:t xml:space="preserve"> 39а, </w:t>
            </w:r>
            <w:proofErr w:type="spellStart"/>
            <w:r w:rsidRPr="00A81495">
              <w:t>посочени</w:t>
            </w:r>
            <w:proofErr w:type="spellEnd"/>
            <w:r w:rsidRPr="00A81495">
              <w:t xml:space="preserve"> в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в)</w:t>
            </w:r>
          </w:p>
        </w:tc>
        <w:tc>
          <w:tcPr>
            <w:tcW w:w="0" w:type="auto"/>
            <w:shd w:val="clear" w:color="auto" w:fill="auto"/>
          </w:tcPr>
          <w:p w14:paraId="06E799D3" w14:textId="77777777" w:rsidR="00842D56" w:rsidRPr="00A81495" w:rsidRDefault="00842D56" w:rsidP="00C005AB">
            <w:pPr>
              <w:spacing w:before="0" w:after="0"/>
              <w:jc w:val="left"/>
            </w:pPr>
          </w:p>
        </w:tc>
      </w:tr>
      <w:tr w:rsidR="00842D56" w:rsidRPr="00A81495" w14:paraId="214AAEA8" w14:textId="77777777" w:rsidTr="00C005AB">
        <w:tc>
          <w:tcPr>
            <w:tcW w:w="0" w:type="auto"/>
            <w:shd w:val="clear" w:color="auto" w:fill="auto"/>
          </w:tcPr>
          <w:p w14:paraId="1BCABE2F" w14:textId="77777777" w:rsidR="00842D56" w:rsidRPr="00A81495" w:rsidRDefault="00842D56" w:rsidP="00C005AB">
            <w:pPr>
              <w:spacing w:before="0" w:after="0"/>
            </w:pPr>
            <w:r w:rsidRPr="00A81495">
              <w:t xml:space="preserve">8. </w:t>
            </w:r>
            <w:proofErr w:type="spellStart"/>
            <w:r w:rsidRPr="00A81495">
              <w:t>Вид</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4BEEC00E" w14:textId="77777777" w:rsidR="00842D56" w:rsidRPr="00A81495" w:rsidRDefault="00842D56" w:rsidP="00C005AB">
            <w:pPr>
              <w:spacing w:before="0" w:after="0"/>
              <w:jc w:val="left"/>
            </w:pPr>
            <w:proofErr w:type="spellStart"/>
            <w:r w:rsidRPr="00A81495">
              <w:t>Фондове</w:t>
            </w:r>
            <w:proofErr w:type="spellEnd"/>
            <w:r w:rsidRPr="00A81495">
              <w:t xml:space="preserve"> — </w:t>
            </w:r>
            <w:proofErr w:type="spellStart"/>
            <w:r w:rsidRPr="00A81495">
              <w:t>част</w:t>
            </w:r>
            <w:proofErr w:type="spellEnd"/>
            <w:r w:rsidRPr="00A81495">
              <w:t xml:space="preserve"> </w:t>
            </w:r>
            <w:proofErr w:type="spellStart"/>
            <w:r w:rsidRPr="00A81495">
              <w:t>от</w:t>
            </w:r>
            <w:proofErr w:type="spellEnd"/>
            <w:r w:rsidRPr="00A81495">
              <w:t xml:space="preserve"> </w:t>
            </w:r>
            <w:proofErr w:type="spellStart"/>
            <w:r w:rsidRPr="00A81495">
              <w:t>фондови</w:t>
            </w:r>
            <w:proofErr w:type="spellEnd"/>
            <w:r w:rsidRPr="00A81495">
              <w:t xml:space="preserve"> </w:t>
            </w:r>
            <w:proofErr w:type="spellStart"/>
            <w:r w:rsidRPr="00A81495">
              <w:t>структури</w:t>
            </w:r>
            <w:proofErr w:type="spellEnd"/>
          </w:p>
        </w:tc>
      </w:tr>
      <w:tr w:rsidR="00842D56" w:rsidRPr="00A81495" w14:paraId="31C506AC" w14:textId="77777777" w:rsidTr="00C005AB">
        <w:tc>
          <w:tcPr>
            <w:tcW w:w="0" w:type="auto"/>
            <w:shd w:val="clear" w:color="auto" w:fill="auto"/>
          </w:tcPr>
          <w:p w14:paraId="491B2724" w14:textId="77777777" w:rsidR="00842D56" w:rsidRPr="00A81495" w:rsidRDefault="00842D56" w:rsidP="00C005AB">
            <w:pPr>
              <w:spacing w:before="0" w:after="0"/>
            </w:pPr>
            <w:r w:rsidRPr="00A81495">
              <w:t xml:space="preserve">10. </w:t>
            </w:r>
            <w:proofErr w:type="spellStart"/>
            <w:r w:rsidRPr="00A81495">
              <w:t>Правен</w:t>
            </w:r>
            <w:proofErr w:type="spellEnd"/>
            <w:r w:rsidRPr="00A81495">
              <w:t xml:space="preserve"> </w:t>
            </w:r>
            <w:proofErr w:type="spellStart"/>
            <w:r w:rsidRPr="00A81495">
              <w:t>статут</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6 и </w:t>
            </w:r>
            <w:proofErr w:type="spellStart"/>
            <w:r w:rsidRPr="00A81495">
              <w:t>член</w:t>
            </w:r>
            <w:proofErr w:type="spellEnd"/>
            <w:r w:rsidRPr="00A81495">
              <w:t xml:space="preserve"> 39а, </w:t>
            </w:r>
            <w:proofErr w:type="spellStart"/>
            <w:r w:rsidRPr="00A81495">
              <w:t>параграф</w:t>
            </w:r>
            <w:proofErr w:type="spellEnd"/>
            <w:r w:rsidRPr="00A81495">
              <w:t xml:space="preserve"> 5, </w:t>
            </w:r>
            <w:proofErr w:type="spellStart"/>
            <w:r w:rsidRPr="00A81495">
              <w:t>буква</w:t>
            </w:r>
            <w:proofErr w:type="spellEnd"/>
            <w:r w:rsidRPr="00A81495">
              <w:t xml:space="preserve"> б)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посочени</w:t>
            </w:r>
            <w:proofErr w:type="spellEnd"/>
            <w:r w:rsidRPr="00A81495">
              <w:t xml:space="preserve"> в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букви</w:t>
            </w:r>
            <w:proofErr w:type="spellEnd"/>
            <w:r w:rsidRPr="00A81495">
              <w:t xml:space="preserve"> б) и в): </w:t>
            </w:r>
            <w:proofErr w:type="spellStart"/>
            <w:r w:rsidRPr="00A81495">
              <w:t>доверителна</w:t>
            </w:r>
            <w:proofErr w:type="spellEnd"/>
            <w:r w:rsidRPr="00A81495">
              <w:t xml:space="preserve"> </w:t>
            </w:r>
            <w:proofErr w:type="spellStart"/>
            <w:r w:rsidRPr="00A81495">
              <w:t>сметка</w:t>
            </w:r>
            <w:proofErr w:type="spellEnd"/>
            <w:r w:rsidRPr="00A81495">
              <w:t xml:space="preserve">, </w:t>
            </w:r>
            <w:proofErr w:type="spellStart"/>
            <w:r w:rsidRPr="00A81495">
              <w:t>открита</w:t>
            </w:r>
            <w:proofErr w:type="spellEnd"/>
            <w:r w:rsidRPr="00A81495">
              <w:t xml:space="preserve"> </w:t>
            </w:r>
            <w:proofErr w:type="spellStart"/>
            <w:r w:rsidRPr="00A81495">
              <w:t>на</w:t>
            </w:r>
            <w:proofErr w:type="spellEnd"/>
            <w:r w:rsidRPr="00A81495">
              <w:t xml:space="preserve"> </w:t>
            </w:r>
            <w:proofErr w:type="spellStart"/>
            <w:r w:rsidRPr="00A81495">
              <w:t>името</w:t>
            </w:r>
            <w:proofErr w:type="spellEnd"/>
            <w:r w:rsidRPr="00A81495">
              <w:t xml:space="preserve"> </w:t>
            </w:r>
            <w:proofErr w:type="spellStart"/>
            <w:r w:rsidRPr="00A81495">
              <w:t>на</w:t>
            </w:r>
            <w:proofErr w:type="spellEnd"/>
            <w:r w:rsidRPr="00A81495">
              <w:t xml:space="preserve"> </w:t>
            </w:r>
            <w:proofErr w:type="spellStart"/>
            <w:r w:rsidRPr="00A81495">
              <w:t>изпълняващата</w:t>
            </w:r>
            <w:proofErr w:type="spellEnd"/>
            <w:r w:rsidRPr="00A81495">
              <w:t xml:space="preserve"> </w:t>
            </w:r>
            <w:proofErr w:type="spellStart"/>
            <w:r w:rsidRPr="00A81495">
              <w:t>организация</w:t>
            </w:r>
            <w:proofErr w:type="spellEnd"/>
            <w:r w:rsidRPr="00A81495">
              <w:t xml:space="preserve"> и в </w:t>
            </w:r>
            <w:proofErr w:type="spellStart"/>
            <w:r w:rsidRPr="00A81495">
              <w:t>полза</w:t>
            </w:r>
            <w:proofErr w:type="spellEnd"/>
            <w:r w:rsidRPr="00A81495">
              <w:t xml:space="preserve"> </w:t>
            </w:r>
            <w:proofErr w:type="spellStart"/>
            <w:r w:rsidRPr="00A81495">
              <w:t>на</w:t>
            </w:r>
            <w:proofErr w:type="spellEnd"/>
            <w:r w:rsidRPr="00A81495">
              <w:t xml:space="preserve"> </w:t>
            </w:r>
            <w:proofErr w:type="spellStart"/>
            <w:r w:rsidRPr="00A81495">
              <w:t>управляващия</w:t>
            </w:r>
            <w:proofErr w:type="spellEnd"/>
            <w:r w:rsidRPr="00A81495">
              <w:t xml:space="preserve"> </w:t>
            </w:r>
            <w:proofErr w:type="spellStart"/>
            <w:r w:rsidRPr="00A81495">
              <w:t>орган</w:t>
            </w:r>
            <w:proofErr w:type="spellEnd"/>
            <w:r w:rsidRPr="00A81495">
              <w:t xml:space="preserve"> </w:t>
            </w:r>
            <w:proofErr w:type="spellStart"/>
            <w:r w:rsidRPr="00A81495">
              <w:t>или</w:t>
            </w:r>
            <w:proofErr w:type="spellEnd"/>
            <w:r w:rsidRPr="00A81495">
              <w:t xml:space="preserve"> </w:t>
            </w:r>
            <w:proofErr w:type="spellStart"/>
            <w:r w:rsidRPr="00A81495">
              <w:t>отделен</w:t>
            </w:r>
            <w:proofErr w:type="spellEnd"/>
            <w:r w:rsidRPr="00A81495">
              <w:t xml:space="preserve"> </w:t>
            </w:r>
            <w:proofErr w:type="spellStart"/>
            <w:r w:rsidRPr="00A81495">
              <w:t>финансов</w:t>
            </w:r>
            <w:proofErr w:type="spellEnd"/>
            <w:r w:rsidRPr="00A81495">
              <w:t xml:space="preserve"> </w:t>
            </w:r>
            <w:proofErr w:type="spellStart"/>
            <w:r w:rsidRPr="00A81495">
              <w:t>блок</w:t>
            </w:r>
            <w:proofErr w:type="spellEnd"/>
            <w:r w:rsidRPr="00A81495">
              <w:t xml:space="preserve"> в </w:t>
            </w:r>
            <w:proofErr w:type="spellStart"/>
            <w:r w:rsidRPr="00A81495">
              <w:t>рамките</w:t>
            </w:r>
            <w:proofErr w:type="spellEnd"/>
            <w:r w:rsidRPr="00A81495">
              <w:t xml:space="preserve"> </w:t>
            </w:r>
            <w:proofErr w:type="spellStart"/>
            <w:r w:rsidRPr="00A81495">
              <w:t>на</w:t>
            </w:r>
            <w:proofErr w:type="spellEnd"/>
            <w:r w:rsidRPr="00A81495">
              <w:t xml:space="preserve"> </w:t>
            </w:r>
            <w:proofErr w:type="spellStart"/>
            <w:r w:rsidRPr="00A81495">
              <w:t>финансовата</w:t>
            </w:r>
            <w:proofErr w:type="spellEnd"/>
            <w:r w:rsidRPr="00A81495">
              <w:t xml:space="preserve"> </w:t>
            </w:r>
            <w:proofErr w:type="spellStart"/>
            <w:r w:rsidRPr="00A81495">
              <w:t>институция</w:t>
            </w:r>
            <w:proofErr w:type="spellEnd"/>
          </w:p>
        </w:tc>
        <w:tc>
          <w:tcPr>
            <w:tcW w:w="0" w:type="auto"/>
            <w:shd w:val="clear" w:color="auto" w:fill="auto"/>
          </w:tcPr>
          <w:p w14:paraId="31B96E30" w14:textId="77777777" w:rsidR="00842D56" w:rsidRPr="00A81495" w:rsidRDefault="00842D56" w:rsidP="00C005AB">
            <w:pPr>
              <w:spacing w:before="0" w:after="0"/>
              <w:jc w:val="left"/>
            </w:pPr>
            <w:proofErr w:type="spellStart"/>
            <w:r w:rsidRPr="00A81495">
              <w:t>Доверителна</w:t>
            </w:r>
            <w:proofErr w:type="spellEnd"/>
            <w:r w:rsidRPr="00A81495">
              <w:t xml:space="preserve"> </w:t>
            </w:r>
            <w:proofErr w:type="spellStart"/>
            <w:r w:rsidRPr="00A81495">
              <w:t>сметка</w:t>
            </w:r>
            <w:proofErr w:type="spellEnd"/>
          </w:p>
        </w:tc>
      </w:tr>
      <w:tr w:rsidR="00842D56" w:rsidRPr="00A81495" w14:paraId="363AC0C0" w14:textId="77777777" w:rsidTr="00C005AB">
        <w:tc>
          <w:tcPr>
            <w:tcW w:w="0" w:type="auto"/>
            <w:gridSpan w:val="2"/>
            <w:shd w:val="clear" w:color="auto" w:fill="auto"/>
          </w:tcPr>
          <w:p w14:paraId="6E9DC927" w14:textId="77777777" w:rsidR="00842D56" w:rsidRPr="00A81495" w:rsidRDefault="00842D56" w:rsidP="00C005AB">
            <w:pPr>
              <w:spacing w:before="0" w:after="0"/>
            </w:pPr>
            <w:r w:rsidRPr="00A81495">
              <w:rPr>
                <w:b/>
              </w:rPr>
              <w:t xml:space="preserve">III. </w:t>
            </w:r>
            <w:proofErr w:type="spellStart"/>
            <w:r w:rsidRPr="00A81495">
              <w:rPr>
                <w:b/>
              </w:rPr>
              <w:t>Идентификация</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органа</w:t>
            </w:r>
            <w:proofErr w:type="spellEnd"/>
            <w:r w:rsidRPr="00A81495">
              <w:rPr>
                <w:b/>
              </w:rPr>
              <w:t xml:space="preserve">, </w:t>
            </w:r>
            <w:proofErr w:type="spellStart"/>
            <w:r w:rsidRPr="00A81495">
              <w:rPr>
                <w:b/>
              </w:rPr>
              <w:t>изпълняващ</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и </w:t>
            </w:r>
            <w:proofErr w:type="spellStart"/>
            <w:r w:rsidRPr="00A81495">
              <w:rPr>
                <w:b/>
              </w:rPr>
              <w:t>на</w:t>
            </w:r>
            <w:proofErr w:type="spellEnd"/>
            <w:r w:rsidRPr="00A81495">
              <w:rPr>
                <w:b/>
              </w:rPr>
              <w:t xml:space="preserve"> </w:t>
            </w:r>
            <w:proofErr w:type="spellStart"/>
            <w:r w:rsidRPr="00A81495">
              <w:rPr>
                <w:b/>
              </w:rPr>
              <w:t>органа</w:t>
            </w:r>
            <w:proofErr w:type="spellEnd"/>
            <w:r w:rsidRPr="00A81495">
              <w:rPr>
                <w:b/>
              </w:rPr>
              <w:t xml:space="preserve">, </w:t>
            </w:r>
            <w:proofErr w:type="spellStart"/>
            <w:r w:rsidRPr="00A81495">
              <w:rPr>
                <w:b/>
              </w:rPr>
              <w:t>изпълняващ</w:t>
            </w:r>
            <w:proofErr w:type="spellEnd"/>
            <w:r w:rsidRPr="00A81495">
              <w:rPr>
                <w:b/>
              </w:rPr>
              <w:t xml:space="preserve"> </w:t>
            </w:r>
            <w:proofErr w:type="spellStart"/>
            <w:r w:rsidRPr="00A81495">
              <w:rPr>
                <w:b/>
              </w:rPr>
              <w:t>фонд</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фондове</w:t>
            </w:r>
            <w:proofErr w:type="spellEnd"/>
            <w:r w:rsidRPr="00A81495">
              <w:rPr>
                <w:b/>
              </w:rPr>
              <w:t xml:space="preserve">, </w:t>
            </w:r>
            <w:proofErr w:type="spellStart"/>
            <w:r w:rsidRPr="00A81495">
              <w:rPr>
                <w:b/>
              </w:rPr>
              <w:t>където</w:t>
            </w:r>
            <w:proofErr w:type="spellEnd"/>
            <w:r w:rsidRPr="00A81495">
              <w:rPr>
                <w:b/>
              </w:rPr>
              <w:t xml:space="preserve"> е </w:t>
            </w:r>
            <w:proofErr w:type="spellStart"/>
            <w:r w:rsidRPr="00A81495">
              <w:rPr>
                <w:b/>
              </w:rPr>
              <w:t>приложимо</w:t>
            </w:r>
            <w:proofErr w:type="spellEnd"/>
            <w:r w:rsidRPr="00A81495">
              <w:rPr>
                <w:b/>
              </w:rPr>
              <w:t xml:space="preserve">, </w:t>
            </w:r>
            <w:proofErr w:type="spellStart"/>
            <w:r w:rsidRPr="00A81495">
              <w:rPr>
                <w:b/>
              </w:rPr>
              <w:t>както</w:t>
            </w:r>
            <w:proofErr w:type="spellEnd"/>
            <w:r w:rsidRPr="00A81495">
              <w:rPr>
                <w:b/>
              </w:rPr>
              <w:t xml:space="preserve"> е </w:t>
            </w:r>
            <w:proofErr w:type="spellStart"/>
            <w:r w:rsidRPr="00A81495">
              <w:rPr>
                <w:b/>
              </w:rPr>
              <w:t>посочено</w:t>
            </w:r>
            <w:proofErr w:type="spellEnd"/>
            <w:r w:rsidRPr="00A81495">
              <w:rPr>
                <w:b/>
              </w:rPr>
              <w:t xml:space="preserve"> в </w:t>
            </w:r>
            <w:proofErr w:type="spellStart"/>
            <w:r w:rsidRPr="00A81495">
              <w:rPr>
                <w:b/>
              </w:rPr>
              <w:t>член</w:t>
            </w:r>
            <w:proofErr w:type="spellEnd"/>
            <w:r w:rsidRPr="00A81495">
              <w:rPr>
                <w:b/>
              </w:rPr>
              <w:t xml:space="preserve"> 38, </w:t>
            </w:r>
            <w:proofErr w:type="spellStart"/>
            <w:r w:rsidRPr="00A81495">
              <w:rPr>
                <w:b/>
              </w:rPr>
              <w:t>параграф</w:t>
            </w:r>
            <w:proofErr w:type="spellEnd"/>
            <w:r w:rsidRPr="00A81495">
              <w:rPr>
                <w:b/>
              </w:rPr>
              <w:t xml:space="preserve"> 1), </w:t>
            </w:r>
            <w:proofErr w:type="spellStart"/>
            <w:r w:rsidRPr="00A81495">
              <w:rPr>
                <w:b/>
              </w:rPr>
              <w:t>букви</w:t>
            </w:r>
            <w:proofErr w:type="spellEnd"/>
            <w:r w:rsidRPr="00A81495">
              <w:rPr>
                <w:b/>
              </w:rPr>
              <w:t xml:space="preserve"> а), б) и в)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в)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574D5D1A" w14:textId="77777777" w:rsidTr="00C005AB">
        <w:tc>
          <w:tcPr>
            <w:tcW w:w="0" w:type="auto"/>
            <w:gridSpan w:val="2"/>
            <w:shd w:val="clear" w:color="auto" w:fill="auto"/>
          </w:tcPr>
          <w:p w14:paraId="070148AA" w14:textId="77777777" w:rsidR="00842D56" w:rsidRPr="00A81495" w:rsidRDefault="00842D56" w:rsidP="00C005AB">
            <w:pPr>
              <w:spacing w:before="0" w:after="0"/>
            </w:pPr>
            <w:r w:rsidRPr="00A81495">
              <w:rPr>
                <w:b/>
              </w:rPr>
              <w:lastRenderedPageBreak/>
              <w:t xml:space="preserve">11. </w:t>
            </w:r>
            <w:proofErr w:type="spellStart"/>
            <w:r w:rsidRPr="00A81495">
              <w:rPr>
                <w:b/>
              </w:rPr>
              <w:t>Орган</w:t>
            </w:r>
            <w:proofErr w:type="spellEnd"/>
            <w:r w:rsidRPr="00A81495">
              <w:rPr>
                <w:b/>
              </w:rPr>
              <w:t xml:space="preserve">, </w:t>
            </w:r>
            <w:proofErr w:type="spellStart"/>
            <w:r w:rsidRPr="00A81495">
              <w:rPr>
                <w:b/>
              </w:rPr>
              <w:t>изпълняващ</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p>
        </w:tc>
      </w:tr>
      <w:tr w:rsidR="00842D56" w:rsidRPr="00A81495" w14:paraId="6007AB10" w14:textId="77777777" w:rsidTr="00C005AB">
        <w:tc>
          <w:tcPr>
            <w:tcW w:w="0" w:type="auto"/>
            <w:shd w:val="clear" w:color="auto" w:fill="auto"/>
          </w:tcPr>
          <w:p w14:paraId="4DF982E4" w14:textId="77777777" w:rsidR="00842D56" w:rsidRPr="00A81495" w:rsidRDefault="00842D56" w:rsidP="00C005AB">
            <w:pPr>
              <w:spacing w:before="0" w:after="0"/>
            </w:pPr>
            <w:r w:rsidRPr="00A81495">
              <w:t xml:space="preserve">11.1. </w:t>
            </w:r>
            <w:proofErr w:type="spellStart"/>
            <w:r w:rsidRPr="00A81495">
              <w:t>Вид</w:t>
            </w:r>
            <w:proofErr w:type="spellEnd"/>
            <w:r w:rsidRPr="00A81495">
              <w:t xml:space="preserve"> </w:t>
            </w:r>
            <w:proofErr w:type="spellStart"/>
            <w:r w:rsidRPr="00A81495">
              <w:t>на</w:t>
            </w:r>
            <w:proofErr w:type="spellEnd"/>
            <w:r w:rsidRPr="00A81495">
              <w:t xml:space="preserve"> </w:t>
            </w:r>
            <w:proofErr w:type="spellStart"/>
            <w:r w:rsidRPr="00A81495">
              <w:t>изпълняващия</w:t>
            </w:r>
            <w:proofErr w:type="spellEnd"/>
            <w:r w:rsidRPr="00A81495">
              <w:t xml:space="preserve"> </w:t>
            </w:r>
            <w:proofErr w:type="spellStart"/>
            <w:r w:rsidRPr="00A81495">
              <w:t>орган</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4 и </w:t>
            </w:r>
            <w:proofErr w:type="spellStart"/>
            <w:r w:rsidRPr="00A81495">
              <w:t>член</w:t>
            </w:r>
            <w:proofErr w:type="spellEnd"/>
            <w:r w:rsidRPr="00A81495">
              <w:t xml:space="preserve"> 39а, </w:t>
            </w:r>
            <w:proofErr w:type="spellStart"/>
            <w:r w:rsidRPr="00A81495">
              <w:t>параграф</w:t>
            </w:r>
            <w:proofErr w:type="spellEnd"/>
            <w:r w:rsidRPr="00A81495">
              <w:t xml:space="preserve"> 5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съществуващ</w:t>
            </w:r>
            <w:proofErr w:type="spellEnd"/>
            <w:r w:rsidRPr="00A81495">
              <w:t xml:space="preserve"> </w:t>
            </w:r>
            <w:proofErr w:type="spellStart"/>
            <w:r w:rsidRPr="00A81495">
              <w:t>или</w:t>
            </w:r>
            <w:proofErr w:type="spellEnd"/>
            <w:r w:rsidRPr="00A81495">
              <w:t xml:space="preserve"> </w:t>
            </w:r>
            <w:proofErr w:type="spellStart"/>
            <w:r w:rsidRPr="00A81495">
              <w:t>новосъздаден</w:t>
            </w:r>
            <w:proofErr w:type="spellEnd"/>
            <w:r w:rsidRPr="00A81495">
              <w:t xml:space="preserve"> </w:t>
            </w:r>
            <w:proofErr w:type="spellStart"/>
            <w:r w:rsidRPr="00A81495">
              <w:t>правен</w:t>
            </w:r>
            <w:proofErr w:type="spellEnd"/>
            <w:r w:rsidRPr="00A81495">
              <w:t xml:space="preserve"> </w:t>
            </w:r>
            <w:proofErr w:type="spellStart"/>
            <w:r w:rsidRPr="00A81495">
              <w:t>субект</w:t>
            </w:r>
            <w:proofErr w:type="spellEnd"/>
            <w:r w:rsidRPr="00A81495">
              <w:t xml:space="preserve">, </w:t>
            </w:r>
            <w:proofErr w:type="spellStart"/>
            <w:r w:rsidRPr="00A81495">
              <w:t>чиято</w:t>
            </w:r>
            <w:proofErr w:type="spellEnd"/>
            <w:r w:rsidRPr="00A81495">
              <w:t xml:space="preserve"> </w:t>
            </w:r>
            <w:proofErr w:type="spellStart"/>
            <w:r w:rsidRPr="00A81495">
              <w:t>функция</w:t>
            </w:r>
            <w:proofErr w:type="spellEnd"/>
            <w:r w:rsidRPr="00A81495">
              <w:t xml:space="preserve"> е </w:t>
            </w:r>
            <w:proofErr w:type="spellStart"/>
            <w:r w:rsidRPr="00A81495">
              <w:t>изпълнението</w:t>
            </w:r>
            <w:proofErr w:type="spellEnd"/>
            <w:r w:rsidRPr="00A81495">
              <w:t xml:space="preserve"> </w:t>
            </w:r>
            <w:proofErr w:type="spellStart"/>
            <w:r w:rsidRPr="00A81495">
              <w:t>на</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w:t>
            </w:r>
            <w:proofErr w:type="spellStart"/>
            <w:r w:rsidRPr="00A81495">
              <w:t>Европейската</w:t>
            </w:r>
            <w:proofErr w:type="spellEnd"/>
            <w:r w:rsidRPr="00A81495">
              <w:t xml:space="preserve"> </w:t>
            </w:r>
            <w:proofErr w:type="spellStart"/>
            <w:r w:rsidRPr="00A81495">
              <w:t>инвестиционна</w:t>
            </w:r>
            <w:proofErr w:type="spellEnd"/>
            <w:r w:rsidRPr="00A81495">
              <w:t xml:space="preserve"> </w:t>
            </w:r>
            <w:proofErr w:type="spellStart"/>
            <w:r w:rsidRPr="00A81495">
              <w:t>банка</w:t>
            </w:r>
            <w:proofErr w:type="spellEnd"/>
            <w:r w:rsidRPr="00A81495">
              <w:t xml:space="preserve">; </w:t>
            </w:r>
            <w:proofErr w:type="spellStart"/>
            <w:r w:rsidRPr="00A81495">
              <w:t>Европейският</w:t>
            </w:r>
            <w:proofErr w:type="spellEnd"/>
            <w:r w:rsidRPr="00A81495">
              <w:t xml:space="preserve"> </w:t>
            </w:r>
            <w:proofErr w:type="spellStart"/>
            <w:r w:rsidRPr="00A81495">
              <w:t>инвестиционен</w:t>
            </w:r>
            <w:proofErr w:type="spellEnd"/>
            <w:r w:rsidRPr="00A81495">
              <w:t xml:space="preserve"> </w:t>
            </w:r>
            <w:proofErr w:type="spellStart"/>
            <w:r w:rsidRPr="00A81495">
              <w:t>фонд</w:t>
            </w:r>
            <w:proofErr w:type="spellEnd"/>
            <w:r w:rsidRPr="00A81495">
              <w:t xml:space="preserve">; </w:t>
            </w:r>
            <w:proofErr w:type="spellStart"/>
            <w:r w:rsidRPr="00A81495">
              <w:t>международна</w:t>
            </w:r>
            <w:proofErr w:type="spellEnd"/>
            <w:r w:rsidRPr="00A81495">
              <w:t xml:space="preserve"> </w:t>
            </w:r>
            <w:proofErr w:type="spellStart"/>
            <w:r w:rsidRPr="00A81495">
              <w:t>финансова</w:t>
            </w:r>
            <w:proofErr w:type="spellEnd"/>
            <w:r w:rsidRPr="00A81495">
              <w:t xml:space="preserve"> </w:t>
            </w:r>
            <w:proofErr w:type="spellStart"/>
            <w:r w:rsidRPr="00A81495">
              <w:t>институция</w:t>
            </w:r>
            <w:proofErr w:type="spellEnd"/>
            <w:r w:rsidRPr="00A81495">
              <w:t xml:space="preserve">, в </w:t>
            </w:r>
            <w:proofErr w:type="spellStart"/>
            <w:r w:rsidRPr="00A81495">
              <w:t>която</w:t>
            </w:r>
            <w:proofErr w:type="spellEnd"/>
            <w:r w:rsidRPr="00A81495">
              <w:t xml:space="preserve"> </w:t>
            </w:r>
            <w:proofErr w:type="spellStart"/>
            <w:r w:rsidRPr="00A81495">
              <w:t>дадена</w:t>
            </w:r>
            <w:proofErr w:type="spellEnd"/>
            <w:r w:rsidRPr="00A81495">
              <w:t xml:space="preserve"> </w:t>
            </w:r>
            <w:proofErr w:type="spellStart"/>
            <w:r w:rsidRPr="00A81495">
              <w:t>държава</w:t>
            </w:r>
            <w:proofErr w:type="spellEnd"/>
            <w:r w:rsidRPr="00A81495">
              <w:t xml:space="preserve"> </w:t>
            </w:r>
            <w:proofErr w:type="spellStart"/>
            <w:r w:rsidRPr="00A81495">
              <w:t>членка</w:t>
            </w:r>
            <w:proofErr w:type="spellEnd"/>
            <w:r w:rsidRPr="00A81495">
              <w:t xml:space="preserve"> </w:t>
            </w:r>
            <w:proofErr w:type="spellStart"/>
            <w:r w:rsidRPr="00A81495">
              <w:t>притежава</w:t>
            </w:r>
            <w:proofErr w:type="spellEnd"/>
            <w:r w:rsidRPr="00A81495">
              <w:t xml:space="preserve"> </w:t>
            </w:r>
            <w:proofErr w:type="spellStart"/>
            <w:r w:rsidRPr="00A81495">
              <w:t>дялове</w:t>
            </w:r>
            <w:proofErr w:type="spellEnd"/>
            <w:r w:rsidRPr="00A81495">
              <w:t xml:space="preserve">; </w:t>
            </w:r>
            <w:proofErr w:type="spellStart"/>
            <w:r w:rsidRPr="00A81495">
              <w:t>банка</w:t>
            </w:r>
            <w:proofErr w:type="spellEnd"/>
            <w:r w:rsidRPr="00A81495">
              <w:t xml:space="preserve"> </w:t>
            </w:r>
            <w:proofErr w:type="spellStart"/>
            <w:r w:rsidRPr="00A81495">
              <w:t>или</w:t>
            </w:r>
            <w:proofErr w:type="spellEnd"/>
            <w:r w:rsidRPr="00A81495">
              <w:t xml:space="preserve"> </w:t>
            </w:r>
            <w:proofErr w:type="spellStart"/>
            <w:r w:rsidRPr="00A81495">
              <w:t>институция</w:t>
            </w:r>
            <w:proofErr w:type="spellEnd"/>
            <w:r w:rsidRPr="00A81495">
              <w:t xml:space="preserve">, </w:t>
            </w:r>
            <w:proofErr w:type="spellStart"/>
            <w:r w:rsidRPr="00A81495">
              <w:t>която</w:t>
            </w:r>
            <w:proofErr w:type="spellEnd"/>
            <w:r w:rsidRPr="00A81495">
              <w:t xml:space="preserve"> е </w:t>
            </w:r>
            <w:proofErr w:type="spellStart"/>
            <w:r w:rsidRPr="00A81495">
              <w:t>публична</w:t>
            </w:r>
            <w:proofErr w:type="spellEnd"/>
            <w:r w:rsidRPr="00A81495">
              <w:t xml:space="preserve"> </w:t>
            </w:r>
            <w:proofErr w:type="spellStart"/>
            <w:r w:rsidRPr="00A81495">
              <w:t>собственост</w:t>
            </w:r>
            <w:proofErr w:type="spellEnd"/>
            <w:r w:rsidRPr="00A81495">
              <w:t xml:space="preserve">, </w:t>
            </w:r>
            <w:proofErr w:type="spellStart"/>
            <w:r w:rsidRPr="00A81495">
              <w:t>учредена</w:t>
            </w:r>
            <w:proofErr w:type="spellEnd"/>
            <w:r w:rsidRPr="00A81495">
              <w:t xml:space="preserve"> </w:t>
            </w:r>
            <w:proofErr w:type="spellStart"/>
            <w:r w:rsidRPr="00A81495">
              <w:t>като</w:t>
            </w:r>
            <w:proofErr w:type="spellEnd"/>
            <w:r w:rsidRPr="00A81495">
              <w:t xml:space="preserve"> </w:t>
            </w:r>
            <w:proofErr w:type="spellStart"/>
            <w:r w:rsidRPr="00A81495">
              <w:t>правен</w:t>
            </w:r>
            <w:proofErr w:type="spellEnd"/>
            <w:r w:rsidRPr="00A81495">
              <w:t xml:space="preserve"> </w:t>
            </w:r>
            <w:proofErr w:type="spellStart"/>
            <w:r w:rsidRPr="00A81495">
              <w:t>субект</w:t>
            </w:r>
            <w:proofErr w:type="spellEnd"/>
            <w:r w:rsidRPr="00A81495">
              <w:t xml:space="preserve">, </w:t>
            </w:r>
            <w:proofErr w:type="spellStart"/>
            <w:r w:rsidRPr="00A81495">
              <w:t>извършващ</w:t>
            </w:r>
            <w:proofErr w:type="spellEnd"/>
            <w:r w:rsidRPr="00A81495">
              <w:t xml:space="preserve"> </w:t>
            </w:r>
            <w:proofErr w:type="spellStart"/>
            <w:r w:rsidRPr="00A81495">
              <w:t>финансови</w:t>
            </w:r>
            <w:proofErr w:type="spellEnd"/>
            <w:r w:rsidRPr="00A81495">
              <w:t xml:space="preserve"> </w:t>
            </w:r>
            <w:proofErr w:type="spellStart"/>
            <w:r w:rsidRPr="00A81495">
              <w:t>дейности</w:t>
            </w:r>
            <w:proofErr w:type="spellEnd"/>
            <w:r w:rsidRPr="00A81495">
              <w:t xml:space="preserve"> </w:t>
            </w:r>
            <w:proofErr w:type="spellStart"/>
            <w:r w:rsidRPr="00A81495">
              <w:t>на</w:t>
            </w:r>
            <w:proofErr w:type="spellEnd"/>
            <w:r w:rsidRPr="00A81495">
              <w:t xml:space="preserve"> </w:t>
            </w:r>
            <w:proofErr w:type="spellStart"/>
            <w:r w:rsidRPr="00A81495">
              <w:t>професионална</w:t>
            </w:r>
            <w:proofErr w:type="spellEnd"/>
            <w:r w:rsidRPr="00A81495">
              <w:t xml:space="preserve"> </w:t>
            </w:r>
            <w:proofErr w:type="spellStart"/>
            <w:r w:rsidRPr="00A81495">
              <w:t>основа</w:t>
            </w:r>
            <w:proofErr w:type="spellEnd"/>
            <w:r w:rsidRPr="00A81495">
              <w:t xml:space="preserve">; </w:t>
            </w:r>
            <w:proofErr w:type="spellStart"/>
            <w:r w:rsidRPr="00A81495">
              <w:t>публичноправен</w:t>
            </w:r>
            <w:proofErr w:type="spellEnd"/>
            <w:r w:rsidRPr="00A81495">
              <w:t xml:space="preserve"> </w:t>
            </w:r>
            <w:proofErr w:type="spellStart"/>
            <w:r w:rsidRPr="00A81495">
              <w:t>или</w:t>
            </w:r>
            <w:proofErr w:type="spellEnd"/>
            <w:r w:rsidRPr="00A81495">
              <w:t xml:space="preserve"> </w:t>
            </w:r>
            <w:proofErr w:type="spellStart"/>
            <w:r w:rsidRPr="00A81495">
              <w:t>частноправен</w:t>
            </w:r>
            <w:proofErr w:type="spellEnd"/>
            <w:r w:rsidRPr="00A81495">
              <w:t xml:space="preserve"> </w:t>
            </w:r>
            <w:proofErr w:type="spellStart"/>
            <w:r w:rsidRPr="00A81495">
              <w:t>орган</w:t>
            </w:r>
            <w:proofErr w:type="spellEnd"/>
            <w:r w:rsidRPr="00A81495">
              <w:t xml:space="preserve">; </w:t>
            </w:r>
            <w:proofErr w:type="spellStart"/>
            <w:r w:rsidRPr="00A81495">
              <w:t>управляващ</w:t>
            </w:r>
            <w:proofErr w:type="spellEnd"/>
            <w:r w:rsidRPr="00A81495">
              <w:t xml:space="preserve"> </w:t>
            </w:r>
            <w:proofErr w:type="spellStart"/>
            <w:r w:rsidRPr="00A81495">
              <w:t>орган</w:t>
            </w:r>
            <w:proofErr w:type="spellEnd"/>
            <w:r w:rsidRPr="00A81495">
              <w:t xml:space="preserve">, </w:t>
            </w:r>
            <w:proofErr w:type="spellStart"/>
            <w:r w:rsidRPr="00A81495">
              <w:t>който</w:t>
            </w:r>
            <w:proofErr w:type="spellEnd"/>
            <w:r w:rsidRPr="00A81495">
              <w:t xml:space="preserve"> </w:t>
            </w:r>
            <w:proofErr w:type="spellStart"/>
            <w:r w:rsidRPr="00A81495">
              <w:t>пряко</w:t>
            </w:r>
            <w:proofErr w:type="spellEnd"/>
            <w:r w:rsidRPr="00A81495">
              <w:t xml:space="preserve"> </w:t>
            </w:r>
            <w:proofErr w:type="spellStart"/>
            <w:r w:rsidRPr="00A81495">
              <w:t>предприема</w:t>
            </w:r>
            <w:proofErr w:type="spellEnd"/>
            <w:r w:rsidRPr="00A81495">
              <w:t xml:space="preserve"> </w:t>
            </w:r>
            <w:proofErr w:type="spellStart"/>
            <w:r w:rsidRPr="00A81495">
              <w:t>задачи</w:t>
            </w:r>
            <w:proofErr w:type="spellEnd"/>
            <w:r w:rsidRPr="00A81495">
              <w:t xml:space="preserve"> </w:t>
            </w:r>
            <w:proofErr w:type="spellStart"/>
            <w:r w:rsidRPr="00A81495">
              <w:t>по</w:t>
            </w:r>
            <w:proofErr w:type="spellEnd"/>
            <w:r w:rsidRPr="00A81495">
              <w:t xml:space="preserve"> </w:t>
            </w:r>
            <w:proofErr w:type="spellStart"/>
            <w:r w:rsidRPr="00A81495">
              <w:t>изпълнението</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заеми</w:t>
            </w:r>
            <w:proofErr w:type="spellEnd"/>
            <w:r w:rsidRPr="00A81495">
              <w:t xml:space="preserve"> и </w:t>
            </w:r>
            <w:proofErr w:type="spellStart"/>
            <w:r w:rsidRPr="00A81495">
              <w:t>гаранции</w:t>
            </w:r>
            <w:proofErr w:type="spellEnd"/>
            <w:r w:rsidRPr="00A81495">
              <w:t>)</w:t>
            </w:r>
          </w:p>
        </w:tc>
        <w:tc>
          <w:tcPr>
            <w:tcW w:w="0" w:type="auto"/>
            <w:shd w:val="clear" w:color="auto" w:fill="auto"/>
          </w:tcPr>
          <w:p w14:paraId="781F3380" w14:textId="77777777" w:rsidR="00842D56" w:rsidRPr="00A81495" w:rsidRDefault="00842D56" w:rsidP="00C005AB">
            <w:pPr>
              <w:spacing w:before="0" w:after="0"/>
              <w:jc w:val="left"/>
            </w:pPr>
            <w:proofErr w:type="spellStart"/>
            <w:r w:rsidRPr="00A81495">
              <w:t>Публичноправна</w:t>
            </w:r>
            <w:proofErr w:type="spellEnd"/>
            <w:r w:rsidRPr="00A81495">
              <w:t xml:space="preserve"> </w:t>
            </w:r>
            <w:proofErr w:type="spellStart"/>
            <w:r w:rsidRPr="00A81495">
              <w:t>или</w:t>
            </w:r>
            <w:proofErr w:type="spellEnd"/>
            <w:r w:rsidRPr="00A81495">
              <w:t xml:space="preserve"> </w:t>
            </w:r>
            <w:proofErr w:type="spellStart"/>
            <w:r w:rsidRPr="00A81495">
              <w:t>частноправна</w:t>
            </w:r>
            <w:proofErr w:type="spellEnd"/>
            <w:r w:rsidRPr="00A81495">
              <w:t xml:space="preserve"> </w:t>
            </w:r>
            <w:proofErr w:type="spellStart"/>
            <w:r w:rsidRPr="00A81495">
              <w:t>организация</w:t>
            </w:r>
            <w:proofErr w:type="spellEnd"/>
          </w:p>
        </w:tc>
      </w:tr>
      <w:tr w:rsidR="00842D56" w:rsidRPr="00A81495" w14:paraId="09965538" w14:textId="77777777" w:rsidTr="00C005AB">
        <w:tc>
          <w:tcPr>
            <w:tcW w:w="0" w:type="auto"/>
            <w:shd w:val="clear" w:color="auto" w:fill="auto"/>
          </w:tcPr>
          <w:p w14:paraId="213A5E81" w14:textId="77777777" w:rsidR="00842D56" w:rsidRPr="00A81495" w:rsidRDefault="00842D56" w:rsidP="00C005AB">
            <w:pPr>
              <w:spacing w:before="0" w:after="0"/>
            </w:pPr>
            <w:r w:rsidRPr="00A81495">
              <w:t xml:space="preserve">11.1.1. </w:t>
            </w:r>
            <w:proofErr w:type="spellStart"/>
            <w:r w:rsidRPr="00A81495">
              <w:t>Наименование</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57483E99" w14:textId="77777777" w:rsidR="00842D56" w:rsidRPr="00A81495" w:rsidRDefault="00842D56" w:rsidP="00C005AB">
            <w:pPr>
              <w:spacing w:before="0" w:after="0"/>
              <w:jc w:val="left"/>
            </w:pPr>
            <w:r w:rsidRPr="00A81495">
              <w:t>„</w:t>
            </w:r>
            <w:proofErr w:type="spellStart"/>
            <w:r w:rsidRPr="00A81495">
              <w:t>Фонд</w:t>
            </w:r>
            <w:proofErr w:type="spellEnd"/>
            <w:r w:rsidRPr="00A81495">
              <w:t xml:space="preserve"> </w:t>
            </w:r>
            <w:proofErr w:type="spellStart"/>
            <w:r w:rsidRPr="00A81495">
              <w:t>мениджър</w:t>
            </w:r>
            <w:proofErr w:type="spellEnd"/>
            <w:r w:rsidRPr="00A81495">
              <w:t xml:space="preserve"> </w:t>
            </w:r>
            <w:proofErr w:type="spellStart"/>
            <w:r w:rsidRPr="00A81495">
              <w:t>на</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в </w:t>
            </w:r>
            <w:proofErr w:type="spellStart"/>
            <w:proofErr w:type="gramStart"/>
            <w:r w:rsidRPr="00A81495">
              <w:t>България</w:t>
            </w:r>
            <w:proofErr w:type="spellEnd"/>
            <w:r w:rsidRPr="00A81495">
              <w:t>“ ЕАД</w:t>
            </w:r>
            <w:proofErr w:type="gramEnd"/>
          </w:p>
        </w:tc>
      </w:tr>
      <w:tr w:rsidR="00842D56" w:rsidRPr="00A81495" w14:paraId="299DB3CD" w14:textId="77777777" w:rsidTr="00C005AB">
        <w:tc>
          <w:tcPr>
            <w:tcW w:w="0" w:type="auto"/>
            <w:shd w:val="clear" w:color="auto" w:fill="auto"/>
          </w:tcPr>
          <w:p w14:paraId="674FEC74" w14:textId="77777777" w:rsidR="00842D56" w:rsidRPr="00A81495" w:rsidRDefault="00842D56" w:rsidP="00C005AB">
            <w:pPr>
              <w:spacing w:before="0" w:after="0"/>
            </w:pPr>
            <w:r w:rsidRPr="00A81495">
              <w:t xml:space="preserve">11.1.2. </w:t>
            </w:r>
            <w:proofErr w:type="spellStart"/>
            <w:r w:rsidRPr="00A81495">
              <w:t>Официален</w:t>
            </w:r>
            <w:proofErr w:type="spellEnd"/>
            <w:r w:rsidRPr="00A81495">
              <w:t xml:space="preserve"> </w:t>
            </w:r>
            <w:proofErr w:type="spellStart"/>
            <w:r w:rsidRPr="00A81495">
              <w:t>адрес</w:t>
            </w:r>
            <w:proofErr w:type="spellEnd"/>
            <w:r w:rsidRPr="00A81495">
              <w:t>/</w:t>
            </w:r>
            <w:proofErr w:type="spellStart"/>
            <w:r w:rsidRPr="00A81495">
              <w:t>място</w:t>
            </w:r>
            <w:proofErr w:type="spellEnd"/>
            <w:r w:rsidRPr="00A81495">
              <w:t xml:space="preserve"> </w:t>
            </w:r>
            <w:proofErr w:type="spellStart"/>
            <w:r w:rsidRPr="00A81495">
              <w:t>на</w:t>
            </w:r>
            <w:proofErr w:type="spellEnd"/>
            <w:r w:rsidRPr="00A81495">
              <w:t xml:space="preserve"> </w:t>
            </w:r>
            <w:proofErr w:type="spellStart"/>
            <w:r w:rsidRPr="00A81495">
              <w:t>стопанска</w:t>
            </w:r>
            <w:proofErr w:type="spellEnd"/>
            <w:r w:rsidRPr="00A81495">
              <w:t xml:space="preserve"> </w:t>
            </w:r>
            <w:proofErr w:type="spellStart"/>
            <w:r w:rsidRPr="00A81495">
              <w:t>дейност</w:t>
            </w:r>
            <w:proofErr w:type="spellEnd"/>
            <w:r w:rsidRPr="00A81495">
              <w:t xml:space="preserve"> (</w:t>
            </w:r>
            <w:proofErr w:type="spellStart"/>
            <w:r w:rsidRPr="00A81495">
              <w:t>държава</w:t>
            </w:r>
            <w:proofErr w:type="spellEnd"/>
            <w:r w:rsidRPr="00A81495">
              <w:t xml:space="preserve"> и </w:t>
            </w:r>
            <w:proofErr w:type="spellStart"/>
            <w:r w:rsidRPr="00A81495">
              <w:t>град</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002F174E" w14:textId="77777777" w:rsidR="00842D56" w:rsidRPr="00A81495" w:rsidRDefault="00842D56" w:rsidP="00C005AB">
            <w:pPr>
              <w:spacing w:before="0" w:after="0"/>
              <w:jc w:val="left"/>
            </w:pPr>
            <w:proofErr w:type="spellStart"/>
            <w:r w:rsidRPr="00A81495">
              <w:t>бул</w:t>
            </w:r>
            <w:proofErr w:type="spellEnd"/>
            <w:r w:rsidRPr="00A81495">
              <w:t>. „</w:t>
            </w:r>
            <w:proofErr w:type="spellStart"/>
            <w:r w:rsidRPr="00A81495">
              <w:t>Ген</w:t>
            </w:r>
            <w:proofErr w:type="spellEnd"/>
            <w:r w:rsidRPr="00A81495">
              <w:t xml:space="preserve">. </w:t>
            </w:r>
            <w:proofErr w:type="spellStart"/>
            <w:r w:rsidRPr="00A81495">
              <w:t>Едуард</w:t>
            </w:r>
            <w:proofErr w:type="spellEnd"/>
            <w:r w:rsidRPr="00A81495">
              <w:t xml:space="preserve"> </w:t>
            </w:r>
            <w:proofErr w:type="spellStart"/>
            <w:r w:rsidRPr="00A81495">
              <w:t>Тотлебен</w:t>
            </w:r>
            <w:proofErr w:type="spellEnd"/>
            <w:r w:rsidRPr="00A81495">
              <w:t xml:space="preserve">” № 30-32, </w:t>
            </w:r>
            <w:proofErr w:type="spellStart"/>
            <w:r w:rsidRPr="00A81495">
              <w:t>гр</w:t>
            </w:r>
            <w:proofErr w:type="spellEnd"/>
            <w:r w:rsidRPr="00A81495">
              <w:t xml:space="preserve">. </w:t>
            </w:r>
            <w:proofErr w:type="spellStart"/>
            <w:r w:rsidRPr="00A81495">
              <w:t>София</w:t>
            </w:r>
            <w:proofErr w:type="spellEnd"/>
            <w:r w:rsidRPr="00A81495">
              <w:t xml:space="preserve">, </w:t>
            </w:r>
            <w:proofErr w:type="spellStart"/>
            <w:r w:rsidRPr="00A81495">
              <w:t>България</w:t>
            </w:r>
            <w:proofErr w:type="spellEnd"/>
          </w:p>
        </w:tc>
      </w:tr>
      <w:tr w:rsidR="00842D56" w:rsidRPr="00A81495" w14:paraId="061A4F07" w14:textId="77777777" w:rsidTr="00C005AB">
        <w:tc>
          <w:tcPr>
            <w:tcW w:w="0" w:type="auto"/>
            <w:shd w:val="clear" w:color="auto" w:fill="auto"/>
          </w:tcPr>
          <w:p w14:paraId="22077640" w14:textId="77777777" w:rsidR="00842D56" w:rsidRPr="00A81495" w:rsidRDefault="00842D56" w:rsidP="00C005AB">
            <w:pPr>
              <w:spacing w:before="0" w:after="0"/>
            </w:pPr>
            <w:r w:rsidRPr="00A81495">
              <w:t xml:space="preserve">12. </w:t>
            </w:r>
            <w:proofErr w:type="spellStart"/>
            <w:r w:rsidRPr="00A81495">
              <w:t>Процедура</w:t>
            </w:r>
            <w:proofErr w:type="spellEnd"/>
            <w:r w:rsidRPr="00A81495">
              <w:t xml:space="preserve"> </w:t>
            </w:r>
            <w:proofErr w:type="spellStart"/>
            <w:r w:rsidRPr="00A81495">
              <w:t>за</w:t>
            </w:r>
            <w:proofErr w:type="spellEnd"/>
            <w:r w:rsidRPr="00A81495">
              <w:t xml:space="preserve"> </w:t>
            </w:r>
            <w:proofErr w:type="spellStart"/>
            <w:r w:rsidRPr="00A81495">
              <w:t>избор</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възлагане</w:t>
            </w:r>
            <w:proofErr w:type="spellEnd"/>
            <w:r w:rsidRPr="00A81495">
              <w:t xml:space="preserve"> </w:t>
            </w:r>
            <w:proofErr w:type="spellStart"/>
            <w:r w:rsidRPr="00A81495">
              <w:t>на</w:t>
            </w:r>
            <w:proofErr w:type="spellEnd"/>
            <w:r w:rsidRPr="00A81495">
              <w:t xml:space="preserve"> </w:t>
            </w:r>
            <w:proofErr w:type="spellStart"/>
            <w:r w:rsidRPr="00A81495">
              <w:t>обществена</w:t>
            </w:r>
            <w:proofErr w:type="spellEnd"/>
            <w:r w:rsidRPr="00A81495">
              <w:t xml:space="preserve"> </w:t>
            </w:r>
            <w:proofErr w:type="spellStart"/>
            <w:r w:rsidRPr="00A81495">
              <w:t>поръчка</w:t>
            </w:r>
            <w:proofErr w:type="spellEnd"/>
            <w:r w:rsidRPr="00A81495">
              <w:t xml:space="preserve">; </w:t>
            </w:r>
            <w:proofErr w:type="spellStart"/>
            <w:r w:rsidRPr="00A81495">
              <w:t>друга</w:t>
            </w:r>
            <w:proofErr w:type="spellEnd"/>
            <w:r w:rsidRPr="00A81495">
              <w:t xml:space="preserve"> </w:t>
            </w:r>
            <w:proofErr w:type="spellStart"/>
            <w:r w:rsidRPr="00A81495">
              <w:t>процедура</w:t>
            </w:r>
            <w:proofErr w:type="spellEnd"/>
            <w:r w:rsidRPr="00A81495">
              <w:t>.</w:t>
            </w:r>
          </w:p>
        </w:tc>
        <w:tc>
          <w:tcPr>
            <w:tcW w:w="0" w:type="auto"/>
            <w:shd w:val="clear" w:color="auto" w:fill="auto"/>
          </w:tcPr>
          <w:p w14:paraId="13502EA6" w14:textId="77777777" w:rsidR="00842D56" w:rsidRPr="00A81495" w:rsidRDefault="00842D56" w:rsidP="00C005AB">
            <w:pPr>
              <w:spacing w:before="0" w:after="0"/>
              <w:jc w:val="left"/>
            </w:pPr>
            <w:proofErr w:type="spellStart"/>
            <w:r w:rsidRPr="00A81495">
              <w:t>Други</w:t>
            </w:r>
            <w:proofErr w:type="spellEnd"/>
          </w:p>
        </w:tc>
      </w:tr>
      <w:tr w:rsidR="00842D56" w:rsidRPr="00A81495" w14:paraId="150ADAB4" w14:textId="77777777" w:rsidTr="00C005AB">
        <w:tc>
          <w:tcPr>
            <w:tcW w:w="0" w:type="auto"/>
            <w:shd w:val="clear" w:color="auto" w:fill="auto"/>
          </w:tcPr>
          <w:p w14:paraId="3A568647" w14:textId="77777777" w:rsidR="00842D56" w:rsidRPr="00A81495" w:rsidRDefault="00842D56" w:rsidP="00C005AB">
            <w:pPr>
              <w:spacing w:before="0" w:after="0"/>
            </w:pPr>
            <w:r w:rsidRPr="00A81495">
              <w:t xml:space="preserve">12.1. </w:t>
            </w:r>
            <w:proofErr w:type="spellStart"/>
            <w:r w:rsidRPr="00A81495">
              <w:t>Описание</w:t>
            </w:r>
            <w:proofErr w:type="spellEnd"/>
            <w:r w:rsidRPr="00A81495">
              <w:t xml:space="preserve"> </w:t>
            </w:r>
            <w:proofErr w:type="spellStart"/>
            <w:r w:rsidRPr="00A81495">
              <w:t>на</w:t>
            </w:r>
            <w:proofErr w:type="spellEnd"/>
            <w:r w:rsidRPr="00A81495">
              <w:t xml:space="preserve"> </w:t>
            </w:r>
            <w:proofErr w:type="spellStart"/>
            <w:r w:rsidRPr="00A81495">
              <w:t>другата</w:t>
            </w:r>
            <w:proofErr w:type="spellEnd"/>
            <w:r w:rsidRPr="00A81495">
              <w:t xml:space="preserve"> </w:t>
            </w:r>
            <w:proofErr w:type="spellStart"/>
            <w:r w:rsidRPr="00A81495">
              <w:t>процедура</w:t>
            </w:r>
            <w:proofErr w:type="spellEnd"/>
            <w:r w:rsidRPr="00A81495">
              <w:t xml:space="preserve"> </w:t>
            </w:r>
            <w:proofErr w:type="spellStart"/>
            <w:r w:rsidRPr="00A81495">
              <w:t>за</w:t>
            </w:r>
            <w:proofErr w:type="spellEnd"/>
            <w:r w:rsidRPr="00A81495">
              <w:t xml:space="preserve"> </w:t>
            </w:r>
            <w:proofErr w:type="spellStart"/>
            <w:r w:rsidRPr="00A81495">
              <w:t>избор</w:t>
            </w:r>
            <w:proofErr w:type="spellEnd"/>
            <w:r w:rsidRPr="00A81495">
              <w:t xml:space="preserve"> </w:t>
            </w:r>
            <w:proofErr w:type="spellStart"/>
            <w:r w:rsidRPr="00A81495">
              <w:t>на</w:t>
            </w:r>
            <w:proofErr w:type="spellEnd"/>
            <w:r w:rsidRPr="00A81495">
              <w:t xml:space="preserve">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246A1741" w14:textId="77777777" w:rsidR="00842D56" w:rsidRPr="00A81495" w:rsidRDefault="00842D56" w:rsidP="00C005AB">
            <w:pPr>
              <w:spacing w:before="0" w:after="0"/>
              <w:jc w:val="left"/>
            </w:pPr>
            <w:proofErr w:type="spellStart"/>
            <w:r w:rsidRPr="00A81495">
              <w:t>Междуведомствено</w:t>
            </w:r>
            <w:proofErr w:type="spellEnd"/>
            <w:r w:rsidRPr="00A81495">
              <w:t xml:space="preserve"> </w:t>
            </w:r>
            <w:proofErr w:type="spellStart"/>
            <w:r w:rsidRPr="00A81495">
              <w:t>сътрудничество</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12, </w:t>
            </w:r>
            <w:proofErr w:type="spellStart"/>
            <w:r w:rsidRPr="00A81495">
              <w:t>параграф</w:t>
            </w:r>
            <w:proofErr w:type="spellEnd"/>
            <w:r w:rsidRPr="00A81495">
              <w:t xml:space="preserve"> 4 </w:t>
            </w:r>
            <w:proofErr w:type="spellStart"/>
            <w:r w:rsidRPr="00A81495">
              <w:t>от</w:t>
            </w:r>
            <w:proofErr w:type="spellEnd"/>
            <w:r w:rsidRPr="00A81495">
              <w:t xml:space="preserve"> </w:t>
            </w:r>
            <w:proofErr w:type="spellStart"/>
            <w:r w:rsidRPr="00A81495">
              <w:t>Директива</w:t>
            </w:r>
            <w:proofErr w:type="spellEnd"/>
            <w:r w:rsidRPr="00A81495">
              <w:t xml:space="preserve"> 2014/24/ЕС</w:t>
            </w:r>
          </w:p>
        </w:tc>
      </w:tr>
      <w:tr w:rsidR="00842D56" w:rsidRPr="00A81495" w14:paraId="7CEB4796" w14:textId="77777777" w:rsidTr="00C005AB">
        <w:tc>
          <w:tcPr>
            <w:tcW w:w="0" w:type="auto"/>
            <w:shd w:val="clear" w:color="auto" w:fill="auto"/>
          </w:tcPr>
          <w:p w14:paraId="5C74E6CF" w14:textId="77777777" w:rsidR="00842D56" w:rsidRPr="00A81495" w:rsidRDefault="00842D56" w:rsidP="00C005AB">
            <w:pPr>
              <w:spacing w:before="0" w:after="0"/>
            </w:pPr>
            <w:r w:rsidRPr="00A81495">
              <w:t xml:space="preserve">13. </w:t>
            </w:r>
            <w:proofErr w:type="spellStart"/>
            <w:r w:rsidRPr="00A81495">
              <w:t>Дата</w:t>
            </w:r>
            <w:proofErr w:type="spellEnd"/>
            <w:r w:rsidRPr="00A81495">
              <w:t xml:space="preserve"> </w:t>
            </w:r>
            <w:proofErr w:type="spellStart"/>
            <w:r w:rsidRPr="00A81495">
              <w:t>на</w:t>
            </w:r>
            <w:proofErr w:type="spellEnd"/>
            <w:r w:rsidRPr="00A81495">
              <w:t xml:space="preserve"> </w:t>
            </w:r>
            <w:proofErr w:type="spellStart"/>
            <w:r w:rsidRPr="00A81495">
              <w:t>подписване</w:t>
            </w:r>
            <w:proofErr w:type="spellEnd"/>
            <w:r w:rsidRPr="00A81495">
              <w:t xml:space="preserve"> </w:t>
            </w:r>
            <w:proofErr w:type="spellStart"/>
            <w:r w:rsidRPr="00A81495">
              <w:t>на</w:t>
            </w:r>
            <w:proofErr w:type="spellEnd"/>
            <w:r w:rsidRPr="00A81495">
              <w:t xml:space="preserve">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с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p>
        </w:tc>
        <w:tc>
          <w:tcPr>
            <w:tcW w:w="0" w:type="auto"/>
            <w:shd w:val="clear" w:color="auto" w:fill="auto"/>
          </w:tcPr>
          <w:p w14:paraId="0BC76E9E" w14:textId="77777777" w:rsidR="00842D56" w:rsidRPr="00A81495" w:rsidRDefault="00842D56" w:rsidP="00C005AB">
            <w:pPr>
              <w:spacing w:before="0" w:after="0"/>
              <w:jc w:val="right"/>
            </w:pPr>
            <w:r w:rsidRPr="00A81495">
              <w:t>10.01.2017</w:t>
            </w:r>
          </w:p>
        </w:tc>
      </w:tr>
      <w:tr w:rsidR="00842D56" w:rsidRPr="00A81495" w14:paraId="7AC2C133" w14:textId="77777777" w:rsidTr="00C005AB">
        <w:tc>
          <w:tcPr>
            <w:tcW w:w="0" w:type="auto"/>
            <w:gridSpan w:val="2"/>
            <w:shd w:val="clear" w:color="auto" w:fill="auto"/>
          </w:tcPr>
          <w:p w14:paraId="69263B6D" w14:textId="77777777" w:rsidR="00842D56" w:rsidRPr="00A81495" w:rsidRDefault="00842D56" w:rsidP="00C005AB">
            <w:pPr>
              <w:spacing w:before="0" w:after="0"/>
            </w:pPr>
            <w:r w:rsidRPr="00A81495">
              <w:rPr>
                <w:b/>
              </w:rPr>
              <w:t xml:space="preserve">IV. </w:t>
            </w:r>
            <w:proofErr w:type="spellStart"/>
            <w:r w:rsidRPr="00A81495">
              <w:rPr>
                <w:b/>
              </w:rPr>
              <w:t>Общ</w:t>
            </w:r>
            <w:proofErr w:type="spellEnd"/>
            <w:r w:rsidRPr="00A81495">
              <w:rPr>
                <w:b/>
              </w:rPr>
              <w:t xml:space="preserve"> </w:t>
            </w:r>
            <w:proofErr w:type="spellStart"/>
            <w:r w:rsidRPr="00A81495">
              <w:rPr>
                <w:b/>
              </w:rPr>
              <w:t>размер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приноса</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програмата</w:t>
            </w:r>
            <w:proofErr w:type="spellEnd"/>
            <w:r w:rsidRPr="00A81495">
              <w:rPr>
                <w:b/>
              </w:rPr>
              <w:t xml:space="preserve">, </w:t>
            </w:r>
            <w:proofErr w:type="spellStart"/>
            <w:r w:rsidRPr="00A81495">
              <w:rPr>
                <w:b/>
              </w:rPr>
              <w:t>по</w:t>
            </w:r>
            <w:proofErr w:type="spellEnd"/>
            <w:r w:rsidRPr="00A81495">
              <w:rPr>
                <w:b/>
              </w:rPr>
              <w:t xml:space="preserve"> </w:t>
            </w:r>
            <w:proofErr w:type="spellStart"/>
            <w:r w:rsidRPr="00A81495">
              <w:rPr>
                <w:b/>
              </w:rPr>
              <w:t>приоритет</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мярка</w:t>
            </w:r>
            <w:proofErr w:type="spellEnd"/>
            <w:r w:rsidRPr="00A81495">
              <w:rPr>
                <w:b/>
              </w:rPr>
              <w:t xml:space="preserve">, </w:t>
            </w:r>
            <w:proofErr w:type="spellStart"/>
            <w:r w:rsidRPr="00A81495">
              <w:rPr>
                <w:b/>
              </w:rPr>
              <w:t>изплатен</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както</w:t>
            </w:r>
            <w:proofErr w:type="spellEnd"/>
            <w:r w:rsidRPr="00A81495">
              <w:rPr>
                <w:b/>
              </w:rPr>
              <w:t xml:space="preserve"> и </w:t>
            </w:r>
            <w:proofErr w:type="spellStart"/>
            <w:r w:rsidRPr="00A81495">
              <w:rPr>
                <w:b/>
              </w:rPr>
              <w:t>направени</w:t>
            </w:r>
            <w:proofErr w:type="spellEnd"/>
            <w:r w:rsidRPr="00A81495">
              <w:rPr>
                <w:b/>
              </w:rPr>
              <w:t xml:space="preserve"> </w:t>
            </w:r>
            <w:proofErr w:type="spellStart"/>
            <w:r w:rsidRPr="00A81495">
              <w:rPr>
                <w:b/>
              </w:rPr>
              <w:t>разходи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управление</w:t>
            </w:r>
            <w:proofErr w:type="spellEnd"/>
            <w:r w:rsidRPr="00A81495">
              <w:rPr>
                <w:b/>
              </w:rPr>
              <w:t xml:space="preserve"> </w:t>
            </w:r>
            <w:proofErr w:type="spellStart"/>
            <w:r w:rsidRPr="00A81495">
              <w:rPr>
                <w:b/>
              </w:rPr>
              <w:t>или</w:t>
            </w:r>
            <w:proofErr w:type="spellEnd"/>
            <w:r w:rsidRPr="00A81495">
              <w:rPr>
                <w:b/>
              </w:rPr>
              <w:t xml:space="preserve"> </w:t>
            </w:r>
            <w:proofErr w:type="spellStart"/>
            <w:r w:rsidRPr="00A81495">
              <w:rPr>
                <w:b/>
              </w:rPr>
              <w:t>платени</w:t>
            </w:r>
            <w:proofErr w:type="spellEnd"/>
            <w:r w:rsidRPr="00A81495">
              <w:rPr>
                <w:b/>
              </w:rPr>
              <w:t xml:space="preserve"> </w:t>
            </w:r>
            <w:proofErr w:type="spellStart"/>
            <w:r w:rsidRPr="00A81495">
              <w:rPr>
                <w:b/>
              </w:rPr>
              <w:t>такси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управление</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букви</w:t>
            </w:r>
            <w:proofErr w:type="spellEnd"/>
            <w:r w:rsidRPr="00A81495">
              <w:rPr>
                <w:b/>
              </w:rPr>
              <w:t xml:space="preserve"> г) и д)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(ЕС) № 1303/2013)</w:t>
            </w:r>
          </w:p>
        </w:tc>
      </w:tr>
      <w:tr w:rsidR="00842D56" w:rsidRPr="00A81495" w14:paraId="1868F19E" w14:textId="77777777" w:rsidTr="00C005AB">
        <w:tc>
          <w:tcPr>
            <w:tcW w:w="0" w:type="auto"/>
            <w:shd w:val="clear" w:color="auto" w:fill="auto"/>
          </w:tcPr>
          <w:p w14:paraId="1C7AC45B" w14:textId="77777777" w:rsidR="00842D56" w:rsidRPr="00A81495" w:rsidRDefault="00842D56" w:rsidP="00C005AB">
            <w:pPr>
              <w:spacing w:before="0" w:after="0"/>
            </w:pPr>
            <w:r w:rsidRPr="00A81495">
              <w:t xml:space="preserve">14.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за</w:t>
            </w:r>
            <w:proofErr w:type="spellEnd"/>
            <w:r w:rsidRPr="00A81495">
              <w:t xml:space="preserve"> </w:t>
            </w:r>
            <w:proofErr w:type="spellStart"/>
            <w:r w:rsidRPr="00A81495">
              <w:t>който</w:t>
            </w:r>
            <w:proofErr w:type="spellEnd"/>
            <w:r w:rsidRPr="00A81495">
              <w:t xml:space="preserve"> е </w:t>
            </w:r>
            <w:proofErr w:type="spellStart"/>
            <w:r w:rsidRPr="00A81495">
              <w:t>поето</w:t>
            </w:r>
            <w:proofErr w:type="spellEnd"/>
            <w:r w:rsidRPr="00A81495">
              <w:t xml:space="preserve"> </w:t>
            </w:r>
            <w:proofErr w:type="spellStart"/>
            <w:r w:rsidRPr="00A81495">
              <w:t>задължение</w:t>
            </w:r>
            <w:proofErr w:type="spellEnd"/>
            <w:r w:rsidRPr="00A81495">
              <w:t xml:space="preserve"> в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2CCB903B" w14:textId="77777777" w:rsidR="00842D56" w:rsidRPr="00A81495" w:rsidRDefault="00842D56" w:rsidP="00C005AB">
            <w:pPr>
              <w:spacing w:before="0" w:after="0"/>
              <w:jc w:val="right"/>
            </w:pPr>
            <w:r w:rsidRPr="00A81495">
              <w:t>26 808 253,21</w:t>
            </w:r>
          </w:p>
        </w:tc>
      </w:tr>
      <w:tr w:rsidR="00842D56" w:rsidRPr="00A81495" w14:paraId="7C9D7796" w14:textId="77777777" w:rsidTr="00C005AB">
        <w:tc>
          <w:tcPr>
            <w:tcW w:w="0" w:type="auto"/>
            <w:shd w:val="clear" w:color="auto" w:fill="auto"/>
          </w:tcPr>
          <w:p w14:paraId="0D09E722" w14:textId="77777777" w:rsidR="00842D56" w:rsidRPr="00A81495" w:rsidRDefault="00842D56" w:rsidP="00C005AB">
            <w:pPr>
              <w:spacing w:before="0" w:after="0"/>
            </w:pPr>
            <w:r w:rsidRPr="00A81495">
              <w:t xml:space="preserve">14.1.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ЕСИ </w:t>
            </w:r>
            <w:proofErr w:type="spellStart"/>
            <w:r w:rsidRPr="00A81495">
              <w:t>фондове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FF4C7AF" w14:textId="77777777" w:rsidR="00842D56" w:rsidRPr="00A81495" w:rsidRDefault="00842D56" w:rsidP="00C005AB">
            <w:pPr>
              <w:spacing w:before="0" w:after="0"/>
              <w:jc w:val="right"/>
            </w:pPr>
            <w:r w:rsidRPr="00A81495">
              <w:t>22 787 015,23</w:t>
            </w:r>
          </w:p>
        </w:tc>
      </w:tr>
      <w:tr w:rsidR="00842D56" w:rsidRPr="00A81495" w14:paraId="548FE78A" w14:textId="77777777" w:rsidTr="00C005AB">
        <w:tc>
          <w:tcPr>
            <w:tcW w:w="0" w:type="auto"/>
            <w:shd w:val="clear" w:color="auto" w:fill="auto"/>
          </w:tcPr>
          <w:p w14:paraId="4001AEBA" w14:textId="77777777" w:rsidR="00842D56" w:rsidRPr="00A81495" w:rsidRDefault="00842D56" w:rsidP="00C005AB">
            <w:pPr>
              <w:spacing w:before="0" w:after="0"/>
            </w:pPr>
            <w:r w:rsidRPr="00A81495">
              <w:t xml:space="preserve">14.1.1. </w:t>
            </w:r>
            <w:proofErr w:type="spellStart"/>
            <w:r w:rsidRPr="00A81495">
              <w:t>от</w:t>
            </w:r>
            <w:proofErr w:type="spellEnd"/>
            <w:r w:rsidRPr="00A81495">
              <w:t xml:space="preserve"> </w:t>
            </w:r>
            <w:proofErr w:type="spellStart"/>
            <w:r w:rsidRPr="00A81495">
              <w:t>които</w:t>
            </w:r>
            <w:proofErr w:type="spellEnd"/>
            <w:r w:rsidRPr="00A81495">
              <w:t xml:space="preserve"> ЕФРР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1B98EB84" w14:textId="77777777" w:rsidR="00842D56" w:rsidRPr="00A81495" w:rsidRDefault="00842D56" w:rsidP="00C005AB">
            <w:pPr>
              <w:spacing w:before="0" w:after="0"/>
              <w:jc w:val="right"/>
            </w:pPr>
          </w:p>
        </w:tc>
      </w:tr>
      <w:tr w:rsidR="00842D56" w:rsidRPr="00A81495" w14:paraId="5177433B" w14:textId="77777777" w:rsidTr="00C005AB">
        <w:tc>
          <w:tcPr>
            <w:tcW w:w="0" w:type="auto"/>
            <w:shd w:val="clear" w:color="auto" w:fill="auto"/>
          </w:tcPr>
          <w:p w14:paraId="2FB28901" w14:textId="77777777" w:rsidR="00842D56" w:rsidRPr="00A81495" w:rsidRDefault="00842D56" w:rsidP="00C005AB">
            <w:pPr>
              <w:spacing w:before="0" w:after="0"/>
            </w:pPr>
            <w:r w:rsidRPr="00A81495">
              <w:t xml:space="preserve">14.1.2.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Кохезионен</w:t>
            </w:r>
            <w:proofErr w:type="spellEnd"/>
            <w:r w:rsidRPr="00A81495">
              <w:t xml:space="preserve"> </w:t>
            </w:r>
            <w:proofErr w:type="spellStart"/>
            <w:r w:rsidRPr="00A81495">
              <w:t>фонд</w:t>
            </w:r>
            <w:proofErr w:type="spellEnd"/>
            <w:r w:rsidRPr="00A81495">
              <w:t xml:space="preserve">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6F3EA61B" w14:textId="77777777" w:rsidR="00842D56" w:rsidRPr="00A81495" w:rsidRDefault="00842D56" w:rsidP="00C005AB">
            <w:pPr>
              <w:spacing w:before="0" w:after="0"/>
              <w:jc w:val="right"/>
            </w:pPr>
          </w:p>
        </w:tc>
      </w:tr>
      <w:tr w:rsidR="00842D56" w:rsidRPr="00A81495" w14:paraId="03F481EA" w14:textId="77777777" w:rsidTr="00C005AB">
        <w:tc>
          <w:tcPr>
            <w:tcW w:w="0" w:type="auto"/>
            <w:shd w:val="clear" w:color="auto" w:fill="auto"/>
          </w:tcPr>
          <w:p w14:paraId="675B1E26" w14:textId="77777777" w:rsidR="00842D56" w:rsidRPr="00A81495" w:rsidRDefault="00842D56" w:rsidP="00C005AB">
            <w:pPr>
              <w:spacing w:before="0" w:after="0"/>
            </w:pPr>
            <w:r w:rsidRPr="00A81495">
              <w:t xml:space="preserve">14.1.3. </w:t>
            </w:r>
            <w:proofErr w:type="spellStart"/>
            <w:r w:rsidRPr="00A81495">
              <w:t>от</w:t>
            </w:r>
            <w:proofErr w:type="spellEnd"/>
            <w:r w:rsidRPr="00A81495">
              <w:t xml:space="preserve"> </w:t>
            </w:r>
            <w:proofErr w:type="spellStart"/>
            <w:r w:rsidRPr="00A81495">
              <w:t>които</w:t>
            </w:r>
            <w:proofErr w:type="spellEnd"/>
            <w:r w:rsidRPr="00A81495">
              <w:t xml:space="preserve"> ЕСФ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2DA09157" w14:textId="77777777" w:rsidR="00842D56" w:rsidRPr="00A81495" w:rsidRDefault="00842D56" w:rsidP="00C005AB">
            <w:pPr>
              <w:spacing w:before="0" w:after="0"/>
              <w:jc w:val="right"/>
            </w:pPr>
          </w:p>
        </w:tc>
      </w:tr>
      <w:tr w:rsidR="00842D56" w:rsidRPr="00A81495" w14:paraId="60EE567D" w14:textId="77777777" w:rsidTr="00C005AB">
        <w:tc>
          <w:tcPr>
            <w:tcW w:w="0" w:type="auto"/>
            <w:shd w:val="clear" w:color="auto" w:fill="auto"/>
          </w:tcPr>
          <w:p w14:paraId="5628902D" w14:textId="77777777" w:rsidR="00842D56" w:rsidRPr="00A81495" w:rsidRDefault="00842D56" w:rsidP="00C005AB">
            <w:pPr>
              <w:spacing w:before="0" w:after="0"/>
            </w:pPr>
            <w:r w:rsidRPr="00A81495">
              <w:t xml:space="preserve">14.1.4. </w:t>
            </w:r>
            <w:proofErr w:type="spellStart"/>
            <w:r w:rsidRPr="00A81495">
              <w:t>от</w:t>
            </w:r>
            <w:proofErr w:type="spellEnd"/>
            <w:r w:rsidRPr="00A81495">
              <w:t xml:space="preserve"> </w:t>
            </w:r>
            <w:proofErr w:type="spellStart"/>
            <w:r w:rsidRPr="00A81495">
              <w:t>които</w:t>
            </w:r>
            <w:proofErr w:type="spellEnd"/>
            <w:r w:rsidRPr="00A81495">
              <w:t xml:space="preserve"> ЕЗФРСР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6D2FE197" w14:textId="77777777" w:rsidR="00842D56" w:rsidRPr="00A81495" w:rsidRDefault="00842D56" w:rsidP="00C005AB">
            <w:pPr>
              <w:spacing w:before="0" w:after="0"/>
              <w:jc w:val="right"/>
            </w:pPr>
          </w:p>
        </w:tc>
      </w:tr>
      <w:tr w:rsidR="00842D56" w:rsidRPr="00A81495" w14:paraId="3E1EF932" w14:textId="77777777" w:rsidTr="00C005AB">
        <w:tc>
          <w:tcPr>
            <w:tcW w:w="0" w:type="auto"/>
            <w:shd w:val="clear" w:color="auto" w:fill="auto"/>
          </w:tcPr>
          <w:p w14:paraId="3278E455" w14:textId="77777777" w:rsidR="00842D56" w:rsidRPr="00A81495" w:rsidRDefault="00842D56" w:rsidP="00C005AB">
            <w:pPr>
              <w:spacing w:before="0" w:after="0"/>
            </w:pPr>
            <w:r w:rsidRPr="00A81495">
              <w:t xml:space="preserve">14.1.5. </w:t>
            </w:r>
            <w:proofErr w:type="spellStart"/>
            <w:r w:rsidRPr="00A81495">
              <w:t>от</w:t>
            </w:r>
            <w:proofErr w:type="spellEnd"/>
            <w:r w:rsidRPr="00A81495">
              <w:t xml:space="preserve"> </w:t>
            </w:r>
            <w:proofErr w:type="spellStart"/>
            <w:r w:rsidRPr="00A81495">
              <w:t>които</w:t>
            </w:r>
            <w:proofErr w:type="spellEnd"/>
            <w:r w:rsidRPr="00A81495">
              <w:t xml:space="preserve"> ЕФМДР (в </w:t>
            </w:r>
            <w:proofErr w:type="spellStart"/>
            <w:r w:rsidRPr="00A81495">
              <w:t>евро</w:t>
            </w:r>
            <w:proofErr w:type="spellEnd"/>
            <w:r w:rsidRPr="00A81495">
              <w:t>) (</w:t>
            </w:r>
            <w:proofErr w:type="spellStart"/>
            <w:r w:rsidRPr="00A81495">
              <w:t>незадължително</w:t>
            </w:r>
            <w:proofErr w:type="spellEnd"/>
            <w:r w:rsidRPr="00A81495">
              <w:t>)</w:t>
            </w:r>
          </w:p>
        </w:tc>
        <w:tc>
          <w:tcPr>
            <w:tcW w:w="0" w:type="auto"/>
            <w:shd w:val="clear" w:color="auto" w:fill="auto"/>
          </w:tcPr>
          <w:p w14:paraId="62DC726F" w14:textId="77777777" w:rsidR="00842D56" w:rsidRPr="00A81495" w:rsidRDefault="00842D56" w:rsidP="00C005AB">
            <w:pPr>
              <w:spacing w:before="0" w:after="0"/>
              <w:jc w:val="right"/>
            </w:pPr>
          </w:p>
        </w:tc>
      </w:tr>
      <w:tr w:rsidR="00842D56" w:rsidRPr="00A81495" w14:paraId="22EE1DED" w14:textId="77777777" w:rsidTr="00C005AB">
        <w:tc>
          <w:tcPr>
            <w:tcW w:w="0" w:type="auto"/>
            <w:shd w:val="clear" w:color="auto" w:fill="auto"/>
          </w:tcPr>
          <w:p w14:paraId="454ACA15" w14:textId="77777777" w:rsidR="00842D56" w:rsidRPr="00A81495" w:rsidRDefault="00842D56" w:rsidP="00C005AB">
            <w:pPr>
              <w:spacing w:before="0" w:after="0"/>
            </w:pPr>
            <w:r w:rsidRPr="00A81495">
              <w:t xml:space="preserve">15.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изплатено</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61375614" w14:textId="77777777" w:rsidR="00842D56" w:rsidRPr="00A81495" w:rsidRDefault="00842D56" w:rsidP="00C005AB">
            <w:pPr>
              <w:spacing w:before="0" w:after="0"/>
              <w:jc w:val="right"/>
            </w:pPr>
            <w:r w:rsidRPr="00A81495">
              <w:t>6 702 063,30</w:t>
            </w:r>
          </w:p>
        </w:tc>
      </w:tr>
      <w:tr w:rsidR="00842D56" w:rsidRPr="00A81495" w14:paraId="02424995" w14:textId="77777777" w:rsidTr="00C005AB">
        <w:tc>
          <w:tcPr>
            <w:tcW w:w="0" w:type="auto"/>
            <w:shd w:val="clear" w:color="auto" w:fill="auto"/>
          </w:tcPr>
          <w:p w14:paraId="23FECCB7" w14:textId="77777777" w:rsidR="00842D56" w:rsidRPr="00A81495" w:rsidRDefault="00842D56" w:rsidP="00C005AB">
            <w:pPr>
              <w:spacing w:before="0" w:after="0"/>
            </w:pPr>
            <w:r w:rsidRPr="00A81495">
              <w:t xml:space="preserve">15.1.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стойност</w:t>
            </w:r>
            <w:proofErr w:type="spellEnd"/>
            <w:r w:rsidRPr="00A81495">
              <w:t xml:space="preserve"> </w:t>
            </w:r>
            <w:proofErr w:type="spellStart"/>
            <w:r w:rsidRPr="00A81495">
              <w:t>на</w:t>
            </w:r>
            <w:proofErr w:type="spellEnd"/>
            <w:r w:rsidRPr="00A81495">
              <w:t xml:space="preserve"> </w:t>
            </w:r>
            <w:proofErr w:type="spellStart"/>
            <w:r w:rsidRPr="00A81495">
              <w:t>участието</w:t>
            </w:r>
            <w:proofErr w:type="spellEnd"/>
            <w:r w:rsidRPr="00A81495">
              <w:t xml:space="preserve"> </w:t>
            </w:r>
            <w:proofErr w:type="spellStart"/>
            <w:r w:rsidRPr="00A81495">
              <w:t>на</w:t>
            </w:r>
            <w:proofErr w:type="spellEnd"/>
            <w:r w:rsidRPr="00A81495">
              <w:t xml:space="preserve"> ЕСИ </w:t>
            </w:r>
            <w:proofErr w:type="spellStart"/>
            <w:r w:rsidRPr="00A81495">
              <w:t>фондове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1004421" w14:textId="77777777" w:rsidR="00842D56" w:rsidRPr="00A81495" w:rsidRDefault="00842D56" w:rsidP="00C005AB">
            <w:pPr>
              <w:spacing w:before="0" w:after="0"/>
              <w:jc w:val="right"/>
            </w:pPr>
            <w:r w:rsidRPr="00A81495">
              <w:t>5 696 753,80</w:t>
            </w:r>
          </w:p>
        </w:tc>
      </w:tr>
      <w:tr w:rsidR="00842D56" w:rsidRPr="00A81495" w14:paraId="4EF9AD1F" w14:textId="77777777" w:rsidTr="00C005AB">
        <w:tc>
          <w:tcPr>
            <w:tcW w:w="0" w:type="auto"/>
            <w:shd w:val="clear" w:color="auto" w:fill="auto"/>
          </w:tcPr>
          <w:p w14:paraId="440D9752" w14:textId="77777777" w:rsidR="00842D56" w:rsidRPr="00A81495" w:rsidRDefault="00842D56" w:rsidP="00C005AB">
            <w:pPr>
              <w:spacing w:before="0" w:after="0"/>
            </w:pPr>
            <w:r w:rsidRPr="00A81495">
              <w:t xml:space="preserve">15.1.1. </w:t>
            </w:r>
            <w:proofErr w:type="spellStart"/>
            <w:r w:rsidRPr="00A81495">
              <w:t>от</w:t>
            </w:r>
            <w:proofErr w:type="spellEnd"/>
            <w:r w:rsidRPr="00A81495">
              <w:t xml:space="preserve"> </w:t>
            </w:r>
            <w:proofErr w:type="spellStart"/>
            <w:r w:rsidRPr="00A81495">
              <w:t>които</w:t>
            </w:r>
            <w:proofErr w:type="spellEnd"/>
            <w:r w:rsidRPr="00A81495">
              <w:t xml:space="preserve"> ЕФРР (в </w:t>
            </w:r>
            <w:proofErr w:type="spellStart"/>
            <w:r w:rsidRPr="00A81495">
              <w:t>евро</w:t>
            </w:r>
            <w:proofErr w:type="spellEnd"/>
            <w:r w:rsidRPr="00A81495">
              <w:t>)</w:t>
            </w:r>
          </w:p>
        </w:tc>
        <w:tc>
          <w:tcPr>
            <w:tcW w:w="0" w:type="auto"/>
            <w:shd w:val="clear" w:color="auto" w:fill="auto"/>
          </w:tcPr>
          <w:p w14:paraId="587300FC" w14:textId="77777777" w:rsidR="00842D56" w:rsidRPr="00A81495" w:rsidRDefault="00842D56" w:rsidP="00C005AB">
            <w:pPr>
              <w:spacing w:before="0" w:after="0"/>
              <w:jc w:val="right"/>
            </w:pPr>
            <w:r w:rsidRPr="00A81495">
              <w:t>5 696 753,80</w:t>
            </w:r>
          </w:p>
        </w:tc>
      </w:tr>
      <w:tr w:rsidR="00842D56" w:rsidRPr="00A81495" w14:paraId="7535711D" w14:textId="77777777" w:rsidTr="00C005AB">
        <w:tc>
          <w:tcPr>
            <w:tcW w:w="0" w:type="auto"/>
            <w:shd w:val="clear" w:color="auto" w:fill="auto"/>
          </w:tcPr>
          <w:p w14:paraId="5B73557A" w14:textId="77777777" w:rsidR="00842D56" w:rsidRPr="00A81495" w:rsidRDefault="00842D56" w:rsidP="00C005AB">
            <w:pPr>
              <w:spacing w:before="0" w:after="0"/>
            </w:pPr>
            <w:r w:rsidRPr="00A81495">
              <w:t xml:space="preserve">15.1.2.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Кохезионен</w:t>
            </w:r>
            <w:proofErr w:type="spellEnd"/>
            <w:r w:rsidRPr="00A81495">
              <w:t xml:space="preserve"> </w:t>
            </w:r>
            <w:proofErr w:type="spellStart"/>
            <w:r w:rsidRPr="00A81495">
              <w:t>фонд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72A313A4" w14:textId="77777777" w:rsidR="00842D56" w:rsidRPr="00A81495" w:rsidRDefault="00842D56" w:rsidP="00C005AB">
            <w:pPr>
              <w:spacing w:before="0" w:after="0"/>
              <w:jc w:val="right"/>
            </w:pPr>
            <w:r w:rsidRPr="00A81495">
              <w:t>0,00</w:t>
            </w:r>
          </w:p>
        </w:tc>
      </w:tr>
      <w:tr w:rsidR="00842D56" w:rsidRPr="00A81495" w14:paraId="2E182B01" w14:textId="77777777" w:rsidTr="00C005AB">
        <w:tc>
          <w:tcPr>
            <w:tcW w:w="0" w:type="auto"/>
            <w:shd w:val="clear" w:color="auto" w:fill="auto"/>
          </w:tcPr>
          <w:p w14:paraId="1E414D2A" w14:textId="77777777" w:rsidR="00842D56" w:rsidRPr="00A81495" w:rsidRDefault="00842D56" w:rsidP="00C005AB">
            <w:pPr>
              <w:spacing w:before="0" w:after="0"/>
            </w:pPr>
            <w:r w:rsidRPr="00A81495">
              <w:t xml:space="preserve">15.1.3. </w:t>
            </w:r>
            <w:proofErr w:type="spellStart"/>
            <w:r w:rsidRPr="00A81495">
              <w:t>от</w:t>
            </w:r>
            <w:proofErr w:type="spellEnd"/>
            <w:r w:rsidRPr="00A81495">
              <w:t xml:space="preserve"> </w:t>
            </w:r>
            <w:proofErr w:type="spellStart"/>
            <w:r w:rsidRPr="00A81495">
              <w:t>които</w:t>
            </w:r>
            <w:proofErr w:type="spellEnd"/>
            <w:r w:rsidRPr="00A81495">
              <w:t xml:space="preserve"> ЕСФ (в </w:t>
            </w:r>
            <w:proofErr w:type="spellStart"/>
            <w:r w:rsidRPr="00A81495">
              <w:t>евро</w:t>
            </w:r>
            <w:proofErr w:type="spellEnd"/>
            <w:r w:rsidRPr="00A81495">
              <w:t>)</w:t>
            </w:r>
          </w:p>
        </w:tc>
        <w:tc>
          <w:tcPr>
            <w:tcW w:w="0" w:type="auto"/>
            <w:shd w:val="clear" w:color="auto" w:fill="auto"/>
          </w:tcPr>
          <w:p w14:paraId="4A39FFD3" w14:textId="77777777" w:rsidR="00842D56" w:rsidRPr="00A81495" w:rsidRDefault="00842D56" w:rsidP="00C005AB">
            <w:pPr>
              <w:spacing w:before="0" w:after="0"/>
              <w:jc w:val="right"/>
            </w:pPr>
            <w:r w:rsidRPr="00A81495">
              <w:t>0,00</w:t>
            </w:r>
          </w:p>
        </w:tc>
      </w:tr>
      <w:tr w:rsidR="00842D56" w:rsidRPr="00A81495" w14:paraId="4DAF0F09" w14:textId="77777777" w:rsidTr="00C005AB">
        <w:tc>
          <w:tcPr>
            <w:tcW w:w="0" w:type="auto"/>
            <w:shd w:val="clear" w:color="auto" w:fill="auto"/>
          </w:tcPr>
          <w:p w14:paraId="703687AC" w14:textId="77777777" w:rsidR="00842D56" w:rsidRPr="00A81495" w:rsidRDefault="00842D56" w:rsidP="00C005AB">
            <w:pPr>
              <w:spacing w:before="0" w:after="0"/>
            </w:pPr>
            <w:r w:rsidRPr="00A81495">
              <w:t xml:space="preserve">15.1.4. </w:t>
            </w:r>
            <w:proofErr w:type="spellStart"/>
            <w:r w:rsidRPr="00A81495">
              <w:t>от</w:t>
            </w:r>
            <w:proofErr w:type="spellEnd"/>
            <w:r w:rsidRPr="00A81495">
              <w:t xml:space="preserve"> </w:t>
            </w:r>
            <w:proofErr w:type="spellStart"/>
            <w:r w:rsidRPr="00A81495">
              <w:t>които</w:t>
            </w:r>
            <w:proofErr w:type="spellEnd"/>
            <w:r w:rsidRPr="00A81495">
              <w:t xml:space="preserve"> ЕЗФРСР (в </w:t>
            </w:r>
            <w:proofErr w:type="spellStart"/>
            <w:r w:rsidRPr="00A81495">
              <w:t>евро</w:t>
            </w:r>
            <w:proofErr w:type="spellEnd"/>
            <w:r w:rsidRPr="00A81495">
              <w:t>)</w:t>
            </w:r>
          </w:p>
        </w:tc>
        <w:tc>
          <w:tcPr>
            <w:tcW w:w="0" w:type="auto"/>
            <w:shd w:val="clear" w:color="auto" w:fill="auto"/>
          </w:tcPr>
          <w:p w14:paraId="76FFC82B" w14:textId="77777777" w:rsidR="00842D56" w:rsidRPr="00A81495" w:rsidRDefault="00842D56" w:rsidP="00C005AB">
            <w:pPr>
              <w:spacing w:before="0" w:after="0"/>
              <w:jc w:val="right"/>
            </w:pPr>
            <w:r w:rsidRPr="00A81495">
              <w:t>0,00</w:t>
            </w:r>
          </w:p>
        </w:tc>
      </w:tr>
      <w:tr w:rsidR="00842D56" w:rsidRPr="00A81495" w14:paraId="6707E169" w14:textId="77777777" w:rsidTr="00C005AB">
        <w:tc>
          <w:tcPr>
            <w:tcW w:w="0" w:type="auto"/>
            <w:shd w:val="clear" w:color="auto" w:fill="auto"/>
          </w:tcPr>
          <w:p w14:paraId="4FE09805" w14:textId="77777777" w:rsidR="00842D56" w:rsidRPr="00A81495" w:rsidRDefault="00842D56" w:rsidP="00C005AB">
            <w:pPr>
              <w:spacing w:before="0" w:after="0"/>
            </w:pPr>
            <w:r w:rsidRPr="00A81495">
              <w:t xml:space="preserve">15.1.5. </w:t>
            </w:r>
            <w:proofErr w:type="spellStart"/>
            <w:r w:rsidRPr="00A81495">
              <w:t>от</w:t>
            </w:r>
            <w:proofErr w:type="spellEnd"/>
            <w:r w:rsidRPr="00A81495">
              <w:t xml:space="preserve"> </w:t>
            </w:r>
            <w:proofErr w:type="spellStart"/>
            <w:r w:rsidRPr="00A81495">
              <w:t>които</w:t>
            </w:r>
            <w:proofErr w:type="spellEnd"/>
            <w:r w:rsidRPr="00A81495">
              <w:t xml:space="preserve"> ЕФМДР (в </w:t>
            </w:r>
            <w:proofErr w:type="spellStart"/>
            <w:r w:rsidRPr="00A81495">
              <w:t>евро</w:t>
            </w:r>
            <w:proofErr w:type="spellEnd"/>
            <w:r w:rsidRPr="00A81495">
              <w:t>)</w:t>
            </w:r>
          </w:p>
        </w:tc>
        <w:tc>
          <w:tcPr>
            <w:tcW w:w="0" w:type="auto"/>
            <w:shd w:val="clear" w:color="auto" w:fill="auto"/>
          </w:tcPr>
          <w:p w14:paraId="7634EA27" w14:textId="77777777" w:rsidR="00842D56" w:rsidRPr="00A81495" w:rsidRDefault="00842D56" w:rsidP="00C005AB">
            <w:pPr>
              <w:spacing w:before="0" w:after="0"/>
              <w:jc w:val="right"/>
            </w:pPr>
            <w:r w:rsidRPr="00A81495">
              <w:t>0,00</w:t>
            </w:r>
          </w:p>
        </w:tc>
      </w:tr>
      <w:tr w:rsidR="00842D56" w:rsidRPr="00A81495" w14:paraId="10879469" w14:textId="77777777" w:rsidTr="00C005AB">
        <w:tc>
          <w:tcPr>
            <w:tcW w:w="0" w:type="auto"/>
            <w:shd w:val="clear" w:color="auto" w:fill="auto"/>
          </w:tcPr>
          <w:p w14:paraId="345F741A" w14:textId="77777777" w:rsidR="00842D56" w:rsidRPr="00A81495" w:rsidRDefault="00842D56" w:rsidP="00C005AB">
            <w:pPr>
              <w:spacing w:before="0" w:after="0"/>
            </w:pPr>
            <w:r w:rsidRPr="00A81495">
              <w:t xml:space="preserve">15.2.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съфинансиране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CF5E60E" w14:textId="77777777" w:rsidR="00842D56" w:rsidRPr="00A81495" w:rsidRDefault="00842D56" w:rsidP="00C005AB">
            <w:pPr>
              <w:spacing w:before="0" w:after="0"/>
              <w:jc w:val="right"/>
            </w:pPr>
            <w:r w:rsidRPr="00A81495">
              <w:t>1 005 309,50</w:t>
            </w:r>
          </w:p>
        </w:tc>
      </w:tr>
      <w:tr w:rsidR="00842D56" w:rsidRPr="00A81495" w14:paraId="3E645CF3" w14:textId="77777777" w:rsidTr="00C005AB">
        <w:tc>
          <w:tcPr>
            <w:tcW w:w="0" w:type="auto"/>
            <w:shd w:val="clear" w:color="auto" w:fill="auto"/>
          </w:tcPr>
          <w:p w14:paraId="3C553425" w14:textId="77777777" w:rsidR="00842D56" w:rsidRPr="00A81495" w:rsidRDefault="00842D56" w:rsidP="00C005AB">
            <w:pPr>
              <w:spacing w:before="0" w:after="0"/>
            </w:pPr>
            <w:r w:rsidRPr="00A81495">
              <w:t xml:space="preserve">15.2.1.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публично</w:t>
            </w:r>
            <w:proofErr w:type="spellEnd"/>
            <w:r w:rsidRPr="00A81495">
              <w:t xml:space="preserve"> </w:t>
            </w:r>
            <w:proofErr w:type="spellStart"/>
            <w:r w:rsidRPr="00A81495">
              <w:t>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2BBE4B88" w14:textId="77777777" w:rsidR="00842D56" w:rsidRPr="00A81495" w:rsidRDefault="00842D56" w:rsidP="00C005AB">
            <w:pPr>
              <w:spacing w:before="0" w:after="0"/>
              <w:jc w:val="right"/>
            </w:pPr>
            <w:r w:rsidRPr="00A81495">
              <w:t>1 005 309,50</w:t>
            </w:r>
          </w:p>
        </w:tc>
      </w:tr>
      <w:tr w:rsidR="00842D56" w:rsidRPr="00A81495" w14:paraId="3A03578D" w14:textId="77777777" w:rsidTr="00C005AB">
        <w:tc>
          <w:tcPr>
            <w:tcW w:w="0" w:type="auto"/>
            <w:shd w:val="clear" w:color="auto" w:fill="auto"/>
          </w:tcPr>
          <w:p w14:paraId="2B4EA720" w14:textId="77777777" w:rsidR="00842D56" w:rsidRPr="00A81495" w:rsidRDefault="00842D56" w:rsidP="00C005AB">
            <w:pPr>
              <w:spacing w:before="0" w:after="0"/>
            </w:pPr>
            <w:r w:rsidRPr="00A81495">
              <w:lastRenderedPageBreak/>
              <w:t xml:space="preserve">15.2.2.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национално</w:t>
            </w:r>
            <w:proofErr w:type="spellEnd"/>
            <w:r w:rsidRPr="00A81495">
              <w:t xml:space="preserve"> </w:t>
            </w:r>
            <w:proofErr w:type="spellStart"/>
            <w:r w:rsidRPr="00A81495">
              <w:t>частно</w:t>
            </w:r>
            <w:proofErr w:type="spellEnd"/>
            <w:r w:rsidRPr="00A81495">
              <w:t xml:space="preserve"> </w:t>
            </w:r>
            <w:proofErr w:type="spellStart"/>
            <w:r w:rsidRPr="00A81495">
              <w:t>финансиране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36E5018" w14:textId="77777777" w:rsidR="00842D56" w:rsidRPr="00A81495" w:rsidRDefault="00842D56" w:rsidP="00C005AB">
            <w:pPr>
              <w:spacing w:before="0" w:after="0"/>
              <w:jc w:val="right"/>
            </w:pPr>
            <w:r w:rsidRPr="00A81495">
              <w:t>0,00</w:t>
            </w:r>
          </w:p>
        </w:tc>
      </w:tr>
      <w:tr w:rsidR="00842D56" w:rsidRPr="00A81495" w14:paraId="20FFAC02" w14:textId="77777777" w:rsidTr="00C005AB">
        <w:tc>
          <w:tcPr>
            <w:tcW w:w="0" w:type="auto"/>
            <w:shd w:val="clear" w:color="auto" w:fill="auto"/>
          </w:tcPr>
          <w:p w14:paraId="2D4283DB" w14:textId="77777777" w:rsidR="00842D56" w:rsidRPr="00A81495" w:rsidRDefault="00842D56" w:rsidP="00C005AB">
            <w:pPr>
              <w:spacing w:before="0" w:after="0"/>
            </w:pPr>
            <w:r w:rsidRPr="00A81495">
              <w:t xml:space="preserve">16.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програмата</w:t>
            </w:r>
            <w:proofErr w:type="spellEnd"/>
            <w:r w:rsidRPr="00A81495">
              <w:t xml:space="preserve">, </w:t>
            </w:r>
            <w:proofErr w:type="spellStart"/>
            <w:r w:rsidRPr="00A81495">
              <w:t>изплатено</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съгласно</w:t>
            </w:r>
            <w:proofErr w:type="spellEnd"/>
            <w:r w:rsidRPr="00A81495">
              <w:t xml:space="preserve"> </w:t>
            </w:r>
            <w:proofErr w:type="spellStart"/>
            <w:r w:rsidRPr="00A81495">
              <w:t>Инициативата</w:t>
            </w:r>
            <w:proofErr w:type="spellEnd"/>
            <w:r w:rsidRPr="00A81495">
              <w:t xml:space="preserve"> </w:t>
            </w:r>
            <w:proofErr w:type="spellStart"/>
            <w:r w:rsidRPr="00A81495">
              <w:t>за</w:t>
            </w:r>
            <w:proofErr w:type="spellEnd"/>
            <w:r w:rsidRPr="00A81495">
              <w:t xml:space="preserve"> </w:t>
            </w:r>
            <w:proofErr w:type="spellStart"/>
            <w:r w:rsidRPr="00A81495">
              <w:t>младежка</w:t>
            </w:r>
            <w:proofErr w:type="spellEnd"/>
            <w:r w:rsidRPr="00A81495">
              <w:t xml:space="preserve"> </w:t>
            </w:r>
            <w:proofErr w:type="spellStart"/>
            <w:r w:rsidRPr="00A81495">
              <w:t>заетост</w:t>
            </w:r>
            <w:proofErr w:type="spellEnd"/>
            <w:r w:rsidRPr="00A81495">
              <w:t xml:space="preserve"> (ИМЗ) (в </w:t>
            </w:r>
            <w:proofErr w:type="spellStart"/>
            <w:r w:rsidRPr="00A81495">
              <w:t>евро</w:t>
            </w:r>
            <w:proofErr w:type="spellEnd"/>
            <w:r w:rsidRPr="00A81495">
              <w:t>)</w:t>
            </w:r>
          </w:p>
        </w:tc>
        <w:tc>
          <w:tcPr>
            <w:tcW w:w="0" w:type="auto"/>
            <w:shd w:val="clear" w:color="auto" w:fill="auto"/>
          </w:tcPr>
          <w:p w14:paraId="6BC934E8" w14:textId="77777777" w:rsidR="00842D56" w:rsidRPr="00A81495" w:rsidRDefault="00842D56" w:rsidP="00C005AB">
            <w:pPr>
              <w:spacing w:before="0" w:after="0"/>
              <w:jc w:val="right"/>
            </w:pPr>
            <w:r w:rsidRPr="00A81495">
              <w:t>0,00</w:t>
            </w:r>
          </w:p>
        </w:tc>
      </w:tr>
      <w:tr w:rsidR="00842D56" w:rsidRPr="00A81495" w14:paraId="5C8FF355" w14:textId="77777777" w:rsidTr="00C005AB">
        <w:tc>
          <w:tcPr>
            <w:tcW w:w="0" w:type="auto"/>
            <w:shd w:val="clear" w:color="auto" w:fill="auto"/>
          </w:tcPr>
          <w:p w14:paraId="0B7688CB" w14:textId="77777777" w:rsidR="00842D56" w:rsidRPr="00A81495" w:rsidRDefault="00842D56" w:rsidP="00C005AB">
            <w:pPr>
              <w:spacing w:before="0" w:after="0"/>
            </w:pPr>
            <w:r w:rsidRPr="00A81495">
              <w:t xml:space="preserve">17.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разходите</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и </w:t>
            </w:r>
            <w:proofErr w:type="spellStart"/>
            <w:r w:rsidRPr="00A81495">
              <w:t>таксите</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w:t>
            </w:r>
            <w:proofErr w:type="spellStart"/>
            <w:r w:rsidRPr="00A81495">
              <w:t>платени</w:t>
            </w:r>
            <w:proofErr w:type="spellEnd"/>
            <w:r w:rsidRPr="00A81495">
              <w:t xml:space="preserve"> </w:t>
            </w:r>
            <w:proofErr w:type="spellStart"/>
            <w:r w:rsidRPr="00A81495">
              <w:t>със</w:t>
            </w:r>
            <w:proofErr w:type="spellEnd"/>
            <w:r w:rsidRPr="00A81495">
              <w:t xml:space="preserve"> </w:t>
            </w:r>
            <w:proofErr w:type="spellStart"/>
            <w:r w:rsidRPr="00A81495">
              <w:t>средства</w:t>
            </w:r>
            <w:proofErr w:type="spellEnd"/>
            <w:r w:rsidRPr="00A81495">
              <w:t xml:space="preserve"> </w:t>
            </w:r>
            <w:proofErr w:type="spellStart"/>
            <w:r w:rsidRPr="00A81495">
              <w:t>от</w:t>
            </w:r>
            <w:proofErr w:type="spellEnd"/>
            <w:r w:rsidRPr="00A81495">
              <w:t xml:space="preserve"> </w:t>
            </w:r>
            <w:proofErr w:type="spellStart"/>
            <w:r w:rsidRPr="00A81495">
              <w:t>програмата</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5D6A92D6" w14:textId="77777777" w:rsidR="00842D56" w:rsidRPr="00A81495" w:rsidRDefault="00842D56" w:rsidP="00C005AB">
            <w:pPr>
              <w:spacing w:before="0" w:after="0"/>
              <w:jc w:val="right"/>
            </w:pPr>
            <w:r w:rsidRPr="00A81495">
              <w:t>270 285,96</w:t>
            </w:r>
          </w:p>
        </w:tc>
      </w:tr>
      <w:tr w:rsidR="00842D56" w:rsidRPr="00A81495" w14:paraId="1FB7096E" w14:textId="77777777" w:rsidTr="00C005AB">
        <w:tc>
          <w:tcPr>
            <w:tcW w:w="0" w:type="auto"/>
            <w:shd w:val="clear" w:color="auto" w:fill="auto"/>
          </w:tcPr>
          <w:p w14:paraId="1976EAAF" w14:textId="77777777" w:rsidR="00842D56" w:rsidRPr="00A81495" w:rsidRDefault="00842D56" w:rsidP="00C005AB">
            <w:pPr>
              <w:spacing w:before="0" w:after="0"/>
            </w:pPr>
            <w:r w:rsidRPr="00A81495">
              <w:t xml:space="preserve">17.1.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за</w:t>
            </w:r>
            <w:proofErr w:type="spellEnd"/>
            <w:r w:rsidRPr="00A81495">
              <w:t xml:space="preserve"> </w:t>
            </w:r>
            <w:proofErr w:type="spellStart"/>
            <w:r w:rsidRPr="00A81495">
              <w:t>основно</w:t>
            </w:r>
            <w:proofErr w:type="spellEnd"/>
            <w:r w:rsidRPr="00A81495">
              <w:t xml:space="preserve"> </w:t>
            </w:r>
            <w:proofErr w:type="spellStart"/>
            <w:r w:rsidRPr="00A81495">
              <w:t>възнаграждение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215F725" w14:textId="77777777" w:rsidR="00842D56" w:rsidRPr="00A81495" w:rsidRDefault="00842D56" w:rsidP="00C005AB">
            <w:pPr>
              <w:spacing w:before="0" w:after="0"/>
              <w:jc w:val="right"/>
            </w:pPr>
            <w:r w:rsidRPr="00A81495">
              <w:t>270 285,96</w:t>
            </w:r>
          </w:p>
        </w:tc>
      </w:tr>
      <w:tr w:rsidR="00842D56" w:rsidRPr="00A81495" w14:paraId="16D80776" w14:textId="77777777" w:rsidTr="00C005AB">
        <w:tc>
          <w:tcPr>
            <w:tcW w:w="0" w:type="auto"/>
            <w:shd w:val="clear" w:color="auto" w:fill="auto"/>
          </w:tcPr>
          <w:p w14:paraId="4BF18346" w14:textId="77777777" w:rsidR="00842D56" w:rsidRPr="00A81495" w:rsidRDefault="00842D56" w:rsidP="00C005AB">
            <w:pPr>
              <w:spacing w:before="0" w:after="0"/>
            </w:pPr>
            <w:r w:rsidRPr="00A81495">
              <w:t xml:space="preserve">17.2.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за</w:t>
            </w:r>
            <w:proofErr w:type="spellEnd"/>
            <w:r w:rsidRPr="00A81495">
              <w:t xml:space="preserve"> </w:t>
            </w:r>
            <w:proofErr w:type="spellStart"/>
            <w:r w:rsidRPr="00A81495">
              <w:t>възнаграждение</w:t>
            </w:r>
            <w:proofErr w:type="spellEnd"/>
            <w:r w:rsidRPr="00A81495">
              <w:t xml:space="preserve">, </w:t>
            </w:r>
            <w:proofErr w:type="spellStart"/>
            <w:r w:rsidRPr="00A81495">
              <w:t>обвързано</w:t>
            </w:r>
            <w:proofErr w:type="spellEnd"/>
            <w:r w:rsidRPr="00A81495">
              <w:t xml:space="preserve"> с </w:t>
            </w:r>
            <w:proofErr w:type="spellStart"/>
            <w:r w:rsidRPr="00A81495">
              <w:t>резултатите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0B45FBC2" w14:textId="77777777" w:rsidR="00842D56" w:rsidRPr="00A81495" w:rsidRDefault="00842D56" w:rsidP="00C005AB">
            <w:pPr>
              <w:spacing w:before="0" w:after="0"/>
              <w:jc w:val="right"/>
            </w:pPr>
            <w:r w:rsidRPr="00A81495">
              <w:t>0,00</w:t>
            </w:r>
          </w:p>
        </w:tc>
      </w:tr>
      <w:tr w:rsidR="00842D56" w:rsidRPr="00A81495" w14:paraId="03810674" w14:textId="77777777" w:rsidTr="00C005AB">
        <w:tc>
          <w:tcPr>
            <w:tcW w:w="0" w:type="auto"/>
            <w:shd w:val="clear" w:color="auto" w:fill="auto"/>
          </w:tcPr>
          <w:p w14:paraId="78A3065E" w14:textId="77777777" w:rsidR="00842D56" w:rsidRPr="00A81495" w:rsidRDefault="00842D56" w:rsidP="00C005AB">
            <w:pPr>
              <w:spacing w:before="0" w:after="0"/>
            </w:pPr>
            <w:r w:rsidRPr="00A81495">
              <w:t xml:space="preserve">21. </w:t>
            </w:r>
            <w:proofErr w:type="spellStart"/>
            <w:r w:rsidRPr="00A81495">
              <w:t>Принос</w:t>
            </w:r>
            <w:proofErr w:type="spellEnd"/>
            <w:r w:rsidRPr="00A81495">
              <w:t xml:space="preserve"> </w:t>
            </w:r>
            <w:proofErr w:type="spellStart"/>
            <w:r w:rsidRPr="00A81495">
              <w:t>за</w:t>
            </w:r>
            <w:proofErr w:type="spellEnd"/>
            <w:r w:rsidRPr="00A81495">
              <w:t xml:space="preserve"> </w:t>
            </w:r>
            <w:proofErr w:type="spellStart"/>
            <w:r w:rsidRPr="00A81495">
              <w:t>земя</w:t>
            </w:r>
            <w:proofErr w:type="spellEnd"/>
            <w:r w:rsidRPr="00A81495">
              <w:t xml:space="preserve"> и/</w:t>
            </w:r>
            <w:proofErr w:type="spellStart"/>
            <w:r w:rsidRPr="00A81495">
              <w:t>или</w:t>
            </w:r>
            <w:proofErr w:type="spellEnd"/>
            <w:r w:rsidRPr="00A81495">
              <w:t xml:space="preserve"> </w:t>
            </w:r>
            <w:proofErr w:type="spellStart"/>
            <w:r w:rsidRPr="00A81495">
              <w:t>недвижима</w:t>
            </w:r>
            <w:proofErr w:type="spellEnd"/>
            <w:r w:rsidRPr="00A81495">
              <w:t xml:space="preserve"> </w:t>
            </w:r>
            <w:proofErr w:type="spellStart"/>
            <w:r w:rsidRPr="00A81495">
              <w:t>собственост</w:t>
            </w:r>
            <w:proofErr w:type="spellEnd"/>
            <w:r w:rsidRPr="00A81495">
              <w:t xml:space="preserve"> </w:t>
            </w:r>
            <w:proofErr w:type="spellStart"/>
            <w:r w:rsidRPr="00A81495">
              <w:t>във</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съгласно</w:t>
            </w:r>
            <w:proofErr w:type="spellEnd"/>
            <w:r w:rsidRPr="00A81495">
              <w:t xml:space="preserve"> </w:t>
            </w:r>
            <w:proofErr w:type="spellStart"/>
            <w:r w:rsidRPr="00A81495">
              <w:t>член</w:t>
            </w:r>
            <w:proofErr w:type="spellEnd"/>
            <w:r w:rsidRPr="00A81495">
              <w:t xml:space="preserve"> 37, </w:t>
            </w:r>
            <w:proofErr w:type="spellStart"/>
            <w:r w:rsidRPr="00A81495">
              <w:t>параграф</w:t>
            </w:r>
            <w:proofErr w:type="spellEnd"/>
            <w:r w:rsidRPr="00A81495">
              <w:t xml:space="preserve"> 10 </w:t>
            </w:r>
            <w:proofErr w:type="spellStart"/>
            <w:r w:rsidRPr="00A81495">
              <w:t>от</w:t>
            </w:r>
            <w:proofErr w:type="spellEnd"/>
            <w:r w:rsidRPr="00A81495">
              <w:t xml:space="preserve"> </w:t>
            </w:r>
            <w:proofErr w:type="spellStart"/>
            <w:r w:rsidRPr="00A81495">
              <w:t>Регламент</w:t>
            </w:r>
            <w:proofErr w:type="spellEnd"/>
            <w:r w:rsidRPr="00A81495">
              <w:t xml:space="preserve"> (ЕС) № 1303/2013 (</w:t>
            </w:r>
            <w:proofErr w:type="spellStart"/>
            <w:r w:rsidRPr="00A81495">
              <w:t>отнася</w:t>
            </w:r>
            <w:proofErr w:type="spellEnd"/>
            <w:r w:rsidRPr="00A81495">
              <w:t xml:space="preserve"> </w:t>
            </w:r>
            <w:proofErr w:type="spellStart"/>
            <w:r w:rsidRPr="00A81495">
              <w:t>се</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окончателен</w:t>
            </w:r>
            <w:proofErr w:type="spellEnd"/>
            <w:r w:rsidRPr="00A81495">
              <w:t xml:space="preserve"> </w:t>
            </w:r>
            <w:proofErr w:type="spellStart"/>
            <w:r w:rsidRPr="00A81495">
              <w:t>доклад</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21382F73" w14:textId="77777777" w:rsidR="00842D56" w:rsidRPr="00A81495" w:rsidRDefault="00842D56" w:rsidP="00C005AB">
            <w:pPr>
              <w:spacing w:before="0" w:after="0"/>
              <w:jc w:val="right"/>
            </w:pPr>
          </w:p>
        </w:tc>
      </w:tr>
      <w:tr w:rsidR="00842D56" w:rsidRPr="00A81495" w14:paraId="67AF78C9" w14:textId="77777777" w:rsidTr="00C005AB">
        <w:tc>
          <w:tcPr>
            <w:tcW w:w="0" w:type="auto"/>
            <w:gridSpan w:val="2"/>
            <w:shd w:val="clear" w:color="auto" w:fill="auto"/>
          </w:tcPr>
          <w:p w14:paraId="07E1420C" w14:textId="77777777" w:rsidR="00842D56" w:rsidRPr="00A81495" w:rsidRDefault="00842D56" w:rsidP="00C005AB">
            <w:pPr>
              <w:spacing w:before="0" w:after="0"/>
            </w:pPr>
            <w:r w:rsidRPr="00A81495">
              <w:rPr>
                <w:b/>
              </w:rPr>
              <w:t xml:space="preserve">VI. </w:t>
            </w:r>
            <w:proofErr w:type="spellStart"/>
            <w:r w:rsidRPr="00A81495">
              <w:rPr>
                <w:b/>
              </w:rPr>
              <w:t>Изпълнението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включително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напредъка</w:t>
            </w:r>
            <w:proofErr w:type="spellEnd"/>
            <w:r w:rsidRPr="00A81495">
              <w:rPr>
                <w:b/>
              </w:rPr>
              <w:t xml:space="preserve"> </w:t>
            </w:r>
            <w:proofErr w:type="spellStart"/>
            <w:r w:rsidRPr="00A81495">
              <w:rPr>
                <w:b/>
              </w:rPr>
              <w:t>по</w:t>
            </w:r>
            <w:proofErr w:type="spellEnd"/>
            <w:r w:rsidRPr="00A81495">
              <w:rPr>
                <w:b/>
              </w:rPr>
              <w:t xml:space="preserve"> </w:t>
            </w:r>
            <w:proofErr w:type="spellStart"/>
            <w:r w:rsidRPr="00A81495">
              <w:rPr>
                <w:b/>
              </w:rPr>
              <w:t>отношение</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неговото</w:t>
            </w:r>
            <w:proofErr w:type="spellEnd"/>
            <w:r w:rsidRPr="00A81495">
              <w:rPr>
                <w:b/>
              </w:rPr>
              <w:t xml:space="preserve"> </w:t>
            </w:r>
            <w:proofErr w:type="spellStart"/>
            <w:r w:rsidRPr="00A81495">
              <w:rPr>
                <w:b/>
              </w:rPr>
              <w:t>създаване</w:t>
            </w:r>
            <w:proofErr w:type="spellEnd"/>
            <w:r w:rsidRPr="00A81495">
              <w:rPr>
                <w:b/>
              </w:rPr>
              <w:t xml:space="preserve"> и </w:t>
            </w:r>
            <w:proofErr w:type="spellStart"/>
            <w:r w:rsidRPr="00A81495">
              <w:rPr>
                <w:b/>
              </w:rPr>
              <w:t>на</w:t>
            </w:r>
            <w:proofErr w:type="spellEnd"/>
            <w:r w:rsidRPr="00A81495">
              <w:rPr>
                <w:b/>
              </w:rPr>
              <w:t xml:space="preserve"> </w:t>
            </w:r>
            <w:proofErr w:type="spellStart"/>
            <w:r w:rsidRPr="00A81495">
              <w:rPr>
                <w:b/>
              </w:rPr>
              <w:t>избора</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органите</w:t>
            </w:r>
            <w:proofErr w:type="spellEnd"/>
            <w:r w:rsidRPr="00A81495">
              <w:rPr>
                <w:b/>
              </w:rPr>
              <w:t xml:space="preserve">, </w:t>
            </w:r>
            <w:proofErr w:type="spellStart"/>
            <w:r w:rsidRPr="00A81495">
              <w:rPr>
                <w:b/>
              </w:rPr>
              <w:t>изпълняващи</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включително</w:t>
            </w:r>
            <w:proofErr w:type="spellEnd"/>
            <w:r w:rsidRPr="00A81495">
              <w:rPr>
                <w:b/>
              </w:rPr>
              <w:t xml:space="preserve"> </w:t>
            </w:r>
            <w:proofErr w:type="spellStart"/>
            <w:r w:rsidRPr="00A81495">
              <w:rPr>
                <w:b/>
              </w:rPr>
              <w:t>органа</w:t>
            </w:r>
            <w:proofErr w:type="spellEnd"/>
            <w:r w:rsidRPr="00A81495">
              <w:rPr>
                <w:b/>
              </w:rPr>
              <w:t xml:space="preserve">, </w:t>
            </w:r>
            <w:proofErr w:type="spellStart"/>
            <w:r w:rsidRPr="00A81495">
              <w:rPr>
                <w:b/>
              </w:rPr>
              <w:t>прилагащ</w:t>
            </w:r>
            <w:proofErr w:type="spellEnd"/>
            <w:r w:rsidRPr="00A81495">
              <w:rPr>
                <w:b/>
              </w:rPr>
              <w:t xml:space="preserve"> </w:t>
            </w:r>
            <w:proofErr w:type="spellStart"/>
            <w:r w:rsidRPr="00A81495">
              <w:rPr>
                <w:b/>
              </w:rPr>
              <w:t>финансирането</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фонд</w:t>
            </w:r>
            <w:proofErr w:type="spellEnd"/>
            <w:r w:rsidRPr="00A81495">
              <w:rPr>
                <w:b/>
              </w:rPr>
              <w:t xml:space="preserve"> — </w:t>
            </w:r>
            <w:proofErr w:type="spellStart"/>
            <w:r w:rsidRPr="00A81495">
              <w:rPr>
                <w:b/>
              </w:rPr>
              <w:t>част</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фондова</w:t>
            </w:r>
            <w:proofErr w:type="spellEnd"/>
            <w:r w:rsidRPr="00A81495">
              <w:rPr>
                <w:b/>
              </w:rPr>
              <w:t xml:space="preserve"> </w:t>
            </w:r>
            <w:proofErr w:type="spellStart"/>
            <w:r w:rsidRPr="00A81495">
              <w:rPr>
                <w:b/>
              </w:rPr>
              <w:t>структура</w:t>
            </w:r>
            <w:proofErr w:type="spellEnd"/>
            <w:r w:rsidRPr="00A81495">
              <w:rPr>
                <w:b/>
              </w:rPr>
              <w:t>)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е)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38FF69F1" w14:textId="77777777" w:rsidTr="00C005AB">
        <w:tc>
          <w:tcPr>
            <w:tcW w:w="0" w:type="auto"/>
            <w:shd w:val="clear" w:color="auto" w:fill="auto"/>
          </w:tcPr>
          <w:p w14:paraId="51B99A39" w14:textId="77777777" w:rsidR="00842D56" w:rsidRPr="00A81495" w:rsidRDefault="00842D56" w:rsidP="00C005AB">
            <w:pPr>
              <w:spacing w:before="0" w:after="0"/>
            </w:pPr>
            <w:r w:rsidRPr="00A81495">
              <w:t xml:space="preserve">32. </w:t>
            </w:r>
            <w:proofErr w:type="spellStart"/>
            <w:r w:rsidRPr="00A81495">
              <w:t>Информация</w:t>
            </w:r>
            <w:proofErr w:type="spellEnd"/>
            <w:r w:rsidRPr="00A81495">
              <w:t xml:space="preserve"> </w:t>
            </w:r>
            <w:proofErr w:type="spellStart"/>
            <w:r w:rsidRPr="00A81495">
              <w:t>дали</w:t>
            </w:r>
            <w:proofErr w:type="spellEnd"/>
            <w:r w:rsidRPr="00A81495">
              <w:t xml:space="preserve"> </w:t>
            </w:r>
            <w:proofErr w:type="spellStart"/>
            <w:r w:rsidRPr="00A81495">
              <w:t>финансовият</w:t>
            </w:r>
            <w:proofErr w:type="spellEnd"/>
            <w:r w:rsidRPr="00A81495">
              <w:t xml:space="preserve"> </w:t>
            </w:r>
            <w:proofErr w:type="spellStart"/>
            <w:r w:rsidRPr="00A81495">
              <w:t>инструмент</w:t>
            </w:r>
            <w:proofErr w:type="spellEnd"/>
            <w:r w:rsidRPr="00A81495">
              <w:t xml:space="preserve"> </w:t>
            </w:r>
            <w:proofErr w:type="spellStart"/>
            <w:r w:rsidRPr="00A81495">
              <w:t>все</w:t>
            </w:r>
            <w:proofErr w:type="spellEnd"/>
            <w:r w:rsidRPr="00A81495">
              <w:t xml:space="preserve"> </w:t>
            </w:r>
            <w:proofErr w:type="spellStart"/>
            <w:r w:rsidRPr="00A81495">
              <w:t>още</w:t>
            </w:r>
            <w:proofErr w:type="spellEnd"/>
            <w:r w:rsidRPr="00A81495">
              <w:t xml:space="preserve"> е </w:t>
            </w:r>
            <w:proofErr w:type="spellStart"/>
            <w:r w:rsidRPr="00A81495">
              <w:t>функционирал</w:t>
            </w:r>
            <w:proofErr w:type="spellEnd"/>
            <w:r w:rsidRPr="00A81495">
              <w:t xml:space="preserve"> в </w:t>
            </w:r>
            <w:proofErr w:type="spellStart"/>
            <w:r w:rsidRPr="00A81495">
              <w:t>края</w:t>
            </w:r>
            <w:proofErr w:type="spellEnd"/>
            <w:r w:rsidRPr="00A81495">
              <w:t xml:space="preserve"> </w:t>
            </w:r>
            <w:proofErr w:type="spellStart"/>
            <w:r w:rsidRPr="00A81495">
              <w:t>на</w:t>
            </w:r>
            <w:proofErr w:type="spellEnd"/>
            <w:r w:rsidRPr="00A81495">
              <w:t xml:space="preserve"> </w:t>
            </w:r>
            <w:proofErr w:type="spellStart"/>
            <w:r w:rsidRPr="00A81495">
              <w:t>отчетната</w:t>
            </w:r>
            <w:proofErr w:type="spellEnd"/>
            <w:r w:rsidRPr="00A81495">
              <w:t xml:space="preserve"> </w:t>
            </w:r>
            <w:proofErr w:type="spellStart"/>
            <w:r w:rsidRPr="00A81495">
              <w:t>година</w:t>
            </w:r>
            <w:proofErr w:type="spellEnd"/>
          </w:p>
        </w:tc>
        <w:tc>
          <w:tcPr>
            <w:tcW w:w="0" w:type="auto"/>
            <w:shd w:val="clear" w:color="auto" w:fill="auto"/>
          </w:tcPr>
          <w:p w14:paraId="585E696D" w14:textId="77777777" w:rsidR="00842D56" w:rsidRPr="00A81495" w:rsidRDefault="00842D56" w:rsidP="00C005AB">
            <w:pPr>
              <w:spacing w:before="0" w:after="0"/>
              <w:jc w:val="right"/>
            </w:pPr>
            <w:proofErr w:type="spellStart"/>
            <w:r w:rsidRPr="00A81495">
              <w:t>Да</w:t>
            </w:r>
            <w:proofErr w:type="spellEnd"/>
          </w:p>
        </w:tc>
      </w:tr>
      <w:tr w:rsidR="00842D56" w:rsidRPr="00A81495" w14:paraId="77FF4BFA" w14:textId="77777777" w:rsidTr="00C005AB">
        <w:tc>
          <w:tcPr>
            <w:tcW w:w="0" w:type="auto"/>
            <w:shd w:val="clear" w:color="auto" w:fill="auto"/>
          </w:tcPr>
          <w:p w14:paraId="3990193E" w14:textId="77777777" w:rsidR="00842D56" w:rsidRPr="00A81495" w:rsidRDefault="00842D56" w:rsidP="00C005AB">
            <w:pPr>
              <w:spacing w:before="0" w:after="0"/>
            </w:pPr>
            <w:r w:rsidRPr="00A81495">
              <w:t xml:space="preserve">32.1. </w:t>
            </w:r>
            <w:proofErr w:type="spellStart"/>
            <w:r w:rsidRPr="00A81495">
              <w:t>Ако</w:t>
            </w:r>
            <w:proofErr w:type="spellEnd"/>
            <w:r w:rsidRPr="00A81495">
              <w:t xml:space="preserve"> </w:t>
            </w:r>
            <w:proofErr w:type="spellStart"/>
            <w:r w:rsidRPr="00A81495">
              <w:t>финансовият</w:t>
            </w:r>
            <w:proofErr w:type="spellEnd"/>
            <w:r w:rsidRPr="00A81495">
              <w:t xml:space="preserve"> </w:t>
            </w:r>
            <w:proofErr w:type="spellStart"/>
            <w:r w:rsidRPr="00A81495">
              <w:t>инструмент</w:t>
            </w:r>
            <w:proofErr w:type="spellEnd"/>
            <w:r w:rsidRPr="00A81495">
              <w:t xml:space="preserve"> </w:t>
            </w:r>
            <w:proofErr w:type="spellStart"/>
            <w:r w:rsidRPr="00A81495">
              <w:t>не</w:t>
            </w:r>
            <w:proofErr w:type="spellEnd"/>
            <w:r w:rsidRPr="00A81495">
              <w:t xml:space="preserve"> е </w:t>
            </w:r>
            <w:proofErr w:type="spellStart"/>
            <w:r w:rsidRPr="00A81495">
              <w:t>функционирал</w:t>
            </w:r>
            <w:proofErr w:type="spellEnd"/>
            <w:r w:rsidRPr="00A81495">
              <w:t xml:space="preserve"> в </w:t>
            </w:r>
            <w:proofErr w:type="spellStart"/>
            <w:r w:rsidRPr="00A81495">
              <w:t>края</w:t>
            </w:r>
            <w:proofErr w:type="spellEnd"/>
            <w:r w:rsidRPr="00A81495">
              <w:t xml:space="preserve"> </w:t>
            </w:r>
            <w:proofErr w:type="spellStart"/>
            <w:r w:rsidRPr="00A81495">
              <w:t>на</w:t>
            </w:r>
            <w:proofErr w:type="spellEnd"/>
            <w:r w:rsidRPr="00A81495">
              <w:t xml:space="preserve"> </w:t>
            </w:r>
            <w:proofErr w:type="spellStart"/>
            <w:r w:rsidRPr="00A81495">
              <w:t>отчетната</w:t>
            </w:r>
            <w:proofErr w:type="spellEnd"/>
            <w:r w:rsidRPr="00A81495">
              <w:t xml:space="preserve"> </w:t>
            </w:r>
            <w:proofErr w:type="spellStart"/>
            <w:r w:rsidRPr="00A81495">
              <w:t>година</w:t>
            </w:r>
            <w:proofErr w:type="spellEnd"/>
            <w:r w:rsidRPr="00A81495">
              <w:t xml:space="preserve"> — </w:t>
            </w:r>
            <w:proofErr w:type="spellStart"/>
            <w:r w:rsidRPr="00A81495">
              <w:t>датата</w:t>
            </w:r>
            <w:proofErr w:type="spellEnd"/>
            <w:r w:rsidRPr="00A81495">
              <w:t xml:space="preserve"> </w:t>
            </w:r>
            <w:proofErr w:type="spellStart"/>
            <w:r w:rsidRPr="00A81495">
              <w:t>на</w:t>
            </w:r>
            <w:proofErr w:type="spellEnd"/>
            <w:r w:rsidRPr="00A81495">
              <w:t xml:space="preserve"> </w:t>
            </w:r>
            <w:proofErr w:type="spellStart"/>
            <w:r w:rsidRPr="00A81495">
              <w:t>приключване</w:t>
            </w:r>
            <w:proofErr w:type="spellEnd"/>
          </w:p>
        </w:tc>
        <w:tc>
          <w:tcPr>
            <w:tcW w:w="0" w:type="auto"/>
            <w:shd w:val="clear" w:color="auto" w:fill="auto"/>
          </w:tcPr>
          <w:p w14:paraId="68253F6E" w14:textId="77777777" w:rsidR="00842D56" w:rsidRPr="00A81495" w:rsidRDefault="00842D56" w:rsidP="00C005AB">
            <w:pPr>
              <w:spacing w:before="0" w:after="0"/>
              <w:jc w:val="right"/>
            </w:pPr>
          </w:p>
        </w:tc>
      </w:tr>
      <w:tr w:rsidR="00842D56" w:rsidRPr="00A81495" w14:paraId="228462FE" w14:textId="77777777" w:rsidTr="00C005AB">
        <w:tc>
          <w:tcPr>
            <w:tcW w:w="0" w:type="auto"/>
            <w:gridSpan w:val="2"/>
            <w:shd w:val="clear" w:color="auto" w:fill="auto"/>
          </w:tcPr>
          <w:p w14:paraId="1812C10A" w14:textId="77777777" w:rsidR="00842D56" w:rsidRPr="00A81495" w:rsidRDefault="00842D56" w:rsidP="00C005AB">
            <w:pPr>
              <w:spacing w:before="0" w:after="0"/>
            </w:pPr>
            <w:r w:rsidRPr="00A81495">
              <w:rPr>
                <w:b/>
              </w:rPr>
              <w:t xml:space="preserve">VII. </w:t>
            </w:r>
            <w:proofErr w:type="spellStart"/>
            <w:r w:rsidRPr="00A81495">
              <w:rPr>
                <w:b/>
              </w:rPr>
              <w:t>Лихви</w:t>
            </w:r>
            <w:proofErr w:type="spellEnd"/>
            <w:r w:rsidRPr="00A81495">
              <w:rPr>
                <w:b/>
              </w:rPr>
              <w:t xml:space="preserve"> и </w:t>
            </w:r>
            <w:proofErr w:type="spellStart"/>
            <w:r w:rsidRPr="00A81495">
              <w:rPr>
                <w:b/>
              </w:rPr>
              <w:t>други</w:t>
            </w:r>
            <w:proofErr w:type="spellEnd"/>
            <w:r w:rsidRPr="00A81495">
              <w:rPr>
                <w:b/>
              </w:rPr>
              <w:t xml:space="preserve"> </w:t>
            </w:r>
            <w:proofErr w:type="spellStart"/>
            <w:r w:rsidRPr="00A81495">
              <w:rPr>
                <w:b/>
              </w:rPr>
              <w:t>печалби</w:t>
            </w:r>
            <w:proofErr w:type="spellEnd"/>
            <w:r w:rsidRPr="00A81495">
              <w:rPr>
                <w:b/>
              </w:rPr>
              <w:t xml:space="preserve">, </w:t>
            </w:r>
            <w:proofErr w:type="spellStart"/>
            <w:r w:rsidRPr="00A81495">
              <w:rPr>
                <w:b/>
              </w:rPr>
              <w:t>генерирани</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подкрепата</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европейските</w:t>
            </w:r>
            <w:proofErr w:type="spellEnd"/>
            <w:r w:rsidRPr="00A81495">
              <w:rPr>
                <w:b/>
              </w:rPr>
              <w:t xml:space="preserve"> </w:t>
            </w:r>
            <w:proofErr w:type="spellStart"/>
            <w:r w:rsidRPr="00A81495">
              <w:rPr>
                <w:b/>
              </w:rPr>
              <w:t>структурни</w:t>
            </w:r>
            <w:proofErr w:type="spellEnd"/>
            <w:r w:rsidRPr="00A81495">
              <w:rPr>
                <w:b/>
              </w:rPr>
              <w:t xml:space="preserve"> и </w:t>
            </w:r>
            <w:proofErr w:type="spellStart"/>
            <w:r w:rsidRPr="00A81495">
              <w:rPr>
                <w:b/>
              </w:rPr>
              <w:t>инвестиционни</w:t>
            </w:r>
            <w:proofErr w:type="spellEnd"/>
            <w:r w:rsidRPr="00A81495">
              <w:rPr>
                <w:b/>
              </w:rPr>
              <w:t xml:space="preserve"> </w:t>
            </w:r>
            <w:proofErr w:type="spellStart"/>
            <w:r w:rsidRPr="00A81495">
              <w:rPr>
                <w:b/>
              </w:rPr>
              <w:t>фондове</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програмни</w:t>
            </w:r>
            <w:proofErr w:type="spellEnd"/>
            <w:r w:rsidRPr="00A81495">
              <w:rPr>
                <w:b/>
              </w:rPr>
              <w:t xml:space="preserve"> </w:t>
            </w:r>
            <w:proofErr w:type="spellStart"/>
            <w:r w:rsidRPr="00A81495">
              <w:rPr>
                <w:b/>
              </w:rPr>
              <w:t>средства</w:t>
            </w:r>
            <w:proofErr w:type="spellEnd"/>
            <w:r w:rsidRPr="00A81495">
              <w:rPr>
                <w:b/>
              </w:rPr>
              <w:t xml:space="preserve">, </w:t>
            </w:r>
            <w:proofErr w:type="spellStart"/>
            <w:r w:rsidRPr="00A81495">
              <w:rPr>
                <w:b/>
              </w:rPr>
              <w:t>възстановени</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инвестиции</w:t>
            </w:r>
            <w:proofErr w:type="spellEnd"/>
            <w:r w:rsidRPr="00A81495">
              <w:rPr>
                <w:b/>
              </w:rPr>
              <w:t xml:space="preserve">, </w:t>
            </w:r>
            <w:proofErr w:type="spellStart"/>
            <w:r w:rsidRPr="00A81495">
              <w:rPr>
                <w:b/>
              </w:rPr>
              <w:t>както</w:t>
            </w:r>
            <w:proofErr w:type="spellEnd"/>
            <w:r w:rsidRPr="00A81495">
              <w:rPr>
                <w:b/>
              </w:rPr>
              <w:t xml:space="preserve"> е </w:t>
            </w:r>
            <w:proofErr w:type="spellStart"/>
            <w:r w:rsidRPr="00A81495">
              <w:rPr>
                <w:b/>
              </w:rPr>
              <w:t>посочено</w:t>
            </w:r>
            <w:proofErr w:type="spellEnd"/>
            <w:r w:rsidRPr="00A81495">
              <w:rPr>
                <w:b/>
              </w:rPr>
              <w:t xml:space="preserve"> в </w:t>
            </w:r>
            <w:proofErr w:type="spellStart"/>
            <w:r w:rsidRPr="00A81495">
              <w:rPr>
                <w:b/>
              </w:rPr>
              <w:t>членове</w:t>
            </w:r>
            <w:proofErr w:type="spellEnd"/>
            <w:r w:rsidRPr="00A81495">
              <w:rPr>
                <w:b/>
              </w:rPr>
              <w:t xml:space="preserve"> 43 и 44, </w:t>
            </w:r>
            <w:proofErr w:type="spellStart"/>
            <w:r w:rsidRPr="00A81495">
              <w:rPr>
                <w:b/>
              </w:rPr>
              <w:t>суми</w:t>
            </w:r>
            <w:proofErr w:type="spellEnd"/>
            <w:r w:rsidRPr="00A81495">
              <w:rPr>
                <w:b/>
              </w:rPr>
              <w:t xml:space="preserve">, </w:t>
            </w:r>
            <w:proofErr w:type="spellStart"/>
            <w:r w:rsidRPr="00A81495">
              <w:rPr>
                <w:b/>
              </w:rPr>
              <w:t>използвани</w:t>
            </w:r>
            <w:proofErr w:type="spellEnd"/>
            <w:r w:rsidRPr="00A81495">
              <w:rPr>
                <w:b/>
              </w:rPr>
              <w:t xml:space="preserve"> </w:t>
            </w:r>
            <w:proofErr w:type="spellStart"/>
            <w:r w:rsidRPr="00A81495">
              <w:rPr>
                <w:b/>
              </w:rPr>
              <w:t>за</w:t>
            </w:r>
            <w:proofErr w:type="spellEnd"/>
            <w:r w:rsidRPr="00A81495">
              <w:rPr>
                <w:b/>
              </w:rPr>
              <w:t xml:space="preserve"> </w:t>
            </w:r>
            <w:proofErr w:type="spellStart"/>
            <w:r w:rsidRPr="00A81495">
              <w:rPr>
                <w:b/>
              </w:rPr>
              <w:t>диференцирано</w:t>
            </w:r>
            <w:proofErr w:type="spellEnd"/>
            <w:r w:rsidRPr="00A81495">
              <w:rPr>
                <w:b/>
              </w:rPr>
              <w:t xml:space="preserve"> </w:t>
            </w:r>
            <w:proofErr w:type="spellStart"/>
            <w:r w:rsidRPr="00A81495">
              <w:rPr>
                <w:b/>
              </w:rPr>
              <w:t>третиране</w:t>
            </w:r>
            <w:proofErr w:type="spellEnd"/>
            <w:r w:rsidRPr="00A81495">
              <w:rPr>
                <w:b/>
              </w:rPr>
              <w:t xml:space="preserve">, </w:t>
            </w:r>
            <w:proofErr w:type="spellStart"/>
            <w:r w:rsidRPr="00A81495">
              <w:rPr>
                <w:b/>
              </w:rPr>
              <w:t>както</w:t>
            </w:r>
            <w:proofErr w:type="spellEnd"/>
            <w:r w:rsidRPr="00A81495">
              <w:rPr>
                <w:b/>
              </w:rPr>
              <w:t xml:space="preserve"> е </w:t>
            </w:r>
            <w:proofErr w:type="spellStart"/>
            <w:r w:rsidRPr="00A81495">
              <w:rPr>
                <w:b/>
              </w:rPr>
              <w:t>посочено</w:t>
            </w:r>
            <w:proofErr w:type="spellEnd"/>
            <w:r w:rsidRPr="00A81495">
              <w:rPr>
                <w:b/>
              </w:rPr>
              <w:t xml:space="preserve"> в </w:t>
            </w:r>
            <w:proofErr w:type="spellStart"/>
            <w:r w:rsidRPr="00A81495">
              <w:rPr>
                <w:b/>
              </w:rPr>
              <w:t>член</w:t>
            </w:r>
            <w:proofErr w:type="spellEnd"/>
            <w:r w:rsidRPr="00A81495">
              <w:rPr>
                <w:b/>
              </w:rPr>
              <w:t xml:space="preserve"> 43а, и </w:t>
            </w:r>
            <w:proofErr w:type="spellStart"/>
            <w:r w:rsidRPr="00A81495">
              <w:rPr>
                <w:b/>
              </w:rPr>
              <w:t>стойността</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капиталовите</w:t>
            </w:r>
            <w:proofErr w:type="spellEnd"/>
            <w:r w:rsidRPr="00A81495">
              <w:rPr>
                <w:b/>
              </w:rPr>
              <w:t xml:space="preserve"> </w:t>
            </w:r>
            <w:proofErr w:type="spellStart"/>
            <w:r w:rsidRPr="00A81495">
              <w:rPr>
                <w:b/>
              </w:rPr>
              <w:t>инвестиции</w:t>
            </w:r>
            <w:proofErr w:type="spellEnd"/>
            <w:r w:rsidRPr="00A81495">
              <w:rPr>
                <w:b/>
              </w:rPr>
              <w:t xml:space="preserve"> </w:t>
            </w:r>
            <w:proofErr w:type="spellStart"/>
            <w:r w:rsidRPr="00A81495">
              <w:rPr>
                <w:b/>
              </w:rPr>
              <w:t>спрямо</w:t>
            </w:r>
            <w:proofErr w:type="spellEnd"/>
            <w:r w:rsidRPr="00A81495">
              <w:rPr>
                <w:b/>
              </w:rPr>
              <w:t xml:space="preserve"> </w:t>
            </w:r>
            <w:proofErr w:type="spellStart"/>
            <w:r w:rsidRPr="00A81495">
              <w:rPr>
                <w:b/>
              </w:rPr>
              <w:t>предходни</w:t>
            </w:r>
            <w:proofErr w:type="spellEnd"/>
            <w:r w:rsidRPr="00A81495">
              <w:rPr>
                <w:b/>
              </w:rPr>
              <w:t xml:space="preserve"> </w:t>
            </w:r>
            <w:proofErr w:type="spellStart"/>
            <w:r w:rsidRPr="00A81495">
              <w:rPr>
                <w:b/>
              </w:rPr>
              <w:t>години</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букви</w:t>
            </w:r>
            <w:proofErr w:type="spellEnd"/>
            <w:r w:rsidRPr="00A81495">
              <w:rPr>
                <w:b/>
              </w:rPr>
              <w:t xml:space="preserve"> ж) и и)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778B9F3E" w14:textId="77777777" w:rsidTr="00C005AB">
        <w:tc>
          <w:tcPr>
            <w:tcW w:w="0" w:type="auto"/>
            <w:shd w:val="clear" w:color="auto" w:fill="auto"/>
          </w:tcPr>
          <w:p w14:paraId="4BD67341" w14:textId="77777777" w:rsidR="00842D56" w:rsidRPr="00A81495" w:rsidRDefault="00842D56" w:rsidP="00C005AB">
            <w:pPr>
              <w:spacing w:before="0" w:after="0"/>
            </w:pPr>
            <w:r w:rsidRPr="00A81495">
              <w:t xml:space="preserve">35. </w:t>
            </w:r>
            <w:proofErr w:type="spellStart"/>
            <w:r w:rsidRPr="00A81495">
              <w:t>Лихви</w:t>
            </w:r>
            <w:proofErr w:type="spellEnd"/>
            <w:r w:rsidRPr="00A81495">
              <w:t xml:space="preserve"> и </w:t>
            </w:r>
            <w:proofErr w:type="spellStart"/>
            <w:r w:rsidRPr="00A81495">
              <w:t>други</w:t>
            </w:r>
            <w:proofErr w:type="spellEnd"/>
            <w:r w:rsidRPr="00A81495">
              <w:t xml:space="preserve"> </w:t>
            </w:r>
            <w:proofErr w:type="spellStart"/>
            <w:r w:rsidRPr="00A81495">
              <w:t>печалби</w:t>
            </w:r>
            <w:proofErr w:type="spellEnd"/>
            <w:r w:rsidRPr="00A81495">
              <w:t xml:space="preserve">, </w:t>
            </w:r>
            <w:proofErr w:type="spellStart"/>
            <w:r w:rsidRPr="00A81495">
              <w:t>генерирани</w:t>
            </w:r>
            <w:proofErr w:type="spellEnd"/>
            <w:r w:rsidRPr="00A81495">
              <w:t xml:space="preserve"> </w:t>
            </w:r>
            <w:proofErr w:type="spellStart"/>
            <w:r w:rsidRPr="00A81495">
              <w:t>от</w:t>
            </w:r>
            <w:proofErr w:type="spellEnd"/>
            <w:r w:rsidRPr="00A81495">
              <w:t xml:space="preserve"> </w:t>
            </w:r>
            <w:proofErr w:type="spellStart"/>
            <w:r w:rsidRPr="00A81495">
              <w:t>плащания</w:t>
            </w:r>
            <w:proofErr w:type="spellEnd"/>
            <w:r w:rsidRPr="00A81495">
              <w:t xml:space="preserve"> </w:t>
            </w:r>
            <w:proofErr w:type="spellStart"/>
            <w:r w:rsidRPr="00A81495">
              <w:t>от</w:t>
            </w:r>
            <w:proofErr w:type="spellEnd"/>
            <w:r w:rsidRPr="00A81495">
              <w:t xml:space="preserve"> ЕСИ </w:t>
            </w:r>
            <w:proofErr w:type="spellStart"/>
            <w:r w:rsidRPr="00A81495">
              <w:t>фондове</w:t>
            </w:r>
            <w:proofErr w:type="spellEnd"/>
            <w:r w:rsidRPr="00A81495">
              <w:t xml:space="preserve"> </w:t>
            </w:r>
            <w:proofErr w:type="spellStart"/>
            <w:r w:rsidRPr="00A81495">
              <w:t>към</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7D105B4D" w14:textId="77777777" w:rsidR="00842D56" w:rsidRPr="00A81495" w:rsidRDefault="00842D56" w:rsidP="00C005AB">
            <w:pPr>
              <w:spacing w:before="0" w:after="0"/>
              <w:jc w:val="right"/>
            </w:pPr>
            <w:r w:rsidRPr="00A81495">
              <w:t>0,00</w:t>
            </w:r>
          </w:p>
        </w:tc>
      </w:tr>
      <w:tr w:rsidR="00842D56" w:rsidRPr="00A81495" w14:paraId="22D1A1C7" w14:textId="77777777" w:rsidTr="00C005AB">
        <w:tc>
          <w:tcPr>
            <w:tcW w:w="0" w:type="auto"/>
            <w:shd w:val="clear" w:color="auto" w:fill="auto"/>
          </w:tcPr>
          <w:p w14:paraId="4268FA8B" w14:textId="77777777" w:rsidR="00842D56" w:rsidRPr="00A81495" w:rsidRDefault="00842D56" w:rsidP="00C005AB">
            <w:pPr>
              <w:spacing w:before="0" w:after="0"/>
            </w:pPr>
            <w:r w:rsidRPr="00A81495">
              <w:t xml:space="preserve">37.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средствата</w:t>
            </w:r>
            <w:proofErr w:type="spellEnd"/>
            <w:r w:rsidRPr="00A81495">
              <w:t xml:space="preserve">, </w:t>
            </w:r>
            <w:proofErr w:type="spellStart"/>
            <w:r w:rsidRPr="00A81495">
              <w:t>които</w:t>
            </w:r>
            <w:proofErr w:type="spellEnd"/>
            <w:r w:rsidRPr="00A81495">
              <w:t xml:space="preserve"> </w:t>
            </w:r>
            <w:proofErr w:type="spellStart"/>
            <w:r w:rsidRPr="00A81495">
              <w:t>могат</w:t>
            </w:r>
            <w:proofErr w:type="spellEnd"/>
            <w:r w:rsidRPr="00A81495">
              <w:t xml:space="preserve"> </w:t>
            </w:r>
            <w:proofErr w:type="spellStart"/>
            <w:r w:rsidRPr="00A81495">
              <w:t>да</w:t>
            </w:r>
            <w:proofErr w:type="spellEnd"/>
            <w:r w:rsidRPr="00A81495">
              <w:t xml:space="preserve"> </w:t>
            </w:r>
            <w:proofErr w:type="spellStart"/>
            <w:r w:rsidRPr="00A81495">
              <w:t>бъдат</w:t>
            </w:r>
            <w:proofErr w:type="spellEnd"/>
            <w:r w:rsidRPr="00A81495">
              <w:t xml:space="preserve"> </w:t>
            </w:r>
            <w:proofErr w:type="spellStart"/>
            <w:r w:rsidRPr="00A81495">
              <w:t>отнесени</w:t>
            </w:r>
            <w:proofErr w:type="spellEnd"/>
            <w:r w:rsidRPr="00A81495">
              <w:t xml:space="preserve"> </w:t>
            </w:r>
            <w:proofErr w:type="spellStart"/>
            <w:r w:rsidRPr="00A81495">
              <w:t>към</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и </w:t>
            </w:r>
            <w:proofErr w:type="spellStart"/>
            <w:r w:rsidRPr="00A81495">
              <w:t>са</w:t>
            </w:r>
            <w:proofErr w:type="spellEnd"/>
            <w:r w:rsidRPr="00A81495">
              <w:t xml:space="preserve"> </w:t>
            </w:r>
            <w:proofErr w:type="spellStart"/>
            <w:r w:rsidRPr="00A81495">
              <w:t>използвани</w:t>
            </w:r>
            <w:proofErr w:type="spellEnd"/>
            <w:r w:rsidRPr="00A81495">
              <w:t xml:space="preserve"> </w:t>
            </w:r>
            <w:proofErr w:type="spellStart"/>
            <w:r w:rsidRPr="00A81495">
              <w:t>съгласно</w:t>
            </w:r>
            <w:proofErr w:type="spellEnd"/>
            <w:r w:rsidRPr="00A81495">
              <w:t xml:space="preserve"> </w:t>
            </w:r>
            <w:proofErr w:type="spellStart"/>
            <w:r w:rsidRPr="00A81495">
              <w:t>членове</w:t>
            </w:r>
            <w:proofErr w:type="spellEnd"/>
            <w:r w:rsidRPr="00A81495">
              <w:t> 44 и 43а</w:t>
            </w:r>
          </w:p>
        </w:tc>
        <w:tc>
          <w:tcPr>
            <w:tcW w:w="0" w:type="auto"/>
            <w:shd w:val="clear" w:color="auto" w:fill="auto"/>
          </w:tcPr>
          <w:p w14:paraId="50608B6C" w14:textId="77777777" w:rsidR="00842D56" w:rsidRPr="00A81495" w:rsidRDefault="00842D56" w:rsidP="00C005AB">
            <w:pPr>
              <w:spacing w:before="0" w:after="0"/>
              <w:jc w:val="right"/>
            </w:pPr>
            <w:r w:rsidRPr="00A81495">
              <w:t>0,00</w:t>
            </w:r>
          </w:p>
        </w:tc>
      </w:tr>
      <w:tr w:rsidR="00842D56" w:rsidRPr="00A81495" w14:paraId="2D7C3186" w14:textId="77777777" w:rsidTr="00C005AB">
        <w:tc>
          <w:tcPr>
            <w:tcW w:w="0" w:type="auto"/>
            <w:shd w:val="clear" w:color="auto" w:fill="auto"/>
          </w:tcPr>
          <w:p w14:paraId="5F380637" w14:textId="77777777" w:rsidR="00842D56" w:rsidRPr="00A81495" w:rsidRDefault="00842D56" w:rsidP="00C005AB">
            <w:pPr>
              <w:spacing w:before="0" w:after="0"/>
            </w:pPr>
            <w:r w:rsidRPr="00A81495">
              <w:t xml:space="preserve">37.1. </w:t>
            </w:r>
            <w:proofErr w:type="spellStart"/>
            <w:r w:rsidRPr="00A81495">
              <w:t>от</w:t>
            </w:r>
            <w:proofErr w:type="spellEnd"/>
            <w:r w:rsidRPr="00A81495">
              <w:t xml:space="preserve"> </w:t>
            </w:r>
            <w:proofErr w:type="spellStart"/>
            <w:r w:rsidRPr="00A81495">
              <w:t>които</w:t>
            </w:r>
            <w:proofErr w:type="spellEnd"/>
            <w:r w:rsidRPr="00A81495">
              <w:t xml:space="preserve"> — </w:t>
            </w:r>
            <w:proofErr w:type="spellStart"/>
            <w:r w:rsidRPr="00A81495">
              <w:t>суми</w:t>
            </w:r>
            <w:proofErr w:type="spellEnd"/>
            <w:r w:rsidRPr="00A81495">
              <w:t xml:space="preserve">, </w:t>
            </w:r>
            <w:proofErr w:type="spellStart"/>
            <w:r w:rsidRPr="00A81495">
              <w:t>платени</w:t>
            </w:r>
            <w:proofErr w:type="spellEnd"/>
            <w:r w:rsidRPr="00A81495">
              <w:t xml:space="preserve"> </w:t>
            </w:r>
            <w:proofErr w:type="spellStart"/>
            <w:r w:rsidRPr="00A81495">
              <w:t>за</w:t>
            </w:r>
            <w:proofErr w:type="spellEnd"/>
            <w:r w:rsidRPr="00A81495">
              <w:t xml:space="preserve"> </w:t>
            </w:r>
            <w:proofErr w:type="spellStart"/>
            <w:r w:rsidRPr="00A81495">
              <w:t>диференцирано</w:t>
            </w:r>
            <w:proofErr w:type="spellEnd"/>
            <w:r w:rsidRPr="00A81495">
              <w:t xml:space="preserve"> </w:t>
            </w:r>
            <w:proofErr w:type="spellStart"/>
            <w:r w:rsidRPr="00A81495">
              <w:t>третиране</w:t>
            </w:r>
            <w:proofErr w:type="spellEnd"/>
            <w:r w:rsidRPr="00A81495">
              <w:t xml:space="preserve"> </w:t>
            </w:r>
            <w:proofErr w:type="spellStart"/>
            <w:r w:rsidRPr="00A81495">
              <w:t>на</w:t>
            </w:r>
            <w:proofErr w:type="spellEnd"/>
            <w:r w:rsidRPr="00A81495">
              <w:t xml:space="preserve"> </w:t>
            </w:r>
            <w:proofErr w:type="spellStart"/>
            <w:r w:rsidRPr="00A81495">
              <w:t>инвеститори</w:t>
            </w:r>
            <w:proofErr w:type="spellEnd"/>
            <w:r w:rsidRPr="00A81495">
              <w:t xml:space="preserve">, </w:t>
            </w:r>
            <w:proofErr w:type="spellStart"/>
            <w:r w:rsidRPr="00A81495">
              <w:t>работещи</w:t>
            </w:r>
            <w:proofErr w:type="spellEnd"/>
            <w:r w:rsidRPr="00A81495">
              <w:t xml:space="preserve"> </w:t>
            </w:r>
            <w:proofErr w:type="spellStart"/>
            <w:r w:rsidRPr="00A81495">
              <w:t>съгласно</w:t>
            </w:r>
            <w:proofErr w:type="spellEnd"/>
            <w:r w:rsidRPr="00A81495">
              <w:t xml:space="preserve"> </w:t>
            </w:r>
            <w:proofErr w:type="spellStart"/>
            <w:r w:rsidRPr="00A81495">
              <w:t>принципа</w:t>
            </w:r>
            <w:proofErr w:type="spellEnd"/>
            <w:r w:rsidRPr="00A81495">
              <w:t xml:space="preserve"> </w:t>
            </w:r>
            <w:proofErr w:type="spellStart"/>
            <w:r w:rsidRPr="00A81495">
              <w:t>на</w:t>
            </w:r>
            <w:proofErr w:type="spellEnd"/>
            <w:r w:rsidRPr="00A81495">
              <w:t xml:space="preserve"> </w:t>
            </w:r>
            <w:proofErr w:type="spellStart"/>
            <w:r w:rsidRPr="00A81495">
              <w:t>пазарната</w:t>
            </w:r>
            <w:proofErr w:type="spellEnd"/>
            <w:r w:rsidRPr="00A81495">
              <w:t xml:space="preserve"> </w:t>
            </w:r>
            <w:proofErr w:type="spellStart"/>
            <w:r w:rsidRPr="00A81495">
              <w:t>икономика</w:t>
            </w:r>
            <w:proofErr w:type="spellEnd"/>
            <w:r w:rsidRPr="00A81495">
              <w:t xml:space="preserve">, </w:t>
            </w:r>
            <w:proofErr w:type="spellStart"/>
            <w:r w:rsidRPr="00A81495">
              <w:t>които</w:t>
            </w:r>
            <w:proofErr w:type="spellEnd"/>
            <w:r w:rsidRPr="00A81495">
              <w:t xml:space="preserve"> </w:t>
            </w:r>
            <w:proofErr w:type="spellStart"/>
            <w:r w:rsidRPr="00A81495">
              <w:t>предоставят</w:t>
            </w:r>
            <w:proofErr w:type="spellEnd"/>
            <w:r w:rsidRPr="00A81495">
              <w:t xml:space="preserve"> </w:t>
            </w:r>
            <w:proofErr w:type="spellStart"/>
            <w:r w:rsidRPr="00A81495">
              <w:t>насрещни</w:t>
            </w:r>
            <w:proofErr w:type="spellEnd"/>
            <w:r w:rsidRPr="00A81495">
              <w:t xml:space="preserve"> </w:t>
            </w:r>
            <w:proofErr w:type="spellStart"/>
            <w:r w:rsidRPr="00A81495">
              <w:t>ресурси</w:t>
            </w:r>
            <w:proofErr w:type="spellEnd"/>
            <w:r w:rsidRPr="00A81495">
              <w:t xml:space="preserve"> </w:t>
            </w:r>
            <w:proofErr w:type="spellStart"/>
            <w:r w:rsidRPr="00A81495">
              <w:t>към</w:t>
            </w:r>
            <w:proofErr w:type="spellEnd"/>
            <w:r w:rsidRPr="00A81495">
              <w:t xml:space="preserve"> </w:t>
            </w:r>
            <w:proofErr w:type="spellStart"/>
            <w:r w:rsidRPr="00A81495">
              <w:t>подкрепата</w:t>
            </w:r>
            <w:proofErr w:type="spellEnd"/>
            <w:r w:rsidRPr="00A81495">
              <w:t xml:space="preserve"> </w:t>
            </w:r>
            <w:proofErr w:type="spellStart"/>
            <w:r w:rsidRPr="00A81495">
              <w:t>от</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или</w:t>
            </w:r>
            <w:proofErr w:type="spellEnd"/>
            <w:r w:rsidRPr="00A81495">
              <w:t xml:space="preserve"> </w:t>
            </w:r>
            <w:proofErr w:type="spellStart"/>
            <w:r w:rsidRPr="00A81495">
              <w:t>които</w:t>
            </w:r>
            <w:proofErr w:type="spellEnd"/>
            <w:r w:rsidRPr="00A81495">
              <w:t xml:space="preserve"> </w:t>
            </w:r>
            <w:proofErr w:type="spellStart"/>
            <w:r w:rsidRPr="00A81495">
              <w:t>инвестират</w:t>
            </w:r>
            <w:proofErr w:type="spellEnd"/>
            <w:r w:rsidRPr="00A81495">
              <w:t xml:space="preserve"> </w:t>
            </w:r>
            <w:proofErr w:type="spellStart"/>
            <w:r w:rsidRPr="00A81495">
              <w:t>съвместно</w:t>
            </w:r>
            <w:proofErr w:type="spellEnd"/>
            <w:r w:rsidRPr="00A81495">
              <w:t xml:space="preserve"> </w:t>
            </w:r>
            <w:proofErr w:type="spellStart"/>
            <w:r w:rsidRPr="00A81495">
              <w:t>на</w:t>
            </w:r>
            <w:proofErr w:type="spellEnd"/>
            <w:r w:rsidRPr="00A81495">
              <w:t xml:space="preserve"> </w:t>
            </w:r>
            <w:proofErr w:type="spellStart"/>
            <w:r w:rsidRPr="00A81495">
              <w:t>равнището</w:t>
            </w:r>
            <w:proofErr w:type="spellEnd"/>
            <w:r w:rsidRPr="00A81495">
              <w:t xml:space="preserve"> </w:t>
            </w:r>
            <w:proofErr w:type="spellStart"/>
            <w:r w:rsidRPr="00A81495">
              <w:t>на</w:t>
            </w:r>
            <w:proofErr w:type="spellEnd"/>
            <w:r w:rsidRPr="00A81495">
              <w:t xml:space="preserve"> </w:t>
            </w:r>
            <w:proofErr w:type="spellStart"/>
            <w:r w:rsidRPr="00A81495">
              <w:t>крайния</w:t>
            </w:r>
            <w:proofErr w:type="spellEnd"/>
            <w:r w:rsidRPr="00A81495">
              <w:t xml:space="preserve"> </w:t>
            </w:r>
            <w:proofErr w:type="spellStart"/>
            <w:r w:rsidRPr="00A81495">
              <w:t>получател</w:t>
            </w:r>
            <w:proofErr w:type="spellEnd"/>
            <w:r w:rsidRPr="00A81495">
              <w:t xml:space="preserve"> (в EUR)</w:t>
            </w:r>
          </w:p>
        </w:tc>
        <w:tc>
          <w:tcPr>
            <w:tcW w:w="0" w:type="auto"/>
            <w:shd w:val="clear" w:color="auto" w:fill="auto"/>
          </w:tcPr>
          <w:p w14:paraId="03534B4B" w14:textId="77777777" w:rsidR="00842D56" w:rsidRPr="00A81495" w:rsidRDefault="00842D56" w:rsidP="00C005AB">
            <w:pPr>
              <w:spacing w:before="0" w:after="0"/>
              <w:jc w:val="right"/>
            </w:pPr>
            <w:r w:rsidRPr="00A81495">
              <w:t>0,00</w:t>
            </w:r>
          </w:p>
        </w:tc>
      </w:tr>
      <w:tr w:rsidR="00842D56" w:rsidRPr="00A81495" w14:paraId="12F7AF61" w14:textId="77777777" w:rsidTr="00C005AB">
        <w:tc>
          <w:tcPr>
            <w:tcW w:w="0" w:type="auto"/>
            <w:shd w:val="clear" w:color="auto" w:fill="auto"/>
          </w:tcPr>
          <w:p w14:paraId="10849AC8" w14:textId="77777777" w:rsidR="00842D56" w:rsidRPr="00A81495" w:rsidRDefault="00842D56" w:rsidP="00C005AB">
            <w:pPr>
              <w:spacing w:before="0" w:after="0"/>
            </w:pPr>
            <w:r w:rsidRPr="00A81495">
              <w:t xml:space="preserve">37.2.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суми</w:t>
            </w:r>
            <w:proofErr w:type="spellEnd"/>
            <w:r w:rsidRPr="00A81495">
              <w:t xml:space="preserve"> </w:t>
            </w:r>
            <w:proofErr w:type="spellStart"/>
            <w:r w:rsidRPr="00A81495">
              <w:t>за</w:t>
            </w:r>
            <w:proofErr w:type="spellEnd"/>
            <w:r w:rsidRPr="00A81495">
              <w:t xml:space="preserve"> </w:t>
            </w:r>
            <w:proofErr w:type="spellStart"/>
            <w:r w:rsidRPr="00A81495">
              <w:t>възстановяване</w:t>
            </w:r>
            <w:proofErr w:type="spellEnd"/>
            <w:r w:rsidRPr="00A81495">
              <w:t xml:space="preserve"> </w:t>
            </w:r>
            <w:proofErr w:type="spellStart"/>
            <w:r w:rsidRPr="00A81495">
              <w:t>на</w:t>
            </w:r>
            <w:proofErr w:type="spellEnd"/>
            <w:r w:rsidRPr="00A81495">
              <w:t xml:space="preserve"> </w:t>
            </w:r>
            <w:proofErr w:type="spellStart"/>
            <w:r w:rsidRPr="00A81495">
              <w:t>направени</w:t>
            </w:r>
            <w:proofErr w:type="spellEnd"/>
            <w:r w:rsidRPr="00A81495">
              <w:t xml:space="preserve"> </w:t>
            </w:r>
            <w:proofErr w:type="spellStart"/>
            <w:r w:rsidRPr="00A81495">
              <w:t>разходи</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и </w:t>
            </w:r>
            <w:proofErr w:type="spellStart"/>
            <w:r w:rsidRPr="00A81495">
              <w:t>заплащане</w:t>
            </w:r>
            <w:proofErr w:type="spellEnd"/>
            <w:r w:rsidRPr="00A81495">
              <w:t xml:space="preserve"> </w:t>
            </w:r>
            <w:proofErr w:type="spellStart"/>
            <w:r w:rsidRPr="00A81495">
              <w:t>на</w:t>
            </w:r>
            <w:proofErr w:type="spellEnd"/>
            <w:r w:rsidRPr="00A81495">
              <w:t xml:space="preserve"> </w:t>
            </w:r>
            <w:proofErr w:type="spellStart"/>
            <w:r w:rsidRPr="00A81495">
              <w:t>такси</w:t>
            </w:r>
            <w:proofErr w:type="spellEnd"/>
            <w:r w:rsidRPr="00A81495">
              <w:t xml:space="preserve"> </w:t>
            </w:r>
            <w:proofErr w:type="spellStart"/>
            <w:r w:rsidRPr="00A81495">
              <w:t>за</w:t>
            </w:r>
            <w:proofErr w:type="spellEnd"/>
            <w:r w:rsidRPr="00A81495">
              <w:t xml:space="preserve"> </w:t>
            </w:r>
            <w:proofErr w:type="spellStart"/>
            <w:r w:rsidRPr="00A81495">
              <w:t>управление</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A329E82" w14:textId="77777777" w:rsidR="00842D56" w:rsidRPr="00A81495" w:rsidRDefault="00842D56" w:rsidP="00C005AB">
            <w:pPr>
              <w:spacing w:before="0" w:after="0"/>
              <w:jc w:val="right"/>
            </w:pPr>
            <w:r w:rsidRPr="00A81495">
              <w:t>0,00</w:t>
            </w:r>
          </w:p>
        </w:tc>
      </w:tr>
      <w:tr w:rsidR="00842D56" w:rsidRPr="00A81495" w14:paraId="37AB4B4D" w14:textId="77777777" w:rsidTr="00C005AB">
        <w:tc>
          <w:tcPr>
            <w:tcW w:w="0" w:type="auto"/>
            <w:shd w:val="clear" w:color="auto" w:fill="auto"/>
          </w:tcPr>
          <w:p w14:paraId="430FE106" w14:textId="77777777" w:rsidR="00842D56" w:rsidRPr="00A81495" w:rsidRDefault="00842D56" w:rsidP="00C005AB">
            <w:pPr>
              <w:spacing w:before="0" w:after="0"/>
            </w:pPr>
            <w:r w:rsidRPr="00A81495">
              <w:t xml:space="preserve">37.3. </w:t>
            </w:r>
            <w:proofErr w:type="spellStart"/>
            <w:r w:rsidRPr="00A81495">
              <w:t>от</w:t>
            </w:r>
            <w:proofErr w:type="spellEnd"/>
            <w:r w:rsidRPr="00A81495">
              <w:t xml:space="preserve"> </w:t>
            </w:r>
            <w:proofErr w:type="spellStart"/>
            <w:r w:rsidRPr="00A81495">
              <w:t>които</w:t>
            </w:r>
            <w:proofErr w:type="spellEnd"/>
            <w:r w:rsidRPr="00A81495">
              <w:t xml:space="preserve"> — </w:t>
            </w:r>
            <w:proofErr w:type="spellStart"/>
            <w:r w:rsidRPr="00A81495">
              <w:t>суми</w:t>
            </w:r>
            <w:proofErr w:type="spellEnd"/>
            <w:r w:rsidRPr="00A81495">
              <w:t xml:space="preserve"> </w:t>
            </w:r>
            <w:proofErr w:type="spellStart"/>
            <w:r w:rsidRPr="00A81495">
              <w:t>за</w:t>
            </w:r>
            <w:proofErr w:type="spellEnd"/>
            <w:r w:rsidRPr="00A81495">
              <w:t xml:space="preserve"> </w:t>
            </w:r>
            <w:proofErr w:type="spellStart"/>
            <w:r w:rsidRPr="00A81495">
              <w:t>покриване</w:t>
            </w:r>
            <w:proofErr w:type="spellEnd"/>
            <w:r w:rsidRPr="00A81495">
              <w:t xml:space="preserve"> </w:t>
            </w:r>
            <w:proofErr w:type="spellStart"/>
            <w:r w:rsidRPr="00A81495">
              <w:t>на</w:t>
            </w:r>
            <w:proofErr w:type="spellEnd"/>
            <w:r w:rsidRPr="00A81495">
              <w:t xml:space="preserve"> </w:t>
            </w:r>
            <w:proofErr w:type="spellStart"/>
            <w:r w:rsidRPr="00A81495">
              <w:t>загубите</w:t>
            </w:r>
            <w:proofErr w:type="spellEnd"/>
            <w:r w:rsidRPr="00A81495">
              <w:t xml:space="preserve"> в </w:t>
            </w:r>
            <w:proofErr w:type="spellStart"/>
            <w:r w:rsidRPr="00A81495">
              <w:t>номиналния</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финансовото</w:t>
            </w:r>
            <w:proofErr w:type="spellEnd"/>
            <w:r w:rsidRPr="00A81495">
              <w:t xml:space="preserve"> </w:t>
            </w:r>
            <w:proofErr w:type="spellStart"/>
            <w:r w:rsidRPr="00A81495">
              <w:t>участие</w:t>
            </w:r>
            <w:proofErr w:type="spellEnd"/>
            <w:r w:rsidRPr="00A81495">
              <w:t xml:space="preserve"> </w:t>
            </w:r>
            <w:proofErr w:type="spellStart"/>
            <w:r w:rsidRPr="00A81495">
              <w:t>на</w:t>
            </w:r>
            <w:proofErr w:type="spellEnd"/>
            <w:r w:rsidRPr="00A81495">
              <w:t xml:space="preserve"> </w:t>
            </w:r>
            <w:proofErr w:type="spellStart"/>
            <w:r w:rsidRPr="00A81495">
              <w:t>европейските</w:t>
            </w:r>
            <w:proofErr w:type="spellEnd"/>
            <w:r w:rsidRPr="00A81495">
              <w:t xml:space="preserve"> </w:t>
            </w:r>
            <w:proofErr w:type="spellStart"/>
            <w:r w:rsidRPr="00A81495">
              <w:t>структурни</w:t>
            </w:r>
            <w:proofErr w:type="spellEnd"/>
            <w:r w:rsidRPr="00A81495">
              <w:t xml:space="preserve"> и </w:t>
            </w:r>
            <w:proofErr w:type="spellStart"/>
            <w:r w:rsidRPr="00A81495">
              <w:t>инвестиционни</w:t>
            </w:r>
            <w:proofErr w:type="spellEnd"/>
            <w:r w:rsidRPr="00A81495">
              <w:t xml:space="preserve"> </w:t>
            </w:r>
            <w:proofErr w:type="spellStart"/>
            <w:r w:rsidRPr="00A81495">
              <w:t>фондове</w:t>
            </w:r>
            <w:proofErr w:type="spellEnd"/>
            <w:r w:rsidRPr="00A81495">
              <w:t xml:space="preserve"> </w:t>
            </w:r>
            <w:proofErr w:type="spellStart"/>
            <w:r w:rsidRPr="00A81495">
              <w:t>за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резултат</w:t>
            </w:r>
            <w:proofErr w:type="spellEnd"/>
            <w:r w:rsidRPr="00A81495">
              <w:t xml:space="preserve"> </w:t>
            </w:r>
            <w:proofErr w:type="spellStart"/>
            <w:r w:rsidRPr="00A81495">
              <w:t>на</w:t>
            </w:r>
            <w:proofErr w:type="spellEnd"/>
            <w:r w:rsidRPr="00A81495">
              <w:t xml:space="preserve"> </w:t>
            </w:r>
            <w:proofErr w:type="spellStart"/>
            <w:r w:rsidRPr="00A81495">
              <w:t>отрицателни</w:t>
            </w:r>
            <w:proofErr w:type="spellEnd"/>
            <w:r w:rsidRPr="00A81495">
              <w:t xml:space="preserve"> </w:t>
            </w:r>
            <w:proofErr w:type="spellStart"/>
            <w:r w:rsidRPr="00A81495">
              <w:t>лихви</w:t>
            </w:r>
            <w:proofErr w:type="spellEnd"/>
            <w:r w:rsidRPr="00A81495">
              <w:t xml:space="preserve">, </w:t>
            </w:r>
            <w:proofErr w:type="spellStart"/>
            <w:r w:rsidRPr="00A81495">
              <w:t>ако</w:t>
            </w:r>
            <w:proofErr w:type="spellEnd"/>
            <w:r w:rsidRPr="00A81495">
              <w:t xml:space="preserve"> </w:t>
            </w:r>
            <w:proofErr w:type="spellStart"/>
            <w:r w:rsidRPr="00A81495">
              <w:t>тези</w:t>
            </w:r>
            <w:proofErr w:type="spellEnd"/>
            <w:r w:rsidRPr="00A81495">
              <w:t xml:space="preserve"> </w:t>
            </w:r>
            <w:proofErr w:type="spellStart"/>
            <w:r w:rsidRPr="00A81495">
              <w:t>загуби</w:t>
            </w:r>
            <w:proofErr w:type="spellEnd"/>
            <w:r w:rsidRPr="00A81495">
              <w:t xml:space="preserve"> </w:t>
            </w:r>
            <w:proofErr w:type="spellStart"/>
            <w:r w:rsidRPr="00A81495">
              <w:t>възникнат</w:t>
            </w:r>
            <w:proofErr w:type="spellEnd"/>
            <w:r w:rsidRPr="00A81495">
              <w:t xml:space="preserve"> </w:t>
            </w:r>
            <w:proofErr w:type="spellStart"/>
            <w:r w:rsidRPr="00A81495">
              <w:t>въпреки</w:t>
            </w:r>
            <w:proofErr w:type="spellEnd"/>
            <w:r w:rsidRPr="00A81495">
              <w:t xml:space="preserve"> </w:t>
            </w:r>
            <w:proofErr w:type="spellStart"/>
            <w:r w:rsidRPr="00A81495">
              <w:t>активното</w:t>
            </w:r>
            <w:proofErr w:type="spellEnd"/>
            <w:r w:rsidRPr="00A81495">
              <w:t xml:space="preserve"> </w:t>
            </w:r>
            <w:proofErr w:type="spellStart"/>
            <w:r w:rsidRPr="00A81495">
              <w:t>управление</w:t>
            </w:r>
            <w:proofErr w:type="spellEnd"/>
            <w:r w:rsidRPr="00A81495">
              <w:t xml:space="preserve"> </w:t>
            </w:r>
            <w:proofErr w:type="spellStart"/>
            <w:r w:rsidRPr="00A81495">
              <w:t>на</w:t>
            </w:r>
            <w:proofErr w:type="spellEnd"/>
            <w:r w:rsidRPr="00A81495">
              <w:t xml:space="preserve"> </w:t>
            </w:r>
            <w:proofErr w:type="spellStart"/>
            <w:r w:rsidRPr="00A81495">
              <w:t>касовите</w:t>
            </w:r>
            <w:proofErr w:type="spellEnd"/>
            <w:r w:rsidRPr="00A81495">
              <w:t xml:space="preserve"> </w:t>
            </w:r>
            <w:proofErr w:type="spellStart"/>
            <w:r w:rsidRPr="00A81495">
              <w:t>наличности</w:t>
            </w:r>
            <w:proofErr w:type="spellEnd"/>
            <w:r w:rsidRPr="00A81495">
              <w:t xml:space="preserve"> </w:t>
            </w:r>
            <w:proofErr w:type="spellStart"/>
            <w:r w:rsidRPr="00A81495">
              <w:t>от</w:t>
            </w:r>
            <w:proofErr w:type="spellEnd"/>
            <w:r w:rsidRPr="00A81495">
              <w:t xml:space="preserve"> </w:t>
            </w:r>
            <w:proofErr w:type="spellStart"/>
            <w:r w:rsidRPr="00A81495">
              <w:t>структурите</w:t>
            </w:r>
            <w:proofErr w:type="spellEnd"/>
            <w:r w:rsidRPr="00A81495">
              <w:t xml:space="preserve">, </w:t>
            </w:r>
            <w:proofErr w:type="spellStart"/>
            <w:r w:rsidRPr="00A81495">
              <w:t>изпълняващи</w:t>
            </w:r>
            <w:proofErr w:type="spellEnd"/>
            <w:r w:rsidRPr="00A81495">
              <w:t xml:space="preserve"> </w:t>
            </w:r>
            <w:proofErr w:type="spellStart"/>
            <w:r w:rsidRPr="00A81495">
              <w:t>финансови</w:t>
            </w:r>
            <w:proofErr w:type="spellEnd"/>
            <w:r w:rsidRPr="00A81495">
              <w:t xml:space="preserve"> </w:t>
            </w:r>
            <w:proofErr w:type="spellStart"/>
            <w:r w:rsidRPr="00A81495">
              <w:t>инструменти</w:t>
            </w:r>
            <w:proofErr w:type="spellEnd"/>
            <w:r w:rsidRPr="00A81495">
              <w:t xml:space="preserve"> (в EUR)</w:t>
            </w:r>
          </w:p>
        </w:tc>
        <w:tc>
          <w:tcPr>
            <w:tcW w:w="0" w:type="auto"/>
            <w:shd w:val="clear" w:color="auto" w:fill="auto"/>
          </w:tcPr>
          <w:p w14:paraId="53387347" w14:textId="77777777" w:rsidR="00842D56" w:rsidRPr="00A81495" w:rsidRDefault="00842D56" w:rsidP="00C005AB">
            <w:pPr>
              <w:spacing w:before="0" w:after="0"/>
              <w:jc w:val="right"/>
            </w:pPr>
            <w:r w:rsidRPr="00A81495">
              <w:t>0,00</w:t>
            </w:r>
          </w:p>
        </w:tc>
      </w:tr>
      <w:tr w:rsidR="00842D56" w:rsidRPr="00A81495" w14:paraId="3251DA57" w14:textId="77777777" w:rsidTr="00C005AB">
        <w:tc>
          <w:tcPr>
            <w:tcW w:w="0" w:type="auto"/>
            <w:gridSpan w:val="2"/>
            <w:shd w:val="clear" w:color="auto" w:fill="auto"/>
          </w:tcPr>
          <w:p w14:paraId="4174A103" w14:textId="77777777" w:rsidR="00842D56" w:rsidRPr="00A81495" w:rsidRDefault="00842D56" w:rsidP="00C005AB">
            <w:pPr>
              <w:spacing w:before="0" w:after="0"/>
            </w:pPr>
            <w:r w:rsidRPr="00A81495">
              <w:rPr>
                <w:b/>
              </w:rPr>
              <w:lastRenderedPageBreak/>
              <w:t xml:space="preserve">VIII. </w:t>
            </w:r>
            <w:proofErr w:type="spellStart"/>
            <w:r w:rsidRPr="00A81495">
              <w:rPr>
                <w:b/>
              </w:rPr>
              <w:t>Напредък</w:t>
            </w:r>
            <w:proofErr w:type="spellEnd"/>
            <w:r w:rsidRPr="00A81495">
              <w:rPr>
                <w:b/>
              </w:rPr>
              <w:t xml:space="preserve"> в </w:t>
            </w:r>
            <w:proofErr w:type="spellStart"/>
            <w:r w:rsidRPr="00A81495">
              <w:rPr>
                <w:b/>
              </w:rPr>
              <w:t>постигането</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очаквания</w:t>
            </w:r>
            <w:proofErr w:type="spellEnd"/>
            <w:r w:rsidRPr="00A81495">
              <w:rPr>
                <w:b/>
              </w:rPr>
              <w:t xml:space="preserve"> </w:t>
            </w:r>
            <w:proofErr w:type="spellStart"/>
            <w:r w:rsidRPr="00A81495">
              <w:rPr>
                <w:b/>
              </w:rPr>
              <w:t>лостов</w:t>
            </w:r>
            <w:proofErr w:type="spellEnd"/>
            <w:r w:rsidRPr="00A81495">
              <w:rPr>
                <w:b/>
              </w:rPr>
              <w:t xml:space="preserve"> </w:t>
            </w:r>
            <w:proofErr w:type="spellStart"/>
            <w:r w:rsidRPr="00A81495">
              <w:rPr>
                <w:b/>
              </w:rPr>
              <w:t>ефект</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инвестициите</w:t>
            </w:r>
            <w:proofErr w:type="spellEnd"/>
            <w:r w:rsidRPr="00A81495">
              <w:rPr>
                <w:b/>
              </w:rPr>
              <w:t xml:space="preserve">, </w:t>
            </w:r>
            <w:proofErr w:type="spellStart"/>
            <w:r w:rsidRPr="00A81495">
              <w:rPr>
                <w:b/>
              </w:rPr>
              <w:t>направени</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и </w:t>
            </w:r>
            <w:proofErr w:type="spellStart"/>
            <w:r w:rsidRPr="00A81495">
              <w:rPr>
                <w:b/>
              </w:rPr>
              <w:t>стойност</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инвестициите</w:t>
            </w:r>
            <w:proofErr w:type="spellEnd"/>
            <w:r w:rsidRPr="00A81495">
              <w:rPr>
                <w:b/>
              </w:rPr>
              <w:t xml:space="preserve"> и </w:t>
            </w:r>
            <w:proofErr w:type="spellStart"/>
            <w:r w:rsidRPr="00A81495">
              <w:rPr>
                <w:b/>
              </w:rPr>
              <w:t>участията</w:t>
            </w:r>
            <w:proofErr w:type="spellEnd"/>
            <w:r w:rsidRPr="00A81495">
              <w:rPr>
                <w:b/>
              </w:rPr>
              <w:t xml:space="preserve"> (</w:t>
            </w:r>
            <w:proofErr w:type="spellStart"/>
            <w:r w:rsidRPr="00A81495">
              <w:rPr>
                <w:b/>
              </w:rPr>
              <w:t>член</w:t>
            </w:r>
            <w:proofErr w:type="spellEnd"/>
            <w:r w:rsidRPr="00A81495">
              <w:rPr>
                <w:b/>
              </w:rPr>
              <w:t xml:space="preserve"> 46, </w:t>
            </w:r>
            <w:proofErr w:type="spellStart"/>
            <w:r w:rsidRPr="00A81495">
              <w:rPr>
                <w:b/>
              </w:rPr>
              <w:t>параграф</w:t>
            </w:r>
            <w:proofErr w:type="spellEnd"/>
            <w:r w:rsidRPr="00A81495">
              <w:rPr>
                <w:b/>
              </w:rPr>
              <w:t xml:space="preserve"> 2, </w:t>
            </w:r>
            <w:proofErr w:type="spellStart"/>
            <w:r w:rsidRPr="00A81495">
              <w:rPr>
                <w:b/>
              </w:rPr>
              <w:t>буква</w:t>
            </w:r>
            <w:proofErr w:type="spellEnd"/>
            <w:r w:rsidRPr="00A81495">
              <w:rPr>
                <w:b/>
              </w:rPr>
              <w:t xml:space="preserve"> з) </w:t>
            </w:r>
            <w:proofErr w:type="spellStart"/>
            <w:r w:rsidRPr="00A81495">
              <w:rPr>
                <w:b/>
              </w:rPr>
              <w:t>от</w:t>
            </w:r>
            <w:proofErr w:type="spellEnd"/>
            <w:r w:rsidRPr="00A81495">
              <w:rPr>
                <w:b/>
              </w:rPr>
              <w:t xml:space="preserve"> </w:t>
            </w:r>
            <w:proofErr w:type="spellStart"/>
            <w:r w:rsidRPr="00A81495">
              <w:rPr>
                <w:b/>
              </w:rPr>
              <w:t>Регламент</w:t>
            </w:r>
            <w:proofErr w:type="spellEnd"/>
            <w:r w:rsidRPr="00A81495">
              <w:rPr>
                <w:b/>
              </w:rPr>
              <w:t xml:space="preserve"> (ЕС) № 1303/2013)</w:t>
            </w:r>
          </w:p>
        </w:tc>
      </w:tr>
      <w:tr w:rsidR="00842D56" w:rsidRPr="00A81495" w14:paraId="5EEF64CB" w14:textId="77777777" w:rsidTr="00C005AB">
        <w:tc>
          <w:tcPr>
            <w:tcW w:w="0" w:type="auto"/>
            <w:gridSpan w:val="2"/>
            <w:shd w:val="clear" w:color="auto" w:fill="auto"/>
          </w:tcPr>
          <w:p w14:paraId="093204D0" w14:textId="77777777" w:rsidR="00842D56" w:rsidRPr="00A81495" w:rsidRDefault="00842D56" w:rsidP="00C005AB">
            <w:pPr>
              <w:spacing w:before="0" w:after="0"/>
            </w:pPr>
            <w:r w:rsidRPr="00A81495">
              <w:rPr>
                <w:b/>
              </w:rPr>
              <w:t xml:space="preserve">38. </w:t>
            </w:r>
            <w:proofErr w:type="spellStart"/>
            <w:r w:rsidRPr="00A81495">
              <w:rPr>
                <w:b/>
              </w:rPr>
              <w:t>Общ</w:t>
            </w:r>
            <w:proofErr w:type="spellEnd"/>
            <w:r w:rsidRPr="00A81495">
              <w:rPr>
                <w:b/>
              </w:rPr>
              <w:t xml:space="preserve"> </w:t>
            </w:r>
            <w:proofErr w:type="spellStart"/>
            <w:r w:rsidRPr="00A81495">
              <w:rPr>
                <w:b/>
              </w:rPr>
              <w:t>размер</w:t>
            </w:r>
            <w:proofErr w:type="spellEnd"/>
            <w:r w:rsidRPr="00A81495">
              <w:rPr>
                <w:b/>
              </w:rPr>
              <w:t xml:space="preserve"> </w:t>
            </w:r>
            <w:proofErr w:type="spellStart"/>
            <w:r w:rsidRPr="00A81495">
              <w:rPr>
                <w:b/>
              </w:rPr>
              <w:t>на</w:t>
            </w:r>
            <w:proofErr w:type="spellEnd"/>
            <w:r w:rsidRPr="00A81495">
              <w:rPr>
                <w:b/>
              </w:rPr>
              <w:t xml:space="preserve"> </w:t>
            </w:r>
            <w:proofErr w:type="spellStart"/>
            <w:r w:rsidRPr="00A81495">
              <w:rPr>
                <w:b/>
              </w:rPr>
              <w:t>другия</w:t>
            </w:r>
            <w:proofErr w:type="spellEnd"/>
            <w:r w:rsidRPr="00A81495">
              <w:rPr>
                <w:b/>
              </w:rPr>
              <w:t xml:space="preserve"> </w:t>
            </w:r>
            <w:proofErr w:type="spellStart"/>
            <w:r w:rsidRPr="00A81495">
              <w:rPr>
                <w:b/>
              </w:rPr>
              <w:t>принос</w:t>
            </w:r>
            <w:proofErr w:type="spellEnd"/>
            <w:r w:rsidRPr="00A81495">
              <w:rPr>
                <w:b/>
              </w:rPr>
              <w:t xml:space="preserve">, </w:t>
            </w:r>
            <w:proofErr w:type="spellStart"/>
            <w:r w:rsidRPr="00A81495">
              <w:rPr>
                <w:b/>
              </w:rPr>
              <w:t>извън</w:t>
            </w:r>
            <w:proofErr w:type="spellEnd"/>
            <w:r w:rsidRPr="00A81495">
              <w:rPr>
                <w:b/>
              </w:rPr>
              <w:t xml:space="preserve"> ЕСИ </w:t>
            </w:r>
            <w:proofErr w:type="spellStart"/>
            <w:r w:rsidRPr="00A81495">
              <w:rPr>
                <w:b/>
              </w:rPr>
              <w:t>фондовете</w:t>
            </w:r>
            <w:proofErr w:type="spellEnd"/>
            <w:r w:rsidRPr="00A81495">
              <w:rPr>
                <w:b/>
              </w:rPr>
              <w:t xml:space="preserve">, </w:t>
            </w:r>
            <w:proofErr w:type="spellStart"/>
            <w:r w:rsidRPr="00A81495">
              <w:rPr>
                <w:b/>
              </w:rPr>
              <w:t>набран</w:t>
            </w:r>
            <w:proofErr w:type="spellEnd"/>
            <w:r w:rsidRPr="00A81495">
              <w:rPr>
                <w:b/>
              </w:rPr>
              <w:t xml:space="preserve"> </w:t>
            </w:r>
            <w:proofErr w:type="spellStart"/>
            <w:r w:rsidRPr="00A81495">
              <w:rPr>
                <w:b/>
              </w:rPr>
              <w:t>от</w:t>
            </w:r>
            <w:proofErr w:type="spellEnd"/>
            <w:r w:rsidRPr="00A81495">
              <w:rPr>
                <w:b/>
              </w:rPr>
              <w:t xml:space="preserve"> </w:t>
            </w:r>
            <w:proofErr w:type="spellStart"/>
            <w:r w:rsidRPr="00A81495">
              <w:rPr>
                <w:b/>
              </w:rPr>
              <w:t>финансовия</w:t>
            </w:r>
            <w:proofErr w:type="spellEnd"/>
            <w:r w:rsidRPr="00A81495">
              <w:rPr>
                <w:b/>
              </w:rPr>
              <w:t xml:space="preserve"> </w:t>
            </w:r>
            <w:proofErr w:type="spellStart"/>
            <w:r w:rsidRPr="00A81495">
              <w:rPr>
                <w:b/>
              </w:rPr>
              <w:t>инструмент</w:t>
            </w:r>
            <w:proofErr w:type="spellEnd"/>
            <w:r w:rsidRPr="00A81495">
              <w:rPr>
                <w:b/>
              </w:rPr>
              <w:t xml:space="preserve"> (в </w:t>
            </w:r>
            <w:proofErr w:type="spellStart"/>
            <w:r w:rsidRPr="00A81495">
              <w:rPr>
                <w:b/>
              </w:rPr>
              <w:t>евро</w:t>
            </w:r>
            <w:proofErr w:type="spellEnd"/>
            <w:r w:rsidRPr="00A81495">
              <w:rPr>
                <w:b/>
              </w:rPr>
              <w:t>)</w:t>
            </w:r>
          </w:p>
        </w:tc>
      </w:tr>
      <w:tr w:rsidR="00842D56" w:rsidRPr="00A81495" w14:paraId="209DEADA" w14:textId="77777777" w:rsidTr="00C005AB">
        <w:tc>
          <w:tcPr>
            <w:tcW w:w="0" w:type="auto"/>
            <w:shd w:val="clear" w:color="auto" w:fill="auto"/>
          </w:tcPr>
          <w:p w14:paraId="20FAB9A8" w14:textId="77777777" w:rsidR="00842D56" w:rsidRPr="00A81495" w:rsidRDefault="00842D56" w:rsidP="00C005AB">
            <w:pPr>
              <w:spacing w:before="0" w:after="0"/>
            </w:pPr>
            <w:r w:rsidRPr="00A81495">
              <w:t xml:space="preserve">38.1.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другите</w:t>
            </w:r>
            <w:proofErr w:type="spellEnd"/>
            <w:r w:rsidRPr="00A81495">
              <w:t xml:space="preserve"> </w:t>
            </w:r>
            <w:proofErr w:type="spellStart"/>
            <w:r w:rsidRPr="00A81495">
              <w:t>участия</w:t>
            </w:r>
            <w:proofErr w:type="spellEnd"/>
            <w:r w:rsidRPr="00A81495">
              <w:t xml:space="preserve"> (</w:t>
            </w:r>
            <w:proofErr w:type="spellStart"/>
            <w:r w:rsidRPr="00A81495">
              <w:t>извън</w:t>
            </w:r>
            <w:proofErr w:type="spellEnd"/>
            <w:r w:rsidRPr="00A81495">
              <w:t xml:space="preserve"> ЕСИ </w:t>
            </w:r>
            <w:proofErr w:type="spellStart"/>
            <w:r w:rsidRPr="00A81495">
              <w:t>фондовете</w:t>
            </w:r>
            <w:proofErr w:type="spellEnd"/>
            <w:r w:rsidRPr="00A81495">
              <w:t xml:space="preserve">), </w:t>
            </w:r>
            <w:proofErr w:type="spellStart"/>
            <w:r w:rsidRPr="00A81495">
              <w:t>за</w:t>
            </w:r>
            <w:proofErr w:type="spellEnd"/>
            <w:r w:rsidRPr="00A81495">
              <w:t xml:space="preserve"> </w:t>
            </w:r>
            <w:proofErr w:type="spellStart"/>
            <w:r w:rsidRPr="00A81495">
              <w:t>които</w:t>
            </w:r>
            <w:proofErr w:type="spellEnd"/>
            <w:r w:rsidRPr="00A81495">
              <w:t xml:space="preserve"> е </w:t>
            </w:r>
            <w:proofErr w:type="spellStart"/>
            <w:r w:rsidRPr="00A81495">
              <w:t>поет</w:t>
            </w:r>
            <w:proofErr w:type="spellEnd"/>
            <w:r w:rsidRPr="00A81495">
              <w:t xml:space="preserve"> </w:t>
            </w:r>
            <w:proofErr w:type="spellStart"/>
            <w:r w:rsidRPr="00A81495">
              <w:t>ангажимент</w:t>
            </w:r>
            <w:proofErr w:type="spellEnd"/>
            <w:r w:rsidRPr="00A81495">
              <w:t xml:space="preserve"> в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с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4DB129D0" w14:textId="77777777" w:rsidR="00842D56" w:rsidRPr="00A81495" w:rsidRDefault="00842D56" w:rsidP="00C005AB">
            <w:pPr>
              <w:spacing w:before="0" w:after="0"/>
              <w:jc w:val="right"/>
            </w:pPr>
            <w:r w:rsidRPr="00A81495">
              <w:t>4 021 237,98</w:t>
            </w:r>
          </w:p>
        </w:tc>
      </w:tr>
      <w:tr w:rsidR="00842D56" w:rsidRPr="00A81495" w14:paraId="731228D3" w14:textId="77777777" w:rsidTr="00C005AB">
        <w:tc>
          <w:tcPr>
            <w:tcW w:w="0" w:type="auto"/>
            <w:shd w:val="clear" w:color="auto" w:fill="auto"/>
          </w:tcPr>
          <w:p w14:paraId="65478250" w14:textId="77777777" w:rsidR="00842D56" w:rsidRPr="00A81495" w:rsidRDefault="00842D56" w:rsidP="00C005AB">
            <w:pPr>
              <w:spacing w:before="0" w:after="0"/>
            </w:pPr>
            <w:r w:rsidRPr="00A81495">
              <w:t xml:space="preserve">38.1A. </w:t>
            </w:r>
            <w:proofErr w:type="spellStart"/>
            <w:r w:rsidRPr="00A81495">
              <w:t>Участие</w:t>
            </w:r>
            <w:proofErr w:type="spellEnd"/>
            <w:r w:rsidRPr="00A81495">
              <w:t xml:space="preserve"> </w:t>
            </w:r>
            <w:proofErr w:type="spellStart"/>
            <w:r w:rsidRPr="00A81495">
              <w:t>по</w:t>
            </w:r>
            <w:proofErr w:type="spellEnd"/>
            <w:r w:rsidRPr="00A81495">
              <w:t xml:space="preserve"> </w:t>
            </w:r>
            <w:proofErr w:type="spellStart"/>
            <w:r w:rsidRPr="00A81495">
              <w:t>финансовия</w:t>
            </w:r>
            <w:proofErr w:type="spellEnd"/>
            <w:r w:rsidRPr="00A81495">
              <w:t xml:space="preserve"> </w:t>
            </w:r>
            <w:proofErr w:type="spellStart"/>
            <w:r w:rsidRPr="00A81495">
              <w:t>продукт</w:t>
            </w:r>
            <w:proofErr w:type="spellEnd"/>
            <w:r w:rsidRPr="00A81495">
              <w:t xml:space="preserve"> </w:t>
            </w:r>
            <w:proofErr w:type="spellStart"/>
            <w:r w:rsidRPr="00A81495">
              <w:t>на</w:t>
            </w:r>
            <w:proofErr w:type="spellEnd"/>
            <w:r w:rsidRPr="00A81495">
              <w:t xml:space="preserve"> ЕИБ, </w:t>
            </w:r>
            <w:proofErr w:type="spellStart"/>
            <w:r w:rsidRPr="00A81495">
              <w:t>за</w:t>
            </w:r>
            <w:proofErr w:type="spellEnd"/>
            <w:r w:rsidRPr="00A81495">
              <w:t xml:space="preserve"> </w:t>
            </w:r>
            <w:proofErr w:type="spellStart"/>
            <w:r w:rsidRPr="00A81495">
              <w:t>което</w:t>
            </w:r>
            <w:proofErr w:type="spellEnd"/>
            <w:r w:rsidRPr="00A81495">
              <w:t xml:space="preserve"> е </w:t>
            </w:r>
            <w:proofErr w:type="spellStart"/>
            <w:r w:rsidRPr="00A81495">
              <w:t>поето</w:t>
            </w:r>
            <w:proofErr w:type="spellEnd"/>
            <w:r w:rsidRPr="00A81495">
              <w:t xml:space="preserve"> </w:t>
            </w:r>
            <w:proofErr w:type="spellStart"/>
            <w:r w:rsidRPr="00A81495">
              <w:t>задължение</w:t>
            </w:r>
            <w:proofErr w:type="spellEnd"/>
            <w:r w:rsidRPr="00A81495">
              <w:t xml:space="preserve"> в </w:t>
            </w:r>
            <w:proofErr w:type="spellStart"/>
            <w:r w:rsidRPr="00A81495">
              <w:t>рамките</w:t>
            </w:r>
            <w:proofErr w:type="spellEnd"/>
            <w:r w:rsidRPr="00A81495">
              <w:t xml:space="preserve"> </w:t>
            </w:r>
            <w:proofErr w:type="spellStart"/>
            <w:r w:rsidRPr="00A81495">
              <w:t>на</w:t>
            </w:r>
            <w:proofErr w:type="spellEnd"/>
            <w:r w:rsidRPr="00A81495">
              <w:t xml:space="preserve"> </w:t>
            </w:r>
            <w:proofErr w:type="spellStart"/>
            <w:r w:rsidRPr="00A81495">
              <w:t>споразумението</w:t>
            </w:r>
            <w:proofErr w:type="spellEnd"/>
            <w:r w:rsidRPr="00A81495">
              <w:t xml:space="preserve"> </w:t>
            </w:r>
            <w:proofErr w:type="spellStart"/>
            <w:r w:rsidRPr="00A81495">
              <w:t>за</w:t>
            </w:r>
            <w:proofErr w:type="spellEnd"/>
            <w:r w:rsidRPr="00A81495">
              <w:t xml:space="preserve"> </w:t>
            </w:r>
            <w:proofErr w:type="spellStart"/>
            <w:r w:rsidRPr="00A81495">
              <w:t>финансиране</w:t>
            </w:r>
            <w:proofErr w:type="spellEnd"/>
            <w:r w:rsidRPr="00A81495">
              <w:t xml:space="preserve"> с </w:t>
            </w:r>
            <w:proofErr w:type="spellStart"/>
            <w:r w:rsidRPr="00A81495">
              <w:t>органа</w:t>
            </w:r>
            <w:proofErr w:type="spellEnd"/>
            <w:r w:rsidRPr="00A81495">
              <w:t xml:space="preserve">, </w:t>
            </w:r>
            <w:proofErr w:type="spellStart"/>
            <w:r w:rsidRPr="00A81495">
              <w:t>изпълняващ</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инструменти</w:t>
            </w:r>
            <w:proofErr w:type="spellEnd"/>
            <w:r w:rsidRPr="00A81495">
              <w:t xml:space="preserve"> </w:t>
            </w:r>
            <w:proofErr w:type="spellStart"/>
            <w:r w:rsidRPr="00A81495">
              <w:t>по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в) (в EUR)</w:t>
            </w:r>
          </w:p>
        </w:tc>
        <w:tc>
          <w:tcPr>
            <w:tcW w:w="0" w:type="auto"/>
            <w:shd w:val="clear" w:color="auto" w:fill="auto"/>
          </w:tcPr>
          <w:p w14:paraId="035F1E18" w14:textId="77777777" w:rsidR="00842D56" w:rsidRPr="00A81495" w:rsidRDefault="00842D56" w:rsidP="00C005AB">
            <w:pPr>
              <w:spacing w:before="0" w:after="0"/>
              <w:jc w:val="right"/>
            </w:pPr>
            <w:r w:rsidRPr="00A81495">
              <w:t>0,00</w:t>
            </w:r>
          </w:p>
        </w:tc>
      </w:tr>
      <w:tr w:rsidR="00842D56" w:rsidRPr="00A81495" w14:paraId="67B4FD19" w14:textId="77777777" w:rsidTr="00C005AB">
        <w:tc>
          <w:tcPr>
            <w:tcW w:w="0" w:type="auto"/>
            <w:shd w:val="clear" w:color="auto" w:fill="auto"/>
          </w:tcPr>
          <w:p w14:paraId="1AB52A01" w14:textId="77777777" w:rsidR="00842D56" w:rsidRPr="00A81495" w:rsidRDefault="00842D56" w:rsidP="00C005AB">
            <w:pPr>
              <w:spacing w:before="0" w:after="0"/>
            </w:pPr>
            <w:r w:rsidRPr="00A81495">
              <w:t xml:space="preserve">38.2. </w:t>
            </w:r>
            <w:proofErr w:type="spellStart"/>
            <w:r w:rsidRPr="00A81495">
              <w:t>Общ</w:t>
            </w:r>
            <w:proofErr w:type="spellEnd"/>
            <w:r w:rsidRPr="00A81495">
              <w:t xml:space="preserve"> </w:t>
            </w:r>
            <w:proofErr w:type="spellStart"/>
            <w:r w:rsidRPr="00A81495">
              <w:t>размер</w:t>
            </w:r>
            <w:proofErr w:type="spellEnd"/>
            <w:r w:rsidRPr="00A81495">
              <w:t xml:space="preserve"> </w:t>
            </w:r>
            <w:proofErr w:type="spellStart"/>
            <w:r w:rsidRPr="00A81495">
              <w:t>на</w:t>
            </w:r>
            <w:proofErr w:type="spellEnd"/>
            <w:r w:rsidRPr="00A81495">
              <w:t xml:space="preserve"> </w:t>
            </w:r>
            <w:proofErr w:type="spellStart"/>
            <w:r w:rsidRPr="00A81495">
              <w:t>другите</w:t>
            </w:r>
            <w:proofErr w:type="spellEnd"/>
            <w:r w:rsidRPr="00A81495">
              <w:t xml:space="preserve"> </w:t>
            </w:r>
            <w:proofErr w:type="spellStart"/>
            <w:r w:rsidRPr="00A81495">
              <w:t>участия</w:t>
            </w:r>
            <w:proofErr w:type="spellEnd"/>
            <w:r w:rsidRPr="00A81495">
              <w:t xml:space="preserve"> (</w:t>
            </w:r>
            <w:proofErr w:type="spellStart"/>
            <w:r w:rsidRPr="00A81495">
              <w:t>извън</w:t>
            </w:r>
            <w:proofErr w:type="spellEnd"/>
            <w:r w:rsidRPr="00A81495">
              <w:t xml:space="preserve"> ЕСИ </w:t>
            </w:r>
            <w:proofErr w:type="spellStart"/>
            <w:r w:rsidRPr="00A81495">
              <w:t>фондовете</w:t>
            </w:r>
            <w:proofErr w:type="spellEnd"/>
            <w:r w:rsidRPr="00A81495">
              <w:t xml:space="preserve">), </w:t>
            </w:r>
            <w:proofErr w:type="spellStart"/>
            <w:r w:rsidRPr="00A81495">
              <w:t>изплатени</w:t>
            </w:r>
            <w:proofErr w:type="spellEnd"/>
            <w:r w:rsidRPr="00A81495">
              <w:t xml:space="preserve"> </w:t>
            </w:r>
            <w:proofErr w:type="spellStart"/>
            <w:r w:rsidRPr="00A81495">
              <w:t>на</w:t>
            </w:r>
            <w:proofErr w:type="spellEnd"/>
            <w:r w:rsidRPr="00A81495">
              <w:t xml:space="preserve"> </w:t>
            </w:r>
            <w:proofErr w:type="spellStart"/>
            <w:r w:rsidRPr="00A81495">
              <w:t>финансовия</w:t>
            </w:r>
            <w:proofErr w:type="spellEnd"/>
            <w:r w:rsidRPr="00A81495">
              <w:t xml:space="preserve"> </w:t>
            </w:r>
            <w:proofErr w:type="spellStart"/>
            <w:r w:rsidRPr="00A81495">
              <w:t>инструмент</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3192BE0" w14:textId="77777777" w:rsidR="00842D56" w:rsidRPr="00A81495" w:rsidRDefault="00842D56" w:rsidP="00C005AB">
            <w:pPr>
              <w:spacing w:before="0" w:after="0"/>
              <w:jc w:val="right"/>
            </w:pPr>
            <w:r w:rsidRPr="00A81495">
              <w:t>1 005 309,50</w:t>
            </w:r>
          </w:p>
        </w:tc>
      </w:tr>
      <w:tr w:rsidR="00842D56" w:rsidRPr="00A81495" w14:paraId="0ADB9332" w14:textId="77777777" w:rsidTr="00C005AB">
        <w:tc>
          <w:tcPr>
            <w:tcW w:w="0" w:type="auto"/>
            <w:shd w:val="clear" w:color="auto" w:fill="auto"/>
          </w:tcPr>
          <w:p w14:paraId="255EA849" w14:textId="77777777" w:rsidR="00842D56" w:rsidRPr="00A81495" w:rsidRDefault="00842D56" w:rsidP="00C005AB">
            <w:pPr>
              <w:spacing w:before="0" w:after="0"/>
            </w:pPr>
            <w:r w:rsidRPr="00A81495">
              <w:t xml:space="preserve">38.2.1.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държавно</w:t>
            </w:r>
            <w:proofErr w:type="spellEnd"/>
            <w:r w:rsidRPr="00A81495">
              <w:t xml:space="preserve"> </w:t>
            </w:r>
            <w:proofErr w:type="spellStart"/>
            <w:r w:rsidRPr="00A81495">
              <w:t>участие</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B6ACA31" w14:textId="77777777" w:rsidR="00842D56" w:rsidRPr="00A81495" w:rsidRDefault="00842D56" w:rsidP="00C005AB">
            <w:pPr>
              <w:spacing w:before="0" w:after="0"/>
              <w:jc w:val="right"/>
            </w:pPr>
            <w:r w:rsidRPr="00A81495">
              <w:t>1 005 309,50</w:t>
            </w:r>
          </w:p>
        </w:tc>
      </w:tr>
      <w:tr w:rsidR="00842D56" w:rsidRPr="00A81495" w14:paraId="64315C96" w14:textId="77777777" w:rsidTr="00C005AB">
        <w:tc>
          <w:tcPr>
            <w:tcW w:w="0" w:type="auto"/>
            <w:shd w:val="clear" w:color="auto" w:fill="auto"/>
          </w:tcPr>
          <w:p w14:paraId="24AA8D07" w14:textId="77777777" w:rsidR="00842D56" w:rsidRPr="00A81495" w:rsidRDefault="00842D56" w:rsidP="00C005AB">
            <w:pPr>
              <w:spacing w:before="0" w:after="0"/>
            </w:pPr>
            <w:r w:rsidRPr="00A81495">
              <w:t xml:space="preserve">38.2.2. </w:t>
            </w:r>
            <w:proofErr w:type="spellStart"/>
            <w:r w:rsidRPr="00A81495">
              <w:t>от</w:t>
            </w:r>
            <w:proofErr w:type="spellEnd"/>
            <w:r w:rsidRPr="00A81495">
              <w:t xml:space="preserve"> </w:t>
            </w:r>
            <w:proofErr w:type="spellStart"/>
            <w:r w:rsidRPr="00A81495">
              <w:t>които</w:t>
            </w:r>
            <w:proofErr w:type="spellEnd"/>
            <w:r w:rsidRPr="00A81495">
              <w:t xml:space="preserve"> </w:t>
            </w:r>
            <w:proofErr w:type="spellStart"/>
            <w:r w:rsidRPr="00A81495">
              <w:t>частни</w:t>
            </w:r>
            <w:proofErr w:type="spellEnd"/>
            <w:r w:rsidRPr="00A81495">
              <w:t xml:space="preserve"> </w:t>
            </w:r>
            <w:proofErr w:type="spellStart"/>
            <w:r w:rsidRPr="00A81495">
              <w:t>участия</w:t>
            </w:r>
            <w:proofErr w:type="spellEnd"/>
            <w:r w:rsidRPr="00A81495">
              <w:t xml:space="preserve"> (в </w:t>
            </w:r>
            <w:proofErr w:type="spellStart"/>
            <w:r w:rsidRPr="00A81495">
              <w:t>евро</w:t>
            </w:r>
            <w:proofErr w:type="spellEnd"/>
            <w:r w:rsidRPr="00A81495">
              <w:t>)</w:t>
            </w:r>
          </w:p>
        </w:tc>
        <w:tc>
          <w:tcPr>
            <w:tcW w:w="0" w:type="auto"/>
            <w:shd w:val="clear" w:color="auto" w:fill="auto"/>
          </w:tcPr>
          <w:p w14:paraId="3DF1114C" w14:textId="77777777" w:rsidR="00842D56" w:rsidRPr="00A81495" w:rsidRDefault="00842D56" w:rsidP="00C005AB">
            <w:pPr>
              <w:spacing w:before="0" w:after="0"/>
              <w:jc w:val="right"/>
            </w:pPr>
            <w:r w:rsidRPr="00A81495">
              <w:t>0,00</w:t>
            </w:r>
          </w:p>
        </w:tc>
      </w:tr>
      <w:tr w:rsidR="00842D56" w:rsidRPr="00A81495" w14:paraId="24F13256" w14:textId="77777777" w:rsidTr="00C005AB">
        <w:tc>
          <w:tcPr>
            <w:tcW w:w="0" w:type="auto"/>
            <w:shd w:val="clear" w:color="auto" w:fill="auto"/>
          </w:tcPr>
          <w:p w14:paraId="54B9C760" w14:textId="77777777" w:rsidR="00842D56" w:rsidRPr="00A81495" w:rsidRDefault="00842D56" w:rsidP="00C005AB">
            <w:pPr>
              <w:spacing w:before="0" w:after="0"/>
            </w:pPr>
            <w:r w:rsidRPr="00A81495">
              <w:t xml:space="preserve">38.2A. </w:t>
            </w:r>
            <w:proofErr w:type="spellStart"/>
            <w:r w:rsidRPr="00A81495">
              <w:t>Участие</w:t>
            </w:r>
            <w:proofErr w:type="spellEnd"/>
            <w:r w:rsidRPr="00A81495">
              <w:t xml:space="preserve"> </w:t>
            </w:r>
            <w:proofErr w:type="spellStart"/>
            <w:r w:rsidRPr="00A81495">
              <w:t>по</w:t>
            </w:r>
            <w:proofErr w:type="spellEnd"/>
            <w:r w:rsidRPr="00A81495">
              <w:t xml:space="preserve"> </w:t>
            </w:r>
            <w:proofErr w:type="spellStart"/>
            <w:r w:rsidRPr="00A81495">
              <w:t>финансовия</w:t>
            </w:r>
            <w:proofErr w:type="spellEnd"/>
            <w:r w:rsidRPr="00A81495">
              <w:t xml:space="preserve"> </w:t>
            </w:r>
            <w:proofErr w:type="spellStart"/>
            <w:r w:rsidRPr="00A81495">
              <w:t>продукт</w:t>
            </w:r>
            <w:proofErr w:type="spellEnd"/>
            <w:r w:rsidRPr="00A81495">
              <w:t xml:space="preserve"> </w:t>
            </w:r>
            <w:proofErr w:type="spellStart"/>
            <w:r w:rsidRPr="00A81495">
              <w:t>на</w:t>
            </w:r>
            <w:proofErr w:type="spellEnd"/>
            <w:r w:rsidRPr="00A81495">
              <w:t xml:space="preserve"> ЕИБ, </w:t>
            </w:r>
            <w:proofErr w:type="spellStart"/>
            <w:r w:rsidRPr="00A81495">
              <w:t>изплатено</w:t>
            </w:r>
            <w:proofErr w:type="spellEnd"/>
            <w:r w:rsidRPr="00A81495">
              <w:t xml:space="preserve"> </w:t>
            </w:r>
            <w:proofErr w:type="spellStart"/>
            <w:r w:rsidRPr="00A81495">
              <w:t>към</w:t>
            </w:r>
            <w:proofErr w:type="spellEnd"/>
            <w:r w:rsidRPr="00A81495">
              <w:t xml:space="preserve"> ФИ (</w:t>
            </w:r>
            <w:proofErr w:type="spellStart"/>
            <w:r w:rsidRPr="00A81495">
              <w:t>само</w:t>
            </w:r>
            <w:proofErr w:type="spellEnd"/>
            <w:r w:rsidRPr="00A81495">
              <w:t xml:space="preserve"> </w:t>
            </w:r>
            <w:proofErr w:type="spellStart"/>
            <w:r w:rsidRPr="00A81495">
              <w:t>за</w:t>
            </w:r>
            <w:proofErr w:type="spellEnd"/>
            <w:r w:rsidRPr="00A81495">
              <w:t xml:space="preserve"> </w:t>
            </w:r>
            <w:proofErr w:type="spellStart"/>
            <w:r w:rsidRPr="00A81495">
              <w:t>инструменти</w:t>
            </w:r>
            <w:proofErr w:type="spellEnd"/>
            <w:r w:rsidRPr="00A81495">
              <w:t xml:space="preserve"> </w:t>
            </w:r>
            <w:proofErr w:type="spellStart"/>
            <w:r w:rsidRPr="00A81495">
              <w:t>по</w:t>
            </w:r>
            <w:proofErr w:type="spellEnd"/>
            <w:r w:rsidRPr="00A81495">
              <w:t xml:space="preserve"> </w:t>
            </w:r>
            <w:proofErr w:type="spellStart"/>
            <w:r w:rsidRPr="00A81495">
              <w:t>член</w:t>
            </w:r>
            <w:proofErr w:type="spellEnd"/>
            <w:r w:rsidRPr="00A81495">
              <w:t xml:space="preserve"> 38, </w:t>
            </w:r>
            <w:proofErr w:type="spellStart"/>
            <w:r w:rsidRPr="00A81495">
              <w:t>параграф</w:t>
            </w:r>
            <w:proofErr w:type="spellEnd"/>
            <w:r w:rsidRPr="00A81495">
              <w:t xml:space="preserve"> 1, </w:t>
            </w:r>
            <w:proofErr w:type="spellStart"/>
            <w:r w:rsidRPr="00A81495">
              <w:t>буква</w:t>
            </w:r>
            <w:proofErr w:type="spellEnd"/>
            <w:r w:rsidRPr="00A81495">
              <w:t> в) (в EUR)</w:t>
            </w:r>
          </w:p>
        </w:tc>
        <w:tc>
          <w:tcPr>
            <w:tcW w:w="0" w:type="auto"/>
            <w:shd w:val="clear" w:color="auto" w:fill="auto"/>
          </w:tcPr>
          <w:p w14:paraId="76228264" w14:textId="77777777" w:rsidR="00842D56" w:rsidRPr="00A81495" w:rsidRDefault="00842D56" w:rsidP="00C005AB">
            <w:pPr>
              <w:spacing w:before="0" w:after="0"/>
              <w:jc w:val="right"/>
            </w:pPr>
            <w:r w:rsidRPr="00A81495">
              <w:t>0,00</w:t>
            </w:r>
          </w:p>
        </w:tc>
      </w:tr>
    </w:tbl>
    <w:p w14:paraId="5424D865" w14:textId="77777777" w:rsidR="00842D56" w:rsidRPr="00A81495" w:rsidRDefault="00842D56" w:rsidP="00842D56">
      <w:pPr>
        <w:spacing w:before="0" w:after="0"/>
      </w:pPr>
      <w:r w:rsidRPr="00A81495">
        <w:t xml:space="preserve"> </w:t>
      </w:r>
    </w:p>
    <w:p w14:paraId="001DA62E" w14:textId="15689464" w:rsidR="00842D56" w:rsidRPr="00A81495" w:rsidRDefault="00842D56" w:rsidP="00300A01">
      <w:pPr>
        <w:pStyle w:val="Text1"/>
        <w:spacing w:before="0" w:after="0"/>
        <w:ind w:left="0"/>
        <w:rPr>
          <w:lang w:val="bg-BG"/>
        </w:rPr>
        <w:sectPr w:rsidR="00842D56" w:rsidRPr="00A81495" w:rsidSect="0047688D">
          <w:headerReference w:type="even" r:id="rId31"/>
          <w:headerReference w:type="default" r:id="rId32"/>
          <w:footerReference w:type="default" r:id="rId33"/>
          <w:headerReference w:type="first" r:id="rId34"/>
          <w:pgSz w:w="11906" w:h="16838"/>
          <w:pgMar w:top="567" w:right="510" w:bottom="284" w:left="1134" w:header="709" w:footer="709" w:gutter="0"/>
          <w:cols w:space="708"/>
          <w:docGrid w:linePitch="360"/>
        </w:sectPr>
      </w:pPr>
    </w:p>
    <w:p w14:paraId="0C7CE78A" w14:textId="77777777" w:rsidR="008C5CFA" w:rsidRPr="00A81495" w:rsidRDefault="00DD11B1" w:rsidP="00300A01">
      <w:pPr>
        <w:pStyle w:val="Heading1"/>
        <w:numPr>
          <w:ilvl w:val="0"/>
          <w:numId w:val="33"/>
        </w:numPr>
        <w:tabs>
          <w:tab w:val="num" w:pos="0"/>
        </w:tabs>
        <w:spacing w:before="0" w:after="0"/>
        <w:ind w:left="0" w:firstLine="0"/>
        <w:jc w:val="left"/>
        <w:rPr>
          <w:color w:val="7F7F7F" w:themeColor="text1" w:themeTint="80"/>
          <w:lang w:val="bg-BG"/>
        </w:rPr>
      </w:pPr>
      <w:bookmarkStart w:id="41" w:name="_Toc256000033"/>
      <w:r w:rsidRPr="00A81495">
        <w:rPr>
          <w:noProof/>
          <w:color w:val="7F7F7F" w:themeColor="text1" w:themeTint="80"/>
          <w:lang w:val="bg-BG"/>
        </w:rPr>
        <w:lastRenderedPageBreak/>
        <w:t>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w:t>
      </w:r>
      <w:bookmarkEnd w:id="41"/>
    </w:p>
    <w:p w14:paraId="2ECB4EC9" w14:textId="77777777" w:rsidR="008C5CFA" w:rsidRPr="00A81495" w:rsidRDefault="008C5CFA" w:rsidP="00300A01">
      <w:pPr>
        <w:pStyle w:val="Text1"/>
        <w:spacing w:before="0" w:after="0"/>
        <w:ind w:left="0"/>
        <w:rPr>
          <w:color w:val="7F7F7F" w:themeColor="text1" w:themeTint="80"/>
          <w:lang w:val="bg-BG"/>
        </w:rPr>
      </w:pPr>
    </w:p>
    <w:p w14:paraId="489A38F8" w14:textId="77777777" w:rsidR="008C5CFA" w:rsidRPr="00A81495" w:rsidRDefault="00DD11B1" w:rsidP="00300A01">
      <w:pPr>
        <w:spacing w:before="0" w:after="0"/>
        <w:rPr>
          <w:color w:val="7F7F7F" w:themeColor="text1" w:themeTint="80"/>
          <w:lang w:val="bg-BG"/>
        </w:rPr>
      </w:pPr>
      <w:r w:rsidRPr="00A81495">
        <w:rPr>
          <w:noProof/>
          <w:color w:val="7F7F7F" w:themeColor="text1" w:themeTint="80"/>
          <w:lang w:val="bg-BG"/>
        </w:rPr>
        <w:t>Таблица 14</w:t>
      </w:r>
      <w:r w:rsidRPr="00A81495">
        <w:rPr>
          <w:color w:val="7F7F7F" w:themeColor="text1" w:themeTint="80"/>
          <w:lang w:val="bg-BG"/>
        </w:rPr>
        <w:t xml:space="preserve">: </w:t>
      </w:r>
      <w:r w:rsidRPr="00A81495">
        <w:rPr>
          <w:noProof/>
          <w:color w:val="7F7F7F" w:themeColor="text1" w:themeTint="80"/>
          <w:lang w:val="bg-BG"/>
        </w:rPr>
        <w:t>Действия, предприети за изпълнение на приложимите общи предварителни условия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0"/>
        <w:gridCol w:w="1951"/>
        <w:gridCol w:w="1401"/>
        <w:gridCol w:w="825"/>
        <w:gridCol w:w="1381"/>
        <w:gridCol w:w="2262"/>
        <w:gridCol w:w="1354"/>
        <w:gridCol w:w="3371"/>
        <w:gridCol w:w="799"/>
      </w:tblGrid>
      <w:tr w:rsidR="004B62F2" w:rsidRPr="00A81495" w14:paraId="5F3E29D9" w14:textId="77777777" w:rsidTr="0047688D">
        <w:trPr>
          <w:tblHeader/>
        </w:trPr>
        <w:tc>
          <w:tcPr>
            <w:tcW w:w="0" w:type="auto"/>
            <w:shd w:val="clear" w:color="auto" w:fill="auto"/>
          </w:tcPr>
          <w:p w14:paraId="5F886961"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Общи предварителни условия</w:t>
            </w:r>
          </w:p>
        </w:tc>
        <w:tc>
          <w:tcPr>
            <w:tcW w:w="0" w:type="auto"/>
            <w:shd w:val="clear" w:color="auto" w:fill="auto"/>
          </w:tcPr>
          <w:p w14:paraId="0F3FAA53"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Критерии, които не са изпълнени</w:t>
            </w:r>
          </w:p>
        </w:tc>
        <w:tc>
          <w:tcPr>
            <w:tcW w:w="0" w:type="auto"/>
            <w:shd w:val="clear" w:color="auto" w:fill="auto"/>
          </w:tcPr>
          <w:p w14:paraId="1875DDD7"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Предприети действия</w:t>
            </w:r>
          </w:p>
        </w:tc>
        <w:tc>
          <w:tcPr>
            <w:tcW w:w="0" w:type="auto"/>
            <w:shd w:val="clear" w:color="auto" w:fill="auto"/>
          </w:tcPr>
          <w:p w14:paraId="7CCC309B"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Краен срок</w:t>
            </w:r>
          </w:p>
        </w:tc>
        <w:tc>
          <w:tcPr>
            <w:tcW w:w="0" w:type="auto"/>
            <w:shd w:val="clear" w:color="auto" w:fill="auto"/>
          </w:tcPr>
          <w:p w14:paraId="4071B0A8"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Отговорни структури</w:t>
            </w:r>
          </w:p>
        </w:tc>
        <w:tc>
          <w:tcPr>
            <w:tcW w:w="0" w:type="auto"/>
            <w:shd w:val="clear" w:color="auto" w:fill="auto"/>
          </w:tcPr>
          <w:p w14:paraId="6492EABB"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Приключено действие до края на срока</w:t>
            </w:r>
          </w:p>
        </w:tc>
        <w:tc>
          <w:tcPr>
            <w:tcW w:w="0" w:type="auto"/>
            <w:shd w:val="clear" w:color="auto" w:fill="auto"/>
          </w:tcPr>
          <w:p w14:paraId="7343EFA2"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Изпълнени критерии</w:t>
            </w:r>
          </w:p>
        </w:tc>
        <w:tc>
          <w:tcPr>
            <w:tcW w:w="0" w:type="auto"/>
            <w:shd w:val="clear" w:color="auto" w:fill="auto"/>
          </w:tcPr>
          <w:p w14:paraId="104D02AE"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Очаквана дата за пълното изпълнение на оставащите действия</w:t>
            </w:r>
          </w:p>
        </w:tc>
        <w:tc>
          <w:tcPr>
            <w:tcW w:w="0" w:type="auto"/>
            <w:shd w:val="clear" w:color="auto" w:fill="auto"/>
          </w:tcPr>
          <w:p w14:paraId="756C852E"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Коментар</w:t>
            </w:r>
          </w:p>
        </w:tc>
      </w:tr>
    </w:tbl>
    <w:p w14:paraId="6ED858A6" w14:textId="77777777" w:rsidR="008C5CFA" w:rsidRPr="00A81495" w:rsidRDefault="008C5CFA" w:rsidP="00300A01">
      <w:pPr>
        <w:spacing w:before="0" w:after="0"/>
        <w:rPr>
          <w:color w:val="7F7F7F" w:themeColor="text1" w:themeTint="80"/>
          <w:lang w:val="bg-BG"/>
        </w:rPr>
      </w:pPr>
    </w:p>
    <w:p w14:paraId="7CCDCAF1" w14:textId="77777777" w:rsidR="008C5CFA" w:rsidRPr="00A81495" w:rsidRDefault="00DD11B1" w:rsidP="00300A01">
      <w:pPr>
        <w:spacing w:before="0" w:after="0"/>
        <w:rPr>
          <w:color w:val="7F7F7F" w:themeColor="text1" w:themeTint="80"/>
          <w:lang w:val="bg-BG"/>
        </w:rPr>
      </w:pPr>
      <w:r w:rsidRPr="00A81495">
        <w:rPr>
          <w:lang w:val="bg-BG"/>
        </w:rPr>
        <w:br w:type="page"/>
      </w:r>
      <w:r w:rsidRPr="00A81495">
        <w:rPr>
          <w:noProof/>
          <w:color w:val="7F7F7F" w:themeColor="text1" w:themeTint="80"/>
          <w:lang w:val="bg-BG"/>
        </w:rPr>
        <w:lastRenderedPageBreak/>
        <w:t>Таблица 15</w:t>
      </w:r>
      <w:r w:rsidRPr="00A81495">
        <w:rPr>
          <w:color w:val="7F7F7F" w:themeColor="text1" w:themeTint="80"/>
          <w:lang w:val="bg-BG"/>
        </w:rPr>
        <w:t xml:space="preserve">: </w:t>
      </w:r>
      <w:r w:rsidRPr="00A81495">
        <w:rPr>
          <w:noProof/>
          <w:color w:val="7F7F7F" w:themeColor="text1" w:themeTint="80"/>
          <w:lang w:val="bg-BG"/>
        </w:rPr>
        <w:t>Действия, предприети за изпълнение на приложимите тематични предварителни условия</w:t>
      </w:r>
    </w:p>
    <w:tbl>
      <w:tblPr>
        <w:tblW w:w="479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1950"/>
        <w:gridCol w:w="1401"/>
        <w:gridCol w:w="825"/>
        <w:gridCol w:w="1381"/>
        <w:gridCol w:w="2261"/>
        <w:gridCol w:w="1117"/>
        <w:gridCol w:w="2977"/>
        <w:gridCol w:w="800"/>
      </w:tblGrid>
      <w:tr w:rsidR="005659DB" w:rsidRPr="00A81495" w14:paraId="609ABBB7" w14:textId="77777777" w:rsidTr="005659DB">
        <w:trPr>
          <w:tblHeader/>
        </w:trPr>
        <w:tc>
          <w:tcPr>
            <w:tcW w:w="631" w:type="pct"/>
            <w:shd w:val="clear" w:color="auto" w:fill="auto"/>
          </w:tcPr>
          <w:p w14:paraId="7DEF7C74"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Общи предварителни условия</w:t>
            </w:r>
          </w:p>
        </w:tc>
        <w:tc>
          <w:tcPr>
            <w:tcW w:w="0" w:type="auto"/>
            <w:shd w:val="clear" w:color="auto" w:fill="auto"/>
          </w:tcPr>
          <w:p w14:paraId="6786668C"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Критерии, които не са изпълнени</w:t>
            </w:r>
          </w:p>
        </w:tc>
        <w:tc>
          <w:tcPr>
            <w:tcW w:w="0" w:type="auto"/>
            <w:shd w:val="clear" w:color="auto" w:fill="auto"/>
          </w:tcPr>
          <w:p w14:paraId="2A19052B"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Предприети действия</w:t>
            </w:r>
          </w:p>
        </w:tc>
        <w:tc>
          <w:tcPr>
            <w:tcW w:w="0" w:type="auto"/>
            <w:shd w:val="clear" w:color="auto" w:fill="auto"/>
          </w:tcPr>
          <w:p w14:paraId="1CE80336"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Краен срок</w:t>
            </w:r>
          </w:p>
        </w:tc>
        <w:tc>
          <w:tcPr>
            <w:tcW w:w="0" w:type="auto"/>
            <w:shd w:val="clear" w:color="auto" w:fill="auto"/>
          </w:tcPr>
          <w:p w14:paraId="0BCFF820"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Отговорни структури</w:t>
            </w:r>
          </w:p>
        </w:tc>
        <w:tc>
          <w:tcPr>
            <w:tcW w:w="0" w:type="auto"/>
            <w:shd w:val="clear" w:color="auto" w:fill="auto"/>
          </w:tcPr>
          <w:p w14:paraId="446E9E5E"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Приключено действие до края на срока</w:t>
            </w:r>
          </w:p>
        </w:tc>
        <w:tc>
          <w:tcPr>
            <w:tcW w:w="384" w:type="pct"/>
            <w:shd w:val="clear" w:color="auto" w:fill="auto"/>
          </w:tcPr>
          <w:p w14:paraId="62BE6592"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Изпълнени критерии</w:t>
            </w:r>
          </w:p>
        </w:tc>
        <w:tc>
          <w:tcPr>
            <w:tcW w:w="1023" w:type="pct"/>
            <w:shd w:val="clear" w:color="auto" w:fill="auto"/>
          </w:tcPr>
          <w:p w14:paraId="3D4B81AF"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Очаквана дата за пълното изпълнение на оставащите действия</w:t>
            </w:r>
          </w:p>
        </w:tc>
        <w:tc>
          <w:tcPr>
            <w:tcW w:w="275" w:type="pct"/>
            <w:shd w:val="clear" w:color="auto" w:fill="auto"/>
          </w:tcPr>
          <w:p w14:paraId="14BAE2C7" w14:textId="77777777" w:rsidR="008C5CFA" w:rsidRPr="00A81495" w:rsidRDefault="00DD11B1" w:rsidP="00300A01">
            <w:pPr>
              <w:spacing w:before="0" w:after="0"/>
              <w:rPr>
                <w:color w:val="7F7F7F" w:themeColor="text1" w:themeTint="80"/>
                <w:sz w:val="14"/>
                <w:szCs w:val="14"/>
                <w:lang w:val="bg-BG"/>
              </w:rPr>
            </w:pPr>
            <w:r w:rsidRPr="00A81495">
              <w:rPr>
                <w:noProof/>
                <w:color w:val="7F7F7F" w:themeColor="text1" w:themeTint="80"/>
                <w:sz w:val="14"/>
                <w:szCs w:val="14"/>
                <w:lang w:val="bg-BG"/>
              </w:rPr>
              <w:t>Коментар</w:t>
            </w:r>
          </w:p>
        </w:tc>
      </w:tr>
    </w:tbl>
    <w:p w14:paraId="2B204A00" w14:textId="77777777" w:rsidR="008C5CFA" w:rsidRPr="00A81495" w:rsidRDefault="008C5CFA" w:rsidP="00300A01">
      <w:pPr>
        <w:pStyle w:val="Text1"/>
        <w:spacing w:before="0" w:after="0"/>
        <w:ind w:left="0"/>
        <w:rPr>
          <w:color w:val="7F7F7F" w:themeColor="text1" w:themeTint="80"/>
          <w:lang w:val="bg-BG"/>
        </w:rPr>
      </w:pPr>
    </w:p>
    <w:p w14:paraId="10C3B8C5" w14:textId="77777777" w:rsidR="008C5CFA" w:rsidRPr="00A81495" w:rsidRDefault="00DD11B1" w:rsidP="00595BA9">
      <w:pPr>
        <w:pStyle w:val="Heading1"/>
        <w:numPr>
          <w:ilvl w:val="0"/>
          <w:numId w:val="33"/>
        </w:numPr>
        <w:tabs>
          <w:tab w:val="num" w:pos="0"/>
          <w:tab w:val="left" w:pos="3969"/>
          <w:tab w:val="left" w:pos="7797"/>
          <w:tab w:val="left" w:pos="11907"/>
        </w:tabs>
        <w:spacing w:before="0" w:after="0"/>
        <w:ind w:hanging="992"/>
        <w:jc w:val="left"/>
        <w:rPr>
          <w:lang w:val="bg-BG"/>
        </w:rPr>
      </w:pPr>
      <w:r w:rsidRPr="00A81495">
        <w:rPr>
          <w:lang w:val="bg-BG"/>
        </w:rPr>
        <w:br w:type="page"/>
      </w:r>
      <w:bookmarkStart w:id="42" w:name="_Toc256000034"/>
      <w:r w:rsidRPr="00A81495">
        <w:rPr>
          <w:noProof/>
          <w:lang w:val="bg-BG"/>
        </w:rPr>
        <w:lastRenderedPageBreak/>
        <w:t>НАПРЕДЪК В ИЗГОТВЯНЕТО И ИЗПЪЛНЕНИЕТО НА ГОЛЕМИ ПРОЕКТИ И СЪВМЕСТНИ ПЛАНОВЕ ЗА ДЕЙСТВИЕ (член 101, буква з) и член 111, параграф 3 от Регламент (ЕС) № 1303/2013)</w:t>
      </w:r>
      <w:bookmarkEnd w:id="42"/>
    </w:p>
    <w:p w14:paraId="3F941E14" w14:textId="77777777" w:rsidR="008C5CFA" w:rsidRPr="00A81495" w:rsidRDefault="008C5CFA" w:rsidP="00300A01">
      <w:pPr>
        <w:spacing w:before="0" w:after="0"/>
        <w:rPr>
          <w:lang w:val="bg-BG"/>
        </w:rPr>
      </w:pPr>
    </w:p>
    <w:p w14:paraId="3052CE2B" w14:textId="77777777" w:rsidR="008C5CFA" w:rsidRPr="00A81495" w:rsidRDefault="00DD11B1" w:rsidP="00300A01">
      <w:pPr>
        <w:pStyle w:val="Heading2"/>
        <w:numPr>
          <w:ilvl w:val="1"/>
          <w:numId w:val="15"/>
        </w:numPr>
        <w:tabs>
          <w:tab w:val="clear" w:pos="850"/>
          <w:tab w:val="num" w:pos="567"/>
        </w:tabs>
        <w:spacing w:before="0" w:after="0"/>
        <w:jc w:val="left"/>
        <w:rPr>
          <w:lang w:val="bg-BG"/>
        </w:rPr>
      </w:pPr>
      <w:bookmarkStart w:id="43" w:name="_Toc256000035"/>
      <w:r w:rsidRPr="00A81495">
        <w:rPr>
          <w:noProof/>
          <w:lang w:val="bg-BG"/>
        </w:rPr>
        <w:t>Големи проекти</w:t>
      </w:r>
      <w:bookmarkEnd w:id="43"/>
    </w:p>
    <w:p w14:paraId="73BC067C" w14:textId="77777777" w:rsidR="008C5CFA" w:rsidRPr="00A81495" w:rsidRDefault="008C5CFA" w:rsidP="00300A01">
      <w:pPr>
        <w:pStyle w:val="Text1"/>
        <w:spacing w:before="0" w:after="0"/>
        <w:ind w:left="0"/>
        <w:rPr>
          <w:lang w:val="bg-BG"/>
        </w:rPr>
      </w:pPr>
    </w:p>
    <w:p w14:paraId="0F51AC1A" w14:textId="77777777" w:rsidR="008C5CFA" w:rsidRPr="00A81495" w:rsidRDefault="00DD11B1" w:rsidP="00300A01">
      <w:pPr>
        <w:pStyle w:val="Text1"/>
        <w:spacing w:before="0" w:after="0"/>
        <w:ind w:left="0"/>
        <w:rPr>
          <w:lang w:val="bg-BG"/>
        </w:rPr>
      </w:pPr>
      <w:r w:rsidRPr="00A81495">
        <w:rPr>
          <w:noProof/>
          <w:lang w:val="bg-BG"/>
        </w:rPr>
        <w:t>Таблица 12: Големи проекти</w:t>
      </w:r>
    </w:p>
    <w:tbl>
      <w:tblPr>
        <w:tblW w:w="50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28" w:type="dxa"/>
        </w:tblCellMar>
        <w:tblLook w:val="04A0" w:firstRow="1" w:lastRow="0" w:firstColumn="1" w:lastColumn="0" w:noHBand="0" w:noVBand="1"/>
      </w:tblPr>
      <w:tblGrid>
        <w:gridCol w:w="1159"/>
        <w:gridCol w:w="1372"/>
        <w:gridCol w:w="776"/>
        <w:gridCol w:w="958"/>
        <w:gridCol w:w="899"/>
        <w:gridCol w:w="982"/>
        <w:gridCol w:w="927"/>
        <w:gridCol w:w="961"/>
        <w:gridCol w:w="924"/>
        <w:gridCol w:w="1191"/>
        <w:gridCol w:w="1212"/>
        <w:gridCol w:w="970"/>
        <w:gridCol w:w="1237"/>
        <w:gridCol w:w="838"/>
        <w:gridCol w:w="939"/>
      </w:tblGrid>
      <w:tr w:rsidR="005659DB" w:rsidRPr="00A81495" w14:paraId="155CF17A" w14:textId="77777777" w:rsidTr="005659DB">
        <w:tc>
          <w:tcPr>
            <w:tcW w:w="378" w:type="pct"/>
            <w:shd w:val="clear" w:color="auto" w:fill="auto"/>
          </w:tcPr>
          <w:p w14:paraId="4B440808"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Проект</w:t>
            </w:r>
          </w:p>
        </w:tc>
        <w:tc>
          <w:tcPr>
            <w:tcW w:w="447" w:type="pct"/>
            <w:shd w:val="clear" w:color="auto" w:fill="auto"/>
          </w:tcPr>
          <w:p w14:paraId="0BF509A7"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CCI</w:t>
            </w:r>
          </w:p>
        </w:tc>
        <w:tc>
          <w:tcPr>
            <w:tcW w:w="253" w:type="pct"/>
            <w:shd w:val="clear" w:color="auto" w:fill="auto"/>
          </w:tcPr>
          <w:p w14:paraId="528010FA"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Статус на ГП</w:t>
            </w:r>
          </w:p>
        </w:tc>
        <w:tc>
          <w:tcPr>
            <w:tcW w:w="312" w:type="pct"/>
            <w:shd w:val="clear" w:color="auto" w:fill="auto"/>
          </w:tcPr>
          <w:p w14:paraId="16182156"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Общ размер на инвестициите</w:t>
            </w:r>
          </w:p>
        </w:tc>
        <w:tc>
          <w:tcPr>
            <w:tcW w:w="293" w:type="pct"/>
            <w:shd w:val="clear" w:color="auto" w:fill="auto"/>
          </w:tcPr>
          <w:p w14:paraId="36C3A3E7"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Общ размер на допустимите разходи</w:t>
            </w:r>
          </w:p>
        </w:tc>
        <w:tc>
          <w:tcPr>
            <w:tcW w:w="320" w:type="pct"/>
            <w:shd w:val="clear" w:color="auto" w:fill="auto"/>
          </w:tcPr>
          <w:p w14:paraId="0A73AF96"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Планирана нотификация/дата на представяне</w:t>
            </w:r>
          </w:p>
        </w:tc>
        <w:tc>
          <w:tcPr>
            <w:tcW w:w="302" w:type="pct"/>
            <w:shd w:val="clear" w:color="auto" w:fill="auto"/>
          </w:tcPr>
          <w:p w14:paraId="1323B8BB"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Дата на мълчаливо съгласие/одобрение от Комисията</w:t>
            </w:r>
          </w:p>
        </w:tc>
        <w:tc>
          <w:tcPr>
            <w:tcW w:w="313" w:type="pct"/>
            <w:shd w:val="clear" w:color="auto" w:fill="auto"/>
          </w:tcPr>
          <w:p w14:paraId="5C7289FD"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Планирано започване на изпълнението (година, тримесечие)</w:t>
            </w:r>
          </w:p>
        </w:tc>
        <w:tc>
          <w:tcPr>
            <w:tcW w:w="301" w:type="pct"/>
            <w:shd w:val="clear" w:color="auto" w:fill="auto"/>
          </w:tcPr>
          <w:p w14:paraId="3124A79F"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Планирана дата на приключване</w:t>
            </w:r>
          </w:p>
        </w:tc>
        <w:tc>
          <w:tcPr>
            <w:tcW w:w="388" w:type="pct"/>
            <w:shd w:val="clear" w:color="auto" w:fill="auto"/>
          </w:tcPr>
          <w:p w14:paraId="663F4A23"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Приоритетни оси/инвестиционни приоритети</w:t>
            </w:r>
          </w:p>
        </w:tc>
        <w:tc>
          <w:tcPr>
            <w:tcW w:w="395" w:type="pct"/>
            <w:shd w:val="clear" w:color="auto" w:fill="auto"/>
          </w:tcPr>
          <w:p w14:paraId="250C1694" w14:textId="77777777" w:rsidR="008C5CFA" w:rsidRPr="00A81495" w:rsidRDefault="00DD11B1" w:rsidP="005659DB">
            <w:pPr>
              <w:pStyle w:val="Text1"/>
              <w:spacing w:before="0" w:after="0"/>
              <w:ind w:left="-462"/>
              <w:jc w:val="center"/>
              <w:rPr>
                <w:b/>
                <w:sz w:val="14"/>
                <w:szCs w:val="14"/>
                <w:lang w:val="bg-BG"/>
              </w:rPr>
            </w:pPr>
            <w:r w:rsidRPr="00A81495">
              <w:rPr>
                <w:b/>
                <w:noProof/>
                <w:sz w:val="14"/>
                <w:szCs w:val="14"/>
                <w:lang w:val="bg-BG"/>
              </w:rPr>
              <w:t>Настоящ етап на реализация — финансов напредък (% от разходите, сертифицирани пред Комисията, отнесени към общия размер на допустимите разходи)</w:t>
            </w:r>
          </w:p>
        </w:tc>
        <w:tc>
          <w:tcPr>
            <w:tcW w:w="316" w:type="pct"/>
            <w:shd w:val="clear" w:color="auto" w:fill="auto"/>
          </w:tcPr>
          <w:p w14:paraId="5BCAFAE3"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Настоящ етап на реализация — физически напредък Основен етап на изпълнение на проекта</w:t>
            </w:r>
          </w:p>
        </w:tc>
        <w:tc>
          <w:tcPr>
            <w:tcW w:w="403" w:type="pct"/>
            <w:shd w:val="clear" w:color="auto" w:fill="auto"/>
          </w:tcPr>
          <w:p w14:paraId="1507CF7A"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Основни крайни продукти</w:t>
            </w:r>
          </w:p>
        </w:tc>
        <w:tc>
          <w:tcPr>
            <w:tcW w:w="273" w:type="pct"/>
            <w:shd w:val="clear" w:color="auto" w:fill="auto"/>
          </w:tcPr>
          <w:p w14:paraId="67AF3C35"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Дата на подписване на първия договор за извършване на строителни работи</w:t>
            </w:r>
          </w:p>
        </w:tc>
        <w:tc>
          <w:tcPr>
            <w:tcW w:w="308" w:type="pct"/>
            <w:shd w:val="clear" w:color="auto" w:fill="auto"/>
          </w:tcPr>
          <w:p w14:paraId="48A5A2A2" w14:textId="77777777" w:rsidR="008C5CFA" w:rsidRPr="00A81495" w:rsidRDefault="00DD11B1" w:rsidP="005659DB">
            <w:pPr>
              <w:pStyle w:val="Text1"/>
              <w:spacing w:before="0" w:after="0"/>
              <w:ind w:left="0"/>
              <w:jc w:val="center"/>
              <w:rPr>
                <w:b/>
                <w:sz w:val="14"/>
                <w:szCs w:val="14"/>
                <w:lang w:val="bg-BG"/>
              </w:rPr>
            </w:pPr>
            <w:r w:rsidRPr="00A81495">
              <w:rPr>
                <w:b/>
                <w:noProof/>
                <w:sz w:val="14"/>
                <w:szCs w:val="14"/>
                <w:lang w:val="bg-BG"/>
              </w:rPr>
              <w:t>Забележки</w:t>
            </w:r>
          </w:p>
        </w:tc>
      </w:tr>
      <w:tr w:rsidR="005659DB" w:rsidRPr="002172FD" w14:paraId="5876463E" w14:textId="77777777" w:rsidTr="005659DB">
        <w:tc>
          <w:tcPr>
            <w:tcW w:w="378" w:type="pct"/>
            <w:shd w:val="clear" w:color="auto" w:fill="auto"/>
          </w:tcPr>
          <w:p w14:paraId="29A899E2" w14:textId="77777777" w:rsidR="008C5CFA" w:rsidRPr="00A81495" w:rsidRDefault="0001172E" w:rsidP="00300A01">
            <w:pPr>
              <w:pStyle w:val="Text1"/>
              <w:spacing w:before="0" w:after="0"/>
              <w:ind w:left="0"/>
              <w:rPr>
                <w:sz w:val="16"/>
                <w:szCs w:val="16"/>
                <w:lang w:val="bg-BG"/>
              </w:rPr>
            </w:pPr>
            <w:r w:rsidRPr="00A81495">
              <w:rPr>
                <w:sz w:val="16"/>
                <w:szCs w:val="16"/>
                <w:lang w:val="bg-BG"/>
              </w:rPr>
              <w:fldChar w:fldCharType="begin"/>
            </w:r>
            <w:r w:rsidR="00DD11B1" w:rsidRPr="00A81495">
              <w:rPr>
                <w:sz w:val="16"/>
                <w:szCs w:val="16"/>
                <w:lang w:val="bg-BG"/>
              </w:rPr>
              <w:instrText>QUOTE 34</w:instrText>
            </w:r>
            <w:r w:rsidRPr="00A81495">
              <w:rPr>
                <w:sz w:val="16"/>
                <w:szCs w:val="16"/>
                <w:lang w:val="bg-BG"/>
              </w:rPr>
              <w:fldChar w:fldCharType="separate"/>
            </w:r>
            <w:r w:rsidR="00DD11B1" w:rsidRPr="00A81495">
              <w:rPr>
                <w:sz w:val="16"/>
                <w:szCs w:val="16"/>
                <w:lang w:val="bg-BG"/>
              </w:rPr>
              <w:t>"</w:t>
            </w:r>
            <w:r w:rsidRPr="00A81495">
              <w:rPr>
                <w:sz w:val="16"/>
                <w:szCs w:val="16"/>
                <w:lang w:val="bg-BG"/>
              </w:rPr>
              <w:fldChar w:fldCharType="end"/>
            </w:r>
            <w:r w:rsidR="00DD11B1" w:rsidRPr="00A81495">
              <w:rPr>
                <w:sz w:val="16"/>
                <w:szCs w:val="16"/>
                <w:lang w:val="bg-BG"/>
              </w:rPr>
              <w:t>Интегриран воден проект за област Бургас</w:t>
            </w:r>
            <w:r w:rsidRPr="00A81495">
              <w:rPr>
                <w:sz w:val="16"/>
                <w:szCs w:val="16"/>
                <w:lang w:val="bg-BG"/>
              </w:rPr>
              <w:fldChar w:fldCharType="begin"/>
            </w:r>
            <w:r w:rsidR="00DD11B1" w:rsidRPr="00A81495">
              <w:rPr>
                <w:sz w:val="16"/>
                <w:szCs w:val="16"/>
                <w:lang w:val="bg-BG"/>
              </w:rPr>
              <w:instrText>QUOTE 34</w:instrText>
            </w:r>
            <w:r w:rsidRPr="00A81495">
              <w:rPr>
                <w:sz w:val="16"/>
                <w:szCs w:val="16"/>
                <w:lang w:val="bg-BG"/>
              </w:rPr>
              <w:fldChar w:fldCharType="separate"/>
            </w:r>
            <w:r w:rsidR="00DD11B1" w:rsidRPr="00A81495">
              <w:rPr>
                <w:sz w:val="16"/>
                <w:szCs w:val="16"/>
                <w:lang w:val="bg-BG"/>
              </w:rPr>
              <w:t>"</w:t>
            </w:r>
            <w:r w:rsidRPr="00A81495">
              <w:rPr>
                <w:sz w:val="16"/>
                <w:szCs w:val="16"/>
                <w:lang w:val="bg-BG"/>
              </w:rPr>
              <w:fldChar w:fldCharType="end"/>
            </w:r>
          </w:p>
        </w:tc>
        <w:tc>
          <w:tcPr>
            <w:tcW w:w="447" w:type="pct"/>
            <w:shd w:val="clear" w:color="auto" w:fill="auto"/>
          </w:tcPr>
          <w:p w14:paraId="44242E4C" w14:textId="77777777" w:rsidR="008C5CFA" w:rsidRPr="00A81495" w:rsidRDefault="004A10F8" w:rsidP="005659DB">
            <w:pPr>
              <w:pStyle w:val="Text1"/>
              <w:spacing w:before="0" w:after="0"/>
              <w:ind w:left="0"/>
              <w:jc w:val="left"/>
              <w:rPr>
                <w:sz w:val="16"/>
                <w:szCs w:val="16"/>
                <w:lang w:val="bg-BG"/>
              </w:rPr>
            </w:pPr>
            <w:r w:rsidRPr="00A81495">
              <w:rPr>
                <w:sz w:val="16"/>
                <w:szCs w:val="16"/>
                <w:lang w:val="bg-BG"/>
              </w:rPr>
              <w:t>2020BG16CFMP001</w:t>
            </w:r>
          </w:p>
        </w:tc>
        <w:tc>
          <w:tcPr>
            <w:tcW w:w="253" w:type="pct"/>
            <w:shd w:val="clear" w:color="auto" w:fill="auto"/>
          </w:tcPr>
          <w:p w14:paraId="3B10E01E" w14:textId="77777777" w:rsidR="008C5CFA" w:rsidRPr="00A81495" w:rsidRDefault="004A10F8" w:rsidP="005659DB">
            <w:pPr>
              <w:pStyle w:val="Text1"/>
              <w:spacing w:before="0" w:after="0"/>
              <w:ind w:left="0"/>
              <w:jc w:val="left"/>
              <w:rPr>
                <w:sz w:val="16"/>
                <w:szCs w:val="16"/>
                <w:lang w:val="bg-BG"/>
              </w:rPr>
            </w:pPr>
            <w:r w:rsidRPr="00A81495">
              <w:rPr>
                <w:sz w:val="16"/>
                <w:szCs w:val="16"/>
                <w:lang w:val="bg-BG"/>
              </w:rPr>
              <w:t>Одобрен</w:t>
            </w:r>
          </w:p>
        </w:tc>
        <w:tc>
          <w:tcPr>
            <w:tcW w:w="312" w:type="pct"/>
            <w:shd w:val="clear" w:color="auto" w:fill="auto"/>
          </w:tcPr>
          <w:p w14:paraId="1172B5D2" w14:textId="70C4147F" w:rsidR="008C5CFA" w:rsidRPr="00A81495" w:rsidRDefault="004A10F8" w:rsidP="005659DB">
            <w:pPr>
              <w:pStyle w:val="Text1"/>
              <w:spacing w:before="0" w:after="0"/>
              <w:ind w:left="0"/>
              <w:jc w:val="left"/>
              <w:rPr>
                <w:sz w:val="16"/>
                <w:szCs w:val="16"/>
                <w:lang w:val="bg-BG"/>
              </w:rPr>
            </w:pPr>
            <w:r w:rsidRPr="00A81495">
              <w:rPr>
                <w:sz w:val="16"/>
                <w:szCs w:val="16"/>
                <w:lang w:val="bg-BG"/>
              </w:rPr>
              <w:t>237</w:t>
            </w:r>
            <w:r w:rsidR="009433C4" w:rsidRPr="00A81495">
              <w:rPr>
                <w:sz w:val="16"/>
                <w:szCs w:val="16"/>
                <w:lang w:val="bg-BG"/>
              </w:rPr>
              <w:t> </w:t>
            </w:r>
            <w:r w:rsidRPr="00A81495">
              <w:rPr>
                <w:sz w:val="16"/>
                <w:szCs w:val="16"/>
                <w:lang w:val="bg-BG"/>
              </w:rPr>
              <w:t>005</w:t>
            </w:r>
            <w:r w:rsidR="009433C4" w:rsidRPr="00A81495">
              <w:rPr>
                <w:sz w:val="16"/>
                <w:szCs w:val="16"/>
                <w:lang w:val="bg-BG"/>
              </w:rPr>
              <w:t xml:space="preserve"> </w:t>
            </w:r>
            <w:r w:rsidRPr="00A81495">
              <w:rPr>
                <w:sz w:val="16"/>
                <w:szCs w:val="16"/>
                <w:lang w:val="bg-BG"/>
              </w:rPr>
              <w:t>602</w:t>
            </w:r>
          </w:p>
          <w:p w14:paraId="78B5E15F" w14:textId="77777777" w:rsidR="001A6E2A" w:rsidRPr="00A81495" w:rsidRDefault="001A6E2A" w:rsidP="005659DB">
            <w:pPr>
              <w:pStyle w:val="Text1"/>
              <w:spacing w:before="0" w:after="0"/>
              <w:ind w:left="0"/>
              <w:jc w:val="left"/>
              <w:rPr>
                <w:sz w:val="16"/>
                <w:szCs w:val="16"/>
                <w:lang w:val="bg-BG"/>
              </w:rPr>
            </w:pPr>
          </w:p>
          <w:p w14:paraId="74940088" w14:textId="77777777" w:rsidR="001A6E2A" w:rsidRPr="00A81495" w:rsidRDefault="001A6E2A" w:rsidP="005659DB">
            <w:pPr>
              <w:pStyle w:val="Text1"/>
              <w:spacing w:before="0" w:after="0"/>
              <w:ind w:left="0"/>
              <w:jc w:val="left"/>
              <w:rPr>
                <w:sz w:val="16"/>
                <w:szCs w:val="16"/>
                <w:lang w:val="bg-BG"/>
              </w:rPr>
            </w:pPr>
          </w:p>
          <w:p w14:paraId="6CE54788" w14:textId="77777777" w:rsidR="001A6E2A" w:rsidRPr="00A81495" w:rsidRDefault="001A6E2A" w:rsidP="005659DB">
            <w:pPr>
              <w:pStyle w:val="Text1"/>
              <w:spacing w:before="0" w:after="0"/>
              <w:ind w:left="0"/>
              <w:jc w:val="left"/>
              <w:rPr>
                <w:sz w:val="16"/>
                <w:szCs w:val="16"/>
                <w:lang w:val="bg-BG"/>
              </w:rPr>
            </w:pPr>
          </w:p>
          <w:p w14:paraId="32F61C6D" w14:textId="77777777" w:rsidR="001A6E2A" w:rsidRPr="00A81495" w:rsidRDefault="001A6E2A" w:rsidP="005659DB">
            <w:pPr>
              <w:pStyle w:val="Text1"/>
              <w:spacing w:before="0" w:after="0"/>
              <w:ind w:left="0"/>
              <w:jc w:val="left"/>
              <w:rPr>
                <w:sz w:val="16"/>
                <w:szCs w:val="16"/>
                <w:lang w:val="bg-BG"/>
              </w:rPr>
            </w:pPr>
          </w:p>
          <w:p w14:paraId="26AD4A5B" w14:textId="77777777" w:rsidR="001A6E2A" w:rsidRPr="00A81495" w:rsidRDefault="001A6E2A" w:rsidP="005659DB">
            <w:pPr>
              <w:pStyle w:val="Text1"/>
              <w:spacing w:before="0" w:after="0"/>
              <w:ind w:left="0"/>
              <w:jc w:val="left"/>
              <w:rPr>
                <w:sz w:val="16"/>
                <w:szCs w:val="16"/>
                <w:lang w:val="bg-BG"/>
              </w:rPr>
            </w:pPr>
          </w:p>
          <w:p w14:paraId="610A46D8" w14:textId="77777777" w:rsidR="001A6E2A" w:rsidRPr="00A81495" w:rsidRDefault="001A6E2A" w:rsidP="005659DB">
            <w:pPr>
              <w:pStyle w:val="Text1"/>
              <w:spacing w:before="0" w:after="0"/>
              <w:ind w:left="0"/>
              <w:jc w:val="left"/>
              <w:rPr>
                <w:sz w:val="16"/>
                <w:szCs w:val="16"/>
                <w:lang w:val="bg-BG"/>
              </w:rPr>
            </w:pPr>
          </w:p>
        </w:tc>
        <w:tc>
          <w:tcPr>
            <w:tcW w:w="293" w:type="pct"/>
            <w:shd w:val="clear" w:color="auto" w:fill="auto"/>
          </w:tcPr>
          <w:p w14:paraId="624CB8BD" w14:textId="563FB029" w:rsidR="008C5CFA" w:rsidRPr="00A81495" w:rsidRDefault="004A10F8" w:rsidP="005659DB">
            <w:pPr>
              <w:pStyle w:val="Text1"/>
              <w:spacing w:before="0" w:after="0"/>
              <w:ind w:left="0"/>
              <w:jc w:val="left"/>
              <w:rPr>
                <w:sz w:val="16"/>
                <w:szCs w:val="16"/>
                <w:lang w:val="bg-BG"/>
              </w:rPr>
            </w:pPr>
            <w:r w:rsidRPr="00A81495">
              <w:rPr>
                <w:sz w:val="16"/>
                <w:szCs w:val="16"/>
                <w:lang w:val="bg-BG"/>
              </w:rPr>
              <w:t>74</w:t>
            </w:r>
            <w:r w:rsidR="009433C4" w:rsidRPr="00A81495">
              <w:rPr>
                <w:sz w:val="16"/>
                <w:szCs w:val="16"/>
                <w:lang w:val="bg-BG"/>
              </w:rPr>
              <w:t> </w:t>
            </w:r>
            <w:r w:rsidRPr="00A81495">
              <w:rPr>
                <w:sz w:val="16"/>
                <w:szCs w:val="16"/>
                <w:lang w:val="bg-BG"/>
              </w:rPr>
              <w:t>511</w:t>
            </w:r>
            <w:r w:rsidR="009433C4" w:rsidRPr="00A81495">
              <w:rPr>
                <w:sz w:val="16"/>
                <w:szCs w:val="16"/>
                <w:lang w:val="bg-BG"/>
              </w:rPr>
              <w:t xml:space="preserve"> </w:t>
            </w:r>
            <w:r w:rsidRPr="00A81495">
              <w:rPr>
                <w:sz w:val="16"/>
                <w:szCs w:val="16"/>
                <w:lang w:val="bg-BG"/>
              </w:rPr>
              <w:t>486</w:t>
            </w:r>
          </w:p>
        </w:tc>
        <w:tc>
          <w:tcPr>
            <w:tcW w:w="320" w:type="pct"/>
            <w:shd w:val="clear" w:color="auto" w:fill="auto"/>
          </w:tcPr>
          <w:p w14:paraId="3458168F"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2019 г., второ тримесечие</w:t>
            </w:r>
          </w:p>
        </w:tc>
        <w:tc>
          <w:tcPr>
            <w:tcW w:w="302" w:type="pct"/>
            <w:shd w:val="clear" w:color="auto" w:fill="auto"/>
          </w:tcPr>
          <w:p w14:paraId="32663501" w14:textId="77777777" w:rsidR="008C5CFA" w:rsidRPr="00A81495" w:rsidRDefault="004A10F8" w:rsidP="005659DB">
            <w:pPr>
              <w:pStyle w:val="Text1"/>
              <w:spacing w:before="0" w:after="0"/>
              <w:ind w:left="0"/>
              <w:jc w:val="left"/>
              <w:rPr>
                <w:sz w:val="16"/>
                <w:szCs w:val="16"/>
                <w:lang w:val="bg-BG"/>
              </w:rPr>
            </w:pPr>
            <w:r w:rsidRPr="00A81495">
              <w:rPr>
                <w:sz w:val="16"/>
                <w:szCs w:val="16"/>
                <w:lang w:val="bg-BG"/>
              </w:rPr>
              <w:t>0</w:t>
            </w:r>
            <w:r w:rsidR="002757BA" w:rsidRPr="00A81495">
              <w:rPr>
                <w:sz w:val="16"/>
                <w:szCs w:val="16"/>
                <w:lang w:val="bg-BG"/>
              </w:rPr>
              <w:t>4</w:t>
            </w:r>
            <w:r w:rsidRPr="00A81495">
              <w:rPr>
                <w:sz w:val="16"/>
                <w:szCs w:val="16"/>
                <w:lang w:val="bg-BG"/>
              </w:rPr>
              <w:t>.03.2021</w:t>
            </w:r>
          </w:p>
        </w:tc>
        <w:tc>
          <w:tcPr>
            <w:tcW w:w="313" w:type="pct"/>
            <w:shd w:val="clear" w:color="auto" w:fill="auto"/>
          </w:tcPr>
          <w:p w14:paraId="160C4507"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2019 г., четвърто тримесечие</w:t>
            </w:r>
          </w:p>
        </w:tc>
        <w:tc>
          <w:tcPr>
            <w:tcW w:w="301" w:type="pct"/>
            <w:shd w:val="clear" w:color="auto" w:fill="auto"/>
          </w:tcPr>
          <w:p w14:paraId="6FC0D2F7"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2023 г., трим. 4</w:t>
            </w:r>
          </w:p>
        </w:tc>
        <w:tc>
          <w:tcPr>
            <w:tcW w:w="388" w:type="pct"/>
            <w:shd w:val="clear" w:color="auto" w:fill="auto"/>
          </w:tcPr>
          <w:p w14:paraId="536A3B20"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1</w:t>
            </w:r>
            <w:r w:rsidRPr="00A81495">
              <w:rPr>
                <w:sz w:val="16"/>
                <w:szCs w:val="16"/>
                <w:lang w:val="bg-BG"/>
              </w:rPr>
              <w:t xml:space="preserve"> - </w:t>
            </w:r>
            <w:r w:rsidRPr="00A81495">
              <w:rPr>
                <w:noProof/>
                <w:sz w:val="16"/>
                <w:szCs w:val="16"/>
                <w:lang w:val="bg-BG"/>
              </w:rPr>
              <w:t>6ii</w:t>
            </w:r>
          </w:p>
        </w:tc>
        <w:tc>
          <w:tcPr>
            <w:tcW w:w="395" w:type="pct"/>
            <w:shd w:val="clear" w:color="auto" w:fill="auto"/>
          </w:tcPr>
          <w:p w14:paraId="2D6B1BF5" w14:textId="77777777" w:rsidR="008C5CFA" w:rsidRPr="00A81495" w:rsidRDefault="00DB48A3" w:rsidP="005659DB">
            <w:pPr>
              <w:pStyle w:val="Text1"/>
              <w:spacing w:before="0" w:after="0"/>
              <w:ind w:left="0"/>
              <w:jc w:val="left"/>
              <w:rPr>
                <w:sz w:val="16"/>
                <w:szCs w:val="16"/>
                <w:lang w:val="bg-BG"/>
              </w:rPr>
            </w:pPr>
            <w:r w:rsidRPr="00A81495">
              <w:rPr>
                <w:sz w:val="16"/>
                <w:szCs w:val="16"/>
                <w:lang w:val="bg-BG"/>
              </w:rPr>
              <w:t>0</w:t>
            </w:r>
          </w:p>
        </w:tc>
        <w:tc>
          <w:tcPr>
            <w:tcW w:w="316" w:type="pct"/>
            <w:shd w:val="clear" w:color="auto" w:fill="auto"/>
          </w:tcPr>
          <w:p w14:paraId="011C5DF9" w14:textId="77777777" w:rsidR="008C5CFA" w:rsidRPr="00A81495" w:rsidRDefault="00DB48A3" w:rsidP="005659DB">
            <w:pPr>
              <w:pStyle w:val="Text1"/>
              <w:spacing w:before="0" w:after="0"/>
              <w:ind w:left="0"/>
              <w:jc w:val="left"/>
              <w:rPr>
                <w:sz w:val="16"/>
                <w:szCs w:val="16"/>
                <w:lang w:val="bg-BG"/>
              </w:rPr>
            </w:pPr>
            <w:r w:rsidRPr="00A81495">
              <w:rPr>
                <w:sz w:val="16"/>
                <w:szCs w:val="16"/>
                <w:lang w:val="bg-BG"/>
              </w:rPr>
              <w:t>Проектиране</w:t>
            </w:r>
          </w:p>
        </w:tc>
        <w:tc>
          <w:tcPr>
            <w:tcW w:w="403" w:type="pct"/>
            <w:shd w:val="clear" w:color="auto" w:fill="auto"/>
          </w:tcPr>
          <w:p w14:paraId="384DD660" w14:textId="5C042B1D" w:rsidR="001D5E40" w:rsidRPr="00A81495" w:rsidRDefault="00E14A1B" w:rsidP="005659DB">
            <w:pPr>
              <w:spacing w:before="100" w:beforeAutospacing="1" w:after="100" w:afterAutospacing="1"/>
              <w:jc w:val="left"/>
              <w:rPr>
                <w:sz w:val="16"/>
                <w:szCs w:val="16"/>
                <w:lang w:val="bg-BG" w:eastAsia="bg-BG"/>
              </w:rPr>
            </w:pPr>
            <w:r w:rsidRPr="00A81495">
              <w:rPr>
                <w:sz w:val="16"/>
                <w:szCs w:val="16"/>
                <w:lang w:val="bg-BG" w:eastAsia="bg-BG"/>
              </w:rPr>
              <w:t>-в</w:t>
            </w:r>
            <w:r w:rsidR="001D5E40" w:rsidRPr="00A81495">
              <w:rPr>
                <w:sz w:val="16"/>
                <w:szCs w:val="16"/>
                <w:lang w:val="bg-BG" w:eastAsia="bg-BG"/>
              </w:rPr>
              <w:t xml:space="preserve">одоснабдяване в </w:t>
            </w:r>
            <w:proofErr w:type="spellStart"/>
            <w:r w:rsidR="001D5E40" w:rsidRPr="00A81495">
              <w:rPr>
                <w:sz w:val="16"/>
                <w:szCs w:val="16"/>
                <w:lang w:val="bg-BG" w:eastAsia="bg-BG"/>
              </w:rPr>
              <w:t>съотв</w:t>
            </w:r>
            <w:proofErr w:type="spellEnd"/>
            <w:r w:rsidR="001D5E40" w:rsidRPr="00A81495">
              <w:rPr>
                <w:sz w:val="16"/>
                <w:szCs w:val="16"/>
                <w:lang w:val="bg-BG" w:eastAsia="bg-BG"/>
              </w:rPr>
              <w:t>. с изискванията за качество и непрекъснатост на водоснабдяването</w:t>
            </w:r>
          </w:p>
          <w:p w14:paraId="1D25EE34" w14:textId="7B35DA49" w:rsidR="001D5E40" w:rsidRPr="00A81495" w:rsidRDefault="00E14A1B" w:rsidP="005659DB">
            <w:pPr>
              <w:spacing w:before="100" w:beforeAutospacing="1" w:after="100" w:afterAutospacing="1"/>
              <w:jc w:val="left"/>
              <w:rPr>
                <w:sz w:val="16"/>
                <w:szCs w:val="16"/>
                <w:lang w:val="bg-BG" w:eastAsia="bg-BG"/>
              </w:rPr>
            </w:pPr>
            <w:r w:rsidRPr="00A81495">
              <w:rPr>
                <w:sz w:val="16"/>
                <w:szCs w:val="16"/>
                <w:lang w:val="bg-BG" w:eastAsia="bg-BG"/>
              </w:rPr>
              <w:t>-н</w:t>
            </w:r>
            <w:r w:rsidR="001D5E40" w:rsidRPr="00A81495">
              <w:rPr>
                <w:sz w:val="16"/>
                <w:szCs w:val="16"/>
                <w:lang w:val="bg-BG" w:eastAsia="bg-BG"/>
              </w:rPr>
              <w:t>амаляване на загубите на питейна вода по водопроводната мрежа, подобряване качеството на услугата водоснабдяване и хигиенно-здравните условия в района, опазване на природните ресурси;</w:t>
            </w:r>
          </w:p>
          <w:p w14:paraId="53301137" w14:textId="77260D66" w:rsidR="001D5E40" w:rsidRPr="00A81495" w:rsidRDefault="00E14A1B" w:rsidP="005659DB">
            <w:pPr>
              <w:spacing w:before="100" w:beforeAutospacing="1" w:after="100" w:afterAutospacing="1"/>
              <w:jc w:val="left"/>
              <w:rPr>
                <w:sz w:val="16"/>
                <w:szCs w:val="16"/>
                <w:lang w:val="bg-BG" w:eastAsia="bg-BG"/>
              </w:rPr>
            </w:pPr>
            <w:r w:rsidRPr="00A81495">
              <w:rPr>
                <w:sz w:val="16"/>
                <w:szCs w:val="16"/>
                <w:lang w:val="bg-BG" w:eastAsia="bg-BG"/>
              </w:rPr>
              <w:t>-</w:t>
            </w:r>
            <w:r w:rsidR="001D5E40" w:rsidRPr="00A81495">
              <w:rPr>
                <w:sz w:val="16"/>
                <w:szCs w:val="16"/>
                <w:lang w:val="bg-BG" w:eastAsia="bg-BG"/>
              </w:rPr>
              <w:t xml:space="preserve">намаление на обема на отпадъчните води от инфилтрация в </w:t>
            </w:r>
            <w:r w:rsidR="001D5E40" w:rsidRPr="00A81495">
              <w:rPr>
                <w:sz w:val="16"/>
                <w:szCs w:val="16"/>
                <w:lang w:val="bg-BG" w:eastAsia="bg-BG"/>
              </w:rPr>
              <w:lastRenderedPageBreak/>
              <w:t>канализационната мрежа.</w:t>
            </w:r>
          </w:p>
          <w:p w14:paraId="76113A07" w14:textId="77777777" w:rsidR="008C5CFA" w:rsidRPr="00A81495" w:rsidRDefault="008C5CFA" w:rsidP="005659DB">
            <w:pPr>
              <w:pStyle w:val="Text1"/>
              <w:spacing w:before="0" w:after="0"/>
              <w:ind w:left="0"/>
              <w:jc w:val="left"/>
              <w:rPr>
                <w:sz w:val="16"/>
                <w:szCs w:val="16"/>
                <w:lang w:val="bg-BG"/>
              </w:rPr>
            </w:pPr>
          </w:p>
        </w:tc>
        <w:tc>
          <w:tcPr>
            <w:tcW w:w="273" w:type="pct"/>
            <w:shd w:val="clear" w:color="auto" w:fill="auto"/>
          </w:tcPr>
          <w:p w14:paraId="0DEC1096" w14:textId="77777777" w:rsidR="008C5CFA" w:rsidRPr="00A81495" w:rsidRDefault="00F069D2" w:rsidP="005659DB">
            <w:pPr>
              <w:pStyle w:val="Text1"/>
              <w:spacing w:before="0" w:after="0"/>
              <w:ind w:left="0"/>
              <w:jc w:val="left"/>
              <w:rPr>
                <w:sz w:val="16"/>
                <w:szCs w:val="16"/>
                <w:lang w:val="bg-BG"/>
              </w:rPr>
            </w:pPr>
            <w:r w:rsidRPr="00A81495">
              <w:rPr>
                <w:sz w:val="16"/>
                <w:szCs w:val="16"/>
                <w:lang w:val="bg-BG"/>
              </w:rPr>
              <w:lastRenderedPageBreak/>
              <w:t>17.06.2020г</w:t>
            </w:r>
          </w:p>
        </w:tc>
        <w:tc>
          <w:tcPr>
            <w:tcW w:w="308" w:type="pct"/>
            <w:shd w:val="clear" w:color="auto" w:fill="auto"/>
          </w:tcPr>
          <w:p w14:paraId="34450FA7" w14:textId="77777777" w:rsidR="008C5CFA" w:rsidRPr="00A81495" w:rsidRDefault="00F069D2" w:rsidP="005659DB">
            <w:pPr>
              <w:pStyle w:val="Text1"/>
              <w:spacing w:before="0" w:after="0"/>
              <w:ind w:left="0"/>
              <w:jc w:val="left"/>
              <w:rPr>
                <w:sz w:val="16"/>
                <w:szCs w:val="16"/>
                <w:lang w:val="bg-BG"/>
              </w:rPr>
            </w:pPr>
            <w:r w:rsidRPr="00A81495">
              <w:rPr>
                <w:sz w:val="16"/>
                <w:szCs w:val="16"/>
                <w:lang w:val="bg-BG"/>
              </w:rPr>
              <w:t>Посочена е датата на сключване на АДБФП.</w:t>
            </w:r>
          </w:p>
        </w:tc>
      </w:tr>
      <w:tr w:rsidR="005659DB" w:rsidRPr="00A81495" w14:paraId="5AAEB475" w14:textId="77777777" w:rsidTr="005659DB">
        <w:trPr>
          <w:trHeight w:val="2078"/>
        </w:trPr>
        <w:tc>
          <w:tcPr>
            <w:tcW w:w="378" w:type="pct"/>
            <w:shd w:val="clear" w:color="auto" w:fill="auto"/>
          </w:tcPr>
          <w:p w14:paraId="4C71AACA" w14:textId="77777777" w:rsidR="008C5CFA" w:rsidRPr="00A81495" w:rsidRDefault="00DD11B1" w:rsidP="00300A01">
            <w:pPr>
              <w:pStyle w:val="Text1"/>
              <w:spacing w:before="0" w:after="0"/>
              <w:ind w:left="0"/>
              <w:rPr>
                <w:sz w:val="16"/>
                <w:szCs w:val="16"/>
                <w:lang w:val="bg-BG"/>
              </w:rPr>
            </w:pPr>
            <w:r w:rsidRPr="00A81495">
              <w:rPr>
                <w:noProof/>
                <w:sz w:val="16"/>
                <w:szCs w:val="16"/>
                <w:lang w:val="bg-BG"/>
              </w:rPr>
              <w:t>Интегриран проект за водния цикъл на град Враца</w:t>
            </w:r>
          </w:p>
        </w:tc>
        <w:tc>
          <w:tcPr>
            <w:tcW w:w="447" w:type="pct"/>
            <w:shd w:val="clear" w:color="auto" w:fill="auto"/>
          </w:tcPr>
          <w:p w14:paraId="3FB1E14C" w14:textId="77777777" w:rsidR="008C5CFA" w:rsidRPr="00A81495" w:rsidRDefault="00DB48A3" w:rsidP="005659DB">
            <w:pPr>
              <w:pStyle w:val="Text1"/>
              <w:spacing w:before="0" w:after="0"/>
              <w:ind w:left="0"/>
              <w:jc w:val="left"/>
              <w:rPr>
                <w:sz w:val="16"/>
                <w:szCs w:val="16"/>
                <w:lang w:val="bg-BG"/>
              </w:rPr>
            </w:pPr>
            <w:r w:rsidRPr="00A81495">
              <w:rPr>
                <w:sz w:val="16"/>
                <w:szCs w:val="16"/>
                <w:lang w:val="bg-BG"/>
              </w:rPr>
              <w:t>2017BG16CFMP001</w:t>
            </w:r>
          </w:p>
        </w:tc>
        <w:tc>
          <w:tcPr>
            <w:tcW w:w="253" w:type="pct"/>
            <w:shd w:val="clear" w:color="auto" w:fill="auto"/>
          </w:tcPr>
          <w:p w14:paraId="261CF940" w14:textId="77777777" w:rsidR="008C5CFA" w:rsidRPr="00A81495" w:rsidRDefault="00DB48A3" w:rsidP="005659DB">
            <w:pPr>
              <w:pStyle w:val="Text1"/>
              <w:spacing w:before="0" w:after="0"/>
              <w:ind w:left="0"/>
              <w:jc w:val="left"/>
              <w:rPr>
                <w:sz w:val="16"/>
                <w:szCs w:val="16"/>
                <w:lang w:val="bg-BG"/>
              </w:rPr>
            </w:pPr>
            <w:r w:rsidRPr="00A81495">
              <w:rPr>
                <w:sz w:val="16"/>
                <w:szCs w:val="16"/>
                <w:lang w:val="bg-BG"/>
              </w:rPr>
              <w:t>Одобрен</w:t>
            </w:r>
          </w:p>
        </w:tc>
        <w:tc>
          <w:tcPr>
            <w:tcW w:w="312" w:type="pct"/>
            <w:shd w:val="clear" w:color="auto" w:fill="auto"/>
          </w:tcPr>
          <w:p w14:paraId="4092E185" w14:textId="77777777" w:rsidR="008C5CFA" w:rsidRPr="00A81495" w:rsidRDefault="008C5CFA" w:rsidP="005659DB">
            <w:pPr>
              <w:pStyle w:val="Text1"/>
              <w:spacing w:before="0" w:after="0"/>
              <w:ind w:left="0"/>
              <w:jc w:val="left"/>
              <w:rPr>
                <w:sz w:val="16"/>
                <w:szCs w:val="16"/>
                <w:lang w:val="bg-BG"/>
              </w:rPr>
            </w:pPr>
          </w:p>
          <w:p w14:paraId="5DE279EA" w14:textId="77777777" w:rsidR="001A6E2A" w:rsidRPr="00A81495" w:rsidRDefault="00DB48A3" w:rsidP="005659DB">
            <w:pPr>
              <w:pStyle w:val="Text1"/>
              <w:spacing w:before="0" w:after="0"/>
              <w:ind w:left="0"/>
              <w:jc w:val="left"/>
              <w:rPr>
                <w:sz w:val="16"/>
                <w:szCs w:val="16"/>
                <w:lang w:val="bg-BG"/>
              </w:rPr>
            </w:pPr>
            <w:r w:rsidRPr="00A81495">
              <w:rPr>
                <w:sz w:val="16"/>
                <w:szCs w:val="16"/>
                <w:lang w:val="bg-BG"/>
              </w:rPr>
              <w:t>57 752 689,00</w:t>
            </w:r>
          </w:p>
          <w:p w14:paraId="546BF49A" w14:textId="77777777" w:rsidR="001A6E2A" w:rsidRPr="00A81495" w:rsidRDefault="001A6E2A" w:rsidP="005659DB">
            <w:pPr>
              <w:pStyle w:val="Text1"/>
              <w:spacing w:before="0" w:after="0"/>
              <w:ind w:left="0"/>
              <w:jc w:val="left"/>
              <w:rPr>
                <w:sz w:val="16"/>
                <w:szCs w:val="16"/>
                <w:lang w:val="bg-BG"/>
              </w:rPr>
            </w:pPr>
          </w:p>
          <w:p w14:paraId="4C9395AE" w14:textId="77777777" w:rsidR="001A6E2A" w:rsidRPr="00A81495" w:rsidRDefault="001A6E2A" w:rsidP="005659DB">
            <w:pPr>
              <w:pStyle w:val="Text1"/>
              <w:spacing w:before="0" w:after="0"/>
              <w:ind w:left="0"/>
              <w:jc w:val="left"/>
              <w:rPr>
                <w:sz w:val="16"/>
                <w:szCs w:val="16"/>
                <w:lang w:val="bg-BG"/>
              </w:rPr>
            </w:pPr>
          </w:p>
        </w:tc>
        <w:tc>
          <w:tcPr>
            <w:tcW w:w="293" w:type="pct"/>
            <w:shd w:val="clear" w:color="auto" w:fill="auto"/>
          </w:tcPr>
          <w:p w14:paraId="46F37184" w14:textId="77777777" w:rsidR="00854BB6" w:rsidRPr="00A81495" w:rsidRDefault="00854BB6" w:rsidP="005659DB">
            <w:pPr>
              <w:pStyle w:val="Text1"/>
              <w:spacing w:before="0" w:after="0"/>
              <w:ind w:left="0"/>
              <w:jc w:val="left"/>
              <w:rPr>
                <w:sz w:val="16"/>
                <w:szCs w:val="16"/>
                <w:lang w:val="bg-BG"/>
              </w:rPr>
            </w:pPr>
          </w:p>
          <w:p w14:paraId="54E216F7" w14:textId="38829D80" w:rsidR="008C5CFA" w:rsidRPr="00A81495" w:rsidRDefault="00B23D9A" w:rsidP="005659DB">
            <w:pPr>
              <w:pStyle w:val="Text1"/>
              <w:spacing w:before="0" w:after="0"/>
              <w:ind w:left="0"/>
              <w:jc w:val="left"/>
              <w:rPr>
                <w:sz w:val="16"/>
                <w:szCs w:val="16"/>
                <w:lang w:val="bg-BG"/>
              </w:rPr>
            </w:pPr>
            <w:r w:rsidRPr="00A81495">
              <w:rPr>
                <w:sz w:val="16"/>
                <w:szCs w:val="16"/>
                <w:lang w:val="bg-BG"/>
              </w:rPr>
              <w:t>41</w:t>
            </w:r>
            <w:r w:rsidR="00854BB6" w:rsidRPr="00A81495">
              <w:rPr>
                <w:sz w:val="16"/>
                <w:szCs w:val="16"/>
                <w:lang w:val="bg-BG"/>
              </w:rPr>
              <w:t> </w:t>
            </w:r>
            <w:r w:rsidRPr="00A81495">
              <w:rPr>
                <w:sz w:val="16"/>
                <w:szCs w:val="16"/>
                <w:lang w:val="bg-BG"/>
              </w:rPr>
              <w:t>088</w:t>
            </w:r>
            <w:r w:rsidR="00854BB6" w:rsidRPr="00A81495">
              <w:rPr>
                <w:sz w:val="16"/>
                <w:szCs w:val="16"/>
                <w:lang w:val="bg-BG"/>
              </w:rPr>
              <w:t xml:space="preserve"> </w:t>
            </w:r>
            <w:r w:rsidRPr="00A81495">
              <w:rPr>
                <w:sz w:val="16"/>
                <w:szCs w:val="16"/>
                <w:lang w:val="bg-BG"/>
              </w:rPr>
              <w:t>846</w:t>
            </w:r>
          </w:p>
        </w:tc>
        <w:tc>
          <w:tcPr>
            <w:tcW w:w="320" w:type="pct"/>
            <w:shd w:val="clear" w:color="auto" w:fill="auto"/>
          </w:tcPr>
          <w:p w14:paraId="0097EB02"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2017 г., второ тримесечие</w:t>
            </w:r>
          </w:p>
        </w:tc>
        <w:tc>
          <w:tcPr>
            <w:tcW w:w="302" w:type="pct"/>
            <w:shd w:val="clear" w:color="auto" w:fill="auto"/>
          </w:tcPr>
          <w:p w14:paraId="5F1F6711" w14:textId="77777777" w:rsidR="008C5CFA" w:rsidRPr="00A81495" w:rsidRDefault="00E5659A" w:rsidP="005659DB">
            <w:pPr>
              <w:pStyle w:val="Text1"/>
              <w:spacing w:before="0" w:after="0"/>
              <w:ind w:left="0"/>
              <w:jc w:val="left"/>
              <w:rPr>
                <w:sz w:val="16"/>
                <w:szCs w:val="16"/>
                <w:lang w:val="bg-BG"/>
              </w:rPr>
            </w:pPr>
            <w:r w:rsidRPr="00A81495">
              <w:rPr>
                <w:sz w:val="16"/>
                <w:szCs w:val="16"/>
                <w:lang w:val="bg-BG"/>
              </w:rPr>
              <w:t>21.09.2017</w:t>
            </w:r>
          </w:p>
        </w:tc>
        <w:tc>
          <w:tcPr>
            <w:tcW w:w="313" w:type="pct"/>
            <w:shd w:val="clear" w:color="auto" w:fill="auto"/>
          </w:tcPr>
          <w:p w14:paraId="52C1F1FC"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2016 г., четвърто тримесечие</w:t>
            </w:r>
          </w:p>
        </w:tc>
        <w:tc>
          <w:tcPr>
            <w:tcW w:w="301" w:type="pct"/>
            <w:shd w:val="clear" w:color="auto" w:fill="auto"/>
          </w:tcPr>
          <w:p w14:paraId="756D2AAF"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2021 г., трим. 4</w:t>
            </w:r>
          </w:p>
        </w:tc>
        <w:tc>
          <w:tcPr>
            <w:tcW w:w="388" w:type="pct"/>
            <w:shd w:val="clear" w:color="auto" w:fill="auto"/>
          </w:tcPr>
          <w:p w14:paraId="780B691E"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1</w:t>
            </w:r>
            <w:r w:rsidRPr="00A81495">
              <w:rPr>
                <w:sz w:val="16"/>
                <w:szCs w:val="16"/>
                <w:lang w:val="bg-BG"/>
              </w:rPr>
              <w:t xml:space="preserve"> - </w:t>
            </w:r>
            <w:r w:rsidRPr="00A81495">
              <w:rPr>
                <w:noProof/>
                <w:sz w:val="16"/>
                <w:szCs w:val="16"/>
                <w:lang w:val="bg-BG"/>
              </w:rPr>
              <w:t>6ii</w:t>
            </w:r>
          </w:p>
        </w:tc>
        <w:tc>
          <w:tcPr>
            <w:tcW w:w="395" w:type="pct"/>
            <w:shd w:val="clear" w:color="auto" w:fill="auto"/>
          </w:tcPr>
          <w:p w14:paraId="68CC9351" w14:textId="1C4FFA20" w:rsidR="008C5CFA" w:rsidRPr="00A81495" w:rsidRDefault="00B23D9A" w:rsidP="005659DB">
            <w:pPr>
              <w:pStyle w:val="Text1"/>
              <w:spacing w:before="0" w:after="0"/>
              <w:ind w:left="0"/>
              <w:jc w:val="left"/>
              <w:rPr>
                <w:sz w:val="16"/>
                <w:szCs w:val="16"/>
                <w:lang w:val="bg-BG"/>
              </w:rPr>
            </w:pPr>
            <w:r w:rsidRPr="00A81495">
              <w:rPr>
                <w:sz w:val="16"/>
                <w:szCs w:val="16"/>
                <w:lang w:val="bg-BG"/>
              </w:rPr>
              <w:t>60</w:t>
            </w:r>
          </w:p>
        </w:tc>
        <w:tc>
          <w:tcPr>
            <w:tcW w:w="316" w:type="pct"/>
            <w:shd w:val="clear" w:color="auto" w:fill="auto"/>
          </w:tcPr>
          <w:p w14:paraId="0B3C682A" w14:textId="4C3CE9ED" w:rsidR="008C5CFA" w:rsidRPr="00A81495" w:rsidRDefault="00672B38" w:rsidP="005659DB">
            <w:pPr>
              <w:pStyle w:val="Text1"/>
              <w:spacing w:before="0" w:after="0"/>
              <w:ind w:left="0"/>
              <w:jc w:val="left"/>
              <w:rPr>
                <w:sz w:val="16"/>
                <w:szCs w:val="16"/>
                <w:lang w:val="bg-BG"/>
              </w:rPr>
            </w:pPr>
            <w:r w:rsidRPr="00A81495">
              <w:rPr>
                <w:sz w:val="16"/>
                <w:szCs w:val="16"/>
                <w:lang w:val="bg-BG"/>
              </w:rPr>
              <w:t>Напреднало и</w:t>
            </w:r>
            <w:r w:rsidR="00DB48A3" w:rsidRPr="00A81495">
              <w:rPr>
                <w:sz w:val="16"/>
                <w:szCs w:val="16"/>
                <w:lang w:val="bg-BG"/>
              </w:rPr>
              <w:t>зграждане</w:t>
            </w:r>
          </w:p>
        </w:tc>
        <w:tc>
          <w:tcPr>
            <w:tcW w:w="403" w:type="pct"/>
            <w:shd w:val="clear" w:color="auto" w:fill="auto"/>
          </w:tcPr>
          <w:p w14:paraId="2774CFA7" w14:textId="77777777" w:rsidR="00E5659A" w:rsidRPr="00A81495" w:rsidRDefault="00E5659A" w:rsidP="005659DB">
            <w:pPr>
              <w:spacing w:before="0" w:after="0"/>
              <w:jc w:val="left"/>
              <w:rPr>
                <w:sz w:val="16"/>
                <w:szCs w:val="16"/>
                <w:lang w:val="bg-BG"/>
              </w:rPr>
            </w:pPr>
            <w:r w:rsidRPr="00A81495">
              <w:rPr>
                <w:sz w:val="16"/>
                <w:szCs w:val="16"/>
                <w:lang w:val="bg-BG"/>
              </w:rPr>
              <w:t>Изграден ПСОВ</w:t>
            </w:r>
          </w:p>
          <w:p w14:paraId="474EFC94" w14:textId="77777777" w:rsidR="00E5659A" w:rsidRPr="00A81495" w:rsidRDefault="00E5659A" w:rsidP="005659DB">
            <w:pPr>
              <w:spacing w:before="0" w:after="0"/>
              <w:jc w:val="left"/>
              <w:rPr>
                <w:sz w:val="16"/>
                <w:szCs w:val="16"/>
                <w:lang w:val="bg-BG"/>
              </w:rPr>
            </w:pPr>
            <w:r w:rsidRPr="00A81495">
              <w:rPr>
                <w:sz w:val="16"/>
                <w:szCs w:val="16"/>
                <w:lang w:val="bg-BG"/>
              </w:rPr>
              <w:t>Изградена ВиК мрежа</w:t>
            </w:r>
          </w:p>
          <w:p w14:paraId="3C3C9B79" w14:textId="77777777" w:rsidR="00E5659A" w:rsidRPr="00A81495" w:rsidRDefault="00E5659A" w:rsidP="005659DB">
            <w:pPr>
              <w:spacing w:before="0" w:after="0"/>
              <w:jc w:val="left"/>
              <w:rPr>
                <w:sz w:val="16"/>
                <w:szCs w:val="16"/>
                <w:lang w:val="bg-BG"/>
              </w:rPr>
            </w:pPr>
            <w:r w:rsidRPr="00A81495">
              <w:rPr>
                <w:sz w:val="16"/>
                <w:szCs w:val="16"/>
                <w:lang w:val="bg-BG"/>
              </w:rPr>
              <w:t>Жители с достъп до подобрено водоснабдяване</w:t>
            </w:r>
          </w:p>
          <w:p w14:paraId="7C254566" w14:textId="77777777" w:rsidR="00E5659A" w:rsidRPr="00A81495" w:rsidRDefault="00E5659A" w:rsidP="005659DB">
            <w:pPr>
              <w:spacing w:before="0" w:after="0"/>
              <w:jc w:val="left"/>
              <w:rPr>
                <w:sz w:val="16"/>
                <w:szCs w:val="16"/>
                <w:lang w:val="bg-BG"/>
              </w:rPr>
            </w:pPr>
            <w:r w:rsidRPr="00A81495">
              <w:rPr>
                <w:sz w:val="16"/>
                <w:szCs w:val="16"/>
                <w:lang w:val="bg-BG"/>
              </w:rPr>
              <w:t>Жители с достъп до подобрено пречистване на отпадъчните води</w:t>
            </w:r>
          </w:p>
          <w:p w14:paraId="3CE44F18" w14:textId="77777777" w:rsidR="008C5CFA" w:rsidRPr="00A81495" w:rsidRDefault="008C5CFA" w:rsidP="005659DB">
            <w:pPr>
              <w:pStyle w:val="Text1"/>
              <w:spacing w:before="0" w:after="0"/>
              <w:ind w:left="0"/>
              <w:jc w:val="left"/>
              <w:rPr>
                <w:sz w:val="16"/>
                <w:szCs w:val="16"/>
                <w:lang w:val="bg-BG"/>
              </w:rPr>
            </w:pPr>
          </w:p>
        </w:tc>
        <w:tc>
          <w:tcPr>
            <w:tcW w:w="273" w:type="pct"/>
            <w:shd w:val="clear" w:color="auto" w:fill="auto"/>
          </w:tcPr>
          <w:p w14:paraId="1DBB1B12" w14:textId="77777777" w:rsidR="008C5CFA" w:rsidRPr="00A81495" w:rsidRDefault="004A10F8" w:rsidP="005659DB">
            <w:pPr>
              <w:pStyle w:val="Text1"/>
              <w:spacing w:before="0" w:after="0"/>
              <w:ind w:left="0"/>
              <w:jc w:val="left"/>
              <w:rPr>
                <w:sz w:val="16"/>
                <w:szCs w:val="16"/>
                <w:lang w:val="bg-BG"/>
              </w:rPr>
            </w:pPr>
            <w:r w:rsidRPr="00A81495">
              <w:rPr>
                <w:sz w:val="16"/>
                <w:szCs w:val="16"/>
                <w:lang w:val="bg-BG"/>
              </w:rPr>
              <w:t>11.09.2012</w:t>
            </w:r>
          </w:p>
        </w:tc>
        <w:tc>
          <w:tcPr>
            <w:tcW w:w="308" w:type="pct"/>
            <w:shd w:val="clear" w:color="auto" w:fill="auto"/>
          </w:tcPr>
          <w:p w14:paraId="2E0A42BA" w14:textId="77777777" w:rsidR="008C5CFA" w:rsidRPr="00A81495" w:rsidRDefault="008C5CFA" w:rsidP="005659DB">
            <w:pPr>
              <w:pStyle w:val="Text1"/>
              <w:spacing w:before="0" w:after="0"/>
              <w:ind w:left="0"/>
              <w:jc w:val="left"/>
              <w:rPr>
                <w:sz w:val="16"/>
                <w:szCs w:val="16"/>
                <w:lang w:val="bg-BG"/>
              </w:rPr>
            </w:pPr>
          </w:p>
        </w:tc>
      </w:tr>
      <w:tr w:rsidR="005659DB" w:rsidRPr="002172FD" w14:paraId="77DE36A3" w14:textId="77777777" w:rsidTr="005659DB">
        <w:tc>
          <w:tcPr>
            <w:tcW w:w="378" w:type="pct"/>
            <w:shd w:val="clear" w:color="auto" w:fill="auto"/>
          </w:tcPr>
          <w:p w14:paraId="7B4DD301" w14:textId="77777777" w:rsidR="008C5CFA" w:rsidRPr="00A81495" w:rsidRDefault="00DD11B1" w:rsidP="00300A01">
            <w:pPr>
              <w:pStyle w:val="Text1"/>
              <w:spacing w:before="0" w:after="0"/>
              <w:ind w:left="0"/>
              <w:rPr>
                <w:sz w:val="16"/>
                <w:szCs w:val="16"/>
                <w:lang w:val="bg-BG"/>
              </w:rPr>
            </w:pPr>
            <w:r w:rsidRPr="00A81495">
              <w:rPr>
                <w:noProof/>
                <w:sz w:val="16"/>
                <w:szCs w:val="16"/>
                <w:lang w:val="bg-BG"/>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p>
        </w:tc>
        <w:tc>
          <w:tcPr>
            <w:tcW w:w="447" w:type="pct"/>
            <w:shd w:val="clear" w:color="auto" w:fill="auto"/>
          </w:tcPr>
          <w:p w14:paraId="73A4B9C8" w14:textId="77777777" w:rsidR="008C5CFA" w:rsidRPr="00A81495" w:rsidRDefault="00DB48A3" w:rsidP="005659DB">
            <w:pPr>
              <w:pStyle w:val="Text1"/>
              <w:spacing w:before="0" w:after="0"/>
              <w:ind w:left="0"/>
              <w:jc w:val="left"/>
              <w:rPr>
                <w:sz w:val="16"/>
                <w:szCs w:val="16"/>
                <w:lang w:val="bg-BG"/>
              </w:rPr>
            </w:pPr>
            <w:r w:rsidRPr="00A81495">
              <w:rPr>
                <w:sz w:val="16"/>
                <w:szCs w:val="16"/>
                <w:lang w:val="bg-BG"/>
              </w:rPr>
              <w:t>2018BG16RFMP003</w:t>
            </w:r>
          </w:p>
        </w:tc>
        <w:tc>
          <w:tcPr>
            <w:tcW w:w="253" w:type="pct"/>
            <w:shd w:val="clear" w:color="auto" w:fill="auto"/>
          </w:tcPr>
          <w:p w14:paraId="11782791" w14:textId="77777777" w:rsidR="008C5CFA" w:rsidRPr="00A81495" w:rsidRDefault="004A10F8" w:rsidP="005659DB">
            <w:pPr>
              <w:pStyle w:val="Text1"/>
              <w:spacing w:before="0" w:after="0"/>
              <w:ind w:left="0"/>
              <w:jc w:val="left"/>
              <w:rPr>
                <w:sz w:val="16"/>
                <w:szCs w:val="16"/>
                <w:lang w:val="bg-BG"/>
              </w:rPr>
            </w:pPr>
            <w:r w:rsidRPr="00A81495">
              <w:rPr>
                <w:sz w:val="16"/>
                <w:szCs w:val="16"/>
                <w:lang w:val="bg-BG"/>
              </w:rPr>
              <w:t>Одобрен</w:t>
            </w:r>
          </w:p>
        </w:tc>
        <w:tc>
          <w:tcPr>
            <w:tcW w:w="312" w:type="pct"/>
            <w:shd w:val="clear" w:color="auto" w:fill="auto"/>
          </w:tcPr>
          <w:p w14:paraId="4992AD88" w14:textId="77777777" w:rsidR="008C5CFA" w:rsidRPr="00A81495" w:rsidRDefault="008C5CFA" w:rsidP="005659DB">
            <w:pPr>
              <w:pStyle w:val="Text1"/>
              <w:spacing w:before="0" w:after="0"/>
              <w:ind w:left="0"/>
              <w:jc w:val="left"/>
              <w:rPr>
                <w:sz w:val="16"/>
                <w:szCs w:val="16"/>
                <w:lang w:val="bg-BG"/>
              </w:rPr>
            </w:pPr>
          </w:p>
          <w:p w14:paraId="1B181BAA" w14:textId="77777777" w:rsidR="001A6E2A" w:rsidRPr="00A81495" w:rsidRDefault="00DB48A3" w:rsidP="005659DB">
            <w:pPr>
              <w:pStyle w:val="Text1"/>
              <w:spacing w:before="0" w:after="0"/>
              <w:ind w:left="0"/>
              <w:jc w:val="left"/>
              <w:rPr>
                <w:sz w:val="16"/>
                <w:szCs w:val="16"/>
                <w:lang w:val="bg-BG"/>
              </w:rPr>
            </w:pPr>
            <w:r w:rsidRPr="00A81495">
              <w:rPr>
                <w:sz w:val="16"/>
                <w:szCs w:val="16"/>
                <w:lang w:val="bg-BG"/>
              </w:rPr>
              <w:t>189 045 613,45</w:t>
            </w:r>
          </w:p>
          <w:p w14:paraId="06EA19C2" w14:textId="77777777" w:rsidR="001A6E2A" w:rsidRPr="00A81495" w:rsidRDefault="001A6E2A" w:rsidP="005659DB">
            <w:pPr>
              <w:pStyle w:val="Text1"/>
              <w:spacing w:before="0" w:after="0"/>
              <w:ind w:left="0"/>
              <w:jc w:val="left"/>
              <w:rPr>
                <w:sz w:val="16"/>
                <w:szCs w:val="16"/>
                <w:lang w:val="bg-BG"/>
              </w:rPr>
            </w:pPr>
          </w:p>
          <w:p w14:paraId="5DEAE883" w14:textId="77777777" w:rsidR="001A6E2A" w:rsidRPr="00A81495" w:rsidRDefault="001A6E2A" w:rsidP="005659DB">
            <w:pPr>
              <w:pStyle w:val="Text1"/>
              <w:spacing w:before="0" w:after="0"/>
              <w:ind w:left="0"/>
              <w:jc w:val="left"/>
              <w:rPr>
                <w:sz w:val="16"/>
                <w:szCs w:val="16"/>
                <w:lang w:val="bg-BG"/>
              </w:rPr>
            </w:pPr>
          </w:p>
          <w:p w14:paraId="17E6DCE8" w14:textId="77777777" w:rsidR="001A6E2A" w:rsidRPr="00A81495" w:rsidRDefault="001A6E2A" w:rsidP="005659DB">
            <w:pPr>
              <w:pStyle w:val="Text1"/>
              <w:spacing w:before="0" w:after="0"/>
              <w:ind w:left="0"/>
              <w:jc w:val="left"/>
              <w:rPr>
                <w:sz w:val="16"/>
                <w:szCs w:val="16"/>
                <w:lang w:val="bg-BG"/>
              </w:rPr>
            </w:pPr>
          </w:p>
          <w:p w14:paraId="0EB578AA" w14:textId="77777777" w:rsidR="001A6E2A" w:rsidRPr="00A81495" w:rsidRDefault="001A6E2A" w:rsidP="005659DB">
            <w:pPr>
              <w:pStyle w:val="Text1"/>
              <w:spacing w:before="0" w:after="0"/>
              <w:ind w:left="0"/>
              <w:jc w:val="left"/>
              <w:rPr>
                <w:sz w:val="16"/>
                <w:szCs w:val="16"/>
                <w:lang w:val="bg-BG"/>
              </w:rPr>
            </w:pPr>
          </w:p>
          <w:p w14:paraId="62E2D711" w14:textId="77777777" w:rsidR="001A6E2A" w:rsidRPr="00A81495" w:rsidRDefault="001A6E2A" w:rsidP="005659DB">
            <w:pPr>
              <w:pStyle w:val="Text1"/>
              <w:spacing w:before="0" w:after="0"/>
              <w:ind w:left="0"/>
              <w:jc w:val="left"/>
              <w:rPr>
                <w:sz w:val="16"/>
                <w:szCs w:val="16"/>
                <w:lang w:val="bg-BG"/>
              </w:rPr>
            </w:pPr>
          </w:p>
          <w:p w14:paraId="336181B1" w14:textId="77777777" w:rsidR="001A6E2A" w:rsidRPr="00A81495" w:rsidRDefault="001A6E2A" w:rsidP="005659DB">
            <w:pPr>
              <w:pStyle w:val="Text1"/>
              <w:spacing w:before="0" w:after="0"/>
              <w:ind w:left="0"/>
              <w:jc w:val="left"/>
              <w:rPr>
                <w:sz w:val="16"/>
                <w:szCs w:val="16"/>
                <w:lang w:val="bg-BG"/>
              </w:rPr>
            </w:pPr>
          </w:p>
          <w:p w14:paraId="3EB926F6" w14:textId="77777777" w:rsidR="001A6E2A" w:rsidRPr="00A81495" w:rsidRDefault="001A6E2A" w:rsidP="005659DB">
            <w:pPr>
              <w:pStyle w:val="Text1"/>
              <w:spacing w:before="0" w:after="0"/>
              <w:ind w:left="0"/>
              <w:jc w:val="left"/>
              <w:rPr>
                <w:sz w:val="16"/>
                <w:szCs w:val="16"/>
                <w:lang w:val="bg-BG"/>
              </w:rPr>
            </w:pPr>
          </w:p>
          <w:p w14:paraId="60188607" w14:textId="77777777" w:rsidR="001A6E2A" w:rsidRPr="00A81495" w:rsidRDefault="001A6E2A" w:rsidP="005659DB">
            <w:pPr>
              <w:pStyle w:val="Text1"/>
              <w:spacing w:before="0" w:after="0"/>
              <w:ind w:left="0"/>
              <w:jc w:val="left"/>
              <w:rPr>
                <w:sz w:val="16"/>
                <w:szCs w:val="16"/>
                <w:lang w:val="bg-BG"/>
              </w:rPr>
            </w:pPr>
          </w:p>
          <w:p w14:paraId="27DAB281" w14:textId="77777777" w:rsidR="001A6E2A" w:rsidRPr="00A81495" w:rsidRDefault="001A6E2A" w:rsidP="005659DB">
            <w:pPr>
              <w:pStyle w:val="Text1"/>
              <w:spacing w:before="0" w:after="0"/>
              <w:ind w:left="0"/>
              <w:jc w:val="left"/>
              <w:rPr>
                <w:sz w:val="16"/>
                <w:szCs w:val="16"/>
                <w:lang w:val="bg-BG"/>
              </w:rPr>
            </w:pPr>
          </w:p>
          <w:p w14:paraId="0BFED14A" w14:textId="77777777" w:rsidR="001A6E2A" w:rsidRPr="00A81495" w:rsidRDefault="001A6E2A" w:rsidP="005659DB">
            <w:pPr>
              <w:pStyle w:val="Text1"/>
              <w:spacing w:before="0" w:after="0"/>
              <w:ind w:left="0"/>
              <w:jc w:val="left"/>
              <w:rPr>
                <w:sz w:val="16"/>
                <w:szCs w:val="16"/>
                <w:lang w:val="bg-BG"/>
              </w:rPr>
            </w:pPr>
          </w:p>
        </w:tc>
        <w:tc>
          <w:tcPr>
            <w:tcW w:w="293" w:type="pct"/>
            <w:shd w:val="clear" w:color="auto" w:fill="auto"/>
          </w:tcPr>
          <w:p w14:paraId="49AFAFDE" w14:textId="77777777" w:rsidR="008C5CFA" w:rsidRPr="00A81495" w:rsidRDefault="004A10F8" w:rsidP="005659DB">
            <w:pPr>
              <w:pStyle w:val="Text1"/>
              <w:spacing w:before="0" w:after="0"/>
              <w:ind w:left="0"/>
              <w:jc w:val="left"/>
              <w:rPr>
                <w:sz w:val="16"/>
                <w:szCs w:val="16"/>
                <w:lang w:val="bg-BG"/>
              </w:rPr>
            </w:pPr>
            <w:r w:rsidRPr="00A81495">
              <w:rPr>
                <w:sz w:val="16"/>
                <w:szCs w:val="16"/>
                <w:lang w:val="bg-BG"/>
              </w:rPr>
              <w:t>90 826 035</w:t>
            </w:r>
          </w:p>
        </w:tc>
        <w:tc>
          <w:tcPr>
            <w:tcW w:w="320" w:type="pct"/>
            <w:shd w:val="clear" w:color="auto" w:fill="auto"/>
          </w:tcPr>
          <w:p w14:paraId="73FAA306"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2018 г., второ тримесечие</w:t>
            </w:r>
          </w:p>
        </w:tc>
        <w:tc>
          <w:tcPr>
            <w:tcW w:w="302" w:type="pct"/>
            <w:shd w:val="clear" w:color="auto" w:fill="auto"/>
          </w:tcPr>
          <w:p w14:paraId="714D130A" w14:textId="77777777" w:rsidR="008C5CFA" w:rsidRPr="00A81495" w:rsidRDefault="002757BA" w:rsidP="005659DB">
            <w:pPr>
              <w:pStyle w:val="Text1"/>
              <w:spacing w:before="0" w:after="0"/>
              <w:ind w:left="0"/>
              <w:jc w:val="left"/>
              <w:rPr>
                <w:sz w:val="16"/>
                <w:szCs w:val="16"/>
                <w:lang w:val="bg-BG"/>
              </w:rPr>
            </w:pPr>
            <w:r w:rsidRPr="00A81495">
              <w:rPr>
                <w:sz w:val="16"/>
                <w:szCs w:val="16"/>
                <w:lang w:val="bg-BG"/>
              </w:rPr>
              <w:t>01</w:t>
            </w:r>
            <w:r w:rsidR="00D3333C" w:rsidRPr="00A81495">
              <w:rPr>
                <w:sz w:val="16"/>
                <w:szCs w:val="16"/>
                <w:lang w:val="bg-BG"/>
              </w:rPr>
              <w:t>.04.2020</w:t>
            </w:r>
          </w:p>
        </w:tc>
        <w:tc>
          <w:tcPr>
            <w:tcW w:w="313" w:type="pct"/>
            <w:shd w:val="clear" w:color="auto" w:fill="auto"/>
          </w:tcPr>
          <w:p w14:paraId="34E05C32"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2018 г., четвърто тримесечие</w:t>
            </w:r>
          </w:p>
        </w:tc>
        <w:tc>
          <w:tcPr>
            <w:tcW w:w="301" w:type="pct"/>
            <w:shd w:val="clear" w:color="auto" w:fill="auto"/>
          </w:tcPr>
          <w:p w14:paraId="1E3DC3DB"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2023 г., трим. 4</w:t>
            </w:r>
          </w:p>
        </w:tc>
        <w:tc>
          <w:tcPr>
            <w:tcW w:w="388" w:type="pct"/>
            <w:shd w:val="clear" w:color="auto" w:fill="auto"/>
          </w:tcPr>
          <w:p w14:paraId="428F6C4B" w14:textId="77777777" w:rsidR="008C5CFA" w:rsidRPr="00A81495" w:rsidRDefault="00DD11B1" w:rsidP="005659DB">
            <w:pPr>
              <w:pStyle w:val="Text1"/>
              <w:spacing w:before="0" w:after="0"/>
              <w:ind w:left="0"/>
              <w:jc w:val="left"/>
              <w:rPr>
                <w:sz w:val="16"/>
                <w:szCs w:val="16"/>
                <w:lang w:val="bg-BG"/>
              </w:rPr>
            </w:pPr>
            <w:r w:rsidRPr="00A81495">
              <w:rPr>
                <w:noProof/>
                <w:sz w:val="16"/>
                <w:szCs w:val="16"/>
                <w:lang w:val="bg-BG"/>
              </w:rPr>
              <w:t>2</w:t>
            </w:r>
            <w:r w:rsidRPr="00A81495">
              <w:rPr>
                <w:sz w:val="16"/>
                <w:szCs w:val="16"/>
                <w:lang w:val="bg-BG"/>
              </w:rPr>
              <w:t xml:space="preserve"> - </w:t>
            </w:r>
            <w:r w:rsidRPr="00A81495">
              <w:rPr>
                <w:noProof/>
                <w:sz w:val="16"/>
                <w:szCs w:val="16"/>
                <w:lang w:val="bg-BG"/>
              </w:rPr>
              <w:t>6a</w:t>
            </w:r>
          </w:p>
        </w:tc>
        <w:tc>
          <w:tcPr>
            <w:tcW w:w="395" w:type="pct"/>
            <w:shd w:val="clear" w:color="auto" w:fill="auto"/>
          </w:tcPr>
          <w:p w14:paraId="133A5AE1" w14:textId="77777777" w:rsidR="008C5CFA" w:rsidRPr="00A81495" w:rsidRDefault="004A10F8" w:rsidP="005659DB">
            <w:pPr>
              <w:pStyle w:val="Text1"/>
              <w:spacing w:before="0" w:after="0"/>
              <w:ind w:left="0"/>
              <w:jc w:val="left"/>
              <w:rPr>
                <w:sz w:val="16"/>
                <w:szCs w:val="16"/>
                <w:lang w:val="bg-BG"/>
              </w:rPr>
            </w:pPr>
            <w:r w:rsidRPr="00A81495">
              <w:rPr>
                <w:sz w:val="16"/>
                <w:szCs w:val="16"/>
                <w:lang w:val="bg-BG"/>
              </w:rPr>
              <w:t>40,21</w:t>
            </w:r>
          </w:p>
        </w:tc>
        <w:tc>
          <w:tcPr>
            <w:tcW w:w="316" w:type="pct"/>
            <w:shd w:val="clear" w:color="auto" w:fill="auto"/>
          </w:tcPr>
          <w:p w14:paraId="5C2F6D3C" w14:textId="77777777" w:rsidR="004F528C" w:rsidRPr="00A81495" w:rsidRDefault="004F528C" w:rsidP="005659DB">
            <w:pPr>
              <w:pStyle w:val="Text1"/>
              <w:spacing w:before="0" w:after="0"/>
              <w:ind w:left="0"/>
              <w:jc w:val="left"/>
              <w:rPr>
                <w:sz w:val="16"/>
                <w:szCs w:val="16"/>
                <w:lang w:val="bg-BG"/>
              </w:rPr>
            </w:pPr>
            <w:r w:rsidRPr="00A81495">
              <w:rPr>
                <w:sz w:val="16"/>
                <w:szCs w:val="16"/>
                <w:lang w:val="bg-BG"/>
              </w:rPr>
              <w:t xml:space="preserve">Обществена </w:t>
            </w:r>
          </w:p>
          <w:p w14:paraId="40BD3737" w14:textId="170CF193" w:rsidR="008C5CFA" w:rsidRPr="00A81495" w:rsidRDefault="004F528C" w:rsidP="005659DB">
            <w:pPr>
              <w:pStyle w:val="Text1"/>
              <w:spacing w:before="0" w:after="0"/>
              <w:ind w:left="0"/>
              <w:jc w:val="left"/>
              <w:rPr>
                <w:sz w:val="16"/>
                <w:szCs w:val="16"/>
                <w:lang w:val="bg-BG"/>
              </w:rPr>
            </w:pPr>
            <w:r w:rsidRPr="00A81495">
              <w:rPr>
                <w:sz w:val="16"/>
                <w:szCs w:val="16"/>
                <w:lang w:val="bg-BG"/>
              </w:rPr>
              <w:t>поръчка</w:t>
            </w:r>
          </w:p>
        </w:tc>
        <w:tc>
          <w:tcPr>
            <w:tcW w:w="403" w:type="pct"/>
            <w:shd w:val="clear" w:color="auto" w:fill="auto"/>
          </w:tcPr>
          <w:p w14:paraId="35FC0BC7" w14:textId="77777777" w:rsidR="008C5CFA" w:rsidRPr="00A81495" w:rsidRDefault="00E5659A" w:rsidP="005659DB">
            <w:pPr>
              <w:pStyle w:val="Text1"/>
              <w:spacing w:before="0" w:after="0"/>
              <w:ind w:left="0"/>
              <w:jc w:val="left"/>
              <w:rPr>
                <w:sz w:val="16"/>
                <w:szCs w:val="16"/>
                <w:lang w:val="bg-BG"/>
              </w:rPr>
            </w:pPr>
            <w:r w:rsidRPr="00A81495">
              <w:rPr>
                <w:sz w:val="16"/>
                <w:szCs w:val="16"/>
                <w:lang w:val="bg-BG"/>
              </w:rPr>
              <w:t>Осигуряване на допълнителен капацитет за оползотворяване на битови отпадъци (за получаване на енергия) - 180 000 т/</w:t>
            </w:r>
            <w:proofErr w:type="spellStart"/>
            <w:r w:rsidRPr="00A81495">
              <w:rPr>
                <w:sz w:val="16"/>
                <w:szCs w:val="16"/>
                <w:lang w:val="bg-BG"/>
              </w:rPr>
              <w:t>год</w:t>
            </w:r>
            <w:proofErr w:type="spellEnd"/>
          </w:p>
        </w:tc>
        <w:tc>
          <w:tcPr>
            <w:tcW w:w="273" w:type="pct"/>
            <w:shd w:val="clear" w:color="auto" w:fill="auto"/>
          </w:tcPr>
          <w:p w14:paraId="215CA01F" w14:textId="77777777" w:rsidR="008C5CFA" w:rsidRPr="00A81495" w:rsidRDefault="00E5659A" w:rsidP="005659DB">
            <w:pPr>
              <w:pStyle w:val="Text1"/>
              <w:spacing w:before="0" w:after="0"/>
              <w:ind w:left="0"/>
              <w:jc w:val="left"/>
              <w:rPr>
                <w:sz w:val="16"/>
                <w:szCs w:val="16"/>
                <w:lang w:val="bg-BG"/>
              </w:rPr>
            </w:pPr>
            <w:r w:rsidRPr="00A81495">
              <w:rPr>
                <w:sz w:val="16"/>
                <w:szCs w:val="16"/>
                <w:lang w:val="bg-BG"/>
              </w:rPr>
              <w:t>30.11.2018</w:t>
            </w:r>
          </w:p>
        </w:tc>
        <w:tc>
          <w:tcPr>
            <w:tcW w:w="308" w:type="pct"/>
            <w:shd w:val="clear" w:color="auto" w:fill="auto"/>
          </w:tcPr>
          <w:p w14:paraId="79777C08" w14:textId="77777777" w:rsidR="008C5CFA" w:rsidRPr="00A81495" w:rsidRDefault="00E5659A" w:rsidP="005659DB">
            <w:pPr>
              <w:pStyle w:val="Text1"/>
              <w:spacing w:before="0" w:after="0"/>
              <w:ind w:left="0"/>
              <w:jc w:val="left"/>
              <w:rPr>
                <w:sz w:val="16"/>
                <w:szCs w:val="16"/>
                <w:lang w:val="bg-BG"/>
              </w:rPr>
            </w:pPr>
            <w:r w:rsidRPr="00A81495">
              <w:rPr>
                <w:sz w:val="16"/>
                <w:szCs w:val="16"/>
                <w:lang w:val="bg-BG"/>
              </w:rPr>
              <w:t>Посочена е датата на сключване на АДБФП между УО и Столична община</w:t>
            </w:r>
          </w:p>
        </w:tc>
      </w:tr>
    </w:tbl>
    <w:p w14:paraId="22E3159C" w14:textId="77777777" w:rsidR="008C5CFA" w:rsidRPr="00A81495" w:rsidRDefault="008C5CFA" w:rsidP="00300A01">
      <w:pPr>
        <w:pStyle w:val="Text1"/>
        <w:spacing w:before="0" w:after="0"/>
        <w:ind w:left="0"/>
        <w:rPr>
          <w:sz w:val="16"/>
          <w:szCs w:val="16"/>
          <w:lang w:val="bg-BG"/>
        </w:rPr>
      </w:pPr>
    </w:p>
    <w:p w14:paraId="7CC0C807" w14:textId="77777777" w:rsidR="008C5CFA" w:rsidRPr="00A81495" w:rsidRDefault="008C5CFA" w:rsidP="00300A01">
      <w:pPr>
        <w:pStyle w:val="Text1"/>
        <w:spacing w:before="0" w:after="0"/>
        <w:ind w:left="0"/>
        <w:rPr>
          <w:lang w:val="bg-BG"/>
        </w:rPr>
        <w:sectPr w:rsidR="008C5CFA" w:rsidRPr="00A81495" w:rsidSect="0047688D">
          <w:headerReference w:type="even" r:id="rId35"/>
          <w:headerReference w:type="default" r:id="rId36"/>
          <w:footerReference w:type="default" r:id="rId37"/>
          <w:headerReference w:type="first" r:id="rId38"/>
          <w:footerReference w:type="first" r:id="rId39"/>
          <w:pgSz w:w="16838" w:h="11906" w:orient="landscape"/>
          <w:pgMar w:top="567" w:right="510" w:bottom="284" w:left="1134" w:header="709" w:footer="709" w:gutter="0"/>
          <w:cols w:space="708"/>
          <w:docGrid w:linePitch="360"/>
        </w:sectPr>
      </w:pPr>
    </w:p>
    <w:p w14:paraId="0AC6A3E4" w14:textId="77777777" w:rsidR="008C5CFA" w:rsidRPr="00A81495" w:rsidRDefault="00DD11B1" w:rsidP="00300A01">
      <w:pPr>
        <w:spacing w:before="0" w:after="0"/>
        <w:rPr>
          <w:b/>
          <w:lang w:val="bg-BG"/>
        </w:rPr>
      </w:pPr>
      <w:r w:rsidRPr="00A81495">
        <w:rPr>
          <w:b/>
          <w:noProof/>
          <w:lang w:val="bg-BG"/>
        </w:rPr>
        <w:lastRenderedPageBreak/>
        <w:t>Срещани значителни проблеми при изпълнението на големи проекти и предприети мерки за разрешаването им</w:t>
      </w:r>
    </w:p>
    <w:p w14:paraId="018A1250" w14:textId="77777777" w:rsidR="008C5CFA" w:rsidRPr="00A81495" w:rsidRDefault="008C5CFA" w:rsidP="00300A01">
      <w:pPr>
        <w:spacing w:before="0" w:after="0"/>
        <w:rPr>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675F9E17" w14:textId="77777777" w:rsidTr="0047688D">
        <w:tc>
          <w:tcPr>
            <w:tcW w:w="0" w:type="auto"/>
            <w:shd w:val="clear" w:color="auto" w:fill="auto"/>
          </w:tcPr>
          <w:p w14:paraId="28ED282F" w14:textId="77777777" w:rsidR="008C5CFA" w:rsidRPr="00A81495" w:rsidRDefault="008C5CFA" w:rsidP="00300A01">
            <w:pPr>
              <w:spacing w:before="0" w:after="0"/>
              <w:rPr>
                <w:lang w:val="bg-BG"/>
              </w:rPr>
            </w:pPr>
          </w:p>
          <w:p w14:paraId="2D2B517E" w14:textId="51B9B2B7" w:rsidR="00945E0A" w:rsidRPr="00A81495" w:rsidRDefault="00945E0A" w:rsidP="00945E0A">
            <w:pPr>
              <w:spacing w:before="0" w:after="0"/>
              <w:rPr>
                <w:lang w:val="bg-BG"/>
              </w:rPr>
            </w:pPr>
            <w:r w:rsidRPr="00A81495">
              <w:rPr>
                <w:lang w:val="bg-BG"/>
              </w:rPr>
              <w:t xml:space="preserve">По </w:t>
            </w:r>
            <w:r w:rsidR="00C42365" w:rsidRPr="00A81495">
              <w:rPr>
                <w:b/>
                <w:lang w:val="bg-BG"/>
              </w:rPr>
              <w:t>приоритетна ос</w:t>
            </w:r>
            <w:r w:rsidRPr="00A81495">
              <w:rPr>
                <w:b/>
                <w:lang w:val="bg-BG"/>
              </w:rPr>
              <w:t xml:space="preserve"> 1 </w:t>
            </w:r>
            <w:r w:rsidR="003A0A77" w:rsidRPr="00A81495">
              <w:rPr>
                <w:b/>
                <w:lang w:val="bg-BG"/>
              </w:rPr>
              <w:t>„Води”</w:t>
            </w:r>
            <w:r w:rsidR="003A0A77" w:rsidRPr="00A81495">
              <w:rPr>
                <w:lang w:val="bg-BG"/>
              </w:rPr>
              <w:t xml:space="preserve"> </w:t>
            </w:r>
            <w:r w:rsidRPr="00A81495">
              <w:rPr>
                <w:lang w:val="bg-BG"/>
              </w:rPr>
              <w:t xml:space="preserve">се </w:t>
            </w:r>
            <w:r w:rsidR="00E84686" w:rsidRPr="00A81495">
              <w:rPr>
                <w:lang w:val="bg-BG"/>
              </w:rPr>
              <w:t xml:space="preserve">изпълняват </w:t>
            </w:r>
            <w:r w:rsidRPr="00A81495">
              <w:rPr>
                <w:lang w:val="bg-BG"/>
              </w:rPr>
              <w:t xml:space="preserve">два „големи проекта“: </w:t>
            </w:r>
          </w:p>
          <w:p w14:paraId="71E21983" w14:textId="77777777" w:rsidR="00945E0A" w:rsidRPr="00A81495" w:rsidRDefault="008E5E84" w:rsidP="001732C6">
            <w:pPr>
              <w:spacing w:before="0" w:after="0"/>
              <w:rPr>
                <w:lang w:val="bg-BG"/>
              </w:rPr>
            </w:pPr>
            <w:r w:rsidRPr="00A81495">
              <w:rPr>
                <w:lang w:val="bg-BG"/>
              </w:rPr>
              <w:t>1.</w:t>
            </w:r>
            <w:r w:rsidR="00945E0A" w:rsidRPr="00A81495">
              <w:rPr>
                <w:lang w:val="bg-BG"/>
              </w:rPr>
              <w:t>„</w:t>
            </w:r>
            <w:r w:rsidR="00945E0A" w:rsidRPr="00A81495">
              <w:rPr>
                <w:b/>
                <w:bCs/>
                <w:lang w:val="bg-BG"/>
              </w:rPr>
              <w:t>Интегриран проект за воден цикъл на град Враца - II-</w:t>
            </w:r>
            <w:proofErr w:type="spellStart"/>
            <w:r w:rsidR="00945E0A" w:rsidRPr="00A81495">
              <w:rPr>
                <w:b/>
                <w:bCs/>
                <w:lang w:val="bg-BG"/>
              </w:rPr>
              <w:t>ра</w:t>
            </w:r>
            <w:proofErr w:type="spellEnd"/>
            <w:r w:rsidR="00945E0A" w:rsidRPr="00A81495">
              <w:rPr>
                <w:b/>
                <w:bCs/>
                <w:lang w:val="bg-BG"/>
              </w:rPr>
              <w:t xml:space="preserve"> фаза“</w:t>
            </w:r>
            <w:r w:rsidR="00945E0A" w:rsidRPr="00A81495">
              <w:rPr>
                <w:lang w:val="bg-BG"/>
              </w:rPr>
              <w:t xml:space="preserve"> с бенефициент община Враца. </w:t>
            </w:r>
          </w:p>
          <w:p w14:paraId="6CB5C418" w14:textId="77777777" w:rsidR="001732C6" w:rsidRPr="00A81495" w:rsidRDefault="00DA656A" w:rsidP="001732C6">
            <w:pPr>
              <w:spacing w:before="0"/>
              <w:rPr>
                <w:rFonts w:eastAsia="Courier New"/>
                <w:color w:val="000000"/>
                <w:lang w:val="bg-BG" w:eastAsia="bg-BG" w:bidi="bg-BG"/>
              </w:rPr>
            </w:pPr>
            <w:r w:rsidRPr="00A81495">
              <w:rPr>
                <w:lang w:val="bg-BG"/>
              </w:rPr>
              <w:t xml:space="preserve">Дейност </w:t>
            </w:r>
            <w:r w:rsidR="00945E0A" w:rsidRPr="00A81495">
              <w:rPr>
                <w:lang w:val="bg-BG"/>
              </w:rPr>
              <w:t xml:space="preserve">1. Рехабилитация на стоманен и реконструкция на съществуващ захранващ </w:t>
            </w:r>
            <w:proofErr w:type="spellStart"/>
            <w:r w:rsidR="00945E0A" w:rsidRPr="00A81495">
              <w:rPr>
                <w:lang w:val="bg-BG"/>
              </w:rPr>
              <w:t>азбестоциментов</w:t>
            </w:r>
            <w:proofErr w:type="spellEnd"/>
            <w:r w:rsidR="00945E0A" w:rsidRPr="00A81495">
              <w:rPr>
                <w:lang w:val="bg-BG"/>
              </w:rPr>
              <w:t xml:space="preserve"> водопровод от яз. „</w:t>
            </w:r>
            <w:proofErr w:type="spellStart"/>
            <w:r w:rsidR="00945E0A" w:rsidRPr="00A81495">
              <w:rPr>
                <w:lang w:val="bg-BG"/>
              </w:rPr>
              <w:t>Среченска</w:t>
            </w:r>
            <w:proofErr w:type="spellEnd"/>
            <w:r w:rsidR="00945E0A" w:rsidRPr="00A81495">
              <w:rPr>
                <w:lang w:val="bg-BG"/>
              </w:rPr>
              <w:t xml:space="preserve"> бара“ до гр. Враца</w:t>
            </w:r>
            <w:r w:rsidR="00F85A74" w:rsidRPr="00A81495">
              <w:rPr>
                <w:lang w:val="bg-BG"/>
              </w:rPr>
              <w:t>:</w:t>
            </w:r>
            <w:r w:rsidR="00DA2C7E" w:rsidRPr="00A81495">
              <w:rPr>
                <w:lang w:val="bg-BG"/>
              </w:rPr>
              <w:t xml:space="preserve"> Към края на 2020 г. по дейността е постигнат значителен напредък. В изпълнение на </w:t>
            </w:r>
            <w:r w:rsidR="00DA2C7E" w:rsidRPr="00A81495">
              <w:rPr>
                <w:rFonts w:eastAsia="Courier New"/>
                <w:color w:val="000000"/>
                <w:lang w:val="bg-BG" w:eastAsia="bg-BG" w:bidi="bg-BG"/>
              </w:rPr>
              <w:t xml:space="preserve">договор № C-260/19.12.2013 г. с предмет „Рехабилитация на стоманен и реконструкция на съществуващ захранващ </w:t>
            </w:r>
            <w:proofErr w:type="spellStart"/>
            <w:r w:rsidR="00DA2C7E" w:rsidRPr="00A81495">
              <w:rPr>
                <w:rFonts w:eastAsia="Courier New"/>
                <w:color w:val="000000"/>
                <w:lang w:val="bg-BG" w:eastAsia="bg-BG" w:bidi="bg-BG"/>
              </w:rPr>
              <w:t>азбестоциментов</w:t>
            </w:r>
            <w:proofErr w:type="spellEnd"/>
            <w:r w:rsidR="00DA2C7E" w:rsidRPr="00A81495">
              <w:rPr>
                <w:rFonts w:eastAsia="Courier New"/>
                <w:color w:val="000000"/>
                <w:lang w:val="bg-BG" w:eastAsia="bg-BG" w:bidi="bg-BG"/>
              </w:rPr>
              <w:t xml:space="preserve"> водопровод от яз</w:t>
            </w:r>
            <w:r w:rsidR="001732C6" w:rsidRPr="00A81495">
              <w:rPr>
                <w:rFonts w:eastAsia="Courier New"/>
                <w:color w:val="000000"/>
                <w:lang w:val="bg-BG" w:eastAsia="bg-BG" w:bidi="bg-BG"/>
              </w:rPr>
              <w:t>. „</w:t>
            </w:r>
            <w:proofErr w:type="spellStart"/>
            <w:r w:rsidR="001732C6" w:rsidRPr="00A81495">
              <w:rPr>
                <w:rFonts w:eastAsia="Courier New"/>
                <w:color w:val="000000"/>
                <w:lang w:val="bg-BG" w:eastAsia="bg-BG" w:bidi="bg-BG"/>
              </w:rPr>
              <w:t>Среченска</w:t>
            </w:r>
            <w:proofErr w:type="spellEnd"/>
            <w:r w:rsidR="001732C6" w:rsidRPr="00A81495">
              <w:rPr>
                <w:rFonts w:eastAsia="Courier New"/>
                <w:color w:val="000000"/>
                <w:lang w:val="bg-BG" w:eastAsia="bg-BG" w:bidi="bg-BG"/>
              </w:rPr>
              <w:t xml:space="preserve"> бара“ до гр. Враца“</w:t>
            </w:r>
            <w:r w:rsidR="00DA2C7E" w:rsidRPr="00A81495">
              <w:rPr>
                <w:rFonts w:eastAsia="Courier New"/>
                <w:color w:val="000000"/>
                <w:lang w:val="bg-BG" w:eastAsia="bg-BG" w:bidi="bg-BG"/>
              </w:rPr>
              <w:t xml:space="preserve"> са изградени 29 километра водопровод</w:t>
            </w:r>
            <w:r w:rsidR="003A0A77" w:rsidRPr="00A81495">
              <w:rPr>
                <w:rFonts w:eastAsia="Courier New"/>
                <w:color w:val="000000"/>
                <w:lang w:val="bg-BG" w:eastAsia="bg-BG" w:bidi="bg-BG"/>
              </w:rPr>
              <w:t xml:space="preserve"> и по-голямата част от шахтите по трасето, вкл. монтаж на оборудване</w:t>
            </w:r>
            <w:r w:rsidR="00DA2C7E" w:rsidRPr="00A81495">
              <w:rPr>
                <w:rFonts w:eastAsia="Courier New"/>
                <w:color w:val="000000"/>
                <w:lang w:val="bg-BG" w:eastAsia="bg-BG" w:bidi="bg-BG"/>
              </w:rPr>
              <w:t>.</w:t>
            </w:r>
            <w:r w:rsidR="003A0A77" w:rsidRPr="00A81495">
              <w:rPr>
                <w:rFonts w:eastAsia="Courier New"/>
                <w:color w:val="000000"/>
                <w:lang w:val="bg-BG" w:eastAsia="bg-BG" w:bidi="bg-BG"/>
              </w:rPr>
              <w:t xml:space="preserve"> Очаква се строителните и монтажни работи да приключат до началото на трето тримесечие на 2021 г. След това започва едногодишен период за съобщаване на дефекти.</w:t>
            </w:r>
          </w:p>
          <w:p w14:paraId="4A190049" w14:textId="0ED3C192" w:rsidR="0021507A" w:rsidRPr="00A81495" w:rsidRDefault="00945E0A" w:rsidP="001732C6">
            <w:pPr>
              <w:spacing w:before="0"/>
              <w:rPr>
                <w:rFonts w:eastAsia="Courier New"/>
                <w:color w:val="000000"/>
                <w:lang w:val="bg-BG" w:eastAsia="bg-BG" w:bidi="bg-BG"/>
              </w:rPr>
            </w:pPr>
            <w:r w:rsidRPr="00A81495">
              <w:rPr>
                <w:lang w:val="bg-BG"/>
              </w:rPr>
              <w:t xml:space="preserve">Дейност 2. Реконструкция на водопроводна и реконструкция и удължаване на канализационна мрежа на гр. Враца  Етап 1: Обектът е въведен в експлоатация с Разрешение за ползване. Едногодишният период за съобщаване на дефекти е изтекъл. Издаден е Сертификат за изпълнение, съгласно договорни условия на FIDIC. </w:t>
            </w:r>
          </w:p>
          <w:p w14:paraId="3C2CDD9E" w14:textId="432BA2D9" w:rsidR="00E65118" w:rsidRPr="00A81495" w:rsidRDefault="00945E0A" w:rsidP="001732C6">
            <w:pPr>
              <w:spacing w:before="0" w:after="0"/>
              <w:rPr>
                <w:lang w:val="bg-BG"/>
              </w:rPr>
            </w:pPr>
            <w:r w:rsidRPr="00A81495">
              <w:rPr>
                <w:lang w:val="bg-BG"/>
              </w:rPr>
              <w:t>Дейност 3. Реконструкция на водопроводната и реконструкция и удължаване на канализационната мрежа на гр. Враца-Етап 2</w:t>
            </w:r>
            <w:r w:rsidR="00F85A74" w:rsidRPr="00A81495">
              <w:rPr>
                <w:lang w:val="bg-BG"/>
              </w:rPr>
              <w:t>: След проведена процедура по ЗОП е сключен договор № С-284/14.12.2020 г. с предмет „Довършване на реконструкция на водопроводната мрежа и реконструкция и удължаване на канализационната мрежа на гр. Враца – Етап II“ с изпълнител на договора ДЗЗД „</w:t>
            </w:r>
            <w:proofErr w:type="spellStart"/>
            <w:r w:rsidR="00F85A74" w:rsidRPr="00A81495">
              <w:rPr>
                <w:lang w:val="bg-BG"/>
              </w:rPr>
              <w:t>Инфра</w:t>
            </w:r>
            <w:proofErr w:type="spellEnd"/>
            <w:r w:rsidR="00F85A74" w:rsidRPr="00A81495">
              <w:rPr>
                <w:lang w:val="bg-BG"/>
              </w:rPr>
              <w:t xml:space="preserve"> Стандарт“. На 2</w:t>
            </w:r>
            <w:r w:rsidR="003A0A77" w:rsidRPr="00A81495">
              <w:rPr>
                <w:lang w:val="bg-BG"/>
              </w:rPr>
              <w:t>9</w:t>
            </w:r>
            <w:r w:rsidR="00F85A74" w:rsidRPr="00A81495">
              <w:rPr>
                <w:lang w:val="bg-BG"/>
              </w:rPr>
              <w:t>.12.2020 г. е подписан Акт обр. 11 за възобновяване на строителството</w:t>
            </w:r>
            <w:r w:rsidR="00E65118" w:rsidRPr="00A81495">
              <w:rPr>
                <w:lang w:val="bg-BG"/>
              </w:rPr>
              <w:t>, което е спряно след прекратяване на договора с първия изпълнител</w:t>
            </w:r>
            <w:r w:rsidR="00F85A74" w:rsidRPr="00A81495">
              <w:rPr>
                <w:lang w:val="bg-BG"/>
              </w:rPr>
              <w:t>.</w:t>
            </w:r>
            <w:r w:rsidR="003A0A77" w:rsidRPr="00A81495">
              <w:rPr>
                <w:lang w:val="bg-BG"/>
              </w:rPr>
              <w:t xml:space="preserve"> </w:t>
            </w:r>
          </w:p>
          <w:p w14:paraId="203EBBDC" w14:textId="77777777" w:rsidR="0021507A" w:rsidRPr="00A81495" w:rsidRDefault="003A0A77" w:rsidP="001732C6">
            <w:pPr>
              <w:spacing w:before="0" w:after="0"/>
              <w:rPr>
                <w:lang w:val="bg-BG"/>
              </w:rPr>
            </w:pPr>
            <w:r w:rsidRPr="00A81495">
              <w:rPr>
                <w:lang w:val="bg-BG"/>
              </w:rPr>
              <w:t>Д</w:t>
            </w:r>
            <w:r w:rsidR="00E65118" w:rsidRPr="00A81495">
              <w:rPr>
                <w:lang w:val="bg-BG"/>
              </w:rPr>
              <w:t>ейностите от обхвата на договор</w:t>
            </w:r>
            <w:r w:rsidRPr="00A81495">
              <w:rPr>
                <w:lang w:val="bg-BG"/>
              </w:rPr>
              <w:t xml:space="preserve"> </w:t>
            </w:r>
            <w:r w:rsidR="00E65118" w:rsidRPr="00A81495">
              <w:rPr>
                <w:lang w:val="bg-BG"/>
              </w:rPr>
              <w:t xml:space="preserve">№ С-284/14.12.2020 г. </w:t>
            </w:r>
            <w:r w:rsidRPr="00A81495">
              <w:rPr>
                <w:lang w:val="bg-BG"/>
              </w:rPr>
              <w:t>са в изпълнение.</w:t>
            </w:r>
            <w:r w:rsidR="00E65118" w:rsidRPr="00A81495">
              <w:rPr>
                <w:lang w:val="bg-BG"/>
              </w:rPr>
              <w:t xml:space="preserve"> </w:t>
            </w:r>
          </w:p>
          <w:p w14:paraId="21B9A903" w14:textId="77777777" w:rsidR="0021507A" w:rsidRPr="00A81495" w:rsidRDefault="00945E0A" w:rsidP="001732C6">
            <w:pPr>
              <w:spacing w:before="0" w:after="0"/>
              <w:rPr>
                <w:lang w:val="bg-BG"/>
              </w:rPr>
            </w:pPr>
            <w:r w:rsidRPr="00A81495">
              <w:rPr>
                <w:lang w:val="bg-BG"/>
              </w:rPr>
              <w:t xml:space="preserve">Дейност 4. Реконструкция на ПСОВ: Обектът е въведен в експлоатация с Разрешение за ползване.  Едногодишният период за съобщаване на дефекти е изтекъл. Издаден е Сертификат за изпълнение, съгласно договорни условия на FIDIC. </w:t>
            </w:r>
          </w:p>
          <w:p w14:paraId="6A959381" w14:textId="6F0B2CD3" w:rsidR="003A0A77" w:rsidRPr="00A81495" w:rsidRDefault="00945E0A" w:rsidP="001732C6">
            <w:pPr>
              <w:spacing w:before="0" w:after="0"/>
              <w:rPr>
                <w:lang w:val="bg-BG"/>
              </w:rPr>
            </w:pPr>
            <w:r w:rsidRPr="00A81495">
              <w:rPr>
                <w:lang w:val="bg-BG"/>
              </w:rPr>
              <w:t>Дейност 7. Строителен надзор: Забавянето на строителството по основните дейности доведе до изтичане на срока на първоначалния</w:t>
            </w:r>
            <w:r w:rsidR="001732C6" w:rsidRPr="00A81495">
              <w:rPr>
                <w:lang w:val="bg-BG"/>
              </w:rPr>
              <w:t xml:space="preserve"> договор за строителен надзор. </w:t>
            </w:r>
            <w:r w:rsidRPr="00A81495">
              <w:rPr>
                <w:lang w:val="bg-BG"/>
              </w:rPr>
              <w:t>Община Враца подготви тръжна документация и проведе процедура по</w:t>
            </w:r>
            <w:r w:rsidR="001732C6" w:rsidRPr="00A81495">
              <w:rPr>
                <w:lang w:val="bg-BG"/>
              </w:rPr>
              <w:t xml:space="preserve"> ЗОП за избор на нов изпълнител</w:t>
            </w:r>
            <w:r w:rsidRPr="00A81495">
              <w:rPr>
                <w:lang w:val="bg-BG"/>
              </w:rPr>
              <w:t xml:space="preserve"> с две обособени позиции (ОП), както следва: ОП 1 -  за избор на изпъ</w:t>
            </w:r>
            <w:r w:rsidR="001732C6" w:rsidRPr="00A81495">
              <w:rPr>
                <w:lang w:val="bg-BG"/>
              </w:rPr>
              <w:t>лнител на строителен надзор по д</w:t>
            </w:r>
            <w:r w:rsidRPr="00A81495">
              <w:rPr>
                <w:lang w:val="bg-BG"/>
              </w:rPr>
              <w:t>ейности 2, 3 и 4, и ОП 2 за избор на изпъ</w:t>
            </w:r>
            <w:r w:rsidR="001732C6" w:rsidRPr="00A81495">
              <w:rPr>
                <w:lang w:val="bg-BG"/>
              </w:rPr>
              <w:t>лнител на строителен надзор по д</w:t>
            </w:r>
            <w:r w:rsidRPr="00A81495">
              <w:rPr>
                <w:lang w:val="bg-BG"/>
              </w:rPr>
              <w:t>ейност 1. Сключени са два договора, които се изпълняват текущо.</w:t>
            </w:r>
          </w:p>
          <w:p w14:paraId="0748BDA5" w14:textId="5C446191" w:rsidR="009B382C" w:rsidRPr="00A81495" w:rsidRDefault="00945E0A" w:rsidP="001732C6">
            <w:pPr>
              <w:spacing w:before="0" w:after="0"/>
              <w:rPr>
                <w:lang w:val="bg-BG"/>
              </w:rPr>
            </w:pPr>
            <w:r w:rsidRPr="00A81495">
              <w:rPr>
                <w:lang w:val="bg-BG"/>
              </w:rPr>
              <w:t>Дейност 8. Закупуване/придобиване/отчуждаване на земя: На база одобрен ПУП-ПП, влязъл в сила със Заповед №</w:t>
            </w:r>
            <w:r w:rsidR="001732C6" w:rsidRPr="00A81495">
              <w:rPr>
                <w:lang w:val="bg-BG"/>
              </w:rPr>
              <w:t xml:space="preserve"> </w:t>
            </w:r>
            <w:r w:rsidRPr="00A81495">
              <w:rPr>
                <w:lang w:val="bg-BG"/>
              </w:rPr>
              <w:t>РД-02-15-13/12.02.2016 г. на заместник-министъра на регионалното развитие и благоустройството, община Враца проведе процедури за уреждане на вещно-правните отношения със собствениците на имоти по трасето на водопровода от яз. „</w:t>
            </w:r>
            <w:proofErr w:type="spellStart"/>
            <w:r w:rsidRPr="00A81495">
              <w:rPr>
                <w:lang w:val="bg-BG"/>
              </w:rPr>
              <w:t>Среченска</w:t>
            </w:r>
            <w:proofErr w:type="spellEnd"/>
            <w:r w:rsidRPr="00A81495">
              <w:rPr>
                <w:lang w:val="bg-BG"/>
              </w:rPr>
              <w:t xml:space="preserve"> бара“ до гр. Враца. </w:t>
            </w:r>
          </w:p>
          <w:p w14:paraId="0CA00723" w14:textId="77777777" w:rsidR="00E65118" w:rsidRPr="00A81495" w:rsidRDefault="00E65118" w:rsidP="001732C6">
            <w:pPr>
              <w:spacing w:before="0" w:after="0"/>
              <w:rPr>
                <w:lang w:val="bg-BG"/>
              </w:rPr>
            </w:pPr>
            <w:r w:rsidRPr="00A81495">
              <w:rPr>
                <w:lang w:val="bg-BG"/>
              </w:rPr>
              <w:t xml:space="preserve">Предвид одобрения с Решение на ЕК краен срок за изпълнение на проекта – 31.12.2021 г., се очаква община Враца </w:t>
            </w:r>
            <w:r w:rsidR="004D57E0" w:rsidRPr="00A81495">
              <w:rPr>
                <w:lang w:val="bg-BG"/>
              </w:rPr>
              <w:t xml:space="preserve">да предприеме действия за успешно завършване на проектните дейности и въвеждане на обектите по Дейност 1 и Дейност 3 в </w:t>
            </w:r>
            <w:proofErr w:type="spellStart"/>
            <w:r w:rsidR="004D57E0" w:rsidRPr="00A81495">
              <w:rPr>
                <w:lang w:val="bg-BG"/>
              </w:rPr>
              <w:t>есплоатация</w:t>
            </w:r>
            <w:proofErr w:type="spellEnd"/>
            <w:r w:rsidR="004D57E0" w:rsidRPr="00A81495">
              <w:rPr>
                <w:lang w:val="bg-BG"/>
              </w:rPr>
              <w:t>.</w:t>
            </w:r>
          </w:p>
          <w:p w14:paraId="723E72EC" w14:textId="77777777" w:rsidR="0021507A" w:rsidRPr="00A81495" w:rsidRDefault="0021507A" w:rsidP="001732C6">
            <w:pPr>
              <w:spacing w:before="0" w:after="0"/>
              <w:rPr>
                <w:lang w:val="bg-BG"/>
              </w:rPr>
            </w:pPr>
          </w:p>
          <w:p w14:paraId="60CBC430" w14:textId="45C2F19F" w:rsidR="008E5E84" w:rsidRPr="00A81495" w:rsidRDefault="008E5E84" w:rsidP="001732C6">
            <w:pPr>
              <w:widowControl w:val="0"/>
              <w:spacing w:before="0" w:after="0"/>
              <w:rPr>
                <w:rFonts w:eastAsia="Calibri"/>
                <w:color w:val="000000"/>
                <w:lang w:val="bg-BG" w:bidi="bg-BG"/>
              </w:rPr>
            </w:pPr>
            <w:r w:rsidRPr="00A81495">
              <w:rPr>
                <w:rFonts w:eastAsia="Calibri"/>
                <w:color w:val="000000"/>
                <w:lang w:val="bg-BG" w:bidi="bg-BG"/>
              </w:rPr>
              <w:t>2.</w:t>
            </w:r>
            <w:r w:rsidRPr="00A81495">
              <w:rPr>
                <w:rFonts w:eastAsia="Calibri"/>
                <w:b/>
                <w:bCs/>
                <w:color w:val="000000"/>
                <w:lang w:val="bg-BG" w:bidi="bg-BG"/>
              </w:rPr>
              <w:t xml:space="preserve"> „Интегриран воден проект за област Бургас“</w:t>
            </w:r>
            <w:r w:rsidRPr="00A81495">
              <w:rPr>
                <w:rFonts w:eastAsia="Calibri"/>
                <w:color w:val="000000"/>
                <w:lang w:val="bg-BG" w:bidi="bg-BG"/>
              </w:rPr>
              <w:t xml:space="preserve"> с бенефициент "Водоснабдяван</w:t>
            </w:r>
            <w:r w:rsidR="001732C6" w:rsidRPr="00A81495">
              <w:rPr>
                <w:rFonts w:eastAsia="Calibri"/>
                <w:color w:val="000000"/>
                <w:lang w:val="bg-BG" w:bidi="bg-BG"/>
              </w:rPr>
              <w:t>е и канализация" ЕАД гр. Бургас</w:t>
            </w:r>
          </w:p>
          <w:p w14:paraId="1AC2E9A7" w14:textId="4CF3FACF" w:rsidR="009B382C" w:rsidRPr="00A81495" w:rsidRDefault="001732C6" w:rsidP="001732C6">
            <w:pPr>
              <w:widowControl w:val="0"/>
              <w:spacing w:before="0" w:after="0"/>
              <w:rPr>
                <w:rFonts w:eastAsia="Courier New"/>
                <w:color w:val="000000"/>
                <w:lang w:val="bg-BG" w:bidi="bg-BG"/>
              </w:rPr>
            </w:pPr>
            <w:r w:rsidRPr="00A81495">
              <w:rPr>
                <w:rFonts w:eastAsia="Courier New"/>
                <w:color w:val="000000"/>
                <w:lang w:val="bg-BG" w:bidi="bg-BG"/>
              </w:rPr>
              <w:t xml:space="preserve">Проектното предложение </w:t>
            </w:r>
            <w:r w:rsidR="008E5E84" w:rsidRPr="00A81495">
              <w:rPr>
                <w:rFonts w:eastAsia="Courier New"/>
                <w:color w:val="000000"/>
                <w:lang w:val="bg-BG" w:bidi="bg-BG"/>
              </w:rPr>
              <w:t xml:space="preserve">бе </w:t>
            </w:r>
            <w:r w:rsidRPr="00A81495">
              <w:rPr>
                <w:rFonts w:eastAsia="Courier New"/>
                <w:color w:val="000000"/>
                <w:lang w:val="bg-BG" w:bidi="bg-BG"/>
              </w:rPr>
              <w:t xml:space="preserve">представено за </w:t>
            </w:r>
            <w:r w:rsidR="008E5E84" w:rsidRPr="00A81495">
              <w:rPr>
                <w:rFonts w:eastAsia="Courier New"/>
                <w:color w:val="000000"/>
                <w:lang w:val="bg-BG" w:bidi="bg-BG"/>
              </w:rPr>
              <w:t>о</w:t>
            </w:r>
            <w:r w:rsidRPr="00A81495">
              <w:rPr>
                <w:rFonts w:eastAsia="Courier New"/>
                <w:color w:val="000000"/>
                <w:lang w:val="bg-BG" w:bidi="bg-BG"/>
              </w:rPr>
              <w:t>добрение от ЕК на 12.05.2020 г., а а</w:t>
            </w:r>
            <w:r w:rsidR="008E5E84" w:rsidRPr="00A81495">
              <w:rPr>
                <w:rFonts w:eastAsia="Courier New"/>
                <w:color w:val="000000"/>
                <w:lang w:val="bg-BG" w:bidi="bg-BG"/>
              </w:rPr>
              <w:t xml:space="preserve">дминистративният договор за </w:t>
            </w:r>
            <w:r w:rsidRPr="00A81495">
              <w:rPr>
                <w:rFonts w:eastAsia="Courier New"/>
                <w:color w:val="000000"/>
                <w:lang w:val="bg-BG" w:bidi="bg-BG"/>
              </w:rPr>
              <w:t xml:space="preserve">предоставяне </w:t>
            </w:r>
            <w:r w:rsidR="008E5E84" w:rsidRPr="00A81495">
              <w:rPr>
                <w:rFonts w:eastAsia="Courier New"/>
                <w:color w:val="000000"/>
                <w:lang w:val="bg-BG" w:bidi="bg-BG"/>
              </w:rPr>
              <w:t>на безвъзмездна финансова помощ беше подписан на 17.06.2020 г. С писмо от 16.10.2020 г. (</w:t>
            </w:r>
            <w:proofErr w:type="spellStart"/>
            <w:r w:rsidR="008E5E84" w:rsidRPr="00A81495">
              <w:rPr>
                <w:rFonts w:eastAsia="Courier New"/>
                <w:color w:val="000000"/>
                <w:lang w:val="bg-BG" w:bidi="bg-BG"/>
              </w:rPr>
              <w:t>Ares</w:t>
            </w:r>
            <w:proofErr w:type="spellEnd"/>
            <w:r w:rsidR="008E5E84" w:rsidRPr="00A81495">
              <w:rPr>
                <w:rFonts w:eastAsia="Courier New"/>
                <w:color w:val="000000"/>
                <w:lang w:val="bg-BG" w:bidi="bg-BG"/>
              </w:rPr>
              <w:t xml:space="preserve">(2020)5585758-16/10/2020) ЕК върна проектното </w:t>
            </w:r>
            <w:r w:rsidR="008E5E84" w:rsidRPr="00A81495">
              <w:rPr>
                <w:rFonts w:eastAsia="Courier New"/>
                <w:color w:val="000000"/>
                <w:lang w:val="bg-BG" w:bidi="bg-BG"/>
              </w:rPr>
              <w:lastRenderedPageBreak/>
              <w:t xml:space="preserve">предложение за предоставяне на допълнителна информация. </w:t>
            </w:r>
            <w:r w:rsidR="0093638C" w:rsidRPr="00A81495">
              <w:rPr>
                <w:rFonts w:eastAsia="Courier New"/>
                <w:color w:val="000000"/>
                <w:lang w:val="bg-BG" w:bidi="bg-BG"/>
              </w:rPr>
              <w:t>В съответствие с член 101 от Регламент (EС) № 1303/2013</w:t>
            </w:r>
            <w:r w:rsidR="00BF1D6E" w:rsidRPr="00A81495">
              <w:rPr>
                <w:rFonts w:eastAsia="Courier New"/>
                <w:color w:val="000000"/>
                <w:lang w:val="bg-BG" w:bidi="bg-BG"/>
              </w:rPr>
              <w:t>,</w:t>
            </w:r>
            <w:r w:rsidR="0093638C" w:rsidRPr="00A81495">
              <w:rPr>
                <w:rFonts w:eastAsia="Courier New"/>
                <w:color w:val="000000"/>
                <w:lang w:val="bg-BG" w:bidi="bg-BG"/>
              </w:rPr>
              <w:t xml:space="preserve"> </w:t>
            </w:r>
            <w:r w:rsidRPr="00A81495">
              <w:rPr>
                <w:rFonts w:eastAsia="Courier New"/>
                <w:color w:val="000000"/>
                <w:lang w:val="bg-BG" w:bidi="bg-BG"/>
              </w:rPr>
              <w:t xml:space="preserve">Управляващият орган </w:t>
            </w:r>
            <w:r w:rsidR="0093638C" w:rsidRPr="00A81495">
              <w:rPr>
                <w:rFonts w:eastAsia="Courier New"/>
                <w:color w:val="000000"/>
                <w:lang w:val="bg-BG" w:bidi="bg-BG"/>
              </w:rPr>
              <w:t>предостави необходима</w:t>
            </w:r>
            <w:r w:rsidRPr="00A81495">
              <w:rPr>
                <w:rFonts w:eastAsia="Courier New"/>
                <w:color w:val="000000"/>
                <w:lang w:val="bg-BG" w:bidi="bg-BG"/>
              </w:rPr>
              <w:t>та</w:t>
            </w:r>
            <w:r w:rsidR="0093638C" w:rsidRPr="00A81495">
              <w:rPr>
                <w:rFonts w:eastAsia="Courier New"/>
                <w:color w:val="000000"/>
                <w:lang w:val="bg-BG" w:bidi="bg-BG"/>
              </w:rPr>
              <w:t xml:space="preserve"> информация относно големия проект.</w:t>
            </w:r>
            <w:r w:rsidR="003A0A77" w:rsidRPr="00A81495">
              <w:rPr>
                <w:rFonts w:eastAsia="Courier New"/>
                <w:color w:val="000000"/>
                <w:lang w:val="bg-BG" w:bidi="bg-BG"/>
              </w:rPr>
              <w:t xml:space="preserve"> </w:t>
            </w:r>
            <w:r w:rsidR="00AD1000" w:rsidRPr="00A81495">
              <w:rPr>
                <w:rFonts w:eastAsia="Courier New"/>
                <w:color w:val="000000"/>
                <w:lang w:val="bg-BG" w:bidi="bg-BG"/>
              </w:rPr>
              <w:t xml:space="preserve">След проведени допълнителни консултации във връзка с извършените оценки на проекта по екологичното законодателство, проектът </w:t>
            </w:r>
            <w:r w:rsidR="003A0A77" w:rsidRPr="00A81495">
              <w:rPr>
                <w:rFonts w:eastAsia="Courier New"/>
                <w:color w:val="000000"/>
                <w:lang w:val="bg-BG" w:bidi="bg-BG"/>
              </w:rPr>
              <w:t>б</w:t>
            </w:r>
            <w:r w:rsidR="00AD1000" w:rsidRPr="00A81495">
              <w:rPr>
                <w:rFonts w:eastAsia="Courier New"/>
                <w:color w:val="000000"/>
                <w:lang w:val="bg-BG" w:bidi="bg-BG"/>
              </w:rPr>
              <w:t xml:space="preserve">е ревизиран и повторно представен в ЕК. Ревизията засяга изключване от обхвата на допустимите разходи на обектите, които попадат в защитени зони от мрежата Натура 2000. Държавата поема ангажимент за определяне на </w:t>
            </w:r>
            <w:proofErr w:type="spellStart"/>
            <w:r w:rsidR="00AD1000" w:rsidRPr="00A81495">
              <w:rPr>
                <w:rFonts w:eastAsia="Courier New"/>
                <w:color w:val="000000"/>
                <w:lang w:val="bg-BG" w:bidi="bg-BG"/>
              </w:rPr>
              <w:t>консервационни</w:t>
            </w:r>
            <w:proofErr w:type="spellEnd"/>
            <w:r w:rsidR="00AD1000" w:rsidRPr="00A81495">
              <w:rPr>
                <w:rFonts w:eastAsia="Courier New"/>
                <w:color w:val="000000"/>
                <w:lang w:val="bg-BG" w:bidi="bg-BG"/>
              </w:rPr>
              <w:t xml:space="preserve"> цели за тези защитени зони, като със службите на Комисията е постигнато съгласие при наличие на </w:t>
            </w:r>
            <w:proofErr w:type="spellStart"/>
            <w:r w:rsidR="00AD1000" w:rsidRPr="00A81495">
              <w:rPr>
                <w:rFonts w:eastAsia="Courier New"/>
                <w:color w:val="000000"/>
                <w:lang w:val="bg-BG" w:bidi="bg-BG"/>
              </w:rPr>
              <w:t>консервационните</w:t>
            </w:r>
            <w:proofErr w:type="spellEnd"/>
            <w:r w:rsidR="00AD1000" w:rsidRPr="00A81495">
              <w:rPr>
                <w:rFonts w:eastAsia="Courier New"/>
                <w:color w:val="000000"/>
                <w:lang w:val="bg-BG" w:bidi="bg-BG"/>
              </w:rPr>
              <w:t xml:space="preserve"> цели, да бъде извършена съответната оценка по екологичното законодателство, след което големият проект да бъде ревизиран и повторно представен в ЕК.</w:t>
            </w:r>
            <w:r w:rsidR="003A0A77" w:rsidRPr="00A81495">
              <w:rPr>
                <w:rFonts w:eastAsia="Courier New"/>
                <w:color w:val="000000"/>
                <w:lang w:val="bg-BG" w:bidi="bg-BG"/>
              </w:rPr>
              <w:t xml:space="preserve"> </w:t>
            </w:r>
            <w:r w:rsidR="00AD1000" w:rsidRPr="00A81495">
              <w:rPr>
                <w:rFonts w:eastAsia="Courier New"/>
                <w:color w:val="000000"/>
                <w:lang w:val="bg-BG" w:bidi="bg-BG"/>
              </w:rPr>
              <w:t>В резултат от преговорния процес и консултациите</w:t>
            </w:r>
            <w:r w:rsidRPr="00A81495">
              <w:rPr>
                <w:rFonts w:eastAsia="Courier New"/>
                <w:color w:val="000000"/>
                <w:lang w:val="bg-BG" w:bidi="bg-BG"/>
              </w:rPr>
              <w:t>,</w:t>
            </w:r>
            <w:r w:rsidR="00AD1000" w:rsidRPr="00A81495">
              <w:rPr>
                <w:rFonts w:eastAsia="Courier New"/>
                <w:color w:val="000000"/>
                <w:lang w:val="bg-BG" w:bidi="bg-BG"/>
              </w:rPr>
              <w:t xml:space="preserve"> </w:t>
            </w:r>
            <w:r w:rsidR="0093638C" w:rsidRPr="00A81495">
              <w:rPr>
                <w:rFonts w:eastAsia="Courier New"/>
                <w:color w:val="000000"/>
                <w:lang w:val="bg-BG" w:bidi="bg-BG"/>
              </w:rPr>
              <w:t xml:space="preserve">Комисията оцени </w:t>
            </w:r>
            <w:r w:rsidR="00AD1000" w:rsidRPr="00A81495">
              <w:rPr>
                <w:rFonts w:eastAsia="Courier New"/>
                <w:color w:val="000000"/>
                <w:lang w:val="bg-BG" w:bidi="bg-BG"/>
              </w:rPr>
              <w:t xml:space="preserve">ревизирания </w:t>
            </w:r>
            <w:r w:rsidR="0093638C" w:rsidRPr="00A81495">
              <w:rPr>
                <w:rFonts w:eastAsia="Courier New"/>
                <w:color w:val="000000"/>
                <w:lang w:val="bg-BG" w:bidi="bg-BG"/>
              </w:rPr>
              <w:t>гол</w:t>
            </w:r>
            <w:r w:rsidR="00AD1000" w:rsidRPr="00A81495">
              <w:rPr>
                <w:rFonts w:eastAsia="Courier New"/>
                <w:color w:val="000000"/>
                <w:lang w:val="bg-BG" w:bidi="bg-BG"/>
              </w:rPr>
              <w:t>я</w:t>
            </w:r>
            <w:r w:rsidR="0093638C" w:rsidRPr="00A81495">
              <w:rPr>
                <w:rFonts w:eastAsia="Courier New"/>
                <w:color w:val="000000"/>
                <w:lang w:val="bg-BG" w:bidi="bg-BG"/>
              </w:rPr>
              <w:t>м проект и стигна до заключението, че финансовият</w:t>
            </w:r>
            <w:r w:rsidR="003A0A77" w:rsidRPr="00A81495">
              <w:rPr>
                <w:rFonts w:eastAsia="Courier New"/>
                <w:color w:val="000000"/>
                <w:lang w:val="bg-BG" w:bidi="bg-BG"/>
              </w:rPr>
              <w:t xml:space="preserve"> </w:t>
            </w:r>
            <w:r w:rsidR="0093638C" w:rsidRPr="00A81495">
              <w:rPr>
                <w:rFonts w:eastAsia="Courier New"/>
                <w:color w:val="000000"/>
                <w:lang w:val="bg-BG" w:bidi="bg-BG"/>
              </w:rPr>
              <w:t>принос за големия проект</w:t>
            </w:r>
            <w:r w:rsidR="003A0A77" w:rsidRPr="00A81495">
              <w:rPr>
                <w:rFonts w:eastAsia="Courier New"/>
                <w:color w:val="000000"/>
                <w:lang w:val="bg-BG" w:bidi="bg-BG"/>
              </w:rPr>
              <w:t xml:space="preserve"> </w:t>
            </w:r>
            <w:r w:rsidR="00AD1000" w:rsidRPr="00A81495">
              <w:rPr>
                <w:rFonts w:eastAsia="Courier New"/>
                <w:color w:val="000000"/>
                <w:lang w:val="bg-BG" w:bidi="bg-BG"/>
              </w:rPr>
              <w:t xml:space="preserve">(редуциран съгласно ревизията) </w:t>
            </w:r>
            <w:r w:rsidR="0093638C" w:rsidRPr="00A81495">
              <w:rPr>
                <w:rFonts w:eastAsia="Courier New"/>
                <w:color w:val="000000"/>
                <w:lang w:val="bg-BG" w:bidi="bg-BG"/>
              </w:rPr>
              <w:t>е обоснован</w:t>
            </w:r>
            <w:r w:rsidR="007E63BE" w:rsidRPr="00A81495">
              <w:rPr>
                <w:rFonts w:eastAsia="Courier New"/>
                <w:color w:val="000000"/>
                <w:lang w:val="bg-BG" w:bidi="bg-BG"/>
              </w:rPr>
              <w:t xml:space="preserve">. </w:t>
            </w:r>
            <w:r w:rsidR="00E440A6" w:rsidRPr="00A81495">
              <w:rPr>
                <w:rFonts w:eastAsia="Courier New"/>
                <w:color w:val="000000"/>
                <w:lang w:val="bg-BG" w:bidi="bg-BG"/>
              </w:rPr>
              <w:t>В резултат е издадено Решение на C(2021) 1551/04.03.2021 г., с което е одобрен финансовият принос за големия проект.</w:t>
            </w:r>
            <w:r w:rsidRPr="00A81495">
              <w:rPr>
                <w:rFonts w:eastAsia="Courier New"/>
                <w:color w:val="000000"/>
                <w:lang w:val="bg-BG" w:bidi="bg-BG"/>
              </w:rPr>
              <w:t xml:space="preserve"> </w:t>
            </w:r>
            <w:r w:rsidR="009B382C" w:rsidRPr="00A81495">
              <w:rPr>
                <w:lang w:val="bg-BG"/>
              </w:rPr>
              <w:t>П</w:t>
            </w:r>
            <w:r w:rsidR="009B382C" w:rsidRPr="002172FD">
              <w:rPr>
                <w:lang w:val="bg-BG"/>
              </w:rPr>
              <w:t xml:space="preserve">ланът за изпълнение </w:t>
            </w:r>
            <w:r w:rsidR="009B382C" w:rsidRPr="00A81495">
              <w:rPr>
                <w:lang w:val="bg-BG"/>
              </w:rPr>
              <w:t xml:space="preserve">на проекта </w:t>
            </w:r>
            <w:r w:rsidR="009B382C" w:rsidRPr="002172FD">
              <w:rPr>
                <w:lang w:val="bg-BG"/>
              </w:rPr>
              <w:t>предвижда реализацията на инвестици</w:t>
            </w:r>
            <w:r w:rsidRPr="002172FD">
              <w:rPr>
                <w:lang w:val="bg-BG"/>
              </w:rPr>
              <w:t>онните намерения на два етапа: е</w:t>
            </w:r>
            <w:r w:rsidR="009B382C" w:rsidRPr="002172FD">
              <w:rPr>
                <w:lang w:val="bg-BG"/>
              </w:rPr>
              <w:t>тап 1</w:t>
            </w:r>
            <w:r w:rsidRPr="00A81495">
              <w:rPr>
                <w:lang w:val="bg-BG"/>
              </w:rPr>
              <w:t>.</w:t>
            </w:r>
            <w:r w:rsidR="009B382C" w:rsidRPr="002172FD">
              <w:rPr>
                <w:lang w:val="bg-BG"/>
              </w:rPr>
              <w:t xml:space="preserve"> обхваща инвестициите в обхвата на урбанизирани територии извън границите на защитените територии по Директива 79/409/</w:t>
            </w:r>
            <w:r w:rsidR="009B382C" w:rsidRPr="00A81495">
              <w:t>EEC</w:t>
            </w:r>
            <w:r w:rsidR="009B382C" w:rsidRPr="002172FD">
              <w:rPr>
                <w:lang w:val="bg-BG"/>
              </w:rPr>
              <w:t xml:space="preserve"> за опазване на дивите птици и Директива 92/43/ЕИО за опазване на естествените местообитания и на дивата флора и фауна</w:t>
            </w:r>
            <w:r w:rsidRPr="00A81495">
              <w:rPr>
                <w:lang w:val="bg-BG"/>
              </w:rPr>
              <w:t xml:space="preserve">; </w:t>
            </w:r>
            <w:r w:rsidRPr="002172FD">
              <w:rPr>
                <w:lang w:val="bg-BG"/>
              </w:rPr>
              <w:t>етап 2.</w:t>
            </w:r>
            <w:r w:rsidRPr="00A81495">
              <w:rPr>
                <w:lang w:val="bg-BG"/>
              </w:rPr>
              <w:t xml:space="preserve"> </w:t>
            </w:r>
            <w:r w:rsidR="009B382C" w:rsidRPr="002172FD">
              <w:rPr>
                <w:lang w:val="bg-BG"/>
              </w:rPr>
              <w:t>обхваща инвестиции в границите на защитените територии по Директива 79/409/</w:t>
            </w:r>
            <w:r w:rsidR="009B382C" w:rsidRPr="00A81495">
              <w:t>EEC</w:t>
            </w:r>
            <w:r w:rsidR="009B382C" w:rsidRPr="002172FD">
              <w:rPr>
                <w:lang w:val="bg-BG"/>
              </w:rPr>
              <w:t xml:space="preserve"> и Директива 92/43/ЕИО</w:t>
            </w:r>
            <w:r w:rsidR="009B382C" w:rsidRPr="00A81495">
              <w:rPr>
                <w:lang w:val="bg-BG"/>
              </w:rPr>
              <w:t>.</w:t>
            </w:r>
          </w:p>
          <w:p w14:paraId="52065963" w14:textId="4FFE58F9" w:rsidR="0021507A" w:rsidRPr="00A81495" w:rsidRDefault="003A0A77" w:rsidP="001732C6">
            <w:pPr>
              <w:widowControl w:val="0"/>
              <w:spacing w:before="0" w:after="0"/>
              <w:rPr>
                <w:rFonts w:eastAsia="Courier New"/>
                <w:color w:val="000000"/>
                <w:lang w:val="bg-BG" w:bidi="bg-BG"/>
              </w:rPr>
            </w:pPr>
            <w:r w:rsidRPr="00A81495">
              <w:rPr>
                <w:rFonts w:eastAsia="Courier New"/>
                <w:color w:val="000000"/>
                <w:lang w:val="bg-BG" w:bidi="bg-BG"/>
              </w:rPr>
              <w:t>Предстои сключване на допълнително споразумение към АДБФП с цел привеждане на проекта в съответствие с Решението на ЕК</w:t>
            </w:r>
            <w:r w:rsidR="009B382C" w:rsidRPr="00A81495">
              <w:rPr>
                <w:rFonts w:eastAsia="Courier New"/>
                <w:color w:val="000000"/>
                <w:lang w:val="bg-BG" w:bidi="bg-BG"/>
              </w:rPr>
              <w:t xml:space="preserve"> от 04.03.2021 г.</w:t>
            </w:r>
          </w:p>
          <w:p w14:paraId="190BD9FA" w14:textId="77777777" w:rsidR="001732C6" w:rsidRPr="00A81495" w:rsidRDefault="001732C6" w:rsidP="001732C6">
            <w:pPr>
              <w:spacing w:before="0" w:after="0"/>
              <w:rPr>
                <w:lang w:val="bg-BG"/>
              </w:rPr>
            </w:pPr>
          </w:p>
          <w:p w14:paraId="58A0143D" w14:textId="146E61C3" w:rsidR="005574C0" w:rsidRPr="00A81495" w:rsidRDefault="00C42365" w:rsidP="001732C6">
            <w:pPr>
              <w:spacing w:before="0" w:after="0"/>
              <w:rPr>
                <w:lang w:val="bg-BG"/>
              </w:rPr>
            </w:pPr>
            <w:r w:rsidRPr="00A81495">
              <w:rPr>
                <w:lang w:val="bg-BG"/>
              </w:rPr>
              <w:t xml:space="preserve">По </w:t>
            </w:r>
            <w:r w:rsidRPr="00A81495">
              <w:rPr>
                <w:b/>
                <w:lang w:val="bg-BG"/>
              </w:rPr>
              <w:t xml:space="preserve">приоритетна ос 2 </w:t>
            </w:r>
            <w:r w:rsidR="003A0A77" w:rsidRPr="00A81495">
              <w:rPr>
                <w:b/>
                <w:lang w:val="bg-BG"/>
              </w:rPr>
              <w:t>„Отпадъци”</w:t>
            </w:r>
            <w:r w:rsidR="003A0A77" w:rsidRPr="00A81495">
              <w:rPr>
                <w:lang w:val="bg-BG"/>
              </w:rPr>
              <w:t xml:space="preserve"> </w:t>
            </w:r>
            <w:r w:rsidR="00945E0A" w:rsidRPr="00A81495">
              <w:rPr>
                <w:lang w:val="bg-BG"/>
              </w:rPr>
              <w:t xml:space="preserve">се изпълнява един „голям проект“ по смисъла на чл. 100 от Регламент (ЕС) № 1303/2013 г. с бенефициент Столична община за </w:t>
            </w:r>
            <w:r w:rsidR="00945E0A" w:rsidRPr="00A81495">
              <w:rPr>
                <w:b/>
                <w:bCs/>
                <w:lang w:val="bg-BG"/>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00945E0A" w:rsidRPr="00A81495">
              <w:rPr>
                <w:lang w:val="bg-BG"/>
              </w:rPr>
              <w:t xml:space="preserve">. С бенефициента е сключен договор за предоставяне на финансиране на 30.11.2018 г. и през октомври 2019 г. е </w:t>
            </w:r>
            <w:proofErr w:type="spellStart"/>
            <w:r w:rsidR="00945E0A" w:rsidRPr="00A81495">
              <w:rPr>
                <w:lang w:val="bg-BG"/>
              </w:rPr>
              <w:t>нотифицирана</w:t>
            </w:r>
            <w:proofErr w:type="spellEnd"/>
            <w:r w:rsidR="00945E0A" w:rsidRPr="00A81495">
              <w:rPr>
                <w:lang w:val="bg-BG"/>
              </w:rPr>
              <w:t xml:space="preserve"> държавна помощ за опазване на околната среда и за енергетика. На </w:t>
            </w:r>
            <w:r w:rsidR="002757BA" w:rsidRPr="00A81495">
              <w:rPr>
                <w:lang w:val="bg-BG"/>
              </w:rPr>
              <w:t>01</w:t>
            </w:r>
            <w:r w:rsidR="00945E0A" w:rsidRPr="00A81495">
              <w:rPr>
                <w:lang w:val="bg-BG"/>
              </w:rPr>
              <w:t>.0</w:t>
            </w:r>
            <w:r w:rsidR="002757BA" w:rsidRPr="00A81495">
              <w:rPr>
                <w:lang w:val="bg-BG"/>
              </w:rPr>
              <w:t>4</w:t>
            </w:r>
            <w:r w:rsidR="00945E0A" w:rsidRPr="00A81495">
              <w:rPr>
                <w:lang w:val="bg-BG"/>
              </w:rPr>
              <w:t>.2020 г. е издадено Решение за одобрение на проекта от страна на ЕК. Чрез  техническата помощ по проекта, осигурена в рамките на Меморандум за разбирателство относно подкрепа на проекти на ЕС между правителството на Република България и</w:t>
            </w:r>
            <w:r w:rsidR="003E0D3C" w:rsidRPr="00A81495">
              <w:rPr>
                <w:lang w:val="bg-BG"/>
              </w:rPr>
              <w:t xml:space="preserve"> Европейска инвестиционна банка</w:t>
            </w:r>
            <w:r w:rsidR="00945E0A" w:rsidRPr="00A81495">
              <w:rPr>
                <w:lang w:val="bg-BG"/>
              </w:rPr>
              <w:t xml:space="preserve"> и сключеното Споразумение за предоставяне на услуги, с подкрепата на ЕИБ</w:t>
            </w:r>
            <w:r w:rsidR="003E0D3C" w:rsidRPr="00A81495">
              <w:rPr>
                <w:lang w:val="bg-BG"/>
              </w:rPr>
              <w:t>,</w:t>
            </w:r>
            <w:r w:rsidR="00945E0A" w:rsidRPr="00A81495">
              <w:rPr>
                <w:lang w:val="bg-BG"/>
              </w:rPr>
              <w:t xml:space="preserve"> се подготвят тръжните документации за избор на изпълнители на инженеринга и строителния надзор/Инженер по FIDIC</w:t>
            </w:r>
            <w:r w:rsidR="005574C0" w:rsidRPr="00A81495">
              <w:rPr>
                <w:lang w:val="bg-BG"/>
              </w:rPr>
              <w:t>. На 11.01.2021 г. е обявена обществената поръчка с предмет „Проектиране, вкл. авторски надзор и изграждане на инсталация за комбинирано производство на енергия в София с оползотворяване на RDF-гориво, в т.ч. подготовка, закупуване/доставка/монтаж (пускане в експлоатация) на необходимото оборудване, съоръжения и обзавеждане, както и надзор върху работата на инсталацията през периода за уведомяване за дефекти</w:t>
            </w:r>
            <w:r w:rsidR="009B382C" w:rsidRPr="00A81495">
              <w:rPr>
                <w:lang w:val="bg-BG"/>
              </w:rPr>
              <w:t>”</w:t>
            </w:r>
            <w:r w:rsidR="00AF504D" w:rsidRPr="00A81495">
              <w:rPr>
                <w:lang w:val="bg-BG"/>
              </w:rPr>
              <w:t xml:space="preserve">. Прогнозната стойност на обществената поръчка е 292 201 002 лв. (149 400 </w:t>
            </w:r>
            <w:r w:rsidR="00AB4718" w:rsidRPr="00A81495">
              <w:rPr>
                <w:lang w:val="bg-BG"/>
              </w:rPr>
              <w:t>00 евро),</w:t>
            </w:r>
            <w:r w:rsidR="009B382C" w:rsidRPr="00A81495">
              <w:rPr>
                <w:lang w:val="bg-BG"/>
              </w:rPr>
              <w:t xml:space="preserve"> </w:t>
            </w:r>
            <w:r w:rsidR="00AB4718" w:rsidRPr="00A81495">
              <w:rPr>
                <w:lang w:val="bg-BG"/>
              </w:rPr>
              <w:t>с</w:t>
            </w:r>
            <w:r w:rsidR="00947963" w:rsidRPr="00A81495">
              <w:rPr>
                <w:lang w:val="bg-BG"/>
              </w:rPr>
              <w:t>рокът за подаване на оферти е 28</w:t>
            </w:r>
            <w:r w:rsidR="005574C0" w:rsidRPr="00A81495">
              <w:rPr>
                <w:lang w:val="bg-BG"/>
              </w:rPr>
              <w:t>.04.2021 г.</w:t>
            </w:r>
            <w:r w:rsidR="002870D7" w:rsidRPr="00A81495">
              <w:rPr>
                <w:lang w:val="bg-BG"/>
              </w:rPr>
              <w:t xml:space="preserve"> и понастоящем се извършва оценка на представените оферти.  </w:t>
            </w:r>
            <w:r w:rsidR="00DB1E3A" w:rsidRPr="00A81495">
              <w:rPr>
                <w:lang w:val="bg-BG"/>
              </w:rPr>
              <w:t xml:space="preserve"> Предвид заложените срокове за изпълнение на основните дейности по проекта, от страна на бенефициента е необходима максимална мобилизация с оглед приключването на проекта в рамките на периода за допустимост на разходите.</w:t>
            </w:r>
          </w:p>
          <w:p w14:paraId="103549DF" w14:textId="77777777" w:rsidR="001A6E2A" w:rsidRPr="00A81495" w:rsidRDefault="001A6E2A" w:rsidP="00A11843">
            <w:pPr>
              <w:spacing w:before="0" w:after="0"/>
              <w:rPr>
                <w:lang w:val="bg-BG"/>
              </w:rPr>
            </w:pPr>
          </w:p>
        </w:tc>
      </w:tr>
    </w:tbl>
    <w:p w14:paraId="5A40CD64" w14:textId="77777777" w:rsidR="008C5CFA" w:rsidRPr="00A81495" w:rsidRDefault="008C5CFA" w:rsidP="00300A01">
      <w:pPr>
        <w:spacing w:before="0" w:after="0"/>
        <w:rPr>
          <w:b/>
          <w:lang w:val="bg-BG"/>
        </w:rPr>
      </w:pPr>
    </w:p>
    <w:p w14:paraId="03146AE5" w14:textId="77777777" w:rsidR="008C5CFA" w:rsidRPr="00A81495" w:rsidRDefault="00DD11B1" w:rsidP="00300A01">
      <w:pPr>
        <w:spacing w:before="0" w:after="0"/>
        <w:rPr>
          <w:b/>
          <w:lang w:val="bg-BG"/>
        </w:rPr>
      </w:pPr>
      <w:r w:rsidRPr="00A81495">
        <w:rPr>
          <w:b/>
          <w:lang w:val="bg-BG"/>
        </w:rPr>
        <w:br w:type="page"/>
      </w:r>
      <w:r w:rsidRPr="00A81495">
        <w:rPr>
          <w:b/>
          <w:noProof/>
          <w:lang w:val="bg-BG"/>
        </w:rPr>
        <w:lastRenderedPageBreak/>
        <w:t>Всяка планирана промяна в списъка на големи проекти по оперативната програма</w:t>
      </w:r>
    </w:p>
    <w:p w14:paraId="41558671" w14:textId="77777777" w:rsidR="008C5CFA" w:rsidRPr="00A81495" w:rsidRDefault="008C5CFA" w:rsidP="00300A01">
      <w:pPr>
        <w:spacing w:before="0" w:after="0"/>
        <w:rPr>
          <w:b/>
          <w:lang w:val="bg-BG"/>
        </w:rPr>
      </w:pPr>
    </w:p>
    <w:tbl>
      <w:tblPr>
        <w:tblW w:w="48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4B62F2" w:rsidRPr="002172FD" w14:paraId="36FA9AD8" w14:textId="77777777" w:rsidTr="00B21FA5">
        <w:trPr>
          <w:trHeight w:val="6152"/>
        </w:trPr>
        <w:tc>
          <w:tcPr>
            <w:tcW w:w="5000" w:type="pct"/>
            <w:shd w:val="clear" w:color="auto" w:fill="auto"/>
          </w:tcPr>
          <w:p w14:paraId="09138030" w14:textId="77777777" w:rsidR="008C5CFA" w:rsidRPr="00A81495" w:rsidRDefault="008C5CFA" w:rsidP="00300A01">
            <w:pPr>
              <w:spacing w:before="0" w:after="0"/>
              <w:rPr>
                <w:lang w:val="bg-BG"/>
              </w:rPr>
            </w:pPr>
          </w:p>
          <w:p w14:paraId="4C296177" w14:textId="77777777" w:rsidR="001A6E2A" w:rsidRPr="00A81495" w:rsidRDefault="001A6E2A" w:rsidP="00300A01">
            <w:pPr>
              <w:spacing w:before="0" w:after="0"/>
              <w:rPr>
                <w:lang w:val="bg-BG"/>
              </w:rPr>
            </w:pPr>
          </w:p>
          <w:p w14:paraId="6A8CFCA0" w14:textId="77777777" w:rsidR="001A6E2A" w:rsidRPr="00A81495" w:rsidRDefault="00A250B6" w:rsidP="00300A01">
            <w:pPr>
              <w:spacing w:before="0" w:after="0"/>
              <w:rPr>
                <w:lang w:val="bg-BG"/>
              </w:rPr>
            </w:pPr>
            <w:r w:rsidRPr="00A81495">
              <w:rPr>
                <w:lang w:val="bg-BG"/>
              </w:rPr>
              <w:t>УО на ОПОС не предвижда промяна в списъка на големи проекти по оперативната програма.</w:t>
            </w:r>
          </w:p>
          <w:p w14:paraId="3DC483A1" w14:textId="77777777" w:rsidR="001A6E2A" w:rsidRPr="00A81495" w:rsidRDefault="001A6E2A" w:rsidP="00300A01">
            <w:pPr>
              <w:spacing w:before="0" w:after="0"/>
              <w:rPr>
                <w:lang w:val="bg-BG"/>
              </w:rPr>
            </w:pPr>
          </w:p>
        </w:tc>
      </w:tr>
    </w:tbl>
    <w:p w14:paraId="471324C3" w14:textId="77777777" w:rsidR="008C5CFA" w:rsidRPr="00A81495" w:rsidRDefault="008C5CFA" w:rsidP="00300A01">
      <w:pPr>
        <w:spacing w:before="0" w:after="0"/>
        <w:rPr>
          <w:b/>
          <w:lang w:val="bg-BG"/>
        </w:rPr>
      </w:pPr>
    </w:p>
    <w:p w14:paraId="447633F1" w14:textId="77777777" w:rsidR="008C5CFA" w:rsidRPr="00A81495" w:rsidRDefault="00DD11B1" w:rsidP="00300A01">
      <w:pPr>
        <w:pStyle w:val="Heading2"/>
        <w:numPr>
          <w:ilvl w:val="1"/>
          <w:numId w:val="15"/>
        </w:numPr>
        <w:tabs>
          <w:tab w:val="clear" w:pos="850"/>
          <w:tab w:val="num" w:pos="0"/>
        </w:tabs>
        <w:spacing w:before="0" w:after="0"/>
        <w:jc w:val="left"/>
        <w:rPr>
          <w:color w:val="D9D9D9" w:themeColor="background1" w:themeShade="D9"/>
          <w:lang w:val="bg-BG"/>
        </w:rPr>
      </w:pPr>
      <w:r w:rsidRPr="00A81495">
        <w:rPr>
          <w:lang w:val="bg-BG"/>
        </w:rPr>
        <w:br w:type="page"/>
      </w:r>
      <w:bookmarkStart w:id="44" w:name="_Toc256000036"/>
      <w:r w:rsidRPr="00A81495">
        <w:rPr>
          <w:noProof/>
          <w:color w:val="D9D9D9" w:themeColor="background1" w:themeShade="D9"/>
          <w:lang w:val="bg-BG"/>
        </w:rPr>
        <w:lastRenderedPageBreak/>
        <w:t>Съвместни планове за действие</w:t>
      </w:r>
      <w:bookmarkEnd w:id="44"/>
    </w:p>
    <w:p w14:paraId="05B37BFF" w14:textId="77777777" w:rsidR="008C5CFA" w:rsidRPr="00A81495" w:rsidRDefault="008C5CFA" w:rsidP="00300A01">
      <w:pPr>
        <w:spacing w:before="0" w:after="0"/>
        <w:rPr>
          <w:b/>
          <w:color w:val="D9D9D9" w:themeColor="background1" w:themeShade="D9"/>
          <w:lang w:val="bg-BG"/>
        </w:rPr>
      </w:pPr>
    </w:p>
    <w:p w14:paraId="51A89823" w14:textId="77777777" w:rsidR="008C5CFA" w:rsidRPr="00A81495" w:rsidRDefault="00DD11B1" w:rsidP="00300A01">
      <w:pPr>
        <w:spacing w:before="0" w:after="0"/>
        <w:rPr>
          <w:b/>
          <w:color w:val="D9D9D9" w:themeColor="background1" w:themeShade="D9"/>
          <w:lang w:val="bg-BG"/>
        </w:rPr>
      </w:pPr>
      <w:r w:rsidRPr="00A81495">
        <w:rPr>
          <w:b/>
          <w:noProof/>
          <w:color w:val="D9D9D9" w:themeColor="background1" w:themeShade="D9"/>
          <w:lang w:val="bg-BG"/>
        </w:rPr>
        <w:t>Напредък по изпълнението на различните етапи от съвместните планове за действие.</w:t>
      </w:r>
    </w:p>
    <w:p w14:paraId="4BE160E3" w14:textId="77777777" w:rsidR="008C5CFA" w:rsidRPr="00A81495" w:rsidRDefault="008C5CFA" w:rsidP="00300A01">
      <w:pPr>
        <w:spacing w:before="0" w:after="0"/>
        <w:rPr>
          <w:b/>
          <w:color w:val="D9D9D9" w:themeColor="background1" w:themeShade="D9"/>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DB1E3A" w:rsidRPr="002172FD" w14:paraId="0A1DCE89" w14:textId="77777777" w:rsidTr="0047688D">
        <w:tc>
          <w:tcPr>
            <w:tcW w:w="0" w:type="auto"/>
            <w:shd w:val="clear" w:color="auto" w:fill="auto"/>
          </w:tcPr>
          <w:p w14:paraId="204ECD11" w14:textId="77777777" w:rsidR="008C5CFA" w:rsidRPr="00A81495" w:rsidRDefault="008C5CFA" w:rsidP="00300A01">
            <w:pPr>
              <w:spacing w:before="0" w:after="0"/>
              <w:rPr>
                <w:color w:val="D9D9D9" w:themeColor="background1" w:themeShade="D9"/>
                <w:lang w:val="bg-BG"/>
              </w:rPr>
            </w:pPr>
          </w:p>
        </w:tc>
      </w:tr>
    </w:tbl>
    <w:p w14:paraId="34890A94" w14:textId="77777777" w:rsidR="008C5CFA" w:rsidRPr="00A81495" w:rsidRDefault="008C5CFA" w:rsidP="00300A01">
      <w:pPr>
        <w:spacing w:before="0" w:after="0"/>
        <w:rPr>
          <w:b/>
          <w:lang w:val="bg-BG"/>
        </w:rPr>
      </w:pPr>
    </w:p>
    <w:p w14:paraId="08679B13" w14:textId="77777777" w:rsidR="008C5CFA" w:rsidRPr="00A81495" w:rsidRDefault="008C5CFA" w:rsidP="00300A01">
      <w:pPr>
        <w:spacing w:before="0" w:after="0"/>
        <w:rPr>
          <w:b/>
          <w:lang w:val="bg-BG"/>
        </w:rPr>
        <w:sectPr w:rsidR="008C5CFA" w:rsidRPr="00A81495" w:rsidSect="0047688D">
          <w:headerReference w:type="even" r:id="rId40"/>
          <w:headerReference w:type="default" r:id="rId41"/>
          <w:footerReference w:type="default" r:id="rId42"/>
          <w:headerReference w:type="first" r:id="rId43"/>
          <w:footerReference w:type="first" r:id="rId44"/>
          <w:pgSz w:w="11906" w:h="16838"/>
          <w:pgMar w:top="567" w:right="510" w:bottom="284" w:left="1134" w:header="709" w:footer="709" w:gutter="0"/>
          <w:cols w:space="708"/>
          <w:docGrid w:linePitch="360"/>
        </w:sectPr>
      </w:pPr>
    </w:p>
    <w:p w14:paraId="09B4CA13" w14:textId="77777777" w:rsidR="008C5CFA" w:rsidRPr="00A81495" w:rsidRDefault="00DD11B1" w:rsidP="00300A01">
      <w:pPr>
        <w:spacing w:before="0" w:after="0"/>
        <w:rPr>
          <w:lang w:val="bg-BG"/>
        </w:rPr>
      </w:pPr>
      <w:r w:rsidRPr="00A81495">
        <w:rPr>
          <w:noProof/>
          <w:lang w:val="bg-BG"/>
        </w:rPr>
        <w:lastRenderedPageBreak/>
        <w:t>Таблица 13: Съвместни планове за действие (СПД)</w:t>
      </w:r>
    </w:p>
    <w:p w14:paraId="77B8E7C8" w14:textId="77777777" w:rsidR="008C5CFA" w:rsidRPr="00A81495" w:rsidRDefault="008C5CFA" w:rsidP="00300A01">
      <w:pPr>
        <w:spacing w:before="0" w:after="0"/>
        <w:rPr>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062"/>
        <w:gridCol w:w="301"/>
        <w:gridCol w:w="1080"/>
        <w:gridCol w:w="1295"/>
        <w:gridCol w:w="1275"/>
        <w:gridCol w:w="858"/>
        <w:gridCol w:w="863"/>
        <w:gridCol w:w="502"/>
        <w:gridCol w:w="1372"/>
        <w:gridCol w:w="1421"/>
        <w:gridCol w:w="1117"/>
        <w:gridCol w:w="1254"/>
        <w:gridCol w:w="2121"/>
        <w:gridCol w:w="663"/>
      </w:tblGrid>
      <w:tr w:rsidR="004B62F2" w:rsidRPr="00A81495" w14:paraId="24E05AB1" w14:textId="77777777" w:rsidTr="0047688D">
        <w:tc>
          <w:tcPr>
            <w:tcW w:w="0" w:type="auto"/>
            <w:shd w:val="clear" w:color="auto" w:fill="auto"/>
          </w:tcPr>
          <w:p w14:paraId="0BA0DC4B" w14:textId="77777777" w:rsidR="008C5CFA" w:rsidRPr="00A81495" w:rsidRDefault="00DD11B1" w:rsidP="00300A01">
            <w:pPr>
              <w:spacing w:before="0" w:after="0"/>
              <w:rPr>
                <w:b/>
                <w:sz w:val="12"/>
                <w:szCs w:val="12"/>
                <w:lang w:val="bg-BG"/>
              </w:rPr>
            </w:pPr>
            <w:r w:rsidRPr="00A81495">
              <w:rPr>
                <w:b/>
                <w:noProof/>
                <w:sz w:val="12"/>
                <w:szCs w:val="12"/>
                <w:lang w:val="bg-BG"/>
              </w:rPr>
              <w:t>Наименование на СПД</w:t>
            </w:r>
          </w:p>
        </w:tc>
        <w:tc>
          <w:tcPr>
            <w:tcW w:w="0" w:type="auto"/>
            <w:shd w:val="clear" w:color="auto" w:fill="auto"/>
          </w:tcPr>
          <w:p w14:paraId="352FEDCE" w14:textId="77777777" w:rsidR="008C5CFA" w:rsidRPr="00A81495" w:rsidRDefault="00DD11B1" w:rsidP="00300A01">
            <w:pPr>
              <w:spacing w:before="0" w:after="0"/>
              <w:rPr>
                <w:b/>
                <w:sz w:val="12"/>
                <w:szCs w:val="12"/>
                <w:lang w:val="bg-BG"/>
              </w:rPr>
            </w:pPr>
            <w:r w:rsidRPr="00A81495">
              <w:rPr>
                <w:b/>
                <w:noProof/>
                <w:sz w:val="12"/>
                <w:szCs w:val="12"/>
                <w:lang w:val="bg-BG"/>
              </w:rPr>
              <w:t>CCI</w:t>
            </w:r>
          </w:p>
        </w:tc>
        <w:tc>
          <w:tcPr>
            <w:tcW w:w="0" w:type="auto"/>
            <w:shd w:val="clear" w:color="auto" w:fill="auto"/>
          </w:tcPr>
          <w:p w14:paraId="0AC2D965" w14:textId="77777777" w:rsidR="008C5CFA" w:rsidRPr="00A81495" w:rsidRDefault="00DD11B1" w:rsidP="00300A01">
            <w:pPr>
              <w:spacing w:before="0" w:after="0"/>
              <w:rPr>
                <w:b/>
                <w:sz w:val="12"/>
                <w:szCs w:val="12"/>
                <w:lang w:val="bg-BG"/>
              </w:rPr>
            </w:pPr>
            <w:r w:rsidRPr="00A81495">
              <w:rPr>
                <w:b/>
                <w:noProof/>
                <w:sz w:val="12"/>
                <w:szCs w:val="12"/>
                <w:lang w:val="bg-BG"/>
              </w:rPr>
              <w:t>Етап на изпълнение на СПД</w:t>
            </w:r>
          </w:p>
        </w:tc>
        <w:tc>
          <w:tcPr>
            <w:tcW w:w="0" w:type="auto"/>
            <w:shd w:val="clear" w:color="auto" w:fill="auto"/>
          </w:tcPr>
          <w:p w14:paraId="701ABE32" w14:textId="77777777" w:rsidR="008C5CFA" w:rsidRPr="00A81495" w:rsidRDefault="00DD11B1" w:rsidP="00300A01">
            <w:pPr>
              <w:spacing w:before="0" w:after="0"/>
              <w:rPr>
                <w:b/>
                <w:sz w:val="12"/>
                <w:szCs w:val="12"/>
                <w:lang w:val="bg-BG"/>
              </w:rPr>
            </w:pPr>
            <w:r w:rsidRPr="00A81495">
              <w:rPr>
                <w:b/>
                <w:noProof/>
                <w:sz w:val="12"/>
                <w:szCs w:val="12"/>
                <w:lang w:val="bg-BG"/>
              </w:rPr>
              <w:t>Общ размер на допустимите разходи</w:t>
            </w:r>
          </w:p>
        </w:tc>
        <w:tc>
          <w:tcPr>
            <w:tcW w:w="0" w:type="auto"/>
            <w:shd w:val="clear" w:color="auto" w:fill="auto"/>
          </w:tcPr>
          <w:p w14:paraId="4CFF8172" w14:textId="77777777" w:rsidR="008C5CFA" w:rsidRPr="00A81495" w:rsidRDefault="00DD11B1" w:rsidP="00300A01">
            <w:pPr>
              <w:spacing w:before="0" w:after="0"/>
              <w:rPr>
                <w:b/>
                <w:sz w:val="12"/>
                <w:szCs w:val="12"/>
                <w:lang w:val="bg-BG"/>
              </w:rPr>
            </w:pPr>
            <w:r w:rsidRPr="00A81495">
              <w:rPr>
                <w:b/>
                <w:noProof/>
                <w:sz w:val="12"/>
                <w:szCs w:val="12"/>
                <w:lang w:val="bg-BG"/>
              </w:rPr>
              <w:t>Общ размер на публичната подкрепа</w:t>
            </w:r>
          </w:p>
        </w:tc>
        <w:tc>
          <w:tcPr>
            <w:tcW w:w="0" w:type="auto"/>
            <w:shd w:val="clear" w:color="auto" w:fill="auto"/>
          </w:tcPr>
          <w:p w14:paraId="0115C0DE" w14:textId="77777777" w:rsidR="008C5CFA" w:rsidRPr="00A81495" w:rsidRDefault="00DD11B1" w:rsidP="00300A01">
            <w:pPr>
              <w:spacing w:before="0" w:after="0"/>
              <w:rPr>
                <w:b/>
                <w:sz w:val="12"/>
                <w:szCs w:val="12"/>
                <w:lang w:val="bg-BG"/>
              </w:rPr>
            </w:pPr>
            <w:r w:rsidRPr="00A81495">
              <w:rPr>
                <w:b/>
                <w:noProof/>
                <w:sz w:val="12"/>
                <w:szCs w:val="12"/>
                <w:lang w:val="bg-BG"/>
              </w:rPr>
              <w:t>Принос на ОП към СПД</w:t>
            </w:r>
          </w:p>
        </w:tc>
        <w:tc>
          <w:tcPr>
            <w:tcW w:w="0" w:type="auto"/>
            <w:shd w:val="clear" w:color="auto" w:fill="auto"/>
          </w:tcPr>
          <w:p w14:paraId="3A94BEF1" w14:textId="77777777" w:rsidR="008C5CFA" w:rsidRPr="00A81495" w:rsidRDefault="00DD11B1" w:rsidP="00300A01">
            <w:pPr>
              <w:spacing w:before="0" w:after="0"/>
              <w:rPr>
                <w:b/>
                <w:sz w:val="12"/>
                <w:szCs w:val="12"/>
                <w:lang w:val="bg-BG"/>
              </w:rPr>
            </w:pPr>
            <w:r w:rsidRPr="00A81495">
              <w:rPr>
                <w:b/>
                <w:noProof/>
                <w:sz w:val="12"/>
                <w:szCs w:val="12"/>
                <w:lang w:val="bg-BG"/>
              </w:rPr>
              <w:t>Приоритетна ос</w:t>
            </w:r>
          </w:p>
        </w:tc>
        <w:tc>
          <w:tcPr>
            <w:tcW w:w="0" w:type="auto"/>
            <w:shd w:val="clear" w:color="auto" w:fill="auto"/>
          </w:tcPr>
          <w:p w14:paraId="776E0987" w14:textId="77777777" w:rsidR="008C5CFA" w:rsidRPr="00A81495" w:rsidRDefault="00DD11B1" w:rsidP="00300A01">
            <w:pPr>
              <w:spacing w:before="0" w:after="0"/>
              <w:rPr>
                <w:b/>
                <w:sz w:val="12"/>
                <w:szCs w:val="12"/>
                <w:lang w:val="bg-BG"/>
              </w:rPr>
            </w:pPr>
            <w:r w:rsidRPr="00A81495">
              <w:rPr>
                <w:b/>
                <w:noProof/>
                <w:sz w:val="12"/>
                <w:szCs w:val="12"/>
                <w:lang w:val="bg-BG"/>
              </w:rPr>
              <w:t>Вид на СПД</w:t>
            </w:r>
          </w:p>
        </w:tc>
        <w:tc>
          <w:tcPr>
            <w:tcW w:w="0" w:type="auto"/>
            <w:shd w:val="clear" w:color="auto" w:fill="auto"/>
          </w:tcPr>
          <w:p w14:paraId="53706D83" w14:textId="77777777" w:rsidR="008C5CFA" w:rsidRPr="00A81495" w:rsidRDefault="00DD11B1" w:rsidP="00300A01">
            <w:pPr>
              <w:spacing w:before="0" w:after="0"/>
              <w:rPr>
                <w:b/>
                <w:sz w:val="12"/>
                <w:szCs w:val="12"/>
                <w:lang w:val="bg-BG"/>
              </w:rPr>
            </w:pPr>
            <w:r w:rsidRPr="00A81495">
              <w:rPr>
                <w:b/>
                <w:noProof/>
                <w:sz w:val="12"/>
                <w:szCs w:val="12"/>
                <w:lang w:val="bg-BG"/>
              </w:rPr>
              <w:t>[Планирано] представяне на Комисията</w:t>
            </w:r>
          </w:p>
        </w:tc>
        <w:tc>
          <w:tcPr>
            <w:tcW w:w="0" w:type="auto"/>
            <w:shd w:val="clear" w:color="auto" w:fill="auto"/>
          </w:tcPr>
          <w:p w14:paraId="1B2622F8" w14:textId="77777777" w:rsidR="008C5CFA" w:rsidRPr="00A81495" w:rsidRDefault="00DD11B1" w:rsidP="00300A01">
            <w:pPr>
              <w:spacing w:before="0" w:after="0"/>
              <w:rPr>
                <w:b/>
                <w:sz w:val="12"/>
                <w:szCs w:val="12"/>
                <w:lang w:val="bg-BG"/>
              </w:rPr>
            </w:pPr>
            <w:r w:rsidRPr="00A81495">
              <w:rPr>
                <w:b/>
                <w:noProof/>
                <w:sz w:val="12"/>
                <w:szCs w:val="12"/>
                <w:lang w:val="bg-BG"/>
              </w:rPr>
              <w:t>[Планирано] започване на изпълнението</w:t>
            </w:r>
          </w:p>
        </w:tc>
        <w:tc>
          <w:tcPr>
            <w:tcW w:w="0" w:type="auto"/>
            <w:shd w:val="clear" w:color="auto" w:fill="auto"/>
          </w:tcPr>
          <w:p w14:paraId="2118388C" w14:textId="77777777" w:rsidR="008C5CFA" w:rsidRPr="00A81495" w:rsidRDefault="00DD11B1" w:rsidP="00300A01">
            <w:pPr>
              <w:spacing w:before="0" w:after="0"/>
              <w:rPr>
                <w:b/>
                <w:sz w:val="12"/>
                <w:szCs w:val="12"/>
                <w:lang w:val="bg-BG"/>
              </w:rPr>
            </w:pPr>
            <w:r w:rsidRPr="00A81495">
              <w:rPr>
                <w:b/>
                <w:noProof/>
                <w:sz w:val="12"/>
                <w:szCs w:val="12"/>
                <w:lang w:val="bg-BG"/>
              </w:rPr>
              <w:t>[Планирано] приключване</w:t>
            </w:r>
          </w:p>
        </w:tc>
        <w:tc>
          <w:tcPr>
            <w:tcW w:w="0" w:type="auto"/>
            <w:shd w:val="clear" w:color="auto" w:fill="auto"/>
          </w:tcPr>
          <w:p w14:paraId="393E0C08" w14:textId="77777777" w:rsidR="008C5CFA" w:rsidRPr="00A81495" w:rsidRDefault="00DD11B1" w:rsidP="00300A01">
            <w:pPr>
              <w:spacing w:before="0" w:after="0"/>
              <w:rPr>
                <w:b/>
                <w:sz w:val="12"/>
                <w:szCs w:val="12"/>
                <w:lang w:val="bg-BG"/>
              </w:rPr>
            </w:pPr>
            <w:r w:rsidRPr="00A81495">
              <w:rPr>
                <w:b/>
                <w:noProof/>
                <w:sz w:val="12"/>
                <w:szCs w:val="12"/>
                <w:lang w:val="bg-BG"/>
              </w:rPr>
              <w:t>Основни крайни продукти и резултати</w:t>
            </w:r>
          </w:p>
        </w:tc>
        <w:tc>
          <w:tcPr>
            <w:tcW w:w="0" w:type="auto"/>
            <w:shd w:val="clear" w:color="auto" w:fill="auto"/>
          </w:tcPr>
          <w:p w14:paraId="1C605916" w14:textId="77777777" w:rsidR="008C5CFA" w:rsidRPr="00A81495" w:rsidRDefault="00DD11B1" w:rsidP="00300A01">
            <w:pPr>
              <w:spacing w:before="0" w:after="0"/>
              <w:rPr>
                <w:b/>
                <w:sz w:val="12"/>
                <w:szCs w:val="12"/>
                <w:lang w:val="bg-BG"/>
              </w:rPr>
            </w:pPr>
            <w:r w:rsidRPr="00A81495">
              <w:rPr>
                <w:b/>
                <w:noProof/>
                <w:sz w:val="12"/>
                <w:szCs w:val="12"/>
                <w:lang w:val="bg-BG"/>
              </w:rPr>
              <w:t>Общ размер на допустимите разходи, сертифицирани пред Комисията</w:t>
            </w:r>
          </w:p>
        </w:tc>
        <w:tc>
          <w:tcPr>
            <w:tcW w:w="0" w:type="auto"/>
            <w:shd w:val="clear" w:color="auto" w:fill="auto"/>
          </w:tcPr>
          <w:p w14:paraId="37467417" w14:textId="77777777" w:rsidR="008C5CFA" w:rsidRPr="00A81495" w:rsidRDefault="00DD11B1" w:rsidP="00300A01">
            <w:pPr>
              <w:spacing w:before="0" w:after="0"/>
              <w:rPr>
                <w:b/>
                <w:sz w:val="12"/>
                <w:szCs w:val="12"/>
                <w:lang w:val="bg-BG"/>
              </w:rPr>
            </w:pPr>
            <w:r w:rsidRPr="00A81495">
              <w:rPr>
                <w:b/>
                <w:noProof/>
                <w:sz w:val="12"/>
                <w:szCs w:val="12"/>
                <w:lang w:val="bg-BG"/>
              </w:rPr>
              <w:t>Забележки</w:t>
            </w:r>
          </w:p>
        </w:tc>
      </w:tr>
    </w:tbl>
    <w:p w14:paraId="4E0404F4" w14:textId="77777777" w:rsidR="008C5CFA" w:rsidRPr="00A81495" w:rsidRDefault="008C5CFA" w:rsidP="00300A01">
      <w:pPr>
        <w:spacing w:before="0" w:after="0"/>
        <w:rPr>
          <w:b/>
          <w:lang w:val="bg-BG"/>
        </w:rPr>
      </w:pPr>
    </w:p>
    <w:p w14:paraId="0B3ED784" w14:textId="77777777" w:rsidR="008C5CFA" w:rsidRPr="00A81495" w:rsidRDefault="008C5CFA" w:rsidP="00300A01">
      <w:pPr>
        <w:spacing w:before="0" w:after="0"/>
        <w:rPr>
          <w:lang w:val="bg-BG"/>
        </w:rPr>
        <w:sectPr w:rsidR="008C5CFA" w:rsidRPr="00A81495" w:rsidSect="0047688D">
          <w:headerReference w:type="even" r:id="rId45"/>
          <w:headerReference w:type="default" r:id="rId46"/>
          <w:footerReference w:type="default" r:id="rId47"/>
          <w:headerReference w:type="first" r:id="rId48"/>
          <w:footerReference w:type="first" r:id="rId49"/>
          <w:pgSz w:w="16838" w:h="11906" w:orient="landscape"/>
          <w:pgMar w:top="567" w:right="510" w:bottom="284" w:left="1134" w:header="709" w:footer="709" w:gutter="0"/>
          <w:cols w:space="708"/>
          <w:docGrid w:linePitch="360"/>
        </w:sectPr>
      </w:pPr>
    </w:p>
    <w:p w14:paraId="04DE9263" w14:textId="77777777" w:rsidR="008C5CFA" w:rsidRPr="00A81495" w:rsidRDefault="00DD11B1" w:rsidP="00300A01">
      <w:pPr>
        <w:spacing w:before="0" w:after="0"/>
        <w:rPr>
          <w:b/>
          <w:lang w:val="bg-BG"/>
        </w:rPr>
      </w:pPr>
      <w:r w:rsidRPr="00A81495">
        <w:rPr>
          <w:b/>
          <w:noProof/>
          <w:lang w:val="bg-BG"/>
        </w:rPr>
        <w:lastRenderedPageBreak/>
        <w:t>Срещани значителни проблеми и предприети мерки за разрешаването им</w:t>
      </w:r>
    </w:p>
    <w:p w14:paraId="69A2929D" w14:textId="77777777" w:rsidR="008C5CFA" w:rsidRPr="00A81495" w:rsidRDefault="008C5CFA" w:rsidP="00300A01">
      <w:pPr>
        <w:spacing w:before="0" w:after="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469D30CD" w14:textId="77777777" w:rsidTr="0047688D">
        <w:tc>
          <w:tcPr>
            <w:tcW w:w="0" w:type="auto"/>
            <w:shd w:val="clear" w:color="auto" w:fill="auto"/>
          </w:tcPr>
          <w:p w14:paraId="1CDF8926" w14:textId="77777777" w:rsidR="008C5CFA" w:rsidRPr="00A81495" w:rsidRDefault="008C5CFA" w:rsidP="00300A01">
            <w:pPr>
              <w:spacing w:before="0" w:after="0"/>
              <w:rPr>
                <w:lang w:val="bg-BG"/>
              </w:rPr>
            </w:pPr>
          </w:p>
        </w:tc>
      </w:tr>
    </w:tbl>
    <w:p w14:paraId="1765F294" w14:textId="77777777" w:rsidR="008C5CFA" w:rsidRPr="00A81495" w:rsidRDefault="008C5CFA" w:rsidP="00300A01">
      <w:pPr>
        <w:spacing w:before="0" w:after="0"/>
        <w:rPr>
          <w:lang w:val="bg-BG"/>
        </w:rPr>
      </w:pPr>
    </w:p>
    <w:p w14:paraId="3D17E3E5" w14:textId="77777777" w:rsidR="008C5CFA" w:rsidRPr="00A81495" w:rsidRDefault="00DD11B1" w:rsidP="00300A01">
      <w:pPr>
        <w:spacing w:before="0" w:after="0"/>
        <w:jc w:val="center"/>
        <w:rPr>
          <w:b/>
          <w:color w:val="AEAAAA" w:themeColor="background2" w:themeShade="BF"/>
          <w:lang w:val="bg-BG"/>
        </w:rPr>
      </w:pPr>
      <w:r w:rsidRPr="00A81495">
        <w:rPr>
          <w:lang w:val="bg-BG"/>
        </w:rPr>
        <w:br w:type="page"/>
      </w:r>
      <w:r w:rsidRPr="00A81495">
        <w:rPr>
          <w:b/>
          <w:noProof/>
          <w:color w:val="AEAAAA" w:themeColor="background2" w:themeShade="BF"/>
          <w:lang w:val="bg-BG"/>
        </w:rPr>
        <w:lastRenderedPageBreak/>
        <w:t>ЧАСТ Б</w:t>
      </w:r>
    </w:p>
    <w:p w14:paraId="588E90A5" w14:textId="77777777" w:rsidR="008C5CFA" w:rsidRPr="00A81495" w:rsidRDefault="00DD11B1" w:rsidP="00300A01">
      <w:pPr>
        <w:spacing w:before="0" w:after="0"/>
        <w:jc w:val="center"/>
        <w:rPr>
          <w:b/>
          <w:color w:val="AEAAAA" w:themeColor="background2" w:themeShade="BF"/>
          <w:lang w:val="bg-BG"/>
        </w:rPr>
      </w:pPr>
      <w:r w:rsidRPr="00A81495">
        <w:rPr>
          <w:b/>
          <w:noProof/>
          <w:color w:val="AEAAAA" w:themeColor="background2" w:themeShade="BF"/>
          <w:lang w:val="bg-BG"/>
        </w:rPr>
        <w:t>ДОКЛАДИ, ПРЕДСТАВЕНИ ПРЕЗ 2017 г., 2019 г. И ОКОНЧАТЕЛЕН ДОКЛАД ЗА ИЗПЪЛНЕНИЕТО</w:t>
      </w:r>
    </w:p>
    <w:p w14:paraId="704FFC94" w14:textId="77777777" w:rsidR="008C5CFA" w:rsidRPr="00A81495" w:rsidRDefault="00DD11B1" w:rsidP="00300A01">
      <w:pPr>
        <w:spacing w:before="0" w:after="0"/>
        <w:jc w:val="center"/>
        <w:rPr>
          <w:b/>
          <w:color w:val="AEAAAA" w:themeColor="background2" w:themeShade="BF"/>
          <w:lang w:val="bg-BG"/>
        </w:rPr>
      </w:pPr>
      <w:r w:rsidRPr="00A81495">
        <w:rPr>
          <w:b/>
          <w:noProof/>
          <w:color w:val="AEAAAA" w:themeColor="background2" w:themeShade="BF"/>
          <w:lang w:val="bg-BG"/>
        </w:rPr>
        <w:t>(член 50, параграф 4 и член 111, параграфи 3 и 4 от Регламент (ЕС) № 1303/2013)</w:t>
      </w:r>
    </w:p>
    <w:p w14:paraId="4799B685" w14:textId="77777777" w:rsidR="008C5CFA" w:rsidRPr="00A81495" w:rsidRDefault="00DD11B1" w:rsidP="00300A01">
      <w:pPr>
        <w:pStyle w:val="Heading1"/>
        <w:numPr>
          <w:ilvl w:val="0"/>
          <w:numId w:val="33"/>
        </w:numPr>
        <w:tabs>
          <w:tab w:val="num" w:pos="0"/>
          <w:tab w:val="num" w:pos="426"/>
        </w:tabs>
        <w:spacing w:before="0" w:after="0"/>
        <w:ind w:left="426" w:hanging="426"/>
        <w:jc w:val="left"/>
        <w:rPr>
          <w:color w:val="AEAAAA" w:themeColor="background2" w:themeShade="BF"/>
          <w:lang w:val="bg-BG"/>
        </w:rPr>
      </w:pPr>
      <w:bookmarkStart w:id="45" w:name="_Toc256000037"/>
      <w:r w:rsidRPr="00A81495">
        <w:rPr>
          <w:noProof/>
          <w:color w:val="AEAAAA" w:themeColor="background2" w:themeShade="BF"/>
          <w:lang w:val="bg-BG"/>
        </w:rPr>
        <w:t>ОЦЕНКА НА ИЗПЪЛНЕНИЕТО НА ОПЕРАТИВНАТА ПРОГРАМА (член 50, параграф 4 и член 111, параграф 4 от Регламент (ЕС) № 1303/2013)</w:t>
      </w:r>
      <w:bookmarkEnd w:id="45"/>
    </w:p>
    <w:p w14:paraId="6EFBF6C9" w14:textId="77777777" w:rsidR="008C5CFA" w:rsidRPr="00A81495" w:rsidRDefault="008C5CFA" w:rsidP="00300A01">
      <w:pPr>
        <w:pStyle w:val="Text1"/>
        <w:spacing w:before="0" w:after="0"/>
        <w:ind w:left="0"/>
        <w:rPr>
          <w:color w:val="AEAAAA" w:themeColor="background2" w:themeShade="BF"/>
          <w:lang w:val="bg-BG"/>
        </w:rPr>
      </w:pPr>
    </w:p>
    <w:p w14:paraId="5337817E"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46" w:name="_Toc256000038"/>
      <w:r w:rsidRPr="00A81495">
        <w:rPr>
          <w:noProof/>
          <w:color w:val="AEAAAA" w:themeColor="background2" w:themeShade="BF"/>
          <w:lang w:val="bg-BG"/>
        </w:rPr>
        <w:t>Информация в част А и постигане на целите на програмата (член 50, параграф 4 от Регламент (ЕС) № 1303/2013)</w:t>
      </w:r>
      <w:bookmarkEnd w:id="46"/>
    </w:p>
    <w:p w14:paraId="136F9E03" w14:textId="77777777" w:rsidR="008C5CFA" w:rsidRPr="00A81495" w:rsidRDefault="008C5CFA" w:rsidP="00300A01">
      <w:pPr>
        <w:spacing w:before="0" w:after="0"/>
        <w:ind w:left="426" w:hanging="426"/>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4"/>
        <w:gridCol w:w="3758"/>
      </w:tblGrid>
      <w:tr w:rsidR="004B62F2" w:rsidRPr="00A81495" w14:paraId="79736D43" w14:textId="77777777" w:rsidTr="0047688D">
        <w:tc>
          <w:tcPr>
            <w:tcW w:w="0" w:type="auto"/>
            <w:shd w:val="clear" w:color="auto" w:fill="auto"/>
          </w:tcPr>
          <w:p w14:paraId="3C0D8765"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Приоритетна ос</w:t>
            </w:r>
          </w:p>
        </w:tc>
        <w:tc>
          <w:tcPr>
            <w:tcW w:w="0" w:type="auto"/>
            <w:shd w:val="clear" w:color="auto" w:fill="auto"/>
          </w:tcPr>
          <w:p w14:paraId="6E101145"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1</w:t>
            </w:r>
            <w:r w:rsidRPr="00A81495">
              <w:rPr>
                <w:color w:val="AEAAAA" w:themeColor="background2" w:themeShade="BF"/>
                <w:lang w:val="bg-BG"/>
              </w:rPr>
              <w:t xml:space="preserve"> - </w:t>
            </w:r>
            <w:r w:rsidRPr="00A81495">
              <w:rPr>
                <w:noProof/>
                <w:color w:val="AEAAAA" w:themeColor="background2" w:themeShade="BF"/>
                <w:lang w:val="bg-BG"/>
              </w:rPr>
              <w:t>Води</w:t>
            </w:r>
          </w:p>
        </w:tc>
      </w:tr>
    </w:tbl>
    <w:p w14:paraId="5C33A471"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A81495" w14:paraId="41226A92" w14:textId="77777777" w:rsidTr="0047688D">
        <w:tc>
          <w:tcPr>
            <w:tcW w:w="0" w:type="auto"/>
            <w:shd w:val="clear" w:color="auto" w:fill="auto"/>
          </w:tcPr>
          <w:p w14:paraId="44385BB1" w14:textId="77777777" w:rsidR="008C5CFA" w:rsidRPr="00A81495" w:rsidRDefault="008C5CFA" w:rsidP="00300A01">
            <w:pPr>
              <w:pStyle w:val="Text1"/>
              <w:spacing w:before="0" w:after="0"/>
              <w:ind w:left="0"/>
              <w:rPr>
                <w:color w:val="AEAAAA" w:themeColor="background2" w:themeShade="BF"/>
                <w:lang w:val="bg-BG"/>
              </w:rPr>
            </w:pPr>
          </w:p>
        </w:tc>
      </w:tr>
    </w:tbl>
    <w:p w14:paraId="605F31A3" w14:textId="77777777" w:rsidR="008C5CFA" w:rsidRPr="00A81495" w:rsidRDefault="008C5CFA" w:rsidP="00300A01">
      <w:pPr>
        <w:spacing w:before="0" w:after="0"/>
        <w:ind w:left="426" w:hanging="426"/>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5"/>
        <w:gridCol w:w="4687"/>
      </w:tblGrid>
      <w:tr w:rsidR="004B62F2" w:rsidRPr="00A81495" w14:paraId="6A553594" w14:textId="77777777" w:rsidTr="0047688D">
        <w:tc>
          <w:tcPr>
            <w:tcW w:w="0" w:type="auto"/>
            <w:shd w:val="clear" w:color="auto" w:fill="auto"/>
          </w:tcPr>
          <w:p w14:paraId="3F0028CF"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Приоритетна ос</w:t>
            </w:r>
          </w:p>
        </w:tc>
        <w:tc>
          <w:tcPr>
            <w:tcW w:w="0" w:type="auto"/>
            <w:shd w:val="clear" w:color="auto" w:fill="auto"/>
          </w:tcPr>
          <w:p w14:paraId="042A6AF0"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2</w:t>
            </w:r>
            <w:r w:rsidRPr="00A81495">
              <w:rPr>
                <w:color w:val="AEAAAA" w:themeColor="background2" w:themeShade="BF"/>
                <w:lang w:val="bg-BG"/>
              </w:rPr>
              <w:t xml:space="preserve"> - </w:t>
            </w:r>
            <w:r w:rsidRPr="00A81495">
              <w:rPr>
                <w:noProof/>
                <w:color w:val="AEAAAA" w:themeColor="background2" w:themeShade="BF"/>
                <w:lang w:val="bg-BG"/>
              </w:rPr>
              <w:t>Отпадъци</w:t>
            </w:r>
          </w:p>
        </w:tc>
      </w:tr>
    </w:tbl>
    <w:p w14:paraId="61F5580A"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A81495" w14:paraId="4553330D" w14:textId="77777777" w:rsidTr="0047688D">
        <w:tc>
          <w:tcPr>
            <w:tcW w:w="0" w:type="auto"/>
            <w:shd w:val="clear" w:color="auto" w:fill="auto"/>
          </w:tcPr>
          <w:p w14:paraId="1C3F5958" w14:textId="77777777" w:rsidR="008C5CFA" w:rsidRPr="00A81495" w:rsidRDefault="008C5CFA" w:rsidP="00300A01">
            <w:pPr>
              <w:pStyle w:val="Text1"/>
              <w:spacing w:before="0" w:after="0"/>
              <w:ind w:left="0"/>
              <w:rPr>
                <w:color w:val="AEAAAA" w:themeColor="background2" w:themeShade="BF"/>
                <w:lang w:val="bg-BG"/>
              </w:rPr>
            </w:pPr>
          </w:p>
        </w:tc>
      </w:tr>
    </w:tbl>
    <w:p w14:paraId="23DA4866" w14:textId="77777777" w:rsidR="008C5CFA" w:rsidRPr="00A81495" w:rsidRDefault="008C5CFA" w:rsidP="00300A01">
      <w:pPr>
        <w:spacing w:before="0" w:after="0"/>
        <w:ind w:left="426" w:hanging="426"/>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2"/>
        <w:gridCol w:w="6900"/>
      </w:tblGrid>
      <w:tr w:rsidR="004B62F2" w:rsidRPr="00A81495" w14:paraId="4EFEAF33" w14:textId="77777777" w:rsidTr="0047688D">
        <w:tc>
          <w:tcPr>
            <w:tcW w:w="0" w:type="auto"/>
            <w:shd w:val="clear" w:color="auto" w:fill="auto"/>
          </w:tcPr>
          <w:p w14:paraId="08184042"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Приоритетна ос</w:t>
            </w:r>
          </w:p>
        </w:tc>
        <w:tc>
          <w:tcPr>
            <w:tcW w:w="0" w:type="auto"/>
            <w:shd w:val="clear" w:color="auto" w:fill="auto"/>
          </w:tcPr>
          <w:p w14:paraId="2565D73B"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3</w:t>
            </w:r>
            <w:r w:rsidRPr="00A81495">
              <w:rPr>
                <w:color w:val="AEAAAA" w:themeColor="background2" w:themeShade="BF"/>
                <w:lang w:val="bg-BG"/>
              </w:rPr>
              <w:t xml:space="preserve"> - </w:t>
            </w:r>
            <w:r w:rsidRPr="00A81495">
              <w:rPr>
                <w:noProof/>
                <w:color w:val="AEAAAA" w:themeColor="background2" w:themeShade="BF"/>
                <w:lang w:val="bg-BG"/>
              </w:rPr>
              <w:t>Натура 2000 и биоразнообразие</w:t>
            </w:r>
          </w:p>
        </w:tc>
      </w:tr>
    </w:tbl>
    <w:p w14:paraId="1B941D48"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A81495" w14:paraId="16C65A4C" w14:textId="77777777" w:rsidTr="0047688D">
        <w:tc>
          <w:tcPr>
            <w:tcW w:w="0" w:type="auto"/>
            <w:shd w:val="clear" w:color="auto" w:fill="auto"/>
          </w:tcPr>
          <w:p w14:paraId="1C342043" w14:textId="77777777" w:rsidR="008C5CFA" w:rsidRPr="00A81495" w:rsidRDefault="008C5CFA" w:rsidP="00300A01">
            <w:pPr>
              <w:pStyle w:val="Text1"/>
              <w:spacing w:before="0" w:after="0"/>
              <w:ind w:left="0"/>
              <w:rPr>
                <w:color w:val="AEAAAA" w:themeColor="background2" w:themeShade="BF"/>
                <w:lang w:val="bg-BG"/>
              </w:rPr>
            </w:pPr>
          </w:p>
        </w:tc>
      </w:tr>
    </w:tbl>
    <w:p w14:paraId="5282D2AD" w14:textId="77777777" w:rsidR="008C5CFA" w:rsidRPr="00A81495" w:rsidRDefault="008C5CFA" w:rsidP="00300A01">
      <w:pPr>
        <w:spacing w:before="0" w:after="0"/>
        <w:ind w:left="426" w:hanging="426"/>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8061"/>
      </w:tblGrid>
      <w:tr w:rsidR="004B62F2" w:rsidRPr="002172FD" w14:paraId="0B1E7310" w14:textId="77777777" w:rsidTr="0047688D">
        <w:tc>
          <w:tcPr>
            <w:tcW w:w="0" w:type="auto"/>
            <w:shd w:val="clear" w:color="auto" w:fill="auto"/>
          </w:tcPr>
          <w:p w14:paraId="7FD9121B"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Приоритетна ос</w:t>
            </w:r>
          </w:p>
        </w:tc>
        <w:tc>
          <w:tcPr>
            <w:tcW w:w="0" w:type="auto"/>
            <w:shd w:val="clear" w:color="auto" w:fill="auto"/>
          </w:tcPr>
          <w:p w14:paraId="45989F27"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4</w:t>
            </w:r>
            <w:r w:rsidRPr="00A81495">
              <w:rPr>
                <w:color w:val="AEAAAA" w:themeColor="background2" w:themeShade="BF"/>
                <w:lang w:val="bg-BG"/>
              </w:rPr>
              <w:t xml:space="preserve"> - </w:t>
            </w:r>
            <w:r w:rsidRPr="00A81495">
              <w:rPr>
                <w:noProof/>
                <w:color w:val="AEAAAA" w:themeColor="background2" w:themeShade="BF"/>
                <w:lang w:val="bg-BG"/>
              </w:rPr>
              <w:t>Превенция и управление на риска от наводнения и свлачища</w:t>
            </w:r>
          </w:p>
        </w:tc>
      </w:tr>
    </w:tbl>
    <w:p w14:paraId="2A30E2C3"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0C14EF5F" w14:textId="77777777" w:rsidTr="0047688D">
        <w:tc>
          <w:tcPr>
            <w:tcW w:w="0" w:type="auto"/>
            <w:shd w:val="clear" w:color="auto" w:fill="auto"/>
          </w:tcPr>
          <w:p w14:paraId="3078244A" w14:textId="77777777" w:rsidR="008C5CFA" w:rsidRPr="00A81495" w:rsidRDefault="008C5CFA" w:rsidP="00300A01">
            <w:pPr>
              <w:pStyle w:val="Text1"/>
              <w:spacing w:before="0" w:after="0"/>
              <w:ind w:left="0"/>
              <w:rPr>
                <w:color w:val="AEAAAA" w:themeColor="background2" w:themeShade="BF"/>
                <w:lang w:val="bg-BG"/>
              </w:rPr>
            </w:pPr>
          </w:p>
        </w:tc>
      </w:tr>
    </w:tbl>
    <w:p w14:paraId="1A2FC3BD" w14:textId="77777777" w:rsidR="008C5CFA" w:rsidRPr="00A81495" w:rsidRDefault="008C5CFA" w:rsidP="00300A01">
      <w:pPr>
        <w:spacing w:before="0" w:after="0"/>
        <w:ind w:left="426" w:hanging="426"/>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7681"/>
      </w:tblGrid>
      <w:tr w:rsidR="004B62F2" w:rsidRPr="002172FD" w14:paraId="5CF3D491" w14:textId="77777777" w:rsidTr="0047688D">
        <w:tc>
          <w:tcPr>
            <w:tcW w:w="0" w:type="auto"/>
            <w:shd w:val="clear" w:color="auto" w:fill="auto"/>
          </w:tcPr>
          <w:p w14:paraId="3574F44A"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Приоритетна ос</w:t>
            </w:r>
          </w:p>
        </w:tc>
        <w:tc>
          <w:tcPr>
            <w:tcW w:w="0" w:type="auto"/>
            <w:shd w:val="clear" w:color="auto" w:fill="auto"/>
          </w:tcPr>
          <w:p w14:paraId="62CC916C"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5</w:t>
            </w:r>
            <w:r w:rsidRPr="00A81495">
              <w:rPr>
                <w:color w:val="AEAAAA" w:themeColor="background2" w:themeShade="BF"/>
                <w:lang w:val="bg-BG"/>
              </w:rPr>
              <w:t xml:space="preserve"> - </w:t>
            </w:r>
            <w:r w:rsidRPr="00A81495">
              <w:rPr>
                <w:noProof/>
                <w:color w:val="AEAAAA" w:themeColor="background2" w:themeShade="BF"/>
                <w:lang w:val="bg-BG"/>
              </w:rPr>
              <w:t>Подобряване качеството на атмосферния въздух</w:t>
            </w:r>
          </w:p>
        </w:tc>
      </w:tr>
    </w:tbl>
    <w:p w14:paraId="112EB3F1"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412B247F" w14:textId="77777777" w:rsidTr="0047688D">
        <w:tc>
          <w:tcPr>
            <w:tcW w:w="0" w:type="auto"/>
            <w:shd w:val="clear" w:color="auto" w:fill="auto"/>
          </w:tcPr>
          <w:p w14:paraId="47B9E24B" w14:textId="77777777" w:rsidR="008C5CFA" w:rsidRPr="00A81495" w:rsidRDefault="008C5CFA" w:rsidP="00300A01">
            <w:pPr>
              <w:pStyle w:val="Text1"/>
              <w:spacing w:before="0" w:after="0"/>
              <w:ind w:left="0"/>
              <w:rPr>
                <w:color w:val="AEAAAA" w:themeColor="background2" w:themeShade="BF"/>
                <w:lang w:val="bg-BG"/>
              </w:rPr>
            </w:pPr>
          </w:p>
        </w:tc>
      </w:tr>
    </w:tbl>
    <w:p w14:paraId="2F240064" w14:textId="77777777" w:rsidR="008C5CFA" w:rsidRPr="00A81495" w:rsidRDefault="008C5CFA" w:rsidP="00300A01">
      <w:pPr>
        <w:spacing w:before="0" w:after="0"/>
        <w:ind w:left="426" w:hanging="426"/>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4"/>
        <w:gridCol w:w="5888"/>
      </w:tblGrid>
      <w:tr w:rsidR="004B62F2" w:rsidRPr="00A81495" w14:paraId="1989E5AC" w14:textId="77777777" w:rsidTr="0047688D">
        <w:tc>
          <w:tcPr>
            <w:tcW w:w="0" w:type="auto"/>
            <w:shd w:val="clear" w:color="auto" w:fill="auto"/>
          </w:tcPr>
          <w:p w14:paraId="132FD785"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Приоритетна ос</w:t>
            </w:r>
          </w:p>
        </w:tc>
        <w:tc>
          <w:tcPr>
            <w:tcW w:w="0" w:type="auto"/>
            <w:shd w:val="clear" w:color="auto" w:fill="auto"/>
          </w:tcPr>
          <w:p w14:paraId="2D6BBEF7"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6</w:t>
            </w:r>
            <w:r w:rsidRPr="00A81495">
              <w:rPr>
                <w:color w:val="AEAAAA" w:themeColor="background2" w:themeShade="BF"/>
                <w:lang w:val="bg-BG"/>
              </w:rPr>
              <w:t xml:space="preserve"> - </w:t>
            </w:r>
            <w:r w:rsidRPr="00A81495">
              <w:rPr>
                <w:noProof/>
                <w:color w:val="AEAAAA" w:themeColor="background2" w:themeShade="BF"/>
                <w:lang w:val="bg-BG"/>
              </w:rPr>
              <w:t>Техническа помощ</w:t>
            </w:r>
          </w:p>
        </w:tc>
      </w:tr>
    </w:tbl>
    <w:p w14:paraId="5A3CA617"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A81495" w14:paraId="55578321" w14:textId="77777777" w:rsidTr="0047688D">
        <w:tc>
          <w:tcPr>
            <w:tcW w:w="0" w:type="auto"/>
            <w:shd w:val="clear" w:color="auto" w:fill="auto"/>
          </w:tcPr>
          <w:p w14:paraId="63BC9971" w14:textId="77777777" w:rsidR="008C5CFA" w:rsidRPr="00A81495" w:rsidRDefault="008C5CFA" w:rsidP="00300A01">
            <w:pPr>
              <w:pStyle w:val="Text1"/>
              <w:spacing w:before="0" w:after="0"/>
              <w:ind w:left="0"/>
              <w:rPr>
                <w:color w:val="AEAAAA" w:themeColor="background2" w:themeShade="BF"/>
                <w:lang w:val="bg-BG"/>
              </w:rPr>
            </w:pPr>
          </w:p>
        </w:tc>
      </w:tr>
    </w:tbl>
    <w:p w14:paraId="194E653A" w14:textId="77777777" w:rsidR="008C5CFA" w:rsidRPr="00A81495" w:rsidRDefault="008C5CFA" w:rsidP="00300A01">
      <w:pPr>
        <w:spacing w:before="0" w:after="0"/>
        <w:rPr>
          <w:color w:val="AEAAAA" w:themeColor="background2" w:themeShade="BF"/>
          <w:lang w:val="bg-BG"/>
        </w:rPr>
      </w:pPr>
    </w:p>
    <w:p w14:paraId="6F8E2C8C"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47" w:name="_Toc256000039"/>
      <w:r w:rsidRPr="00A81495">
        <w:rPr>
          <w:noProof/>
          <w:color w:val="AEAAAA" w:themeColor="background2" w:themeShade="BF"/>
          <w:lang w:val="bg-BG"/>
        </w:rP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алинея, буква д) от Регламент (ЕС) № 1303/2013)</w:t>
      </w:r>
      <w:bookmarkEnd w:id="47"/>
    </w:p>
    <w:p w14:paraId="3C4FE5D4" w14:textId="77777777" w:rsidR="008C5CFA" w:rsidRPr="00A81495" w:rsidRDefault="008C5CFA" w:rsidP="00300A01">
      <w:pPr>
        <w:spacing w:before="0" w:after="0"/>
        <w:ind w:left="426" w:hanging="426"/>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4BB41574" w14:textId="77777777" w:rsidTr="0047688D">
        <w:tc>
          <w:tcPr>
            <w:tcW w:w="0" w:type="auto"/>
            <w:shd w:val="clear" w:color="auto" w:fill="auto"/>
          </w:tcPr>
          <w:p w14:paraId="6030D04D" w14:textId="77777777" w:rsidR="008C5CFA" w:rsidRPr="00A81495" w:rsidRDefault="008C5CFA" w:rsidP="00300A01">
            <w:pPr>
              <w:pStyle w:val="Text1"/>
              <w:spacing w:before="0" w:after="0"/>
              <w:ind w:left="0"/>
              <w:rPr>
                <w:color w:val="AEAAAA" w:themeColor="background2" w:themeShade="BF"/>
                <w:lang w:val="bg-BG"/>
              </w:rPr>
            </w:pPr>
          </w:p>
        </w:tc>
      </w:tr>
    </w:tbl>
    <w:p w14:paraId="56A7EA2A" w14:textId="77777777" w:rsidR="008C5CFA" w:rsidRPr="00A81495" w:rsidRDefault="008C5CFA" w:rsidP="00300A01">
      <w:pPr>
        <w:spacing w:before="0" w:after="0"/>
        <w:rPr>
          <w:color w:val="AEAAAA" w:themeColor="background2" w:themeShade="BF"/>
          <w:lang w:val="bg-BG"/>
        </w:rPr>
      </w:pPr>
    </w:p>
    <w:p w14:paraId="02CF4419"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48" w:name="_Toc256000040"/>
      <w:r w:rsidRPr="00A81495">
        <w:rPr>
          <w:noProof/>
          <w:color w:val="AEAAAA" w:themeColor="background2" w:themeShade="BF"/>
          <w:lang w:val="bg-BG"/>
        </w:rPr>
        <w:t>Устойчиво развитие (член 50, параграф 4 и член 111, параграф 4, втора алинея, буква е) от Регламент (ЕС) № 1303/2013)</w:t>
      </w:r>
      <w:bookmarkEnd w:id="48"/>
    </w:p>
    <w:p w14:paraId="647429B4" w14:textId="77777777" w:rsidR="008C5CFA" w:rsidRPr="00A81495" w:rsidRDefault="008C5CFA" w:rsidP="00300A01">
      <w:pPr>
        <w:spacing w:before="0" w:after="0"/>
        <w:ind w:left="426" w:hanging="426"/>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1CBCDC91" w14:textId="77777777" w:rsidTr="0047688D">
        <w:tc>
          <w:tcPr>
            <w:tcW w:w="0" w:type="auto"/>
            <w:shd w:val="clear" w:color="auto" w:fill="auto"/>
          </w:tcPr>
          <w:p w14:paraId="5770C831" w14:textId="77777777" w:rsidR="008C5CFA" w:rsidRPr="00A81495" w:rsidRDefault="008C5CFA" w:rsidP="00300A01">
            <w:pPr>
              <w:pStyle w:val="Text1"/>
              <w:spacing w:before="0" w:after="0"/>
              <w:ind w:left="0"/>
              <w:rPr>
                <w:color w:val="AEAAAA" w:themeColor="background2" w:themeShade="BF"/>
                <w:lang w:val="bg-BG"/>
              </w:rPr>
            </w:pPr>
          </w:p>
        </w:tc>
      </w:tr>
    </w:tbl>
    <w:p w14:paraId="14665536" w14:textId="77777777" w:rsidR="008C5CFA" w:rsidRPr="00A81495" w:rsidRDefault="008C5CFA" w:rsidP="00300A01">
      <w:pPr>
        <w:spacing w:before="0" w:after="0"/>
        <w:rPr>
          <w:color w:val="AEAAAA" w:themeColor="background2" w:themeShade="BF"/>
          <w:lang w:val="bg-BG"/>
        </w:rPr>
      </w:pPr>
    </w:p>
    <w:p w14:paraId="34DFA460"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49" w:name="_Toc256000041"/>
      <w:r w:rsidRPr="00A81495">
        <w:rPr>
          <w:noProof/>
          <w:color w:val="AEAAAA" w:themeColor="background2" w:themeShade="BF"/>
          <w:lang w:val="bg-BG"/>
        </w:rPr>
        <w:lastRenderedPageBreak/>
        <w:t>Докладване относно подкрепата, използвана за целите във връзка с изменението на климата (член 50, параграф 4 от Регламент (ЕС) № 1303/2013)</w:t>
      </w:r>
      <w:bookmarkEnd w:id="49"/>
    </w:p>
    <w:p w14:paraId="02B1D3B7" w14:textId="77777777" w:rsidR="008C5CFA" w:rsidRPr="00A81495" w:rsidRDefault="008C5CFA" w:rsidP="00300A01">
      <w:pPr>
        <w:pStyle w:val="Text1"/>
        <w:spacing w:before="0" w:after="0"/>
        <w:ind w:left="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4539"/>
        <w:gridCol w:w="3958"/>
      </w:tblGrid>
      <w:tr w:rsidR="004B62F2" w:rsidRPr="002172FD" w14:paraId="056D7429" w14:textId="77777777" w:rsidTr="0047688D">
        <w:tc>
          <w:tcPr>
            <w:tcW w:w="0" w:type="auto"/>
            <w:shd w:val="clear" w:color="auto" w:fill="auto"/>
          </w:tcPr>
          <w:p w14:paraId="7B13C8FA" w14:textId="77777777" w:rsidR="008C5CFA" w:rsidRPr="00A81495" w:rsidRDefault="00DD11B1" w:rsidP="00300A01">
            <w:pPr>
              <w:pStyle w:val="Text1"/>
              <w:spacing w:before="0" w:after="0"/>
              <w:ind w:left="0"/>
              <w:rPr>
                <w:b/>
                <w:color w:val="AEAAAA" w:themeColor="background2" w:themeShade="BF"/>
                <w:lang w:val="bg-BG"/>
              </w:rPr>
            </w:pPr>
            <w:r w:rsidRPr="00A81495">
              <w:rPr>
                <w:b/>
                <w:noProof/>
                <w:color w:val="AEAAAA" w:themeColor="background2" w:themeShade="BF"/>
                <w:lang w:val="bg-BG"/>
              </w:rPr>
              <w:t>Приоритетна ос</w:t>
            </w:r>
          </w:p>
        </w:tc>
        <w:tc>
          <w:tcPr>
            <w:tcW w:w="0" w:type="auto"/>
            <w:shd w:val="clear" w:color="auto" w:fill="auto"/>
          </w:tcPr>
          <w:p w14:paraId="41121330" w14:textId="77777777" w:rsidR="008C5CFA" w:rsidRPr="00A81495" w:rsidRDefault="00DD11B1" w:rsidP="00300A01">
            <w:pPr>
              <w:pStyle w:val="Text1"/>
              <w:spacing w:before="0" w:after="0"/>
              <w:ind w:left="0"/>
              <w:rPr>
                <w:b/>
                <w:color w:val="AEAAAA" w:themeColor="background2" w:themeShade="BF"/>
                <w:lang w:val="bg-BG"/>
              </w:rPr>
            </w:pPr>
            <w:r w:rsidRPr="00A81495">
              <w:rPr>
                <w:b/>
                <w:noProof/>
                <w:color w:val="AEAAAA" w:themeColor="background2" w:themeShade="BF"/>
                <w:lang w:val="bg-BG"/>
              </w:rPr>
              <w:t>Размер на подкрепата, който ще се използва за цели във връзка с изменението на климата (в евро)</w:t>
            </w:r>
          </w:p>
        </w:tc>
        <w:tc>
          <w:tcPr>
            <w:tcW w:w="0" w:type="auto"/>
            <w:shd w:val="clear" w:color="auto" w:fill="auto"/>
          </w:tcPr>
          <w:p w14:paraId="6D76E649" w14:textId="77777777" w:rsidR="008C5CFA" w:rsidRPr="00A81495" w:rsidRDefault="00DD11B1" w:rsidP="00300A01">
            <w:pPr>
              <w:pStyle w:val="Text1"/>
              <w:spacing w:before="0" w:after="0"/>
              <w:ind w:left="0"/>
              <w:rPr>
                <w:b/>
                <w:color w:val="AEAAAA" w:themeColor="background2" w:themeShade="BF"/>
                <w:lang w:val="bg-BG"/>
              </w:rPr>
            </w:pPr>
            <w:r w:rsidRPr="00A81495">
              <w:rPr>
                <w:b/>
                <w:noProof/>
                <w:color w:val="AEAAAA" w:themeColor="background2" w:themeShade="BF"/>
                <w:lang w:val="bg-BG"/>
              </w:rPr>
              <w:t>Дял от общия размер на средствата, разпределени за оперативната програма (%)</w:t>
            </w:r>
          </w:p>
        </w:tc>
      </w:tr>
      <w:tr w:rsidR="004B62F2" w:rsidRPr="00A81495" w14:paraId="0857341D" w14:textId="77777777" w:rsidTr="0047688D">
        <w:tc>
          <w:tcPr>
            <w:tcW w:w="0" w:type="auto"/>
            <w:shd w:val="clear" w:color="auto" w:fill="auto"/>
          </w:tcPr>
          <w:p w14:paraId="530E0343" w14:textId="77777777" w:rsidR="008C5CFA" w:rsidRPr="00A81495" w:rsidRDefault="00DD11B1" w:rsidP="00300A01">
            <w:pPr>
              <w:spacing w:before="0" w:after="0"/>
              <w:ind w:left="426" w:hanging="426"/>
              <w:rPr>
                <w:color w:val="AEAAAA" w:themeColor="background2" w:themeShade="BF"/>
                <w:lang w:val="bg-BG"/>
              </w:rPr>
            </w:pPr>
            <w:r w:rsidRPr="00A81495">
              <w:rPr>
                <w:noProof/>
                <w:color w:val="AEAAAA" w:themeColor="background2" w:themeShade="BF"/>
                <w:lang w:val="bg-BG"/>
              </w:rPr>
              <w:t>1</w:t>
            </w:r>
          </w:p>
        </w:tc>
        <w:tc>
          <w:tcPr>
            <w:tcW w:w="0" w:type="auto"/>
            <w:shd w:val="clear" w:color="auto" w:fill="auto"/>
          </w:tcPr>
          <w:p w14:paraId="5BA00E49" w14:textId="77777777" w:rsidR="008C5CFA" w:rsidRPr="00A81495" w:rsidRDefault="00DD11B1" w:rsidP="00300A01">
            <w:pPr>
              <w:pStyle w:val="Text1"/>
              <w:spacing w:before="0" w:after="0"/>
              <w:ind w:left="0"/>
              <w:jc w:val="right"/>
              <w:rPr>
                <w:color w:val="AEAAAA" w:themeColor="background2" w:themeShade="BF"/>
                <w:lang w:val="bg-BG"/>
              </w:rPr>
            </w:pPr>
            <w:r w:rsidRPr="00A81495">
              <w:rPr>
                <w:noProof/>
                <w:color w:val="AEAAAA" w:themeColor="background2" w:themeShade="BF"/>
                <w:lang w:val="bg-BG"/>
              </w:rPr>
              <w:t>28 072 766,19</w:t>
            </w:r>
          </w:p>
        </w:tc>
        <w:tc>
          <w:tcPr>
            <w:tcW w:w="0" w:type="auto"/>
            <w:shd w:val="clear" w:color="auto" w:fill="auto"/>
          </w:tcPr>
          <w:p w14:paraId="2650E468" w14:textId="77777777" w:rsidR="008C5CFA" w:rsidRPr="00A81495" w:rsidRDefault="00DD11B1" w:rsidP="00300A01">
            <w:pPr>
              <w:spacing w:before="0" w:after="0"/>
              <w:ind w:left="426" w:hanging="426"/>
              <w:jc w:val="right"/>
              <w:rPr>
                <w:color w:val="AEAAAA" w:themeColor="background2" w:themeShade="BF"/>
                <w:lang w:val="bg-BG"/>
              </w:rPr>
            </w:pPr>
            <w:r w:rsidRPr="00A81495">
              <w:rPr>
                <w:noProof/>
                <w:color w:val="AEAAAA" w:themeColor="background2" w:themeShade="BF"/>
                <w:lang w:val="bg-BG"/>
              </w:rPr>
              <w:t>3,45%</w:t>
            </w:r>
          </w:p>
        </w:tc>
      </w:tr>
      <w:tr w:rsidR="004B62F2" w:rsidRPr="00A81495" w14:paraId="5B19571F" w14:textId="77777777" w:rsidTr="0047688D">
        <w:tc>
          <w:tcPr>
            <w:tcW w:w="0" w:type="auto"/>
            <w:shd w:val="clear" w:color="auto" w:fill="auto"/>
          </w:tcPr>
          <w:p w14:paraId="1476F735" w14:textId="77777777" w:rsidR="008C5CFA" w:rsidRPr="00A81495" w:rsidRDefault="00DD11B1" w:rsidP="00300A01">
            <w:pPr>
              <w:spacing w:before="0" w:after="0"/>
              <w:ind w:left="426" w:hanging="426"/>
              <w:rPr>
                <w:color w:val="AEAAAA" w:themeColor="background2" w:themeShade="BF"/>
                <w:lang w:val="bg-BG"/>
              </w:rPr>
            </w:pPr>
            <w:r w:rsidRPr="00A81495">
              <w:rPr>
                <w:noProof/>
                <w:color w:val="AEAAAA" w:themeColor="background2" w:themeShade="BF"/>
                <w:lang w:val="bg-BG"/>
              </w:rPr>
              <w:t>2</w:t>
            </w:r>
          </w:p>
        </w:tc>
        <w:tc>
          <w:tcPr>
            <w:tcW w:w="0" w:type="auto"/>
            <w:shd w:val="clear" w:color="auto" w:fill="auto"/>
          </w:tcPr>
          <w:p w14:paraId="32F66859" w14:textId="77777777" w:rsidR="008C5CFA" w:rsidRPr="00A81495" w:rsidRDefault="00DD11B1" w:rsidP="00300A01">
            <w:pPr>
              <w:pStyle w:val="Text1"/>
              <w:spacing w:before="0" w:after="0"/>
              <w:ind w:left="0"/>
              <w:jc w:val="right"/>
              <w:rPr>
                <w:color w:val="AEAAAA" w:themeColor="background2" w:themeShade="BF"/>
                <w:lang w:val="bg-BG"/>
              </w:rPr>
            </w:pPr>
            <w:r w:rsidRPr="00A81495">
              <w:rPr>
                <w:noProof/>
                <w:color w:val="AEAAAA" w:themeColor="background2" w:themeShade="BF"/>
                <w:lang w:val="bg-BG"/>
              </w:rPr>
              <w:t>83 793 072,74</w:t>
            </w:r>
          </w:p>
        </w:tc>
        <w:tc>
          <w:tcPr>
            <w:tcW w:w="0" w:type="auto"/>
            <w:shd w:val="clear" w:color="auto" w:fill="auto"/>
          </w:tcPr>
          <w:p w14:paraId="320DEBBC" w14:textId="77777777" w:rsidR="008C5CFA" w:rsidRPr="00A81495" w:rsidRDefault="00DD11B1" w:rsidP="00300A01">
            <w:pPr>
              <w:spacing w:before="0" w:after="0"/>
              <w:ind w:left="426" w:hanging="426"/>
              <w:jc w:val="right"/>
              <w:rPr>
                <w:color w:val="AEAAAA" w:themeColor="background2" w:themeShade="BF"/>
                <w:lang w:val="bg-BG"/>
              </w:rPr>
            </w:pPr>
            <w:r w:rsidRPr="00A81495">
              <w:rPr>
                <w:noProof/>
                <w:color w:val="AEAAAA" w:themeColor="background2" w:themeShade="BF"/>
                <w:lang w:val="bg-BG"/>
              </w:rPr>
              <w:t>33,46%</w:t>
            </w:r>
          </w:p>
        </w:tc>
      </w:tr>
      <w:tr w:rsidR="004B62F2" w:rsidRPr="00A81495" w14:paraId="5E296302" w14:textId="77777777" w:rsidTr="0047688D">
        <w:tc>
          <w:tcPr>
            <w:tcW w:w="0" w:type="auto"/>
            <w:shd w:val="clear" w:color="auto" w:fill="auto"/>
          </w:tcPr>
          <w:p w14:paraId="76303991" w14:textId="77777777" w:rsidR="008C5CFA" w:rsidRPr="00A81495" w:rsidRDefault="00DD11B1" w:rsidP="00300A01">
            <w:pPr>
              <w:spacing w:before="0" w:after="0"/>
              <w:ind w:left="426" w:hanging="426"/>
              <w:rPr>
                <w:color w:val="AEAAAA" w:themeColor="background2" w:themeShade="BF"/>
                <w:lang w:val="bg-BG"/>
              </w:rPr>
            </w:pPr>
            <w:r w:rsidRPr="00A81495">
              <w:rPr>
                <w:noProof/>
                <w:color w:val="AEAAAA" w:themeColor="background2" w:themeShade="BF"/>
                <w:lang w:val="bg-BG"/>
              </w:rPr>
              <w:t>3</w:t>
            </w:r>
          </w:p>
        </w:tc>
        <w:tc>
          <w:tcPr>
            <w:tcW w:w="0" w:type="auto"/>
            <w:shd w:val="clear" w:color="auto" w:fill="auto"/>
          </w:tcPr>
          <w:p w14:paraId="331D72CD" w14:textId="77777777" w:rsidR="008C5CFA" w:rsidRPr="00A81495" w:rsidRDefault="00DD11B1" w:rsidP="00300A01">
            <w:pPr>
              <w:pStyle w:val="Text1"/>
              <w:spacing w:before="0" w:after="0"/>
              <w:ind w:left="0"/>
              <w:jc w:val="right"/>
              <w:rPr>
                <w:color w:val="AEAAAA" w:themeColor="background2" w:themeShade="BF"/>
                <w:lang w:val="bg-BG"/>
              </w:rPr>
            </w:pPr>
            <w:r w:rsidRPr="00A81495">
              <w:rPr>
                <w:noProof/>
                <w:color w:val="AEAAAA" w:themeColor="background2" w:themeShade="BF"/>
                <w:lang w:val="bg-BG"/>
              </w:rPr>
              <w:t>18 978 311,41</w:t>
            </w:r>
          </w:p>
        </w:tc>
        <w:tc>
          <w:tcPr>
            <w:tcW w:w="0" w:type="auto"/>
            <w:shd w:val="clear" w:color="auto" w:fill="auto"/>
          </w:tcPr>
          <w:p w14:paraId="0BC9F785" w14:textId="77777777" w:rsidR="008C5CFA" w:rsidRPr="00A81495" w:rsidRDefault="00DD11B1" w:rsidP="00300A01">
            <w:pPr>
              <w:spacing w:before="0" w:after="0"/>
              <w:ind w:left="426" w:hanging="426"/>
              <w:jc w:val="right"/>
              <w:rPr>
                <w:color w:val="AEAAAA" w:themeColor="background2" w:themeShade="BF"/>
                <w:lang w:val="bg-BG"/>
              </w:rPr>
            </w:pPr>
            <w:r w:rsidRPr="00A81495">
              <w:rPr>
                <w:noProof/>
                <w:color w:val="AEAAAA" w:themeColor="background2" w:themeShade="BF"/>
                <w:lang w:val="bg-BG"/>
              </w:rPr>
              <w:t>32,23%</w:t>
            </w:r>
          </w:p>
        </w:tc>
      </w:tr>
      <w:tr w:rsidR="004B62F2" w:rsidRPr="00A81495" w14:paraId="5174910E" w14:textId="77777777" w:rsidTr="0047688D">
        <w:tc>
          <w:tcPr>
            <w:tcW w:w="0" w:type="auto"/>
            <w:shd w:val="clear" w:color="auto" w:fill="auto"/>
          </w:tcPr>
          <w:p w14:paraId="74C83EAE" w14:textId="77777777" w:rsidR="008C5CFA" w:rsidRPr="00A81495" w:rsidRDefault="00DD11B1" w:rsidP="00300A01">
            <w:pPr>
              <w:spacing w:before="0" w:after="0"/>
              <w:ind w:left="426" w:hanging="426"/>
              <w:rPr>
                <w:color w:val="AEAAAA" w:themeColor="background2" w:themeShade="BF"/>
                <w:lang w:val="bg-BG"/>
              </w:rPr>
            </w:pPr>
            <w:r w:rsidRPr="00A81495">
              <w:rPr>
                <w:noProof/>
                <w:color w:val="AEAAAA" w:themeColor="background2" w:themeShade="BF"/>
                <w:lang w:val="bg-BG"/>
              </w:rPr>
              <w:t>4</w:t>
            </w:r>
          </w:p>
        </w:tc>
        <w:tc>
          <w:tcPr>
            <w:tcW w:w="0" w:type="auto"/>
            <w:shd w:val="clear" w:color="auto" w:fill="auto"/>
          </w:tcPr>
          <w:p w14:paraId="41199C30" w14:textId="77777777" w:rsidR="008C5CFA" w:rsidRPr="00A81495" w:rsidRDefault="00DD11B1" w:rsidP="00300A01">
            <w:pPr>
              <w:pStyle w:val="Text1"/>
              <w:spacing w:before="0" w:after="0"/>
              <w:ind w:left="0"/>
              <w:jc w:val="right"/>
              <w:rPr>
                <w:color w:val="AEAAAA" w:themeColor="background2" w:themeShade="BF"/>
                <w:lang w:val="bg-BG"/>
              </w:rPr>
            </w:pPr>
            <w:r w:rsidRPr="00A81495">
              <w:rPr>
                <w:noProof/>
                <w:color w:val="AEAAAA" w:themeColor="background2" w:themeShade="BF"/>
                <w:lang w:val="bg-BG"/>
              </w:rPr>
              <w:t>57 025 954,87</w:t>
            </w:r>
          </w:p>
        </w:tc>
        <w:tc>
          <w:tcPr>
            <w:tcW w:w="0" w:type="auto"/>
            <w:shd w:val="clear" w:color="auto" w:fill="auto"/>
          </w:tcPr>
          <w:p w14:paraId="0E89A466" w14:textId="77777777" w:rsidR="008C5CFA" w:rsidRPr="00A81495" w:rsidRDefault="00DD11B1" w:rsidP="00300A01">
            <w:pPr>
              <w:spacing w:before="0" w:after="0"/>
              <w:ind w:left="426" w:hanging="426"/>
              <w:jc w:val="right"/>
              <w:rPr>
                <w:color w:val="AEAAAA" w:themeColor="background2" w:themeShade="BF"/>
                <w:lang w:val="bg-BG"/>
              </w:rPr>
            </w:pPr>
            <w:r w:rsidRPr="00A81495">
              <w:rPr>
                <w:noProof/>
                <w:color w:val="AEAAAA" w:themeColor="background2" w:themeShade="BF"/>
                <w:lang w:val="bg-BG"/>
              </w:rPr>
              <w:t>95,10%</w:t>
            </w:r>
          </w:p>
        </w:tc>
      </w:tr>
      <w:tr w:rsidR="004B62F2" w:rsidRPr="00A81495" w14:paraId="4A0AE950" w14:textId="77777777" w:rsidTr="0047688D">
        <w:tc>
          <w:tcPr>
            <w:tcW w:w="0" w:type="auto"/>
            <w:shd w:val="clear" w:color="auto" w:fill="auto"/>
          </w:tcPr>
          <w:p w14:paraId="7FEDA22B" w14:textId="77777777" w:rsidR="008C5CFA" w:rsidRPr="00A81495" w:rsidRDefault="00DD11B1" w:rsidP="00300A01">
            <w:pPr>
              <w:spacing w:before="0" w:after="0"/>
              <w:ind w:left="426" w:hanging="426"/>
              <w:rPr>
                <w:color w:val="AEAAAA" w:themeColor="background2" w:themeShade="BF"/>
                <w:lang w:val="bg-BG"/>
              </w:rPr>
            </w:pPr>
            <w:r w:rsidRPr="00A81495">
              <w:rPr>
                <w:noProof/>
                <w:color w:val="AEAAAA" w:themeColor="background2" w:themeShade="BF"/>
                <w:lang w:val="bg-BG"/>
              </w:rPr>
              <w:t>5</w:t>
            </w:r>
          </w:p>
        </w:tc>
        <w:tc>
          <w:tcPr>
            <w:tcW w:w="0" w:type="auto"/>
            <w:shd w:val="clear" w:color="auto" w:fill="auto"/>
          </w:tcPr>
          <w:p w14:paraId="5A7354E3" w14:textId="77777777" w:rsidR="008C5CFA" w:rsidRPr="00A81495" w:rsidRDefault="00DD11B1" w:rsidP="00300A01">
            <w:pPr>
              <w:pStyle w:val="Text1"/>
              <w:spacing w:before="0" w:after="0"/>
              <w:ind w:left="0"/>
              <w:jc w:val="right"/>
              <w:rPr>
                <w:color w:val="AEAAAA" w:themeColor="background2" w:themeShade="BF"/>
                <w:lang w:val="bg-BG"/>
              </w:rPr>
            </w:pPr>
            <w:r w:rsidRPr="00A81495">
              <w:rPr>
                <w:noProof/>
                <w:color w:val="AEAAAA" w:themeColor="background2" w:themeShade="BF"/>
                <w:lang w:val="bg-BG"/>
              </w:rPr>
              <w:t>106 919 625,22</w:t>
            </w:r>
          </w:p>
        </w:tc>
        <w:tc>
          <w:tcPr>
            <w:tcW w:w="0" w:type="auto"/>
            <w:shd w:val="clear" w:color="auto" w:fill="auto"/>
          </w:tcPr>
          <w:p w14:paraId="158C7FAE" w14:textId="77777777" w:rsidR="008C5CFA" w:rsidRPr="00A81495" w:rsidRDefault="00DD11B1" w:rsidP="00300A01">
            <w:pPr>
              <w:spacing w:before="0" w:after="0"/>
              <w:ind w:left="426" w:hanging="426"/>
              <w:jc w:val="right"/>
              <w:rPr>
                <w:color w:val="AEAAAA" w:themeColor="background2" w:themeShade="BF"/>
                <w:lang w:val="bg-BG"/>
              </w:rPr>
            </w:pPr>
            <w:r w:rsidRPr="00A81495">
              <w:rPr>
                <w:noProof/>
                <w:color w:val="AEAAAA" w:themeColor="background2" w:themeShade="BF"/>
                <w:lang w:val="bg-BG"/>
              </w:rPr>
              <w:t>42,64%</w:t>
            </w:r>
          </w:p>
        </w:tc>
      </w:tr>
      <w:tr w:rsidR="004B62F2" w:rsidRPr="00A81495" w14:paraId="641EB28A" w14:textId="77777777" w:rsidTr="0047688D">
        <w:tc>
          <w:tcPr>
            <w:tcW w:w="0" w:type="auto"/>
            <w:shd w:val="clear" w:color="auto" w:fill="auto"/>
          </w:tcPr>
          <w:p w14:paraId="1FA57742" w14:textId="77777777" w:rsidR="008C5CFA" w:rsidRPr="00A81495" w:rsidRDefault="00DD11B1" w:rsidP="00300A01">
            <w:pPr>
              <w:spacing w:before="0" w:after="0"/>
              <w:ind w:left="426" w:hanging="426"/>
              <w:rPr>
                <w:color w:val="AEAAAA" w:themeColor="background2" w:themeShade="BF"/>
                <w:lang w:val="bg-BG"/>
              </w:rPr>
            </w:pPr>
            <w:r w:rsidRPr="00A81495">
              <w:rPr>
                <w:b/>
                <w:noProof/>
                <w:color w:val="AEAAAA" w:themeColor="background2" w:themeShade="BF"/>
                <w:lang w:val="bg-BG"/>
              </w:rPr>
              <w:t>Общо</w:t>
            </w:r>
          </w:p>
        </w:tc>
        <w:tc>
          <w:tcPr>
            <w:tcW w:w="0" w:type="auto"/>
            <w:shd w:val="clear" w:color="auto" w:fill="auto"/>
          </w:tcPr>
          <w:p w14:paraId="29DCE69C" w14:textId="77777777" w:rsidR="008C5CFA" w:rsidRPr="00A81495" w:rsidRDefault="00DD11B1" w:rsidP="00300A01">
            <w:pPr>
              <w:pStyle w:val="Text1"/>
              <w:spacing w:before="0" w:after="0"/>
              <w:ind w:left="0"/>
              <w:jc w:val="right"/>
              <w:rPr>
                <w:color w:val="AEAAAA" w:themeColor="background2" w:themeShade="BF"/>
                <w:lang w:val="bg-BG"/>
              </w:rPr>
            </w:pPr>
            <w:r w:rsidRPr="00A81495">
              <w:rPr>
                <w:b/>
                <w:noProof/>
                <w:color w:val="AEAAAA" w:themeColor="background2" w:themeShade="BF"/>
                <w:lang w:val="bg-BG"/>
              </w:rPr>
              <w:t>294 789 730,43</w:t>
            </w:r>
          </w:p>
        </w:tc>
        <w:tc>
          <w:tcPr>
            <w:tcW w:w="0" w:type="auto"/>
            <w:shd w:val="clear" w:color="auto" w:fill="auto"/>
          </w:tcPr>
          <w:p w14:paraId="1A87BB07" w14:textId="77777777" w:rsidR="008C5CFA" w:rsidRPr="00A81495" w:rsidRDefault="00DD11B1" w:rsidP="00300A01">
            <w:pPr>
              <w:spacing w:before="0" w:after="0"/>
              <w:ind w:left="426" w:hanging="426"/>
              <w:jc w:val="right"/>
              <w:rPr>
                <w:color w:val="AEAAAA" w:themeColor="background2" w:themeShade="BF"/>
                <w:lang w:val="bg-BG"/>
              </w:rPr>
            </w:pPr>
            <w:r w:rsidRPr="00A81495">
              <w:rPr>
                <w:b/>
                <w:noProof/>
                <w:color w:val="AEAAAA" w:themeColor="background2" w:themeShade="BF"/>
                <w:lang w:val="bg-BG"/>
              </w:rPr>
              <w:t>19,99%</w:t>
            </w:r>
          </w:p>
        </w:tc>
      </w:tr>
    </w:tbl>
    <w:p w14:paraId="08B43E6A" w14:textId="77777777" w:rsidR="008C5CFA" w:rsidRPr="00A81495" w:rsidRDefault="008C5CFA" w:rsidP="00300A01">
      <w:pPr>
        <w:pStyle w:val="Text1"/>
        <w:spacing w:before="0" w:after="0"/>
        <w:ind w:left="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A81495" w14:paraId="5BA4483A" w14:textId="77777777" w:rsidTr="0047688D">
        <w:tc>
          <w:tcPr>
            <w:tcW w:w="0" w:type="auto"/>
            <w:shd w:val="clear" w:color="auto" w:fill="auto"/>
          </w:tcPr>
          <w:p w14:paraId="05CB19AA" w14:textId="77777777" w:rsidR="008C5CFA" w:rsidRPr="00A81495" w:rsidRDefault="008C5CFA" w:rsidP="00300A01">
            <w:pPr>
              <w:pStyle w:val="Text1"/>
              <w:spacing w:before="0" w:after="0"/>
              <w:ind w:left="0"/>
              <w:rPr>
                <w:color w:val="AEAAAA" w:themeColor="background2" w:themeShade="BF"/>
                <w:lang w:val="bg-BG"/>
              </w:rPr>
            </w:pPr>
          </w:p>
        </w:tc>
      </w:tr>
    </w:tbl>
    <w:p w14:paraId="4873BF1F" w14:textId="77777777" w:rsidR="008C5CFA" w:rsidRPr="00A81495" w:rsidRDefault="008C5CFA" w:rsidP="00300A01">
      <w:pPr>
        <w:spacing w:before="0" w:after="0"/>
        <w:rPr>
          <w:color w:val="AEAAAA" w:themeColor="background2" w:themeShade="BF"/>
          <w:lang w:val="bg-BG"/>
        </w:rPr>
      </w:pPr>
    </w:p>
    <w:p w14:paraId="1B77F13D"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50" w:name="_Toc256000042"/>
      <w:r w:rsidRPr="00A81495">
        <w:rPr>
          <w:noProof/>
          <w:color w:val="AEAAAA" w:themeColor="background2" w:themeShade="BF"/>
          <w:lang w:val="bg-BG"/>
        </w:rPr>
        <w:t>Роля на партньорите в изпълнението на програмата</w:t>
      </w:r>
      <w:bookmarkEnd w:id="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1FD7D334" w14:textId="77777777" w:rsidTr="0047688D">
        <w:tc>
          <w:tcPr>
            <w:tcW w:w="0" w:type="auto"/>
            <w:shd w:val="clear" w:color="auto" w:fill="auto"/>
          </w:tcPr>
          <w:p w14:paraId="636E76FE" w14:textId="77777777" w:rsidR="008C5CFA" w:rsidRPr="00A81495" w:rsidRDefault="008C5CFA" w:rsidP="00300A01">
            <w:pPr>
              <w:pStyle w:val="Text1"/>
              <w:spacing w:before="0" w:after="0"/>
              <w:ind w:left="0"/>
              <w:rPr>
                <w:color w:val="AEAAAA" w:themeColor="background2" w:themeShade="BF"/>
                <w:lang w:val="bg-BG"/>
              </w:rPr>
            </w:pPr>
          </w:p>
        </w:tc>
      </w:tr>
    </w:tbl>
    <w:p w14:paraId="35CE3F11" w14:textId="77777777" w:rsidR="008C5CFA" w:rsidRPr="00A81495" w:rsidRDefault="008C5CFA" w:rsidP="00300A01">
      <w:pPr>
        <w:pStyle w:val="Text1"/>
        <w:spacing w:before="0" w:after="0"/>
        <w:ind w:left="0"/>
        <w:rPr>
          <w:lang w:val="bg-BG"/>
        </w:rPr>
      </w:pPr>
    </w:p>
    <w:p w14:paraId="44564C76" w14:textId="77777777" w:rsidR="008C5CFA" w:rsidRPr="00A81495" w:rsidRDefault="00DD11B1" w:rsidP="00300A01">
      <w:pPr>
        <w:pStyle w:val="Heading1"/>
        <w:numPr>
          <w:ilvl w:val="0"/>
          <w:numId w:val="33"/>
        </w:numPr>
        <w:tabs>
          <w:tab w:val="num" w:pos="0"/>
        </w:tabs>
        <w:spacing w:before="0" w:after="0"/>
        <w:ind w:left="0" w:firstLine="0"/>
        <w:jc w:val="left"/>
        <w:rPr>
          <w:color w:val="AEAAAA" w:themeColor="background2" w:themeShade="BF"/>
          <w:lang w:val="bg-BG"/>
        </w:rPr>
      </w:pPr>
      <w:r w:rsidRPr="00A81495">
        <w:rPr>
          <w:lang w:val="bg-BG"/>
        </w:rPr>
        <w:br w:type="page"/>
      </w:r>
      <w:bookmarkStart w:id="51" w:name="_Toc256000043"/>
      <w:r w:rsidRPr="00A81495">
        <w:rPr>
          <w:noProof/>
          <w:color w:val="AEAAAA" w:themeColor="background2" w:themeShade="BF"/>
          <w:lang w:val="bg-BG"/>
        </w:rPr>
        <w:lastRenderedPageBreak/>
        <w:t>ЗАДЪЛЖИТЕЛНА ИНФОРМАЦИЯ И ОЦЕНКА СЪГЛАСНО ЧЛЕН 111, ПАРАГРАФ 4, ПЪРВА АЛИНЕЯ, БУКВИ а) и б) ОТ РЕГЛАМЕНТ (ЕС) № 1303/2013</w:t>
      </w:r>
      <w:bookmarkEnd w:id="51"/>
    </w:p>
    <w:p w14:paraId="3DC02A2D"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52" w:name="_Toc256000044"/>
      <w:r w:rsidRPr="00A81495">
        <w:rPr>
          <w:noProof/>
          <w:color w:val="AEAAAA" w:themeColor="background2" w:themeShade="BF"/>
          <w:lang w:val="bg-BG"/>
        </w:rPr>
        <w:t>Напредък по изпълнението на плана за оценка и предприетите действия във връзка с констатациите от извършените оценки</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0AEA3202" w14:textId="77777777" w:rsidTr="0047688D">
        <w:tc>
          <w:tcPr>
            <w:tcW w:w="0" w:type="auto"/>
            <w:shd w:val="clear" w:color="auto" w:fill="auto"/>
          </w:tcPr>
          <w:p w14:paraId="101EDBFD" w14:textId="77777777" w:rsidR="008C5CFA" w:rsidRPr="00A81495" w:rsidRDefault="008C5CFA" w:rsidP="00300A01">
            <w:pPr>
              <w:pStyle w:val="Text1"/>
              <w:spacing w:before="0" w:after="0"/>
              <w:ind w:left="0"/>
              <w:rPr>
                <w:color w:val="AEAAAA" w:themeColor="background2" w:themeShade="BF"/>
                <w:lang w:val="bg-BG"/>
              </w:rPr>
            </w:pPr>
          </w:p>
        </w:tc>
      </w:tr>
    </w:tbl>
    <w:p w14:paraId="558D39F0" w14:textId="77777777" w:rsidR="008C5CFA" w:rsidRPr="00A81495" w:rsidRDefault="008C5CFA" w:rsidP="00300A01">
      <w:pPr>
        <w:spacing w:before="0" w:after="0"/>
        <w:rPr>
          <w:color w:val="AEAAAA" w:themeColor="background2" w:themeShade="BF"/>
          <w:lang w:val="bg-BG"/>
        </w:rPr>
      </w:pPr>
    </w:p>
    <w:p w14:paraId="25F48368" w14:textId="77777777" w:rsidR="000265B0" w:rsidRPr="00A81495" w:rsidRDefault="000265B0" w:rsidP="000265B0">
      <w:pPr>
        <w:spacing w:before="0" w:after="0"/>
        <w:rPr>
          <w:color w:val="AEAAAA" w:themeColor="background2" w:themeShade="BF"/>
          <w:lang w:val="bg-BG"/>
        </w:rPr>
      </w:pPr>
    </w:p>
    <w:p w14:paraId="3061F0BE" w14:textId="77777777" w:rsidR="000265B0" w:rsidRPr="00A81495" w:rsidRDefault="000265B0" w:rsidP="000265B0">
      <w:pPr>
        <w:spacing w:before="0" w:after="0"/>
        <w:rPr>
          <w:lang w:val="bg-BG"/>
        </w:rPr>
        <w:sectPr w:rsidR="000265B0" w:rsidRPr="00A81495" w:rsidSect="0047688D">
          <w:headerReference w:type="even" r:id="rId50"/>
          <w:headerReference w:type="default" r:id="rId51"/>
          <w:footerReference w:type="default" r:id="rId52"/>
          <w:headerReference w:type="first" r:id="rId53"/>
          <w:footerReference w:type="first" r:id="rId54"/>
          <w:pgSz w:w="11906" w:h="16838"/>
          <w:pgMar w:top="567" w:right="510" w:bottom="284" w:left="1134" w:header="709" w:footer="709" w:gutter="0"/>
          <w:cols w:space="708"/>
          <w:docGrid w:linePitch="360"/>
        </w:sectPr>
      </w:pPr>
    </w:p>
    <w:p w14:paraId="385D7933" w14:textId="77777777" w:rsidR="000265B0" w:rsidRPr="00A81495" w:rsidRDefault="000265B0" w:rsidP="000265B0">
      <w:pPr>
        <w:spacing w:before="0" w:after="0"/>
        <w:jc w:val="left"/>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622"/>
        <w:gridCol w:w="724"/>
        <w:gridCol w:w="3475"/>
        <w:gridCol w:w="1246"/>
        <w:gridCol w:w="1562"/>
        <w:gridCol w:w="696"/>
        <w:gridCol w:w="2721"/>
        <w:gridCol w:w="3504"/>
      </w:tblGrid>
      <w:tr w:rsidR="004B62F2" w:rsidRPr="00A81495" w14:paraId="3FE8B694" w14:textId="77777777" w:rsidTr="00BE1A1C">
        <w:tc>
          <w:tcPr>
            <w:tcW w:w="0" w:type="auto"/>
            <w:shd w:val="clear" w:color="auto" w:fill="auto"/>
          </w:tcPr>
          <w:p w14:paraId="74FF5AA3" w14:textId="77777777" w:rsidR="006537DC" w:rsidRPr="00A81495" w:rsidRDefault="00DD11B1" w:rsidP="00872CF4">
            <w:pPr>
              <w:spacing w:before="0" w:after="0"/>
              <w:jc w:val="left"/>
              <w:rPr>
                <w:b/>
                <w:color w:val="7F7F7F" w:themeColor="text1" w:themeTint="80"/>
                <w:sz w:val="16"/>
                <w:szCs w:val="16"/>
                <w:lang w:val="bg-BG"/>
              </w:rPr>
            </w:pPr>
            <w:r w:rsidRPr="00A81495">
              <w:rPr>
                <w:b/>
                <w:noProof/>
                <w:color w:val="7F7F7F" w:themeColor="text1" w:themeTint="80"/>
                <w:sz w:val="16"/>
                <w:szCs w:val="16"/>
                <w:lang w:val="bg-BG"/>
              </w:rPr>
              <w:t>Статус</w:t>
            </w:r>
          </w:p>
        </w:tc>
        <w:tc>
          <w:tcPr>
            <w:tcW w:w="0" w:type="auto"/>
            <w:shd w:val="clear" w:color="auto" w:fill="auto"/>
          </w:tcPr>
          <w:p w14:paraId="03451980" w14:textId="77777777" w:rsidR="006537DC" w:rsidRPr="00A81495" w:rsidRDefault="00DD11B1" w:rsidP="006C47D8">
            <w:pPr>
              <w:spacing w:before="0" w:after="0"/>
              <w:jc w:val="left"/>
              <w:rPr>
                <w:b/>
                <w:color w:val="7F7F7F" w:themeColor="text1" w:themeTint="80"/>
                <w:sz w:val="16"/>
                <w:szCs w:val="16"/>
                <w:lang w:val="bg-BG"/>
              </w:rPr>
            </w:pPr>
            <w:r w:rsidRPr="00A81495">
              <w:rPr>
                <w:b/>
                <w:noProof/>
                <w:color w:val="7F7F7F" w:themeColor="text1" w:themeTint="80"/>
                <w:sz w:val="16"/>
                <w:szCs w:val="16"/>
                <w:lang w:val="bg-BG"/>
              </w:rPr>
              <w:t>Име</w:t>
            </w:r>
          </w:p>
        </w:tc>
        <w:tc>
          <w:tcPr>
            <w:tcW w:w="0" w:type="auto"/>
            <w:shd w:val="clear" w:color="auto" w:fill="auto"/>
          </w:tcPr>
          <w:p w14:paraId="0CF007C3" w14:textId="77777777" w:rsidR="006537DC" w:rsidRPr="00A81495" w:rsidRDefault="00DD11B1" w:rsidP="006C47D8">
            <w:pPr>
              <w:spacing w:before="0" w:after="0"/>
              <w:jc w:val="left"/>
              <w:rPr>
                <w:b/>
                <w:color w:val="7F7F7F" w:themeColor="text1" w:themeTint="80"/>
                <w:sz w:val="16"/>
                <w:szCs w:val="16"/>
                <w:lang w:val="bg-BG"/>
              </w:rPr>
            </w:pPr>
            <w:r w:rsidRPr="00A81495">
              <w:rPr>
                <w:b/>
                <w:noProof/>
                <w:color w:val="7F7F7F" w:themeColor="text1" w:themeTint="80"/>
                <w:sz w:val="16"/>
                <w:szCs w:val="16"/>
                <w:lang w:val="bg-BG"/>
              </w:rPr>
              <w:t>Фонд</w:t>
            </w:r>
          </w:p>
        </w:tc>
        <w:tc>
          <w:tcPr>
            <w:tcW w:w="0" w:type="auto"/>
            <w:shd w:val="clear" w:color="auto" w:fill="auto"/>
          </w:tcPr>
          <w:p w14:paraId="6F668986" w14:textId="77777777" w:rsidR="006537DC" w:rsidRPr="00A81495" w:rsidRDefault="00DD11B1" w:rsidP="00872CF4">
            <w:pPr>
              <w:spacing w:before="0" w:after="0"/>
              <w:jc w:val="left"/>
              <w:rPr>
                <w:b/>
                <w:color w:val="7F7F7F" w:themeColor="text1" w:themeTint="80"/>
                <w:sz w:val="16"/>
                <w:szCs w:val="16"/>
                <w:lang w:val="bg-BG"/>
              </w:rPr>
            </w:pPr>
            <w:r w:rsidRPr="00A81495">
              <w:rPr>
                <w:b/>
                <w:noProof/>
                <w:color w:val="7F7F7F" w:themeColor="text1" w:themeTint="80"/>
                <w:sz w:val="16"/>
                <w:szCs w:val="16"/>
                <w:lang w:val="bg-BG"/>
              </w:rPr>
              <w:t>Година на приключване на оценката</w:t>
            </w:r>
          </w:p>
        </w:tc>
        <w:tc>
          <w:tcPr>
            <w:tcW w:w="0" w:type="auto"/>
            <w:shd w:val="clear" w:color="auto" w:fill="auto"/>
          </w:tcPr>
          <w:p w14:paraId="4BB6C7AA" w14:textId="77777777" w:rsidR="006537DC" w:rsidRPr="00A81495" w:rsidRDefault="00DD11B1" w:rsidP="00681475">
            <w:pPr>
              <w:spacing w:before="0" w:after="0"/>
              <w:jc w:val="left"/>
              <w:rPr>
                <w:b/>
                <w:color w:val="7F7F7F" w:themeColor="text1" w:themeTint="80"/>
                <w:sz w:val="16"/>
                <w:szCs w:val="16"/>
                <w:lang w:val="bg-BG"/>
              </w:rPr>
            </w:pPr>
            <w:r w:rsidRPr="00A81495">
              <w:rPr>
                <w:b/>
                <w:noProof/>
                <w:color w:val="7F7F7F" w:themeColor="text1" w:themeTint="80"/>
                <w:sz w:val="16"/>
                <w:szCs w:val="16"/>
                <w:lang w:val="bg-BG"/>
              </w:rPr>
              <w:t>Вид оценка</w:t>
            </w:r>
          </w:p>
        </w:tc>
        <w:tc>
          <w:tcPr>
            <w:tcW w:w="0" w:type="auto"/>
            <w:shd w:val="clear" w:color="auto" w:fill="auto"/>
          </w:tcPr>
          <w:p w14:paraId="3E16A857" w14:textId="77777777" w:rsidR="006537DC" w:rsidRPr="00A81495" w:rsidRDefault="00DD11B1" w:rsidP="00681475">
            <w:pPr>
              <w:spacing w:before="0" w:after="0"/>
              <w:jc w:val="left"/>
              <w:rPr>
                <w:b/>
                <w:color w:val="7F7F7F" w:themeColor="text1" w:themeTint="80"/>
                <w:sz w:val="16"/>
                <w:szCs w:val="16"/>
                <w:lang w:val="bg-BG"/>
              </w:rPr>
            </w:pPr>
            <w:r w:rsidRPr="00A81495">
              <w:rPr>
                <w:b/>
                <w:noProof/>
                <w:color w:val="7F7F7F" w:themeColor="text1" w:themeTint="80"/>
                <w:sz w:val="16"/>
                <w:szCs w:val="16"/>
                <w:lang w:val="bg-BG"/>
              </w:rPr>
              <w:t>Тематична цел</w:t>
            </w:r>
          </w:p>
        </w:tc>
        <w:tc>
          <w:tcPr>
            <w:tcW w:w="0" w:type="auto"/>
            <w:shd w:val="clear" w:color="auto" w:fill="auto"/>
          </w:tcPr>
          <w:p w14:paraId="0644D472" w14:textId="77777777" w:rsidR="006537DC" w:rsidRPr="00A81495" w:rsidRDefault="00DD11B1" w:rsidP="006537DC">
            <w:pPr>
              <w:spacing w:before="0" w:after="0"/>
              <w:jc w:val="left"/>
              <w:rPr>
                <w:b/>
                <w:color w:val="7F7F7F" w:themeColor="text1" w:themeTint="80"/>
                <w:sz w:val="16"/>
                <w:szCs w:val="16"/>
                <w:lang w:val="bg-BG"/>
              </w:rPr>
            </w:pPr>
            <w:r w:rsidRPr="00A81495">
              <w:rPr>
                <w:b/>
                <w:noProof/>
                <w:color w:val="7F7F7F" w:themeColor="text1" w:themeTint="80"/>
                <w:sz w:val="16"/>
                <w:szCs w:val="16"/>
                <w:lang w:val="bg-BG"/>
              </w:rPr>
              <w:t>Тема</w:t>
            </w:r>
          </w:p>
        </w:tc>
        <w:tc>
          <w:tcPr>
            <w:tcW w:w="0" w:type="auto"/>
            <w:shd w:val="clear" w:color="auto" w:fill="auto"/>
          </w:tcPr>
          <w:p w14:paraId="1996CDCB" w14:textId="77777777" w:rsidR="006537DC" w:rsidRPr="00A81495" w:rsidRDefault="00DD11B1" w:rsidP="006537DC">
            <w:pPr>
              <w:spacing w:before="0" w:after="0"/>
              <w:jc w:val="left"/>
              <w:rPr>
                <w:b/>
                <w:color w:val="7F7F7F" w:themeColor="text1" w:themeTint="80"/>
                <w:sz w:val="16"/>
                <w:szCs w:val="16"/>
                <w:lang w:val="bg-BG"/>
              </w:rPr>
            </w:pPr>
            <w:r w:rsidRPr="00A81495">
              <w:rPr>
                <w:b/>
                <w:noProof/>
                <w:color w:val="7F7F7F" w:themeColor="text1" w:themeTint="80"/>
                <w:sz w:val="16"/>
                <w:szCs w:val="16"/>
                <w:lang w:val="bg-BG"/>
              </w:rPr>
              <w:t>Констатации (за изпълнени)</w:t>
            </w:r>
          </w:p>
        </w:tc>
        <w:tc>
          <w:tcPr>
            <w:tcW w:w="0" w:type="auto"/>
            <w:shd w:val="clear" w:color="auto" w:fill="auto"/>
          </w:tcPr>
          <w:p w14:paraId="496196F3" w14:textId="77777777" w:rsidR="006537DC" w:rsidRPr="00A81495" w:rsidRDefault="00DD11B1" w:rsidP="006537DC">
            <w:pPr>
              <w:spacing w:before="0" w:after="0"/>
              <w:jc w:val="left"/>
              <w:rPr>
                <w:b/>
                <w:color w:val="7F7F7F" w:themeColor="text1" w:themeTint="80"/>
                <w:sz w:val="16"/>
                <w:szCs w:val="16"/>
                <w:lang w:val="bg-BG"/>
              </w:rPr>
            </w:pPr>
            <w:r w:rsidRPr="00A81495">
              <w:rPr>
                <w:b/>
                <w:noProof/>
                <w:color w:val="7F7F7F" w:themeColor="text1" w:themeTint="80"/>
                <w:sz w:val="16"/>
                <w:szCs w:val="16"/>
                <w:lang w:val="bg-BG"/>
              </w:rPr>
              <w:t>Последващи действия (за изпълнени)</w:t>
            </w:r>
          </w:p>
        </w:tc>
      </w:tr>
    </w:tbl>
    <w:p w14:paraId="5DB11E7C" w14:textId="77777777" w:rsidR="000265B0" w:rsidRPr="00A81495" w:rsidRDefault="000265B0" w:rsidP="000265B0">
      <w:pPr>
        <w:spacing w:before="0" w:after="0"/>
        <w:jc w:val="left"/>
        <w:rPr>
          <w:lang w:val="bg-BG"/>
        </w:rPr>
      </w:pPr>
    </w:p>
    <w:p w14:paraId="6EEB6944" w14:textId="77777777" w:rsidR="000265B0" w:rsidRPr="00A81495" w:rsidRDefault="000265B0" w:rsidP="000265B0">
      <w:pPr>
        <w:spacing w:before="0" w:after="0"/>
        <w:jc w:val="left"/>
        <w:rPr>
          <w:lang w:val="bg-BG"/>
        </w:rPr>
      </w:pPr>
    </w:p>
    <w:p w14:paraId="583236F5" w14:textId="77777777" w:rsidR="000265B0" w:rsidRPr="00A81495" w:rsidRDefault="000265B0" w:rsidP="000265B0">
      <w:pPr>
        <w:spacing w:before="0" w:after="0"/>
        <w:jc w:val="left"/>
        <w:rPr>
          <w:lang w:val="bg-BG"/>
        </w:rPr>
        <w:sectPr w:rsidR="000265B0" w:rsidRPr="00A81495" w:rsidSect="00501F99">
          <w:headerReference w:type="even" r:id="rId55"/>
          <w:headerReference w:type="default" r:id="rId56"/>
          <w:footerReference w:type="default" r:id="rId57"/>
          <w:headerReference w:type="first" r:id="rId58"/>
          <w:pgSz w:w="16838" w:h="11906" w:orient="landscape"/>
          <w:pgMar w:top="0" w:right="851" w:bottom="0" w:left="567" w:header="0" w:footer="284" w:gutter="0"/>
          <w:cols w:space="708"/>
          <w:docGrid w:linePitch="360"/>
        </w:sectPr>
      </w:pPr>
    </w:p>
    <w:p w14:paraId="19734C84" w14:textId="77777777" w:rsidR="000265B0" w:rsidRPr="00A81495" w:rsidRDefault="000265B0" w:rsidP="00300A01">
      <w:pPr>
        <w:spacing w:before="0" w:after="0"/>
        <w:rPr>
          <w:lang w:val="bg-BG"/>
        </w:rPr>
      </w:pPr>
    </w:p>
    <w:p w14:paraId="774B32ED"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53" w:name="_Toc256000045"/>
      <w:r w:rsidRPr="00A81495">
        <w:rPr>
          <w:noProof/>
          <w:color w:val="AEAAAA" w:themeColor="background2" w:themeShade="BF"/>
          <w:lang w:val="bg-BG"/>
        </w:rPr>
        <w:t>Резултати от мерките за информиране и публичност относно фондовете, провеждани в рамките на комуникационната стратегия</w:t>
      </w:r>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2819F631" w14:textId="77777777" w:rsidTr="0047688D">
        <w:tc>
          <w:tcPr>
            <w:tcW w:w="0" w:type="auto"/>
            <w:shd w:val="clear" w:color="auto" w:fill="auto"/>
          </w:tcPr>
          <w:p w14:paraId="1AED992C" w14:textId="77777777" w:rsidR="008C5CFA" w:rsidRPr="00A81495" w:rsidRDefault="008C5CFA" w:rsidP="00300A01">
            <w:pPr>
              <w:pStyle w:val="Text1"/>
              <w:spacing w:before="0" w:after="0"/>
              <w:ind w:left="0"/>
              <w:rPr>
                <w:color w:val="AEAAAA" w:themeColor="background2" w:themeShade="BF"/>
                <w:lang w:val="bg-BG"/>
              </w:rPr>
            </w:pPr>
          </w:p>
        </w:tc>
      </w:tr>
    </w:tbl>
    <w:p w14:paraId="07067B0A" w14:textId="77777777" w:rsidR="008C5CFA" w:rsidRPr="00A81495" w:rsidRDefault="008C5CFA" w:rsidP="00300A01">
      <w:pPr>
        <w:spacing w:before="0" w:after="0"/>
        <w:rPr>
          <w:color w:val="AEAAAA" w:themeColor="background2" w:themeShade="BF"/>
          <w:lang w:val="bg-BG"/>
        </w:rPr>
      </w:pPr>
    </w:p>
    <w:p w14:paraId="1EAADBD1" w14:textId="77777777" w:rsidR="008C5CFA" w:rsidRPr="00A81495" w:rsidRDefault="008C5CFA" w:rsidP="00300A01">
      <w:pPr>
        <w:spacing w:before="0" w:after="0"/>
        <w:rPr>
          <w:lang w:val="bg-BG"/>
        </w:rPr>
        <w:sectPr w:rsidR="008C5CFA" w:rsidRPr="00A81495" w:rsidSect="0047688D">
          <w:headerReference w:type="even" r:id="rId59"/>
          <w:headerReference w:type="default" r:id="rId60"/>
          <w:footerReference w:type="default" r:id="rId61"/>
          <w:headerReference w:type="first" r:id="rId62"/>
          <w:footerReference w:type="first" r:id="rId63"/>
          <w:pgSz w:w="11906" w:h="16838"/>
          <w:pgMar w:top="567" w:right="510" w:bottom="284" w:left="1134" w:header="709" w:footer="283" w:gutter="0"/>
          <w:cols w:space="708"/>
          <w:docGrid w:linePitch="360"/>
        </w:sectPr>
      </w:pPr>
    </w:p>
    <w:p w14:paraId="1BBFA8B6" w14:textId="77777777" w:rsidR="008C5CFA" w:rsidRPr="00A81495" w:rsidRDefault="00DD11B1" w:rsidP="00300A01">
      <w:pPr>
        <w:pStyle w:val="Heading1"/>
        <w:numPr>
          <w:ilvl w:val="0"/>
          <w:numId w:val="33"/>
        </w:numPr>
        <w:tabs>
          <w:tab w:val="num" w:pos="0"/>
          <w:tab w:val="num" w:pos="426"/>
        </w:tabs>
        <w:spacing w:before="0" w:after="0"/>
        <w:ind w:left="426" w:hanging="426"/>
        <w:jc w:val="left"/>
        <w:rPr>
          <w:color w:val="AEAAAA" w:themeColor="background2" w:themeShade="BF"/>
          <w:lang w:val="bg-BG"/>
        </w:rPr>
      </w:pPr>
      <w:bookmarkStart w:id="54" w:name="_Toc256000046"/>
      <w:r w:rsidRPr="00A81495">
        <w:rPr>
          <w:noProof/>
          <w:color w:val="AEAAAA" w:themeColor="background2" w:themeShade="BF"/>
          <w:lang w:val="bg-BG"/>
        </w:rPr>
        <w:lastRenderedPageBreak/>
        <w:t>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bookmarkEnd w:id="54"/>
    </w:p>
    <w:p w14:paraId="22B8020B" w14:textId="77777777" w:rsidR="008C5CFA" w:rsidRPr="00A81495" w:rsidRDefault="008C5CFA" w:rsidP="00300A01">
      <w:pPr>
        <w:spacing w:before="0" w:after="0"/>
        <w:rPr>
          <w:color w:val="AEAAAA" w:themeColor="background2" w:themeShade="BF"/>
          <w:lang w:val="bg-BG"/>
        </w:rPr>
      </w:pPr>
    </w:p>
    <w:p w14:paraId="0833351E" w14:textId="77777777" w:rsidR="008C5CFA" w:rsidRPr="00A81495" w:rsidRDefault="008C5CFA" w:rsidP="00300A01">
      <w:pPr>
        <w:spacing w:before="0" w:after="0"/>
        <w:rPr>
          <w:lang w:val="bg-BG"/>
        </w:rPr>
        <w:sectPr w:rsidR="008C5CFA" w:rsidRPr="00A81495" w:rsidSect="0047688D">
          <w:headerReference w:type="even" r:id="rId64"/>
          <w:headerReference w:type="default" r:id="rId65"/>
          <w:footerReference w:type="default" r:id="rId66"/>
          <w:headerReference w:type="first" r:id="rId67"/>
          <w:footerReference w:type="first" r:id="rId68"/>
          <w:pgSz w:w="16838" w:h="11906" w:orient="landscape"/>
          <w:pgMar w:top="567" w:right="510" w:bottom="284" w:left="1134" w:header="709" w:footer="709" w:gutter="0"/>
          <w:cols w:space="708"/>
          <w:docGrid w:linePitch="360"/>
        </w:sectPr>
      </w:pPr>
    </w:p>
    <w:p w14:paraId="2F898090" w14:textId="77777777" w:rsidR="008C5CFA" w:rsidRPr="00A81495" w:rsidRDefault="00DD11B1" w:rsidP="00300A01">
      <w:pPr>
        <w:pStyle w:val="Heading1"/>
        <w:numPr>
          <w:ilvl w:val="0"/>
          <w:numId w:val="33"/>
        </w:numPr>
        <w:tabs>
          <w:tab w:val="num" w:pos="0"/>
        </w:tabs>
        <w:spacing w:before="0" w:after="0"/>
        <w:ind w:left="0" w:firstLine="0"/>
        <w:jc w:val="left"/>
        <w:rPr>
          <w:color w:val="AEAAAA" w:themeColor="background2" w:themeShade="BF"/>
          <w:lang w:val="bg-BG"/>
        </w:rPr>
      </w:pPr>
      <w:bookmarkStart w:id="55" w:name="_Toc256000047"/>
      <w:r w:rsidRPr="00A81495">
        <w:rPr>
          <w:noProof/>
          <w:color w:val="AEAAAA" w:themeColor="background2" w:themeShade="BF"/>
          <w:lang w:val="bg-BG"/>
        </w:rPr>
        <w:lastRenderedPageBreak/>
        <w:t>ДОПЪЛНИТЕЛНА ИНФОРМАЦИЯ, КОЯТО МОЖЕ ДА БЪДЕ ДОБАВЕНА В ЗАВИСИМОСТ ОТ СЪДЪРЖАНИЕТО И ЦЕЛИТЕ НА ОПЕРАТИВНАТА ПРОГРАМА (член 111, параграф 4, втора алинея, букви а), б), в), г), ж) и з) от РЕГЛАМЕНТ (ЕС) № 1303/2013)</w:t>
      </w:r>
      <w:bookmarkEnd w:id="55"/>
    </w:p>
    <w:p w14:paraId="4915E4C9" w14:textId="77777777" w:rsidR="008C5CFA" w:rsidRPr="00A81495" w:rsidRDefault="008C5CFA" w:rsidP="00300A01">
      <w:pPr>
        <w:pStyle w:val="Text1"/>
        <w:spacing w:before="0" w:after="0"/>
        <w:ind w:left="0"/>
        <w:rPr>
          <w:color w:val="AEAAAA" w:themeColor="background2" w:themeShade="BF"/>
          <w:lang w:val="bg-BG"/>
        </w:rPr>
      </w:pPr>
    </w:p>
    <w:p w14:paraId="67F6D001"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56" w:name="_Toc256000048"/>
      <w:r w:rsidRPr="00A81495">
        <w:rPr>
          <w:noProof/>
          <w:color w:val="AEAAAA" w:themeColor="background2" w:themeShade="BF"/>
          <w:lang w:val="bg-BG"/>
        </w:rPr>
        <w:t>Напредък в прилагането на интегрирания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интегрираните териториални инвестиции, устойчивото развитие на градските райони и воденото от общностите местно развитие в рамките на оперативната програма</w:t>
      </w:r>
      <w:bookmarkEnd w:id="56"/>
    </w:p>
    <w:p w14:paraId="0296A02B" w14:textId="77777777" w:rsidR="008C5CFA" w:rsidRPr="00A81495" w:rsidRDefault="008C5CFA" w:rsidP="00300A01">
      <w:pPr>
        <w:pStyle w:val="Text1"/>
        <w:spacing w:before="0" w:after="0"/>
        <w:ind w:left="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61E4446A" w14:textId="77777777" w:rsidTr="0047688D">
        <w:tc>
          <w:tcPr>
            <w:tcW w:w="0" w:type="auto"/>
            <w:shd w:val="clear" w:color="auto" w:fill="auto"/>
          </w:tcPr>
          <w:p w14:paraId="678B3104" w14:textId="77777777" w:rsidR="008C5CFA" w:rsidRPr="00A81495" w:rsidRDefault="008C5CFA" w:rsidP="00300A01">
            <w:pPr>
              <w:pStyle w:val="Text1"/>
              <w:spacing w:before="0" w:after="0"/>
              <w:ind w:left="0"/>
              <w:rPr>
                <w:color w:val="AEAAAA" w:themeColor="background2" w:themeShade="BF"/>
                <w:lang w:val="bg-BG"/>
              </w:rPr>
            </w:pPr>
          </w:p>
        </w:tc>
      </w:tr>
    </w:tbl>
    <w:p w14:paraId="0D217ED0" w14:textId="77777777" w:rsidR="008C5CFA" w:rsidRPr="00A81495" w:rsidRDefault="008C5CFA" w:rsidP="00300A01">
      <w:pPr>
        <w:spacing w:before="0" w:after="0"/>
        <w:rPr>
          <w:color w:val="AEAAAA" w:themeColor="background2" w:themeShade="BF"/>
          <w:lang w:val="bg-BG"/>
        </w:rPr>
      </w:pPr>
    </w:p>
    <w:p w14:paraId="590A9F0B"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57" w:name="_Toc256000049"/>
      <w:r w:rsidRPr="00A81495">
        <w:rPr>
          <w:noProof/>
          <w:color w:val="AEAAAA" w:themeColor="background2" w:themeShade="BF"/>
          <w:lang w:val="bg-BG"/>
        </w:rPr>
        <w:t>Напредък в осъществяването на действия за засилване на капацитета на органите на държавите членки и на бенефициерите за администриране и използване на средствата от фондовете</w:t>
      </w:r>
      <w:bookmarkEnd w:id="57"/>
    </w:p>
    <w:p w14:paraId="07844CA8" w14:textId="77777777" w:rsidR="008C5CFA" w:rsidRPr="00A81495" w:rsidRDefault="008C5CFA" w:rsidP="00300A01">
      <w:pPr>
        <w:pStyle w:val="Text1"/>
        <w:spacing w:before="0" w:after="0"/>
        <w:ind w:left="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5BB73493" w14:textId="77777777" w:rsidTr="0047688D">
        <w:tc>
          <w:tcPr>
            <w:tcW w:w="0" w:type="auto"/>
            <w:shd w:val="clear" w:color="auto" w:fill="auto"/>
          </w:tcPr>
          <w:p w14:paraId="797D6C78" w14:textId="77777777" w:rsidR="008C5CFA" w:rsidRPr="00A81495" w:rsidRDefault="008C5CFA" w:rsidP="00300A01">
            <w:pPr>
              <w:pStyle w:val="Text1"/>
              <w:spacing w:before="0" w:after="0"/>
              <w:ind w:left="0"/>
              <w:rPr>
                <w:lang w:val="bg-BG"/>
              </w:rPr>
            </w:pPr>
          </w:p>
        </w:tc>
      </w:tr>
    </w:tbl>
    <w:p w14:paraId="1E68C458" w14:textId="77777777" w:rsidR="008C5CFA" w:rsidRPr="00A81495" w:rsidRDefault="008C5CFA" w:rsidP="00300A01">
      <w:pPr>
        <w:spacing w:before="0" w:after="0"/>
        <w:rPr>
          <w:lang w:val="bg-BG"/>
        </w:rPr>
      </w:pPr>
    </w:p>
    <w:p w14:paraId="34412EC0" w14:textId="77777777" w:rsidR="008C5CFA" w:rsidRPr="00A81495" w:rsidRDefault="00DD11B1" w:rsidP="00300A01">
      <w:pPr>
        <w:pStyle w:val="Heading2"/>
        <w:numPr>
          <w:ilvl w:val="1"/>
          <w:numId w:val="15"/>
        </w:numPr>
        <w:tabs>
          <w:tab w:val="clear" w:pos="850"/>
          <w:tab w:val="num" w:pos="0"/>
        </w:tabs>
        <w:spacing w:before="0" w:after="0"/>
        <w:ind w:left="0" w:firstLine="0"/>
        <w:jc w:val="left"/>
        <w:rPr>
          <w:lang w:val="bg-BG"/>
        </w:rPr>
      </w:pPr>
      <w:bookmarkStart w:id="58" w:name="_Toc256000050"/>
      <w:r w:rsidRPr="00A81495">
        <w:rPr>
          <w:noProof/>
          <w:lang w:val="bg-BG"/>
        </w:rPr>
        <w:t>Напредък в изпълнението на междурегионални и транснационални действия</w:t>
      </w:r>
      <w:bookmarkEnd w:id="58"/>
    </w:p>
    <w:p w14:paraId="43AB39DE" w14:textId="77777777" w:rsidR="008C5CFA" w:rsidRPr="00A81495" w:rsidRDefault="008C5CFA" w:rsidP="00300A01">
      <w:pPr>
        <w:pStyle w:val="Text1"/>
        <w:spacing w:before="0" w:after="0"/>
        <w:ind w:left="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626F2FE3" w14:textId="77777777" w:rsidTr="0047688D">
        <w:tc>
          <w:tcPr>
            <w:tcW w:w="0" w:type="auto"/>
            <w:shd w:val="clear" w:color="auto" w:fill="auto"/>
          </w:tcPr>
          <w:p w14:paraId="1AD7C361" w14:textId="77777777" w:rsidR="008C5CFA" w:rsidRPr="00A81495" w:rsidRDefault="008C5CFA" w:rsidP="00300A01">
            <w:pPr>
              <w:pStyle w:val="Text1"/>
              <w:spacing w:before="0" w:after="0"/>
              <w:ind w:left="0"/>
              <w:rPr>
                <w:lang w:val="bg-BG"/>
              </w:rPr>
            </w:pPr>
          </w:p>
        </w:tc>
      </w:tr>
    </w:tbl>
    <w:p w14:paraId="5E8CF486" w14:textId="77777777" w:rsidR="008C5CFA" w:rsidRPr="00A81495" w:rsidRDefault="008C5CFA" w:rsidP="00300A01">
      <w:pPr>
        <w:spacing w:before="0" w:after="0"/>
        <w:rPr>
          <w:lang w:val="bg-BG"/>
        </w:rPr>
      </w:pPr>
    </w:p>
    <w:p w14:paraId="608DA972" w14:textId="77777777" w:rsidR="008C5CFA" w:rsidRPr="00A81495" w:rsidRDefault="00DD11B1" w:rsidP="00300A01">
      <w:pPr>
        <w:pStyle w:val="Heading2"/>
        <w:numPr>
          <w:ilvl w:val="1"/>
          <w:numId w:val="15"/>
        </w:numPr>
        <w:tabs>
          <w:tab w:val="clear" w:pos="850"/>
          <w:tab w:val="num" w:pos="0"/>
        </w:tabs>
        <w:spacing w:before="0" w:after="0"/>
        <w:ind w:left="0" w:firstLine="0"/>
        <w:jc w:val="left"/>
        <w:rPr>
          <w:lang w:val="bg-BG"/>
        </w:rPr>
      </w:pPr>
      <w:bookmarkStart w:id="59" w:name="_Toc256000051"/>
      <w:r w:rsidRPr="00A81495">
        <w:rPr>
          <w:noProof/>
          <w:lang w:val="bg-BG"/>
        </w:rPr>
        <w:t>По целесъобразност, приноса към макрорегионалните стратегии и стратегиите за морските басейни</w:t>
      </w:r>
      <w:bookmarkEnd w:id="59"/>
    </w:p>
    <w:p w14:paraId="35AA626A" w14:textId="77777777" w:rsidR="008C5CFA" w:rsidRPr="00A81495" w:rsidRDefault="008C5CFA" w:rsidP="00300A01">
      <w:pPr>
        <w:pStyle w:val="Text1"/>
        <w:spacing w:before="0" w:after="0"/>
        <w:ind w:left="0"/>
        <w:rPr>
          <w:lang w:val="bg-BG"/>
        </w:rPr>
      </w:pPr>
    </w:p>
    <w:p w14:paraId="648E5AD7" w14:textId="77777777" w:rsidR="008C5CFA" w:rsidRPr="00A81495" w:rsidRDefault="00DD11B1" w:rsidP="00300A01">
      <w:pPr>
        <w:pStyle w:val="Text1"/>
        <w:spacing w:before="0" w:after="0"/>
        <w:ind w:left="0"/>
        <w:rPr>
          <w:lang w:val="bg-BG"/>
        </w:rPr>
      </w:pPr>
      <w:r w:rsidRPr="00A81495">
        <w:rPr>
          <w:lang w:val="bg-BG"/>
        </w:rPr>
        <w:t xml:space="preserve">Както е посочено в Регламент (ЕС) № 1303/2013, член 27, параграф 3 относно </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съдържанието на програмите</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 xml:space="preserve">, член 96, параграф 3, буква д) относно </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 xml:space="preserve">съдържанието, приемането и изменението на оперативните програми по цел </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Инвестиции за растеж и работни места</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 xml:space="preserve">, член 111, параграф 3, член 111, параграф 4, буква г) относно </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 xml:space="preserve">докладите за изпълнение по целта </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Инвестиции за растеж и работни места</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 xml:space="preserve"> и приложение 1, раздел 7.3 относно </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приноса на основните програми за макрорегионалните стратегии и стратегиите за морските басейни</w:t>
      </w:r>
      <w:r w:rsidR="0001172E" w:rsidRPr="00A81495">
        <w:rPr>
          <w:lang w:val="bg-BG"/>
        </w:rPr>
        <w:fldChar w:fldCharType="begin"/>
      </w:r>
      <w:r w:rsidRPr="00A81495">
        <w:rPr>
          <w:lang w:val="bg-BG"/>
        </w:rPr>
        <w:instrText>QUOTE 34</w:instrText>
      </w:r>
      <w:r w:rsidR="0001172E" w:rsidRPr="00A81495">
        <w:rPr>
          <w:lang w:val="bg-BG"/>
        </w:rPr>
        <w:fldChar w:fldCharType="separate"/>
      </w:r>
      <w:r w:rsidRPr="00A81495">
        <w:rPr>
          <w:lang w:val="bg-BG"/>
        </w:rPr>
        <w:t>"</w:t>
      </w:r>
      <w:r w:rsidR="0001172E" w:rsidRPr="00A81495">
        <w:rPr>
          <w:lang w:val="bg-BG"/>
        </w:rPr>
        <w:fldChar w:fldCharType="end"/>
      </w:r>
      <w:r w:rsidRPr="00A81495">
        <w:rPr>
          <w:lang w:val="bg-BG"/>
        </w:rPr>
        <w:t xml:space="preserve"> настоящата програма допринася за макрорегионални стратегии и/или стратегии за морските басейни:</w:t>
      </w:r>
    </w:p>
    <w:p w14:paraId="443FDE3F" w14:textId="77777777" w:rsidR="008C5CFA" w:rsidRPr="00A81495" w:rsidRDefault="008C5CFA" w:rsidP="00300A01">
      <w:pPr>
        <w:pStyle w:val="Text1"/>
        <w:spacing w:before="0" w:after="0"/>
        <w:ind w:left="0"/>
        <w:rPr>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57828AB4" w14:textId="77777777" w:rsidTr="0047688D">
        <w:tc>
          <w:tcPr>
            <w:tcW w:w="0" w:type="auto"/>
            <w:shd w:val="clear" w:color="auto" w:fill="auto"/>
          </w:tcPr>
          <w:p w14:paraId="31E415C1" w14:textId="77777777" w:rsidR="00E105D4" w:rsidRPr="002172FD" w:rsidRDefault="00E105D4" w:rsidP="00E105D4">
            <w:pPr>
              <w:pStyle w:val="Text1"/>
              <w:spacing w:before="0" w:after="0"/>
              <w:ind w:left="-120"/>
              <w:rPr>
                <w:lang w:val="bg-BG"/>
              </w:rPr>
            </w:pPr>
            <w:r w:rsidRPr="00A81495">
              <w:rPr>
                <w:lang w:val="bg-BG"/>
              </w:rPr>
              <w:t>Изпълнението на програмата допринася за постигането на целите от приоритетните области на стълб 2 „Опазване на околната среда в региона на река Дунав“ на Стратегия на ЕС за региона на река Дунав (EUSDR).</w:t>
            </w:r>
          </w:p>
          <w:p w14:paraId="162348E9" w14:textId="09274363" w:rsidR="00E105D4" w:rsidRPr="00A81495" w:rsidRDefault="00E105D4" w:rsidP="00E105D4">
            <w:pPr>
              <w:pStyle w:val="Text1"/>
              <w:spacing w:before="0" w:after="0"/>
              <w:ind w:left="-120"/>
              <w:rPr>
                <w:lang w:val="bg-BG"/>
              </w:rPr>
            </w:pPr>
            <w:r w:rsidRPr="00A81495">
              <w:rPr>
                <w:b/>
                <w:bCs/>
                <w:lang w:val="bg-BG"/>
              </w:rPr>
              <w:t>По приоритетна област 1</w:t>
            </w:r>
            <w:r w:rsidR="00F9098E" w:rsidRPr="00A81495">
              <w:rPr>
                <w:lang w:val="bg-BG"/>
              </w:rPr>
              <w:t xml:space="preserve"> </w:t>
            </w:r>
            <w:r w:rsidRPr="00A81495">
              <w:rPr>
                <w:b/>
                <w:lang w:val="bg-BG"/>
              </w:rPr>
              <w:t>„Възстановяване и поддържане на качеството на водите”</w:t>
            </w:r>
            <w:r w:rsidR="00F9098E" w:rsidRPr="00A81495">
              <w:rPr>
                <w:lang w:val="bg-BG"/>
              </w:rPr>
              <w:t xml:space="preserve"> </w:t>
            </w:r>
            <w:r w:rsidRPr="00A81495">
              <w:rPr>
                <w:lang w:val="bg-BG"/>
              </w:rPr>
              <w:t xml:space="preserve">ОП „Околна среда 2014-2020 г.“ </w:t>
            </w:r>
            <w:proofErr w:type="spellStart"/>
            <w:r w:rsidRPr="00A81495">
              <w:rPr>
                <w:lang w:val="bg-BG"/>
              </w:rPr>
              <w:t>оказава</w:t>
            </w:r>
            <w:proofErr w:type="spellEnd"/>
            <w:r w:rsidRPr="00A81495">
              <w:rPr>
                <w:lang w:val="bg-BG"/>
              </w:rPr>
              <w:t xml:space="preserve"> принос чрез предоставяне на финансиране за изпълнението на проекти в териториалния обхват на Басейнова дирекция „Дунавски регион“. </w:t>
            </w:r>
            <w:r w:rsidRPr="002172FD">
              <w:rPr>
                <w:lang w:val="bg-BG"/>
              </w:rPr>
              <w:t>Дунавският район за басейново управление с център гр. Плевен включва водосборните области на реките Искър, Ерма, Нишава, Огоста и западно от Огоста, Вит, Осъм, Янтра, Русенски Лом и Дунавски Добруджански реки. Общата площ, която обхваща дирекцията, е 47 235 кв. км. или 42,5% от територията на страната.</w:t>
            </w:r>
          </w:p>
          <w:p w14:paraId="62B0C42C" w14:textId="56482D51" w:rsidR="00E105D4" w:rsidRPr="00A81495" w:rsidRDefault="00E105D4" w:rsidP="00E105D4">
            <w:pPr>
              <w:pStyle w:val="Text1"/>
              <w:spacing w:before="0" w:after="0"/>
              <w:ind w:left="-120"/>
              <w:rPr>
                <w:lang w:val="bg-BG"/>
              </w:rPr>
            </w:pPr>
            <w:r w:rsidRPr="00A81495">
              <w:rPr>
                <w:lang w:val="bg-BG"/>
              </w:rPr>
              <w:t>Към края на отчетния период е предоставено финансиране за изпълнението на 16 проекта, насочени към изграждане на ВиК инфраструктура и ПСОВ, с бенефициенти община Видин, ВиК -Видин, община Враца, ВиК - Стара Загора, ВиК-С</w:t>
            </w:r>
            <w:r w:rsidR="00F9098E" w:rsidRPr="00A81495">
              <w:rPr>
                <w:lang w:val="bg-BG"/>
              </w:rPr>
              <w:t>ливен, община Шумен, ВиК – Шумен</w:t>
            </w:r>
            <w:r w:rsidRPr="00A81495">
              <w:rPr>
                <w:lang w:val="bg-BG"/>
              </w:rPr>
              <w:t>, ВиК - Силистра, ВиК- Русе, община Плевен, община Тутракан, община Тервел, Столична община (за подготовка на РПИП).</w:t>
            </w:r>
          </w:p>
          <w:p w14:paraId="3262A84C" w14:textId="03D74C2F" w:rsidR="00E105D4" w:rsidRPr="00A81495" w:rsidRDefault="00E105D4" w:rsidP="00E105D4">
            <w:pPr>
              <w:pStyle w:val="Text1"/>
              <w:spacing w:before="0" w:after="0"/>
              <w:ind w:left="-120"/>
              <w:rPr>
                <w:lang w:val="bg-BG"/>
              </w:rPr>
            </w:pPr>
            <w:r w:rsidRPr="00A81495">
              <w:rPr>
                <w:b/>
                <w:bCs/>
                <w:lang w:val="bg-BG"/>
              </w:rPr>
              <w:t>По приоритетна област 2</w:t>
            </w:r>
            <w:r w:rsidR="00F9098E" w:rsidRPr="00A81495">
              <w:rPr>
                <w:b/>
                <w:bCs/>
                <w:lang w:val="bg-BG"/>
              </w:rPr>
              <w:t xml:space="preserve"> </w:t>
            </w:r>
            <w:r w:rsidRPr="00A81495">
              <w:rPr>
                <w:b/>
                <w:lang w:val="bg-BG"/>
              </w:rPr>
              <w:t>„Управление на рисковете за околната среда”</w:t>
            </w:r>
            <w:r w:rsidRPr="00A81495">
              <w:rPr>
                <w:lang w:val="bg-BG"/>
              </w:rPr>
              <w:t xml:space="preserve"> програмата допринася за изпълнението на целите чрез финансиране на мерки в приоритетна ос 4. В обхвата на приоритетната област са дейностите, изпълнявани по проекти за подготовка на Планове за управление на риска от наводнения (ПУРН), Планове за управление на речните басейни (ПУРБ), </w:t>
            </w:r>
            <w:r w:rsidRPr="00A81495">
              <w:rPr>
                <w:lang w:val="bg-BG"/>
              </w:rPr>
              <w:lastRenderedPageBreak/>
              <w:t>създаване на Система за управление на водите в</w:t>
            </w:r>
            <w:r w:rsidR="00F9098E" w:rsidRPr="00A81495">
              <w:rPr>
                <w:lang w:val="bg-BG"/>
              </w:rPr>
              <w:t xml:space="preserve"> басейна на река Искър</w:t>
            </w:r>
            <w:r w:rsidRPr="00A81495">
              <w:rPr>
                <w:lang w:val="bg-BG"/>
              </w:rPr>
              <w:t xml:space="preserve"> като първа фаза на Национална система за управление н</w:t>
            </w:r>
            <w:r w:rsidR="00F9098E" w:rsidRPr="00A81495">
              <w:rPr>
                <w:lang w:val="bg-BG"/>
              </w:rPr>
              <w:t>а водите в реално време</w:t>
            </w:r>
            <w:r w:rsidRPr="00A81495">
              <w:rPr>
                <w:lang w:val="bg-BG"/>
              </w:rPr>
              <w:t>.</w:t>
            </w:r>
          </w:p>
          <w:p w14:paraId="0DDF3D0F" w14:textId="622CD349" w:rsidR="00E105D4" w:rsidRPr="00A81495" w:rsidRDefault="00E105D4" w:rsidP="00E105D4">
            <w:pPr>
              <w:pStyle w:val="Text1"/>
              <w:spacing w:before="0" w:after="0"/>
              <w:ind w:left="-120"/>
              <w:rPr>
                <w:lang w:val="bg-BG"/>
              </w:rPr>
            </w:pPr>
            <w:r w:rsidRPr="00A81495">
              <w:rPr>
                <w:b/>
                <w:bCs/>
                <w:lang w:val="bg-BG"/>
              </w:rPr>
              <w:t>По приоритетна област 3</w:t>
            </w:r>
            <w:r w:rsidRPr="00A81495">
              <w:rPr>
                <w:lang w:val="bg-BG"/>
              </w:rPr>
              <w:t xml:space="preserve"> </w:t>
            </w:r>
            <w:r w:rsidRPr="00A81495">
              <w:rPr>
                <w:b/>
                <w:lang w:val="bg-BG"/>
              </w:rPr>
              <w:t>„Запазване на биоразнообразието, заобикалящата среда и качеството на въздуха и почвите“</w:t>
            </w:r>
            <w:r w:rsidR="00F9098E" w:rsidRPr="00A81495">
              <w:rPr>
                <w:lang w:val="bg-BG"/>
              </w:rPr>
              <w:t xml:space="preserve"> </w:t>
            </w:r>
            <w:r w:rsidRPr="00A81495">
              <w:rPr>
                <w:lang w:val="bg-BG"/>
              </w:rPr>
              <w:t xml:space="preserve">изпълняваните операции по ОПОС се предвижда да окажат положителен принос към </w:t>
            </w:r>
            <w:r w:rsidR="00F9098E" w:rsidRPr="00A81495">
              <w:rPr>
                <w:lang w:val="bg-BG"/>
              </w:rPr>
              <w:t>постигането на целите, съгласно Националната приоритетна рамка за действие</w:t>
            </w:r>
            <w:r w:rsidRPr="00A81495">
              <w:rPr>
                <w:lang w:val="bg-BG"/>
              </w:rPr>
              <w:t xml:space="preserve">, както и косвено чрез изпълнение на мерки за намаляване замърсяването на въздуха по приоритетна ос 5. Към края на отчетния период се финансират 9 проекта по приоритетна ос 3, които са насочени към: подобряване качеството на местообитанията на </w:t>
            </w:r>
            <w:proofErr w:type="spellStart"/>
            <w:r w:rsidRPr="00A81495">
              <w:rPr>
                <w:lang w:val="bg-BG"/>
              </w:rPr>
              <w:t>териоторията</w:t>
            </w:r>
            <w:proofErr w:type="spellEnd"/>
            <w:r w:rsidRPr="00A81495">
              <w:rPr>
                <w:lang w:val="bg-BG"/>
              </w:rPr>
              <w:t xml:space="preserve"> на поддържан резерват „Сребърна“; изпълнение на приоритетни мерки в </w:t>
            </w:r>
            <w:proofErr w:type="spellStart"/>
            <w:r w:rsidRPr="00A81495">
              <w:rPr>
                <w:lang w:val="bg-BG"/>
              </w:rPr>
              <w:t>Рамсарско</w:t>
            </w:r>
            <w:proofErr w:type="spellEnd"/>
            <w:r w:rsidRPr="00A81495">
              <w:rPr>
                <w:lang w:val="bg-BG"/>
              </w:rPr>
              <w:t xml:space="preserve"> място „Комплекс Беленски острови“, Природен парк „</w:t>
            </w:r>
            <w:proofErr w:type="spellStart"/>
            <w:r w:rsidRPr="00A81495">
              <w:rPr>
                <w:lang w:val="bg-BG"/>
              </w:rPr>
              <w:t>Персина</w:t>
            </w:r>
            <w:proofErr w:type="spellEnd"/>
            <w:r w:rsidRPr="00A81495">
              <w:rPr>
                <w:lang w:val="bg-BG"/>
              </w:rPr>
              <w:t xml:space="preserve">”; План за действие за опазване на колониално гнездящи </w:t>
            </w:r>
            <w:proofErr w:type="spellStart"/>
            <w:r w:rsidRPr="00A81495">
              <w:rPr>
                <w:lang w:val="bg-BG"/>
              </w:rPr>
              <w:t>водолюбиви</w:t>
            </w:r>
            <w:proofErr w:type="spellEnd"/>
            <w:r w:rsidRPr="00A81495">
              <w:rPr>
                <w:lang w:val="bg-BG"/>
              </w:rPr>
              <w:t xml:space="preserve"> птици (</w:t>
            </w:r>
            <w:r w:rsidRPr="00A81495">
              <w:rPr>
                <w:i/>
                <w:iCs/>
                <w:lang w:val="bg-BG"/>
              </w:rPr>
              <w:t xml:space="preserve">A. </w:t>
            </w:r>
            <w:proofErr w:type="spellStart"/>
            <w:r w:rsidRPr="00A81495">
              <w:rPr>
                <w:i/>
                <w:iCs/>
                <w:lang w:val="bg-BG"/>
              </w:rPr>
              <w:t>purpurea</w:t>
            </w:r>
            <w:proofErr w:type="spellEnd"/>
            <w:r w:rsidRPr="00A81495">
              <w:rPr>
                <w:i/>
                <w:iCs/>
                <w:lang w:val="bg-BG"/>
              </w:rPr>
              <w:t xml:space="preserve">, A. </w:t>
            </w:r>
            <w:proofErr w:type="spellStart"/>
            <w:r w:rsidRPr="00A81495">
              <w:rPr>
                <w:i/>
                <w:iCs/>
                <w:lang w:val="bg-BG"/>
              </w:rPr>
              <w:t>ralloides</w:t>
            </w:r>
            <w:proofErr w:type="spellEnd"/>
            <w:r w:rsidRPr="00A81495">
              <w:rPr>
                <w:i/>
                <w:iCs/>
                <w:lang w:val="bg-BG"/>
              </w:rPr>
              <w:t xml:space="preserve">, E. </w:t>
            </w:r>
            <w:proofErr w:type="spellStart"/>
            <w:r w:rsidRPr="00A81495">
              <w:rPr>
                <w:i/>
                <w:iCs/>
                <w:lang w:val="bg-BG"/>
              </w:rPr>
              <w:t>alba</w:t>
            </w:r>
            <w:proofErr w:type="spellEnd"/>
            <w:r w:rsidRPr="00A81495">
              <w:rPr>
                <w:i/>
                <w:iCs/>
                <w:lang w:val="bg-BG"/>
              </w:rPr>
              <w:t xml:space="preserve">, E. </w:t>
            </w:r>
            <w:proofErr w:type="spellStart"/>
            <w:r w:rsidRPr="00A81495">
              <w:rPr>
                <w:i/>
                <w:iCs/>
                <w:lang w:val="bg-BG"/>
              </w:rPr>
              <w:t>garzetta</w:t>
            </w:r>
            <w:proofErr w:type="spellEnd"/>
            <w:r w:rsidRPr="00A81495">
              <w:rPr>
                <w:i/>
                <w:iCs/>
                <w:lang w:val="bg-BG"/>
              </w:rPr>
              <w:t xml:space="preserve">, N. </w:t>
            </w:r>
            <w:proofErr w:type="spellStart"/>
            <w:r w:rsidRPr="00A81495">
              <w:rPr>
                <w:i/>
                <w:iCs/>
                <w:lang w:val="bg-BG"/>
              </w:rPr>
              <w:t>nycticorax</w:t>
            </w:r>
            <w:proofErr w:type="spellEnd"/>
            <w:r w:rsidRPr="00A81495">
              <w:rPr>
                <w:i/>
                <w:iCs/>
                <w:lang w:val="bg-BG"/>
              </w:rPr>
              <w:t xml:space="preserve">, P. </w:t>
            </w:r>
            <w:proofErr w:type="spellStart"/>
            <w:r w:rsidRPr="00A81495">
              <w:rPr>
                <w:i/>
                <w:iCs/>
                <w:lang w:val="bg-BG"/>
              </w:rPr>
              <w:t>leucorodia</w:t>
            </w:r>
            <w:proofErr w:type="spellEnd"/>
            <w:r w:rsidRPr="00A81495">
              <w:rPr>
                <w:i/>
                <w:iCs/>
                <w:lang w:val="bg-BG"/>
              </w:rPr>
              <w:t xml:space="preserve">, P. </w:t>
            </w:r>
            <w:proofErr w:type="spellStart"/>
            <w:r w:rsidRPr="00A81495">
              <w:rPr>
                <w:i/>
                <w:iCs/>
                <w:lang w:val="bg-BG"/>
              </w:rPr>
              <w:t>falcinellus</w:t>
            </w:r>
            <w:proofErr w:type="spellEnd"/>
            <w:r w:rsidRPr="00A81495">
              <w:rPr>
                <w:i/>
                <w:iCs/>
                <w:lang w:val="bg-BG"/>
              </w:rPr>
              <w:t xml:space="preserve">, R. </w:t>
            </w:r>
            <w:proofErr w:type="spellStart"/>
            <w:r w:rsidRPr="00A81495">
              <w:rPr>
                <w:i/>
                <w:iCs/>
                <w:lang w:val="bg-BG"/>
              </w:rPr>
              <w:t>avosetta</w:t>
            </w:r>
            <w:proofErr w:type="spellEnd"/>
            <w:r w:rsidRPr="00A81495">
              <w:rPr>
                <w:i/>
                <w:iCs/>
                <w:lang w:val="bg-BG"/>
              </w:rPr>
              <w:t xml:space="preserve">, G. </w:t>
            </w:r>
            <w:proofErr w:type="spellStart"/>
            <w:r w:rsidRPr="00A81495">
              <w:rPr>
                <w:i/>
                <w:iCs/>
                <w:lang w:val="bg-BG"/>
              </w:rPr>
              <w:t>pratincola</w:t>
            </w:r>
            <w:proofErr w:type="spellEnd"/>
            <w:r w:rsidRPr="00A81495">
              <w:rPr>
                <w:i/>
                <w:iCs/>
                <w:lang w:val="bg-BG"/>
              </w:rPr>
              <w:t xml:space="preserve">, </w:t>
            </w:r>
            <w:proofErr w:type="spellStart"/>
            <w:r w:rsidRPr="00A81495">
              <w:rPr>
                <w:i/>
                <w:iCs/>
                <w:lang w:val="bg-BG"/>
              </w:rPr>
              <w:t>Ch</w:t>
            </w:r>
            <w:proofErr w:type="spellEnd"/>
            <w:r w:rsidRPr="00A81495">
              <w:rPr>
                <w:i/>
                <w:iCs/>
                <w:lang w:val="bg-BG"/>
              </w:rPr>
              <w:t xml:space="preserve">. </w:t>
            </w:r>
            <w:proofErr w:type="spellStart"/>
            <w:r w:rsidRPr="00A81495">
              <w:rPr>
                <w:i/>
                <w:iCs/>
                <w:lang w:val="bg-BG"/>
              </w:rPr>
              <w:t>hybrida</w:t>
            </w:r>
            <w:proofErr w:type="spellEnd"/>
            <w:r w:rsidRPr="00A81495">
              <w:rPr>
                <w:i/>
                <w:iCs/>
                <w:lang w:val="bg-BG"/>
              </w:rPr>
              <w:t xml:space="preserve">, </w:t>
            </w:r>
            <w:proofErr w:type="spellStart"/>
            <w:r w:rsidRPr="00A81495">
              <w:rPr>
                <w:i/>
                <w:iCs/>
                <w:lang w:val="bg-BG"/>
              </w:rPr>
              <w:t>Ch</w:t>
            </w:r>
            <w:proofErr w:type="spellEnd"/>
            <w:r w:rsidRPr="00A81495">
              <w:rPr>
                <w:i/>
                <w:iCs/>
                <w:lang w:val="bg-BG"/>
              </w:rPr>
              <w:t xml:space="preserve">. </w:t>
            </w:r>
            <w:proofErr w:type="spellStart"/>
            <w:r w:rsidRPr="00A81495">
              <w:rPr>
                <w:i/>
                <w:iCs/>
                <w:lang w:val="bg-BG"/>
              </w:rPr>
              <w:t>niger</w:t>
            </w:r>
            <w:proofErr w:type="spellEnd"/>
            <w:r w:rsidRPr="00A81495">
              <w:rPr>
                <w:i/>
                <w:iCs/>
                <w:lang w:val="bg-BG"/>
              </w:rPr>
              <w:t xml:space="preserve">, G. </w:t>
            </w:r>
            <w:proofErr w:type="spellStart"/>
            <w:r w:rsidRPr="00A81495">
              <w:rPr>
                <w:i/>
                <w:iCs/>
                <w:lang w:val="bg-BG"/>
              </w:rPr>
              <w:t>nilotica</w:t>
            </w:r>
            <w:proofErr w:type="spellEnd"/>
            <w:r w:rsidRPr="00A81495">
              <w:rPr>
                <w:i/>
                <w:iCs/>
                <w:lang w:val="bg-BG"/>
              </w:rPr>
              <w:t xml:space="preserve">, S. </w:t>
            </w:r>
            <w:proofErr w:type="spellStart"/>
            <w:r w:rsidRPr="00A81495">
              <w:rPr>
                <w:i/>
                <w:iCs/>
                <w:lang w:val="bg-BG"/>
              </w:rPr>
              <w:t>hirundo</w:t>
            </w:r>
            <w:proofErr w:type="spellEnd"/>
            <w:r w:rsidRPr="00A81495">
              <w:rPr>
                <w:i/>
                <w:iCs/>
                <w:lang w:val="bg-BG"/>
              </w:rPr>
              <w:t xml:space="preserve">, S. </w:t>
            </w:r>
            <w:proofErr w:type="spellStart"/>
            <w:r w:rsidRPr="00A81495">
              <w:rPr>
                <w:i/>
                <w:iCs/>
                <w:lang w:val="bg-BG"/>
              </w:rPr>
              <w:t>sandvicensis</w:t>
            </w:r>
            <w:proofErr w:type="spellEnd"/>
            <w:r w:rsidRPr="00A81495">
              <w:rPr>
                <w:i/>
                <w:iCs/>
                <w:lang w:val="bg-BG"/>
              </w:rPr>
              <w:t xml:space="preserve">, S. </w:t>
            </w:r>
            <w:proofErr w:type="spellStart"/>
            <w:r w:rsidRPr="00A81495">
              <w:rPr>
                <w:i/>
                <w:iCs/>
                <w:lang w:val="bg-BG"/>
              </w:rPr>
              <w:t>albifrons</w:t>
            </w:r>
            <w:proofErr w:type="spellEnd"/>
            <w:r w:rsidRPr="00A81495">
              <w:rPr>
                <w:i/>
                <w:iCs/>
                <w:lang w:val="bg-BG"/>
              </w:rPr>
              <w:t xml:space="preserve">, L. </w:t>
            </w:r>
            <w:proofErr w:type="spellStart"/>
            <w:r w:rsidRPr="00A81495">
              <w:rPr>
                <w:i/>
                <w:iCs/>
                <w:lang w:val="bg-BG"/>
              </w:rPr>
              <w:t>melanocephalus</w:t>
            </w:r>
            <w:proofErr w:type="spellEnd"/>
            <w:r w:rsidRPr="00A81495">
              <w:rPr>
                <w:i/>
                <w:iCs/>
                <w:lang w:val="bg-BG"/>
              </w:rPr>
              <w:t xml:space="preserve">), </w:t>
            </w:r>
            <w:r w:rsidRPr="00A81495">
              <w:rPr>
                <w:lang w:val="bg-BG"/>
              </w:rPr>
              <w:t xml:space="preserve">мерки от Плана за действие за опазване на </w:t>
            </w:r>
            <w:proofErr w:type="spellStart"/>
            <w:r w:rsidRPr="00A81495">
              <w:rPr>
                <w:lang w:val="bg-BG"/>
              </w:rPr>
              <w:t>белооката</w:t>
            </w:r>
            <w:proofErr w:type="spellEnd"/>
            <w:r w:rsidRPr="00A81495">
              <w:rPr>
                <w:lang w:val="bg-BG"/>
              </w:rPr>
              <w:t xml:space="preserve"> </w:t>
            </w:r>
            <w:proofErr w:type="spellStart"/>
            <w:r w:rsidRPr="00A81495">
              <w:rPr>
                <w:lang w:val="bg-BG"/>
              </w:rPr>
              <w:t>потапница</w:t>
            </w:r>
            <w:proofErr w:type="spellEnd"/>
            <w:r w:rsidRPr="00A81495">
              <w:rPr>
                <w:lang w:val="bg-BG"/>
              </w:rPr>
              <w:t xml:space="preserve"> (</w:t>
            </w:r>
            <w:proofErr w:type="spellStart"/>
            <w:r w:rsidRPr="00A81495">
              <w:rPr>
                <w:i/>
                <w:iCs/>
                <w:lang w:val="bg-BG"/>
              </w:rPr>
              <w:t>Aythya</w:t>
            </w:r>
            <w:proofErr w:type="spellEnd"/>
            <w:r w:rsidRPr="00A81495">
              <w:rPr>
                <w:i/>
                <w:iCs/>
                <w:lang w:val="bg-BG"/>
              </w:rPr>
              <w:t xml:space="preserve"> </w:t>
            </w:r>
            <w:proofErr w:type="spellStart"/>
            <w:r w:rsidRPr="00A81495">
              <w:rPr>
                <w:i/>
                <w:iCs/>
                <w:lang w:val="bg-BG"/>
              </w:rPr>
              <w:t>nyroca</w:t>
            </w:r>
            <w:proofErr w:type="spellEnd"/>
            <w:r w:rsidRPr="00A81495">
              <w:rPr>
                <w:lang w:val="bg-BG"/>
              </w:rPr>
              <w:t>); споделена визия за екологичната мрежа Натура 2000 в региони Русе, Силистра и Плевен; информационна кампания за Натура 2000 зоните на територията на област с административен център Видин.</w:t>
            </w:r>
          </w:p>
          <w:p w14:paraId="48362CEF" w14:textId="519D221B" w:rsidR="00E105D4" w:rsidRPr="00A81495" w:rsidRDefault="00E105D4" w:rsidP="00E105D4">
            <w:pPr>
              <w:pStyle w:val="Text1"/>
              <w:spacing w:before="0" w:after="0"/>
              <w:ind w:left="-120"/>
              <w:rPr>
                <w:lang w:val="bg-BG"/>
              </w:rPr>
            </w:pPr>
            <w:r w:rsidRPr="00A81495">
              <w:rPr>
                <w:lang w:val="bg-BG"/>
              </w:rPr>
              <w:t xml:space="preserve">ОПОС допълва в пълна синергия, но и ясна </w:t>
            </w:r>
            <w:proofErr w:type="spellStart"/>
            <w:r w:rsidRPr="00A81495">
              <w:rPr>
                <w:lang w:val="bg-BG"/>
              </w:rPr>
              <w:t>демаркация</w:t>
            </w:r>
            <w:proofErr w:type="spellEnd"/>
            <w:r w:rsidRPr="00A81495">
              <w:rPr>
                <w:lang w:val="bg-BG"/>
              </w:rPr>
              <w:t>, приоритетите на Дунавската стратегия, както и Механизма за свързаност на Европа, програмите за</w:t>
            </w:r>
            <w:r w:rsidR="00BF1D6E" w:rsidRPr="00A81495">
              <w:rPr>
                <w:lang w:val="bg-BG"/>
              </w:rPr>
              <w:t xml:space="preserve"> трансгранично сътрудничество</w:t>
            </w:r>
            <w:r w:rsidRPr="00A81495">
              <w:rPr>
                <w:lang w:val="bg-BG"/>
              </w:rPr>
              <w:t xml:space="preserve"> и транснационална програма „Дунав“. Понастоящем функционира Национален механизъм за координация на участието на България в Стратегията на ЕС за Дунавския регион, който се </w:t>
            </w:r>
            <w:proofErr w:type="spellStart"/>
            <w:r w:rsidRPr="00A81495">
              <w:rPr>
                <w:lang w:val="bg-BG"/>
              </w:rPr>
              <w:t>осъществава</w:t>
            </w:r>
            <w:proofErr w:type="spellEnd"/>
            <w:r w:rsidRPr="00A81495">
              <w:rPr>
                <w:lang w:val="bg-BG"/>
              </w:rPr>
              <w:t xml:space="preserve"> чрез съвместни експертни работни групи по специфични цели към Стратегията за изграждане и поддръжка на инфраструктура, както и за опазване и възстановяване на биологичното разнообразие в Дунавския регион.</w:t>
            </w:r>
          </w:p>
          <w:p w14:paraId="4ADC0CB5" w14:textId="77777777" w:rsidR="00C71C5E" w:rsidRPr="00A81495" w:rsidRDefault="00C71C5E" w:rsidP="00300A01">
            <w:pPr>
              <w:pStyle w:val="Text1"/>
              <w:spacing w:before="0" w:after="0"/>
              <w:ind w:left="0"/>
              <w:rPr>
                <w:lang w:val="bg-BG"/>
              </w:rPr>
            </w:pPr>
          </w:p>
          <w:p w14:paraId="76E06852" w14:textId="77777777" w:rsidR="00C71C5E" w:rsidRPr="00A81495" w:rsidRDefault="00C71C5E" w:rsidP="00300A01">
            <w:pPr>
              <w:pStyle w:val="Text1"/>
              <w:spacing w:before="0" w:after="0"/>
              <w:ind w:left="0"/>
              <w:rPr>
                <w:lang w:val="bg-BG"/>
              </w:rPr>
            </w:pPr>
          </w:p>
          <w:p w14:paraId="1A0F1990" w14:textId="77777777" w:rsidR="00C71C5E" w:rsidRPr="00A81495" w:rsidRDefault="00C71C5E" w:rsidP="00300A01">
            <w:pPr>
              <w:pStyle w:val="Text1"/>
              <w:spacing w:before="0" w:after="0"/>
              <w:ind w:left="0"/>
              <w:rPr>
                <w:lang w:val="bg-BG"/>
              </w:rPr>
            </w:pPr>
          </w:p>
          <w:p w14:paraId="505461E2" w14:textId="77777777" w:rsidR="00C71C5E" w:rsidRPr="00A81495" w:rsidRDefault="00C71C5E" w:rsidP="00300A01">
            <w:pPr>
              <w:pStyle w:val="Text1"/>
              <w:spacing w:before="0" w:after="0"/>
              <w:ind w:left="0"/>
              <w:rPr>
                <w:lang w:val="bg-BG"/>
              </w:rPr>
            </w:pPr>
          </w:p>
          <w:p w14:paraId="503BFA43" w14:textId="77777777" w:rsidR="00C71C5E" w:rsidRPr="00A81495" w:rsidRDefault="00C71C5E" w:rsidP="00300A01">
            <w:pPr>
              <w:pStyle w:val="Text1"/>
              <w:spacing w:before="0" w:after="0"/>
              <w:ind w:left="0"/>
              <w:rPr>
                <w:lang w:val="bg-BG"/>
              </w:rPr>
            </w:pPr>
          </w:p>
          <w:p w14:paraId="27FCAA0B" w14:textId="77777777" w:rsidR="00C71C5E" w:rsidRPr="00A81495" w:rsidRDefault="00C71C5E" w:rsidP="00300A01">
            <w:pPr>
              <w:pStyle w:val="Text1"/>
              <w:spacing w:before="0" w:after="0"/>
              <w:ind w:left="0"/>
              <w:rPr>
                <w:lang w:val="bg-BG"/>
              </w:rPr>
            </w:pPr>
          </w:p>
          <w:p w14:paraId="23142956" w14:textId="77777777" w:rsidR="00C71C5E" w:rsidRPr="00A81495" w:rsidRDefault="00C71C5E" w:rsidP="00300A01">
            <w:pPr>
              <w:pStyle w:val="Text1"/>
              <w:spacing w:before="0" w:after="0"/>
              <w:ind w:left="0"/>
              <w:rPr>
                <w:lang w:val="bg-BG"/>
              </w:rPr>
            </w:pPr>
          </w:p>
        </w:tc>
      </w:tr>
    </w:tbl>
    <w:p w14:paraId="460FF9A6" w14:textId="77777777" w:rsidR="008C5CFA" w:rsidRPr="00A81495" w:rsidRDefault="008C5CFA" w:rsidP="00300A01">
      <w:pPr>
        <w:pStyle w:val="Text1"/>
        <w:spacing w:before="0" w:after="0"/>
        <w:ind w:left="0"/>
        <w:rPr>
          <w:lang w:val="bg-BG"/>
        </w:rPr>
      </w:pPr>
    </w:p>
    <w:p w14:paraId="6DE94279" w14:textId="77777777" w:rsidR="008C5CFA" w:rsidRPr="00A81495" w:rsidRDefault="00DD11B1" w:rsidP="00300A01">
      <w:pPr>
        <w:autoSpaceDE w:val="0"/>
        <w:autoSpaceDN w:val="0"/>
        <w:adjustRightInd w:val="0"/>
        <w:spacing w:before="0" w:after="0"/>
        <w:rPr>
          <w:lang w:val="bg-BG"/>
        </w:rPr>
      </w:pPr>
      <w:r w:rsidRPr="00A81495">
        <w:rPr>
          <w:rFonts w:ascii="Wingdings" w:hAnsi="Wingdings" w:cs="Wingdings"/>
          <w:sz w:val="26"/>
          <w:szCs w:val="26"/>
          <w:lang w:val="bg-BG"/>
        </w:rPr>
        <w:sym w:font="Wingdings" w:char="F0A8"/>
      </w:r>
      <w:r w:rsidRPr="00A81495">
        <w:rPr>
          <w:noProof/>
          <w:lang w:val="bg-BG"/>
        </w:rPr>
        <w:t>Стратегия на ЕС за региона на Балтийско море (EUSBSR)</w:t>
      </w:r>
    </w:p>
    <w:p w14:paraId="28A80EC0" w14:textId="77777777" w:rsidR="008C5CFA" w:rsidRPr="00A81495" w:rsidRDefault="00DD11B1" w:rsidP="00B21FA5">
      <w:pPr>
        <w:pStyle w:val="ListParagraph"/>
        <w:numPr>
          <w:ilvl w:val="0"/>
          <w:numId w:val="59"/>
        </w:numPr>
        <w:spacing w:after="0"/>
        <w:ind w:left="284"/>
        <w:rPr>
          <w:b/>
          <w:bCs/>
          <w:lang w:val="bg-BG"/>
        </w:rPr>
      </w:pPr>
      <w:r w:rsidRPr="00A81495">
        <w:rPr>
          <w:b/>
          <w:bCs/>
          <w:noProof/>
          <w:lang w:val="bg-BG"/>
        </w:rPr>
        <w:t>Стратегия на ЕС за региона на река Дунав (EUSDR)</w:t>
      </w:r>
    </w:p>
    <w:p w14:paraId="524A99B7" w14:textId="77777777" w:rsidR="008C5CFA" w:rsidRPr="00A81495" w:rsidRDefault="00DD11B1" w:rsidP="00300A01">
      <w:pPr>
        <w:pStyle w:val="Text1"/>
        <w:spacing w:before="0" w:after="0"/>
        <w:ind w:left="0"/>
        <w:rPr>
          <w:lang w:val="bg-BG"/>
        </w:rPr>
      </w:pPr>
      <w:r w:rsidRPr="00A81495">
        <w:rPr>
          <w:rFonts w:ascii="Wingdings" w:hAnsi="Wingdings" w:cs="Wingdings"/>
          <w:sz w:val="26"/>
          <w:szCs w:val="26"/>
          <w:lang w:val="bg-BG"/>
        </w:rPr>
        <w:sym w:font="Wingdings" w:char="F0A8"/>
      </w:r>
      <w:r w:rsidRPr="00A81495">
        <w:rPr>
          <w:noProof/>
          <w:lang w:val="bg-BG"/>
        </w:rPr>
        <w:t>Стратегия на ЕС за региона на Адриатическо и Йонийско море (EUSAIR)</w:t>
      </w:r>
    </w:p>
    <w:p w14:paraId="12F7E3A4" w14:textId="77777777" w:rsidR="008C5CFA" w:rsidRPr="00A81495" w:rsidRDefault="00DD11B1" w:rsidP="00300A01">
      <w:pPr>
        <w:pStyle w:val="Text1"/>
        <w:spacing w:before="0" w:after="0"/>
        <w:ind w:left="0"/>
        <w:rPr>
          <w:lang w:val="bg-BG"/>
        </w:rPr>
      </w:pPr>
      <w:r w:rsidRPr="00A81495">
        <w:rPr>
          <w:rFonts w:ascii="Wingdings" w:hAnsi="Wingdings" w:cs="Wingdings"/>
          <w:sz w:val="26"/>
          <w:szCs w:val="26"/>
          <w:lang w:val="bg-BG"/>
        </w:rPr>
        <w:sym w:font="Wingdings" w:char="F0A8"/>
      </w:r>
      <w:r w:rsidRPr="00A81495">
        <w:rPr>
          <w:noProof/>
          <w:lang w:val="bg-BG"/>
        </w:rPr>
        <w:t>Стратегия на ЕС за региона на Алпите (EUSALP)</w:t>
      </w:r>
    </w:p>
    <w:p w14:paraId="4AE4BC1B" w14:textId="77777777" w:rsidR="008C5CFA" w:rsidRPr="00A81495" w:rsidRDefault="00DD11B1" w:rsidP="00300A01">
      <w:pPr>
        <w:pStyle w:val="Text1"/>
        <w:spacing w:before="0" w:after="0"/>
        <w:ind w:left="0"/>
        <w:rPr>
          <w:sz w:val="8"/>
          <w:szCs w:val="8"/>
          <w:lang w:val="bg-BG"/>
        </w:rPr>
      </w:pPr>
      <w:r w:rsidRPr="00A81495">
        <w:rPr>
          <w:rFonts w:ascii="Wingdings" w:hAnsi="Wingdings" w:cs="Wingdings"/>
          <w:sz w:val="26"/>
          <w:szCs w:val="26"/>
          <w:lang w:val="bg-BG"/>
        </w:rPr>
        <w:sym w:font="Wingdings" w:char="F0A8"/>
      </w:r>
      <w:r w:rsidRPr="00A81495">
        <w:rPr>
          <w:noProof/>
          <w:lang w:val="bg-BG"/>
        </w:rPr>
        <w:t>Стратегия за басейна на Атлантическия океан (ATLSBS)</w:t>
      </w:r>
    </w:p>
    <w:p w14:paraId="4411341F" w14:textId="77777777" w:rsidR="008C5CFA" w:rsidRPr="00A81495" w:rsidRDefault="00DD11B1" w:rsidP="00300A01">
      <w:pPr>
        <w:spacing w:before="0" w:after="0"/>
        <w:rPr>
          <w:sz w:val="8"/>
          <w:szCs w:val="8"/>
          <w:lang w:val="bg-BG"/>
        </w:rPr>
      </w:pPr>
      <w:r w:rsidRPr="00A81495">
        <w:rPr>
          <w:lang w:val="bg-BG"/>
        </w:rPr>
        <w:br w:type="page"/>
      </w:r>
    </w:p>
    <w:p w14:paraId="63095AB5"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60" w:name="_Toc256000052"/>
      <w:r w:rsidRPr="00A81495">
        <w:rPr>
          <w:rStyle w:val="Heading2Char"/>
          <w:b/>
          <w:noProof/>
          <w:color w:val="AEAAAA" w:themeColor="background2" w:themeShade="BF"/>
          <w:lang w:val="bg-BG"/>
        </w:rPr>
        <w:lastRenderedPageBreak/>
        <w:t>Напредък в изпълнението на действията в областта на социалните иновации, когато е целесъобразно</w:t>
      </w:r>
      <w:bookmarkEnd w:id="60"/>
    </w:p>
    <w:p w14:paraId="78E9BC99"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0FD3647A" w14:textId="77777777" w:rsidTr="0047688D">
        <w:tc>
          <w:tcPr>
            <w:tcW w:w="0" w:type="auto"/>
            <w:shd w:val="clear" w:color="auto" w:fill="auto"/>
          </w:tcPr>
          <w:p w14:paraId="39F53A89" w14:textId="77777777" w:rsidR="008C5CFA" w:rsidRPr="00A81495" w:rsidRDefault="008C5CFA" w:rsidP="00300A01">
            <w:pPr>
              <w:pStyle w:val="Text1"/>
              <w:spacing w:before="0" w:after="0"/>
              <w:ind w:left="0"/>
              <w:rPr>
                <w:color w:val="AEAAAA" w:themeColor="background2" w:themeShade="BF"/>
                <w:lang w:val="bg-BG"/>
              </w:rPr>
            </w:pPr>
          </w:p>
        </w:tc>
      </w:tr>
    </w:tbl>
    <w:p w14:paraId="3BC25378" w14:textId="77777777" w:rsidR="008C5CFA" w:rsidRPr="00A81495" w:rsidRDefault="008C5CFA" w:rsidP="00300A01">
      <w:pPr>
        <w:spacing w:before="0" w:after="0"/>
        <w:rPr>
          <w:color w:val="AEAAAA" w:themeColor="background2" w:themeShade="BF"/>
          <w:lang w:val="bg-BG"/>
        </w:rPr>
      </w:pPr>
    </w:p>
    <w:p w14:paraId="2908F072" w14:textId="77777777" w:rsidR="008C5CFA" w:rsidRPr="00A81495" w:rsidRDefault="00DD11B1" w:rsidP="00300A01">
      <w:pPr>
        <w:pStyle w:val="Heading2"/>
        <w:numPr>
          <w:ilvl w:val="1"/>
          <w:numId w:val="15"/>
        </w:numPr>
        <w:tabs>
          <w:tab w:val="clear" w:pos="850"/>
          <w:tab w:val="num" w:pos="0"/>
        </w:tabs>
        <w:spacing w:before="0" w:after="0"/>
        <w:ind w:left="0" w:firstLine="0"/>
        <w:jc w:val="left"/>
        <w:rPr>
          <w:color w:val="AEAAAA" w:themeColor="background2" w:themeShade="BF"/>
          <w:lang w:val="bg-BG"/>
        </w:rPr>
      </w:pPr>
      <w:bookmarkStart w:id="61" w:name="_Toc256000053"/>
      <w:r w:rsidRPr="00A81495">
        <w:rPr>
          <w:noProof/>
          <w:color w:val="AEAAAA" w:themeColor="background2" w:themeShade="BF"/>
          <w:lang w:val="bg-BG"/>
        </w:rPr>
        <w:t>Напредък в изпълнението на мерките, насочени към специфичните нужди на най-силно засегнатите от 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форма на заетост, включително, ако е целесъобразно, използваните финансови ресурси</w:t>
      </w:r>
      <w:bookmarkEnd w:id="61"/>
    </w:p>
    <w:p w14:paraId="56FD14B0"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5C5BC153" w14:textId="77777777" w:rsidTr="0047688D">
        <w:tc>
          <w:tcPr>
            <w:tcW w:w="0" w:type="auto"/>
            <w:shd w:val="clear" w:color="auto" w:fill="auto"/>
          </w:tcPr>
          <w:p w14:paraId="460F8485" w14:textId="77777777" w:rsidR="008C5CFA" w:rsidRPr="00A81495" w:rsidRDefault="008C5CFA" w:rsidP="00300A01">
            <w:pPr>
              <w:pStyle w:val="Text1"/>
              <w:spacing w:before="0" w:after="0"/>
              <w:ind w:left="0"/>
              <w:rPr>
                <w:color w:val="AEAAAA" w:themeColor="background2" w:themeShade="BF"/>
                <w:lang w:val="bg-BG"/>
              </w:rPr>
            </w:pPr>
          </w:p>
        </w:tc>
      </w:tr>
    </w:tbl>
    <w:p w14:paraId="47147348" w14:textId="77777777" w:rsidR="00C15429" w:rsidRPr="00A81495" w:rsidRDefault="008C5CFA" w:rsidP="00300A01">
      <w:pPr>
        <w:spacing w:before="0" w:after="0"/>
        <w:jc w:val="left"/>
        <w:rPr>
          <w:b/>
          <w:color w:val="AEAAAA" w:themeColor="background2" w:themeShade="BF"/>
          <w:lang w:val="bg-BG"/>
        </w:rPr>
      </w:pPr>
      <w:r w:rsidRPr="00A81495">
        <w:rPr>
          <w:lang w:val="bg-BG"/>
        </w:rPr>
        <w:br w:type="page"/>
      </w:r>
      <w:r w:rsidR="00DD11B1" w:rsidRPr="00A81495">
        <w:rPr>
          <w:b/>
          <w:noProof/>
          <w:color w:val="AEAAAA" w:themeColor="background2" w:themeShade="BF"/>
          <w:lang w:val="bg-BG"/>
        </w:rPr>
        <w:lastRenderedPageBreak/>
        <w:t>ЧАСТ В — ДОКЛАДИ, ПРЕДСТАВЕНИ ПРЕЗ 2019 Г. И ОКОНЧАТЕЛЕН ДОКЛАД ЗА ИЗПЪЛНЕНИЕТО (член 50, параграф 5 от Регламент (ЕС) № 1303/2013)</w:t>
      </w:r>
    </w:p>
    <w:p w14:paraId="76975ABC" w14:textId="77777777" w:rsidR="008C5CFA" w:rsidRPr="00A81495" w:rsidRDefault="00DD11B1" w:rsidP="00300A01">
      <w:pPr>
        <w:pStyle w:val="Heading1"/>
        <w:numPr>
          <w:ilvl w:val="0"/>
          <w:numId w:val="33"/>
        </w:numPr>
        <w:tabs>
          <w:tab w:val="num" w:pos="0"/>
        </w:tabs>
        <w:spacing w:before="0" w:after="0"/>
        <w:ind w:left="0" w:firstLine="0"/>
        <w:jc w:val="left"/>
        <w:rPr>
          <w:color w:val="AEAAAA" w:themeColor="background2" w:themeShade="BF"/>
          <w:lang w:val="bg-BG"/>
        </w:rPr>
      </w:pPr>
      <w:bookmarkStart w:id="62" w:name="_Toc256000054"/>
      <w:r w:rsidRPr="00A81495">
        <w:rPr>
          <w:noProof/>
          <w:color w:val="AEAAAA" w:themeColor="background2" w:themeShade="BF"/>
          <w:lang w:val="bg-BG"/>
        </w:rPr>
        <w:t>ФИНАНСОВА ИНФОРМАЦИЯ НА НИВО ПРИОРИТЕТНА ОС И ПРОГРАМА (член 21, параграф 2 и член 22, параграф 7 от Регламент (ЕС) № 1303/2013)</w:t>
      </w:r>
      <w:bookmarkEnd w:id="62"/>
    </w:p>
    <w:p w14:paraId="2780C660" w14:textId="77777777" w:rsidR="008C5CFA" w:rsidRPr="00A81495" w:rsidRDefault="008C5CFA" w:rsidP="00300A01">
      <w:pPr>
        <w:spacing w:before="0" w:after="0"/>
        <w:rPr>
          <w:lang w:val="bg-BG"/>
        </w:rPr>
      </w:pPr>
    </w:p>
    <w:p w14:paraId="12470FE5" w14:textId="77777777" w:rsidR="008C5CFA" w:rsidRPr="00A81495" w:rsidRDefault="00DD11B1" w:rsidP="00300A01">
      <w:pPr>
        <w:pStyle w:val="Heading1"/>
        <w:numPr>
          <w:ilvl w:val="0"/>
          <w:numId w:val="33"/>
        </w:numPr>
        <w:tabs>
          <w:tab w:val="num" w:pos="0"/>
        </w:tabs>
        <w:spacing w:before="0" w:after="0"/>
        <w:ind w:left="0" w:firstLine="0"/>
        <w:jc w:val="left"/>
        <w:rPr>
          <w:color w:val="AEAAAA" w:themeColor="background2" w:themeShade="BF"/>
          <w:lang w:val="bg-BG"/>
        </w:rPr>
      </w:pPr>
      <w:r w:rsidRPr="00A81495">
        <w:rPr>
          <w:lang w:val="bg-BG"/>
        </w:rPr>
        <w:br w:type="page"/>
      </w:r>
      <w:bookmarkStart w:id="63" w:name="_Toc256000055"/>
      <w:r w:rsidRPr="00A81495">
        <w:rPr>
          <w:noProof/>
          <w:color w:val="AEAAAA" w:themeColor="background2" w:themeShade="BF"/>
          <w:lang w:val="bg-BG"/>
        </w:rPr>
        <w:lastRenderedPageBreak/>
        <w:t>ИНТЕЛИГЕНТЕН, УСТОЙЧИВ И ПРИОБЩАВАЩ РАСТЕЖ (вариант с доклад за напредъка)</w:t>
      </w:r>
      <w:bookmarkEnd w:id="63"/>
    </w:p>
    <w:p w14:paraId="4B396E73" w14:textId="77777777" w:rsidR="008C5CFA" w:rsidRPr="00A81495" w:rsidRDefault="008C5CFA" w:rsidP="00300A01">
      <w:pPr>
        <w:spacing w:before="0" w:after="0"/>
        <w:rPr>
          <w:color w:val="AEAAAA" w:themeColor="background2" w:themeShade="BF"/>
          <w:lang w:val="bg-BG"/>
        </w:rPr>
      </w:pPr>
    </w:p>
    <w:p w14:paraId="754F1CB2"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Информация и оценка за приноса на програмата за изпълнението на стратегията на Съюза за интелигентен, устойчив и приобщаващ растеж.</w:t>
      </w:r>
    </w:p>
    <w:p w14:paraId="770CE095"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4D0313BC" w14:textId="77777777" w:rsidTr="0047688D">
        <w:tc>
          <w:tcPr>
            <w:tcW w:w="0" w:type="auto"/>
            <w:shd w:val="clear" w:color="auto" w:fill="auto"/>
          </w:tcPr>
          <w:p w14:paraId="4410A126" w14:textId="77777777" w:rsidR="008C5CFA" w:rsidRPr="00A81495" w:rsidRDefault="008C5CFA" w:rsidP="00300A01">
            <w:pPr>
              <w:pStyle w:val="Text1"/>
              <w:spacing w:before="0" w:after="0"/>
              <w:ind w:left="0"/>
              <w:rPr>
                <w:color w:val="AEAAAA" w:themeColor="background2" w:themeShade="BF"/>
                <w:lang w:val="bg-BG"/>
              </w:rPr>
            </w:pPr>
          </w:p>
        </w:tc>
      </w:tr>
    </w:tbl>
    <w:p w14:paraId="0A18E07A" w14:textId="77777777" w:rsidR="008C5CFA" w:rsidRPr="00A81495" w:rsidRDefault="008C5CFA" w:rsidP="00300A01">
      <w:pPr>
        <w:spacing w:before="0" w:after="0"/>
        <w:rPr>
          <w:lang w:val="bg-BG"/>
        </w:rPr>
      </w:pPr>
    </w:p>
    <w:p w14:paraId="77685F3D" w14:textId="77777777" w:rsidR="008C5CFA" w:rsidRPr="00A81495" w:rsidRDefault="00DD11B1" w:rsidP="00300A01">
      <w:pPr>
        <w:pStyle w:val="Heading1"/>
        <w:numPr>
          <w:ilvl w:val="0"/>
          <w:numId w:val="33"/>
        </w:numPr>
        <w:tabs>
          <w:tab w:val="num" w:pos="0"/>
        </w:tabs>
        <w:spacing w:before="0" w:after="0"/>
        <w:ind w:left="0" w:firstLine="0"/>
        <w:jc w:val="left"/>
        <w:rPr>
          <w:color w:val="AEAAAA" w:themeColor="background2" w:themeShade="BF"/>
          <w:lang w:val="bg-BG"/>
        </w:rPr>
      </w:pPr>
      <w:r w:rsidRPr="00A81495">
        <w:rPr>
          <w:lang w:val="bg-BG"/>
        </w:rPr>
        <w:br w:type="page"/>
      </w:r>
      <w:bookmarkStart w:id="64" w:name="_Toc256000056"/>
      <w:r w:rsidRPr="00A81495">
        <w:rPr>
          <w:noProof/>
          <w:color w:val="AEAAAA" w:themeColor="background2" w:themeShade="BF"/>
          <w:lang w:val="bg-BG"/>
        </w:rPr>
        <w:lastRenderedPageBreak/>
        <w:t>ПРОБЛЕМИ, СВЪРЗАНИ С ИЗПЪЛНЕНИЕТО НА ПРОГРАМАТА И ПРИЕТИТЕ МЕРКИ — РАМКА НА ИЗПЪЛНЕНИЕТО (член 50, параграф 2 от Регламент (ЕС) № 1303/2013)</w:t>
      </w:r>
      <w:bookmarkEnd w:id="64"/>
    </w:p>
    <w:p w14:paraId="7A1AACD4" w14:textId="77777777" w:rsidR="008C5CFA" w:rsidRPr="00A81495" w:rsidRDefault="008C5CFA" w:rsidP="00300A01">
      <w:pPr>
        <w:spacing w:before="0" w:after="0"/>
        <w:rPr>
          <w:color w:val="AEAAAA" w:themeColor="background2" w:themeShade="BF"/>
          <w:lang w:val="bg-BG"/>
        </w:rPr>
      </w:pPr>
    </w:p>
    <w:p w14:paraId="6C654304" w14:textId="77777777" w:rsidR="008C5CFA" w:rsidRPr="00A81495" w:rsidRDefault="00DD11B1" w:rsidP="00300A01">
      <w:pPr>
        <w:spacing w:before="0" w:after="0"/>
        <w:rPr>
          <w:color w:val="AEAAAA" w:themeColor="background2" w:themeShade="BF"/>
          <w:lang w:val="bg-BG"/>
        </w:rPr>
      </w:pPr>
      <w:r w:rsidRPr="00A81495">
        <w:rPr>
          <w:noProof/>
          <w:color w:val="AEAAAA" w:themeColor="background2" w:themeShade="BF"/>
          <w:lang w:val="bg-BG"/>
        </w:rPr>
        <w:t>Когато оценката на напредъка, постигнат по отношение на етапните цели и целевите стойности, определени в рамката на изпълнението, показва, че някои основни етапи и целеви стойности не са били постигнати, държавите членки следва да посочат основните причини за неуспех в постигането на етапните цели в доклада за 2019 г. (за етапните цели) и в окончателния доклад за изпълнението (за целевите стойности).</w:t>
      </w:r>
    </w:p>
    <w:p w14:paraId="03C8CFFE" w14:textId="77777777" w:rsidR="008C5CFA" w:rsidRPr="00A81495" w:rsidRDefault="008C5CFA" w:rsidP="00300A01">
      <w:pPr>
        <w:spacing w:before="0" w:after="0"/>
        <w:rPr>
          <w:color w:val="AEAAAA" w:themeColor="background2" w:themeShade="BF"/>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B62F2" w:rsidRPr="002172FD" w14:paraId="2DB41053" w14:textId="77777777" w:rsidTr="0047688D">
        <w:tc>
          <w:tcPr>
            <w:tcW w:w="0" w:type="auto"/>
            <w:shd w:val="clear" w:color="auto" w:fill="auto"/>
          </w:tcPr>
          <w:p w14:paraId="49DFE72A" w14:textId="77777777" w:rsidR="008C5CFA" w:rsidRPr="00A81495" w:rsidRDefault="008C5CFA" w:rsidP="00300A01">
            <w:pPr>
              <w:pStyle w:val="Text1"/>
              <w:spacing w:before="0" w:after="0"/>
              <w:ind w:left="0"/>
              <w:rPr>
                <w:color w:val="AEAAAA" w:themeColor="background2" w:themeShade="BF"/>
                <w:lang w:val="bg-BG"/>
              </w:rPr>
            </w:pPr>
          </w:p>
        </w:tc>
      </w:tr>
    </w:tbl>
    <w:p w14:paraId="6FE3005D" w14:textId="77777777" w:rsidR="008C5CFA" w:rsidRPr="00A81495" w:rsidRDefault="008C5CFA" w:rsidP="00300A01">
      <w:pPr>
        <w:spacing w:before="0" w:after="0"/>
        <w:rPr>
          <w:lang w:val="bg-BG"/>
        </w:rPr>
      </w:pPr>
    </w:p>
    <w:p w14:paraId="7291E32C" w14:textId="77777777" w:rsidR="00094173" w:rsidRPr="00A81495" w:rsidRDefault="00094173" w:rsidP="00300A01">
      <w:pPr>
        <w:spacing w:before="0" w:after="0"/>
        <w:rPr>
          <w:lang w:val="bg-BG"/>
        </w:rPr>
        <w:sectPr w:rsidR="00094173" w:rsidRPr="00A81495" w:rsidSect="0047688D">
          <w:headerReference w:type="even" r:id="rId69"/>
          <w:headerReference w:type="default" r:id="rId70"/>
          <w:footerReference w:type="default" r:id="rId71"/>
          <w:headerReference w:type="first" r:id="rId72"/>
          <w:footerReference w:type="first" r:id="rId73"/>
          <w:pgSz w:w="11906" w:h="16838"/>
          <w:pgMar w:top="567" w:right="510" w:bottom="284" w:left="1134" w:header="283" w:footer="283" w:gutter="0"/>
          <w:cols w:space="708"/>
          <w:docGrid w:linePitch="360"/>
        </w:sectPr>
      </w:pPr>
    </w:p>
    <w:p w14:paraId="61C504B2" w14:textId="77777777" w:rsidR="00D5077A" w:rsidRPr="00A81495" w:rsidRDefault="00DD11B1" w:rsidP="00BE2F0F">
      <w:pPr>
        <w:pStyle w:val="Heading10"/>
        <w:numPr>
          <w:ilvl w:val="0"/>
          <w:numId w:val="0"/>
        </w:numPr>
        <w:ind w:right="-283"/>
        <w:rPr>
          <w:lang w:val="bg-BG"/>
        </w:rPr>
      </w:pPr>
      <w:bookmarkStart w:id="65" w:name="_Toc256000057"/>
      <w:r w:rsidRPr="00A81495">
        <w:rPr>
          <w:noProof/>
          <w:lang w:val="bg-BG"/>
        </w:rPr>
        <w:lastRenderedPageBreak/>
        <w:t>Документи</w:t>
      </w:r>
      <w:bookmarkEnd w:id="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431"/>
        <w:gridCol w:w="1854"/>
        <w:gridCol w:w="2578"/>
        <w:gridCol w:w="3049"/>
        <w:gridCol w:w="1000"/>
        <w:gridCol w:w="1892"/>
        <w:gridCol w:w="1392"/>
      </w:tblGrid>
      <w:tr w:rsidR="004B62F2" w:rsidRPr="00A81495" w14:paraId="2397323A" w14:textId="77777777" w:rsidTr="00DD11B1">
        <w:trPr>
          <w:trHeight w:val="283"/>
          <w:tblHeader/>
        </w:trPr>
        <w:tc>
          <w:tcPr>
            <w:tcW w:w="0" w:type="auto"/>
            <w:shd w:val="clear" w:color="auto" w:fill="auto"/>
            <w:vAlign w:val="center"/>
          </w:tcPr>
          <w:p w14:paraId="5E52084A" w14:textId="77777777" w:rsidR="00D5077A" w:rsidRPr="00A81495" w:rsidRDefault="00DD11B1" w:rsidP="002E06F3">
            <w:pPr>
              <w:pStyle w:val="NormalCentered"/>
              <w:spacing w:before="0" w:after="0"/>
              <w:rPr>
                <w:b/>
                <w:sz w:val="16"/>
                <w:szCs w:val="16"/>
                <w:lang w:val="bg-BG"/>
              </w:rPr>
            </w:pPr>
            <w:r w:rsidRPr="00A81495">
              <w:rPr>
                <w:b/>
                <w:noProof/>
                <w:sz w:val="16"/>
                <w:szCs w:val="16"/>
                <w:lang w:val="bg-BG"/>
              </w:rPr>
              <w:t>Заглавие на документа</w:t>
            </w:r>
          </w:p>
        </w:tc>
        <w:tc>
          <w:tcPr>
            <w:tcW w:w="0" w:type="auto"/>
            <w:shd w:val="clear" w:color="auto" w:fill="auto"/>
            <w:vAlign w:val="center"/>
          </w:tcPr>
          <w:p w14:paraId="0C14E0BE" w14:textId="77777777" w:rsidR="00D5077A" w:rsidRPr="00A81495" w:rsidRDefault="00DD11B1" w:rsidP="002E06F3">
            <w:pPr>
              <w:pStyle w:val="NormalCentered"/>
              <w:spacing w:before="0" w:after="0"/>
              <w:rPr>
                <w:b/>
                <w:sz w:val="16"/>
                <w:szCs w:val="16"/>
                <w:lang w:val="bg-BG"/>
              </w:rPr>
            </w:pPr>
            <w:r w:rsidRPr="00A81495">
              <w:rPr>
                <w:b/>
                <w:noProof/>
                <w:sz w:val="16"/>
                <w:szCs w:val="16"/>
                <w:lang w:val="bg-BG"/>
              </w:rPr>
              <w:t>Вид документ</w:t>
            </w:r>
          </w:p>
        </w:tc>
        <w:tc>
          <w:tcPr>
            <w:tcW w:w="0" w:type="auto"/>
            <w:shd w:val="clear" w:color="auto" w:fill="auto"/>
            <w:vAlign w:val="center"/>
          </w:tcPr>
          <w:p w14:paraId="17FE950B" w14:textId="77777777" w:rsidR="00D5077A" w:rsidRPr="00A81495" w:rsidRDefault="00DD11B1" w:rsidP="002E06F3">
            <w:pPr>
              <w:pStyle w:val="NormalCentered"/>
              <w:spacing w:before="0" w:after="0"/>
              <w:rPr>
                <w:b/>
                <w:sz w:val="16"/>
                <w:szCs w:val="16"/>
                <w:lang w:val="bg-BG"/>
              </w:rPr>
            </w:pPr>
            <w:r w:rsidRPr="00A81495">
              <w:rPr>
                <w:b/>
                <w:noProof/>
                <w:sz w:val="16"/>
                <w:szCs w:val="16"/>
                <w:lang w:val="bg-BG"/>
              </w:rPr>
              <w:t>Дата на документа</w:t>
            </w:r>
          </w:p>
        </w:tc>
        <w:tc>
          <w:tcPr>
            <w:tcW w:w="0" w:type="auto"/>
            <w:shd w:val="clear" w:color="auto" w:fill="auto"/>
            <w:vAlign w:val="center"/>
          </w:tcPr>
          <w:p w14:paraId="1CA88D6E" w14:textId="77777777" w:rsidR="00D5077A" w:rsidRPr="00A81495" w:rsidRDefault="00DD11B1" w:rsidP="002E06F3">
            <w:pPr>
              <w:pStyle w:val="NormalCentered"/>
              <w:spacing w:before="0" w:after="0"/>
              <w:rPr>
                <w:b/>
                <w:sz w:val="16"/>
                <w:szCs w:val="16"/>
                <w:lang w:val="bg-BG"/>
              </w:rPr>
            </w:pPr>
            <w:r w:rsidRPr="00A81495">
              <w:rPr>
                <w:b/>
                <w:noProof/>
                <w:sz w:val="16"/>
                <w:szCs w:val="16"/>
                <w:lang w:val="bg-BG"/>
              </w:rPr>
              <w:t>Локален референтен номер</w:t>
            </w:r>
          </w:p>
        </w:tc>
        <w:tc>
          <w:tcPr>
            <w:tcW w:w="0" w:type="auto"/>
            <w:shd w:val="clear" w:color="auto" w:fill="auto"/>
            <w:vAlign w:val="center"/>
          </w:tcPr>
          <w:p w14:paraId="094684EA" w14:textId="77777777" w:rsidR="00D5077A" w:rsidRPr="00A81495" w:rsidRDefault="00DD11B1" w:rsidP="002E06F3">
            <w:pPr>
              <w:pStyle w:val="NormalCentered"/>
              <w:spacing w:before="0" w:after="0"/>
              <w:rPr>
                <w:b/>
                <w:sz w:val="16"/>
                <w:szCs w:val="16"/>
                <w:lang w:val="bg-BG"/>
              </w:rPr>
            </w:pPr>
            <w:r w:rsidRPr="00A81495">
              <w:rPr>
                <w:b/>
                <w:noProof/>
                <w:sz w:val="16"/>
                <w:szCs w:val="16"/>
                <w:lang w:val="bg-BG"/>
              </w:rPr>
              <w:t>Референтен номер на Комисията</w:t>
            </w:r>
          </w:p>
        </w:tc>
        <w:tc>
          <w:tcPr>
            <w:tcW w:w="0" w:type="auto"/>
            <w:shd w:val="clear" w:color="auto" w:fill="auto"/>
            <w:vAlign w:val="center"/>
          </w:tcPr>
          <w:p w14:paraId="7165B136" w14:textId="77777777" w:rsidR="00D5077A" w:rsidRPr="00A81495" w:rsidRDefault="00DD11B1" w:rsidP="002E06F3">
            <w:pPr>
              <w:pStyle w:val="NormalCentered"/>
              <w:spacing w:before="0" w:after="0"/>
              <w:rPr>
                <w:b/>
                <w:sz w:val="16"/>
                <w:szCs w:val="16"/>
                <w:lang w:val="bg-BG"/>
              </w:rPr>
            </w:pPr>
            <w:r w:rsidRPr="00A81495">
              <w:rPr>
                <w:b/>
                <w:noProof/>
                <w:sz w:val="16"/>
                <w:szCs w:val="16"/>
                <w:lang w:val="bg-BG"/>
              </w:rPr>
              <w:t>Файлове</w:t>
            </w:r>
          </w:p>
        </w:tc>
        <w:tc>
          <w:tcPr>
            <w:tcW w:w="0" w:type="auto"/>
            <w:shd w:val="clear" w:color="auto" w:fill="auto"/>
            <w:vAlign w:val="center"/>
          </w:tcPr>
          <w:p w14:paraId="654C6B43" w14:textId="77777777" w:rsidR="00D5077A" w:rsidRPr="00A81495" w:rsidRDefault="00DD11B1" w:rsidP="002E06F3">
            <w:pPr>
              <w:pStyle w:val="NormalCentered"/>
              <w:spacing w:before="0" w:after="0"/>
              <w:rPr>
                <w:b/>
                <w:sz w:val="16"/>
                <w:szCs w:val="16"/>
                <w:lang w:val="bg-BG"/>
              </w:rPr>
            </w:pPr>
            <w:r w:rsidRPr="00A81495">
              <w:rPr>
                <w:b/>
                <w:noProof/>
                <w:sz w:val="16"/>
                <w:szCs w:val="16"/>
                <w:lang w:val="bg-BG"/>
              </w:rPr>
              <w:t>Дата на изпращане</w:t>
            </w:r>
          </w:p>
        </w:tc>
        <w:tc>
          <w:tcPr>
            <w:tcW w:w="0" w:type="auto"/>
            <w:shd w:val="clear" w:color="auto" w:fill="auto"/>
            <w:vAlign w:val="center"/>
          </w:tcPr>
          <w:p w14:paraId="3FBBD2EA" w14:textId="77777777" w:rsidR="00D5077A" w:rsidRPr="00A81495" w:rsidRDefault="00DD11B1" w:rsidP="002E06F3">
            <w:pPr>
              <w:pStyle w:val="NormalCentered"/>
              <w:spacing w:before="0" w:after="0"/>
              <w:rPr>
                <w:b/>
                <w:sz w:val="16"/>
                <w:szCs w:val="16"/>
                <w:lang w:val="bg-BG"/>
              </w:rPr>
            </w:pPr>
            <w:r w:rsidRPr="00A81495">
              <w:rPr>
                <w:b/>
                <w:noProof/>
                <w:sz w:val="16"/>
                <w:szCs w:val="16"/>
                <w:lang w:val="bg-BG"/>
              </w:rPr>
              <w:t>Изпратено от</w:t>
            </w:r>
          </w:p>
        </w:tc>
      </w:tr>
    </w:tbl>
    <w:p w14:paraId="7A6E9F07" w14:textId="77777777" w:rsidR="00094173" w:rsidRPr="00A81495" w:rsidRDefault="00094173" w:rsidP="00BE2F0F">
      <w:pPr>
        <w:spacing w:before="0" w:after="0"/>
        <w:rPr>
          <w:lang w:val="bg-BG"/>
        </w:rPr>
        <w:sectPr w:rsidR="00094173" w:rsidRPr="00A81495" w:rsidSect="0087734D">
          <w:headerReference w:type="even" r:id="rId74"/>
          <w:headerReference w:type="default" r:id="rId75"/>
          <w:footerReference w:type="default" r:id="rId76"/>
          <w:headerReference w:type="first" r:id="rId77"/>
          <w:pgSz w:w="16838" w:h="11906" w:orient="landscape"/>
          <w:pgMar w:top="0" w:right="567" w:bottom="0" w:left="851" w:header="0" w:footer="284" w:gutter="0"/>
          <w:cols w:space="708"/>
          <w:docGrid w:linePitch="360"/>
        </w:sectPr>
      </w:pPr>
    </w:p>
    <w:p w14:paraId="00D7C615" w14:textId="77777777" w:rsidR="00434D73" w:rsidRPr="00A81495" w:rsidRDefault="00F05543" w:rsidP="00562C60">
      <w:pPr>
        <w:pStyle w:val="Heading10"/>
        <w:numPr>
          <w:ilvl w:val="0"/>
          <w:numId w:val="0"/>
        </w:numPr>
        <w:spacing w:before="0" w:after="0"/>
        <w:ind w:right="111"/>
        <w:rPr>
          <w:lang w:val="bg-BG"/>
        </w:rPr>
      </w:pPr>
      <w:bookmarkStart w:id="66" w:name="_Toc256000058"/>
      <w:r w:rsidRPr="00A81495">
        <w:rPr>
          <w:noProof/>
          <w:lang w:val="bg-BG"/>
        </w:rPr>
        <w:lastRenderedPageBreak/>
        <w:t>Последни резултати от валидирането</w:t>
      </w:r>
      <w:bookmarkEnd w:id="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4931"/>
        <w:gridCol w:w="3047"/>
        <w:gridCol w:w="7432"/>
      </w:tblGrid>
      <w:tr w:rsidR="004B62F2" w:rsidRPr="008A5DE2" w14:paraId="15C18899" w14:textId="77777777" w:rsidTr="00DD11B1">
        <w:trPr>
          <w:trHeight w:val="283"/>
          <w:tblHeader/>
        </w:trPr>
        <w:tc>
          <w:tcPr>
            <w:tcW w:w="0" w:type="auto"/>
            <w:shd w:val="clear" w:color="auto" w:fill="auto"/>
            <w:vAlign w:val="center"/>
          </w:tcPr>
          <w:p w14:paraId="70D6D4E4" w14:textId="77777777" w:rsidR="00434D73" w:rsidRPr="00A81495" w:rsidRDefault="00DD11B1" w:rsidP="006477CC">
            <w:pPr>
              <w:pStyle w:val="NormalCentered"/>
              <w:spacing w:before="0" w:after="0"/>
              <w:rPr>
                <w:b/>
                <w:sz w:val="16"/>
                <w:szCs w:val="16"/>
                <w:lang w:val="bg-BG"/>
              </w:rPr>
            </w:pPr>
            <w:r w:rsidRPr="00A81495">
              <w:rPr>
                <w:b/>
                <w:noProof/>
                <w:sz w:val="16"/>
                <w:szCs w:val="16"/>
                <w:lang w:val="bg-BG"/>
              </w:rPr>
              <w:t>Тежест</w:t>
            </w:r>
          </w:p>
        </w:tc>
        <w:tc>
          <w:tcPr>
            <w:tcW w:w="0" w:type="auto"/>
            <w:shd w:val="clear" w:color="auto" w:fill="auto"/>
            <w:vAlign w:val="center"/>
          </w:tcPr>
          <w:p w14:paraId="7CB210AF" w14:textId="77777777" w:rsidR="00434D73" w:rsidRPr="00A81495" w:rsidRDefault="00DD11B1" w:rsidP="006477CC">
            <w:pPr>
              <w:pStyle w:val="NormalCentered"/>
              <w:spacing w:before="0" w:after="0"/>
              <w:rPr>
                <w:b/>
                <w:sz w:val="16"/>
                <w:szCs w:val="16"/>
                <w:lang w:val="bg-BG"/>
              </w:rPr>
            </w:pPr>
            <w:r w:rsidRPr="00A81495">
              <w:rPr>
                <w:b/>
                <w:noProof/>
                <w:sz w:val="16"/>
                <w:szCs w:val="16"/>
                <w:lang w:val="bg-BG"/>
              </w:rPr>
              <w:t>Код</w:t>
            </w:r>
          </w:p>
        </w:tc>
        <w:tc>
          <w:tcPr>
            <w:tcW w:w="0" w:type="auto"/>
            <w:shd w:val="clear" w:color="auto" w:fill="auto"/>
            <w:vAlign w:val="center"/>
          </w:tcPr>
          <w:p w14:paraId="5636F77E" w14:textId="77777777" w:rsidR="00434D73" w:rsidRPr="008A5DE2" w:rsidRDefault="00DD11B1" w:rsidP="006477CC">
            <w:pPr>
              <w:pStyle w:val="NormalCentered"/>
              <w:spacing w:before="0" w:after="0"/>
              <w:rPr>
                <w:b/>
                <w:sz w:val="16"/>
                <w:szCs w:val="16"/>
                <w:lang w:val="bg-BG"/>
              </w:rPr>
            </w:pPr>
            <w:r w:rsidRPr="00A81495">
              <w:rPr>
                <w:b/>
                <w:noProof/>
                <w:sz w:val="16"/>
                <w:szCs w:val="16"/>
                <w:lang w:val="bg-BG"/>
              </w:rPr>
              <w:t>Съобщение</w:t>
            </w:r>
          </w:p>
        </w:tc>
      </w:tr>
    </w:tbl>
    <w:p w14:paraId="3CA217AB" w14:textId="77777777" w:rsidR="00673320" w:rsidRPr="008A5DE2" w:rsidRDefault="00673320" w:rsidP="00DD2742">
      <w:pPr>
        <w:rPr>
          <w:lang w:val="bg-BG"/>
        </w:rPr>
      </w:pPr>
    </w:p>
    <w:sectPr w:rsidR="00673320" w:rsidRPr="008A5DE2" w:rsidSect="00DD11B1">
      <w:headerReference w:type="even" r:id="rId78"/>
      <w:headerReference w:type="default" r:id="rId79"/>
      <w:footerReference w:type="default" r:id="rId80"/>
      <w:headerReference w:type="first" r:id="rId81"/>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B0606" w14:textId="77777777" w:rsidR="006C2F2A" w:rsidRDefault="006C2F2A">
      <w:pPr>
        <w:spacing w:before="0" w:after="0"/>
      </w:pPr>
      <w:r>
        <w:separator/>
      </w:r>
    </w:p>
  </w:endnote>
  <w:endnote w:type="continuationSeparator" w:id="0">
    <w:p w14:paraId="5DD8439B" w14:textId="77777777" w:rsidR="006C2F2A" w:rsidRDefault="006C2F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panose1 w:val="02020803070505020304"/>
    <w:charset w:val="00"/>
    <w:family w:val="auto"/>
    <w:pitch w:val="variable"/>
    <w:sig w:usb0="00000000"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A02E8" w14:textId="097A738D" w:rsidR="008255FC" w:rsidRPr="00966248" w:rsidRDefault="008255FC" w:rsidP="0053468B">
    <w:pPr>
      <w:pStyle w:val="Footer"/>
      <w:ind w:left="-851" w:right="-851"/>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3C498C">
      <w:rPr>
        <w:noProof/>
      </w:rPr>
      <w:t>6</w:t>
    </w:r>
    <w:r>
      <w:fldChar w:fldCharType="end"/>
    </w:r>
    <w:r>
      <w:tab/>
    </w:r>
    <w:r w:rsidRPr="007C3041">
      <w:tab/>
    </w:r>
    <w:r>
      <w:rPr>
        <w:rFonts w:ascii="Arial" w:hAnsi="Arial" w:cs="Arial"/>
        <w:b/>
        <w:noProof/>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B2478" w14:textId="77777777" w:rsidR="008255FC" w:rsidRPr="00D066A4" w:rsidRDefault="008255FC" w:rsidP="0047688D">
    <w:pPr>
      <w:pStyle w:val="FooterLandscap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AB830" w14:textId="0BDD0AF1" w:rsidR="008255FC" w:rsidRPr="00784A51" w:rsidRDefault="008255FC"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3C498C">
      <w:rPr>
        <w:noProof/>
      </w:rPr>
      <w:t>82</w:t>
    </w:r>
    <w:r>
      <w:fldChar w:fldCharType="end"/>
    </w:r>
    <w:r>
      <w:tab/>
    </w:r>
    <w:r w:rsidRPr="007C3041">
      <w:tab/>
    </w:r>
    <w:r>
      <w:rPr>
        <w:rFonts w:ascii="Arial" w:hAnsi="Arial" w:cs="Arial"/>
        <w:b/>
        <w:noProof/>
        <w:sz w:val="48"/>
      </w:rPr>
      <w:t>BG</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B1146" w14:textId="77777777" w:rsidR="008255FC" w:rsidRPr="00D066A4" w:rsidRDefault="008255FC" w:rsidP="0047688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C5CAB" w14:textId="5F2B5993" w:rsidR="008255FC" w:rsidRPr="00784A51" w:rsidRDefault="008255FC"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3C498C">
      <w:rPr>
        <w:noProof/>
      </w:rPr>
      <w:t>83</w:t>
    </w:r>
    <w:r>
      <w:fldChar w:fldCharType="end"/>
    </w:r>
    <w:r>
      <w:tab/>
    </w:r>
    <w:r w:rsidRPr="008E3442">
      <w:tab/>
    </w:r>
    <w:r w:rsidRPr="005F6C78">
      <w:rPr>
        <w:rFonts w:ascii="Arial" w:hAnsi="Arial" w:cs="Arial"/>
        <w:b/>
        <w:noProof/>
        <w:sz w:val="48"/>
        <w:szCs w:val="48"/>
        <w:lang w:val="fr-BE"/>
      </w:rPr>
      <w:t>BG</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3770F" w14:textId="77777777" w:rsidR="008255FC" w:rsidRPr="00D066A4" w:rsidRDefault="008255FC" w:rsidP="0047688D">
    <w:pPr>
      <w:pStyle w:val="FooterLandscap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59D70" w14:textId="36E055B2" w:rsidR="008255FC" w:rsidRPr="00784A51" w:rsidRDefault="008255FC"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3C498C">
      <w:rPr>
        <w:noProof/>
      </w:rPr>
      <w:t>87</w:t>
    </w:r>
    <w:r>
      <w:fldChar w:fldCharType="end"/>
    </w:r>
    <w:r>
      <w:tab/>
    </w:r>
    <w:r w:rsidRPr="007C3041">
      <w:tab/>
    </w:r>
    <w:r>
      <w:rPr>
        <w:rFonts w:ascii="Arial" w:hAnsi="Arial" w:cs="Arial"/>
        <w:b/>
        <w:noProof/>
        <w:sz w:val="48"/>
      </w:rPr>
      <w:t>BG</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E5C9D" w14:textId="77777777" w:rsidR="008255FC" w:rsidRPr="00D066A4" w:rsidRDefault="008255FC" w:rsidP="0047688D">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7A6F5" w14:textId="6104653F" w:rsidR="008255FC" w:rsidRPr="00035B9C" w:rsidRDefault="008255FC" w:rsidP="00E82B68">
    <w:pPr>
      <w:pStyle w:val="FooterLandscape"/>
      <w:tabs>
        <w:tab w:val="clear" w:pos="7285"/>
        <w:tab w:val="clear" w:pos="10913"/>
        <w:tab w:val="clear" w:pos="15137"/>
        <w:tab w:val="center" w:pos="7938"/>
        <w:tab w:val="right" w:pos="15735"/>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3C498C">
      <w:rPr>
        <w:noProof/>
      </w:rPr>
      <w:t>88</w:t>
    </w:r>
    <w:r>
      <w:fldChar w:fldCharType="end"/>
    </w:r>
    <w:r>
      <w:tab/>
    </w:r>
    <w:r w:rsidRPr="005F6C78">
      <w:rPr>
        <w:rFonts w:ascii="Arial" w:hAnsi="Arial" w:cs="Arial"/>
        <w:b/>
        <w:noProof/>
        <w:sz w:val="48"/>
        <w:szCs w:val="48"/>
        <w:lang w:val="fr-BE"/>
      </w:rPr>
      <w:t>BG</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3E940" w14:textId="0DAA2D53" w:rsidR="008255FC" w:rsidRPr="00292464" w:rsidRDefault="008255FC"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3C498C">
      <w:rPr>
        <w:noProof/>
      </w:rPr>
      <w:t>89</w:t>
    </w:r>
    <w:r>
      <w:fldChar w:fldCharType="end"/>
    </w:r>
    <w:r>
      <w:tab/>
    </w:r>
    <w:r w:rsidRPr="007C3041">
      <w:tab/>
    </w:r>
    <w:r>
      <w:rPr>
        <w:rFonts w:ascii="Arial" w:hAnsi="Arial" w:cs="Arial"/>
        <w:b/>
        <w:noProof/>
        <w:sz w:val="48"/>
      </w:rPr>
      <w:t>BG</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AAAA4" w14:textId="77777777" w:rsidR="008255FC" w:rsidRPr="00D066A4" w:rsidRDefault="008255FC" w:rsidP="00476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37455" w14:textId="77777777" w:rsidR="008255FC" w:rsidRPr="00966248" w:rsidRDefault="008255FC" w:rsidP="0047688D">
    <w:pPr>
      <w:pStyle w:val="Footer"/>
      <w:spacing w:before="120"/>
      <w:ind w:left="-567" w:right="-567"/>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Pr>
        <w:noProof/>
      </w:rPr>
      <w:t>1</w:t>
    </w:r>
    <w:r>
      <w:fldChar w:fldCharType="end"/>
    </w:r>
    <w:r>
      <w:tab/>
    </w:r>
    <w:r w:rsidRPr="007C3041">
      <w:tab/>
    </w:r>
    <w:r>
      <w:rPr>
        <w:rFonts w:ascii="Arial" w:hAnsi="Arial" w:cs="Arial"/>
        <w:b/>
        <w:noProof/>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5BCE5" w14:textId="2C52A9E6" w:rsidR="008255FC" w:rsidRPr="00784A51" w:rsidRDefault="008255FC"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3C498C">
      <w:rPr>
        <w:noProof/>
      </w:rPr>
      <w:t>90</w:t>
    </w:r>
    <w:r>
      <w:fldChar w:fldCharType="end"/>
    </w:r>
    <w:r>
      <w:tab/>
    </w:r>
    <w:r w:rsidRPr="008E3442">
      <w:tab/>
    </w:r>
    <w:r w:rsidRPr="005F6C78">
      <w:rPr>
        <w:rFonts w:ascii="Arial" w:hAnsi="Arial" w:cs="Arial"/>
        <w:b/>
        <w:noProof/>
        <w:sz w:val="48"/>
        <w:szCs w:val="48"/>
        <w:lang w:val="fr-BE"/>
      </w:rPr>
      <w:t>BG</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8DFCE" w14:textId="77777777" w:rsidR="008255FC" w:rsidRPr="00D066A4" w:rsidRDefault="008255FC" w:rsidP="0047688D">
    <w:pPr>
      <w:pStyle w:val="FooterLandscape"/>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C6513" w14:textId="706CC815" w:rsidR="008255FC" w:rsidRPr="00C57C82" w:rsidRDefault="008255FC"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3C498C">
      <w:rPr>
        <w:noProof/>
      </w:rPr>
      <w:t>96</w:t>
    </w:r>
    <w:r>
      <w:fldChar w:fldCharType="end"/>
    </w:r>
    <w:r>
      <w:tab/>
    </w:r>
    <w:r w:rsidRPr="007C3041">
      <w:tab/>
    </w:r>
    <w:r>
      <w:rPr>
        <w:rFonts w:ascii="Arial" w:hAnsi="Arial" w:cs="Arial"/>
        <w:b/>
        <w:noProof/>
        <w:sz w:val="48"/>
      </w:rPr>
      <w:t>BG</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A737" w14:textId="77777777" w:rsidR="008255FC" w:rsidRPr="00D066A4" w:rsidRDefault="008255FC" w:rsidP="0047688D">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AE3CF" w14:textId="07294F75" w:rsidR="008255FC" w:rsidRPr="00A91FB2" w:rsidRDefault="008255FC"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3C498C">
      <w:rPr>
        <w:noProof/>
      </w:rPr>
      <w:t>97</w:t>
    </w:r>
    <w:r>
      <w:fldChar w:fldCharType="end"/>
    </w:r>
    <w:r w:rsidRPr="008E3442">
      <w:tab/>
    </w:r>
    <w:r w:rsidRPr="005F6C78">
      <w:rPr>
        <w:rFonts w:ascii="Arial" w:hAnsi="Arial" w:cs="Arial"/>
        <w:b/>
        <w:noProof/>
        <w:sz w:val="48"/>
        <w:szCs w:val="48"/>
        <w:lang w:val="fr-BE"/>
      </w:rPr>
      <w:t>BG</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7E399" w14:textId="332F0178" w:rsidR="008255FC" w:rsidRPr="002C592F" w:rsidRDefault="008255FC"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3C498C">
      <w:rPr>
        <w:noProof/>
      </w:rPr>
      <w:t>98</w:t>
    </w:r>
    <w:r>
      <w:fldChar w:fldCharType="end"/>
    </w:r>
    <w:r w:rsidRPr="008E3442">
      <w:tab/>
    </w:r>
    <w:r w:rsidRPr="005F6C78">
      <w:rPr>
        <w:rFonts w:ascii="Arial" w:hAnsi="Arial" w:cs="Arial"/>
        <w:b/>
        <w:noProof/>
        <w:sz w:val="48"/>
        <w:szCs w:val="48"/>
        <w:lang w:val="fr-BE"/>
      </w:rPr>
      <w:t>BG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D061D" w14:textId="7FF163A4" w:rsidR="008255FC" w:rsidRPr="00966248" w:rsidRDefault="008255FC" w:rsidP="008C5CFA">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9E0887">
      <w:rPr>
        <w:noProof/>
      </w:rPr>
      <w:t>45</w:t>
    </w:r>
    <w:r>
      <w:fldChar w:fldCharType="end"/>
    </w:r>
    <w:r>
      <w:tab/>
    </w:r>
    <w:r w:rsidRPr="008E3442">
      <w:tab/>
    </w:r>
    <w:r w:rsidRPr="005F6C78">
      <w:rPr>
        <w:rFonts w:ascii="Arial" w:hAnsi="Arial" w:cs="Arial"/>
        <w:b/>
        <w:noProof/>
        <w:sz w:val="48"/>
        <w:szCs w:val="48"/>
        <w:lang w:val="fr-BE"/>
      </w:rPr>
      <w:t>BG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8921E" w14:textId="77777777" w:rsidR="008255FC" w:rsidRPr="00D066A4" w:rsidRDefault="008255FC" w:rsidP="0047688D">
    <w:pPr>
      <w:pStyle w:val="FooterLandscap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F5413" w14:textId="3CEBB680" w:rsidR="008255FC" w:rsidRPr="00784A51" w:rsidRDefault="008255FC"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9E0887">
      <w:rPr>
        <w:noProof/>
      </w:rPr>
      <w:t>52</w:t>
    </w:r>
    <w:r>
      <w:fldChar w:fldCharType="end"/>
    </w:r>
    <w:r>
      <w:tab/>
    </w:r>
    <w:r w:rsidRPr="007C3041">
      <w:tab/>
    </w:r>
    <w:r>
      <w:rPr>
        <w:rFonts w:ascii="Arial" w:hAnsi="Arial" w:cs="Arial"/>
        <w:b/>
        <w:noProof/>
        <w:sz w:val="48"/>
      </w:rPr>
      <w:t>BG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67555" w14:textId="77777777" w:rsidR="008255FC" w:rsidRPr="00D066A4" w:rsidRDefault="008255FC" w:rsidP="0047688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E23D" w14:textId="254E0E0D" w:rsidR="008255FC" w:rsidRPr="00C24262" w:rsidRDefault="008255FC" w:rsidP="0008149E">
    <w:pPr>
      <w:pStyle w:val="FooterLandscape"/>
      <w:tabs>
        <w:tab w:val="clear" w:pos="7285"/>
        <w:tab w:val="clear" w:pos="10913"/>
        <w:tab w:val="clear" w:pos="15137"/>
        <w:tab w:val="center" w:pos="7938"/>
        <w:tab w:val="right" w:pos="15593"/>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w:instrText>
    </w:r>
    <w:r>
      <w:fldChar w:fldCharType="separate"/>
    </w:r>
    <w:r w:rsidR="003C498C">
      <w:rPr>
        <w:noProof/>
      </w:rPr>
      <w:t>53</w:t>
    </w:r>
    <w:r>
      <w:fldChar w:fldCharType="end"/>
    </w:r>
    <w:r>
      <w:tab/>
    </w:r>
    <w:r w:rsidRPr="005F6C78">
      <w:rPr>
        <w:rFonts w:ascii="Arial" w:hAnsi="Arial" w:cs="Arial"/>
        <w:b/>
        <w:noProof/>
        <w:sz w:val="48"/>
        <w:szCs w:val="48"/>
        <w:lang w:val="fr-BE"/>
      </w:rPr>
      <w:t>BG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E3EA1" w14:textId="3A970CF9" w:rsidR="008255FC" w:rsidRPr="00784A51" w:rsidRDefault="008255FC"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sidR="009E0887">
      <w:rPr>
        <w:noProof/>
      </w:rPr>
      <w:t>59</w:t>
    </w:r>
    <w:r>
      <w:fldChar w:fldCharType="end"/>
    </w:r>
    <w:r>
      <w:tab/>
    </w:r>
    <w:r w:rsidRPr="007C3041">
      <w:tab/>
    </w:r>
    <w:r>
      <w:rPr>
        <w:rFonts w:ascii="Arial" w:hAnsi="Arial" w:cs="Arial"/>
        <w:b/>
        <w:noProof/>
        <w:sz w:val="48"/>
      </w:rPr>
      <w:t>BG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ADF38" w14:textId="2E551ECC" w:rsidR="008255FC" w:rsidRPr="00784A51" w:rsidRDefault="008255FC"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3C498C">
      <w:rPr>
        <w:noProof/>
      </w:rPr>
      <w:t>78</w:t>
    </w:r>
    <w:r>
      <w:fldChar w:fldCharType="end"/>
    </w:r>
    <w:r>
      <w:tab/>
    </w:r>
    <w:r w:rsidRPr="008E3442">
      <w:tab/>
    </w:r>
    <w:r w:rsidRPr="005F6C78">
      <w:rPr>
        <w:rFonts w:ascii="Arial" w:hAnsi="Arial" w:cs="Arial"/>
        <w:b/>
        <w:noProof/>
        <w:sz w:val="48"/>
        <w:szCs w:val="48"/>
        <w:lang w:val="fr-BE"/>
      </w:rPr>
      <w:t>BG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CB106" w14:textId="77777777" w:rsidR="006C2F2A" w:rsidRDefault="006C2F2A">
      <w:pPr>
        <w:spacing w:before="0" w:after="0"/>
      </w:pPr>
      <w:r>
        <w:separator/>
      </w:r>
    </w:p>
  </w:footnote>
  <w:footnote w:type="continuationSeparator" w:id="0">
    <w:p w14:paraId="5B1B8567" w14:textId="77777777" w:rsidR="006C2F2A" w:rsidRDefault="006C2F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3CBD9" w14:textId="44865491" w:rsidR="008255FC" w:rsidRDefault="008255FC">
    <w:r>
      <w:rPr>
        <w:noProof/>
        <w:lang w:eastAsia="en-GB"/>
      </w:rPr>
      <mc:AlternateContent>
        <mc:Choice Requires="wps">
          <w:drawing>
            <wp:anchor distT="0" distB="0" distL="114300" distR="114300" simplePos="0" relativeHeight="251660288" behindDoc="0" locked="0" layoutInCell="1" allowOverlap="1" wp14:anchorId="57426A4C" wp14:editId="400615FD">
              <wp:simplePos x="0" y="0"/>
              <wp:positionH relativeFrom="page">
                <wp:align>center</wp:align>
              </wp:positionH>
              <wp:positionV relativeFrom="page">
                <wp:align>center</wp:align>
              </wp:positionV>
              <wp:extent cx="6350000" cy="1270000"/>
              <wp:effectExtent l="0" t="0" r="0" b="0"/>
              <wp:wrapNone/>
              <wp:docPr id="48" name="WordArt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80472D2"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7426A4C" id="_x0000_t202" coordsize="21600,21600" o:spt="202" path="m,l,21600r21600,l21600,xe">
              <v:stroke joinstyle="miter"/>
              <v:path gradientshapeok="t" o:connecttype="rect"/>
            </v:shapetype>
            <v:shape id="WordArt 1025" o:spid="_x0000_s1026" type="#_x0000_t202" style="position:absolute;left:0;text-align:left;margin-left:0;margin-top:0;width:500pt;height:100pt;rotation:-40;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" filled="f" stroked="f">
              <o:lock v:ext="edit" shapetype="t"/>
              <v:textbox style="mso-fit-shape-to-text:t">
                <w:txbxContent>
                  <w:p w14:paraId="180472D2"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D0B31" w14:textId="55BE9071" w:rsidR="008255FC" w:rsidRDefault="008255FC">
    <w:r>
      <w:rPr>
        <w:noProof/>
        <w:lang w:eastAsia="en-GB"/>
      </w:rPr>
      <mc:AlternateContent>
        <mc:Choice Requires="wps">
          <w:drawing>
            <wp:anchor distT="0" distB="0" distL="114300" distR="114300" simplePos="0" relativeHeight="251669504" behindDoc="0" locked="0" layoutInCell="1" allowOverlap="1" wp14:anchorId="3DF548C4" wp14:editId="5764EC00">
              <wp:simplePos x="0" y="0"/>
              <wp:positionH relativeFrom="page">
                <wp:align>center</wp:align>
              </wp:positionH>
              <wp:positionV relativeFrom="page">
                <wp:align>center</wp:align>
              </wp:positionV>
              <wp:extent cx="6350000" cy="1270000"/>
              <wp:effectExtent l="0" t="0" r="0" b="0"/>
              <wp:wrapNone/>
              <wp:docPr id="39" name="WordArt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0A147D9"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DF548C4" id="_x0000_t202" coordsize="21600,21600" o:spt="202" path="m,l,21600r21600,l21600,xe">
              <v:stroke joinstyle="miter"/>
              <v:path gradientshapeok="t" o:connecttype="rect"/>
            </v:shapetype>
            <v:shape id="WordArt 1034" o:spid="_x0000_s1035" type="#_x0000_t202" style="position:absolute;left:0;text-align:left;margin-left:0;margin-top:0;width:500pt;height:100pt;rotation:-40;z-index:2516695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HpADiwcCAAD0AwAADgAAAAAA&#10;AAAAAAAAAAAuAgAAZHJzL2Uyb0RvYy54bWxQSwECLQAUAAYACAAAACEABS+VI9kAAAAGAQAADwAA&#10;AAAAAAAAAAAAAABhBAAAZHJzL2Rvd25yZXYueG1sUEsFBgAAAAAEAAQA8wAAAGcFAAAAAA==&#10;" filled="f" stroked="f">
              <o:lock v:ext="edit" shapetype="t"/>
              <v:textbox style="mso-fit-shape-to-text:t">
                <w:txbxContent>
                  <w:p w14:paraId="40A147D9"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E4BA1" w14:textId="5593B428" w:rsidR="008255FC" w:rsidRPr="00D066A4" w:rsidRDefault="008255FC" w:rsidP="0047688D">
    <w:pPr>
      <w:pStyle w:val="Header"/>
    </w:pPr>
    <w:r>
      <w:rPr>
        <w:noProof/>
        <w:lang w:eastAsia="en-GB"/>
      </w:rPr>
      <mc:AlternateContent>
        <mc:Choice Requires="wps">
          <w:drawing>
            <wp:anchor distT="0" distB="0" distL="114300" distR="114300" simplePos="0" relativeHeight="251667456" behindDoc="0" locked="0" layoutInCell="1" allowOverlap="1" wp14:anchorId="05F56A30" wp14:editId="2F1862D1">
              <wp:simplePos x="0" y="0"/>
              <wp:positionH relativeFrom="page">
                <wp:align>center</wp:align>
              </wp:positionH>
              <wp:positionV relativeFrom="page">
                <wp:align>center</wp:align>
              </wp:positionV>
              <wp:extent cx="6350000" cy="769620"/>
              <wp:effectExtent l="0" t="0" r="0" b="0"/>
              <wp:wrapNone/>
              <wp:docPr id="38" name="WordArt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7DCFD21B"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F56A30" id="_x0000_t202" coordsize="21600,21600" o:spt="202" path="m,l,21600r21600,l21600,xe">
              <v:stroke joinstyle="miter"/>
              <v:path gradientshapeok="t" o:connecttype="rect"/>
            </v:shapetype>
            <v:shape id="WordArt 1035" o:spid="_x0000_s1036" type="#_x0000_t202" style="position:absolute;left:0;text-align:left;margin-left:0;margin-top:0;width:500pt;height:60.6pt;rotation:-40;z-index:2516674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" filled="f" stroked="f">
              <o:lock v:ext="edit" shapetype="t"/>
              <v:textbox style="mso-fit-shape-to-text:t">
                <w:txbxContent>
                  <w:p w14:paraId="7DCFD21B"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8865B" w14:textId="072604D1" w:rsidR="008255FC" w:rsidRPr="00D066A4" w:rsidRDefault="008255FC" w:rsidP="0047688D">
    <w:pPr>
      <w:pStyle w:val="Header"/>
    </w:pPr>
    <w:r>
      <w:rPr>
        <w:noProof/>
        <w:lang w:eastAsia="en-GB"/>
      </w:rPr>
      <mc:AlternateContent>
        <mc:Choice Requires="wps">
          <w:drawing>
            <wp:anchor distT="0" distB="0" distL="114300" distR="114300" simplePos="0" relativeHeight="251668480" behindDoc="0" locked="0" layoutInCell="1" allowOverlap="1" wp14:anchorId="32F764E4" wp14:editId="4A0D9BFD">
              <wp:simplePos x="0" y="0"/>
              <wp:positionH relativeFrom="page">
                <wp:align>center</wp:align>
              </wp:positionH>
              <wp:positionV relativeFrom="page">
                <wp:align>center</wp:align>
              </wp:positionV>
              <wp:extent cx="6350000" cy="1270000"/>
              <wp:effectExtent l="0" t="0" r="0" b="0"/>
              <wp:wrapNone/>
              <wp:docPr id="37" name="WordArt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8BBAB2F"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F764E4" id="_x0000_t202" coordsize="21600,21600" o:spt="202" path="m,l,21600r21600,l21600,xe">
              <v:stroke joinstyle="miter"/>
              <v:path gradientshapeok="t" o:connecttype="rect"/>
            </v:shapetype>
            <v:shape id="WordArt 1036" o:spid="_x0000_s1037" type="#_x0000_t202" style="position:absolute;left:0;text-align:left;margin-left:0;margin-top:0;width:500pt;height:100pt;rotation:-40;z-index:2516684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e0q+fgcCAAD1AwAADgAAAAAA&#10;AAAAAAAAAAAuAgAAZHJzL2Uyb0RvYy54bWxQSwECLQAUAAYACAAAACEABS+VI9kAAAAGAQAADwAA&#10;AAAAAAAAAAAAAABhBAAAZHJzL2Rvd25yZXYueG1sUEsFBgAAAAAEAAQA8wAAAGcFAAAAAA==&#10;" filled="f" stroked="f">
              <o:lock v:ext="edit" shapetype="t"/>
              <v:textbox style="mso-fit-shape-to-text:t">
                <w:txbxContent>
                  <w:p w14:paraId="58BBAB2F"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A1DC7" w14:textId="4AE6260B" w:rsidR="008255FC" w:rsidRDefault="008255FC">
    <w:r>
      <w:rPr>
        <w:noProof/>
        <w:lang w:eastAsia="en-GB"/>
      </w:rPr>
      <mc:AlternateContent>
        <mc:Choice Requires="wps">
          <w:drawing>
            <wp:anchor distT="0" distB="0" distL="114300" distR="114300" simplePos="0" relativeHeight="251672576" behindDoc="0" locked="0" layoutInCell="1" allowOverlap="1" wp14:anchorId="57E6542C" wp14:editId="0789C20D">
              <wp:simplePos x="0" y="0"/>
              <wp:positionH relativeFrom="page">
                <wp:align>center</wp:align>
              </wp:positionH>
              <wp:positionV relativeFrom="page">
                <wp:align>center</wp:align>
              </wp:positionV>
              <wp:extent cx="6350000" cy="1270000"/>
              <wp:effectExtent l="0" t="0" r="0" b="0"/>
              <wp:wrapNone/>
              <wp:docPr id="36" name="WordArt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6CAEC4A"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7E6542C" id="_x0000_t202" coordsize="21600,21600" o:spt="202" path="m,l,21600r21600,l21600,xe">
              <v:stroke joinstyle="miter"/>
              <v:path gradientshapeok="t" o:connecttype="rect"/>
            </v:shapetype>
            <v:shape id="WordArt 1037" o:spid="_x0000_s1038" type="#_x0000_t202" style="position:absolute;left:0;text-align:left;margin-left:0;margin-top:0;width:500pt;height:100pt;rotation:-40;z-index:2516725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LfaMqMIAgAA9QMAAA4AAAAA&#10;AAAAAAAAAAAALgIAAGRycy9lMm9Eb2MueG1sUEsBAi0AFAAGAAgAAAAhAAUvlSPZAAAABgEAAA8A&#10;AAAAAAAAAAAAAAAAYgQAAGRycy9kb3ducmV2LnhtbFBLBQYAAAAABAAEAPMAAABoBQAAAAA=&#10;" filled="f" stroked="f">
              <o:lock v:ext="edit" shapetype="t"/>
              <v:textbox style="mso-fit-shape-to-text:t">
                <w:txbxContent>
                  <w:p w14:paraId="36CAEC4A"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C22BF" w14:textId="55CA713D" w:rsidR="008255FC" w:rsidRPr="00D066A4" w:rsidRDefault="008255FC" w:rsidP="00C617AA">
    <w:pPr>
      <w:pStyle w:val="Header"/>
      <w:spacing w:before="0" w:after="0"/>
    </w:pPr>
    <w:r>
      <w:rPr>
        <w:noProof/>
        <w:lang w:eastAsia="en-GB"/>
      </w:rPr>
      <mc:AlternateContent>
        <mc:Choice Requires="wps">
          <w:drawing>
            <wp:anchor distT="0" distB="0" distL="114300" distR="114300" simplePos="0" relativeHeight="251670528" behindDoc="0" locked="0" layoutInCell="1" allowOverlap="1" wp14:anchorId="3A37F18E" wp14:editId="22FCC2D0">
              <wp:simplePos x="0" y="0"/>
              <wp:positionH relativeFrom="page">
                <wp:align>center</wp:align>
              </wp:positionH>
              <wp:positionV relativeFrom="page">
                <wp:align>center</wp:align>
              </wp:positionV>
              <wp:extent cx="6350000" cy="769620"/>
              <wp:effectExtent l="0" t="0" r="0" b="0"/>
              <wp:wrapNone/>
              <wp:docPr id="35" name="WordArt 1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65EB1657"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A37F18E" id="_x0000_t202" coordsize="21600,21600" o:spt="202" path="m,l,21600r21600,l21600,xe">
              <v:stroke joinstyle="miter"/>
              <v:path gradientshapeok="t" o:connecttype="rect"/>
            </v:shapetype>
            <v:shape id="WordArt 1038" o:spid="_x0000_s1039" type="#_x0000_t202" style="position:absolute;left:0;text-align:left;margin-left:0;margin-top:0;width:500pt;height:60.6pt;rotation:-40;z-index:2516705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" filled="f" stroked="f">
              <o:lock v:ext="edit" shapetype="t"/>
              <v:textbox style="mso-fit-shape-to-text:t">
                <w:txbxContent>
                  <w:p w14:paraId="65EB1657"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FD792" w14:textId="73266EFB" w:rsidR="008255FC" w:rsidRDefault="008255FC">
    <w:r>
      <w:rPr>
        <w:noProof/>
        <w:lang w:eastAsia="en-GB"/>
      </w:rPr>
      <mc:AlternateContent>
        <mc:Choice Requires="wps">
          <w:drawing>
            <wp:anchor distT="0" distB="0" distL="114300" distR="114300" simplePos="0" relativeHeight="251671552" behindDoc="0" locked="0" layoutInCell="1" allowOverlap="1" wp14:anchorId="0F3A98B3" wp14:editId="117290B7">
              <wp:simplePos x="0" y="0"/>
              <wp:positionH relativeFrom="page">
                <wp:align>center</wp:align>
              </wp:positionH>
              <wp:positionV relativeFrom="page">
                <wp:align>center</wp:align>
              </wp:positionV>
              <wp:extent cx="6350000" cy="1270000"/>
              <wp:effectExtent l="0" t="0" r="0" b="0"/>
              <wp:wrapNone/>
              <wp:docPr id="34" name="WordArt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C6828CC"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F3A98B3" id="_x0000_t202" coordsize="21600,21600" o:spt="202" path="m,l,21600r21600,l21600,xe">
              <v:stroke joinstyle="miter"/>
              <v:path gradientshapeok="t" o:connecttype="rect"/>
            </v:shapetype>
            <v:shape id="WordArt 1039" o:spid="_x0000_s1040" type="#_x0000_t202" style="position:absolute;left:0;text-align:left;margin-left:0;margin-top:0;width:500pt;height:100pt;rotation:-40;z-index:2516715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IbZ0lAIAgAA9QMAAA4AAAAA&#10;AAAAAAAAAAAALgIAAGRycy9lMm9Eb2MueG1sUEsBAi0AFAAGAAgAAAAhAAUvlSPZAAAABgEAAA8A&#10;AAAAAAAAAAAAAAAAYgQAAGRycy9kb3ducmV2LnhtbFBLBQYAAAAABAAEAPMAAABoBQAAAAA=&#10;" filled="f" stroked="f">
              <o:lock v:ext="edit" shapetype="t"/>
              <v:textbox style="mso-fit-shape-to-text:t">
                <w:txbxContent>
                  <w:p w14:paraId="4C6828CC"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78C0A" w14:textId="3FD3A361" w:rsidR="008255FC" w:rsidRDefault="008255FC">
    <w:r>
      <w:rPr>
        <w:noProof/>
        <w:lang w:eastAsia="en-GB"/>
      </w:rPr>
      <mc:AlternateContent>
        <mc:Choice Requires="wps">
          <w:drawing>
            <wp:anchor distT="0" distB="0" distL="114300" distR="114300" simplePos="0" relativeHeight="251675648" behindDoc="0" locked="0" layoutInCell="1" allowOverlap="1" wp14:anchorId="5600C2C6" wp14:editId="01AF5EC7">
              <wp:simplePos x="0" y="0"/>
              <wp:positionH relativeFrom="page">
                <wp:align>center</wp:align>
              </wp:positionH>
              <wp:positionV relativeFrom="page">
                <wp:align>center</wp:align>
              </wp:positionV>
              <wp:extent cx="6350000" cy="1270000"/>
              <wp:effectExtent l="0" t="0" r="0" b="0"/>
              <wp:wrapNone/>
              <wp:docPr id="33" name="WordArt 1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902CD9D"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00C2C6" id="_x0000_t202" coordsize="21600,21600" o:spt="202" path="m,l,21600r21600,l21600,xe">
              <v:stroke joinstyle="miter"/>
              <v:path gradientshapeok="t" o:connecttype="rect"/>
            </v:shapetype>
            <v:shape id="WordArt 1040" o:spid="_x0000_s1041" type="#_x0000_t202" style="position:absolute;left:0;text-align:left;margin-left:0;margin-top:0;width:500pt;height:100pt;rotation:-40;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" filled="f" stroked="f">
              <o:lock v:ext="edit" shapetype="t"/>
              <v:textbox style="mso-fit-shape-to-text:t">
                <w:txbxContent>
                  <w:p w14:paraId="2902CD9D"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BBC46" w14:textId="6AD49150" w:rsidR="008255FC" w:rsidRPr="00D066A4" w:rsidRDefault="008255FC" w:rsidP="0047688D">
    <w:pPr>
      <w:pStyle w:val="Header"/>
    </w:pPr>
    <w:r>
      <w:rPr>
        <w:noProof/>
        <w:lang w:eastAsia="en-GB"/>
      </w:rPr>
      <mc:AlternateContent>
        <mc:Choice Requires="wps">
          <w:drawing>
            <wp:anchor distT="0" distB="0" distL="114300" distR="114300" simplePos="0" relativeHeight="251673600" behindDoc="0" locked="0" layoutInCell="1" allowOverlap="1" wp14:anchorId="763D0529" wp14:editId="2B86BB84">
              <wp:simplePos x="0" y="0"/>
              <wp:positionH relativeFrom="page">
                <wp:align>center</wp:align>
              </wp:positionH>
              <wp:positionV relativeFrom="page">
                <wp:align>center</wp:align>
              </wp:positionV>
              <wp:extent cx="6350000" cy="769620"/>
              <wp:effectExtent l="0" t="0" r="0" b="0"/>
              <wp:wrapNone/>
              <wp:docPr id="32" name="WordArt 1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10F588CE"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63D0529" id="_x0000_t202" coordsize="21600,21600" o:spt="202" path="m,l,21600r21600,l21600,xe">
              <v:stroke joinstyle="miter"/>
              <v:path gradientshapeok="t" o:connecttype="rect"/>
            </v:shapetype>
            <v:shape id="WordArt 1041" o:spid="_x0000_s1042" type="#_x0000_t202" style="position:absolute;left:0;text-align:left;margin-left:0;margin-top:0;width:500pt;height:60.6pt;rotation:-40;z-index:2516736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" filled="f" stroked="f">
              <o:lock v:ext="edit" shapetype="t"/>
              <v:textbox style="mso-fit-shape-to-text:t">
                <w:txbxContent>
                  <w:p w14:paraId="10F588CE"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787DB" w14:textId="6DBF4284" w:rsidR="008255FC" w:rsidRDefault="008255FC">
    <w:r>
      <w:rPr>
        <w:noProof/>
        <w:lang w:eastAsia="en-GB"/>
      </w:rPr>
      <mc:AlternateContent>
        <mc:Choice Requires="wps">
          <w:drawing>
            <wp:anchor distT="0" distB="0" distL="114300" distR="114300" simplePos="0" relativeHeight="251674624" behindDoc="0" locked="0" layoutInCell="1" allowOverlap="1" wp14:anchorId="1DFBF0EE" wp14:editId="226A9412">
              <wp:simplePos x="0" y="0"/>
              <wp:positionH relativeFrom="page">
                <wp:align>center</wp:align>
              </wp:positionH>
              <wp:positionV relativeFrom="page">
                <wp:align>center</wp:align>
              </wp:positionV>
              <wp:extent cx="6350000" cy="1270000"/>
              <wp:effectExtent l="0" t="0" r="0" b="0"/>
              <wp:wrapNone/>
              <wp:docPr id="31" name="WordArt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2974068"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DFBF0EE" id="_x0000_t202" coordsize="21600,21600" o:spt="202" path="m,l,21600r21600,l21600,xe">
              <v:stroke joinstyle="miter"/>
              <v:path gradientshapeok="t" o:connecttype="rect"/>
            </v:shapetype>
            <v:shape id="WordArt 1042" o:spid="_x0000_s1043" type="#_x0000_t202" style="position:absolute;left:0;text-align:left;margin-left:0;margin-top:0;width:500pt;height:100pt;rotation:-40;z-index:2516746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Lyy+cgcCAAD1AwAADgAAAAAA&#10;AAAAAAAAAAAuAgAAZHJzL2Uyb0RvYy54bWxQSwECLQAUAAYACAAAACEABS+VI9kAAAAGAQAADwAA&#10;AAAAAAAAAAAAAABhBAAAZHJzL2Rvd25yZXYueG1sUEsFBgAAAAAEAAQA8wAAAGcFAAAAAA==&#10;" filled="f" stroked="f">
              <o:lock v:ext="edit" shapetype="t"/>
              <v:textbox style="mso-fit-shape-to-text:t">
                <w:txbxContent>
                  <w:p w14:paraId="02974068"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CAFEF" w14:textId="7E29653F" w:rsidR="008255FC" w:rsidRDefault="008255FC">
    <w:r>
      <w:rPr>
        <w:noProof/>
        <w:lang w:eastAsia="en-GB"/>
      </w:rPr>
      <mc:AlternateContent>
        <mc:Choice Requires="wps">
          <w:drawing>
            <wp:anchor distT="0" distB="0" distL="114300" distR="114300" simplePos="0" relativeHeight="251678720" behindDoc="0" locked="0" layoutInCell="1" allowOverlap="1" wp14:anchorId="655697D3" wp14:editId="13C16AC3">
              <wp:simplePos x="0" y="0"/>
              <wp:positionH relativeFrom="page">
                <wp:align>center</wp:align>
              </wp:positionH>
              <wp:positionV relativeFrom="page">
                <wp:align>center</wp:align>
              </wp:positionV>
              <wp:extent cx="6350000" cy="1270000"/>
              <wp:effectExtent l="0" t="0" r="0" b="0"/>
              <wp:wrapNone/>
              <wp:docPr id="30" name="WordArt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AF7F1DC"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5697D3" id="_x0000_t202" coordsize="21600,21600" o:spt="202" path="m,l,21600r21600,l21600,xe">
              <v:stroke joinstyle="miter"/>
              <v:path gradientshapeok="t" o:connecttype="rect"/>
            </v:shapetype>
            <v:shape id="WordArt 1043" o:spid="_x0000_s1044" type="#_x0000_t202" style="position:absolute;left:0;text-align:left;margin-left:0;margin-top:0;width:500pt;height:100pt;rotation:-40;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kSbfmAcCAAD1AwAADgAAAAAA&#10;AAAAAAAAAAAuAgAAZHJzL2Uyb0RvYy54bWxQSwECLQAUAAYACAAAACEABS+VI9kAAAAGAQAADwAA&#10;AAAAAAAAAAAAAABhBAAAZHJzL2Rvd25yZXYueG1sUEsFBgAAAAAEAAQA8wAAAGcFAAAAAA==&#10;" filled="f" stroked="f">
              <o:lock v:ext="edit" shapetype="t"/>
              <v:textbox style="mso-fit-shape-to-text:t">
                <w:txbxContent>
                  <w:p w14:paraId="1AF7F1DC"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A3BE" w14:textId="4D63DBBF" w:rsidR="008255FC" w:rsidRPr="00393B43" w:rsidRDefault="008255FC" w:rsidP="00393B43">
    <w:pPr>
      <w:pStyle w:val="Header"/>
    </w:pPr>
    <w:r>
      <w:fldChar w:fldCharType="begin"/>
    </w:r>
    <w:r>
      <w:instrText xml:space="preserve"> SET m_version </w:instrText>
    </w:r>
    <w:r>
      <w:rPr>
        <w:noProof/>
      </w:rPr>
      <w:instrText>2020</w:instrText>
    </w:r>
    <w:r>
      <w:fldChar w:fldCharType="separate"/>
    </w:r>
    <w:r>
      <w:rPr>
        <w:noProof/>
      </w:rPr>
      <w:t>2020</w:t>
    </w:r>
    <w:r>
      <w:fldChar w:fldCharType="end"/>
    </w:r>
    <w:r>
      <w:rPr>
        <w:noProof/>
        <w:lang w:eastAsia="en-GB"/>
      </w:rPr>
      <mc:AlternateContent>
        <mc:Choice Requires="wps">
          <w:drawing>
            <wp:anchor distT="0" distB="0" distL="114300" distR="114300" simplePos="0" relativeHeight="251658240" behindDoc="0" locked="0" layoutInCell="1" allowOverlap="1" wp14:anchorId="29F4D182" wp14:editId="2E8C09E1">
              <wp:simplePos x="0" y="0"/>
              <wp:positionH relativeFrom="page">
                <wp:align>center</wp:align>
              </wp:positionH>
              <wp:positionV relativeFrom="page">
                <wp:align>center</wp:align>
              </wp:positionV>
              <wp:extent cx="6350000" cy="769620"/>
              <wp:effectExtent l="0" t="0" r="0" b="0"/>
              <wp:wrapNone/>
              <wp:docPr id="47" name="WordArt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3D027210"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F4D182" id="_x0000_t202" coordsize="21600,21600" o:spt="202" path="m,l,21600r21600,l21600,xe">
              <v:stroke joinstyle="miter"/>
              <v:path gradientshapeok="t" o:connecttype="rect"/>
            </v:shapetype>
            <v:shape id="WordArt 1026" o:spid="_x0000_s1027" type="#_x0000_t202" style="position:absolute;left:0;text-align:left;margin-left:0;margin-top:0;width:500pt;height:60.6pt;rotation:-40;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" filled="f" stroked="f">
              <o:lock v:ext="edit" shapetype="t"/>
              <v:textbox style="mso-fit-shape-to-text:t">
                <w:txbxContent>
                  <w:p w14:paraId="3D027210"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C891F" w14:textId="7DE69715" w:rsidR="008255FC" w:rsidRPr="00D066A4" w:rsidRDefault="008255FC" w:rsidP="0047688D">
    <w:pPr>
      <w:pStyle w:val="HeaderLandscape"/>
    </w:pPr>
    <w:r>
      <w:rPr>
        <w:noProof/>
        <w:lang w:eastAsia="en-GB"/>
      </w:rPr>
      <mc:AlternateContent>
        <mc:Choice Requires="wps">
          <w:drawing>
            <wp:anchor distT="0" distB="0" distL="114300" distR="114300" simplePos="0" relativeHeight="251676672" behindDoc="0" locked="0" layoutInCell="1" allowOverlap="1" wp14:anchorId="460B70CA" wp14:editId="216A164F">
              <wp:simplePos x="0" y="0"/>
              <wp:positionH relativeFrom="page">
                <wp:align>center</wp:align>
              </wp:positionH>
              <wp:positionV relativeFrom="page">
                <wp:align>center</wp:align>
              </wp:positionV>
              <wp:extent cx="6350000" cy="769620"/>
              <wp:effectExtent l="0" t="0" r="0" b="0"/>
              <wp:wrapNone/>
              <wp:docPr id="29" name="WordArt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4C521FD8"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0B70CA" id="_x0000_t202" coordsize="21600,21600" o:spt="202" path="m,l,21600r21600,l21600,xe">
              <v:stroke joinstyle="miter"/>
              <v:path gradientshapeok="t" o:connecttype="rect"/>
            </v:shapetype>
            <v:shape id="WordArt 1044" o:spid="_x0000_s1045" type="#_x0000_t202" style="position:absolute;left:0;text-align:left;margin-left:0;margin-top:0;width:500pt;height:60.6pt;rotation:-40;z-index:2516766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" filled="f" stroked="f">
              <o:lock v:ext="edit" shapetype="t"/>
              <v:textbox style="mso-fit-shape-to-text:t">
                <w:txbxContent>
                  <w:p w14:paraId="4C521FD8"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6B2C4" w14:textId="500A7ACB" w:rsidR="008255FC" w:rsidRPr="00D066A4" w:rsidRDefault="008255FC" w:rsidP="0047688D">
    <w:pPr>
      <w:pStyle w:val="HeaderLandscape"/>
    </w:pPr>
    <w:r>
      <w:rPr>
        <w:noProof/>
        <w:lang w:eastAsia="en-GB"/>
      </w:rPr>
      <mc:AlternateContent>
        <mc:Choice Requires="wps">
          <w:drawing>
            <wp:anchor distT="0" distB="0" distL="114300" distR="114300" simplePos="0" relativeHeight="251677696" behindDoc="0" locked="0" layoutInCell="1" allowOverlap="1" wp14:anchorId="3FF2C7E1" wp14:editId="2ADF353F">
              <wp:simplePos x="0" y="0"/>
              <wp:positionH relativeFrom="page">
                <wp:align>center</wp:align>
              </wp:positionH>
              <wp:positionV relativeFrom="page">
                <wp:align>center</wp:align>
              </wp:positionV>
              <wp:extent cx="6350000" cy="1270000"/>
              <wp:effectExtent l="0" t="0" r="0" b="0"/>
              <wp:wrapNone/>
              <wp:docPr id="28" name="WordArt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0F3C332"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F2C7E1" id="_x0000_t202" coordsize="21600,21600" o:spt="202" path="m,l,21600r21600,l21600,xe">
              <v:stroke joinstyle="miter"/>
              <v:path gradientshapeok="t" o:connecttype="rect"/>
            </v:shapetype>
            <v:shape id="WordArt 1045" o:spid="_x0000_s1046" type="#_x0000_t202" style="position:absolute;left:0;text-align:left;margin-left:0;margin-top:0;width:500pt;height:100pt;rotation:-40;z-index:2516776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qpr/zBgIAAPUDAAAOAAAAAAAA&#10;AAAAAAAAAC4CAABkcnMvZTJvRG9jLnhtbFBLAQItABQABgAIAAAAIQAFL5Uj2QAAAAYBAAAPAAAA&#10;AAAAAAAAAAAAAGAEAABkcnMvZG93bnJldi54bWxQSwUGAAAAAAQABADzAAAAZgUAAAAA&#10;" filled="f" stroked="f">
              <o:lock v:ext="edit" shapetype="t"/>
              <v:textbox style="mso-fit-shape-to-text:t">
                <w:txbxContent>
                  <w:p w14:paraId="60F3C332"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AAE35" w14:textId="5697A8CB" w:rsidR="008255FC" w:rsidRDefault="008255FC">
    <w:r>
      <w:rPr>
        <w:noProof/>
        <w:lang w:eastAsia="en-GB"/>
      </w:rPr>
      <mc:AlternateContent>
        <mc:Choice Requires="wps">
          <w:drawing>
            <wp:anchor distT="0" distB="0" distL="114300" distR="114300" simplePos="0" relativeHeight="251681792" behindDoc="0" locked="0" layoutInCell="1" allowOverlap="1" wp14:anchorId="5FEADC0D" wp14:editId="564956E6">
              <wp:simplePos x="0" y="0"/>
              <wp:positionH relativeFrom="page">
                <wp:align>center</wp:align>
              </wp:positionH>
              <wp:positionV relativeFrom="page">
                <wp:align>center</wp:align>
              </wp:positionV>
              <wp:extent cx="6350000" cy="1270000"/>
              <wp:effectExtent l="0" t="0" r="0" b="0"/>
              <wp:wrapNone/>
              <wp:docPr id="27" name="WordArt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B2F3BC7"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EADC0D" id="_x0000_t202" coordsize="21600,21600" o:spt="202" path="m,l,21600r21600,l21600,xe">
              <v:stroke joinstyle="miter"/>
              <v:path gradientshapeok="t" o:connecttype="rect"/>
            </v:shapetype>
            <v:shape id="WordArt 1046" o:spid="_x0000_s1047" type="#_x0000_t202" style="position:absolute;left:0;text-align:left;margin-left:0;margin-top:0;width:500pt;height:100pt;rotation:-40;z-index:2516817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HOZC7BgIAAPUDAAAOAAAAAAAA&#10;AAAAAAAAAC4CAABkcnMvZTJvRG9jLnhtbFBLAQItABQABgAIAAAAIQAFL5Uj2QAAAAYBAAAPAAAA&#10;AAAAAAAAAAAAAGAEAABkcnMvZG93bnJldi54bWxQSwUGAAAAAAQABADzAAAAZgUAAAAA&#10;" filled="f" stroked="f">
              <o:lock v:ext="edit" shapetype="t"/>
              <v:textbox style="mso-fit-shape-to-text:t">
                <w:txbxContent>
                  <w:p w14:paraId="0B2F3BC7"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42183" w14:textId="4032F8F9" w:rsidR="008255FC" w:rsidRPr="00D066A4" w:rsidRDefault="008255FC" w:rsidP="0047688D">
    <w:pPr>
      <w:pStyle w:val="Header"/>
    </w:pPr>
    <w:r>
      <w:rPr>
        <w:noProof/>
        <w:lang w:eastAsia="en-GB"/>
      </w:rPr>
      <mc:AlternateContent>
        <mc:Choice Requires="wps">
          <w:drawing>
            <wp:anchor distT="0" distB="0" distL="114300" distR="114300" simplePos="0" relativeHeight="251679744" behindDoc="0" locked="0" layoutInCell="1" allowOverlap="1" wp14:anchorId="5008CC58" wp14:editId="211BBD1E">
              <wp:simplePos x="0" y="0"/>
              <wp:positionH relativeFrom="page">
                <wp:align>center</wp:align>
              </wp:positionH>
              <wp:positionV relativeFrom="page">
                <wp:align>center</wp:align>
              </wp:positionV>
              <wp:extent cx="6350000" cy="769620"/>
              <wp:effectExtent l="0" t="0" r="0" b="0"/>
              <wp:wrapNone/>
              <wp:docPr id="26" name="WordArt 1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76CAFD89"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008CC58" id="_x0000_t202" coordsize="21600,21600" o:spt="202" path="m,l,21600r21600,l21600,xe">
              <v:stroke joinstyle="miter"/>
              <v:path gradientshapeok="t" o:connecttype="rect"/>
            </v:shapetype>
            <v:shape id="WordArt 1047" o:spid="_x0000_s1048" type="#_x0000_t202" style="position:absolute;left:0;text-align:left;margin-left:0;margin-top:0;width:500pt;height:60.6pt;rotation:-40;z-index:2516797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" filled="f" stroked="f">
              <o:lock v:ext="edit" shapetype="t"/>
              <v:textbox style="mso-fit-shape-to-text:t">
                <w:txbxContent>
                  <w:p w14:paraId="76CAFD89"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23703" w14:textId="487F6E43" w:rsidR="008255FC" w:rsidRPr="00D066A4" w:rsidRDefault="008255FC" w:rsidP="0047688D">
    <w:pPr>
      <w:pStyle w:val="Header"/>
    </w:pPr>
    <w:r>
      <w:rPr>
        <w:noProof/>
        <w:lang w:eastAsia="en-GB"/>
      </w:rPr>
      <mc:AlternateContent>
        <mc:Choice Requires="wps">
          <w:drawing>
            <wp:anchor distT="0" distB="0" distL="114300" distR="114300" simplePos="0" relativeHeight="251680768" behindDoc="0" locked="0" layoutInCell="1" allowOverlap="1" wp14:anchorId="7C941BD7" wp14:editId="164DFA13">
              <wp:simplePos x="0" y="0"/>
              <wp:positionH relativeFrom="page">
                <wp:align>center</wp:align>
              </wp:positionH>
              <wp:positionV relativeFrom="page">
                <wp:align>center</wp:align>
              </wp:positionV>
              <wp:extent cx="6350000" cy="1270000"/>
              <wp:effectExtent l="0" t="0" r="0" b="0"/>
              <wp:wrapNone/>
              <wp:docPr id="25" name="WordArt 1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689972F"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941BD7" id="_x0000_t202" coordsize="21600,21600" o:spt="202" path="m,l,21600r21600,l21600,xe">
              <v:stroke joinstyle="miter"/>
              <v:path gradientshapeok="t" o:connecttype="rect"/>
            </v:shapetype>
            <v:shape id="WordArt 1048" o:spid="_x0000_s1049" type="#_x0000_t202" style="position:absolute;left:0;text-align:left;margin-left:0;margin-top:0;width:500pt;height:100pt;rotation:-40;z-index:2516807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GdOBOwIAgAA9QMAAA4AAAAA&#10;AAAAAAAAAAAALgIAAGRycy9lMm9Eb2MueG1sUEsBAi0AFAAGAAgAAAAhAAUvlSPZAAAABgEAAA8A&#10;AAAAAAAAAAAAAAAAYgQAAGRycy9kb3ducmV2LnhtbFBLBQYAAAAABAAEAPMAAABoBQAAAAA=&#10;" filled="f" stroked="f">
              <o:lock v:ext="edit" shapetype="t"/>
              <v:textbox style="mso-fit-shape-to-text:t">
                <w:txbxContent>
                  <w:p w14:paraId="5689972F"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485AB" w14:textId="3868EEA3" w:rsidR="008255FC" w:rsidRDefault="008255FC">
    <w:r>
      <w:rPr>
        <w:noProof/>
        <w:lang w:eastAsia="en-GB"/>
      </w:rPr>
      <mc:AlternateContent>
        <mc:Choice Requires="wps">
          <w:drawing>
            <wp:anchor distT="0" distB="0" distL="114300" distR="114300" simplePos="0" relativeHeight="251684864" behindDoc="0" locked="0" layoutInCell="1" allowOverlap="1" wp14:anchorId="58FCF912" wp14:editId="7C7F3D8B">
              <wp:simplePos x="0" y="0"/>
              <wp:positionH relativeFrom="page">
                <wp:align>center</wp:align>
              </wp:positionH>
              <wp:positionV relativeFrom="page">
                <wp:align>center</wp:align>
              </wp:positionV>
              <wp:extent cx="6350000" cy="1270000"/>
              <wp:effectExtent l="0" t="0" r="0" b="0"/>
              <wp:wrapNone/>
              <wp:docPr id="24" name="WordArt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53460A4"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8FCF912" id="_x0000_t202" coordsize="21600,21600" o:spt="202" path="m,l,21600r21600,l21600,xe">
              <v:stroke joinstyle="miter"/>
              <v:path gradientshapeok="t" o:connecttype="rect"/>
            </v:shapetype>
            <v:shape id="WordArt 1049" o:spid="_x0000_s1050" type="#_x0000_t202" style="position:absolute;left:0;text-align:left;margin-left:0;margin-top:0;width:500pt;height:100pt;rotation:-40;z-index:2516848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6qvyVBgIAAPUDAAAOAAAAAAAA&#10;AAAAAAAAAC4CAABkcnMvZTJvRG9jLnhtbFBLAQItABQABgAIAAAAIQAFL5Uj2QAAAAYBAAAPAAAA&#10;AAAAAAAAAAAAAGAEAABkcnMvZG93bnJldi54bWxQSwUGAAAAAAQABADzAAAAZgUAAAAA&#10;" filled="f" stroked="f">
              <o:lock v:ext="edit" shapetype="t"/>
              <v:textbox style="mso-fit-shape-to-text:t">
                <w:txbxContent>
                  <w:p w14:paraId="153460A4"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534F" w14:textId="174D4600" w:rsidR="008255FC" w:rsidRPr="00D066A4" w:rsidRDefault="008255FC" w:rsidP="0047688D">
    <w:pPr>
      <w:pStyle w:val="HeaderLandscape"/>
    </w:pPr>
    <w:r>
      <w:rPr>
        <w:noProof/>
        <w:lang w:eastAsia="en-GB"/>
      </w:rPr>
      <mc:AlternateContent>
        <mc:Choice Requires="wps">
          <w:drawing>
            <wp:anchor distT="0" distB="0" distL="114300" distR="114300" simplePos="0" relativeHeight="251682816" behindDoc="0" locked="0" layoutInCell="1" allowOverlap="1" wp14:anchorId="7BEC0C04" wp14:editId="057FEA54">
              <wp:simplePos x="0" y="0"/>
              <wp:positionH relativeFrom="page">
                <wp:align>center</wp:align>
              </wp:positionH>
              <wp:positionV relativeFrom="page">
                <wp:align>center</wp:align>
              </wp:positionV>
              <wp:extent cx="6350000" cy="769620"/>
              <wp:effectExtent l="0" t="0" r="0" b="0"/>
              <wp:wrapNone/>
              <wp:docPr id="23" name="WordArt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6FFDE2F2"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BEC0C04" id="_x0000_t202" coordsize="21600,21600" o:spt="202" path="m,l,21600r21600,l21600,xe">
              <v:stroke joinstyle="miter"/>
              <v:path gradientshapeok="t" o:connecttype="rect"/>
            </v:shapetype>
            <v:shape id="WordArt 1050" o:spid="_x0000_s1051" type="#_x0000_t202" style="position:absolute;left:0;text-align:left;margin-left:0;margin-top:0;width:500pt;height:60.6pt;rotation:-40;z-index:2516828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" filled="f" stroked="f">
              <o:lock v:ext="edit" shapetype="t"/>
              <v:textbox style="mso-fit-shape-to-text:t">
                <w:txbxContent>
                  <w:p w14:paraId="6FFDE2F2"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8207C" w14:textId="1D2B97C7" w:rsidR="008255FC" w:rsidRPr="00D066A4" w:rsidRDefault="008255FC" w:rsidP="0047688D">
    <w:pPr>
      <w:pStyle w:val="HeaderLandscape"/>
    </w:pPr>
    <w:r>
      <w:rPr>
        <w:noProof/>
        <w:lang w:eastAsia="en-GB"/>
      </w:rPr>
      <mc:AlternateContent>
        <mc:Choice Requires="wps">
          <w:drawing>
            <wp:anchor distT="0" distB="0" distL="114300" distR="114300" simplePos="0" relativeHeight="251683840" behindDoc="0" locked="0" layoutInCell="1" allowOverlap="1" wp14:anchorId="2995E58C" wp14:editId="73519E1C">
              <wp:simplePos x="0" y="0"/>
              <wp:positionH relativeFrom="page">
                <wp:align>center</wp:align>
              </wp:positionH>
              <wp:positionV relativeFrom="page">
                <wp:align>center</wp:align>
              </wp:positionV>
              <wp:extent cx="6350000" cy="1270000"/>
              <wp:effectExtent l="0" t="0" r="0" b="0"/>
              <wp:wrapNone/>
              <wp:docPr id="22" name="WordArt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7EEFA44"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995E58C" id="_x0000_t202" coordsize="21600,21600" o:spt="202" path="m,l,21600r21600,l21600,xe">
              <v:stroke joinstyle="miter"/>
              <v:path gradientshapeok="t" o:connecttype="rect"/>
            </v:shapetype>
            <v:shape id="WordArt 1051" o:spid="_x0000_s1052" type="#_x0000_t202" style="position:absolute;left:0;text-align:left;margin-left:0;margin-top:0;width:500pt;height:100pt;rotation:-40;z-index:2516838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CDtIfkIAgAA9QMAAA4AAAAA&#10;AAAAAAAAAAAALgIAAGRycy9lMm9Eb2MueG1sUEsBAi0AFAAGAAgAAAAhAAUvlSPZAAAABgEAAA8A&#10;AAAAAAAAAAAAAAAAYgQAAGRycy9kb3ducmV2LnhtbFBLBQYAAAAABAAEAPMAAABoBQAAAAA=&#10;" filled="f" stroked="f">
              <o:lock v:ext="edit" shapetype="t"/>
              <v:textbox style="mso-fit-shape-to-text:t">
                <w:txbxContent>
                  <w:p w14:paraId="47EEFA44"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EF16" w14:textId="65B462DB" w:rsidR="008255FC" w:rsidRDefault="008255FC">
    <w:r>
      <w:rPr>
        <w:noProof/>
        <w:lang w:eastAsia="en-GB"/>
      </w:rPr>
      <mc:AlternateContent>
        <mc:Choice Requires="wps">
          <w:drawing>
            <wp:anchor distT="0" distB="0" distL="114300" distR="114300" simplePos="0" relativeHeight="251687936" behindDoc="0" locked="0" layoutInCell="1" allowOverlap="1" wp14:anchorId="7693FB81" wp14:editId="6DAB7500">
              <wp:simplePos x="0" y="0"/>
              <wp:positionH relativeFrom="page">
                <wp:align>center</wp:align>
              </wp:positionH>
              <wp:positionV relativeFrom="page">
                <wp:align>center</wp:align>
              </wp:positionV>
              <wp:extent cx="6350000" cy="1270000"/>
              <wp:effectExtent l="0" t="0" r="0" b="0"/>
              <wp:wrapNone/>
              <wp:docPr id="21" name="WordArt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E390645"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693FB81" id="_x0000_t202" coordsize="21600,21600" o:spt="202" path="m,l,21600r21600,l21600,xe">
              <v:stroke joinstyle="miter"/>
              <v:path gradientshapeok="t" o:connecttype="rect"/>
            </v:shapetype>
            <v:shape id="WordArt 1052" o:spid="_x0000_s1053" type="#_x0000_t202" style="position:absolute;left:0;text-align:left;margin-left:0;margin-top:0;width:500pt;height:100pt;rotation:-40;z-index:2516879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kLrHgBgIAAPUDAAAOAAAAAAAA&#10;AAAAAAAAAC4CAABkcnMvZTJvRG9jLnhtbFBLAQItABQABgAIAAAAIQAFL5Uj2QAAAAYBAAAPAAAA&#10;AAAAAAAAAAAAAGAEAABkcnMvZG93bnJldi54bWxQSwUGAAAAAAQABADzAAAAZgUAAAAA&#10;" filled="f" stroked="f">
              <o:lock v:ext="edit" shapetype="t"/>
              <v:textbox style="mso-fit-shape-to-text:t">
                <w:txbxContent>
                  <w:p w14:paraId="4E390645"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8EAC8" w14:textId="6347960A" w:rsidR="008255FC" w:rsidRPr="00D066A4" w:rsidRDefault="008255FC" w:rsidP="0047688D">
    <w:pPr>
      <w:pStyle w:val="Header"/>
    </w:pPr>
    <w:r>
      <w:rPr>
        <w:noProof/>
        <w:lang w:eastAsia="en-GB"/>
      </w:rPr>
      <mc:AlternateContent>
        <mc:Choice Requires="wps">
          <w:drawing>
            <wp:anchor distT="0" distB="0" distL="114300" distR="114300" simplePos="0" relativeHeight="251685888" behindDoc="0" locked="0" layoutInCell="1" allowOverlap="1" wp14:anchorId="2624874A" wp14:editId="41CCA7A1">
              <wp:simplePos x="0" y="0"/>
              <wp:positionH relativeFrom="page">
                <wp:align>center</wp:align>
              </wp:positionH>
              <wp:positionV relativeFrom="page">
                <wp:align>center</wp:align>
              </wp:positionV>
              <wp:extent cx="6350000" cy="769620"/>
              <wp:effectExtent l="0" t="0" r="0" b="0"/>
              <wp:wrapNone/>
              <wp:docPr id="20" name="WordArt 1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628AF4F8"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24874A" id="_x0000_t202" coordsize="21600,21600" o:spt="202" path="m,l,21600r21600,l21600,xe">
              <v:stroke joinstyle="miter"/>
              <v:path gradientshapeok="t" o:connecttype="rect"/>
            </v:shapetype>
            <v:shape id="WordArt 1053" o:spid="_x0000_s1054" type="#_x0000_t202" style="position:absolute;left:0;text-align:left;margin-left:0;margin-top:0;width:500pt;height:60.6pt;rotation:-40;z-index:2516858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" filled="f" stroked="f">
              <o:lock v:ext="edit" shapetype="t"/>
              <v:textbox style="mso-fit-shape-to-text:t">
                <w:txbxContent>
                  <w:p w14:paraId="628AF4F8"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7F8C" w14:textId="61EF0715" w:rsidR="008255FC" w:rsidRPr="001A1A94" w:rsidRDefault="008255FC" w:rsidP="0047688D">
    <w:pPr>
      <w:pStyle w:val="Header"/>
      <w:rPr>
        <w:sz w:val="16"/>
        <w:szCs w:val="16"/>
        <w:lang w:val="fr-BE"/>
      </w:rPr>
    </w:pPr>
    <w:r w:rsidRPr="008C2BD7">
      <w:rPr>
        <w:sz w:val="12"/>
        <w:szCs w:val="12"/>
      </w:rPr>
      <w:fldChar w:fldCharType="begin"/>
    </w:r>
    <w:r w:rsidRPr="008C2BD7">
      <w:rPr>
        <w:sz w:val="12"/>
        <w:szCs w:val="12"/>
      </w:rPr>
      <w:instrText xml:space="preserve"> SET m_version </w:instrText>
    </w:r>
    <w:r w:rsidRPr="008C2BD7">
      <w:rPr>
        <w:noProof/>
        <w:sz w:val="12"/>
        <w:szCs w:val="12"/>
      </w:rPr>
      <w:instrText>2020</w:instrText>
    </w:r>
    <w:r w:rsidRPr="008C2BD7">
      <w:rPr>
        <w:sz w:val="12"/>
        <w:szCs w:val="12"/>
      </w:rPr>
      <w:fldChar w:fldCharType="separate"/>
    </w:r>
    <w:bookmarkStart w:id="1" w:name="m_version"/>
    <w:r w:rsidRPr="008C2BD7">
      <w:rPr>
        <w:noProof/>
        <w:sz w:val="12"/>
        <w:szCs w:val="12"/>
      </w:rPr>
      <w:t>2020</w:t>
    </w:r>
    <w:bookmarkEnd w:id="1"/>
    <w:r w:rsidRPr="008C2BD7">
      <w:rPr>
        <w:sz w:val="12"/>
        <w:szCs w:val="12"/>
      </w:rPr>
      <w:fldChar w:fldCharType="end"/>
    </w:r>
    <w:r>
      <w:rPr>
        <w:sz w:val="12"/>
        <w:szCs w:val="12"/>
      </w:rPr>
      <w:fldChar w:fldCharType="begin"/>
    </w:r>
    <w:r>
      <w:rPr>
        <w:sz w:val="12"/>
        <w:szCs w:val="12"/>
      </w:rPr>
      <w:instrText xml:space="preserve"> SET m_displayErdfSfCf </w:instrText>
    </w:r>
    <w:r>
      <w:rPr>
        <w:noProof/>
        <w:sz w:val="12"/>
        <w:szCs w:val="12"/>
      </w:rPr>
      <w:instrText>true</w:instrText>
    </w:r>
    <w:r>
      <w:rPr>
        <w:sz w:val="12"/>
        <w:szCs w:val="12"/>
      </w:rPr>
      <w:fldChar w:fldCharType="separate"/>
    </w:r>
    <w:bookmarkStart w:id="2" w:name="m_displayErdfSfCf"/>
    <w:r>
      <w:rPr>
        <w:noProof/>
        <w:sz w:val="12"/>
        <w:szCs w:val="12"/>
      </w:rPr>
      <w:t>true</w:t>
    </w:r>
    <w:bookmarkEnd w:id="2"/>
    <w:r>
      <w:rPr>
        <w:sz w:val="12"/>
        <w:szCs w:val="12"/>
      </w:rPr>
      <w:fldChar w:fldCharType="end"/>
    </w:r>
    <w:r w:rsidRPr="00076114">
      <w:rPr>
        <w:b/>
        <w:sz w:val="16"/>
        <w:szCs w:val="16"/>
      </w:rPr>
      <w:fldChar w:fldCharType="begin"/>
    </w:r>
    <w:r w:rsidRPr="00076114">
      <w:rPr>
        <w:b/>
        <w:sz w:val="16"/>
        <w:szCs w:val="16"/>
      </w:rPr>
      <w:instrText xml:space="preserve"> SET m_version_8point </w:instrText>
    </w:r>
    <w:r w:rsidRPr="00076114">
      <w:rPr>
        <w:b/>
        <w:noProof/>
        <w:sz w:val="16"/>
        <w:szCs w:val="16"/>
      </w:rPr>
      <w:instrText>2020</w:instrText>
    </w:r>
    <w:r w:rsidRPr="00076114">
      <w:rPr>
        <w:b/>
        <w:sz w:val="16"/>
        <w:szCs w:val="16"/>
      </w:rPr>
      <w:fldChar w:fldCharType="separate"/>
    </w:r>
    <w:bookmarkStart w:id="3" w:name="m_version_8point"/>
    <w:r w:rsidRPr="00076114">
      <w:rPr>
        <w:b/>
        <w:noProof/>
        <w:sz w:val="16"/>
        <w:szCs w:val="16"/>
      </w:rPr>
      <w:t>2020</w:t>
    </w:r>
    <w:bookmarkEnd w:id="3"/>
    <w:r w:rsidRPr="00076114">
      <w:rPr>
        <w:b/>
        <w:sz w:val="16"/>
        <w:szCs w:val="16"/>
      </w:rPr>
      <w:fldChar w:fldCharType="end"/>
    </w:r>
    <w:r>
      <w:rPr>
        <w:noProof/>
        <w:lang w:eastAsia="en-GB"/>
      </w:rPr>
      <mc:AlternateContent>
        <mc:Choice Requires="wps">
          <w:drawing>
            <wp:anchor distT="0" distB="0" distL="114300" distR="114300" simplePos="0" relativeHeight="251659264" behindDoc="0" locked="0" layoutInCell="1" allowOverlap="1" wp14:anchorId="30163148" wp14:editId="28E485D5">
              <wp:simplePos x="0" y="0"/>
              <wp:positionH relativeFrom="page">
                <wp:align>center</wp:align>
              </wp:positionH>
              <wp:positionV relativeFrom="page">
                <wp:align>center</wp:align>
              </wp:positionV>
              <wp:extent cx="6350000" cy="1270000"/>
              <wp:effectExtent l="0" t="0" r="0" b="0"/>
              <wp:wrapNone/>
              <wp:docPr id="46" name="WordArt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39B5A4E"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163148" id="_x0000_t202" coordsize="21600,21600" o:spt="202" path="m,l,21600r21600,l21600,xe">
              <v:stroke joinstyle="miter"/>
              <v:path gradientshapeok="t" o:connecttype="rect"/>
            </v:shapetype>
            <v:shape id="WordArt 1027" o:spid="_x0000_s1028" type="#_x0000_t202" style="position:absolute;left:0;text-align:left;margin-left:0;margin-top:0;width:500pt;height:100pt;rotation:-40;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e/kMWQcCAAD0AwAADgAAAAAA&#10;AAAAAAAAAAAuAgAAZHJzL2Uyb0RvYy54bWxQSwECLQAUAAYACAAAACEABS+VI9kAAAAGAQAADwAA&#10;AAAAAAAAAAAAAABhBAAAZHJzL2Rvd25yZXYueG1sUEsFBgAAAAAEAAQA8wAAAGcFAAAAAA==&#10;" filled="f" stroked="f">
              <o:lock v:ext="edit" shapetype="t"/>
              <v:textbox style="mso-fit-shape-to-text:t">
                <w:txbxContent>
                  <w:p w14:paraId="739B5A4E"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67652" w14:textId="676CB40A" w:rsidR="008255FC" w:rsidRPr="00D066A4" w:rsidRDefault="008255FC" w:rsidP="0047688D">
    <w:pPr>
      <w:pStyle w:val="Header"/>
    </w:pPr>
    <w:r>
      <w:rPr>
        <w:noProof/>
        <w:lang w:eastAsia="en-GB"/>
      </w:rPr>
      <mc:AlternateContent>
        <mc:Choice Requires="wps">
          <w:drawing>
            <wp:anchor distT="0" distB="0" distL="114300" distR="114300" simplePos="0" relativeHeight="251686912" behindDoc="0" locked="0" layoutInCell="1" allowOverlap="1" wp14:anchorId="6266EC6F" wp14:editId="73F05EAB">
              <wp:simplePos x="0" y="0"/>
              <wp:positionH relativeFrom="page">
                <wp:align>center</wp:align>
              </wp:positionH>
              <wp:positionV relativeFrom="page">
                <wp:align>center</wp:align>
              </wp:positionV>
              <wp:extent cx="6350000" cy="1270000"/>
              <wp:effectExtent l="0" t="0" r="0" b="0"/>
              <wp:wrapNone/>
              <wp:docPr id="19" name="WordArt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B1F4114"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66EC6F" id="_x0000_t202" coordsize="21600,21600" o:spt="202" path="m,l,21600r21600,l21600,xe">
              <v:stroke joinstyle="miter"/>
              <v:path gradientshapeok="t" o:connecttype="rect"/>
            </v:shapetype>
            <v:shape id="WordArt 1054" o:spid="_x0000_s1055" type="#_x0000_t202" style="position:absolute;left:0;text-align:left;margin-left:0;margin-top:0;width:500pt;height:100pt;rotation:-40;z-index:2516869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BtzgcAIAgAA9QMAAA4AAAAA&#10;AAAAAAAAAAAALgIAAGRycy9lMm9Eb2MueG1sUEsBAi0AFAAGAAgAAAAhAAUvlSPZAAAABgEAAA8A&#10;AAAAAAAAAAAAAAAAYgQAAGRycy9kb3ducmV2LnhtbFBLBQYAAAAABAAEAPMAAABoBQAAAAA=&#10;" filled="f" stroked="f">
              <o:lock v:ext="edit" shapetype="t"/>
              <v:textbox style="mso-fit-shape-to-text:t">
                <w:txbxContent>
                  <w:p w14:paraId="6B1F4114"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376A8" w14:textId="0939F5CF" w:rsidR="008255FC" w:rsidRDefault="008255FC">
    <w:r>
      <w:rPr>
        <w:noProof/>
        <w:lang w:eastAsia="en-GB"/>
      </w:rPr>
      <mc:AlternateContent>
        <mc:Choice Requires="wps">
          <w:drawing>
            <wp:anchor distT="0" distB="0" distL="114300" distR="114300" simplePos="0" relativeHeight="251691008" behindDoc="0" locked="0" layoutInCell="1" allowOverlap="1" wp14:anchorId="21895443" wp14:editId="3E1D6860">
              <wp:simplePos x="0" y="0"/>
              <wp:positionH relativeFrom="page">
                <wp:align>center</wp:align>
              </wp:positionH>
              <wp:positionV relativeFrom="page">
                <wp:align>center</wp:align>
              </wp:positionV>
              <wp:extent cx="6350000" cy="1270000"/>
              <wp:effectExtent l="0" t="0" r="0" b="0"/>
              <wp:wrapNone/>
              <wp:docPr id="18" name="WordArt 1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B724ECE"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1895443" id="_x0000_t202" coordsize="21600,21600" o:spt="202" path="m,l,21600r21600,l21600,xe">
              <v:stroke joinstyle="miter"/>
              <v:path gradientshapeok="t" o:connecttype="rect"/>
            </v:shapetype>
            <v:shape id="WordArt 1055" o:spid="_x0000_s1056" type="#_x0000_t202" style="position:absolute;left:0;text-align:left;margin-left:0;margin-top:0;width:500pt;height:100pt;rotation:-40;z-index:2516910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dIivGBgIAAPUDAAAOAAAAAAAA&#10;AAAAAAAAAC4CAABkcnMvZTJvRG9jLnhtbFBLAQItABQABgAIAAAAIQAFL5Uj2QAAAAYBAAAPAAAA&#10;AAAAAAAAAAAAAGAEAABkcnMvZG93bnJldi54bWxQSwUGAAAAAAQABADzAAAAZgUAAAAA&#10;" filled="f" stroked="f">
              <o:lock v:ext="edit" shapetype="t"/>
              <v:textbox style="mso-fit-shape-to-text:t">
                <w:txbxContent>
                  <w:p w14:paraId="7B724ECE"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DD07" w14:textId="61AF6F02" w:rsidR="008255FC" w:rsidRPr="00D066A4" w:rsidRDefault="008255FC" w:rsidP="00BE1A1C">
    <w:pPr>
      <w:pStyle w:val="Header"/>
      <w:tabs>
        <w:tab w:val="clear" w:pos="9071"/>
        <w:tab w:val="right" w:pos="7655"/>
      </w:tabs>
      <w:spacing w:before="0" w:after="0"/>
    </w:pPr>
    <w:r>
      <w:rPr>
        <w:noProof/>
        <w:lang w:eastAsia="en-GB"/>
      </w:rPr>
      <mc:AlternateContent>
        <mc:Choice Requires="wps">
          <w:drawing>
            <wp:anchor distT="0" distB="0" distL="114300" distR="114300" simplePos="0" relativeHeight="251688960" behindDoc="0" locked="0" layoutInCell="1" allowOverlap="1" wp14:anchorId="2C72646F" wp14:editId="7EA02B70">
              <wp:simplePos x="0" y="0"/>
              <wp:positionH relativeFrom="page">
                <wp:align>center</wp:align>
              </wp:positionH>
              <wp:positionV relativeFrom="page">
                <wp:align>center</wp:align>
              </wp:positionV>
              <wp:extent cx="6350000" cy="769620"/>
              <wp:effectExtent l="0" t="0" r="0" b="0"/>
              <wp:wrapNone/>
              <wp:docPr id="17" name="WordArt 1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7F70722C"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72646F" id="_x0000_t202" coordsize="21600,21600" o:spt="202" path="m,l,21600r21600,l21600,xe">
              <v:stroke joinstyle="miter"/>
              <v:path gradientshapeok="t" o:connecttype="rect"/>
            </v:shapetype>
            <v:shape id="WordArt 1056" o:spid="_x0000_s1057" type="#_x0000_t202" style="position:absolute;left:0;text-align:left;margin-left:0;margin-top:0;width:500pt;height:60.6pt;rotation:-40;z-index:2516889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" filled="f" stroked="f">
              <o:lock v:ext="edit" shapetype="t"/>
              <v:textbox style="mso-fit-shape-to-text:t">
                <w:txbxContent>
                  <w:p w14:paraId="7F70722C"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DFD66" w14:textId="6AFB3DD5" w:rsidR="008255FC" w:rsidRDefault="008255FC">
    <w:r>
      <w:rPr>
        <w:noProof/>
        <w:lang w:eastAsia="en-GB"/>
      </w:rPr>
      <mc:AlternateContent>
        <mc:Choice Requires="wps">
          <w:drawing>
            <wp:anchor distT="0" distB="0" distL="114300" distR="114300" simplePos="0" relativeHeight="251689984" behindDoc="0" locked="0" layoutInCell="1" allowOverlap="1" wp14:anchorId="3B83C4DA" wp14:editId="72315E4A">
              <wp:simplePos x="0" y="0"/>
              <wp:positionH relativeFrom="page">
                <wp:align>center</wp:align>
              </wp:positionH>
              <wp:positionV relativeFrom="page">
                <wp:align>center</wp:align>
              </wp:positionV>
              <wp:extent cx="6350000" cy="1270000"/>
              <wp:effectExtent l="0" t="0" r="0" b="0"/>
              <wp:wrapNone/>
              <wp:docPr id="16" name="WordArt 1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A8944F1"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B83C4DA" id="_x0000_t202" coordsize="21600,21600" o:spt="202" path="m,l,21600r21600,l21600,xe">
              <v:stroke joinstyle="miter"/>
              <v:path gradientshapeok="t" o:connecttype="rect"/>
            </v:shapetype>
            <v:shape id="WordArt 1057" o:spid="_x0000_s1058" type="#_x0000_t202" style="position:absolute;left:0;text-align:left;margin-left:0;margin-top:0;width:500pt;height:100pt;rotation:-40;z-index:2516899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vC2IUwcCAAD1AwAADgAAAAAA&#10;AAAAAAAAAAAuAgAAZHJzL2Uyb0RvYy54bWxQSwECLQAUAAYACAAAACEABS+VI9kAAAAGAQAADwAA&#10;AAAAAAAAAAAAAABhBAAAZHJzL2Rvd25yZXYueG1sUEsFBgAAAAAEAAQA8wAAAGcFAAAAAA==&#10;" filled="f" stroked="f">
              <o:lock v:ext="edit" shapetype="t"/>
              <v:textbox style="mso-fit-shape-to-text:t">
                <w:txbxContent>
                  <w:p w14:paraId="7A8944F1"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5824F" w14:textId="09E9D785" w:rsidR="008255FC" w:rsidRDefault="008255FC">
    <w:r>
      <w:rPr>
        <w:noProof/>
        <w:lang w:eastAsia="en-GB"/>
      </w:rPr>
      <mc:AlternateContent>
        <mc:Choice Requires="wps">
          <w:drawing>
            <wp:anchor distT="0" distB="0" distL="114300" distR="114300" simplePos="0" relativeHeight="251694080" behindDoc="0" locked="0" layoutInCell="1" allowOverlap="1" wp14:anchorId="4923A075" wp14:editId="53233D0C">
              <wp:simplePos x="0" y="0"/>
              <wp:positionH relativeFrom="page">
                <wp:align>center</wp:align>
              </wp:positionH>
              <wp:positionV relativeFrom="page">
                <wp:align>center</wp:align>
              </wp:positionV>
              <wp:extent cx="6350000" cy="1270000"/>
              <wp:effectExtent l="0" t="0" r="0" b="0"/>
              <wp:wrapNone/>
              <wp:docPr id="15" name="WordArt 1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D13646A"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923A075" id="_x0000_t202" coordsize="21600,21600" o:spt="202" path="m,l,21600r21600,l21600,xe">
              <v:stroke joinstyle="miter"/>
              <v:path gradientshapeok="t" o:connecttype="rect"/>
            </v:shapetype>
            <v:shape id="WordArt 1058" o:spid="_x0000_s1059" type="#_x0000_t202" style="position:absolute;left:0;text-align:left;margin-left:0;margin-top:0;width:500pt;height:100pt;rotation:-40;z-index:2516940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UMqQ2QcCAAD1AwAADgAAAAAA&#10;AAAAAAAAAAAuAgAAZHJzL2Uyb0RvYy54bWxQSwECLQAUAAYACAAAACEABS+VI9kAAAAGAQAADwAA&#10;AAAAAAAAAAAAAABhBAAAZHJzL2Rvd25yZXYueG1sUEsFBgAAAAAEAAQA8wAAAGcFAAAAAA==&#10;" filled="f" stroked="f">
              <o:lock v:ext="edit" shapetype="t"/>
              <v:textbox style="mso-fit-shape-to-text:t">
                <w:txbxContent>
                  <w:p w14:paraId="0D13646A"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ED08C" w14:textId="4BA6B2F9" w:rsidR="008255FC" w:rsidRPr="00D066A4" w:rsidRDefault="008255FC" w:rsidP="0047688D">
    <w:pPr>
      <w:pStyle w:val="Header"/>
    </w:pPr>
    <w:r>
      <w:rPr>
        <w:noProof/>
        <w:lang w:eastAsia="en-GB"/>
      </w:rPr>
      <mc:AlternateContent>
        <mc:Choice Requires="wps">
          <w:drawing>
            <wp:anchor distT="0" distB="0" distL="114300" distR="114300" simplePos="0" relativeHeight="251692032" behindDoc="0" locked="0" layoutInCell="1" allowOverlap="1" wp14:anchorId="76CF8A5B" wp14:editId="4417445E">
              <wp:simplePos x="0" y="0"/>
              <wp:positionH relativeFrom="page">
                <wp:align>center</wp:align>
              </wp:positionH>
              <wp:positionV relativeFrom="page">
                <wp:align>center</wp:align>
              </wp:positionV>
              <wp:extent cx="6350000" cy="769620"/>
              <wp:effectExtent l="0" t="0" r="0" b="0"/>
              <wp:wrapNone/>
              <wp:docPr id="14" name="WordArt 10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66B71813"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6CF8A5B" id="_x0000_t202" coordsize="21600,21600" o:spt="202" path="m,l,21600r21600,l21600,xe">
              <v:stroke joinstyle="miter"/>
              <v:path gradientshapeok="t" o:connecttype="rect"/>
            </v:shapetype>
            <v:shape id="WordArt 1059" o:spid="_x0000_s1060" type="#_x0000_t202" style="position:absolute;left:0;text-align:left;margin-left:0;margin-top:0;width:500pt;height:60.6pt;rotation:-40;z-index:2516920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" filled="f" stroked="f">
              <o:lock v:ext="edit" shapetype="t"/>
              <v:textbox style="mso-fit-shape-to-text:t">
                <w:txbxContent>
                  <w:p w14:paraId="66B71813"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F0D79" w14:textId="54CF9D9F" w:rsidR="008255FC" w:rsidRPr="00D066A4" w:rsidRDefault="008255FC" w:rsidP="0047688D">
    <w:pPr>
      <w:pStyle w:val="Header"/>
    </w:pPr>
    <w:r>
      <w:rPr>
        <w:noProof/>
        <w:lang w:eastAsia="en-GB"/>
      </w:rPr>
      <mc:AlternateContent>
        <mc:Choice Requires="wps">
          <w:drawing>
            <wp:anchor distT="0" distB="0" distL="114300" distR="114300" simplePos="0" relativeHeight="251693056" behindDoc="0" locked="0" layoutInCell="1" allowOverlap="1" wp14:anchorId="12FBCDCE" wp14:editId="141A6CE1">
              <wp:simplePos x="0" y="0"/>
              <wp:positionH relativeFrom="page">
                <wp:align>center</wp:align>
              </wp:positionH>
              <wp:positionV relativeFrom="page">
                <wp:align>center</wp:align>
              </wp:positionV>
              <wp:extent cx="6350000" cy="1270000"/>
              <wp:effectExtent l="0" t="0" r="0" b="0"/>
              <wp:wrapNone/>
              <wp:docPr id="13" name="WordArt 1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260630E"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2FBCDCE" id="_x0000_t202" coordsize="21600,21600" o:spt="202" path="m,l,21600r21600,l21600,xe">
              <v:stroke joinstyle="miter"/>
              <v:path gradientshapeok="t" o:connecttype="rect"/>
            </v:shapetype>
            <v:shape id="WordArt 1060" o:spid="_x0000_s1061" type="#_x0000_t202" style="position:absolute;left:0;text-align:left;margin-left:0;margin-top:0;width:500pt;height:100pt;rotation:-40;z-index:2516930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DYp2SMIAgAA9QMAAA4AAAAA&#10;AAAAAAAAAAAALgIAAGRycy9lMm9Eb2MueG1sUEsBAi0AFAAGAAgAAAAhAAUvlSPZAAAABgEAAA8A&#10;AAAAAAAAAAAAAAAAYgQAAGRycy9kb3ducmV2LnhtbFBLBQYAAAAABAAEAPMAAABoBQAAAAA=&#10;" filled="f" stroked="f">
              <o:lock v:ext="edit" shapetype="t"/>
              <v:textbox style="mso-fit-shape-to-text:t">
                <w:txbxContent>
                  <w:p w14:paraId="0260630E"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A2AC2" w14:textId="78F16F8E" w:rsidR="008255FC" w:rsidRDefault="008255FC">
    <w:r>
      <w:rPr>
        <w:noProof/>
        <w:lang w:eastAsia="en-GB"/>
      </w:rPr>
      <mc:AlternateContent>
        <mc:Choice Requires="wps">
          <w:drawing>
            <wp:anchor distT="0" distB="0" distL="114300" distR="114300" simplePos="0" relativeHeight="251697152" behindDoc="0" locked="0" layoutInCell="1" allowOverlap="1" wp14:anchorId="61131E57" wp14:editId="38ADA721">
              <wp:simplePos x="0" y="0"/>
              <wp:positionH relativeFrom="page">
                <wp:align>center</wp:align>
              </wp:positionH>
              <wp:positionV relativeFrom="page">
                <wp:align>center</wp:align>
              </wp:positionV>
              <wp:extent cx="6350000" cy="1270000"/>
              <wp:effectExtent l="0" t="0" r="0" b="0"/>
              <wp:wrapNone/>
              <wp:docPr id="12" name="WordArt 1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7D9A29C"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131E57" id="_x0000_t202" coordsize="21600,21600" o:spt="202" path="m,l,21600r21600,l21600,xe">
              <v:stroke joinstyle="miter"/>
              <v:path gradientshapeok="t" o:connecttype="rect"/>
            </v:shapetype>
            <v:shape id="WordArt 1061" o:spid="_x0000_s1062" type="#_x0000_t202" style="position:absolute;left:0;text-align:left;margin-left:0;margin-top:0;width:500pt;height:100pt;rotation:-40;z-index:2516971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Pq5Vf4IAgAA9QMAAA4AAAAA&#10;AAAAAAAAAAAALgIAAGRycy9lMm9Eb2MueG1sUEsBAi0AFAAGAAgAAAAhAAUvlSPZAAAABgEAAA8A&#10;AAAAAAAAAAAAAAAAYgQAAGRycy9kb3ducmV2LnhtbFBLBQYAAAAABAAEAPMAAABoBQAAAAA=&#10;" filled="f" stroked="f">
              <o:lock v:ext="edit" shapetype="t"/>
              <v:textbox style="mso-fit-shape-to-text:t">
                <w:txbxContent>
                  <w:p w14:paraId="07D9A29C"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073B" w14:textId="318B4D03" w:rsidR="008255FC" w:rsidRPr="00D066A4" w:rsidRDefault="008255FC" w:rsidP="0047688D">
    <w:pPr>
      <w:pStyle w:val="HeaderLandscape"/>
    </w:pPr>
    <w:r>
      <w:rPr>
        <w:noProof/>
        <w:lang w:eastAsia="en-GB"/>
      </w:rPr>
      <mc:AlternateContent>
        <mc:Choice Requires="wps">
          <w:drawing>
            <wp:anchor distT="0" distB="0" distL="114300" distR="114300" simplePos="0" relativeHeight="251695104" behindDoc="0" locked="0" layoutInCell="1" allowOverlap="1" wp14:anchorId="357FECE3" wp14:editId="059EA0CB">
              <wp:simplePos x="0" y="0"/>
              <wp:positionH relativeFrom="page">
                <wp:align>center</wp:align>
              </wp:positionH>
              <wp:positionV relativeFrom="page">
                <wp:align>center</wp:align>
              </wp:positionV>
              <wp:extent cx="6350000" cy="769620"/>
              <wp:effectExtent l="0" t="0" r="0" b="0"/>
              <wp:wrapNone/>
              <wp:docPr id="11" name="WordArt 1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04BFEF14"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57FECE3" id="_x0000_t202" coordsize="21600,21600" o:spt="202" path="m,l,21600r21600,l21600,xe">
              <v:stroke joinstyle="miter"/>
              <v:path gradientshapeok="t" o:connecttype="rect"/>
            </v:shapetype>
            <v:shape id="WordArt 1062" o:spid="_x0000_s1063" type="#_x0000_t202" style="position:absolute;left:0;text-align:left;margin-left:0;margin-top:0;width:500pt;height:60.6pt;rotation:-40;z-index:2516951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" filled="f" stroked="f">
              <o:lock v:ext="edit" shapetype="t"/>
              <v:textbox style="mso-fit-shape-to-text:t">
                <w:txbxContent>
                  <w:p w14:paraId="04BFEF14"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3CA80" w14:textId="4FEAC32D" w:rsidR="008255FC" w:rsidRPr="00D066A4" w:rsidRDefault="008255FC" w:rsidP="0047688D">
    <w:pPr>
      <w:pStyle w:val="HeaderLandscape"/>
    </w:pPr>
    <w:r>
      <w:rPr>
        <w:noProof/>
        <w:lang w:eastAsia="en-GB"/>
      </w:rPr>
      <mc:AlternateContent>
        <mc:Choice Requires="wps">
          <w:drawing>
            <wp:anchor distT="0" distB="0" distL="114300" distR="114300" simplePos="0" relativeHeight="251696128" behindDoc="0" locked="0" layoutInCell="1" allowOverlap="1" wp14:anchorId="07AF8EEB" wp14:editId="6EAF2351">
              <wp:simplePos x="0" y="0"/>
              <wp:positionH relativeFrom="page">
                <wp:align>center</wp:align>
              </wp:positionH>
              <wp:positionV relativeFrom="page">
                <wp:align>center</wp:align>
              </wp:positionV>
              <wp:extent cx="6350000" cy="1270000"/>
              <wp:effectExtent l="0" t="0" r="0" b="0"/>
              <wp:wrapNone/>
              <wp:docPr id="10" name="WordArt 1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304407C"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AF8EEB" id="_x0000_t202" coordsize="21600,21600" o:spt="202" path="m,l,21600r21600,l21600,xe">
              <v:stroke joinstyle="miter"/>
              <v:path gradientshapeok="t" o:connecttype="rect"/>
            </v:shapetype>
            <v:shape id="WordArt 1063" o:spid="_x0000_s1064" type="#_x0000_t202" style="position:absolute;left:0;text-align:left;margin-left:0;margin-top:0;width:500pt;height:100pt;rotation:-40;z-index:2516961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QHCkDQcCAAD1AwAADgAAAAAA&#10;AAAAAAAAAAAuAgAAZHJzL2Uyb0RvYy54bWxQSwECLQAUAAYACAAAACEABS+VI9kAAAAGAQAADwAA&#10;AAAAAAAAAAAAAABhBAAAZHJzL2Rvd25yZXYueG1sUEsFBgAAAAAEAAQA8wAAAGcFAAAAAA==&#10;" filled="f" stroked="f">
              <o:lock v:ext="edit" shapetype="t"/>
              <v:textbox style="mso-fit-shape-to-text:t">
                <w:txbxContent>
                  <w:p w14:paraId="0304407C"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56792" w14:textId="27229864" w:rsidR="008255FC" w:rsidRDefault="008255FC">
    <w:r>
      <w:rPr>
        <w:noProof/>
        <w:lang w:eastAsia="en-GB"/>
      </w:rPr>
      <mc:AlternateContent>
        <mc:Choice Requires="wps">
          <w:drawing>
            <wp:anchor distT="0" distB="0" distL="114300" distR="114300" simplePos="0" relativeHeight="251663360" behindDoc="0" locked="0" layoutInCell="1" allowOverlap="1" wp14:anchorId="5E6D74D1" wp14:editId="5BF0275A">
              <wp:simplePos x="0" y="0"/>
              <wp:positionH relativeFrom="page">
                <wp:align>center</wp:align>
              </wp:positionH>
              <wp:positionV relativeFrom="page">
                <wp:align>center</wp:align>
              </wp:positionV>
              <wp:extent cx="6350000" cy="1270000"/>
              <wp:effectExtent l="0" t="0" r="0" b="0"/>
              <wp:wrapNone/>
              <wp:docPr id="45" name="WordArt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9EFD685"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6D74D1" id="_x0000_t202" coordsize="21600,21600" o:spt="202" path="m,l,21600r21600,l21600,xe">
              <v:stroke joinstyle="miter"/>
              <v:path gradientshapeok="t" o:connecttype="rect"/>
            </v:shapetype>
            <v:shape id="WordArt 1028" o:spid="_x0000_s1029" type="#_x0000_t202" style="position:absolute;left:0;text-align:left;margin-left:0;margin-top:0;width:500pt;height:100pt;rotation:-40;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zTk3vwcCAAD0AwAADgAAAAAA&#10;AAAAAAAAAAAuAgAAZHJzL2Uyb0RvYy54bWxQSwECLQAUAAYACAAAACEABS+VI9kAAAAGAQAADwAA&#10;AAAAAAAAAAAAAABhBAAAZHJzL2Rvd25yZXYueG1sUEsFBgAAAAAEAAQA8wAAAGcFAAAAAA==&#10;" filled="f" stroked="f">
              <o:lock v:ext="edit" shapetype="t"/>
              <v:textbox style="mso-fit-shape-to-text:t">
                <w:txbxContent>
                  <w:p w14:paraId="39EFD685"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CA12A" w14:textId="19452D23" w:rsidR="008255FC" w:rsidRDefault="008255FC">
    <w:r>
      <w:rPr>
        <w:noProof/>
        <w:lang w:eastAsia="en-GB"/>
      </w:rPr>
      <mc:AlternateContent>
        <mc:Choice Requires="wps">
          <w:drawing>
            <wp:anchor distT="0" distB="0" distL="114300" distR="114300" simplePos="0" relativeHeight="251700224" behindDoc="0" locked="0" layoutInCell="1" allowOverlap="1" wp14:anchorId="750A87AA" wp14:editId="30A3DC3F">
              <wp:simplePos x="0" y="0"/>
              <wp:positionH relativeFrom="page">
                <wp:align>center</wp:align>
              </wp:positionH>
              <wp:positionV relativeFrom="page">
                <wp:align>center</wp:align>
              </wp:positionV>
              <wp:extent cx="6350000" cy="1270000"/>
              <wp:effectExtent l="0" t="0" r="0" b="0"/>
              <wp:wrapNone/>
              <wp:docPr id="9" name="WordArt 1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B8DB0CF"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50A87AA" id="_x0000_t202" coordsize="21600,21600" o:spt="202" path="m,l,21600r21600,l21600,xe">
              <v:stroke joinstyle="miter"/>
              <v:path gradientshapeok="t" o:connecttype="rect"/>
            </v:shapetype>
            <v:shape id="WordArt 1064" o:spid="_x0000_s1065" type="#_x0000_t202" style="position:absolute;left:0;text-align:left;margin-left:0;margin-top:0;width:500pt;height:100pt;rotation:-40;z-index:2517002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T7uUAgcCAAD0AwAADgAAAAAA&#10;AAAAAAAAAAAuAgAAZHJzL2Uyb0RvYy54bWxQSwECLQAUAAYACAAAACEABS+VI9kAAAAGAQAADwAA&#10;AAAAAAAAAAAAAABhBAAAZHJzL2Rvd25yZXYueG1sUEsFBgAAAAAEAAQA8wAAAGcFAAAAAA==&#10;" filled="f" stroked="f">
              <o:lock v:ext="edit" shapetype="t"/>
              <v:textbox style="mso-fit-shape-to-text:t">
                <w:txbxContent>
                  <w:p w14:paraId="5B8DB0CF"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8387" w14:textId="4F433F04" w:rsidR="008255FC" w:rsidRPr="00046E2A" w:rsidRDefault="008255FC" w:rsidP="0047688D">
    <w:pPr>
      <w:pStyle w:val="Header"/>
      <w:rPr>
        <w:sz w:val="8"/>
        <w:szCs w:val="8"/>
      </w:rPr>
    </w:pPr>
    <w:r>
      <w:rPr>
        <w:noProof/>
        <w:lang w:eastAsia="en-GB"/>
      </w:rPr>
      <mc:AlternateContent>
        <mc:Choice Requires="wps">
          <w:drawing>
            <wp:anchor distT="0" distB="0" distL="114300" distR="114300" simplePos="0" relativeHeight="251698176" behindDoc="0" locked="0" layoutInCell="1" allowOverlap="1" wp14:anchorId="30036ABD" wp14:editId="2602AA12">
              <wp:simplePos x="0" y="0"/>
              <wp:positionH relativeFrom="page">
                <wp:align>center</wp:align>
              </wp:positionH>
              <wp:positionV relativeFrom="page">
                <wp:align>center</wp:align>
              </wp:positionV>
              <wp:extent cx="6350000" cy="769620"/>
              <wp:effectExtent l="0" t="0" r="0" b="0"/>
              <wp:wrapNone/>
              <wp:docPr id="8" name="WordArt 1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4DE51AA9"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036ABD" id="_x0000_t202" coordsize="21600,21600" o:spt="202" path="m,l,21600r21600,l21600,xe">
              <v:stroke joinstyle="miter"/>
              <v:path gradientshapeok="t" o:connecttype="rect"/>
            </v:shapetype>
            <v:shape id="WordArt 1065" o:spid="_x0000_s1066" type="#_x0000_t202" style="position:absolute;left:0;text-align:left;margin-left:0;margin-top:0;width:500pt;height:60.6pt;rotation:-40;z-index:2516981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" filled="f" stroked="f">
              <o:lock v:ext="edit" shapetype="t"/>
              <v:textbox style="mso-fit-shape-to-text:t">
                <w:txbxContent>
                  <w:p w14:paraId="4DE51AA9"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0A63A" w14:textId="385B6B03" w:rsidR="008255FC" w:rsidRPr="00D066A4" w:rsidRDefault="008255FC" w:rsidP="0047688D">
    <w:pPr>
      <w:pStyle w:val="Header"/>
    </w:pPr>
    <w:r>
      <w:rPr>
        <w:noProof/>
        <w:lang w:eastAsia="en-GB"/>
      </w:rPr>
      <mc:AlternateContent>
        <mc:Choice Requires="wps">
          <w:drawing>
            <wp:anchor distT="0" distB="0" distL="114300" distR="114300" simplePos="0" relativeHeight="251699200" behindDoc="0" locked="0" layoutInCell="1" allowOverlap="1" wp14:anchorId="0E229062" wp14:editId="4665542F">
              <wp:simplePos x="0" y="0"/>
              <wp:positionH relativeFrom="page">
                <wp:align>center</wp:align>
              </wp:positionH>
              <wp:positionV relativeFrom="page">
                <wp:align>center</wp:align>
              </wp:positionV>
              <wp:extent cx="6350000" cy="1270000"/>
              <wp:effectExtent l="0" t="0" r="0" b="0"/>
              <wp:wrapNone/>
              <wp:docPr id="7" name="WordArt 1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7FFF816"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E229062" id="_x0000_t202" coordsize="21600,21600" o:spt="202" path="m,l,21600r21600,l21600,xe">
              <v:stroke joinstyle="miter"/>
              <v:path gradientshapeok="t" o:connecttype="rect"/>
            </v:shapetype>
            <v:shape id="WordArt 1066" o:spid="_x0000_s1067" type="#_x0000_t202" style="position:absolute;left:0;text-align:left;margin-left:0;margin-top:0;width:500pt;height:100pt;rotation:-40;z-index:2516992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hCw8TBgIAAPQDAAAOAAAAAAAA&#10;AAAAAAAAAC4CAABkcnMvZTJvRG9jLnhtbFBLAQItABQABgAIAAAAIQAFL5Uj2QAAAAYBAAAPAAAA&#10;AAAAAAAAAAAAAGAEAABkcnMvZG93bnJldi54bWxQSwUGAAAAAAQABADzAAAAZgUAAAAA&#10;" filled="f" stroked="f">
              <o:lock v:ext="edit" shapetype="t"/>
              <v:textbox style="mso-fit-shape-to-text:t">
                <w:txbxContent>
                  <w:p w14:paraId="57FFF816"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6AE2E" w14:textId="03E8281C" w:rsidR="008255FC" w:rsidRDefault="008255FC">
    <w:r>
      <w:rPr>
        <w:noProof/>
        <w:lang w:eastAsia="en-GB"/>
      </w:rPr>
      <mc:AlternateContent>
        <mc:Choice Requires="wps">
          <w:drawing>
            <wp:anchor distT="0" distB="0" distL="114300" distR="114300" simplePos="0" relativeHeight="251703296" behindDoc="0" locked="0" layoutInCell="1" allowOverlap="1" wp14:anchorId="5F09AA29" wp14:editId="00958A52">
              <wp:simplePos x="0" y="0"/>
              <wp:positionH relativeFrom="page">
                <wp:align>center</wp:align>
              </wp:positionH>
              <wp:positionV relativeFrom="page">
                <wp:align>center</wp:align>
              </wp:positionV>
              <wp:extent cx="6350000" cy="1270000"/>
              <wp:effectExtent l="0" t="0" r="0" b="0"/>
              <wp:wrapNone/>
              <wp:docPr id="6" name="WordArt 1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0072122"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09AA29" id="_x0000_t202" coordsize="21600,21600" o:spt="202" path="m,l,21600r21600,l21600,xe">
              <v:stroke joinstyle="miter"/>
              <v:path gradientshapeok="t" o:connecttype="rect"/>
            </v:shapetype>
            <v:shape id="WordArt 1067" o:spid="_x0000_s1068" type="#_x0000_t202" style="position:absolute;left:0;text-align:left;margin-left:0;margin-top:0;width:500pt;height:100pt;rotation:-40;z-index:2517032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LZuDzgcCAAD0AwAADgAAAAAA&#10;AAAAAAAAAAAuAgAAZHJzL2Uyb0RvYy54bWxQSwECLQAUAAYACAAAACEABS+VI9kAAAAGAQAADwAA&#10;AAAAAAAAAAAAAABhBAAAZHJzL2Rvd25yZXYueG1sUEsFBgAAAAAEAAQA8wAAAGcFAAAAAA==&#10;" filled="f" stroked="f">
              <o:lock v:ext="edit" shapetype="t"/>
              <v:textbox style="mso-fit-shape-to-text:t">
                <w:txbxContent>
                  <w:p w14:paraId="70072122"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159AF" w14:textId="34E95054" w:rsidR="008255FC" w:rsidRDefault="008255FC" w:rsidP="00BB7115">
    <w:pPr>
      <w:pStyle w:val="Header0"/>
      <w:spacing w:before="0" w:after="0"/>
    </w:pPr>
    <w:r>
      <w:rPr>
        <w:noProof/>
        <w:lang w:eastAsia="en-GB"/>
      </w:rPr>
      <mc:AlternateContent>
        <mc:Choice Requires="wps">
          <w:drawing>
            <wp:anchor distT="0" distB="0" distL="114300" distR="114300" simplePos="0" relativeHeight="251701248" behindDoc="0" locked="0" layoutInCell="1" allowOverlap="1" wp14:anchorId="10D1C755" wp14:editId="25186BB9">
              <wp:simplePos x="0" y="0"/>
              <wp:positionH relativeFrom="page">
                <wp:align>center</wp:align>
              </wp:positionH>
              <wp:positionV relativeFrom="page">
                <wp:align>center</wp:align>
              </wp:positionV>
              <wp:extent cx="6350000" cy="769620"/>
              <wp:effectExtent l="0" t="0" r="0" b="0"/>
              <wp:wrapNone/>
              <wp:docPr id="5" name="WordArt 1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77B0C08A"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0D1C755" id="_x0000_t202" coordsize="21600,21600" o:spt="202" path="m,l,21600r21600,l21600,xe">
              <v:stroke joinstyle="miter"/>
              <v:path gradientshapeok="t" o:connecttype="rect"/>
            </v:shapetype>
            <v:shape id="WordArt 1068" o:spid="_x0000_s1069" type="#_x0000_t202" style="position:absolute;left:0;text-align:left;margin-left:0;margin-top:0;width:500pt;height:60.6pt;rotation:-40;z-index:2517012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" filled="f" stroked="f">
              <o:lock v:ext="edit" shapetype="t"/>
              <v:textbox style="mso-fit-shape-to-text:t">
                <w:txbxContent>
                  <w:p w14:paraId="77B0C08A"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B99DC" w14:textId="51FD21B3" w:rsidR="008255FC" w:rsidRDefault="008255FC">
    <w:r>
      <w:rPr>
        <w:noProof/>
        <w:lang w:eastAsia="en-GB"/>
      </w:rPr>
      <mc:AlternateContent>
        <mc:Choice Requires="wps">
          <w:drawing>
            <wp:anchor distT="0" distB="0" distL="114300" distR="114300" simplePos="0" relativeHeight="251702272" behindDoc="0" locked="0" layoutInCell="1" allowOverlap="1" wp14:anchorId="5AD8B296" wp14:editId="55379FDF">
              <wp:simplePos x="0" y="0"/>
              <wp:positionH relativeFrom="page">
                <wp:align>center</wp:align>
              </wp:positionH>
              <wp:positionV relativeFrom="page">
                <wp:align>center</wp:align>
              </wp:positionV>
              <wp:extent cx="6350000" cy="1270000"/>
              <wp:effectExtent l="0" t="0" r="0" b="0"/>
              <wp:wrapNone/>
              <wp:docPr id="4" name="WordArt 1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9D0F7AF"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AD8B296" id="_x0000_t202" coordsize="21600,21600" o:spt="202" path="m,l,21600r21600,l21600,xe">
              <v:stroke joinstyle="miter"/>
              <v:path gradientshapeok="t" o:connecttype="rect"/>
            </v:shapetype>
            <v:shape id="WordArt 1069" o:spid="_x0000_s1070" type="#_x0000_t202" style="position:absolute;left:0;text-align:left;margin-left:0;margin-top:0;width:500pt;height:100pt;rotation:-40;z-index:2517022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cmGM9BgIAAPQDAAAOAAAAAAAA&#10;AAAAAAAAAC4CAABkcnMvZTJvRG9jLnhtbFBLAQItABQABgAIAAAAIQAFL5Uj2QAAAAYBAAAPAAAA&#10;AAAAAAAAAAAAAGAEAABkcnMvZG93bnJldi54bWxQSwUGAAAAAAQABADzAAAAZgUAAAAA&#10;" filled="f" stroked="f">
              <o:lock v:ext="edit" shapetype="t"/>
              <v:textbox style="mso-fit-shape-to-text:t">
                <w:txbxContent>
                  <w:p w14:paraId="29D0F7AF"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6BF4F" w14:textId="4DC1E477" w:rsidR="008255FC" w:rsidRDefault="008255FC">
    <w:r>
      <w:rPr>
        <w:noProof/>
        <w:lang w:eastAsia="en-GB"/>
      </w:rPr>
      <mc:AlternateContent>
        <mc:Choice Requires="wps">
          <w:drawing>
            <wp:anchor distT="0" distB="0" distL="114300" distR="114300" simplePos="0" relativeHeight="251706368" behindDoc="0" locked="0" layoutInCell="1" allowOverlap="1" wp14:anchorId="464812DD" wp14:editId="5AAD8486">
              <wp:simplePos x="0" y="0"/>
              <wp:positionH relativeFrom="page">
                <wp:align>center</wp:align>
              </wp:positionH>
              <wp:positionV relativeFrom="page">
                <wp:align>center</wp:align>
              </wp:positionV>
              <wp:extent cx="6350000" cy="1270000"/>
              <wp:effectExtent l="0" t="0" r="0" b="0"/>
              <wp:wrapNone/>
              <wp:docPr id="3" name="WordArt 1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62C511C"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64812DD" id="_x0000_t202" coordsize="21600,21600" o:spt="202" path="m,l,21600r21600,l21600,xe">
              <v:stroke joinstyle="miter"/>
              <v:path gradientshapeok="t" o:connecttype="rect"/>
            </v:shapetype>
            <v:shape id="WordArt 1070" o:spid="_x0000_s1071" type="#_x0000_t202" style="position:absolute;left:0;text-align:left;margin-left:0;margin-top:0;width:500pt;height:100pt;rotation:-40;z-index:2517063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EpPMowIAgAA9AMAAA4AAAAA&#10;AAAAAAAAAAAALgIAAGRycy9lMm9Eb2MueG1sUEsBAi0AFAAGAAgAAAAhAAUvlSPZAAAABgEAAA8A&#10;AAAAAAAAAAAAAAAAYgQAAGRycy9kb3ducmV2LnhtbFBLBQYAAAAABAAEAPMAAABoBQAAAAA=&#10;" filled="f" stroked="f">
              <o:lock v:ext="edit" shapetype="t"/>
              <v:textbox style="mso-fit-shape-to-text:t">
                <w:txbxContent>
                  <w:p w14:paraId="262C511C" w14:textId="77777777" w:rsidR="0066580C" w:rsidRDefault="0066580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49894" w14:textId="477EEE58" w:rsidR="008255FC" w:rsidRPr="00470F82" w:rsidRDefault="008255FC" w:rsidP="001E682E">
    <w:pPr>
      <w:pStyle w:val="Header1"/>
      <w:spacing w:before="0" w:after="0"/>
    </w:pPr>
    <w:r>
      <w:rPr>
        <w:noProof/>
        <w:lang w:eastAsia="en-GB"/>
      </w:rPr>
      <mc:AlternateContent>
        <mc:Choice Requires="wps">
          <w:drawing>
            <wp:anchor distT="0" distB="0" distL="114300" distR="114300" simplePos="0" relativeHeight="251704320" behindDoc="0" locked="0" layoutInCell="1" allowOverlap="1" wp14:anchorId="5608711D" wp14:editId="79302817">
              <wp:simplePos x="0" y="0"/>
              <wp:positionH relativeFrom="page">
                <wp:align>center</wp:align>
              </wp:positionH>
              <wp:positionV relativeFrom="page">
                <wp:align>center</wp:align>
              </wp:positionV>
              <wp:extent cx="6350000" cy="769620"/>
              <wp:effectExtent l="0" t="0" r="0" b="0"/>
              <wp:wrapNone/>
              <wp:docPr id="2" name="WordArt 1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13B9C6A4"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08711D" id="_x0000_t202" coordsize="21600,21600" o:spt="202" path="m,l,21600r21600,l21600,xe">
              <v:stroke joinstyle="miter"/>
              <v:path gradientshapeok="t" o:connecttype="rect"/>
            </v:shapetype>
            <v:shape id="WordArt 1071" o:spid="_x0000_s1072" type="#_x0000_t202" style="position:absolute;left:0;text-align:left;margin-left:0;margin-top:0;width:500pt;height:60.6pt;rotation:-40;z-index:2517043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" filled="f" stroked="f">
              <o:lock v:ext="edit" shapetype="t"/>
              <v:textbox style="mso-fit-shape-to-text:t">
                <w:txbxContent>
                  <w:p w14:paraId="13B9C6A4" w14:textId="77777777" w:rsidR="0066580C" w:rsidRDefault="0066580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23A79" w14:textId="5617B5D2" w:rsidR="008255FC" w:rsidRDefault="008255FC">
    <w:r>
      <w:rPr>
        <w:noProof/>
        <w:lang w:eastAsia="en-GB"/>
      </w:rPr>
      <mc:AlternateContent>
        <mc:Choice Requires="wps">
          <w:drawing>
            <wp:anchor distT="0" distB="0" distL="114300" distR="114300" simplePos="0" relativeHeight="251705344" behindDoc="0" locked="0" layoutInCell="1" allowOverlap="1" wp14:anchorId="1CE854A8" wp14:editId="04C008A1">
              <wp:simplePos x="0" y="0"/>
              <wp:positionH relativeFrom="page">
                <wp:align>center</wp:align>
              </wp:positionH>
              <wp:positionV relativeFrom="page">
                <wp:align>center</wp:align>
              </wp:positionV>
              <wp:extent cx="6350000" cy="1270000"/>
              <wp:effectExtent l="0" t="0" r="0" b="0"/>
              <wp:wrapNone/>
              <wp:docPr id="1" name="WordArt 1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FB23A4C"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E854A8" id="_x0000_t202" coordsize="21600,21600" o:spt="202" path="m,l,21600r21600,l21600,xe">
              <v:stroke joinstyle="miter"/>
              <v:path gradientshapeok="t" o:connecttype="rect"/>
            </v:shapetype>
            <v:shape id="WordArt 1072" o:spid="_x0000_s1073" type="#_x0000_t202" style="position:absolute;left:0;text-align:left;margin-left:0;margin-top:0;width:500pt;height:100pt;rotation:-40;z-index:2517053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IIcLkgFAgAA9AMAAA4AAAAAAAAA&#10;AAAAAAAALgIAAGRycy9lMm9Eb2MueG1sUEsBAi0AFAAGAAgAAAAhAAUvlSPZAAAABgEAAA8AAAAA&#10;AAAAAAAAAAAAXwQAAGRycy9kb3ducmV2LnhtbFBLBQYAAAAABAAEAPMAAABlBQAAAAA=&#10;" filled="f" stroked="f">
              <o:lock v:ext="edit" shapetype="t"/>
              <v:textbox style="mso-fit-shape-to-text:t">
                <w:txbxContent>
                  <w:p w14:paraId="5FB23A4C" w14:textId="77777777" w:rsidR="0066580C" w:rsidRDefault="0066580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85ACD" w14:textId="74248ABB" w:rsidR="008255FC" w:rsidRDefault="008255FC">
    <w:r>
      <w:rPr>
        <w:noProof/>
        <w:lang w:eastAsia="en-GB"/>
      </w:rPr>
      <mc:AlternateContent>
        <mc:Choice Requires="wps">
          <w:drawing>
            <wp:anchor distT="0" distB="0" distL="114300" distR="114300" simplePos="0" relativeHeight="251661312" behindDoc="0" locked="0" layoutInCell="1" allowOverlap="1" wp14:anchorId="282751B7" wp14:editId="079B8406">
              <wp:simplePos x="0" y="0"/>
              <wp:positionH relativeFrom="page">
                <wp:align>center</wp:align>
              </wp:positionH>
              <wp:positionV relativeFrom="page">
                <wp:align>center</wp:align>
              </wp:positionV>
              <wp:extent cx="6350000" cy="769620"/>
              <wp:effectExtent l="0" t="0" r="0" b="0"/>
              <wp:wrapNone/>
              <wp:docPr id="44" name="WordArt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08638776"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82751B7" id="_x0000_t202" coordsize="21600,21600" o:spt="202" path="m,l,21600r21600,l21600,xe">
              <v:stroke joinstyle="miter"/>
              <v:path gradientshapeok="t" o:connecttype="rect"/>
            </v:shapetype>
            <v:shape id="WordArt 1029" o:spid="_x0000_s1030" type="#_x0000_t202" style="position:absolute;left:0;text-align:left;margin-left:0;margin-top:0;width:500pt;height:60.6pt;rotation:-40;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" filled="f" stroked="f">
              <o:lock v:ext="edit" shapetype="t"/>
              <v:textbox style="mso-fit-shape-to-text:t">
                <w:txbxContent>
                  <w:p w14:paraId="08638776"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D063" w14:textId="1FC018D9" w:rsidR="008255FC" w:rsidRDefault="008255FC">
    <w:r>
      <w:rPr>
        <w:noProof/>
        <w:lang w:eastAsia="en-GB"/>
      </w:rPr>
      <mc:AlternateContent>
        <mc:Choice Requires="wps">
          <w:drawing>
            <wp:anchor distT="0" distB="0" distL="114300" distR="114300" simplePos="0" relativeHeight="251662336" behindDoc="0" locked="0" layoutInCell="1" allowOverlap="1" wp14:anchorId="0776A084" wp14:editId="5766D9D8">
              <wp:simplePos x="0" y="0"/>
              <wp:positionH relativeFrom="page">
                <wp:align>center</wp:align>
              </wp:positionH>
              <wp:positionV relativeFrom="page">
                <wp:align>center</wp:align>
              </wp:positionV>
              <wp:extent cx="6350000" cy="1270000"/>
              <wp:effectExtent l="0" t="0" r="0" b="0"/>
              <wp:wrapNone/>
              <wp:docPr id="43" name="WordArt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2F829B3"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776A084" id="_x0000_t202" coordsize="21600,21600" o:spt="202" path="m,l,21600r21600,l21600,xe">
              <v:stroke joinstyle="miter"/>
              <v:path gradientshapeok="t" o:connecttype="rect"/>
            </v:shapetype>
            <v:shape id="WordArt 1030" o:spid="_x0000_s1031" type="#_x0000_t202" style="position:absolute;left:0;text-align:left;margin-left:0;margin-top:0;width:500pt;height:100pt;rotation:-40;z-index:2516623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JO9yy0IAgAA9AMAAA4AAAAA&#10;AAAAAAAAAAAALgIAAGRycy9lMm9Eb2MueG1sUEsBAi0AFAAGAAgAAAAhAAUvlSPZAAAABgEAAA8A&#10;AAAAAAAAAAAAAAAAYgQAAGRycy9kb3ducmV2LnhtbFBLBQYAAAAABAAEAPMAAABoBQAAAAA=&#10;" filled="f" stroked="f">
              <o:lock v:ext="edit" shapetype="t"/>
              <v:textbox style="mso-fit-shape-to-text:t">
                <w:txbxContent>
                  <w:p w14:paraId="42F829B3"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27996" w14:textId="5D2E0956" w:rsidR="008255FC" w:rsidRDefault="008255FC">
    <w:r>
      <w:rPr>
        <w:noProof/>
        <w:lang w:eastAsia="en-GB"/>
      </w:rPr>
      <mc:AlternateContent>
        <mc:Choice Requires="wps">
          <w:drawing>
            <wp:anchor distT="0" distB="0" distL="114300" distR="114300" simplePos="0" relativeHeight="251666432" behindDoc="0" locked="0" layoutInCell="1" allowOverlap="1" wp14:anchorId="6CF8A2EB" wp14:editId="3383AA6E">
              <wp:simplePos x="0" y="0"/>
              <wp:positionH relativeFrom="page">
                <wp:align>center</wp:align>
              </wp:positionH>
              <wp:positionV relativeFrom="page">
                <wp:align>center</wp:align>
              </wp:positionV>
              <wp:extent cx="6350000" cy="1270000"/>
              <wp:effectExtent l="0" t="0" r="0" b="0"/>
              <wp:wrapNone/>
              <wp:docPr id="42" name="WordArt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DC408C1"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F8A2EB" id="_x0000_t202" coordsize="21600,21600" o:spt="202" path="m,l,21600r21600,l21600,xe">
              <v:stroke joinstyle="miter"/>
              <v:path gradientshapeok="t" o:connecttype="rect"/>
            </v:shapetype>
            <v:shape id="WordArt 1031" o:spid="_x0000_s1032" type="#_x0000_t202" style="position:absolute;left:0;text-align:left;margin-left:0;margin-top:0;width:500pt;height:100pt;rotation:-40;z-index:2516664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" filled="f" stroked="f">
              <o:lock v:ext="edit" shapetype="t"/>
              <v:textbox style="mso-fit-shape-to-text:t">
                <w:txbxContent>
                  <w:p w14:paraId="3DC408C1"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3B118" w14:textId="1243AC87" w:rsidR="008255FC" w:rsidRPr="00D066A4" w:rsidRDefault="008255FC" w:rsidP="0047688D">
    <w:pPr>
      <w:pStyle w:val="HeaderLandscape"/>
    </w:pPr>
    <w:r>
      <w:rPr>
        <w:noProof/>
        <w:lang w:eastAsia="en-GB"/>
      </w:rPr>
      <mc:AlternateContent>
        <mc:Choice Requires="wps">
          <w:drawing>
            <wp:anchor distT="0" distB="0" distL="114300" distR="114300" simplePos="0" relativeHeight="251664384" behindDoc="0" locked="0" layoutInCell="1" allowOverlap="1" wp14:anchorId="198F0FB4" wp14:editId="4FD0A480">
              <wp:simplePos x="0" y="0"/>
              <wp:positionH relativeFrom="page">
                <wp:align>center</wp:align>
              </wp:positionH>
              <wp:positionV relativeFrom="page">
                <wp:align>center</wp:align>
              </wp:positionV>
              <wp:extent cx="6350000" cy="769620"/>
              <wp:effectExtent l="0" t="0" r="0" b="0"/>
              <wp:wrapNone/>
              <wp:docPr id="41" name="WordArt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769620"/>
                      </a:xfrm>
                      <a:prstGeom prst="rect">
                        <a:avLst/>
                      </a:prstGeom>
                    </wps:spPr>
                    <wps:txbx>
                      <w:txbxContent>
                        <w:p w14:paraId="5A8E5C6B"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98F0FB4" id="_x0000_t202" coordsize="21600,21600" o:spt="202" path="m,l,21600r21600,l21600,xe">
              <v:stroke joinstyle="miter"/>
              <v:path gradientshapeok="t" o:connecttype="rect"/>
            </v:shapetype>
            <v:shape id="WordArt 1032" o:spid="_x0000_s1033" type="#_x0000_t202" style="position:absolute;left:0;text-align:left;margin-left:0;margin-top:0;width:500pt;height:60.6pt;rotation:-40;z-index:2516643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" filled="f" stroked="f">
              <o:lock v:ext="edit" shapetype="t"/>
              <v:textbox style="mso-fit-shape-to-text:t">
                <w:txbxContent>
                  <w:p w14:paraId="5A8E5C6B"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D1BCA" w14:textId="4735BFC9" w:rsidR="008255FC" w:rsidRPr="00D066A4" w:rsidRDefault="008255FC" w:rsidP="0047688D">
    <w:pPr>
      <w:pStyle w:val="HeaderLandscape"/>
    </w:pPr>
    <w:r>
      <w:rPr>
        <w:noProof/>
        <w:lang w:eastAsia="en-GB"/>
      </w:rPr>
      <mc:AlternateContent>
        <mc:Choice Requires="wps">
          <w:drawing>
            <wp:anchor distT="0" distB="0" distL="114300" distR="114300" simplePos="0" relativeHeight="251665408" behindDoc="0" locked="0" layoutInCell="1" allowOverlap="1" wp14:anchorId="205A2976" wp14:editId="405991A8">
              <wp:simplePos x="0" y="0"/>
              <wp:positionH relativeFrom="page">
                <wp:align>center</wp:align>
              </wp:positionH>
              <wp:positionV relativeFrom="page">
                <wp:align>center</wp:align>
              </wp:positionV>
              <wp:extent cx="6350000" cy="1270000"/>
              <wp:effectExtent l="0" t="0" r="0" b="0"/>
              <wp:wrapNone/>
              <wp:docPr id="40" name="WordArt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8B30D76" w14:textId="77777777" w:rsidR="008255FC" w:rsidRDefault="008255FC" w:rsidP="004D71D4">
                          <w:pPr>
                            <w:jc w:val="center"/>
                            <w:rPr>
                              <w:rFonts w:ascii="Arial" w:hAnsi="Arial" w:cs="Arial"/>
                              <w:color w:val="D7D7D7"/>
                              <w:sz w:val="72"/>
                              <w:szCs w:val="72"/>
                            </w:rPr>
                          </w:pPr>
                          <w:proofErr w:type="spellStart"/>
                          <w:r>
                            <w:rPr>
                              <w:rFonts w:ascii="Arial" w:hAnsi="Arial" w:cs="Arial"/>
                              <w:color w:val="D7D7D7"/>
                              <w:sz w:val="72"/>
                              <w:szCs w:val="72"/>
                            </w:rPr>
                            <w:t>Не</w:t>
                          </w:r>
                          <w:proofErr w:type="spellEnd"/>
                          <w:r>
                            <w:rPr>
                              <w:rFonts w:ascii="Arial" w:hAnsi="Arial" w:cs="Arial"/>
                              <w:color w:val="D7D7D7"/>
                              <w:sz w:val="72"/>
                              <w:szCs w:val="72"/>
                            </w:rPr>
                            <w:t xml:space="preserve"> е </w:t>
                          </w:r>
                          <w:proofErr w:type="spellStart"/>
                          <w:r>
                            <w:rPr>
                              <w:rFonts w:ascii="Arial" w:hAnsi="Arial" w:cs="Arial"/>
                              <w:color w:val="D7D7D7"/>
                              <w:sz w:val="72"/>
                              <w:szCs w:val="72"/>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05A2976" id="_x0000_t202" coordsize="21600,21600" o:spt="202" path="m,l,21600r21600,l21600,xe">
              <v:stroke joinstyle="miter"/>
              <v:path gradientshapeok="t" o:connecttype="rect"/>
            </v:shapetype>
            <v:shape id="WordArt 1033" o:spid="_x0000_s1034" type="#_x0000_t202" style="position:absolute;left:0;text-align:left;margin-left:0;margin-top:0;width:500pt;height:100pt;rotation:-40;z-index:2516654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2pLGfQcCAAD0AwAADgAAAAAA&#10;AAAAAAAAAAAuAgAAZHJzL2Uyb0RvYy54bWxQSwECLQAUAAYACAAAACEABS+VI9kAAAAGAQAADwAA&#10;AAAAAAAAAAAAAABhBAAAZHJzL2Rvd25yZXYueG1sUEsFBgAAAAAEAAQA8wAAAGcFAAAAAA==&#10;" filled="f" stroked="f">
              <o:lock v:ext="edit" shapetype="t"/>
              <v:textbox style="mso-fit-shape-to-text:t">
                <w:txbxContent>
                  <w:p w14:paraId="18B30D76" w14:textId="77777777" w:rsidR="008255FC" w:rsidRDefault="008255FC" w:rsidP="004D71D4">
                    <w:pPr>
                      <w:jc w:val="center"/>
                      <w:rPr>
                        <w:rFonts w:ascii="Arial" w:hAnsi="Arial" w:cs="Arial"/>
                        <w:color w:val="D7D7D7"/>
                        <w:sz w:val="72"/>
                        <w:szCs w:val="72"/>
                      </w:rPr>
                    </w:pPr>
                    <w:r>
                      <w:rPr>
                        <w:rFonts w:ascii="Arial" w:hAnsi="Arial" w:cs="Arial"/>
                        <w:color w:val="D7D7D7"/>
                        <w:sz w:val="72"/>
                        <w:szCs w:val="72"/>
                      </w:rPr>
                      <w:t>Не е валидирано</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2267"/>
        </w:tabs>
        <w:ind w:left="2267"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64B1D02"/>
    <w:multiLevelType w:val="hybridMultilevel"/>
    <w:tmpl w:val="3F422E42"/>
    <w:lvl w:ilvl="0" w:tplc="36AE2B8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0413672"/>
    <w:multiLevelType w:val="hybridMultilevel"/>
    <w:tmpl w:val="82EC22FC"/>
    <w:lvl w:ilvl="0" w:tplc="078E2FE0">
      <w:start w:val="1"/>
      <w:numFmt w:val="decimal"/>
      <w:pStyle w:val="StyleHeading1Left0cm"/>
      <w:lvlText w:val="%1."/>
      <w:lvlJc w:val="left"/>
      <w:pPr>
        <w:ind w:left="360" w:hanging="360"/>
      </w:pPr>
    </w:lvl>
    <w:lvl w:ilvl="1" w:tplc="F7A03724" w:tentative="1">
      <w:start w:val="1"/>
      <w:numFmt w:val="lowerLetter"/>
      <w:lvlText w:val="%2."/>
      <w:lvlJc w:val="left"/>
      <w:pPr>
        <w:ind w:left="1440" w:hanging="360"/>
      </w:pPr>
    </w:lvl>
    <w:lvl w:ilvl="2" w:tplc="E0526BC6" w:tentative="1">
      <w:start w:val="1"/>
      <w:numFmt w:val="lowerRoman"/>
      <w:lvlText w:val="%3."/>
      <w:lvlJc w:val="right"/>
      <w:pPr>
        <w:ind w:left="2160" w:hanging="180"/>
      </w:pPr>
    </w:lvl>
    <w:lvl w:ilvl="3" w:tplc="2280EC9A" w:tentative="1">
      <w:start w:val="1"/>
      <w:numFmt w:val="decimal"/>
      <w:lvlText w:val="%4."/>
      <w:lvlJc w:val="left"/>
      <w:pPr>
        <w:ind w:left="2880" w:hanging="360"/>
      </w:pPr>
    </w:lvl>
    <w:lvl w:ilvl="4" w:tplc="5766537C" w:tentative="1">
      <w:start w:val="1"/>
      <w:numFmt w:val="lowerLetter"/>
      <w:lvlText w:val="%5."/>
      <w:lvlJc w:val="left"/>
      <w:pPr>
        <w:ind w:left="3600" w:hanging="360"/>
      </w:pPr>
    </w:lvl>
    <w:lvl w:ilvl="5" w:tplc="54AA970C" w:tentative="1">
      <w:start w:val="1"/>
      <w:numFmt w:val="lowerRoman"/>
      <w:lvlText w:val="%6."/>
      <w:lvlJc w:val="right"/>
      <w:pPr>
        <w:ind w:left="4320" w:hanging="180"/>
      </w:pPr>
    </w:lvl>
    <w:lvl w:ilvl="6" w:tplc="4D203D08" w:tentative="1">
      <w:start w:val="1"/>
      <w:numFmt w:val="decimal"/>
      <w:lvlText w:val="%7."/>
      <w:lvlJc w:val="left"/>
      <w:pPr>
        <w:ind w:left="5040" w:hanging="360"/>
      </w:pPr>
    </w:lvl>
    <w:lvl w:ilvl="7" w:tplc="E606F334" w:tentative="1">
      <w:start w:val="1"/>
      <w:numFmt w:val="lowerLetter"/>
      <w:lvlText w:val="%8."/>
      <w:lvlJc w:val="left"/>
      <w:pPr>
        <w:ind w:left="5760" w:hanging="360"/>
      </w:pPr>
    </w:lvl>
    <w:lvl w:ilvl="8" w:tplc="943AF4A6" w:tentative="1">
      <w:start w:val="1"/>
      <w:numFmt w:val="lowerRoman"/>
      <w:lvlText w:val="%9."/>
      <w:lvlJc w:val="right"/>
      <w:pPr>
        <w:ind w:left="6480" w:hanging="180"/>
      </w:pPr>
    </w:lvl>
  </w:abstractNum>
  <w:abstractNum w:abstractNumId="6" w15:restartNumberingAfterBreak="0">
    <w:nsid w:val="10F65A93"/>
    <w:multiLevelType w:val="hybridMultilevel"/>
    <w:tmpl w:val="279CEEC0"/>
    <w:lvl w:ilvl="0" w:tplc="7CD8DE64">
      <w:numFmt w:val="bullet"/>
      <w:lvlText w:val="-"/>
      <w:lvlJc w:val="left"/>
      <w:pPr>
        <w:ind w:left="1446" w:hanging="360"/>
      </w:pPr>
      <w:rPr>
        <w:rFonts w:ascii="Bookman Old Style" w:eastAsia="Times New Roman" w:hAnsi="Bookman Old Style" w:cs="Times New Roman" w:hint="default"/>
      </w:rPr>
    </w:lvl>
    <w:lvl w:ilvl="1" w:tplc="04020003" w:tentative="1">
      <w:start w:val="1"/>
      <w:numFmt w:val="bullet"/>
      <w:lvlText w:val="o"/>
      <w:lvlJc w:val="left"/>
      <w:pPr>
        <w:ind w:left="2166" w:hanging="360"/>
      </w:pPr>
      <w:rPr>
        <w:rFonts w:ascii="Courier New" w:hAnsi="Courier New" w:cs="Courier New" w:hint="default"/>
      </w:rPr>
    </w:lvl>
    <w:lvl w:ilvl="2" w:tplc="04020005" w:tentative="1">
      <w:start w:val="1"/>
      <w:numFmt w:val="bullet"/>
      <w:lvlText w:val=""/>
      <w:lvlJc w:val="left"/>
      <w:pPr>
        <w:ind w:left="2886" w:hanging="360"/>
      </w:pPr>
      <w:rPr>
        <w:rFonts w:ascii="Wingdings" w:hAnsi="Wingdings" w:hint="default"/>
      </w:rPr>
    </w:lvl>
    <w:lvl w:ilvl="3" w:tplc="04020001" w:tentative="1">
      <w:start w:val="1"/>
      <w:numFmt w:val="bullet"/>
      <w:lvlText w:val=""/>
      <w:lvlJc w:val="left"/>
      <w:pPr>
        <w:ind w:left="3606" w:hanging="360"/>
      </w:pPr>
      <w:rPr>
        <w:rFonts w:ascii="Symbol" w:hAnsi="Symbol" w:hint="default"/>
      </w:rPr>
    </w:lvl>
    <w:lvl w:ilvl="4" w:tplc="04020003" w:tentative="1">
      <w:start w:val="1"/>
      <w:numFmt w:val="bullet"/>
      <w:lvlText w:val="o"/>
      <w:lvlJc w:val="left"/>
      <w:pPr>
        <w:ind w:left="4326" w:hanging="360"/>
      </w:pPr>
      <w:rPr>
        <w:rFonts w:ascii="Courier New" w:hAnsi="Courier New" w:cs="Courier New" w:hint="default"/>
      </w:rPr>
    </w:lvl>
    <w:lvl w:ilvl="5" w:tplc="04020005" w:tentative="1">
      <w:start w:val="1"/>
      <w:numFmt w:val="bullet"/>
      <w:lvlText w:val=""/>
      <w:lvlJc w:val="left"/>
      <w:pPr>
        <w:ind w:left="5046" w:hanging="360"/>
      </w:pPr>
      <w:rPr>
        <w:rFonts w:ascii="Wingdings" w:hAnsi="Wingdings" w:hint="default"/>
      </w:rPr>
    </w:lvl>
    <w:lvl w:ilvl="6" w:tplc="04020001" w:tentative="1">
      <w:start w:val="1"/>
      <w:numFmt w:val="bullet"/>
      <w:lvlText w:val=""/>
      <w:lvlJc w:val="left"/>
      <w:pPr>
        <w:ind w:left="5766" w:hanging="360"/>
      </w:pPr>
      <w:rPr>
        <w:rFonts w:ascii="Symbol" w:hAnsi="Symbol" w:hint="default"/>
      </w:rPr>
    </w:lvl>
    <w:lvl w:ilvl="7" w:tplc="04020003" w:tentative="1">
      <w:start w:val="1"/>
      <w:numFmt w:val="bullet"/>
      <w:lvlText w:val="o"/>
      <w:lvlJc w:val="left"/>
      <w:pPr>
        <w:ind w:left="6486" w:hanging="360"/>
      </w:pPr>
      <w:rPr>
        <w:rFonts w:ascii="Courier New" w:hAnsi="Courier New" w:cs="Courier New" w:hint="default"/>
      </w:rPr>
    </w:lvl>
    <w:lvl w:ilvl="8" w:tplc="04020005" w:tentative="1">
      <w:start w:val="1"/>
      <w:numFmt w:val="bullet"/>
      <w:lvlText w:val=""/>
      <w:lvlJc w:val="left"/>
      <w:pPr>
        <w:ind w:left="7206" w:hanging="360"/>
      </w:pPr>
      <w:rPr>
        <w:rFonts w:ascii="Wingdings" w:hAnsi="Wingdings" w:hint="default"/>
      </w:r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0" w15:restartNumberingAfterBreak="0">
    <w:nsid w:val="1BC34241"/>
    <w:multiLevelType w:val="multilevel"/>
    <w:tmpl w:val="FBE65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CA71FF"/>
    <w:multiLevelType w:val="hybridMultilevel"/>
    <w:tmpl w:val="14649C88"/>
    <w:lvl w:ilvl="0" w:tplc="89867F8C">
      <w:start w:val="1"/>
      <w:numFmt w:val="bullet"/>
      <w:lvlText w:val="-"/>
      <w:lvlJc w:val="left"/>
      <w:pPr>
        <w:ind w:left="720" w:hanging="360"/>
      </w:pPr>
      <w:rPr>
        <w:rFonts w:ascii="Courier New" w:hAnsi="Courier New"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5" w15:restartNumberingAfterBreak="0">
    <w:nsid w:val="2C5F023C"/>
    <w:multiLevelType w:val="hybridMultilevel"/>
    <w:tmpl w:val="1DA6E442"/>
    <w:name w:val="Heading2"/>
    <w:lvl w:ilvl="0" w:tplc="0826EF7A">
      <w:start w:val="1"/>
      <w:numFmt w:val="decimal"/>
      <w:lvlText w:val="%1."/>
      <w:lvlJc w:val="left"/>
      <w:pPr>
        <w:ind w:left="720" w:hanging="360"/>
      </w:pPr>
      <w:rPr>
        <w:rFonts w:hint="default"/>
      </w:rPr>
    </w:lvl>
    <w:lvl w:ilvl="1" w:tplc="B7724898" w:tentative="1">
      <w:start w:val="1"/>
      <w:numFmt w:val="lowerLetter"/>
      <w:lvlText w:val="%2."/>
      <w:lvlJc w:val="left"/>
      <w:pPr>
        <w:ind w:left="1440" w:hanging="360"/>
      </w:pPr>
    </w:lvl>
    <w:lvl w:ilvl="2" w:tplc="7EA01F08" w:tentative="1">
      <w:start w:val="1"/>
      <w:numFmt w:val="lowerRoman"/>
      <w:lvlText w:val="%3."/>
      <w:lvlJc w:val="right"/>
      <w:pPr>
        <w:ind w:left="2160" w:hanging="180"/>
      </w:pPr>
    </w:lvl>
    <w:lvl w:ilvl="3" w:tplc="BCB02454" w:tentative="1">
      <w:start w:val="1"/>
      <w:numFmt w:val="decimal"/>
      <w:lvlText w:val="%4."/>
      <w:lvlJc w:val="left"/>
      <w:pPr>
        <w:ind w:left="2880" w:hanging="360"/>
      </w:pPr>
    </w:lvl>
    <w:lvl w:ilvl="4" w:tplc="F3884762" w:tentative="1">
      <w:start w:val="1"/>
      <w:numFmt w:val="lowerLetter"/>
      <w:lvlText w:val="%5."/>
      <w:lvlJc w:val="left"/>
      <w:pPr>
        <w:ind w:left="3600" w:hanging="360"/>
      </w:pPr>
    </w:lvl>
    <w:lvl w:ilvl="5" w:tplc="D6980802" w:tentative="1">
      <w:start w:val="1"/>
      <w:numFmt w:val="lowerRoman"/>
      <w:lvlText w:val="%6."/>
      <w:lvlJc w:val="right"/>
      <w:pPr>
        <w:ind w:left="4320" w:hanging="180"/>
      </w:pPr>
    </w:lvl>
    <w:lvl w:ilvl="6" w:tplc="82A44390" w:tentative="1">
      <w:start w:val="1"/>
      <w:numFmt w:val="decimal"/>
      <w:lvlText w:val="%7."/>
      <w:lvlJc w:val="left"/>
      <w:pPr>
        <w:ind w:left="5040" w:hanging="360"/>
      </w:pPr>
    </w:lvl>
    <w:lvl w:ilvl="7" w:tplc="3BA6E03A" w:tentative="1">
      <w:start w:val="1"/>
      <w:numFmt w:val="lowerLetter"/>
      <w:lvlText w:val="%8."/>
      <w:lvlJc w:val="left"/>
      <w:pPr>
        <w:ind w:left="5760" w:hanging="360"/>
      </w:pPr>
    </w:lvl>
    <w:lvl w:ilvl="8" w:tplc="B4AEECE4" w:tentative="1">
      <w:start w:val="1"/>
      <w:numFmt w:val="lowerRoman"/>
      <w:lvlText w:val="%9."/>
      <w:lvlJc w:val="right"/>
      <w:pPr>
        <w:ind w:left="6480" w:hanging="180"/>
      </w:p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CF567B1"/>
    <w:multiLevelType w:val="hybridMultilevel"/>
    <w:tmpl w:val="86249B2A"/>
    <w:lvl w:ilvl="0" w:tplc="EC90FB9A">
      <w:start w:val="2"/>
      <w:numFmt w:val="decimal"/>
      <w:lvlText w:val="%1."/>
      <w:lvlJc w:val="left"/>
      <w:pPr>
        <w:ind w:left="720" w:hanging="360"/>
      </w:pPr>
      <w:rPr>
        <w:rFonts w:hint="default"/>
      </w:rPr>
    </w:lvl>
    <w:lvl w:ilvl="1" w:tplc="E624A438" w:tentative="1">
      <w:start w:val="1"/>
      <w:numFmt w:val="lowerLetter"/>
      <w:lvlText w:val="%2."/>
      <w:lvlJc w:val="left"/>
      <w:pPr>
        <w:ind w:left="1440" w:hanging="360"/>
      </w:pPr>
    </w:lvl>
    <w:lvl w:ilvl="2" w:tplc="A5181F3E" w:tentative="1">
      <w:start w:val="1"/>
      <w:numFmt w:val="lowerRoman"/>
      <w:lvlText w:val="%3."/>
      <w:lvlJc w:val="right"/>
      <w:pPr>
        <w:ind w:left="2160" w:hanging="180"/>
      </w:pPr>
    </w:lvl>
    <w:lvl w:ilvl="3" w:tplc="D8C0BD2C" w:tentative="1">
      <w:start w:val="1"/>
      <w:numFmt w:val="decimal"/>
      <w:lvlText w:val="%4."/>
      <w:lvlJc w:val="left"/>
      <w:pPr>
        <w:ind w:left="2880" w:hanging="360"/>
      </w:pPr>
    </w:lvl>
    <w:lvl w:ilvl="4" w:tplc="CD2A4DA0" w:tentative="1">
      <w:start w:val="1"/>
      <w:numFmt w:val="lowerLetter"/>
      <w:lvlText w:val="%5."/>
      <w:lvlJc w:val="left"/>
      <w:pPr>
        <w:ind w:left="3600" w:hanging="360"/>
      </w:pPr>
    </w:lvl>
    <w:lvl w:ilvl="5" w:tplc="60B6C25E" w:tentative="1">
      <w:start w:val="1"/>
      <w:numFmt w:val="lowerRoman"/>
      <w:lvlText w:val="%6."/>
      <w:lvlJc w:val="right"/>
      <w:pPr>
        <w:ind w:left="4320" w:hanging="180"/>
      </w:pPr>
    </w:lvl>
    <w:lvl w:ilvl="6" w:tplc="1682EC34" w:tentative="1">
      <w:start w:val="1"/>
      <w:numFmt w:val="decimal"/>
      <w:lvlText w:val="%7."/>
      <w:lvlJc w:val="left"/>
      <w:pPr>
        <w:ind w:left="5040" w:hanging="360"/>
      </w:pPr>
    </w:lvl>
    <w:lvl w:ilvl="7" w:tplc="373C7E18" w:tentative="1">
      <w:start w:val="1"/>
      <w:numFmt w:val="lowerLetter"/>
      <w:lvlText w:val="%8."/>
      <w:lvlJc w:val="left"/>
      <w:pPr>
        <w:ind w:left="5760" w:hanging="360"/>
      </w:pPr>
    </w:lvl>
    <w:lvl w:ilvl="8" w:tplc="02BE8D9A" w:tentative="1">
      <w:start w:val="1"/>
      <w:numFmt w:val="lowerRoman"/>
      <w:lvlText w:val="%9."/>
      <w:lvlJc w:val="right"/>
      <w:pPr>
        <w:ind w:left="6480" w:hanging="180"/>
      </w:pPr>
    </w:lvl>
  </w:abstractNum>
  <w:abstractNum w:abstractNumId="18" w15:restartNumberingAfterBreak="0">
    <w:nsid w:val="323C7566"/>
    <w:multiLevelType w:val="hybridMultilevel"/>
    <w:tmpl w:val="ACAE1C86"/>
    <w:lvl w:ilvl="0" w:tplc="89867F8C">
      <w:start w:val="1"/>
      <w:numFmt w:val="bullet"/>
      <w:lvlText w:val="-"/>
      <w:lvlJc w:val="left"/>
      <w:pPr>
        <w:ind w:left="720" w:hanging="360"/>
      </w:pPr>
      <w:rPr>
        <w:rFonts w:ascii="Courier New" w:hAnsi="Courier New"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34AA2184"/>
    <w:multiLevelType w:val="hybridMultilevel"/>
    <w:tmpl w:val="A86252EA"/>
    <w:lvl w:ilvl="0" w:tplc="97EA57BA">
      <w:start w:val="6"/>
      <w:numFmt w:val="decimal"/>
      <w:lvlText w:val="%1"/>
      <w:lvlJc w:val="left"/>
      <w:pPr>
        <w:ind w:left="720" w:hanging="360"/>
      </w:pPr>
      <w:rPr>
        <w:rFonts w:hint="default"/>
        <w:b w:val="0"/>
      </w:rPr>
    </w:lvl>
    <w:lvl w:ilvl="1" w:tplc="0C0EDF10" w:tentative="1">
      <w:start w:val="1"/>
      <w:numFmt w:val="lowerLetter"/>
      <w:lvlText w:val="%2."/>
      <w:lvlJc w:val="left"/>
      <w:pPr>
        <w:ind w:left="1440" w:hanging="360"/>
      </w:pPr>
    </w:lvl>
    <w:lvl w:ilvl="2" w:tplc="FD2ACAEA" w:tentative="1">
      <w:start w:val="1"/>
      <w:numFmt w:val="lowerRoman"/>
      <w:lvlText w:val="%3."/>
      <w:lvlJc w:val="right"/>
      <w:pPr>
        <w:ind w:left="2160" w:hanging="180"/>
      </w:pPr>
    </w:lvl>
    <w:lvl w:ilvl="3" w:tplc="1EC24C88" w:tentative="1">
      <w:start w:val="1"/>
      <w:numFmt w:val="decimal"/>
      <w:lvlText w:val="%4."/>
      <w:lvlJc w:val="left"/>
      <w:pPr>
        <w:ind w:left="2880" w:hanging="360"/>
      </w:pPr>
    </w:lvl>
    <w:lvl w:ilvl="4" w:tplc="67548C76" w:tentative="1">
      <w:start w:val="1"/>
      <w:numFmt w:val="lowerLetter"/>
      <w:lvlText w:val="%5."/>
      <w:lvlJc w:val="left"/>
      <w:pPr>
        <w:ind w:left="3600" w:hanging="360"/>
      </w:pPr>
    </w:lvl>
    <w:lvl w:ilvl="5" w:tplc="2E76D1DC" w:tentative="1">
      <w:start w:val="1"/>
      <w:numFmt w:val="lowerRoman"/>
      <w:lvlText w:val="%6."/>
      <w:lvlJc w:val="right"/>
      <w:pPr>
        <w:ind w:left="4320" w:hanging="180"/>
      </w:pPr>
    </w:lvl>
    <w:lvl w:ilvl="6" w:tplc="92368E74" w:tentative="1">
      <w:start w:val="1"/>
      <w:numFmt w:val="decimal"/>
      <w:lvlText w:val="%7."/>
      <w:lvlJc w:val="left"/>
      <w:pPr>
        <w:ind w:left="5040" w:hanging="360"/>
      </w:pPr>
    </w:lvl>
    <w:lvl w:ilvl="7" w:tplc="95929EF4" w:tentative="1">
      <w:start w:val="1"/>
      <w:numFmt w:val="lowerLetter"/>
      <w:lvlText w:val="%8."/>
      <w:lvlJc w:val="left"/>
      <w:pPr>
        <w:ind w:left="5760" w:hanging="360"/>
      </w:pPr>
    </w:lvl>
    <w:lvl w:ilvl="8" w:tplc="6908F072" w:tentative="1">
      <w:start w:val="1"/>
      <w:numFmt w:val="lowerRoman"/>
      <w:lvlText w:val="%9."/>
      <w:lvlJc w:val="right"/>
      <w:pPr>
        <w:ind w:left="6480" w:hanging="180"/>
      </w:pPr>
    </w:lvl>
  </w:abstractNum>
  <w:abstractNum w:abstractNumId="20" w15:restartNumberingAfterBreak="0">
    <w:nsid w:val="34B30067"/>
    <w:multiLevelType w:val="hybridMultilevel"/>
    <w:tmpl w:val="9DEAB6F6"/>
    <w:lvl w:ilvl="0" w:tplc="48CC469C">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77005A2"/>
    <w:multiLevelType w:val="multilevel"/>
    <w:tmpl w:val="568CCF52"/>
    <w:lvl w:ilvl="0">
      <w:start w:val="2"/>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92A3B71"/>
    <w:multiLevelType w:val="hybridMultilevel"/>
    <w:tmpl w:val="20B071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24"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25" w15:restartNumberingAfterBreak="0">
    <w:nsid w:val="3C6D5C0C"/>
    <w:multiLevelType w:val="hybridMultilevel"/>
    <w:tmpl w:val="82DA4E44"/>
    <w:lvl w:ilvl="0" w:tplc="89867F8C">
      <w:start w:val="1"/>
      <w:numFmt w:val="bullet"/>
      <w:lvlText w:val="-"/>
      <w:lvlJc w:val="left"/>
      <w:pPr>
        <w:ind w:left="720" w:hanging="360"/>
      </w:pPr>
      <w:rPr>
        <w:rFonts w:ascii="Courier New" w:hAnsi="Courier New"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27"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59C3A92"/>
    <w:multiLevelType w:val="multilevel"/>
    <w:tmpl w:val="8A66F78E"/>
    <w:lvl w:ilvl="0">
      <w:start w:val="1"/>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3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A3761CF"/>
    <w:multiLevelType w:val="hybridMultilevel"/>
    <w:tmpl w:val="3480A1CE"/>
    <w:lvl w:ilvl="0" w:tplc="0608A37A">
      <w:start w:val="1"/>
      <w:numFmt w:val="decimal"/>
      <w:lvlText w:val="%1."/>
      <w:lvlJc w:val="left"/>
      <w:pPr>
        <w:ind w:left="720" w:hanging="360"/>
      </w:pPr>
    </w:lvl>
    <w:lvl w:ilvl="1" w:tplc="09848D78" w:tentative="1">
      <w:start w:val="1"/>
      <w:numFmt w:val="lowerLetter"/>
      <w:lvlText w:val="%2."/>
      <w:lvlJc w:val="left"/>
      <w:pPr>
        <w:ind w:left="1440" w:hanging="360"/>
      </w:pPr>
    </w:lvl>
    <w:lvl w:ilvl="2" w:tplc="C8DA10A6" w:tentative="1">
      <w:start w:val="1"/>
      <w:numFmt w:val="lowerRoman"/>
      <w:lvlText w:val="%3."/>
      <w:lvlJc w:val="right"/>
      <w:pPr>
        <w:ind w:left="2160" w:hanging="180"/>
      </w:pPr>
    </w:lvl>
    <w:lvl w:ilvl="3" w:tplc="02FCC4FE" w:tentative="1">
      <w:start w:val="1"/>
      <w:numFmt w:val="decimal"/>
      <w:lvlText w:val="%4."/>
      <w:lvlJc w:val="left"/>
      <w:pPr>
        <w:ind w:left="2880" w:hanging="360"/>
      </w:pPr>
    </w:lvl>
    <w:lvl w:ilvl="4" w:tplc="B658F1B4" w:tentative="1">
      <w:start w:val="1"/>
      <w:numFmt w:val="lowerLetter"/>
      <w:lvlText w:val="%5."/>
      <w:lvlJc w:val="left"/>
      <w:pPr>
        <w:ind w:left="3600" w:hanging="360"/>
      </w:pPr>
    </w:lvl>
    <w:lvl w:ilvl="5" w:tplc="2BD4D10A" w:tentative="1">
      <w:start w:val="1"/>
      <w:numFmt w:val="lowerRoman"/>
      <w:lvlText w:val="%6."/>
      <w:lvlJc w:val="right"/>
      <w:pPr>
        <w:ind w:left="4320" w:hanging="180"/>
      </w:pPr>
    </w:lvl>
    <w:lvl w:ilvl="6" w:tplc="09D0D09E" w:tentative="1">
      <w:start w:val="1"/>
      <w:numFmt w:val="decimal"/>
      <w:lvlText w:val="%7."/>
      <w:lvlJc w:val="left"/>
      <w:pPr>
        <w:ind w:left="5040" w:hanging="360"/>
      </w:pPr>
    </w:lvl>
    <w:lvl w:ilvl="7" w:tplc="E77AC254" w:tentative="1">
      <w:start w:val="1"/>
      <w:numFmt w:val="lowerLetter"/>
      <w:lvlText w:val="%8."/>
      <w:lvlJc w:val="left"/>
      <w:pPr>
        <w:ind w:left="5760" w:hanging="360"/>
      </w:pPr>
    </w:lvl>
    <w:lvl w:ilvl="8" w:tplc="C0621C66" w:tentative="1">
      <w:start w:val="1"/>
      <w:numFmt w:val="lowerRoman"/>
      <w:lvlText w:val="%9."/>
      <w:lvlJc w:val="right"/>
      <w:pPr>
        <w:ind w:left="6480" w:hanging="180"/>
      </w:pPr>
    </w:lvl>
  </w:abstractNum>
  <w:abstractNum w:abstractNumId="34"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35" w15:restartNumberingAfterBreak="0">
    <w:nsid w:val="54DB1707"/>
    <w:multiLevelType w:val="hybridMultilevel"/>
    <w:tmpl w:val="18D64712"/>
    <w:lvl w:ilvl="0" w:tplc="48CC469C">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565E1C4E"/>
    <w:multiLevelType w:val="hybridMultilevel"/>
    <w:tmpl w:val="43FA5A78"/>
    <w:lvl w:ilvl="0" w:tplc="02C80BAA">
      <w:start w:val="1"/>
      <w:numFmt w:val="decimal"/>
      <w:lvlText w:val="%1."/>
      <w:lvlJc w:val="left"/>
      <w:pPr>
        <w:ind w:left="720" w:hanging="360"/>
      </w:pPr>
    </w:lvl>
    <w:lvl w:ilvl="1" w:tplc="DB6EC666" w:tentative="1">
      <w:start w:val="1"/>
      <w:numFmt w:val="lowerLetter"/>
      <w:lvlText w:val="%2."/>
      <w:lvlJc w:val="left"/>
      <w:pPr>
        <w:ind w:left="1440" w:hanging="360"/>
      </w:pPr>
    </w:lvl>
    <w:lvl w:ilvl="2" w:tplc="AEBE4B68" w:tentative="1">
      <w:start w:val="1"/>
      <w:numFmt w:val="lowerRoman"/>
      <w:lvlText w:val="%3."/>
      <w:lvlJc w:val="right"/>
      <w:pPr>
        <w:ind w:left="2160" w:hanging="180"/>
      </w:pPr>
    </w:lvl>
    <w:lvl w:ilvl="3" w:tplc="377AA014" w:tentative="1">
      <w:start w:val="1"/>
      <w:numFmt w:val="decimal"/>
      <w:lvlText w:val="%4."/>
      <w:lvlJc w:val="left"/>
      <w:pPr>
        <w:ind w:left="2880" w:hanging="360"/>
      </w:pPr>
    </w:lvl>
    <w:lvl w:ilvl="4" w:tplc="C95A1050" w:tentative="1">
      <w:start w:val="1"/>
      <w:numFmt w:val="lowerLetter"/>
      <w:lvlText w:val="%5."/>
      <w:lvlJc w:val="left"/>
      <w:pPr>
        <w:ind w:left="3600" w:hanging="360"/>
      </w:pPr>
    </w:lvl>
    <w:lvl w:ilvl="5" w:tplc="4F828A30" w:tentative="1">
      <w:start w:val="1"/>
      <w:numFmt w:val="lowerRoman"/>
      <w:lvlText w:val="%6."/>
      <w:lvlJc w:val="right"/>
      <w:pPr>
        <w:ind w:left="4320" w:hanging="180"/>
      </w:pPr>
    </w:lvl>
    <w:lvl w:ilvl="6" w:tplc="B6684E02" w:tentative="1">
      <w:start w:val="1"/>
      <w:numFmt w:val="decimal"/>
      <w:lvlText w:val="%7."/>
      <w:lvlJc w:val="left"/>
      <w:pPr>
        <w:ind w:left="5040" w:hanging="360"/>
      </w:pPr>
    </w:lvl>
    <w:lvl w:ilvl="7" w:tplc="23327B4A" w:tentative="1">
      <w:start w:val="1"/>
      <w:numFmt w:val="lowerLetter"/>
      <w:lvlText w:val="%8."/>
      <w:lvlJc w:val="left"/>
      <w:pPr>
        <w:ind w:left="5760" w:hanging="360"/>
      </w:pPr>
    </w:lvl>
    <w:lvl w:ilvl="8" w:tplc="5C1AC5A0" w:tentative="1">
      <w:start w:val="1"/>
      <w:numFmt w:val="lowerRoman"/>
      <w:lvlText w:val="%9."/>
      <w:lvlJc w:val="right"/>
      <w:pPr>
        <w:ind w:left="6480" w:hanging="180"/>
      </w:pPr>
    </w:lvl>
  </w:abstractNum>
  <w:abstractNum w:abstractNumId="37"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38" w15:restartNumberingAfterBreak="0">
    <w:nsid w:val="58EE7D10"/>
    <w:multiLevelType w:val="hybridMultilevel"/>
    <w:tmpl w:val="52D2A1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5A86030C"/>
    <w:multiLevelType w:val="hybridMultilevel"/>
    <w:tmpl w:val="CFCC7EA2"/>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40" w15:restartNumberingAfterBreak="0">
    <w:nsid w:val="5C6E394D"/>
    <w:multiLevelType w:val="hybridMultilevel"/>
    <w:tmpl w:val="FC029D9A"/>
    <w:lvl w:ilvl="0" w:tplc="7CD8DE64">
      <w:numFmt w:val="bullet"/>
      <w:lvlText w:val="-"/>
      <w:lvlJc w:val="left"/>
      <w:pPr>
        <w:ind w:left="720" w:hanging="360"/>
      </w:pPr>
      <w:rPr>
        <w:rFonts w:ascii="Bookman Old Style" w:eastAsia="Times New Roman" w:hAnsi="Bookman Old Style"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5E1231D1"/>
    <w:multiLevelType w:val="multilevel"/>
    <w:tmpl w:val="14984EB4"/>
    <w:lvl w:ilvl="0">
      <w:start w:val="1"/>
      <w:numFmt w:val="decimal"/>
      <w:pStyle w:val="Heading1"/>
      <w:lvlText w:val="6,%1"/>
      <w:lvlJc w:val="left"/>
      <w:pPr>
        <w:ind w:left="360" w:hanging="36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E8B3576"/>
    <w:multiLevelType w:val="hybridMultilevel"/>
    <w:tmpl w:val="4494725C"/>
    <w:lvl w:ilvl="0" w:tplc="89867F8C">
      <w:start w:val="1"/>
      <w:numFmt w:val="bullet"/>
      <w:lvlText w:val="-"/>
      <w:lvlJc w:val="left"/>
      <w:pPr>
        <w:ind w:left="720" w:hanging="360"/>
      </w:pPr>
      <w:rPr>
        <w:rFonts w:ascii="Courier New" w:hAnsi="Courier New"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44"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45"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46"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50"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51"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2"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75B97C13"/>
    <w:multiLevelType w:val="hybridMultilevel"/>
    <w:tmpl w:val="2194706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4" w15:restartNumberingAfterBreak="0">
    <w:nsid w:val="75C26F71"/>
    <w:multiLevelType w:val="multilevel"/>
    <w:tmpl w:val="2DAA28F8"/>
    <w:lvl w:ilvl="0">
      <w:start w:val="2"/>
      <w:numFmt w:val="decimal"/>
      <w:pStyle w:val="Heading10"/>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76FA3255"/>
    <w:multiLevelType w:val="hybridMultilevel"/>
    <w:tmpl w:val="87983768"/>
    <w:lvl w:ilvl="0" w:tplc="8B408FD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7" w15:restartNumberingAfterBreak="0">
    <w:nsid w:val="7BE95D81"/>
    <w:multiLevelType w:val="hybridMultilevel"/>
    <w:tmpl w:val="F3E67C2E"/>
    <w:lvl w:ilvl="0" w:tplc="7CD8DE64">
      <w:numFmt w:val="bullet"/>
      <w:lvlText w:val="-"/>
      <w:lvlJc w:val="left"/>
      <w:pPr>
        <w:ind w:left="720" w:hanging="360"/>
      </w:pPr>
      <w:rPr>
        <w:rFonts w:ascii="Bookman Old Style" w:eastAsia="Times New Roman" w:hAnsi="Bookman Old Style" w:cs="Times New Roman" w:hint="default"/>
      </w:rPr>
    </w:lvl>
    <w:lvl w:ilvl="1" w:tplc="F77295D2">
      <w:start w:val="1"/>
      <w:numFmt w:val="bullet"/>
      <w:lvlText w:val="o"/>
      <w:lvlJc w:val="left"/>
      <w:pPr>
        <w:tabs>
          <w:tab w:val="num" w:pos="1440"/>
        </w:tabs>
        <w:ind w:left="1440" w:hanging="360"/>
      </w:pPr>
      <w:rPr>
        <w:rFonts w:ascii="Courier New" w:hAnsi="Courier New"/>
      </w:rPr>
    </w:lvl>
    <w:lvl w:ilvl="2" w:tplc="1CA67792">
      <w:start w:val="1"/>
      <w:numFmt w:val="bullet"/>
      <w:lvlText w:val=""/>
      <w:lvlJc w:val="left"/>
      <w:pPr>
        <w:tabs>
          <w:tab w:val="num" w:pos="2160"/>
        </w:tabs>
        <w:ind w:left="2160" w:hanging="360"/>
      </w:pPr>
      <w:rPr>
        <w:rFonts w:ascii="Wingdings" w:hAnsi="Wingdings"/>
      </w:rPr>
    </w:lvl>
    <w:lvl w:ilvl="3" w:tplc="B5CE16F8">
      <w:start w:val="1"/>
      <w:numFmt w:val="bullet"/>
      <w:lvlText w:val=""/>
      <w:lvlJc w:val="left"/>
      <w:pPr>
        <w:tabs>
          <w:tab w:val="num" w:pos="2880"/>
        </w:tabs>
        <w:ind w:left="2880" w:hanging="360"/>
      </w:pPr>
      <w:rPr>
        <w:rFonts w:ascii="Symbol" w:hAnsi="Symbol"/>
      </w:rPr>
    </w:lvl>
    <w:lvl w:ilvl="4" w:tplc="8E584676">
      <w:start w:val="1"/>
      <w:numFmt w:val="bullet"/>
      <w:lvlText w:val="o"/>
      <w:lvlJc w:val="left"/>
      <w:pPr>
        <w:tabs>
          <w:tab w:val="num" w:pos="3600"/>
        </w:tabs>
        <w:ind w:left="3600" w:hanging="360"/>
      </w:pPr>
      <w:rPr>
        <w:rFonts w:ascii="Courier New" w:hAnsi="Courier New"/>
      </w:rPr>
    </w:lvl>
    <w:lvl w:ilvl="5" w:tplc="70226A30">
      <w:start w:val="1"/>
      <w:numFmt w:val="bullet"/>
      <w:lvlText w:val=""/>
      <w:lvlJc w:val="left"/>
      <w:pPr>
        <w:tabs>
          <w:tab w:val="num" w:pos="4320"/>
        </w:tabs>
        <w:ind w:left="4320" w:hanging="360"/>
      </w:pPr>
      <w:rPr>
        <w:rFonts w:ascii="Wingdings" w:hAnsi="Wingdings"/>
      </w:rPr>
    </w:lvl>
    <w:lvl w:ilvl="6" w:tplc="13A4C8DE">
      <w:start w:val="1"/>
      <w:numFmt w:val="bullet"/>
      <w:lvlText w:val=""/>
      <w:lvlJc w:val="left"/>
      <w:pPr>
        <w:tabs>
          <w:tab w:val="num" w:pos="5040"/>
        </w:tabs>
        <w:ind w:left="5040" w:hanging="360"/>
      </w:pPr>
      <w:rPr>
        <w:rFonts w:ascii="Symbol" w:hAnsi="Symbol"/>
      </w:rPr>
    </w:lvl>
    <w:lvl w:ilvl="7" w:tplc="6A166046">
      <w:start w:val="1"/>
      <w:numFmt w:val="bullet"/>
      <w:lvlText w:val="o"/>
      <w:lvlJc w:val="left"/>
      <w:pPr>
        <w:tabs>
          <w:tab w:val="num" w:pos="5760"/>
        </w:tabs>
        <w:ind w:left="5760" w:hanging="360"/>
      </w:pPr>
      <w:rPr>
        <w:rFonts w:ascii="Courier New" w:hAnsi="Courier New"/>
      </w:rPr>
    </w:lvl>
    <w:lvl w:ilvl="8" w:tplc="B80AF8F6">
      <w:start w:val="1"/>
      <w:numFmt w:val="bullet"/>
      <w:lvlText w:val=""/>
      <w:lvlJc w:val="left"/>
      <w:pPr>
        <w:tabs>
          <w:tab w:val="num" w:pos="6480"/>
        </w:tabs>
        <w:ind w:left="6480" w:hanging="360"/>
      </w:pPr>
      <w:rPr>
        <w:rFonts w:ascii="Wingdings" w:hAnsi="Wingdings"/>
      </w:rPr>
    </w:lvl>
  </w:abstractNum>
  <w:abstractNum w:abstractNumId="58" w15:restartNumberingAfterBreak="0">
    <w:nsid w:val="7C9C433F"/>
    <w:multiLevelType w:val="hybridMultilevel"/>
    <w:tmpl w:val="04720B62"/>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4"/>
  </w:num>
  <w:num w:numId="2">
    <w:abstractNumId w:val="14"/>
  </w:num>
  <w:num w:numId="3">
    <w:abstractNumId w:val="44"/>
  </w:num>
  <w:num w:numId="4">
    <w:abstractNumId w:val="43"/>
  </w:num>
  <w:num w:numId="5">
    <w:abstractNumId w:val="31"/>
  </w:num>
  <w:num w:numId="6">
    <w:abstractNumId w:val="50"/>
  </w:num>
  <w:num w:numId="7">
    <w:abstractNumId w:val="54"/>
  </w:num>
  <w:num w:numId="8">
    <w:abstractNumId w:val="52"/>
  </w:num>
  <w:num w:numId="9">
    <w:abstractNumId w:val="56"/>
  </w:num>
  <w:num w:numId="10">
    <w:abstractNumId w:val="24"/>
  </w:num>
  <w:num w:numId="11">
    <w:abstractNumId w:val="23"/>
  </w:num>
  <w:num w:numId="12">
    <w:abstractNumId w:val="45"/>
  </w:num>
  <w:num w:numId="13">
    <w:abstractNumId w:val="26"/>
  </w:num>
  <w:num w:numId="14">
    <w:abstractNumId w:val="37"/>
  </w:num>
  <w:num w:numId="15">
    <w:abstractNumId w:val="46"/>
  </w:num>
  <w:num w:numId="16">
    <w:abstractNumId w:val="1"/>
  </w:num>
  <w:num w:numId="17">
    <w:abstractNumId w:val="0"/>
  </w:num>
  <w:num w:numId="18">
    <w:abstractNumId w:val="16"/>
  </w:num>
  <w:num w:numId="19">
    <w:abstractNumId w:val="8"/>
  </w:num>
  <w:num w:numId="20">
    <w:abstractNumId w:val="7"/>
  </w:num>
  <w:num w:numId="21">
    <w:abstractNumId w:val="47"/>
  </w:num>
  <w:num w:numId="22">
    <w:abstractNumId w:val="49"/>
  </w:num>
  <w:num w:numId="23">
    <w:abstractNumId w:val="48"/>
  </w:num>
  <w:num w:numId="24">
    <w:abstractNumId w:val="51"/>
  </w:num>
  <w:num w:numId="25">
    <w:abstractNumId w:val="13"/>
  </w:num>
  <w:num w:numId="26">
    <w:abstractNumId w:val="27"/>
  </w:num>
  <w:num w:numId="27">
    <w:abstractNumId w:val="30"/>
  </w:num>
  <w:num w:numId="28">
    <w:abstractNumId w:val="28"/>
  </w:num>
  <w:num w:numId="29">
    <w:abstractNumId w:val="3"/>
  </w:num>
  <w:num w:numId="30">
    <w:abstractNumId w:val="32"/>
  </w:num>
  <w:num w:numId="31">
    <w:abstractNumId w:val="5"/>
  </w:num>
  <w:num w:numId="32">
    <w:abstractNumId w:val="2"/>
  </w:num>
  <w:num w:numId="33">
    <w:abstractNumId w:val="46"/>
    <w:lvlOverride w:ilvl="0">
      <w:lvl w:ilvl="0">
        <w:start w:val="2"/>
        <w:numFmt w:val="decimal"/>
        <w:lvlText w:val="%1."/>
        <w:lvlJc w:val="left"/>
        <w:pPr>
          <w:tabs>
            <w:tab w:val="num" w:pos="850"/>
          </w:tabs>
          <w:ind w:left="850"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46"/>
    <w:lvlOverride w:ilvl="0">
      <w:startOverride w:val="6"/>
      <w:lvl w:ilvl="0">
        <w:start w:val="6"/>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5">
    <w:abstractNumId w:val="36"/>
  </w:num>
  <w:num w:numId="36">
    <w:abstractNumId w:val="15"/>
  </w:num>
  <w:num w:numId="37">
    <w:abstractNumId w:val="21"/>
  </w:num>
  <w:num w:numId="38">
    <w:abstractNumId w:val="41"/>
  </w:num>
  <w:num w:numId="39">
    <w:abstractNumId w:val="29"/>
  </w:num>
  <w:num w:numId="40">
    <w:abstractNumId w:val="33"/>
  </w:num>
  <w:num w:numId="41">
    <w:abstractNumId w:val="17"/>
  </w:num>
  <w:num w:numId="42">
    <w:abstractNumId w:val="46"/>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3">
    <w:abstractNumId w:val="46"/>
    <w:lvlOverride w:ilvl="0">
      <w:startOverride w:val="7"/>
      <w:lvl w:ilvl="0">
        <w:start w:val="7"/>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44">
    <w:abstractNumId w:val="19"/>
  </w:num>
  <w:num w:numId="45">
    <w:abstractNumId w:val="57"/>
  </w:num>
  <w:num w:numId="46">
    <w:abstractNumId w:val="40"/>
  </w:num>
  <w:num w:numId="47">
    <w:abstractNumId w:val="6"/>
  </w:num>
  <w:num w:numId="48">
    <w:abstractNumId w:val="42"/>
  </w:num>
  <w:num w:numId="49">
    <w:abstractNumId w:val="25"/>
  </w:num>
  <w:num w:numId="50">
    <w:abstractNumId w:val="55"/>
  </w:num>
  <w:num w:numId="51">
    <w:abstractNumId w:val="4"/>
  </w:num>
  <w:num w:numId="52">
    <w:abstractNumId w:val="39"/>
  </w:num>
  <w:num w:numId="53">
    <w:abstractNumId w:val="53"/>
  </w:num>
  <w:num w:numId="54">
    <w:abstractNumId w:val="18"/>
  </w:num>
  <w:num w:numId="55">
    <w:abstractNumId w:val="38"/>
  </w:num>
  <w:num w:numId="56">
    <w:abstractNumId w:val="22"/>
  </w:num>
  <w:num w:numId="57">
    <w:abstractNumId w:val="11"/>
  </w:num>
  <w:num w:numId="58">
    <w:abstractNumId w:val="10"/>
  </w:num>
  <w:num w:numId="59">
    <w:abstractNumId w:val="58"/>
  </w:num>
  <w:num w:numId="60">
    <w:abstractNumId w:val="35"/>
  </w:num>
  <w:num w:numId="61">
    <w:abstractNumId w:val="2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LW_LANGUE" w:val="BG"/>
  </w:docVars>
  <w:rsids>
    <w:rsidRoot w:val="005643CD"/>
    <w:rsid w:val="0000136E"/>
    <w:rsid w:val="00003179"/>
    <w:rsid w:val="00003D6A"/>
    <w:rsid w:val="0000400A"/>
    <w:rsid w:val="0001172E"/>
    <w:rsid w:val="00012225"/>
    <w:rsid w:val="0001723F"/>
    <w:rsid w:val="00020791"/>
    <w:rsid w:val="00020D45"/>
    <w:rsid w:val="00022DEC"/>
    <w:rsid w:val="00024594"/>
    <w:rsid w:val="000265B0"/>
    <w:rsid w:val="000349B7"/>
    <w:rsid w:val="00035B9C"/>
    <w:rsid w:val="00040967"/>
    <w:rsid w:val="00046E2A"/>
    <w:rsid w:val="00053478"/>
    <w:rsid w:val="000555B4"/>
    <w:rsid w:val="000558E4"/>
    <w:rsid w:val="00061661"/>
    <w:rsid w:val="0006442E"/>
    <w:rsid w:val="0006465E"/>
    <w:rsid w:val="000647CA"/>
    <w:rsid w:val="00066E72"/>
    <w:rsid w:val="0007160B"/>
    <w:rsid w:val="00073EF7"/>
    <w:rsid w:val="00076114"/>
    <w:rsid w:val="000808A3"/>
    <w:rsid w:val="0008149E"/>
    <w:rsid w:val="000841F9"/>
    <w:rsid w:val="00092FD6"/>
    <w:rsid w:val="00094173"/>
    <w:rsid w:val="00095468"/>
    <w:rsid w:val="00096365"/>
    <w:rsid w:val="00096CDA"/>
    <w:rsid w:val="000A3B64"/>
    <w:rsid w:val="000B21CB"/>
    <w:rsid w:val="000B512C"/>
    <w:rsid w:val="000B5E5C"/>
    <w:rsid w:val="000C0218"/>
    <w:rsid w:val="000C0BA9"/>
    <w:rsid w:val="000C0FEB"/>
    <w:rsid w:val="000C1007"/>
    <w:rsid w:val="000C2D57"/>
    <w:rsid w:val="000D590B"/>
    <w:rsid w:val="000D66A8"/>
    <w:rsid w:val="000E051A"/>
    <w:rsid w:val="000E3A8A"/>
    <w:rsid w:val="000E5B8C"/>
    <w:rsid w:val="000F25D3"/>
    <w:rsid w:val="000F73DC"/>
    <w:rsid w:val="001003BC"/>
    <w:rsid w:val="00105B9A"/>
    <w:rsid w:val="00106341"/>
    <w:rsid w:val="001232F6"/>
    <w:rsid w:val="00123D30"/>
    <w:rsid w:val="00124153"/>
    <w:rsid w:val="0012662C"/>
    <w:rsid w:val="00131004"/>
    <w:rsid w:val="0013179E"/>
    <w:rsid w:val="001323D0"/>
    <w:rsid w:val="00134C79"/>
    <w:rsid w:val="00135E0B"/>
    <w:rsid w:val="00136029"/>
    <w:rsid w:val="00136C09"/>
    <w:rsid w:val="00137496"/>
    <w:rsid w:val="00143467"/>
    <w:rsid w:val="00145E2A"/>
    <w:rsid w:val="00147727"/>
    <w:rsid w:val="00154CD6"/>
    <w:rsid w:val="00154F4D"/>
    <w:rsid w:val="0015585D"/>
    <w:rsid w:val="00157947"/>
    <w:rsid w:val="00162719"/>
    <w:rsid w:val="0017212D"/>
    <w:rsid w:val="001732C6"/>
    <w:rsid w:val="0017456A"/>
    <w:rsid w:val="00182E05"/>
    <w:rsid w:val="0019155C"/>
    <w:rsid w:val="0019232D"/>
    <w:rsid w:val="00193055"/>
    <w:rsid w:val="001A1933"/>
    <w:rsid w:val="001A1A94"/>
    <w:rsid w:val="001A423C"/>
    <w:rsid w:val="001A4AC5"/>
    <w:rsid w:val="001A6E2A"/>
    <w:rsid w:val="001B143A"/>
    <w:rsid w:val="001B58CD"/>
    <w:rsid w:val="001C0C2A"/>
    <w:rsid w:val="001C3165"/>
    <w:rsid w:val="001C317C"/>
    <w:rsid w:val="001C4484"/>
    <w:rsid w:val="001C4D4E"/>
    <w:rsid w:val="001C6064"/>
    <w:rsid w:val="001C6826"/>
    <w:rsid w:val="001D00E8"/>
    <w:rsid w:val="001D2CEE"/>
    <w:rsid w:val="001D3794"/>
    <w:rsid w:val="001D5E40"/>
    <w:rsid w:val="001D7586"/>
    <w:rsid w:val="001E39A6"/>
    <w:rsid w:val="001E4699"/>
    <w:rsid w:val="001E682E"/>
    <w:rsid w:val="001F112A"/>
    <w:rsid w:val="001F14F7"/>
    <w:rsid w:val="001F74E3"/>
    <w:rsid w:val="00200887"/>
    <w:rsid w:val="00200CB0"/>
    <w:rsid w:val="00201428"/>
    <w:rsid w:val="002020AD"/>
    <w:rsid w:val="00202CEB"/>
    <w:rsid w:val="00203AAA"/>
    <w:rsid w:val="002124FC"/>
    <w:rsid w:val="00213DC6"/>
    <w:rsid w:val="0021507A"/>
    <w:rsid w:val="002172FD"/>
    <w:rsid w:val="00217AC4"/>
    <w:rsid w:val="002221B3"/>
    <w:rsid w:val="00224619"/>
    <w:rsid w:val="00226841"/>
    <w:rsid w:val="002308A5"/>
    <w:rsid w:val="00231E13"/>
    <w:rsid w:val="002341D0"/>
    <w:rsid w:val="00235FB7"/>
    <w:rsid w:val="00240A4D"/>
    <w:rsid w:val="00240F9B"/>
    <w:rsid w:val="002444C3"/>
    <w:rsid w:val="0024468B"/>
    <w:rsid w:val="00244963"/>
    <w:rsid w:val="002467D3"/>
    <w:rsid w:val="0025145D"/>
    <w:rsid w:val="0025187E"/>
    <w:rsid w:val="00253506"/>
    <w:rsid w:val="00260E02"/>
    <w:rsid w:val="002637C2"/>
    <w:rsid w:val="00264B90"/>
    <w:rsid w:val="0026582B"/>
    <w:rsid w:val="00272737"/>
    <w:rsid w:val="00274BCC"/>
    <w:rsid w:val="002757BA"/>
    <w:rsid w:val="00276D2E"/>
    <w:rsid w:val="00280DCC"/>
    <w:rsid w:val="00282119"/>
    <w:rsid w:val="00285DA5"/>
    <w:rsid w:val="002870D7"/>
    <w:rsid w:val="0028768B"/>
    <w:rsid w:val="002904BF"/>
    <w:rsid w:val="002906EE"/>
    <w:rsid w:val="00291347"/>
    <w:rsid w:val="0029142A"/>
    <w:rsid w:val="00292464"/>
    <w:rsid w:val="002A1502"/>
    <w:rsid w:val="002A33D9"/>
    <w:rsid w:val="002A340D"/>
    <w:rsid w:val="002A5DB6"/>
    <w:rsid w:val="002B2FB6"/>
    <w:rsid w:val="002B6F87"/>
    <w:rsid w:val="002C592F"/>
    <w:rsid w:val="002C6A18"/>
    <w:rsid w:val="002D412E"/>
    <w:rsid w:val="002D4981"/>
    <w:rsid w:val="002E06F3"/>
    <w:rsid w:val="002F3B5D"/>
    <w:rsid w:val="002F51E5"/>
    <w:rsid w:val="002F7E1B"/>
    <w:rsid w:val="00300A01"/>
    <w:rsid w:val="00303F38"/>
    <w:rsid w:val="00306021"/>
    <w:rsid w:val="00320020"/>
    <w:rsid w:val="0032408D"/>
    <w:rsid w:val="00324995"/>
    <w:rsid w:val="00325F9E"/>
    <w:rsid w:val="00331A05"/>
    <w:rsid w:val="00334430"/>
    <w:rsid w:val="00342356"/>
    <w:rsid w:val="00343331"/>
    <w:rsid w:val="00354511"/>
    <w:rsid w:val="00355203"/>
    <w:rsid w:val="003579A1"/>
    <w:rsid w:val="00361266"/>
    <w:rsid w:val="00363927"/>
    <w:rsid w:val="00363F8D"/>
    <w:rsid w:val="003672B0"/>
    <w:rsid w:val="0036786D"/>
    <w:rsid w:val="00367FEB"/>
    <w:rsid w:val="00376B28"/>
    <w:rsid w:val="00383FA1"/>
    <w:rsid w:val="00384433"/>
    <w:rsid w:val="00393B43"/>
    <w:rsid w:val="00393D27"/>
    <w:rsid w:val="003A0A77"/>
    <w:rsid w:val="003A2776"/>
    <w:rsid w:val="003A3DF1"/>
    <w:rsid w:val="003A480A"/>
    <w:rsid w:val="003A49C0"/>
    <w:rsid w:val="003A7345"/>
    <w:rsid w:val="003B3135"/>
    <w:rsid w:val="003C0F39"/>
    <w:rsid w:val="003C1BF7"/>
    <w:rsid w:val="003C434D"/>
    <w:rsid w:val="003C498C"/>
    <w:rsid w:val="003D1331"/>
    <w:rsid w:val="003D3D36"/>
    <w:rsid w:val="003D4F6D"/>
    <w:rsid w:val="003E0D3C"/>
    <w:rsid w:val="003E5F85"/>
    <w:rsid w:val="003E637B"/>
    <w:rsid w:val="003E7115"/>
    <w:rsid w:val="003E726F"/>
    <w:rsid w:val="003F04E4"/>
    <w:rsid w:val="003F312A"/>
    <w:rsid w:val="004002CD"/>
    <w:rsid w:val="00410D78"/>
    <w:rsid w:val="004129EB"/>
    <w:rsid w:val="00415519"/>
    <w:rsid w:val="0041582B"/>
    <w:rsid w:val="00421A8C"/>
    <w:rsid w:val="004330F7"/>
    <w:rsid w:val="00433390"/>
    <w:rsid w:val="00433A9E"/>
    <w:rsid w:val="00434D73"/>
    <w:rsid w:val="0043607F"/>
    <w:rsid w:val="00441841"/>
    <w:rsid w:val="00441C3E"/>
    <w:rsid w:val="00443E24"/>
    <w:rsid w:val="004452BF"/>
    <w:rsid w:val="004471DB"/>
    <w:rsid w:val="00451438"/>
    <w:rsid w:val="00454362"/>
    <w:rsid w:val="00470F82"/>
    <w:rsid w:val="00473153"/>
    <w:rsid w:val="00475006"/>
    <w:rsid w:val="0047688D"/>
    <w:rsid w:val="004814F6"/>
    <w:rsid w:val="00496701"/>
    <w:rsid w:val="00497523"/>
    <w:rsid w:val="004A10F8"/>
    <w:rsid w:val="004B241D"/>
    <w:rsid w:val="004B3E22"/>
    <w:rsid w:val="004B62F2"/>
    <w:rsid w:val="004C1A39"/>
    <w:rsid w:val="004C3260"/>
    <w:rsid w:val="004C50B4"/>
    <w:rsid w:val="004D2E78"/>
    <w:rsid w:val="004D57E0"/>
    <w:rsid w:val="004D71D4"/>
    <w:rsid w:val="004D77B2"/>
    <w:rsid w:val="004E1FDD"/>
    <w:rsid w:val="004E2C3C"/>
    <w:rsid w:val="004E54FE"/>
    <w:rsid w:val="004E6672"/>
    <w:rsid w:val="004F4363"/>
    <w:rsid w:val="004F4721"/>
    <w:rsid w:val="004F528C"/>
    <w:rsid w:val="00501B5A"/>
    <w:rsid w:val="00501DA0"/>
    <w:rsid w:val="00501F99"/>
    <w:rsid w:val="00502B27"/>
    <w:rsid w:val="0050435A"/>
    <w:rsid w:val="00506B9C"/>
    <w:rsid w:val="00510B0B"/>
    <w:rsid w:val="0051119B"/>
    <w:rsid w:val="00514E61"/>
    <w:rsid w:val="00515EAA"/>
    <w:rsid w:val="0051764E"/>
    <w:rsid w:val="00520B52"/>
    <w:rsid w:val="00520CAF"/>
    <w:rsid w:val="00524271"/>
    <w:rsid w:val="00525572"/>
    <w:rsid w:val="005261AF"/>
    <w:rsid w:val="0052634B"/>
    <w:rsid w:val="00526EEC"/>
    <w:rsid w:val="005272C2"/>
    <w:rsid w:val="00530285"/>
    <w:rsid w:val="00534668"/>
    <w:rsid w:val="0053468B"/>
    <w:rsid w:val="00540E45"/>
    <w:rsid w:val="0054508A"/>
    <w:rsid w:val="00546081"/>
    <w:rsid w:val="00550864"/>
    <w:rsid w:val="00556913"/>
    <w:rsid w:val="005574C0"/>
    <w:rsid w:val="005600A1"/>
    <w:rsid w:val="0056126A"/>
    <w:rsid w:val="00562C60"/>
    <w:rsid w:val="005643CD"/>
    <w:rsid w:val="005659DB"/>
    <w:rsid w:val="00572E42"/>
    <w:rsid w:val="00577D26"/>
    <w:rsid w:val="00584374"/>
    <w:rsid w:val="0058667F"/>
    <w:rsid w:val="00590C2D"/>
    <w:rsid w:val="00592764"/>
    <w:rsid w:val="005933D2"/>
    <w:rsid w:val="00595BA9"/>
    <w:rsid w:val="00597131"/>
    <w:rsid w:val="0059735B"/>
    <w:rsid w:val="005A0408"/>
    <w:rsid w:val="005A1CA2"/>
    <w:rsid w:val="005A3B69"/>
    <w:rsid w:val="005A3F0B"/>
    <w:rsid w:val="005A4A30"/>
    <w:rsid w:val="005A6EF8"/>
    <w:rsid w:val="005B18FF"/>
    <w:rsid w:val="005B2DBD"/>
    <w:rsid w:val="005C1759"/>
    <w:rsid w:val="005C1C0E"/>
    <w:rsid w:val="005C3EC9"/>
    <w:rsid w:val="005C48A0"/>
    <w:rsid w:val="005C50D1"/>
    <w:rsid w:val="005D3F81"/>
    <w:rsid w:val="005D401F"/>
    <w:rsid w:val="005D5F49"/>
    <w:rsid w:val="005E1DEE"/>
    <w:rsid w:val="005E3031"/>
    <w:rsid w:val="005E3257"/>
    <w:rsid w:val="005F4919"/>
    <w:rsid w:val="005F69E9"/>
    <w:rsid w:val="005F6C78"/>
    <w:rsid w:val="005F73A5"/>
    <w:rsid w:val="005F775D"/>
    <w:rsid w:val="00601E29"/>
    <w:rsid w:val="00605312"/>
    <w:rsid w:val="00606BD5"/>
    <w:rsid w:val="00612651"/>
    <w:rsid w:val="0062117D"/>
    <w:rsid w:val="00625B8E"/>
    <w:rsid w:val="00626299"/>
    <w:rsid w:val="00632B32"/>
    <w:rsid w:val="00635EC6"/>
    <w:rsid w:val="00636EE1"/>
    <w:rsid w:val="006456BB"/>
    <w:rsid w:val="006477CC"/>
    <w:rsid w:val="00651510"/>
    <w:rsid w:val="00651D0D"/>
    <w:rsid w:val="006537DC"/>
    <w:rsid w:val="00656874"/>
    <w:rsid w:val="0066580C"/>
    <w:rsid w:val="00665F81"/>
    <w:rsid w:val="00672B38"/>
    <w:rsid w:val="00673320"/>
    <w:rsid w:val="00681475"/>
    <w:rsid w:val="00685F65"/>
    <w:rsid w:val="00686513"/>
    <w:rsid w:val="006877A2"/>
    <w:rsid w:val="006919AB"/>
    <w:rsid w:val="00691B86"/>
    <w:rsid w:val="00691F2E"/>
    <w:rsid w:val="00696324"/>
    <w:rsid w:val="00697E00"/>
    <w:rsid w:val="006A0BCE"/>
    <w:rsid w:val="006B3A07"/>
    <w:rsid w:val="006B5EDA"/>
    <w:rsid w:val="006B7AA1"/>
    <w:rsid w:val="006C2F2A"/>
    <w:rsid w:val="006C3A4F"/>
    <w:rsid w:val="006C458B"/>
    <w:rsid w:val="006C4793"/>
    <w:rsid w:val="006C47D8"/>
    <w:rsid w:val="006C545A"/>
    <w:rsid w:val="006C5893"/>
    <w:rsid w:val="006D1FA7"/>
    <w:rsid w:val="006D260B"/>
    <w:rsid w:val="006D4277"/>
    <w:rsid w:val="006E04F8"/>
    <w:rsid w:val="006F36BD"/>
    <w:rsid w:val="006F611F"/>
    <w:rsid w:val="006F74A8"/>
    <w:rsid w:val="007056FA"/>
    <w:rsid w:val="00712618"/>
    <w:rsid w:val="00716640"/>
    <w:rsid w:val="00716FAF"/>
    <w:rsid w:val="00720BFF"/>
    <w:rsid w:val="00721C7F"/>
    <w:rsid w:val="007228BB"/>
    <w:rsid w:val="00725FE7"/>
    <w:rsid w:val="0073352F"/>
    <w:rsid w:val="0073479F"/>
    <w:rsid w:val="00740D74"/>
    <w:rsid w:val="00742137"/>
    <w:rsid w:val="007477B4"/>
    <w:rsid w:val="0074798A"/>
    <w:rsid w:val="00751387"/>
    <w:rsid w:val="007515A8"/>
    <w:rsid w:val="00753287"/>
    <w:rsid w:val="00755C5D"/>
    <w:rsid w:val="00763379"/>
    <w:rsid w:val="007636B7"/>
    <w:rsid w:val="007662F4"/>
    <w:rsid w:val="00766D19"/>
    <w:rsid w:val="00772438"/>
    <w:rsid w:val="00772E50"/>
    <w:rsid w:val="007732A8"/>
    <w:rsid w:val="00773C19"/>
    <w:rsid w:val="00776DD9"/>
    <w:rsid w:val="00781D56"/>
    <w:rsid w:val="00784657"/>
    <w:rsid w:val="00784A51"/>
    <w:rsid w:val="00785519"/>
    <w:rsid w:val="007855E8"/>
    <w:rsid w:val="00785D8B"/>
    <w:rsid w:val="00785F4A"/>
    <w:rsid w:val="00786DF0"/>
    <w:rsid w:val="00795ABC"/>
    <w:rsid w:val="00797952"/>
    <w:rsid w:val="007A7BCB"/>
    <w:rsid w:val="007B229D"/>
    <w:rsid w:val="007C0A29"/>
    <w:rsid w:val="007C3041"/>
    <w:rsid w:val="007C3052"/>
    <w:rsid w:val="007C3194"/>
    <w:rsid w:val="007C32E3"/>
    <w:rsid w:val="007C32F9"/>
    <w:rsid w:val="007C3A6B"/>
    <w:rsid w:val="007D0631"/>
    <w:rsid w:val="007D1048"/>
    <w:rsid w:val="007D3C3E"/>
    <w:rsid w:val="007E0A7B"/>
    <w:rsid w:val="007E126C"/>
    <w:rsid w:val="007E135B"/>
    <w:rsid w:val="007E63BE"/>
    <w:rsid w:val="007E7085"/>
    <w:rsid w:val="007F057E"/>
    <w:rsid w:val="007F2F9A"/>
    <w:rsid w:val="007F53C7"/>
    <w:rsid w:val="00800EF3"/>
    <w:rsid w:val="008010B2"/>
    <w:rsid w:val="00802E85"/>
    <w:rsid w:val="00802EB5"/>
    <w:rsid w:val="00805784"/>
    <w:rsid w:val="00805928"/>
    <w:rsid w:val="00811761"/>
    <w:rsid w:val="008130E4"/>
    <w:rsid w:val="00816A59"/>
    <w:rsid w:val="00821992"/>
    <w:rsid w:val="008255FC"/>
    <w:rsid w:val="00825E46"/>
    <w:rsid w:val="0083248C"/>
    <w:rsid w:val="00837515"/>
    <w:rsid w:val="00842532"/>
    <w:rsid w:val="00842D56"/>
    <w:rsid w:val="008438EC"/>
    <w:rsid w:val="008441E4"/>
    <w:rsid w:val="008455B4"/>
    <w:rsid w:val="00845B64"/>
    <w:rsid w:val="008525C3"/>
    <w:rsid w:val="00854BB6"/>
    <w:rsid w:val="0085753F"/>
    <w:rsid w:val="008624D7"/>
    <w:rsid w:val="00865964"/>
    <w:rsid w:val="008668C2"/>
    <w:rsid w:val="0087203A"/>
    <w:rsid w:val="00872AAA"/>
    <w:rsid w:val="00872CF4"/>
    <w:rsid w:val="0087734D"/>
    <w:rsid w:val="00882024"/>
    <w:rsid w:val="00882F12"/>
    <w:rsid w:val="008837CB"/>
    <w:rsid w:val="00885F0E"/>
    <w:rsid w:val="00887147"/>
    <w:rsid w:val="008942B5"/>
    <w:rsid w:val="0089499E"/>
    <w:rsid w:val="008A5DE2"/>
    <w:rsid w:val="008B154C"/>
    <w:rsid w:val="008B4892"/>
    <w:rsid w:val="008B5B17"/>
    <w:rsid w:val="008B7050"/>
    <w:rsid w:val="008B7DEB"/>
    <w:rsid w:val="008C00FD"/>
    <w:rsid w:val="008C04A5"/>
    <w:rsid w:val="008C1246"/>
    <w:rsid w:val="008C2BD7"/>
    <w:rsid w:val="008C476D"/>
    <w:rsid w:val="008C5CFA"/>
    <w:rsid w:val="008D129D"/>
    <w:rsid w:val="008D2BFC"/>
    <w:rsid w:val="008D382F"/>
    <w:rsid w:val="008D51D0"/>
    <w:rsid w:val="008E275E"/>
    <w:rsid w:val="008E3442"/>
    <w:rsid w:val="008E457C"/>
    <w:rsid w:val="008E5E84"/>
    <w:rsid w:val="008E6D58"/>
    <w:rsid w:val="008F0A0F"/>
    <w:rsid w:val="008F252E"/>
    <w:rsid w:val="008F4198"/>
    <w:rsid w:val="00902C9E"/>
    <w:rsid w:val="0090303F"/>
    <w:rsid w:val="00913BF5"/>
    <w:rsid w:val="009143B4"/>
    <w:rsid w:val="00920B4D"/>
    <w:rsid w:val="00920F74"/>
    <w:rsid w:val="00923B80"/>
    <w:rsid w:val="00927D50"/>
    <w:rsid w:val="00932504"/>
    <w:rsid w:val="00934E21"/>
    <w:rsid w:val="0093638C"/>
    <w:rsid w:val="00941243"/>
    <w:rsid w:val="0094129D"/>
    <w:rsid w:val="00943072"/>
    <w:rsid w:val="009433C4"/>
    <w:rsid w:val="009445C2"/>
    <w:rsid w:val="00945E0A"/>
    <w:rsid w:val="00947644"/>
    <w:rsid w:val="00947963"/>
    <w:rsid w:val="00951D72"/>
    <w:rsid w:val="00953ED1"/>
    <w:rsid w:val="00963FAE"/>
    <w:rsid w:val="0096580C"/>
    <w:rsid w:val="00965B93"/>
    <w:rsid w:val="00966248"/>
    <w:rsid w:val="00972B3D"/>
    <w:rsid w:val="009764B3"/>
    <w:rsid w:val="00977763"/>
    <w:rsid w:val="00977F41"/>
    <w:rsid w:val="0098278A"/>
    <w:rsid w:val="00984B4F"/>
    <w:rsid w:val="009924E7"/>
    <w:rsid w:val="009936C0"/>
    <w:rsid w:val="009937DA"/>
    <w:rsid w:val="00994702"/>
    <w:rsid w:val="00994896"/>
    <w:rsid w:val="00995049"/>
    <w:rsid w:val="0099619C"/>
    <w:rsid w:val="00997947"/>
    <w:rsid w:val="009A2413"/>
    <w:rsid w:val="009A341D"/>
    <w:rsid w:val="009A4FB1"/>
    <w:rsid w:val="009A51C8"/>
    <w:rsid w:val="009A5808"/>
    <w:rsid w:val="009B382C"/>
    <w:rsid w:val="009B7E29"/>
    <w:rsid w:val="009C0AB3"/>
    <w:rsid w:val="009C1E47"/>
    <w:rsid w:val="009C3005"/>
    <w:rsid w:val="009C54D1"/>
    <w:rsid w:val="009C5874"/>
    <w:rsid w:val="009C5CD5"/>
    <w:rsid w:val="009C6D99"/>
    <w:rsid w:val="009C6F09"/>
    <w:rsid w:val="009D0B94"/>
    <w:rsid w:val="009D7F18"/>
    <w:rsid w:val="009E0887"/>
    <w:rsid w:val="009E1ED9"/>
    <w:rsid w:val="009E24C0"/>
    <w:rsid w:val="009E5061"/>
    <w:rsid w:val="009E7DF6"/>
    <w:rsid w:val="009F0095"/>
    <w:rsid w:val="009F10BE"/>
    <w:rsid w:val="009F273A"/>
    <w:rsid w:val="009F276F"/>
    <w:rsid w:val="009F3013"/>
    <w:rsid w:val="00A07B0B"/>
    <w:rsid w:val="00A11843"/>
    <w:rsid w:val="00A11A16"/>
    <w:rsid w:val="00A11C62"/>
    <w:rsid w:val="00A250B6"/>
    <w:rsid w:val="00A25F85"/>
    <w:rsid w:val="00A44C7A"/>
    <w:rsid w:val="00A45C80"/>
    <w:rsid w:val="00A46C7B"/>
    <w:rsid w:val="00A46F45"/>
    <w:rsid w:val="00A50BF8"/>
    <w:rsid w:val="00A54604"/>
    <w:rsid w:val="00A67446"/>
    <w:rsid w:val="00A67F5F"/>
    <w:rsid w:val="00A738DC"/>
    <w:rsid w:val="00A7518A"/>
    <w:rsid w:val="00A75FB2"/>
    <w:rsid w:val="00A76D7F"/>
    <w:rsid w:val="00A80DB3"/>
    <w:rsid w:val="00A81495"/>
    <w:rsid w:val="00A82BBD"/>
    <w:rsid w:val="00A8473E"/>
    <w:rsid w:val="00A84E73"/>
    <w:rsid w:val="00A859BA"/>
    <w:rsid w:val="00A912D3"/>
    <w:rsid w:val="00A91FB2"/>
    <w:rsid w:val="00A92B39"/>
    <w:rsid w:val="00A957C7"/>
    <w:rsid w:val="00A979B4"/>
    <w:rsid w:val="00AA1917"/>
    <w:rsid w:val="00AA1A2E"/>
    <w:rsid w:val="00AA2071"/>
    <w:rsid w:val="00AA3C3C"/>
    <w:rsid w:val="00AA497C"/>
    <w:rsid w:val="00AA4A3A"/>
    <w:rsid w:val="00AA50AC"/>
    <w:rsid w:val="00AA574B"/>
    <w:rsid w:val="00AB4718"/>
    <w:rsid w:val="00AB4DE0"/>
    <w:rsid w:val="00AB51B2"/>
    <w:rsid w:val="00AB7ABC"/>
    <w:rsid w:val="00AC3BC0"/>
    <w:rsid w:val="00AC570A"/>
    <w:rsid w:val="00AD04B0"/>
    <w:rsid w:val="00AD1000"/>
    <w:rsid w:val="00AD1925"/>
    <w:rsid w:val="00AE443E"/>
    <w:rsid w:val="00AE5BD0"/>
    <w:rsid w:val="00AE6BBA"/>
    <w:rsid w:val="00AF01EE"/>
    <w:rsid w:val="00AF2135"/>
    <w:rsid w:val="00AF504D"/>
    <w:rsid w:val="00B0109F"/>
    <w:rsid w:val="00B04861"/>
    <w:rsid w:val="00B0558B"/>
    <w:rsid w:val="00B05D34"/>
    <w:rsid w:val="00B126B3"/>
    <w:rsid w:val="00B16293"/>
    <w:rsid w:val="00B21FA5"/>
    <w:rsid w:val="00B226C6"/>
    <w:rsid w:val="00B23D9A"/>
    <w:rsid w:val="00B24533"/>
    <w:rsid w:val="00B25150"/>
    <w:rsid w:val="00B26302"/>
    <w:rsid w:val="00B2647C"/>
    <w:rsid w:val="00B268D3"/>
    <w:rsid w:val="00B27C43"/>
    <w:rsid w:val="00B27E21"/>
    <w:rsid w:val="00B30EA2"/>
    <w:rsid w:val="00B33AAE"/>
    <w:rsid w:val="00B36AD0"/>
    <w:rsid w:val="00B37478"/>
    <w:rsid w:val="00B376BD"/>
    <w:rsid w:val="00B42C0A"/>
    <w:rsid w:val="00B45AB0"/>
    <w:rsid w:val="00B466D5"/>
    <w:rsid w:val="00B50750"/>
    <w:rsid w:val="00B52471"/>
    <w:rsid w:val="00B52842"/>
    <w:rsid w:val="00B52CDD"/>
    <w:rsid w:val="00B570D1"/>
    <w:rsid w:val="00B57F35"/>
    <w:rsid w:val="00B6183E"/>
    <w:rsid w:val="00B63272"/>
    <w:rsid w:val="00B716E6"/>
    <w:rsid w:val="00B77B5C"/>
    <w:rsid w:val="00B80177"/>
    <w:rsid w:val="00B87973"/>
    <w:rsid w:val="00B905EF"/>
    <w:rsid w:val="00B90823"/>
    <w:rsid w:val="00B9136B"/>
    <w:rsid w:val="00B93B79"/>
    <w:rsid w:val="00B9520D"/>
    <w:rsid w:val="00BA203A"/>
    <w:rsid w:val="00BA2168"/>
    <w:rsid w:val="00BA32E3"/>
    <w:rsid w:val="00BA47B4"/>
    <w:rsid w:val="00BB181F"/>
    <w:rsid w:val="00BB2C6D"/>
    <w:rsid w:val="00BB6520"/>
    <w:rsid w:val="00BB663A"/>
    <w:rsid w:val="00BB6E63"/>
    <w:rsid w:val="00BB7115"/>
    <w:rsid w:val="00BB7BDB"/>
    <w:rsid w:val="00BC01D2"/>
    <w:rsid w:val="00BC596F"/>
    <w:rsid w:val="00BC7D65"/>
    <w:rsid w:val="00BD6F5A"/>
    <w:rsid w:val="00BE06D6"/>
    <w:rsid w:val="00BE1A1C"/>
    <w:rsid w:val="00BE2F0F"/>
    <w:rsid w:val="00BE66DF"/>
    <w:rsid w:val="00BF1D6E"/>
    <w:rsid w:val="00BF6428"/>
    <w:rsid w:val="00BF682D"/>
    <w:rsid w:val="00BF71E4"/>
    <w:rsid w:val="00BF7791"/>
    <w:rsid w:val="00C005AB"/>
    <w:rsid w:val="00C02B7F"/>
    <w:rsid w:val="00C043FB"/>
    <w:rsid w:val="00C06D94"/>
    <w:rsid w:val="00C10528"/>
    <w:rsid w:val="00C11C12"/>
    <w:rsid w:val="00C15429"/>
    <w:rsid w:val="00C16604"/>
    <w:rsid w:val="00C2219E"/>
    <w:rsid w:val="00C24262"/>
    <w:rsid w:val="00C3185A"/>
    <w:rsid w:val="00C35954"/>
    <w:rsid w:val="00C35D17"/>
    <w:rsid w:val="00C37822"/>
    <w:rsid w:val="00C378B2"/>
    <w:rsid w:val="00C37972"/>
    <w:rsid w:val="00C40F08"/>
    <w:rsid w:val="00C418FE"/>
    <w:rsid w:val="00C42365"/>
    <w:rsid w:val="00C45CC1"/>
    <w:rsid w:val="00C47821"/>
    <w:rsid w:val="00C53F65"/>
    <w:rsid w:val="00C57A46"/>
    <w:rsid w:val="00C57C82"/>
    <w:rsid w:val="00C61193"/>
    <w:rsid w:val="00C617AA"/>
    <w:rsid w:val="00C62C4B"/>
    <w:rsid w:val="00C64E77"/>
    <w:rsid w:val="00C662D5"/>
    <w:rsid w:val="00C66726"/>
    <w:rsid w:val="00C6675F"/>
    <w:rsid w:val="00C71C5E"/>
    <w:rsid w:val="00C7344F"/>
    <w:rsid w:val="00C7475F"/>
    <w:rsid w:val="00C83BA8"/>
    <w:rsid w:val="00C83EDB"/>
    <w:rsid w:val="00C86F9E"/>
    <w:rsid w:val="00C90070"/>
    <w:rsid w:val="00C902C0"/>
    <w:rsid w:val="00C92D96"/>
    <w:rsid w:val="00C943ED"/>
    <w:rsid w:val="00C95968"/>
    <w:rsid w:val="00CA0FB4"/>
    <w:rsid w:val="00CA2DD6"/>
    <w:rsid w:val="00CA486D"/>
    <w:rsid w:val="00CA55D3"/>
    <w:rsid w:val="00CC0B7A"/>
    <w:rsid w:val="00CC2601"/>
    <w:rsid w:val="00CC2A91"/>
    <w:rsid w:val="00CC5CB4"/>
    <w:rsid w:val="00CD05B9"/>
    <w:rsid w:val="00CD0EEE"/>
    <w:rsid w:val="00CD3A49"/>
    <w:rsid w:val="00CD413F"/>
    <w:rsid w:val="00CD4FC0"/>
    <w:rsid w:val="00CD7A34"/>
    <w:rsid w:val="00CE4603"/>
    <w:rsid w:val="00CE4BC7"/>
    <w:rsid w:val="00CE606E"/>
    <w:rsid w:val="00CE6243"/>
    <w:rsid w:val="00CE6245"/>
    <w:rsid w:val="00CE7B05"/>
    <w:rsid w:val="00CF206C"/>
    <w:rsid w:val="00CF2BFC"/>
    <w:rsid w:val="00CF3103"/>
    <w:rsid w:val="00CF38D3"/>
    <w:rsid w:val="00CF5467"/>
    <w:rsid w:val="00CF7C26"/>
    <w:rsid w:val="00D0301C"/>
    <w:rsid w:val="00D04F43"/>
    <w:rsid w:val="00D050FE"/>
    <w:rsid w:val="00D066A4"/>
    <w:rsid w:val="00D21E3A"/>
    <w:rsid w:val="00D27135"/>
    <w:rsid w:val="00D3333C"/>
    <w:rsid w:val="00D352DB"/>
    <w:rsid w:val="00D35ACA"/>
    <w:rsid w:val="00D41AFD"/>
    <w:rsid w:val="00D4605F"/>
    <w:rsid w:val="00D5077A"/>
    <w:rsid w:val="00D50AF1"/>
    <w:rsid w:val="00D5173B"/>
    <w:rsid w:val="00D537C4"/>
    <w:rsid w:val="00D61A92"/>
    <w:rsid w:val="00D62031"/>
    <w:rsid w:val="00D6272F"/>
    <w:rsid w:val="00D62EF3"/>
    <w:rsid w:val="00D662C0"/>
    <w:rsid w:val="00D66744"/>
    <w:rsid w:val="00D81BD6"/>
    <w:rsid w:val="00D81FD8"/>
    <w:rsid w:val="00D84541"/>
    <w:rsid w:val="00D87DAA"/>
    <w:rsid w:val="00D9190F"/>
    <w:rsid w:val="00DA0454"/>
    <w:rsid w:val="00DA2C7E"/>
    <w:rsid w:val="00DA2CD2"/>
    <w:rsid w:val="00DA3B6B"/>
    <w:rsid w:val="00DA3FC4"/>
    <w:rsid w:val="00DA4C74"/>
    <w:rsid w:val="00DA656A"/>
    <w:rsid w:val="00DB1E3A"/>
    <w:rsid w:val="00DB25B8"/>
    <w:rsid w:val="00DB4740"/>
    <w:rsid w:val="00DB48A3"/>
    <w:rsid w:val="00DC05A5"/>
    <w:rsid w:val="00DC1938"/>
    <w:rsid w:val="00DC4EC8"/>
    <w:rsid w:val="00DD0A72"/>
    <w:rsid w:val="00DD11B1"/>
    <w:rsid w:val="00DD11BF"/>
    <w:rsid w:val="00DD2742"/>
    <w:rsid w:val="00DD333E"/>
    <w:rsid w:val="00DE0B35"/>
    <w:rsid w:val="00DF0D6A"/>
    <w:rsid w:val="00DF3589"/>
    <w:rsid w:val="00DF38CE"/>
    <w:rsid w:val="00DF4581"/>
    <w:rsid w:val="00DF469E"/>
    <w:rsid w:val="00E04CA1"/>
    <w:rsid w:val="00E04D00"/>
    <w:rsid w:val="00E05058"/>
    <w:rsid w:val="00E05217"/>
    <w:rsid w:val="00E07056"/>
    <w:rsid w:val="00E0796D"/>
    <w:rsid w:val="00E105D4"/>
    <w:rsid w:val="00E10AD5"/>
    <w:rsid w:val="00E11D4E"/>
    <w:rsid w:val="00E1242D"/>
    <w:rsid w:val="00E14A1B"/>
    <w:rsid w:val="00E14E1B"/>
    <w:rsid w:val="00E167AE"/>
    <w:rsid w:val="00E2200B"/>
    <w:rsid w:val="00E24D56"/>
    <w:rsid w:val="00E26798"/>
    <w:rsid w:val="00E27A97"/>
    <w:rsid w:val="00E33E53"/>
    <w:rsid w:val="00E34A25"/>
    <w:rsid w:val="00E34BCA"/>
    <w:rsid w:val="00E352CA"/>
    <w:rsid w:val="00E362A1"/>
    <w:rsid w:val="00E4006B"/>
    <w:rsid w:val="00E4143E"/>
    <w:rsid w:val="00E440A6"/>
    <w:rsid w:val="00E44DF4"/>
    <w:rsid w:val="00E452ED"/>
    <w:rsid w:val="00E47372"/>
    <w:rsid w:val="00E47CBB"/>
    <w:rsid w:val="00E505CB"/>
    <w:rsid w:val="00E50D6A"/>
    <w:rsid w:val="00E54C15"/>
    <w:rsid w:val="00E5659A"/>
    <w:rsid w:val="00E61062"/>
    <w:rsid w:val="00E65051"/>
    <w:rsid w:val="00E65118"/>
    <w:rsid w:val="00E70F05"/>
    <w:rsid w:val="00E75075"/>
    <w:rsid w:val="00E75E68"/>
    <w:rsid w:val="00E81783"/>
    <w:rsid w:val="00E81C33"/>
    <w:rsid w:val="00E82B68"/>
    <w:rsid w:val="00E84686"/>
    <w:rsid w:val="00E94987"/>
    <w:rsid w:val="00E9582A"/>
    <w:rsid w:val="00EA45AB"/>
    <w:rsid w:val="00EA526B"/>
    <w:rsid w:val="00EA592E"/>
    <w:rsid w:val="00EA5B31"/>
    <w:rsid w:val="00EA7BCC"/>
    <w:rsid w:val="00EB0850"/>
    <w:rsid w:val="00EB58D6"/>
    <w:rsid w:val="00EC7CD7"/>
    <w:rsid w:val="00ED0DE3"/>
    <w:rsid w:val="00ED27A3"/>
    <w:rsid w:val="00ED2B7B"/>
    <w:rsid w:val="00ED3C71"/>
    <w:rsid w:val="00EE26D8"/>
    <w:rsid w:val="00EE7BC4"/>
    <w:rsid w:val="00EF3B65"/>
    <w:rsid w:val="00EF5FAD"/>
    <w:rsid w:val="00F022AC"/>
    <w:rsid w:val="00F05543"/>
    <w:rsid w:val="00F05AE6"/>
    <w:rsid w:val="00F069D2"/>
    <w:rsid w:val="00F10C44"/>
    <w:rsid w:val="00F13C4B"/>
    <w:rsid w:val="00F176EF"/>
    <w:rsid w:val="00F20807"/>
    <w:rsid w:val="00F20B29"/>
    <w:rsid w:val="00F27BF0"/>
    <w:rsid w:val="00F33948"/>
    <w:rsid w:val="00F35F46"/>
    <w:rsid w:val="00F37C23"/>
    <w:rsid w:val="00F433EE"/>
    <w:rsid w:val="00F53019"/>
    <w:rsid w:val="00F6016A"/>
    <w:rsid w:val="00F61538"/>
    <w:rsid w:val="00F66B1A"/>
    <w:rsid w:val="00F66DE9"/>
    <w:rsid w:val="00F70AEC"/>
    <w:rsid w:val="00F764AA"/>
    <w:rsid w:val="00F77ADA"/>
    <w:rsid w:val="00F823A0"/>
    <w:rsid w:val="00F85A74"/>
    <w:rsid w:val="00F86BA3"/>
    <w:rsid w:val="00F87362"/>
    <w:rsid w:val="00F9098E"/>
    <w:rsid w:val="00F924F6"/>
    <w:rsid w:val="00F94992"/>
    <w:rsid w:val="00FA17FC"/>
    <w:rsid w:val="00FA1E7A"/>
    <w:rsid w:val="00FA2966"/>
    <w:rsid w:val="00FB0E5E"/>
    <w:rsid w:val="00FB12AD"/>
    <w:rsid w:val="00FB2484"/>
    <w:rsid w:val="00FB4E7D"/>
    <w:rsid w:val="00FC27D2"/>
    <w:rsid w:val="00FC6A8D"/>
    <w:rsid w:val="00FD4687"/>
    <w:rsid w:val="00FE669E"/>
    <w:rsid w:val="00FF44DB"/>
    <w:rsid w:val="00FF66A9"/>
  </w:rsids>
  <m:mathPr>
    <m:mathFont m:val="Cambria Math"/>
    <m:brkBin m:val="before"/>
    <m:brkBinSub m:val="--"/>
    <m:smallFrac/>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82A356"/>
  <w15:docId w15:val="{7FC0EF77-5031-4A59-9018-781796F2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8B4892"/>
    <w:pPr>
      <w:keepNext/>
      <w:numPr>
        <w:numId w:val="38"/>
      </w:numPr>
      <w:spacing w:before="360"/>
      <w:outlineLvl w:val="0"/>
    </w:pPr>
    <w:rPr>
      <w:b/>
      <w:bCs/>
      <w:smallCaps/>
      <w:szCs w:val="32"/>
    </w:rPr>
  </w:style>
  <w:style w:type="paragraph" w:styleId="Heading2">
    <w:name w:val="heading 2"/>
    <w:basedOn w:val="Normal"/>
    <w:next w:val="Normal"/>
    <w:link w:val="Heading2Char"/>
    <w:qFormat/>
    <w:rsid w:val="005643CD"/>
    <w:pPr>
      <w:keepNext/>
      <w:outlineLvl w:val="1"/>
    </w:pPr>
    <w:rPr>
      <w:b/>
      <w:bCs/>
      <w:iCs/>
      <w:szCs w:val="28"/>
    </w:rPr>
  </w:style>
  <w:style w:type="paragraph" w:styleId="Heading3">
    <w:name w:val="heading 3"/>
    <w:basedOn w:val="Normal"/>
    <w:next w:val="Normal"/>
    <w:link w:val="Heading3Char"/>
    <w:qFormat/>
    <w:rsid w:val="005643CD"/>
    <w:pPr>
      <w:keepNext/>
      <w:outlineLvl w:val="2"/>
    </w:pPr>
    <w:rPr>
      <w:bCs/>
      <w:i/>
      <w:szCs w:val="26"/>
    </w:rPr>
  </w:style>
  <w:style w:type="paragraph" w:styleId="Heading4">
    <w:name w:val="heading 4"/>
    <w:basedOn w:val="Normal"/>
    <w:next w:val="Normal"/>
    <w:link w:val="Heading4Char"/>
    <w:qFormat/>
    <w:rsid w:val="004E2C3C"/>
    <w:pPr>
      <w:keepNext/>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D27135"/>
    <w:pPr>
      <w:jc w:val="left"/>
    </w:pPr>
    <w:rPr>
      <w:rFonts w:ascii="Times New Roman Bold" w:hAnsi="Times New Roman Bold"/>
      <w:b/>
      <w:bCs/>
      <w:sz w:val="20"/>
      <w:szCs w:val="20"/>
    </w:rPr>
  </w:style>
  <w:style w:type="paragraph" w:styleId="TOC2">
    <w:name w:val="toc 2"/>
    <w:basedOn w:val="Normal"/>
    <w:next w:val="Normal"/>
    <w:uiPriority w:val="39"/>
    <w:rsid w:val="00D27135"/>
    <w:pPr>
      <w:spacing w:before="0" w:after="0"/>
      <w:ind w:left="240"/>
      <w:jc w:val="left"/>
    </w:pPr>
    <w:rPr>
      <w:sz w:val="20"/>
      <w:szCs w:val="20"/>
    </w:rPr>
  </w:style>
  <w:style w:type="paragraph" w:styleId="TOC3">
    <w:name w:val="toc 3"/>
    <w:basedOn w:val="Normal"/>
    <w:next w:val="Normal"/>
    <w:uiPriority w:val="39"/>
    <w:rsid w:val="00D27135"/>
    <w:pPr>
      <w:spacing w:before="0" w:after="0"/>
      <w:ind w:left="480"/>
      <w:jc w:val="left"/>
    </w:pPr>
    <w:rPr>
      <w:i/>
      <w:iCs/>
      <w:sz w:val="20"/>
      <w:szCs w:val="20"/>
    </w:rPr>
  </w:style>
  <w:style w:type="paragraph" w:styleId="TOC4">
    <w:name w:val="toc 4"/>
    <w:basedOn w:val="Normal"/>
    <w:next w:val="Normal"/>
    <w:semiHidden/>
    <w:rsid w:val="00D27135"/>
    <w:pPr>
      <w:spacing w:before="0" w:after="0"/>
      <w:ind w:left="720"/>
      <w:jc w:val="left"/>
    </w:pPr>
    <w:rPr>
      <w:sz w:val="20"/>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uiPriority w:val="9"/>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D27135"/>
    <w:rPr>
      <w:rFonts w:ascii="Times New Roman Bold" w:hAnsi="Times New Roman Bold"/>
      <w:b/>
      <w:bCs/>
      <w:lang w:val="en-GB"/>
    </w:rPr>
  </w:style>
  <w:style w:type="paragraph" w:customStyle="1" w:styleId="Header0">
    <w:name w:val="Header_0"/>
    <w:basedOn w:val="Normal"/>
    <w:link w:val="HeaderChar0"/>
    <w:uiPriority w:val="99"/>
    <w:rsid w:val="005643CD"/>
    <w:pPr>
      <w:tabs>
        <w:tab w:val="center" w:pos="4535"/>
        <w:tab w:val="right" w:pos="9071"/>
      </w:tabs>
    </w:pPr>
  </w:style>
  <w:style w:type="character" w:customStyle="1" w:styleId="HeaderChar0">
    <w:name w:val="Header Char_0"/>
    <w:link w:val="Header0"/>
    <w:uiPriority w:val="99"/>
    <w:rsid w:val="00BB7115"/>
    <w:rPr>
      <w:sz w:val="24"/>
      <w:szCs w:val="24"/>
      <w:lang w:val="en-GB"/>
    </w:rPr>
  </w:style>
  <w:style w:type="paragraph" w:customStyle="1" w:styleId="Heading10">
    <w:name w:val="Heading 1_0"/>
    <w:basedOn w:val="Normal"/>
    <w:next w:val="Normal0"/>
    <w:qFormat/>
    <w:rsid w:val="005643CD"/>
    <w:pPr>
      <w:keepNext/>
      <w:numPr>
        <w:numId w:val="7"/>
      </w:numPr>
      <w:spacing w:before="36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1">
    <w:name w:val="Header_1"/>
    <w:basedOn w:val="Normal"/>
    <w:rsid w:val="005643CD"/>
    <w:pPr>
      <w:tabs>
        <w:tab w:val="center" w:pos="4535"/>
        <w:tab w:val="right" w:pos="9071"/>
      </w:tabs>
    </w:p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8942B5"/>
    <w:rPr>
      <w:sz w:val="24"/>
      <w:lang w:val="en-GB"/>
    </w:rPr>
  </w:style>
  <w:style w:type="character" w:customStyle="1" w:styleId="Bodytext20">
    <w:name w:val="Body text (2)_"/>
    <w:basedOn w:val="DefaultParagraphFont"/>
    <w:link w:val="Bodytext21"/>
    <w:rsid w:val="00AB4718"/>
    <w:rPr>
      <w:sz w:val="26"/>
      <w:szCs w:val="26"/>
      <w:shd w:val="clear" w:color="auto" w:fill="FFFFFF"/>
    </w:rPr>
  </w:style>
  <w:style w:type="paragraph" w:customStyle="1" w:styleId="Bodytext21">
    <w:name w:val="Body text (2)"/>
    <w:basedOn w:val="Normal"/>
    <w:link w:val="Bodytext20"/>
    <w:rsid w:val="00AB4718"/>
    <w:pPr>
      <w:widowControl w:val="0"/>
      <w:shd w:val="clear" w:color="auto" w:fill="FFFFFF"/>
      <w:spacing w:before="0" w:after="200" w:line="276" w:lineRule="auto"/>
      <w:ind w:left="500" w:firstLine="20"/>
      <w:jc w:val="left"/>
    </w:pPr>
    <w:rPr>
      <w:sz w:val="26"/>
      <w:szCs w:val="26"/>
      <w:lang w:val="en-US"/>
    </w:rPr>
  </w:style>
  <w:style w:type="paragraph" w:customStyle="1" w:styleId="DefaultText">
    <w:name w:val="Default Text"/>
    <w:basedOn w:val="Normal"/>
    <w:link w:val="DefaultTextChar"/>
    <w:qFormat/>
    <w:rsid w:val="00C83BA8"/>
    <w:pPr>
      <w:spacing w:before="0" w:after="0" w:line="280" w:lineRule="atLeast"/>
    </w:pPr>
    <w:rPr>
      <w:rFonts w:ascii="Arial" w:hAnsi="Arial"/>
      <w:sz w:val="18"/>
      <w:lang w:eastAsia="nl-NL"/>
    </w:rPr>
  </w:style>
  <w:style w:type="character" w:customStyle="1" w:styleId="DefaultTextChar">
    <w:name w:val="Default Text Char"/>
    <w:basedOn w:val="DefaultParagraphFont"/>
    <w:link w:val="DefaultText"/>
    <w:rsid w:val="00C83BA8"/>
    <w:rPr>
      <w:rFonts w:ascii="Arial" w:hAnsi="Arial"/>
      <w:sz w:val="18"/>
      <w:szCs w:val="24"/>
      <w:lang w:val="en-GB" w:eastAsia="nl-NL"/>
    </w:rPr>
  </w:style>
  <w:style w:type="character" w:customStyle="1" w:styleId="subject0">
    <w:name w:val="subject"/>
    <w:basedOn w:val="DefaultParagraphFont"/>
    <w:rsid w:val="00473153"/>
  </w:style>
  <w:style w:type="paragraph" w:styleId="HTMLPreformatted">
    <w:name w:val="HTML Preformatted"/>
    <w:basedOn w:val="Normal"/>
    <w:link w:val="HTMLPreformattedChar"/>
    <w:rsid w:val="00DD333E"/>
    <w:pPr>
      <w:spacing w:before="0" w:after="0"/>
    </w:pPr>
    <w:rPr>
      <w:rFonts w:ascii="Consolas" w:hAnsi="Consolas"/>
      <w:sz w:val="20"/>
      <w:szCs w:val="20"/>
    </w:rPr>
  </w:style>
  <w:style w:type="character" w:customStyle="1" w:styleId="HTMLPreformattedChar">
    <w:name w:val="HTML Preformatted Char"/>
    <w:basedOn w:val="DefaultParagraphFont"/>
    <w:link w:val="HTMLPreformatted"/>
    <w:rsid w:val="00DD333E"/>
    <w:rPr>
      <w:rFonts w:ascii="Consolas" w:hAnsi="Consolas"/>
      <w:lang w:val="en-GB"/>
    </w:rPr>
  </w:style>
  <w:style w:type="character" w:customStyle="1" w:styleId="filled-value2">
    <w:name w:val="filled-value2"/>
    <w:basedOn w:val="DefaultParagraphFont"/>
    <w:rsid w:val="00DD333E"/>
    <w:rPr>
      <w:b w:val="0"/>
      <w:bCs w:val="0"/>
      <w:vanish w:val="0"/>
      <w:webHidden w:val="0"/>
      <w:sz w:val="23"/>
      <w:szCs w:val="23"/>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57031">
      <w:bodyDiv w:val="1"/>
      <w:marLeft w:val="0"/>
      <w:marRight w:val="0"/>
      <w:marTop w:val="0"/>
      <w:marBottom w:val="0"/>
      <w:divBdr>
        <w:top w:val="none" w:sz="0" w:space="0" w:color="auto"/>
        <w:left w:val="none" w:sz="0" w:space="0" w:color="auto"/>
        <w:bottom w:val="none" w:sz="0" w:space="0" w:color="auto"/>
        <w:right w:val="none" w:sz="0" w:space="0" w:color="auto"/>
      </w:divBdr>
    </w:div>
    <w:div w:id="1255630833">
      <w:bodyDiv w:val="1"/>
      <w:marLeft w:val="0"/>
      <w:marRight w:val="0"/>
      <w:marTop w:val="0"/>
      <w:marBottom w:val="0"/>
      <w:divBdr>
        <w:top w:val="none" w:sz="0" w:space="0" w:color="auto"/>
        <w:left w:val="none" w:sz="0" w:space="0" w:color="auto"/>
        <w:bottom w:val="none" w:sz="0" w:space="0" w:color="auto"/>
        <w:right w:val="none" w:sz="0" w:space="0" w:color="auto"/>
      </w:divBdr>
    </w:div>
    <w:div w:id="1496647712">
      <w:bodyDiv w:val="1"/>
      <w:marLeft w:val="0"/>
      <w:marRight w:val="0"/>
      <w:marTop w:val="0"/>
      <w:marBottom w:val="0"/>
      <w:divBdr>
        <w:top w:val="none" w:sz="0" w:space="0" w:color="auto"/>
        <w:left w:val="none" w:sz="0" w:space="0" w:color="auto"/>
        <w:bottom w:val="none" w:sz="0" w:space="0" w:color="auto"/>
        <w:right w:val="none" w:sz="0" w:space="0" w:color="auto"/>
      </w:divBdr>
    </w:div>
    <w:div w:id="1762144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oter" Target="footer6.xml"/><Relationship Id="rId39" Type="http://schemas.openxmlformats.org/officeDocument/2006/relationships/footer" Target="footer10.xml"/><Relationship Id="rId21" Type="http://schemas.openxmlformats.org/officeDocument/2006/relationships/footer" Target="footer4.xml"/><Relationship Id="rId34" Type="http://schemas.openxmlformats.org/officeDocument/2006/relationships/header" Target="header18.xml"/><Relationship Id="rId42" Type="http://schemas.openxmlformats.org/officeDocument/2006/relationships/footer" Target="footer11.xml"/><Relationship Id="rId47" Type="http://schemas.openxmlformats.org/officeDocument/2006/relationships/footer" Target="footer13.xml"/><Relationship Id="rId50" Type="http://schemas.openxmlformats.org/officeDocument/2006/relationships/header" Target="header28.xml"/><Relationship Id="rId55" Type="http://schemas.openxmlformats.org/officeDocument/2006/relationships/header" Target="header31.xml"/><Relationship Id="rId63" Type="http://schemas.openxmlformats.org/officeDocument/2006/relationships/footer" Target="footer19.xml"/><Relationship Id="rId68" Type="http://schemas.openxmlformats.org/officeDocument/2006/relationships/footer" Target="footer21.xml"/><Relationship Id="rId76" Type="http://schemas.openxmlformats.org/officeDocument/2006/relationships/footer" Target="footer24.xml"/><Relationship Id="rId7" Type="http://schemas.openxmlformats.org/officeDocument/2006/relationships/endnotes" Target="endnotes.xml"/><Relationship Id="rId71" Type="http://schemas.openxmlformats.org/officeDocument/2006/relationships/footer" Target="footer22.xml"/><Relationship Id="rId2" Type="http://schemas.openxmlformats.org/officeDocument/2006/relationships/numbering" Target="numbering.xml"/><Relationship Id="rId16" Type="http://schemas.openxmlformats.org/officeDocument/2006/relationships/hyperlink" Target="http://www.eufunds.bg/bg/opos" TargetMode="External"/><Relationship Id="rId29" Type="http://schemas.openxmlformats.org/officeDocument/2006/relationships/footer" Target="footer7.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header" Target="header17.xml"/><Relationship Id="rId37" Type="http://schemas.openxmlformats.org/officeDocument/2006/relationships/footer" Target="footer9.xml"/><Relationship Id="rId40" Type="http://schemas.openxmlformats.org/officeDocument/2006/relationships/header" Target="header22.xml"/><Relationship Id="rId45" Type="http://schemas.openxmlformats.org/officeDocument/2006/relationships/header" Target="header25.xml"/><Relationship Id="rId53" Type="http://schemas.openxmlformats.org/officeDocument/2006/relationships/header" Target="header30.xml"/><Relationship Id="rId58" Type="http://schemas.openxmlformats.org/officeDocument/2006/relationships/header" Target="header33.xml"/><Relationship Id="rId66" Type="http://schemas.openxmlformats.org/officeDocument/2006/relationships/footer" Target="footer20.xml"/><Relationship Id="rId74" Type="http://schemas.openxmlformats.org/officeDocument/2006/relationships/header" Target="header43.xml"/><Relationship Id="rId79" Type="http://schemas.openxmlformats.org/officeDocument/2006/relationships/header" Target="header47.xml"/><Relationship Id="rId5" Type="http://schemas.openxmlformats.org/officeDocument/2006/relationships/webSettings" Target="webSettings.xml"/><Relationship Id="rId61" Type="http://schemas.openxmlformats.org/officeDocument/2006/relationships/footer" Target="footer18.xml"/><Relationship Id="rId82"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header" Target="header16.xml"/><Relationship Id="rId44" Type="http://schemas.openxmlformats.org/officeDocument/2006/relationships/footer" Target="footer12.xml"/><Relationship Id="rId52" Type="http://schemas.openxmlformats.org/officeDocument/2006/relationships/footer" Target="footer15.xml"/><Relationship Id="rId60" Type="http://schemas.openxmlformats.org/officeDocument/2006/relationships/header" Target="header35.xml"/><Relationship Id="rId65" Type="http://schemas.openxmlformats.org/officeDocument/2006/relationships/header" Target="header38.xml"/><Relationship Id="rId73" Type="http://schemas.openxmlformats.org/officeDocument/2006/relationships/footer" Target="footer23.xml"/><Relationship Id="rId78" Type="http://schemas.openxmlformats.org/officeDocument/2006/relationships/header" Target="header46.xml"/><Relationship Id="rId81" Type="http://schemas.openxmlformats.org/officeDocument/2006/relationships/header" Target="header4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 Id="rId43" Type="http://schemas.openxmlformats.org/officeDocument/2006/relationships/header" Target="header24.xml"/><Relationship Id="rId48" Type="http://schemas.openxmlformats.org/officeDocument/2006/relationships/header" Target="header27.xml"/><Relationship Id="rId56" Type="http://schemas.openxmlformats.org/officeDocument/2006/relationships/header" Target="header32.xml"/><Relationship Id="rId64" Type="http://schemas.openxmlformats.org/officeDocument/2006/relationships/header" Target="header37.xml"/><Relationship Id="rId69" Type="http://schemas.openxmlformats.org/officeDocument/2006/relationships/header" Target="header40.xml"/><Relationship Id="rId77" Type="http://schemas.openxmlformats.org/officeDocument/2006/relationships/header" Target="header45.xml"/><Relationship Id="rId8" Type="http://schemas.openxmlformats.org/officeDocument/2006/relationships/header" Target="header1.xml"/><Relationship Id="rId51" Type="http://schemas.openxmlformats.org/officeDocument/2006/relationships/header" Target="header29.xml"/><Relationship Id="rId72" Type="http://schemas.openxmlformats.org/officeDocument/2006/relationships/header" Target="header42.xml"/><Relationship Id="rId80" Type="http://schemas.openxmlformats.org/officeDocument/2006/relationships/footer" Target="footer2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footer" Target="footer8.xml"/><Relationship Id="rId38" Type="http://schemas.openxmlformats.org/officeDocument/2006/relationships/header" Target="header21.xml"/><Relationship Id="rId46" Type="http://schemas.openxmlformats.org/officeDocument/2006/relationships/header" Target="header26.xml"/><Relationship Id="rId59" Type="http://schemas.openxmlformats.org/officeDocument/2006/relationships/header" Target="header34.xml"/><Relationship Id="rId67" Type="http://schemas.openxmlformats.org/officeDocument/2006/relationships/header" Target="header39.xml"/><Relationship Id="rId20" Type="http://schemas.openxmlformats.org/officeDocument/2006/relationships/header" Target="header9.xml"/><Relationship Id="rId41" Type="http://schemas.openxmlformats.org/officeDocument/2006/relationships/header" Target="header23.xml"/><Relationship Id="rId54" Type="http://schemas.openxmlformats.org/officeDocument/2006/relationships/footer" Target="footer16.xml"/><Relationship Id="rId62" Type="http://schemas.openxmlformats.org/officeDocument/2006/relationships/header" Target="header36.xml"/><Relationship Id="rId70" Type="http://schemas.openxmlformats.org/officeDocument/2006/relationships/header" Target="header41.xml"/><Relationship Id="rId75" Type="http://schemas.openxmlformats.org/officeDocument/2006/relationships/header" Target="header44.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20.xml"/><Relationship Id="rId49" Type="http://schemas.openxmlformats.org/officeDocument/2006/relationships/footer" Target="footer14.xml"/><Relationship Id="rId57"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78D8C-18BA-4DE6-9B79-1BE38FFEA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30034</Words>
  <Characters>171200</Characters>
  <Application>Microsoft Office Word</Application>
  <DocSecurity>0</DocSecurity>
  <Lines>1426</Lines>
  <Paragraphs>401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European Commission</Company>
  <LinksUpToDate>false</LinksUpToDate>
  <CharactersWithSpaces>200833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SFC 2014</dc:creator>
  <cp:lastModifiedBy>OPOS BG60</cp:lastModifiedBy>
  <cp:revision>7</cp:revision>
  <cp:lastPrinted>2021-05-12T06:49:00Z</cp:lastPrinted>
  <dcterms:created xsi:type="dcterms:W3CDTF">2021-05-27T12:07:00Z</dcterms:created>
  <dcterms:modified xsi:type="dcterms:W3CDTF">2021-05-31T10:15:00Z</dcterms:modified>
</cp:coreProperties>
</file>