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464FE" w14:textId="0C1E6826" w:rsidR="00D54354" w:rsidRPr="00295542" w:rsidRDefault="00D54354" w:rsidP="00E33D06">
      <w:pPr>
        <w:spacing w:after="120"/>
        <w:jc w:val="right"/>
        <w:rPr>
          <w:sz w:val="10"/>
          <w:szCs w:val="10"/>
          <w:lang w:val="bg-BG"/>
        </w:rPr>
      </w:pPr>
    </w:p>
    <w:tbl>
      <w:tblPr>
        <w:tblpPr w:leftFromText="142" w:rightFromText="142" w:topFromText="573" w:vertAnchor="page" w:horzAnchor="margin" w:tblpXSpec="center" w:tblpY="421"/>
        <w:tblOverlap w:val="never"/>
        <w:tblW w:w="10490" w:type="dxa"/>
        <w:tblLayout w:type="fixed"/>
        <w:tblLook w:val="01E0" w:firstRow="1" w:lastRow="1" w:firstColumn="1" w:lastColumn="1" w:noHBand="0" w:noVBand="0"/>
      </w:tblPr>
      <w:tblGrid>
        <w:gridCol w:w="2438"/>
        <w:gridCol w:w="5750"/>
        <w:gridCol w:w="2302"/>
      </w:tblGrid>
      <w:tr w:rsidR="002D4EA5" w:rsidRPr="00295542" w14:paraId="7F2A402B" w14:textId="77777777" w:rsidTr="00920738">
        <w:trPr>
          <w:trHeight w:val="2552"/>
        </w:trPr>
        <w:tc>
          <w:tcPr>
            <w:tcW w:w="2438" w:type="dxa"/>
            <w:tcBorders>
              <w:left w:val="nil"/>
              <w:bottom w:val="double" w:sz="4" w:space="0" w:color="99CC00"/>
              <w:right w:val="nil"/>
            </w:tcBorders>
            <w:vAlign w:val="bottom"/>
          </w:tcPr>
          <w:p w14:paraId="34A6A097" w14:textId="77777777" w:rsidR="002D4EA5" w:rsidRPr="00295542" w:rsidRDefault="002D4EA5" w:rsidP="00920738">
            <w:pPr>
              <w:pStyle w:val="Header"/>
              <w:rPr>
                <w:lang w:val="bg-BG"/>
              </w:rPr>
            </w:pPr>
            <w:r w:rsidRPr="00295542">
              <w:rPr>
                <w:lang w:val="bg-BG"/>
              </w:rPr>
              <w:object w:dxaOrig="5431" w:dyaOrig="5279" w14:anchorId="3DB06F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45pt;height:87.55pt" o:ole="">
                  <v:imagedata r:id="rId8" o:title=""/>
                </v:shape>
                <o:OLEObject Type="Embed" ProgID="PBrush" ShapeID="_x0000_i1025" DrawAspect="Content" ObjectID="_1725189624" r:id="rId9"/>
              </w:object>
            </w:r>
          </w:p>
          <w:p w14:paraId="776B8902" w14:textId="77777777" w:rsidR="002D4EA5" w:rsidRPr="00295542" w:rsidRDefault="002D4EA5" w:rsidP="00920738">
            <w:pPr>
              <w:pStyle w:val="Header"/>
              <w:rPr>
                <w:lang w:val="bg-BG"/>
              </w:rPr>
            </w:pPr>
          </w:p>
        </w:tc>
        <w:tc>
          <w:tcPr>
            <w:tcW w:w="5750" w:type="dxa"/>
            <w:tcBorders>
              <w:left w:val="nil"/>
              <w:bottom w:val="double" w:sz="4" w:space="0" w:color="99CC00"/>
              <w:right w:val="nil"/>
            </w:tcBorders>
            <w:vAlign w:val="center"/>
          </w:tcPr>
          <w:p w14:paraId="73740EDB" w14:textId="77777777" w:rsidR="002D4EA5" w:rsidRPr="00295542" w:rsidRDefault="002D4EA5" w:rsidP="00920738">
            <w:pPr>
              <w:pStyle w:val="Header"/>
              <w:jc w:val="center"/>
              <w:rPr>
                <w:rFonts w:ascii="Arial Narrow" w:hAnsi="Arial Narrow" w:cs="Tahoma"/>
                <w:b/>
                <w:color w:val="808080"/>
                <w:spacing w:val="80"/>
                <w:lang w:val="bg-BG"/>
              </w:rPr>
            </w:pPr>
            <w:r w:rsidRPr="00295542">
              <w:rPr>
                <w:rFonts w:ascii="Arial Narrow" w:hAnsi="Arial Narrow" w:cs="Tahoma"/>
                <w:b/>
                <w:color w:val="808080"/>
                <w:spacing w:val="80"/>
                <w:lang w:val="bg-BG"/>
              </w:rPr>
              <w:t>ОПЕРАТИВНА ПРОГРАМА</w:t>
            </w:r>
          </w:p>
          <w:p w14:paraId="466ACE96" w14:textId="77777777" w:rsidR="002D4EA5" w:rsidRPr="00295542" w:rsidRDefault="002D4EA5" w:rsidP="00920738">
            <w:pPr>
              <w:pStyle w:val="Header"/>
              <w:jc w:val="center"/>
              <w:rPr>
                <w:lang w:val="bg-BG"/>
              </w:rPr>
            </w:pPr>
            <w:r w:rsidRPr="00295542">
              <w:rPr>
                <w:rFonts w:ascii="Arial Narrow" w:hAnsi="Arial Narrow" w:cs="Tahoma"/>
                <w:b/>
                <w:color w:val="808080"/>
                <w:spacing w:val="80"/>
                <w:lang w:val="bg-BG"/>
              </w:rPr>
              <w:t>„ОКОЛНА СРЕДА 2014 – 2020 г.“</w:t>
            </w:r>
          </w:p>
        </w:tc>
        <w:tc>
          <w:tcPr>
            <w:tcW w:w="2302" w:type="dxa"/>
            <w:tcBorders>
              <w:left w:val="nil"/>
              <w:bottom w:val="double" w:sz="4" w:space="0" w:color="99CC00"/>
              <w:right w:val="nil"/>
            </w:tcBorders>
            <w:vAlign w:val="bottom"/>
          </w:tcPr>
          <w:p w14:paraId="0A84210B" w14:textId="77777777" w:rsidR="002D4EA5" w:rsidRPr="00295542" w:rsidRDefault="002D4EA5" w:rsidP="00920738">
            <w:pPr>
              <w:pStyle w:val="Header"/>
              <w:jc w:val="right"/>
              <w:rPr>
                <w:lang w:val="bg-BG"/>
              </w:rPr>
            </w:pPr>
            <w:r w:rsidRPr="00295542">
              <w:rPr>
                <w:lang w:val="bg-BG"/>
              </w:rPr>
              <w:drawing>
                <wp:inline distT="0" distB="0" distL="0" distR="0" wp14:anchorId="313C2765" wp14:editId="6BC01EFC">
                  <wp:extent cx="1304925" cy="1123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04925" cy="1123950"/>
                          </a:xfrm>
                          <a:prstGeom prst="rect">
                            <a:avLst/>
                          </a:prstGeom>
                          <a:noFill/>
                          <a:ln>
                            <a:noFill/>
                          </a:ln>
                        </pic:spPr>
                      </pic:pic>
                    </a:graphicData>
                  </a:graphic>
                </wp:inline>
              </w:drawing>
            </w:r>
          </w:p>
          <w:p w14:paraId="09F46097" w14:textId="77777777" w:rsidR="002D4EA5" w:rsidRPr="00295542" w:rsidRDefault="002D4EA5" w:rsidP="00920738">
            <w:pPr>
              <w:pStyle w:val="Header"/>
              <w:rPr>
                <w:sz w:val="22"/>
                <w:lang w:val="bg-BG"/>
              </w:rPr>
            </w:pPr>
          </w:p>
        </w:tc>
      </w:tr>
      <w:tr w:rsidR="002D4EA5" w:rsidRPr="00295542" w14:paraId="720B294B" w14:textId="77777777" w:rsidTr="00920738">
        <w:trPr>
          <w:trHeight w:val="50"/>
        </w:trPr>
        <w:tc>
          <w:tcPr>
            <w:tcW w:w="10490" w:type="dxa"/>
            <w:gridSpan w:val="3"/>
            <w:tcBorders>
              <w:top w:val="double" w:sz="4" w:space="0" w:color="99CC00"/>
              <w:left w:val="nil"/>
              <w:bottom w:val="nil"/>
              <w:right w:val="nil"/>
            </w:tcBorders>
          </w:tcPr>
          <w:p w14:paraId="12EC9E1F" w14:textId="77777777" w:rsidR="002D4EA5" w:rsidRPr="00295542" w:rsidRDefault="002D4EA5" w:rsidP="00920738">
            <w:pPr>
              <w:pStyle w:val="Header"/>
              <w:rPr>
                <w:sz w:val="10"/>
                <w:lang w:val="bg-BG"/>
              </w:rPr>
            </w:pPr>
          </w:p>
          <w:p w14:paraId="1A7ABF57" w14:textId="77777777" w:rsidR="002D4EA5" w:rsidRPr="00295542" w:rsidRDefault="002D4EA5" w:rsidP="00920738">
            <w:pPr>
              <w:pStyle w:val="Header"/>
              <w:contextualSpacing/>
              <w:rPr>
                <w:lang w:val="bg-BG"/>
              </w:rPr>
            </w:pPr>
          </w:p>
        </w:tc>
      </w:tr>
    </w:tbl>
    <w:p w14:paraId="058E4317" w14:textId="77777777" w:rsidR="002D4EA5" w:rsidRPr="00295542" w:rsidRDefault="002D4EA5" w:rsidP="00E33D06">
      <w:pPr>
        <w:spacing w:after="120"/>
        <w:jc w:val="right"/>
        <w:rPr>
          <w:sz w:val="10"/>
          <w:szCs w:val="10"/>
          <w:lang w:val="bg-BG"/>
        </w:rPr>
      </w:pPr>
    </w:p>
    <w:p w14:paraId="2D3CEA0F" w14:textId="38EB949A" w:rsidR="000C7840" w:rsidRPr="00295542" w:rsidRDefault="000C7840" w:rsidP="00D27623">
      <w:pPr>
        <w:jc w:val="right"/>
        <w:rPr>
          <w:b/>
          <w:i/>
          <w:lang w:val="bg-BG" w:eastAsia="bg-BG"/>
        </w:rPr>
      </w:pPr>
      <w:r w:rsidRPr="00295542">
        <w:rPr>
          <w:b/>
          <w:i/>
          <w:lang w:val="bg-BG" w:eastAsia="bg-BG"/>
        </w:rPr>
        <w:t>Приложение № 2 към условия за кандидатстване</w:t>
      </w:r>
    </w:p>
    <w:p w14:paraId="791EFB61" w14:textId="44CB3F90" w:rsidR="000C7840" w:rsidRPr="00295542" w:rsidRDefault="000C7840" w:rsidP="0039219B">
      <w:pPr>
        <w:jc w:val="right"/>
        <w:rPr>
          <w:sz w:val="24"/>
          <w:szCs w:val="24"/>
          <w:lang w:val="bg-BG" w:eastAsia="bg-BG"/>
        </w:rPr>
      </w:pPr>
      <w:r w:rsidRPr="00295542">
        <w:rPr>
          <w:b/>
          <w:i/>
          <w:lang w:val="bg-BG" w:eastAsia="bg-BG"/>
        </w:rPr>
        <w:t xml:space="preserve">по процедура № </w:t>
      </w:r>
      <w:r w:rsidR="0039219B" w:rsidRPr="00295542">
        <w:rPr>
          <w:b/>
          <w:i/>
          <w:lang w:val="bg-BG" w:eastAsia="bg-BG"/>
        </w:rPr>
        <w:t>BG16M1OP002-7.001 „Подкрепа за покриване на основните нужди на бежанците от Украйна чрез мярка, прилагана от министерството на туризма (CARE)“</w:t>
      </w:r>
    </w:p>
    <w:p w14:paraId="51D88946" w14:textId="77777777" w:rsidR="000C7840" w:rsidRPr="00295542" w:rsidRDefault="000C7840" w:rsidP="005D478A">
      <w:pPr>
        <w:spacing w:after="120"/>
        <w:jc w:val="center"/>
        <w:rPr>
          <w:b/>
          <w:spacing w:val="34"/>
          <w:sz w:val="32"/>
          <w:lang w:val="bg-BG" w:eastAsia="bg-BG"/>
        </w:rPr>
      </w:pPr>
    </w:p>
    <w:p w14:paraId="46BB07AB" w14:textId="7B172389" w:rsidR="007553A8" w:rsidRPr="00295542" w:rsidRDefault="00A00B27" w:rsidP="005D478A">
      <w:pPr>
        <w:spacing w:after="120"/>
        <w:jc w:val="center"/>
        <w:rPr>
          <w:b/>
          <w:spacing w:val="34"/>
          <w:sz w:val="32"/>
          <w:lang w:val="bg-BG" w:eastAsia="bg-BG"/>
        </w:rPr>
      </w:pPr>
      <w:r w:rsidRPr="00295542">
        <w:rPr>
          <w:b/>
          <w:spacing w:val="34"/>
          <w:sz w:val="32"/>
          <w:lang w:val="bg-BG" w:eastAsia="bg-BG"/>
        </w:rPr>
        <w:t>ПРАВИЛА</w:t>
      </w:r>
    </w:p>
    <w:p w14:paraId="3BE0B9AC" w14:textId="77777777" w:rsidR="00A7791C" w:rsidRPr="00295542" w:rsidRDefault="00A7791C" w:rsidP="00A7791C">
      <w:pPr>
        <w:spacing w:before="120" w:after="120"/>
        <w:jc w:val="center"/>
        <w:rPr>
          <w:sz w:val="24"/>
          <w:lang w:val="bg-BG" w:eastAsia="bg-BG"/>
        </w:rPr>
      </w:pPr>
    </w:p>
    <w:p w14:paraId="46D6A7C0" w14:textId="433270B7" w:rsidR="00A7791C" w:rsidRPr="00295542" w:rsidRDefault="00A940FD" w:rsidP="00A7791C">
      <w:pPr>
        <w:spacing w:before="120" w:after="120"/>
        <w:jc w:val="center"/>
        <w:rPr>
          <w:sz w:val="24"/>
          <w:lang w:val="bg-BG" w:eastAsia="bg-BG"/>
        </w:rPr>
      </w:pPr>
      <w:r w:rsidRPr="00295542">
        <w:rPr>
          <w:sz w:val="24"/>
          <w:lang w:val="bg-BG" w:eastAsia="bg-BG"/>
        </w:rPr>
        <w:t xml:space="preserve">ЗА ОЦЕНЯВАНЕ НА </w:t>
      </w:r>
      <w:r w:rsidR="00662FFB" w:rsidRPr="00295542">
        <w:rPr>
          <w:sz w:val="24"/>
          <w:lang w:val="bg-BG" w:eastAsia="bg-BG"/>
        </w:rPr>
        <w:t xml:space="preserve">ПРОЕКТНО ПРЕДЛОЖЕНИЕ </w:t>
      </w:r>
      <w:r w:rsidRPr="00295542">
        <w:rPr>
          <w:sz w:val="24"/>
          <w:lang w:val="bg-BG" w:eastAsia="bg-BG"/>
        </w:rPr>
        <w:t>ПО ПРОЦЕДУРА</w:t>
      </w:r>
      <w:r w:rsidR="00A7791C" w:rsidRPr="00295542">
        <w:rPr>
          <w:sz w:val="24"/>
          <w:lang w:val="bg-BG" w:eastAsia="bg-BG"/>
        </w:rPr>
        <w:t xml:space="preserve"> </w:t>
      </w:r>
    </w:p>
    <w:p w14:paraId="056154D1" w14:textId="7A7BA584" w:rsidR="00B22FEF" w:rsidRPr="00295542" w:rsidRDefault="00A7791C" w:rsidP="0039219B">
      <w:pPr>
        <w:spacing w:before="120" w:after="120"/>
        <w:jc w:val="center"/>
        <w:rPr>
          <w:sz w:val="24"/>
          <w:szCs w:val="24"/>
          <w:lang w:val="bg-BG"/>
        </w:rPr>
      </w:pPr>
      <w:r w:rsidRPr="00295542">
        <w:rPr>
          <w:b/>
          <w:bCs/>
          <w:sz w:val="24"/>
          <w:lang w:val="bg-BG" w:eastAsia="bg-BG"/>
        </w:rPr>
        <w:t>№</w:t>
      </w:r>
      <w:r w:rsidR="009B5341" w:rsidRPr="00295542">
        <w:rPr>
          <w:b/>
          <w:bCs/>
          <w:sz w:val="24"/>
          <w:lang w:val="bg-BG" w:eastAsia="bg-BG"/>
        </w:rPr>
        <w:t xml:space="preserve"> </w:t>
      </w:r>
      <w:r w:rsidR="0039219B" w:rsidRPr="00295542">
        <w:rPr>
          <w:b/>
          <w:bCs/>
          <w:sz w:val="24"/>
          <w:lang w:val="bg-BG" w:eastAsia="bg-BG"/>
        </w:rPr>
        <w:t>BG16M1OP002-7.001 „ПОДКРЕПА ЗА ПОКРИВАНЕ НА ОСНОВНИТЕ НУЖДИ НА БЕЖАНЦИТЕ ОТ УКРАЙНА ЧРЕЗ МЯРКА, ПРИЛАГАНА ОТ МИНИСТЕРСТВОТО НА ТУРИЗМА (CARE)“</w:t>
      </w:r>
    </w:p>
    <w:p w14:paraId="01FF9000" w14:textId="77777777" w:rsidR="00A00B27" w:rsidRPr="00295542" w:rsidRDefault="00AF52C7" w:rsidP="00F613A1">
      <w:pPr>
        <w:spacing w:after="160"/>
        <w:rPr>
          <w:b/>
          <w:sz w:val="24"/>
          <w:szCs w:val="24"/>
          <w:lang w:val="bg-BG" w:eastAsia="en-US"/>
        </w:rPr>
      </w:pPr>
      <w:r w:rsidRPr="00295542">
        <w:rPr>
          <w:b/>
          <w:sz w:val="24"/>
          <w:szCs w:val="24"/>
          <w:lang w:val="bg-BG"/>
        </w:rPr>
        <w:t>І</w:t>
      </w:r>
      <w:r w:rsidR="00A00B27" w:rsidRPr="00295542">
        <w:rPr>
          <w:b/>
          <w:sz w:val="24"/>
          <w:szCs w:val="24"/>
          <w:lang w:val="bg-BG" w:eastAsia="en-US"/>
        </w:rPr>
        <w:t>. ОБХВАТ НА ПРАВИЛА</w:t>
      </w:r>
      <w:r w:rsidR="00A776DB" w:rsidRPr="00295542">
        <w:rPr>
          <w:b/>
          <w:sz w:val="24"/>
          <w:szCs w:val="24"/>
          <w:lang w:val="bg-BG" w:eastAsia="en-US"/>
        </w:rPr>
        <w:t>ТА</w:t>
      </w:r>
    </w:p>
    <w:p w14:paraId="4443FAB6" w14:textId="211AF2CF" w:rsidR="00A00B27" w:rsidRPr="00295542" w:rsidRDefault="00A00B27" w:rsidP="009B5341">
      <w:pPr>
        <w:autoSpaceDE w:val="0"/>
        <w:autoSpaceDN w:val="0"/>
        <w:adjustRightInd w:val="0"/>
        <w:spacing w:after="120"/>
        <w:jc w:val="both"/>
        <w:rPr>
          <w:sz w:val="24"/>
          <w:szCs w:val="24"/>
          <w:lang w:val="bg-BG" w:eastAsia="bg-BG"/>
        </w:rPr>
      </w:pPr>
      <w:r w:rsidRPr="00295542">
        <w:rPr>
          <w:b/>
          <w:sz w:val="24"/>
          <w:szCs w:val="24"/>
          <w:lang w:val="bg-BG" w:eastAsia="bg-BG"/>
        </w:rPr>
        <w:t>Чл. 1.</w:t>
      </w:r>
      <w:r w:rsidRPr="00295542">
        <w:rPr>
          <w:sz w:val="24"/>
          <w:szCs w:val="24"/>
          <w:lang w:val="bg-BG" w:eastAsia="bg-BG"/>
        </w:rPr>
        <w:t xml:space="preserve"> Настоящите правила уреждат реда за </w:t>
      </w:r>
      <w:r w:rsidR="00A776DB" w:rsidRPr="00295542">
        <w:rPr>
          <w:sz w:val="24"/>
          <w:szCs w:val="24"/>
          <w:lang w:val="bg-BG" w:eastAsia="bg-BG"/>
        </w:rPr>
        <w:t xml:space="preserve">оценяване на </w:t>
      </w:r>
      <w:r w:rsidR="001C56DC" w:rsidRPr="00295542">
        <w:rPr>
          <w:sz w:val="24"/>
          <w:szCs w:val="24"/>
          <w:lang w:val="bg-BG" w:eastAsia="bg-BG"/>
        </w:rPr>
        <w:t>проектн</w:t>
      </w:r>
      <w:r w:rsidR="00FC710A" w:rsidRPr="00295542">
        <w:rPr>
          <w:sz w:val="24"/>
          <w:szCs w:val="24"/>
          <w:lang w:val="bg-BG" w:eastAsia="bg-BG"/>
        </w:rPr>
        <w:t>o</w:t>
      </w:r>
      <w:r w:rsidR="001C56DC" w:rsidRPr="00295542">
        <w:rPr>
          <w:sz w:val="24"/>
          <w:szCs w:val="24"/>
          <w:lang w:val="bg-BG" w:eastAsia="bg-BG"/>
        </w:rPr>
        <w:t xml:space="preserve"> предложени</w:t>
      </w:r>
      <w:r w:rsidR="00FC710A" w:rsidRPr="00295542">
        <w:rPr>
          <w:sz w:val="24"/>
          <w:szCs w:val="24"/>
          <w:lang w:val="bg-BG" w:eastAsia="bg-BG"/>
        </w:rPr>
        <w:t>e</w:t>
      </w:r>
      <w:r w:rsidR="00795EC0" w:rsidRPr="00295542">
        <w:rPr>
          <w:sz w:val="24"/>
          <w:szCs w:val="24"/>
          <w:lang w:val="bg-BG" w:eastAsia="bg-BG"/>
        </w:rPr>
        <w:t xml:space="preserve"> </w:t>
      </w:r>
      <w:r w:rsidR="00A776DB" w:rsidRPr="00295542">
        <w:rPr>
          <w:sz w:val="24"/>
          <w:szCs w:val="24"/>
          <w:lang w:val="bg-BG" w:eastAsia="bg-BG"/>
        </w:rPr>
        <w:t xml:space="preserve">по </w:t>
      </w:r>
      <w:r w:rsidRPr="00295542">
        <w:rPr>
          <w:sz w:val="24"/>
          <w:szCs w:val="24"/>
          <w:lang w:val="bg-BG" w:eastAsia="bg-BG"/>
        </w:rPr>
        <w:t>процедур</w:t>
      </w:r>
      <w:r w:rsidR="00A776DB" w:rsidRPr="00295542">
        <w:rPr>
          <w:sz w:val="24"/>
          <w:szCs w:val="24"/>
          <w:lang w:val="bg-BG" w:eastAsia="bg-BG"/>
        </w:rPr>
        <w:t>а</w:t>
      </w:r>
      <w:r w:rsidR="00A37089" w:rsidRPr="00295542">
        <w:rPr>
          <w:sz w:val="24"/>
          <w:szCs w:val="24"/>
          <w:lang w:val="bg-BG" w:eastAsia="bg-BG"/>
        </w:rPr>
        <w:t xml:space="preserve"> </w:t>
      </w:r>
      <w:r w:rsidR="00A776DB" w:rsidRPr="00295542">
        <w:rPr>
          <w:sz w:val="24"/>
          <w:szCs w:val="24"/>
          <w:lang w:val="bg-BG" w:eastAsia="bg-BG"/>
        </w:rPr>
        <w:t>чрез</w:t>
      </w:r>
      <w:r w:rsidRPr="00295542">
        <w:rPr>
          <w:sz w:val="24"/>
          <w:szCs w:val="24"/>
          <w:lang w:val="bg-BG" w:eastAsia="bg-BG"/>
        </w:rPr>
        <w:t xml:space="preserve"> директно предоставяне на безвъзмездна финансова помощ (БФП)</w:t>
      </w:r>
      <w:r w:rsidR="00E064BB" w:rsidRPr="00295542">
        <w:rPr>
          <w:sz w:val="24"/>
          <w:szCs w:val="24"/>
          <w:lang w:val="bg-BG" w:eastAsia="bg-BG"/>
        </w:rPr>
        <w:t xml:space="preserve"> </w:t>
      </w:r>
      <w:r w:rsidR="009B5341" w:rsidRPr="00295542">
        <w:rPr>
          <w:i/>
          <w:sz w:val="24"/>
          <w:szCs w:val="24"/>
          <w:lang w:val="bg-BG" w:eastAsia="bg-BG"/>
        </w:rPr>
        <w:t>„</w:t>
      </w:r>
      <w:r w:rsidR="0039219B" w:rsidRPr="00295542">
        <w:rPr>
          <w:i/>
          <w:sz w:val="24"/>
          <w:szCs w:val="24"/>
          <w:lang w:val="bg-BG" w:eastAsia="bg-BG"/>
        </w:rPr>
        <w:t>Подкрепа за покриване на основните нужди на бежанците от Украйна чрез мярка, прилагана от министерството на туризма (CARE)</w:t>
      </w:r>
      <w:r w:rsidR="00E064BB" w:rsidRPr="00295542">
        <w:rPr>
          <w:i/>
          <w:sz w:val="24"/>
          <w:szCs w:val="24"/>
          <w:lang w:val="bg-BG" w:eastAsia="bg-BG"/>
        </w:rPr>
        <w:t>“</w:t>
      </w:r>
      <w:r w:rsidR="00E064BB" w:rsidRPr="00295542">
        <w:rPr>
          <w:sz w:val="24"/>
          <w:lang w:val="bg-BG" w:eastAsia="bg-BG"/>
        </w:rPr>
        <w:t>,</w:t>
      </w:r>
      <w:r w:rsidRPr="00295542">
        <w:rPr>
          <w:sz w:val="24"/>
          <w:lang w:val="bg-BG" w:eastAsia="bg-BG"/>
        </w:rPr>
        <w:t xml:space="preserve"> включително:</w:t>
      </w:r>
    </w:p>
    <w:p w14:paraId="7EF5E01F" w14:textId="4EF6BE71" w:rsidR="00D63E52" w:rsidRPr="00295542" w:rsidRDefault="00D63E52" w:rsidP="00246683">
      <w:pPr>
        <w:numPr>
          <w:ilvl w:val="1"/>
          <w:numId w:val="6"/>
        </w:numPr>
        <w:spacing w:after="120"/>
        <w:jc w:val="both"/>
        <w:rPr>
          <w:sz w:val="24"/>
          <w:lang w:val="bg-BG"/>
        </w:rPr>
      </w:pPr>
      <w:r w:rsidRPr="00295542">
        <w:rPr>
          <w:sz w:val="24"/>
          <w:lang w:val="bg-BG"/>
        </w:rPr>
        <w:t xml:space="preserve">извършване на оценка на </w:t>
      </w:r>
      <w:r w:rsidR="001C56DC" w:rsidRPr="00295542">
        <w:rPr>
          <w:sz w:val="24"/>
          <w:lang w:val="bg-BG"/>
        </w:rPr>
        <w:t>получен</w:t>
      </w:r>
      <w:r w:rsidR="00FC710A" w:rsidRPr="00295542">
        <w:rPr>
          <w:sz w:val="24"/>
          <w:lang w:val="bg-BG"/>
        </w:rPr>
        <w:t>o</w:t>
      </w:r>
      <w:r w:rsidR="001903E7" w:rsidRPr="00295542">
        <w:rPr>
          <w:sz w:val="24"/>
          <w:lang w:val="bg-BG"/>
        </w:rPr>
        <w:t>т</w:t>
      </w:r>
      <w:r w:rsidR="00FC710A" w:rsidRPr="00295542">
        <w:rPr>
          <w:sz w:val="24"/>
          <w:lang w:val="bg-BG"/>
        </w:rPr>
        <w:t>o</w:t>
      </w:r>
      <w:r w:rsidR="00662FFB" w:rsidRPr="00295542">
        <w:rPr>
          <w:sz w:val="24"/>
          <w:lang w:val="bg-BG"/>
        </w:rPr>
        <w:t xml:space="preserve"> </w:t>
      </w:r>
      <w:r w:rsidR="001C56DC" w:rsidRPr="00295542">
        <w:rPr>
          <w:sz w:val="24"/>
          <w:lang w:val="bg-BG"/>
        </w:rPr>
        <w:t>проектн</w:t>
      </w:r>
      <w:r w:rsidR="00FC710A" w:rsidRPr="00295542">
        <w:rPr>
          <w:sz w:val="24"/>
          <w:lang w:val="bg-BG"/>
        </w:rPr>
        <w:t>o</w:t>
      </w:r>
      <w:r w:rsidR="001C56DC" w:rsidRPr="00295542">
        <w:rPr>
          <w:sz w:val="24"/>
          <w:lang w:val="bg-BG"/>
        </w:rPr>
        <w:t xml:space="preserve"> предложени</w:t>
      </w:r>
      <w:r w:rsidR="00FC710A" w:rsidRPr="00295542">
        <w:rPr>
          <w:sz w:val="24"/>
          <w:lang w:val="bg-BG"/>
        </w:rPr>
        <w:t>e</w:t>
      </w:r>
      <w:r w:rsidR="00662FFB" w:rsidRPr="00295542">
        <w:rPr>
          <w:sz w:val="24"/>
          <w:lang w:val="bg-BG"/>
        </w:rPr>
        <w:t xml:space="preserve"> </w:t>
      </w:r>
      <w:r w:rsidRPr="00295542">
        <w:rPr>
          <w:sz w:val="24"/>
          <w:lang w:val="bg-BG"/>
        </w:rPr>
        <w:t xml:space="preserve">за съответствие с критериите за оценка, одобрени от Комитета за наблюдение на </w:t>
      </w:r>
      <w:r w:rsidR="00CE19CE" w:rsidRPr="00295542">
        <w:rPr>
          <w:sz w:val="24"/>
          <w:lang w:val="bg-BG"/>
        </w:rPr>
        <w:t>оперативна програма „Околна среда 2014-2020 г.“ (</w:t>
      </w:r>
      <w:r w:rsidRPr="00295542">
        <w:rPr>
          <w:sz w:val="24"/>
          <w:lang w:val="bg-BG"/>
        </w:rPr>
        <w:t>ОПОС</w:t>
      </w:r>
      <w:r w:rsidR="00720EDB" w:rsidRPr="00295542">
        <w:rPr>
          <w:sz w:val="24"/>
          <w:lang w:val="bg-BG"/>
        </w:rPr>
        <w:t xml:space="preserve"> 2014</w:t>
      </w:r>
      <w:r w:rsidR="00652323" w:rsidRPr="00295542">
        <w:rPr>
          <w:sz w:val="24"/>
          <w:lang w:val="bg-BG"/>
        </w:rPr>
        <w:t xml:space="preserve"> </w:t>
      </w:r>
      <w:r w:rsidR="00720EDB" w:rsidRPr="00295542">
        <w:rPr>
          <w:sz w:val="24"/>
          <w:lang w:val="bg-BG"/>
        </w:rPr>
        <w:t>-</w:t>
      </w:r>
      <w:r w:rsidR="00652323" w:rsidRPr="00295542">
        <w:rPr>
          <w:sz w:val="24"/>
          <w:lang w:val="bg-BG"/>
        </w:rPr>
        <w:t xml:space="preserve"> </w:t>
      </w:r>
      <w:r w:rsidR="00720EDB" w:rsidRPr="00295542">
        <w:rPr>
          <w:sz w:val="24"/>
          <w:lang w:val="bg-BG"/>
        </w:rPr>
        <w:t>2020 г.</w:t>
      </w:r>
      <w:r w:rsidR="00CE19CE" w:rsidRPr="00295542">
        <w:rPr>
          <w:sz w:val="24"/>
          <w:lang w:val="bg-BG"/>
        </w:rPr>
        <w:t>)</w:t>
      </w:r>
      <w:r w:rsidRPr="00295542">
        <w:rPr>
          <w:sz w:val="24"/>
          <w:lang w:val="bg-BG"/>
        </w:rPr>
        <w:t>;</w:t>
      </w:r>
    </w:p>
    <w:p w14:paraId="39A40B76" w14:textId="11ABD6BE" w:rsidR="00D63E52" w:rsidRPr="00295542" w:rsidRDefault="00CE19CE" w:rsidP="00246683">
      <w:pPr>
        <w:numPr>
          <w:ilvl w:val="1"/>
          <w:numId w:val="6"/>
        </w:numPr>
        <w:spacing w:after="120"/>
        <w:jc w:val="both"/>
        <w:rPr>
          <w:sz w:val="24"/>
          <w:lang w:val="bg-BG"/>
        </w:rPr>
      </w:pPr>
      <w:r w:rsidRPr="00295542">
        <w:rPr>
          <w:sz w:val="24"/>
          <w:lang w:val="bg-BG"/>
        </w:rPr>
        <w:t>вземане</w:t>
      </w:r>
      <w:r w:rsidR="00D63E52" w:rsidRPr="00295542">
        <w:rPr>
          <w:sz w:val="24"/>
          <w:lang w:val="bg-BG"/>
        </w:rPr>
        <w:t xml:space="preserve"> на решение на </w:t>
      </w:r>
      <w:r w:rsidR="00652323" w:rsidRPr="00295542">
        <w:rPr>
          <w:sz w:val="24"/>
          <w:lang w:val="bg-BG"/>
        </w:rPr>
        <w:t>Р</w:t>
      </w:r>
      <w:r w:rsidR="00D63E52" w:rsidRPr="00295542">
        <w:rPr>
          <w:sz w:val="24"/>
          <w:lang w:val="bg-BG"/>
        </w:rPr>
        <w:t xml:space="preserve">ъководителя на </w:t>
      </w:r>
      <w:r w:rsidR="00CA4170" w:rsidRPr="00295542">
        <w:rPr>
          <w:sz w:val="24"/>
          <w:lang w:val="bg-BG"/>
        </w:rPr>
        <w:t xml:space="preserve">Управляващия </w:t>
      </w:r>
      <w:r w:rsidR="00D63E52" w:rsidRPr="00295542">
        <w:rPr>
          <w:sz w:val="24"/>
          <w:lang w:val="bg-BG"/>
        </w:rPr>
        <w:t>орган</w:t>
      </w:r>
      <w:r w:rsidR="0020345D" w:rsidRPr="00295542">
        <w:rPr>
          <w:sz w:val="24"/>
          <w:lang w:val="bg-BG"/>
        </w:rPr>
        <w:t xml:space="preserve"> (</w:t>
      </w:r>
      <w:r w:rsidR="00652323" w:rsidRPr="00295542">
        <w:rPr>
          <w:sz w:val="24"/>
          <w:lang w:val="bg-BG"/>
        </w:rPr>
        <w:t>Р</w:t>
      </w:r>
      <w:r w:rsidR="0020345D" w:rsidRPr="00295542">
        <w:rPr>
          <w:sz w:val="24"/>
          <w:lang w:val="bg-BG"/>
        </w:rPr>
        <w:t>УО)</w:t>
      </w:r>
      <w:r w:rsidR="00662FFB" w:rsidRPr="00295542">
        <w:rPr>
          <w:sz w:val="24"/>
          <w:lang w:val="bg-BG"/>
        </w:rPr>
        <w:t xml:space="preserve"> </w:t>
      </w:r>
      <w:r w:rsidRPr="00295542">
        <w:rPr>
          <w:sz w:val="24"/>
          <w:lang w:val="bg-BG"/>
        </w:rPr>
        <w:t xml:space="preserve">на ОПОС </w:t>
      </w:r>
      <w:r w:rsidR="005C47D0" w:rsidRPr="00295542">
        <w:rPr>
          <w:sz w:val="24"/>
          <w:lang w:val="bg-BG"/>
        </w:rPr>
        <w:t>2014</w:t>
      </w:r>
      <w:r w:rsidR="00652323" w:rsidRPr="00295542">
        <w:rPr>
          <w:sz w:val="24"/>
          <w:lang w:val="bg-BG"/>
        </w:rPr>
        <w:t xml:space="preserve"> </w:t>
      </w:r>
      <w:r w:rsidR="005C47D0" w:rsidRPr="00295542">
        <w:rPr>
          <w:sz w:val="24"/>
          <w:lang w:val="bg-BG"/>
        </w:rPr>
        <w:t>-</w:t>
      </w:r>
      <w:r w:rsidR="00652323" w:rsidRPr="00295542">
        <w:rPr>
          <w:sz w:val="24"/>
          <w:lang w:val="bg-BG"/>
        </w:rPr>
        <w:t xml:space="preserve"> </w:t>
      </w:r>
      <w:r w:rsidR="005C47D0" w:rsidRPr="00295542">
        <w:rPr>
          <w:sz w:val="24"/>
          <w:lang w:val="bg-BG"/>
        </w:rPr>
        <w:t xml:space="preserve">2020 г. </w:t>
      </w:r>
      <w:r w:rsidR="00D63E52" w:rsidRPr="00295542">
        <w:rPr>
          <w:sz w:val="24"/>
          <w:lang w:val="bg-BG"/>
        </w:rPr>
        <w:t xml:space="preserve">за предоставяне на </w:t>
      </w:r>
      <w:r w:rsidR="008D21CA" w:rsidRPr="00295542">
        <w:rPr>
          <w:sz w:val="24"/>
          <w:lang w:val="bg-BG"/>
        </w:rPr>
        <w:t>БФП</w:t>
      </w:r>
      <w:r w:rsidR="00662FFB" w:rsidRPr="00295542">
        <w:rPr>
          <w:sz w:val="24"/>
          <w:lang w:val="bg-BG"/>
        </w:rPr>
        <w:t xml:space="preserve"> </w:t>
      </w:r>
      <w:r w:rsidRPr="00295542">
        <w:rPr>
          <w:sz w:val="24"/>
          <w:lang w:val="bg-BG"/>
        </w:rPr>
        <w:t xml:space="preserve">за </w:t>
      </w:r>
      <w:r w:rsidR="006845BA" w:rsidRPr="00295542">
        <w:rPr>
          <w:sz w:val="24"/>
          <w:lang w:val="bg-BG"/>
        </w:rPr>
        <w:t>oдобренотo</w:t>
      </w:r>
      <w:r w:rsidR="00662FFB" w:rsidRPr="00295542">
        <w:rPr>
          <w:sz w:val="24"/>
          <w:lang w:val="bg-BG"/>
        </w:rPr>
        <w:t xml:space="preserve"> </w:t>
      </w:r>
      <w:r w:rsidR="00A940FD" w:rsidRPr="00295542">
        <w:rPr>
          <w:sz w:val="24"/>
          <w:lang w:val="bg-BG"/>
        </w:rPr>
        <w:t>проектно предложение</w:t>
      </w:r>
      <w:r w:rsidR="00D04272" w:rsidRPr="00295542">
        <w:rPr>
          <w:sz w:val="24"/>
          <w:lang w:val="bg-BG"/>
        </w:rPr>
        <w:t xml:space="preserve">, което се обективира в </w:t>
      </w:r>
      <w:r w:rsidR="0048648C" w:rsidRPr="00295542">
        <w:rPr>
          <w:sz w:val="24"/>
          <w:lang w:val="bg-BG"/>
        </w:rPr>
        <w:t>административен договор</w:t>
      </w:r>
      <w:r w:rsidR="001903E7" w:rsidRPr="00295542">
        <w:rPr>
          <w:sz w:val="24"/>
          <w:lang w:val="bg-BG"/>
        </w:rPr>
        <w:t xml:space="preserve"> </w:t>
      </w:r>
      <w:r w:rsidR="00D04272" w:rsidRPr="00295542">
        <w:rPr>
          <w:sz w:val="24"/>
          <w:lang w:val="bg-BG"/>
        </w:rPr>
        <w:t>за предоставяне на БФП</w:t>
      </w:r>
      <w:r w:rsidR="008C1152" w:rsidRPr="00295542">
        <w:rPr>
          <w:sz w:val="24"/>
          <w:lang w:val="bg-BG"/>
        </w:rPr>
        <w:t>.</w:t>
      </w:r>
    </w:p>
    <w:p w14:paraId="65586DA1" w14:textId="47682A10" w:rsidR="006231D7" w:rsidRPr="00295542" w:rsidRDefault="006231D7" w:rsidP="006231D7">
      <w:pPr>
        <w:autoSpaceDE w:val="0"/>
        <w:autoSpaceDN w:val="0"/>
        <w:adjustRightInd w:val="0"/>
        <w:spacing w:after="120"/>
        <w:jc w:val="both"/>
        <w:rPr>
          <w:sz w:val="24"/>
          <w:szCs w:val="24"/>
          <w:lang w:val="bg-BG"/>
        </w:rPr>
      </w:pPr>
      <w:bookmarkStart w:id="0" w:name="3126400"/>
      <w:bookmarkEnd w:id="0"/>
      <w:r w:rsidRPr="00295542">
        <w:rPr>
          <w:b/>
          <w:sz w:val="24"/>
          <w:szCs w:val="24"/>
          <w:lang w:val="bg-BG"/>
        </w:rPr>
        <w:t xml:space="preserve">Чл. 2. </w:t>
      </w:r>
      <w:r w:rsidRPr="00295542">
        <w:rPr>
          <w:sz w:val="24"/>
          <w:szCs w:val="24"/>
          <w:lang w:val="bg-BG"/>
        </w:rPr>
        <w:t xml:space="preserve">Настоящите правила уреждат и условията и реда за връщане </w:t>
      </w:r>
      <w:r w:rsidR="00A65112" w:rsidRPr="00295542">
        <w:rPr>
          <w:sz w:val="24"/>
          <w:szCs w:val="24"/>
          <w:lang w:val="bg-BG"/>
        </w:rPr>
        <w:t xml:space="preserve">от </w:t>
      </w:r>
      <w:r w:rsidR="00727C9E" w:rsidRPr="00295542">
        <w:rPr>
          <w:sz w:val="24"/>
          <w:szCs w:val="24"/>
          <w:lang w:val="bg-BG"/>
        </w:rPr>
        <w:t xml:space="preserve">РУО </w:t>
      </w:r>
      <w:r w:rsidRPr="00295542">
        <w:rPr>
          <w:sz w:val="24"/>
          <w:szCs w:val="24"/>
          <w:lang w:val="bg-BG"/>
        </w:rPr>
        <w:t>на ОПОС 2014</w:t>
      </w:r>
      <w:r w:rsidR="00652323" w:rsidRPr="00295542">
        <w:rPr>
          <w:sz w:val="24"/>
          <w:szCs w:val="24"/>
          <w:lang w:val="bg-BG"/>
        </w:rPr>
        <w:t xml:space="preserve"> </w:t>
      </w:r>
      <w:r w:rsidRPr="00295542">
        <w:rPr>
          <w:sz w:val="24"/>
          <w:szCs w:val="24"/>
          <w:lang w:val="bg-BG"/>
        </w:rPr>
        <w:t xml:space="preserve">-2020 г. </w:t>
      </w:r>
      <w:r w:rsidR="00863F0B" w:rsidRPr="00295542">
        <w:rPr>
          <w:sz w:val="24"/>
          <w:szCs w:val="24"/>
          <w:lang w:val="bg-BG"/>
        </w:rPr>
        <w:t xml:space="preserve">на оценителния доклад </w:t>
      </w:r>
      <w:r w:rsidRPr="00295542">
        <w:rPr>
          <w:sz w:val="24"/>
          <w:szCs w:val="24"/>
          <w:lang w:val="bg-BG"/>
        </w:rPr>
        <w:t xml:space="preserve">на експертната работна група за преразглеждане, когато са налице основания за това. </w:t>
      </w:r>
    </w:p>
    <w:p w14:paraId="25DAC90A" w14:textId="0321FAD5" w:rsidR="006231D7" w:rsidRPr="00295542" w:rsidRDefault="006231D7" w:rsidP="006231D7">
      <w:pPr>
        <w:spacing w:after="160"/>
        <w:rPr>
          <w:b/>
          <w:sz w:val="24"/>
          <w:szCs w:val="24"/>
          <w:lang w:val="bg-BG"/>
        </w:rPr>
      </w:pPr>
      <w:r w:rsidRPr="00295542">
        <w:rPr>
          <w:b/>
          <w:sz w:val="24"/>
          <w:szCs w:val="24"/>
          <w:lang w:val="bg-BG"/>
        </w:rPr>
        <w:t>ІІ. ИЗВЪРШВАНЕ НА ОЦЕНКА НА ПРОЕКТН</w:t>
      </w:r>
      <w:r w:rsidR="00FC710A" w:rsidRPr="00295542">
        <w:rPr>
          <w:b/>
          <w:sz w:val="24"/>
          <w:szCs w:val="24"/>
          <w:lang w:val="bg-BG"/>
        </w:rPr>
        <w:t>O</w:t>
      </w:r>
      <w:r w:rsidR="00A65112" w:rsidRPr="00295542">
        <w:rPr>
          <w:b/>
          <w:sz w:val="24"/>
          <w:szCs w:val="24"/>
          <w:lang w:val="bg-BG"/>
        </w:rPr>
        <w:t>ТО</w:t>
      </w:r>
      <w:r w:rsidRPr="00295542">
        <w:rPr>
          <w:b/>
          <w:sz w:val="24"/>
          <w:szCs w:val="24"/>
          <w:lang w:val="bg-BG"/>
        </w:rPr>
        <w:t xml:space="preserve"> ПРЕДЛОЖЕНИ</w:t>
      </w:r>
      <w:r w:rsidR="00FC710A" w:rsidRPr="00295542">
        <w:rPr>
          <w:b/>
          <w:sz w:val="24"/>
          <w:szCs w:val="24"/>
          <w:lang w:val="bg-BG"/>
        </w:rPr>
        <w:t>E</w:t>
      </w:r>
    </w:p>
    <w:p w14:paraId="555F4392" w14:textId="6FD7E54B" w:rsidR="006231D7" w:rsidRPr="00295542" w:rsidRDefault="006231D7" w:rsidP="006231D7">
      <w:pPr>
        <w:pStyle w:val="Heading1"/>
        <w:spacing w:after="120"/>
        <w:jc w:val="both"/>
        <w:rPr>
          <w:b w:val="0"/>
          <w:sz w:val="24"/>
        </w:rPr>
      </w:pPr>
      <w:r w:rsidRPr="00295542">
        <w:rPr>
          <w:sz w:val="24"/>
        </w:rPr>
        <w:t>Чл. 3.</w:t>
      </w:r>
      <w:r w:rsidR="00727C9E" w:rsidRPr="00295542">
        <w:rPr>
          <w:sz w:val="24"/>
        </w:rPr>
        <w:t xml:space="preserve"> </w:t>
      </w:r>
      <w:r w:rsidRPr="00295542">
        <w:rPr>
          <w:b w:val="0"/>
          <w:sz w:val="24"/>
        </w:rPr>
        <w:t>Оценката на проектн</w:t>
      </w:r>
      <w:r w:rsidR="00FC710A" w:rsidRPr="00295542">
        <w:rPr>
          <w:b w:val="0"/>
          <w:sz w:val="24"/>
        </w:rPr>
        <w:t>o</w:t>
      </w:r>
      <w:r w:rsidRPr="00295542">
        <w:rPr>
          <w:b w:val="0"/>
          <w:sz w:val="24"/>
        </w:rPr>
        <w:t>т</w:t>
      </w:r>
      <w:r w:rsidR="00FC710A" w:rsidRPr="00295542">
        <w:rPr>
          <w:b w:val="0"/>
          <w:sz w:val="24"/>
        </w:rPr>
        <w:t>o</w:t>
      </w:r>
      <w:r w:rsidR="00727C9E" w:rsidRPr="00295542">
        <w:rPr>
          <w:b w:val="0"/>
          <w:sz w:val="24"/>
        </w:rPr>
        <w:t xml:space="preserve"> </w:t>
      </w:r>
      <w:r w:rsidRPr="00295542">
        <w:rPr>
          <w:b w:val="0"/>
          <w:sz w:val="24"/>
        </w:rPr>
        <w:t>предложени</w:t>
      </w:r>
      <w:r w:rsidR="00FC710A" w:rsidRPr="00295542">
        <w:rPr>
          <w:b w:val="0"/>
          <w:sz w:val="24"/>
        </w:rPr>
        <w:t>e</w:t>
      </w:r>
      <w:r w:rsidRPr="00295542">
        <w:rPr>
          <w:b w:val="0"/>
          <w:sz w:val="24"/>
        </w:rPr>
        <w:t xml:space="preserve"> се осъществява по електронен път, чрез ИСУН 2020, като </w:t>
      </w:r>
      <w:r w:rsidR="00F73ED2" w:rsidRPr="00295542">
        <w:rPr>
          <w:b w:val="0"/>
          <w:sz w:val="24"/>
        </w:rPr>
        <w:t>при спазване на</w:t>
      </w:r>
      <w:r w:rsidRPr="00295542">
        <w:rPr>
          <w:b w:val="0"/>
          <w:sz w:val="24"/>
        </w:rPr>
        <w:t xml:space="preserve"> </w:t>
      </w:r>
      <w:r w:rsidR="00262172" w:rsidRPr="00295542">
        <w:rPr>
          <w:b w:val="0"/>
          <w:sz w:val="24"/>
        </w:rPr>
        <w:t>чл.</w:t>
      </w:r>
      <w:r w:rsidR="00D25914" w:rsidRPr="00295542">
        <w:rPr>
          <w:b w:val="0"/>
          <w:sz w:val="24"/>
        </w:rPr>
        <w:t xml:space="preserve"> </w:t>
      </w:r>
      <w:r w:rsidR="00262172" w:rsidRPr="00295542">
        <w:rPr>
          <w:b w:val="0"/>
          <w:sz w:val="24"/>
        </w:rPr>
        <w:t>44, ал.</w:t>
      </w:r>
      <w:r w:rsidR="00D25914" w:rsidRPr="00295542">
        <w:rPr>
          <w:b w:val="0"/>
          <w:sz w:val="24"/>
        </w:rPr>
        <w:t xml:space="preserve"> </w:t>
      </w:r>
      <w:r w:rsidR="00262172" w:rsidRPr="00295542">
        <w:rPr>
          <w:b w:val="0"/>
          <w:sz w:val="24"/>
        </w:rPr>
        <w:t xml:space="preserve">2 от ЗУСЕФСУ и </w:t>
      </w:r>
      <w:r w:rsidR="00F73ED2" w:rsidRPr="00295542">
        <w:rPr>
          <w:b w:val="0"/>
          <w:sz w:val="24"/>
        </w:rPr>
        <w:t xml:space="preserve">съгласно </w:t>
      </w:r>
      <w:r w:rsidRPr="00295542">
        <w:rPr>
          <w:b w:val="0"/>
          <w:sz w:val="24"/>
        </w:rPr>
        <w:t>одобрената от Комитета за наблюдение на програмата методология</w:t>
      </w:r>
      <w:r w:rsidR="00F73ED2" w:rsidRPr="00295542">
        <w:rPr>
          <w:b w:val="0"/>
          <w:sz w:val="24"/>
        </w:rPr>
        <w:t>,</w:t>
      </w:r>
      <w:r w:rsidRPr="00295542">
        <w:rPr>
          <w:b w:val="0"/>
          <w:sz w:val="24"/>
        </w:rPr>
        <w:t xml:space="preserve"> оценяването на проектн</w:t>
      </w:r>
      <w:r w:rsidR="00FC710A" w:rsidRPr="00295542">
        <w:rPr>
          <w:b w:val="0"/>
          <w:sz w:val="24"/>
        </w:rPr>
        <w:t>o</w:t>
      </w:r>
      <w:r w:rsidRPr="00295542">
        <w:rPr>
          <w:b w:val="0"/>
          <w:sz w:val="24"/>
        </w:rPr>
        <w:t>т</w:t>
      </w:r>
      <w:r w:rsidR="00FC710A" w:rsidRPr="00295542">
        <w:rPr>
          <w:b w:val="0"/>
          <w:sz w:val="24"/>
        </w:rPr>
        <w:t>o</w:t>
      </w:r>
      <w:r w:rsidRPr="00295542">
        <w:rPr>
          <w:b w:val="0"/>
          <w:sz w:val="24"/>
        </w:rPr>
        <w:t xml:space="preserve"> предложени</w:t>
      </w:r>
      <w:r w:rsidR="00A24E3B" w:rsidRPr="00295542">
        <w:rPr>
          <w:b w:val="0"/>
          <w:sz w:val="24"/>
        </w:rPr>
        <w:t>e</w:t>
      </w:r>
      <w:r w:rsidR="00795EC0" w:rsidRPr="00295542">
        <w:rPr>
          <w:b w:val="0"/>
          <w:sz w:val="24"/>
        </w:rPr>
        <w:t xml:space="preserve"> </w:t>
      </w:r>
      <w:r w:rsidRPr="00295542">
        <w:rPr>
          <w:b w:val="0"/>
          <w:sz w:val="24"/>
        </w:rPr>
        <w:t xml:space="preserve">се извършва </w:t>
      </w:r>
      <w:r w:rsidRPr="00295542">
        <w:rPr>
          <w:sz w:val="24"/>
        </w:rPr>
        <w:t xml:space="preserve">в срок до </w:t>
      </w:r>
      <w:r w:rsidR="0047072B" w:rsidRPr="00295542">
        <w:rPr>
          <w:sz w:val="24"/>
        </w:rPr>
        <w:t>един</w:t>
      </w:r>
      <w:r w:rsidRPr="00295542">
        <w:rPr>
          <w:sz w:val="24"/>
        </w:rPr>
        <w:t xml:space="preserve"> месец от </w:t>
      </w:r>
      <w:r w:rsidR="00F73ED2" w:rsidRPr="00295542">
        <w:rPr>
          <w:sz w:val="24"/>
        </w:rPr>
        <w:t xml:space="preserve">датата на </w:t>
      </w:r>
      <w:r w:rsidR="00891B5A" w:rsidRPr="00295542">
        <w:rPr>
          <w:sz w:val="24"/>
        </w:rPr>
        <w:t>подаването му</w:t>
      </w:r>
      <w:r w:rsidR="00F73ED2" w:rsidRPr="00295542">
        <w:rPr>
          <w:b w:val="0"/>
          <w:bCs/>
          <w:sz w:val="24"/>
        </w:rPr>
        <w:t>,</w:t>
      </w:r>
      <w:r w:rsidR="00891B5A" w:rsidRPr="00295542">
        <w:rPr>
          <w:sz w:val="24"/>
        </w:rPr>
        <w:t xml:space="preserve"> </w:t>
      </w:r>
      <w:r w:rsidR="005B0C7D" w:rsidRPr="00295542">
        <w:rPr>
          <w:b w:val="0"/>
          <w:bCs/>
          <w:sz w:val="24"/>
        </w:rPr>
        <w:t>в срока</w:t>
      </w:r>
      <w:r w:rsidR="00727C9E" w:rsidRPr="00295542">
        <w:rPr>
          <w:b w:val="0"/>
          <w:bCs/>
          <w:sz w:val="24"/>
        </w:rPr>
        <w:t xml:space="preserve">, посочен в раздел </w:t>
      </w:r>
      <w:r w:rsidR="0035177C" w:rsidRPr="00295542">
        <w:rPr>
          <w:b w:val="0"/>
          <w:bCs/>
          <w:sz w:val="24"/>
        </w:rPr>
        <w:t xml:space="preserve">25 </w:t>
      </w:r>
      <w:r w:rsidR="005B0C7D" w:rsidRPr="00295542">
        <w:rPr>
          <w:b w:val="0"/>
          <w:bCs/>
          <w:sz w:val="24"/>
        </w:rPr>
        <w:t>от</w:t>
      </w:r>
      <w:r w:rsidR="00727C9E" w:rsidRPr="00295542">
        <w:rPr>
          <w:b w:val="0"/>
          <w:bCs/>
          <w:sz w:val="24"/>
        </w:rPr>
        <w:t xml:space="preserve"> </w:t>
      </w:r>
      <w:r w:rsidR="00B36C4A" w:rsidRPr="00295542">
        <w:rPr>
          <w:b w:val="0"/>
          <w:bCs/>
          <w:sz w:val="24"/>
        </w:rPr>
        <w:t>условия</w:t>
      </w:r>
      <w:r w:rsidR="005B0C7D" w:rsidRPr="00295542">
        <w:rPr>
          <w:b w:val="0"/>
          <w:bCs/>
          <w:sz w:val="24"/>
        </w:rPr>
        <w:t>та</w:t>
      </w:r>
      <w:r w:rsidR="00B36C4A" w:rsidRPr="00295542">
        <w:rPr>
          <w:b w:val="0"/>
          <w:bCs/>
          <w:sz w:val="24"/>
        </w:rPr>
        <w:t xml:space="preserve"> за кандидатстване</w:t>
      </w:r>
      <w:r w:rsidRPr="00295542">
        <w:rPr>
          <w:b w:val="0"/>
          <w:bCs/>
          <w:sz w:val="24"/>
        </w:rPr>
        <w:t>.</w:t>
      </w:r>
    </w:p>
    <w:p w14:paraId="42B0280F" w14:textId="3F7C9A6A" w:rsidR="006231D7" w:rsidRPr="00295542" w:rsidRDefault="006231D7" w:rsidP="006231D7">
      <w:pPr>
        <w:spacing w:after="120"/>
        <w:jc w:val="both"/>
        <w:rPr>
          <w:sz w:val="24"/>
          <w:lang w:val="bg-BG"/>
        </w:rPr>
      </w:pPr>
      <w:r w:rsidRPr="00295542">
        <w:rPr>
          <w:b/>
          <w:sz w:val="24"/>
          <w:lang w:val="bg-BG"/>
        </w:rPr>
        <w:t xml:space="preserve">Чл. 4. (1) </w:t>
      </w:r>
      <w:r w:rsidRPr="00295542">
        <w:rPr>
          <w:sz w:val="24"/>
          <w:lang w:val="bg-BG"/>
        </w:rPr>
        <w:t xml:space="preserve">Оценката на </w:t>
      </w:r>
      <w:r w:rsidR="00913D2A" w:rsidRPr="00295542">
        <w:rPr>
          <w:sz w:val="24"/>
          <w:lang w:val="bg-BG"/>
        </w:rPr>
        <w:t xml:space="preserve">полученото </w:t>
      </w:r>
      <w:r w:rsidRPr="00295542">
        <w:rPr>
          <w:sz w:val="24"/>
          <w:lang w:val="bg-BG"/>
        </w:rPr>
        <w:t>проектн</w:t>
      </w:r>
      <w:r w:rsidR="00913D2A" w:rsidRPr="00295542">
        <w:rPr>
          <w:sz w:val="24"/>
          <w:lang w:val="bg-BG"/>
        </w:rPr>
        <w:t>о</w:t>
      </w:r>
      <w:r w:rsidRPr="00295542">
        <w:rPr>
          <w:sz w:val="24"/>
          <w:lang w:val="bg-BG"/>
        </w:rPr>
        <w:t xml:space="preserve"> предложени</w:t>
      </w:r>
      <w:r w:rsidR="00913D2A" w:rsidRPr="00295542">
        <w:rPr>
          <w:sz w:val="24"/>
          <w:lang w:val="bg-BG"/>
        </w:rPr>
        <w:t>е</w:t>
      </w:r>
      <w:r w:rsidRPr="00295542">
        <w:rPr>
          <w:sz w:val="24"/>
          <w:lang w:val="bg-BG"/>
        </w:rPr>
        <w:t xml:space="preserve"> се извършва </w:t>
      </w:r>
      <w:r w:rsidR="00863F0B" w:rsidRPr="00295542">
        <w:rPr>
          <w:sz w:val="24"/>
          <w:lang w:val="bg-BG"/>
        </w:rPr>
        <w:t xml:space="preserve">от </w:t>
      </w:r>
      <w:r w:rsidR="00913D2A" w:rsidRPr="00295542">
        <w:rPr>
          <w:sz w:val="24"/>
          <w:lang w:val="bg-BG"/>
        </w:rPr>
        <w:t xml:space="preserve">Експертна работна група </w:t>
      </w:r>
      <w:r w:rsidR="008052A7" w:rsidRPr="00295542">
        <w:rPr>
          <w:sz w:val="24"/>
          <w:lang w:val="bg-BG"/>
        </w:rPr>
        <w:t>(</w:t>
      </w:r>
      <w:r w:rsidR="00913D2A" w:rsidRPr="00295542">
        <w:rPr>
          <w:sz w:val="24"/>
          <w:lang w:val="bg-BG"/>
        </w:rPr>
        <w:t>ЕРГ</w:t>
      </w:r>
      <w:r w:rsidR="008052A7" w:rsidRPr="00295542">
        <w:rPr>
          <w:sz w:val="24"/>
          <w:lang w:val="bg-BG"/>
        </w:rPr>
        <w:t>)</w:t>
      </w:r>
      <w:r w:rsidRPr="00295542">
        <w:rPr>
          <w:sz w:val="24"/>
          <w:lang w:val="bg-BG"/>
        </w:rPr>
        <w:t xml:space="preserve">, </w:t>
      </w:r>
      <w:r w:rsidR="00863F0B" w:rsidRPr="00295542">
        <w:rPr>
          <w:sz w:val="24"/>
          <w:lang w:val="bg-BG"/>
        </w:rPr>
        <w:t>назначена</w:t>
      </w:r>
      <w:r w:rsidR="00981BCF" w:rsidRPr="00295542">
        <w:rPr>
          <w:sz w:val="24"/>
          <w:lang w:val="bg-BG"/>
        </w:rPr>
        <w:t xml:space="preserve"> </w:t>
      </w:r>
      <w:r w:rsidRPr="00295542">
        <w:rPr>
          <w:sz w:val="24"/>
          <w:lang w:val="bg-BG"/>
        </w:rPr>
        <w:t xml:space="preserve">със заповед на </w:t>
      </w:r>
      <w:r w:rsidR="00652323" w:rsidRPr="00295542">
        <w:rPr>
          <w:sz w:val="24"/>
          <w:lang w:val="bg-BG"/>
        </w:rPr>
        <w:t>Р</w:t>
      </w:r>
      <w:r w:rsidRPr="00295542">
        <w:rPr>
          <w:sz w:val="24"/>
          <w:lang w:val="bg-BG"/>
        </w:rPr>
        <w:t>УО на ОПОС 2014</w:t>
      </w:r>
      <w:r w:rsidR="00652323" w:rsidRPr="00295542">
        <w:rPr>
          <w:sz w:val="24"/>
          <w:lang w:val="bg-BG"/>
        </w:rPr>
        <w:t xml:space="preserve"> </w:t>
      </w:r>
      <w:r w:rsidRPr="00295542">
        <w:rPr>
          <w:sz w:val="24"/>
          <w:lang w:val="bg-BG"/>
        </w:rPr>
        <w:t>-</w:t>
      </w:r>
      <w:r w:rsidR="00652323" w:rsidRPr="00295542">
        <w:rPr>
          <w:sz w:val="24"/>
          <w:lang w:val="bg-BG"/>
        </w:rPr>
        <w:t xml:space="preserve"> </w:t>
      </w:r>
      <w:r w:rsidRPr="00295542">
        <w:rPr>
          <w:sz w:val="24"/>
          <w:lang w:val="bg-BG"/>
        </w:rPr>
        <w:t xml:space="preserve">2020 г. </w:t>
      </w:r>
    </w:p>
    <w:p w14:paraId="7AFD9020" w14:textId="77777777" w:rsidR="006231D7" w:rsidRPr="00295542" w:rsidRDefault="006231D7" w:rsidP="006231D7">
      <w:pPr>
        <w:spacing w:after="120"/>
        <w:jc w:val="both"/>
        <w:rPr>
          <w:sz w:val="24"/>
          <w:lang w:val="bg-BG"/>
        </w:rPr>
      </w:pPr>
      <w:r w:rsidRPr="00295542">
        <w:rPr>
          <w:b/>
          <w:sz w:val="24"/>
          <w:lang w:val="bg-BG"/>
        </w:rPr>
        <w:t>(2)</w:t>
      </w:r>
      <w:r w:rsidR="00AF73C9" w:rsidRPr="00295542">
        <w:rPr>
          <w:sz w:val="24"/>
          <w:lang w:val="bg-BG"/>
        </w:rPr>
        <w:t xml:space="preserve"> В заповедта по ал. </w:t>
      </w:r>
      <w:r w:rsidRPr="00295542">
        <w:rPr>
          <w:sz w:val="24"/>
          <w:lang w:val="bg-BG"/>
        </w:rPr>
        <w:t>1 се определят лицата, които ще изпълняват функцията на „Администратор оценителни сесии на Управляващ орган“ в ИСУН 2020.</w:t>
      </w:r>
    </w:p>
    <w:p w14:paraId="6C8F232B" w14:textId="4B633BA1" w:rsidR="001B1DA7" w:rsidRPr="00295542" w:rsidRDefault="006231D7" w:rsidP="009B193B">
      <w:pPr>
        <w:spacing w:after="120"/>
        <w:jc w:val="both"/>
        <w:rPr>
          <w:sz w:val="24"/>
          <w:lang w:val="bg-BG"/>
        </w:rPr>
      </w:pPr>
      <w:r w:rsidRPr="00295542">
        <w:rPr>
          <w:b/>
          <w:sz w:val="24"/>
          <w:lang w:val="bg-BG"/>
        </w:rPr>
        <w:t>Чл. 5. (1)</w:t>
      </w:r>
      <w:r w:rsidRPr="00295542">
        <w:rPr>
          <w:sz w:val="24"/>
          <w:lang w:val="bg-BG"/>
        </w:rPr>
        <w:t xml:space="preserve"> </w:t>
      </w:r>
      <w:r w:rsidR="00A37089" w:rsidRPr="00295542">
        <w:rPr>
          <w:sz w:val="24"/>
          <w:lang w:val="bg-BG"/>
        </w:rPr>
        <w:t xml:space="preserve">До три работни дни </w:t>
      </w:r>
      <w:r w:rsidRPr="00295542">
        <w:rPr>
          <w:sz w:val="24"/>
          <w:lang w:val="bg-BG"/>
        </w:rPr>
        <w:t>след изтичане на крайния срок за подаване на проектн</w:t>
      </w:r>
      <w:r w:rsidR="00FC710A" w:rsidRPr="00295542">
        <w:rPr>
          <w:sz w:val="24"/>
          <w:lang w:val="bg-BG"/>
        </w:rPr>
        <w:t>о</w:t>
      </w:r>
      <w:r w:rsidRPr="00295542">
        <w:rPr>
          <w:sz w:val="24"/>
          <w:lang w:val="bg-BG"/>
        </w:rPr>
        <w:t xml:space="preserve"> предложени</w:t>
      </w:r>
      <w:r w:rsidR="00FC710A" w:rsidRPr="00295542">
        <w:rPr>
          <w:sz w:val="24"/>
          <w:lang w:val="bg-BG"/>
        </w:rPr>
        <w:t>е</w:t>
      </w:r>
      <w:r w:rsidR="00891B5A" w:rsidRPr="00295542">
        <w:rPr>
          <w:sz w:val="24"/>
          <w:lang w:val="bg-BG"/>
        </w:rPr>
        <w:t xml:space="preserve"> или след подаването му</w:t>
      </w:r>
      <w:r w:rsidRPr="00295542">
        <w:rPr>
          <w:sz w:val="24"/>
          <w:lang w:val="bg-BG"/>
        </w:rPr>
        <w:t xml:space="preserve">, </w:t>
      </w:r>
      <w:r w:rsidR="00AC575A" w:rsidRPr="00295542">
        <w:rPr>
          <w:sz w:val="24"/>
          <w:lang w:val="bg-BG"/>
        </w:rPr>
        <w:t>служител от отдел „Оценка на проекти и договаряне“ (ОПД)</w:t>
      </w:r>
      <w:r w:rsidR="00981BCF" w:rsidRPr="00295542">
        <w:rPr>
          <w:sz w:val="24"/>
          <w:lang w:val="bg-BG"/>
        </w:rPr>
        <w:t xml:space="preserve"> </w:t>
      </w:r>
      <w:r w:rsidR="003957F7" w:rsidRPr="00295542">
        <w:rPr>
          <w:sz w:val="24"/>
          <w:lang w:val="bg-BG"/>
        </w:rPr>
        <w:t xml:space="preserve">изготвя от името на </w:t>
      </w:r>
      <w:r w:rsidRPr="00295542">
        <w:rPr>
          <w:sz w:val="24"/>
          <w:lang w:val="bg-BG"/>
        </w:rPr>
        <w:t xml:space="preserve">началник отдел </w:t>
      </w:r>
      <w:r w:rsidR="003957F7" w:rsidRPr="00295542">
        <w:rPr>
          <w:sz w:val="24"/>
          <w:lang w:val="bg-BG"/>
        </w:rPr>
        <w:t xml:space="preserve">ОПД </w:t>
      </w:r>
      <w:r w:rsidRPr="00295542">
        <w:rPr>
          <w:sz w:val="24"/>
          <w:lang w:val="bg-BG"/>
        </w:rPr>
        <w:t xml:space="preserve">в </w:t>
      </w:r>
      <w:r w:rsidR="00AF73C9" w:rsidRPr="00295542">
        <w:rPr>
          <w:sz w:val="24"/>
          <w:lang w:val="bg-BG"/>
        </w:rPr>
        <w:t xml:space="preserve">Главна </w:t>
      </w:r>
      <w:r w:rsidRPr="00295542">
        <w:rPr>
          <w:sz w:val="24"/>
          <w:lang w:val="bg-BG"/>
        </w:rPr>
        <w:t xml:space="preserve">дирекция „Оперативна програма </w:t>
      </w:r>
      <w:r w:rsidRPr="00295542">
        <w:rPr>
          <w:sz w:val="24"/>
          <w:lang w:val="bg-BG"/>
        </w:rPr>
        <w:lastRenderedPageBreak/>
        <w:t xml:space="preserve">„Околна среда“ (ГД ОПОС) </w:t>
      </w:r>
      <w:r w:rsidR="00014362" w:rsidRPr="00295542">
        <w:rPr>
          <w:sz w:val="24"/>
          <w:lang w:val="bg-BG"/>
        </w:rPr>
        <w:t xml:space="preserve">и входира чрез деловодната система на МОСВ </w:t>
      </w:r>
      <w:r w:rsidRPr="00295542">
        <w:rPr>
          <w:sz w:val="24"/>
          <w:lang w:val="bg-BG"/>
        </w:rPr>
        <w:t>доклад</w:t>
      </w:r>
      <w:r w:rsidR="00913D2A" w:rsidRPr="00295542">
        <w:rPr>
          <w:sz w:val="24"/>
          <w:lang w:val="bg-BG"/>
        </w:rPr>
        <w:t xml:space="preserve"> </w:t>
      </w:r>
      <w:r w:rsidR="003957F7" w:rsidRPr="00295542">
        <w:rPr>
          <w:sz w:val="24"/>
          <w:lang w:val="bg-BG"/>
        </w:rPr>
        <w:t xml:space="preserve">до </w:t>
      </w:r>
      <w:r w:rsidR="00913D2A" w:rsidRPr="00295542">
        <w:rPr>
          <w:sz w:val="24"/>
          <w:lang w:val="bg-BG"/>
        </w:rPr>
        <w:t>РУО  на</w:t>
      </w:r>
      <w:r w:rsidRPr="00295542">
        <w:rPr>
          <w:sz w:val="24"/>
          <w:lang w:val="bg-BG"/>
        </w:rPr>
        <w:t xml:space="preserve"> ОПОС</w:t>
      </w:r>
      <w:r w:rsidR="00B703C7" w:rsidRPr="00295542">
        <w:rPr>
          <w:sz w:val="24"/>
          <w:lang w:val="bg-BG"/>
        </w:rPr>
        <w:t xml:space="preserve"> </w:t>
      </w:r>
      <w:r w:rsidR="00652323" w:rsidRPr="00295542">
        <w:rPr>
          <w:sz w:val="24"/>
          <w:lang w:val="bg-BG"/>
        </w:rPr>
        <w:t xml:space="preserve">2014 - 2020 г. </w:t>
      </w:r>
      <w:r w:rsidR="00B703C7" w:rsidRPr="00295542">
        <w:rPr>
          <w:sz w:val="24"/>
          <w:lang w:val="bg-BG"/>
        </w:rPr>
        <w:t>за</w:t>
      </w:r>
      <w:r w:rsidR="00FB5E86" w:rsidRPr="00295542">
        <w:rPr>
          <w:sz w:val="24"/>
          <w:lang w:val="bg-BG"/>
        </w:rPr>
        <w:t xml:space="preserve"> </w:t>
      </w:r>
      <w:r w:rsidR="00913D2A" w:rsidRPr="00295542">
        <w:rPr>
          <w:sz w:val="24"/>
          <w:lang w:val="bg-BG"/>
        </w:rPr>
        <w:t>регистрираното проектно предложение</w:t>
      </w:r>
      <w:r w:rsidR="00BE6EEE" w:rsidRPr="00295542">
        <w:rPr>
          <w:sz w:val="24"/>
          <w:lang w:val="bg-BG"/>
        </w:rPr>
        <w:t>.</w:t>
      </w:r>
    </w:p>
    <w:p w14:paraId="4A451917" w14:textId="2AE58C6E" w:rsidR="009B193B" w:rsidRPr="00295542" w:rsidRDefault="0017133F" w:rsidP="009B193B">
      <w:pPr>
        <w:spacing w:after="120"/>
        <w:jc w:val="both"/>
        <w:rPr>
          <w:sz w:val="24"/>
          <w:lang w:val="bg-BG"/>
        </w:rPr>
      </w:pPr>
      <w:r w:rsidRPr="00295542">
        <w:rPr>
          <w:b/>
          <w:sz w:val="24"/>
          <w:lang w:val="bg-BG"/>
        </w:rPr>
        <w:t>(2)</w:t>
      </w:r>
      <w:r w:rsidR="00DD3D0D" w:rsidRPr="00295542">
        <w:rPr>
          <w:b/>
          <w:sz w:val="24"/>
          <w:lang w:val="bg-BG"/>
        </w:rPr>
        <w:t xml:space="preserve"> </w:t>
      </w:r>
      <w:r w:rsidR="00AD6695" w:rsidRPr="00295542">
        <w:rPr>
          <w:bCs/>
          <w:sz w:val="24"/>
          <w:lang w:val="bg-BG"/>
        </w:rPr>
        <w:t xml:space="preserve">С цел изготвяне на заповед за сформиране на ЕРГ, до един работен ден след поставена от </w:t>
      </w:r>
      <w:r w:rsidR="00652323" w:rsidRPr="00295542">
        <w:rPr>
          <w:bCs/>
          <w:sz w:val="24"/>
          <w:lang w:val="bg-BG"/>
        </w:rPr>
        <w:t>Р</w:t>
      </w:r>
      <w:r w:rsidR="00AD6695" w:rsidRPr="00295542">
        <w:rPr>
          <w:bCs/>
          <w:sz w:val="24"/>
          <w:lang w:val="bg-BG"/>
        </w:rPr>
        <w:t xml:space="preserve">УО на ОПОС </w:t>
      </w:r>
      <w:r w:rsidR="00652323" w:rsidRPr="00295542">
        <w:rPr>
          <w:bCs/>
          <w:sz w:val="24"/>
          <w:lang w:val="bg-BG"/>
        </w:rPr>
        <w:t xml:space="preserve">2014 – 2020 </w:t>
      </w:r>
      <w:r w:rsidR="00A65112" w:rsidRPr="00295542">
        <w:rPr>
          <w:bCs/>
          <w:sz w:val="24"/>
          <w:lang w:val="bg-BG"/>
        </w:rPr>
        <w:t>г</w:t>
      </w:r>
      <w:r w:rsidR="00652323" w:rsidRPr="00295542">
        <w:rPr>
          <w:bCs/>
          <w:sz w:val="24"/>
          <w:lang w:val="bg-BG"/>
        </w:rPr>
        <w:t xml:space="preserve">. </w:t>
      </w:r>
      <w:r w:rsidR="00AD6695" w:rsidRPr="00295542">
        <w:rPr>
          <w:bCs/>
          <w:sz w:val="24"/>
          <w:lang w:val="bg-BG"/>
        </w:rPr>
        <w:t>резолюция на доклада по ал.</w:t>
      </w:r>
      <w:r w:rsidR="00652323" w:rsidRPr="00295542">
        <w:rPr>
          <w:bCs/>
          <w:sz w:val="24"/>
          <w:lang w:val="bg-BG"/>
        </w:rPr>
        <w:t xml:space="preserve"> </w:t>
      </w:r>
      <w:r w:rsidR="00AD6695" w:rsidRPr="00295542">
        <w:rPr>
          <w:bCs/>
          <w:sz w:val="24"/>
          <w:lang w:val="bg-BG"/>
        </w:rPr>
        <w:t>1</w:t>
      </w:r>
      <w:r w:rsidR="00652323" w:rsidRPr="00295542">
        <w:rPr>
          <w:bCs/>
          <w:sz w:val="24"/>
          <w:lang w:val="bg-BG"/>
        </w:rPr>
        <w:t>,</w:t>
      </w:r>
      <w:r w:rsidR="00AD6695" w:rsidRPr="00295542">
        <w:rPr>
          <w:b/>
          <w:sz w:val="24"/>
          <w:lang w:val="bg-BG"/>
        </w:rPr>
        <w:t xml:space="preserve"> </w:t>
      </w:r>
      <w:r w:rsidRPr="00295542">
        <w:rPr>
          <w:sz w:val="24"/>
          <w:lang w:val="bg-BG"/>
        </w:rPr>
        <w:t xml:space="preserve">служител от отдел ОПД, определен от началника на отдела, </w:t>
      </w:r>
      <w:r w:rsidR="00AD6695" w:rsidRPr="00295542">
        <w:rPr>
          <w:sz w:val="24"/>
          <w:lang w:val="bg-BG"/>
        </w:rPr>
        <w:t xml:space="preserve">по преценка и в зависимост от предмета на процедурата, </w:t>
      </w:r>
      <w:r w:rsidRPr="00295542">
        <w:rPr>
          <w:sz w:val="24"/>
          <w:lang w:val="bg-BG"/>
        </w:rPr>
        <w:t xml:space="preserve">изготвя писма до дирекции в централната администрация на МОСВ и /или ръководителите на администрации – второстепенни разпоредители с </w:t>
      </w:r>
      <w:r w:rsidR="00C978BB" w:rsidRPr="00295542">
        <w:rPr>
          <w:sz w:val="24"/>
          <w:lang w:val="bg-BG"/>
        </w:rPr>
        <w:t>бюджет на</w:t>
      </w:r>
      <w:r w:rsidRPr="00295542">
        <w:rPr>
          <w:sz w:val="24"/>
          <w:lang w:val="bg-BG"/>
        </w:rPr>
        <w:t xml:space="preserve"> МОСВ</w:t>
      </w:r>
      <w:r w:rsidR="00C978BB" w:rsidRPr="00295542">
        <w:rPr>
          <w:sz w:val="24"/>
          <w:lang w:val="bg-BG"/>
        </w:rPr>
        <w:t xml:space="preserve"> </w:t>
      </w:r>
      <w:r w:rsidRPr="00295542">
        <w:rPr>
          <w:sz w:val="24"/>
          <w:lang w:val="bg-BG"/>
        </w:rPr>
        <w:t xml:space="preserve">за определяне на служители (основен и резервен член) за участие в </w:t>
      </w:r>
      <w:r w:rsidR="008052A7" w:rsidRPr="00295542">
        <w:rPr>
          <w:sz w:val="24"/>
          <w:lang w:val="bg-BG"/>
        </w:rPr>
        <w:t>ЕРГ</w:t>
      </w:r>
      <w:r w:rsidRPr="00295542">
        <w:rPr>
          <w:sz w:val="24"/>
          <w:lang w:val="bg-BG"/>
        </w:rPr>
        <w:t xml:space="preserve"> и ги представя на главния директор за подпис.</w:t>
      </w:r>
      <w:r w:rsidR="00AD6695" w:rsidRPr="00295542">
        <w:rPr>
          <w:sz w:val="24"/>
          <w:lang w:val="bg-BG"/>
        </w:rPr>
        <w:t xml:space="preserve"> </w:t>
      </w:r>
      <w:r w:rsidRPr="00295542">
        <w:rPr>
          <w:sz w:val="24"/>
          <w:szCs w:val="24"/>
          <w:lang w:val="bg-BG" w:bidi="ar-LB"/>
        </w:rPr>
        <w:t>Привличат се и външни оценители, в случай на необходимост от участието на такива.</w:t>
      </w:r>
    </w:p>
    <w:p w14:paraId="57E0538E" w14:textId="7356B8AC" w:rsidR="009859C9" w:rsidRPr="00295542" w:rsidRDefault="006231D7" w:rsidP="006231D7">
      <w:pPr>
        <w:spacing w:after="120"/>
        <w:jc w:val="both"/>
        <w:rPr>
          <w:sz w:val="24"/>
          <w:lang w:val="bg-BG"/>
        </w:rPr>
      </w:pPr>
      <w:r w:rsidRPr="00295542">
        <w:rPr>
          <w:b/>
          <w:sz w:val="24"/>
          <w:lang w:val="bg-BG"/>
        </w:rPr>
        <w:t>(</w:t>
      </w:r>
      <w:r w:rsidR="0039514B" w:rsidRPr="00295542">
        <w:rPr>
          <w:b/>
          <w:sz w:val="24"/>
          <w:lang w:val="bg-BG"/>
        </w:rPr>
        <w:t>3</w:t>
      </w:r>
      <w:r w:rsidRPr="00295542">
        <w:rPr>
          <w:b/>
          <w:sz w:val="24"/>
          <w:lang w:val="bg-BG"/>
        </w:rPr>
        <w:t>)</w:t>
      </w:r>
      <w:r w:rsidR="00BC050B" w:rsidRPr="00295542">
        <w:rPr>
          <w:b/>
          <w:sz w:val="24"/>
          <w:lang w:val="bg-BG"/>
        </w:rPr>
        <w:t xml:space="preserve"> </w:t>
      </w:r>
      <w:r w:rsidR="009859C9" w:rsidRPr="00295542">
        <w:rPr>
          <w:sz w:val="24"/>
          <w:lang w:val="bg-BG"/>
        </w:rPr>
        <w:t xml:space="preserve">В срока </w:t>
      </w:r>
      <w:r w:rsidR="00530451" w:rsidRPr="00295542">
        <w:rPr>
          <w:sz w:val="24"/>
          <w:lang w:val="bg-BG"/>
        </w:rPr>
        <w:t xml:space="preserve">и реда </w:t>
      </w:r>
      <w:r w:rsidR="009859C9" w:rsidRPr="00295542">
        <w:rPr>
          <w:sz w:val="24"/>
          <w:lang w:val="bg-BG"/>
        </w:rPr>
        <w:t>по ал.</w:t>
      </w:r>
      <w:r w:rsidR="005D5B07" w:rsidRPr="00295542">
        <w:rPr>
          <w:sz w:val="24"/>
          <w:lang w:val="bg-BG"/>
        </w:rPr>
        <w:t xml:space="preserve"> </w:t>
      </w:r>
      <w:r w:rsidR="00795EC0" w:rsidRPr="00295542">
        <w:rPr>
          <w:sz w:val="24"/>
          <w:lang w:val="bg-BG"/>
        </w:rPr>
        <w:t xml:space="preserve">2 </w:t>
      </w:r>
      <w:r w:rsidR="00530451" w:rsidRPr="00295542">
        <w:rPr>
          <w:sz w:val="24"/>
          <w:lang w:val="bg-BG"/>
        </w:rPr>
        <w:t xml:space="preserve">се </w:t>
      </w:r>
      <w:r w:rsidR="009859C9" w:rsidRPr="00295542">
        <w:rPr>
          <w:sz w:val="24"/>
          <w:lang w:val="bg-BG"/>
        </w:rPr>
        <w:t>изготвя писмо и до дирекция „Централно координационно зве</w:t>
      </w:r>
      <w:r w:rsidR="00E126C9" w:rsidRPr="00295542">
        <w:rPr>
          <w:sz w:val="24"/>
          <w:lang w:val="bg-BG"/>
        </w:rPr>
        <w:t>н</w:t>
      </w:r>
      <w:r w:rsidR="009859C9" w:rsidRPr="00295542">
        <w:rPr>
          <w:sz w:val="24"/>
          <w:lang w:val="bg-BG"/>
        </w:rPr>
        <w:t>о“ към Министерски</w:t>
      </w:r>
      <w:r w:rsidR="00CD6942" w:rsidRPr="00295542">
        <w:rPr>
          <w:sz w:val="24"/>
          <w:lang w:val="bg-BG"/>
        </w:rPr>
        <w:t>я</w:t>
      </w:r>
      <w:r w:rsidR="009859C9" w:rsidRPr="00295542">
        <w:rPr>
          <w:sz w:val="24"/>
          <w:lang w:val="bg-BG"/>
        </w:rPr>
        <w:t xml:space="preserve"> съвет за определяне на служители </w:t>
      </w:r>
      <w:r w:rsidR="00AF73C9" w:rsidRPr="00295542">
        <w:rPr>
          <w:sz w:val="24"/>
          <w:lang w:val="bg-BG"/>
        </w:rPr>
        <w:t>–</w:t>
      </w:r>
      <w:r w:rsidR="009859C9" w:rsidRPr="00295542">
        <w:rPr>
          <w:sz w:val="24"/>
          <w:lang w:val="bg-BG"/>
        </w:rPr>
        <w:t xml:space="preserve"> основен и резервен член</w:t>
      </w:r>
      <w:r w:rsidR="00A65112" w:rsidRPr="00295542">
        <w:rPr>
          <w:sz w:val="24"/>
          <w:lang w:val="bg-BG"/>
        </w:rPr>
        <w:t>,</w:t>
      </w:r>
      <w:r w:rsidR="009859C9" w:rsidRPr="00295542">
        <w:rPr>
          <w:sz w:val="24"/>
          <w:lang w:val="bg-BG"/>
        </w:rPr>
        <w:t xml:space="preserve"> за участие в </w:t>
      </w:r>
      <w:r w:rsidR="00CD6942" w:rsidRPr="00295542">
        <w:rPr>
          <w:sz w:val="24"/>
          <w:lang w:val="bg-BG"/>
        </w:rPr>
        <w:t>ЕРГ</w:t>
      </w:r>
      <w:r w:rsidR="009859C9" w:rsidRPr="00295542">
        <w:rPr>
          <w:sz w:val="24"/>
          <w:lang w:val="bg-BG"/>
        </w:rPr>
        <w:t xml:space="preserve">, в качеството </w:t>
      </w:r>
      <w:r w:rsidR="00A65112" w:rsidRPr="00295542">
        <w:rPr>
          <w:sz w:val="24"/>
          <w:lang w:val="bg-BG"/>
        </w:rPr>
        <w:t>му</w:t>
      </w:r>
      <w:r w:rsidR="00BC050B" w:rsidRPr="00295542">
        <w:rPr>
          <w:sz w:val="24"/>
          <w:lang w:val="bg-BG"/>
        </w:rPr>
        <w:t xml:space="preserve"> </w:t>
      </w:r>
      <w:r w:rsidR="009859C9" w:rsidRPr="00295542">
        <w:rPr>
          <w:sz w:val="24"/>
          <w:lang w:val="bg-BG"/>
        </w:rPr>
        <w:t>на наблюдател.</w:t>
      </w:r>
    </w:p>
    <w:p w14:paraId="53F2645F" w14:textId="222E06A6" w:rsidR="001B3F62" w:rsidRPr="00295542" w:rsidRDefault="001B3F62" w:rsidP="006231D7">
      <w:pPr>
        <w:spacing w:after="120"/>
        <w:jc w:val="both"/>
        <w:rPr>
          <w:sz w:val="24"/>
          <w:lang w:val="bg-BG"/>
        </w:rPr>
      </w:pPr>
      <w:r w:rsidRPr="00295542">
        <w:rPr>
          <w:b/>
          <w:sz w:val="24"/>
          <w:lang w:val="bg-BG"/>
        </w:rPr>
        <w:t>(</w:t>
      </w:r>
      <w:r w:rsidR="0039514B" w:rsidRPr="00295542">
        <w:rPr>
          <w:b/>
          <w:sz w:val="24"/>
          <w:lang w:val="bg-BG"/>
        </w:rPr>
        <w:t>4</w:t>
      </w:r>
      <w:r w:rsidRPr="00295542">
        <w:rPr>
          <w:b/>
          <w:sz w:val="24"/>
          <w:lang w:val="bg-BG"/>
        </w:rPr>
        <w:t xml:space="preserve">) </w:t>
      </w:r>
      <w:r w:rsidRPr="00295542">
        <w:rPr>
          <w:sz w:val="24"/>
          <w:lang w:val="bg-BG"/>
        </w:rPr>
        <w:t>В случай че кандидат</w:t>
      </w:r>
      <w:r w:rsidR="001F1E62" w:rsidRPr="00295542">
        <w:rPr>
          <w:sz w:val="24"/>
          <w:lang w:val="bg-BG"/>
        </w:rPr>
        <w:t>ът</w:t>
      </w:r>
      <w:r w:rsidRPr="00295542">
        <w:rPr>
          <w:sz w:val="24"/>
          <w:lang w:val="bg-BG"/>
        </w:rPr>
        <w:t xml:space="preserve"> подаде проектно предложение преди изтичането на крайния срок за подаването му, уведомяването по ал. 1 може да бъде изпратено </w:t>
      </w:r>
      <w:r w:rsidR="001F1E62" w:rsidRPr="00295542">
        <w:rPr>
          <w:sz w:val="24"/>
          <w:lang w:val="bg-BG"/>
        </w:rPr>
        <w:t xml:space="preserve">в срок до 3 </w:t>
      </w:r>
      <w:r w:rsidR="00FB42AB" w:rsidRPr="00295542">
        <w:rPr>
          <w:sz w:val="24"/>
          <w:lang w:val="bg-BG"/>
        </w:rPr>
        <w:t xml:space="preserve">(три) </w:t>
      </w:r>
      <w:r w:rsidR="001F1E62" w:rsidRPr="00295542">
        <w:rPr>
          <w:sz w:val="24"/>
          <w:lang w:val="bg-BG"/>
        </w:rPr>
        <w:t>работни дни от</w:t>
      </w:r>
      <w:r w:rsidRPr="00295542">
        <w:rPr>
          <w:sz w:val="24"/>
          <w:lang w:val="bg-BG"/>
        </w:rPr>
        <w:t xml:space="preserve"> датата на регистриране на постъпилото проектно предложение.</w:t>
      </w:r>
    </w:p>
    <w:p w14:paraId="15017F09" w14:textId="49663EBB" w:rsidR="001B3F62" w:rsidRPr="00295542" w:rsidRDefault="0039514B" w:rsidP="006231D7">
      <w:pPr>
        <w:spacing w:after="120"/>
        <w:jc w:val="both"/>
        <w:rPr>
          <w:sz w:val="24"/>
          <w:lang w:val="bg-BG"/>
        </w:rPr>
      </w:pPr>
      <w:r w:rsidRPr="00295542">
        <w:rPr>
          <w:b/>
          <w:sz w:val="24"/>
          <w:lang w:val="bg-BG"/>
        </w:rPr>
        <w:t>(5</w:t>
      </w:r>
      <w:r w:rsidR="001B3F62" w:rsidRPr="00295542">
        <w:rPr>
          <w:b/>
          <w:sz w:val="24"/>
          <w:lang w:val="bg-BG"/>
        </w:rPr>
        <w:t>)</w:t>
      </w:r>
      <w:r w:rsidR="001B3F62" w:rsidRPr="00295542">
        <w:rPr>
          <w:sz w:val="24"/>
          <w:lang w:val="bg-BG"/>
        </w:rPr>
        <w:t xml:space="preserve"> Докладът по ал. 1 съдържа като минимум наименование на проектното предложение и стойността на безвъзмездната помощ, за която се кандидатства, както и предложение за състава на </w:t>
      </w:r>
      <w:r w:rsidR="00CD6942" w:rsidRPr="00295542">
        <w:rPr>
          <w:sz w:val="24"/>
          <w:lang w:val="bg-BG"/>
        </w:rPr>
        <w:t>ЕРГ</w:t>
      </w:r>
      <w:r w:rsidR="001B3F62" w:rsidRPr="00295542">
        <w:rPr>
          <w:sz w:val="24"/>
          <w:lang w:val="bg-BG"/>
        </w:rPr>
        <w:t xml:space="preserve"> по чл. 4, ал. 1. Към него се прилага </w:t>
      </w:r>
      <w:r w:rsidR="00401016" w:rsidRPr="00295542">
        <w:rPr>
          <w:sz w:val="24"/>
          <w:lang w:val="bg-BG"/>
        </w:rPr>
        <w:t xml:space="preserve">разпечатка </w:t>
      </w:r>
      <w:r w:rsidR="001B3F62" w:rsidRPr="00295542">
        <w:rPr>
          <w:sz w:val="24"/>
          <w:lang w:val="bg-BG"/>
        </w:rPr>
        <w:t>от регистрацията на проектното предложение в ИСУН 2020.</w:t>
      </w:r>
    </w:p>
    <w:p w14:paraId="75732CAC" w14:textId="2A849694" w:rsidR="00BF0842" w:rsidRPr="00295542" w:rsidRDefault="009859C9" w:rsidP="006231D7">
      <w:pPr>
        <w:spacing w:after="120"/>
        <w:jc w:val="both"/>
        <w:rPr>
          <w:sz w:val="24"/>
          <w:lang w:val="bg-BG"/>
        </w:rPr>
      </w:pPr>
      <w:r w:rsidRPr="00295542">
        <w:rPr>
          <w:b/>
          <w:sz w:val="24"/>
          <w:lang w:val="bg-BG"/>
        </w:rPr>
        <w:t>(</w:t>
      </w:r>
      <w:r w:rsidR="0039514B" w:rsidRPr="00295542">
        <w:rPr>
          <w:b/>
          <w:sz w:val="24"/>
          <w:lang w:val="bg-BG"/>
        </w:rPr>
        <w:t>6</w:t>
      </w:r>
      <w:r w:rsidRPr="00295542">
        <w:rPr>
          <w:b/>
          <w:sz w:val="24"/>
          <w:lang w:val="bg-BG"/>
        </w:rPr>
        <w:t>)</w:t>
      </w:r>
      <w:r w:rsidR="003761EE" w:rsidRPr="00295542">
        <w:rPr>
          <w:b/>
          <w:sz w:val="24"/>
          <w:lang w:val="bg-BG"/>
        </w:rPr>
        <w:t xml:space="preserve"> </w:t>
      </w:r>
      <w:r w:rsidR="006231D7" w:rsidRPr="00295542">
        <w:rPr>
          <w:sz w:val="24"/>
          <w:lang w:val="bg-BG"/>
        </w:rPr>
        <w:t>В случай</w:t>
      </w:r>
      <w:r w:rsidR="005D5B07" w:rsidRPr="00295542">
        <w:rPr>
          <w:sz w:val="24"/>
          <w:lang w:val="bg-BG"/>
        </w:rPr>
        <w:t xml:space="preserve"> </w:t>
      </w:r>
      <w:r w:rsidR="006231D7" w:rsidRPr="00295542">
        <w:rPr>
          <w:sz w:val="24"/>
          <w:lang w:val="bg-BG"/>
        </w:rPr>
        <w:t xml:space="preserve">че до изтичането на крайния срок няма </w:t>
      </w:r>
      <w:r w:rsidR="00AD6695" w:rsidRPr="00295542">
        <w:rPr>
          <w:sz w:val="24"/>
          <w:lang w:val="bg-BG"/>
        </w:rPr>
        <w:t xml:space="preserve">подадено проектно предложение </w:t>
      </w:r>
      <w:r w:rsidR="006231D7" w:rsidRPr="00295542">
        <w:rPr>
          <w:sz w:val="24"/>
          <w:lang w:val="bg-BG"/>
        </w:rPr>
        <w:t xml:space="preserve">или </w:t>
      </w:r>
      <w:r w:rsidR="00BC56AE" w:rsidRPr="00295542">
        <w:rPr>
          <w:sz w:val="24"/>
          <w:lang w:val="bg-BG"/>
        </w:rPr>
        <w:t xml:space="preserve"> </w:t>
      </w:r>
      <w:r w:rsidR="006231D7" w:rsidRPr="00295542">
        <w:rPr>
          <w:sz w:val="24"/>
          <w:lang w:val="bg-BG"/>
        </w:rPr>
        <w:t>подаден</w:t>
      </w:r>
      <w:r w:rsidR="00AD6695" w:rsidRPr="00295542">
        <w:rPr>
          <w:sz w:val="24"/>
          <w:lang w:val="bg-BG"/>
        </w:rPr>
        <w:t>ото</w:t>
      </w:r>
      <w:r w:rsidR="006231D7" w:rsidRPr="00295542">
        <w:rPr>
          <w:sz w:val="24"/>
          <w:lang w:val="bg-BG"/>
        </w:rPr>
        <w:t xml:space="preserve"> проектн</w:t>
      </w:r>
      <w:r w:rsidR="00AD6695" w:rsidRPr="00295542">
        <w:rPr>
          <w:sz w:val="24"/>
          <w:lang w:val="bg-BG"/>
        </w:rPr>
        <w:t>о</w:t>
      </w:r>
      <w:r w:rsidR="006231D7" w:rsidRPr="00295542">
        <w:rPr>
          <w:sz w:val="24"/>
          <w:lang w:val="bg-BG"/>
        </w:rPr>
        <w:t xml:space="preserve"> предложени</w:t>
      </w:r>
      <w:r w:rsidR="00AD6695" w:rsidRPr="00295542">
        <w:rPr>
          <w:sz w:val="24"/>
          <w:lang w:val="bg-BG"/>
        </w:rPr>
        <w:t>е</w:t>
      </w:r>
      <w:r w:rsidR="006231D7" w:rsidRPr="00295542">
        <w:rPr>
          <w:sz w:val="24"/>
          <w:lang w:val="bg-BG"/>
        </w:rPr>
        <w:t xml:space="preserve"> бъд</w:t>
      </w:r>
      <w:r w:rsidR="00AD6695" w:rsidRPr="00295542">
        <w:rPr>
          <w:sz w:val="24"/>
          <w:lang w:val="bg-BG"/>
        </w:rPr>
        <w:t>е</w:t>
      </w:r>
      <w:r w:rsidR="006231D7" w:rsidRPr="00295542">
        <w:rPr>
          <w:sz w:val="24"/>
          <w:lang w:val="bg-BG"/>
        </w:rPr>
        <w:t xml:space="preserve"> </w:t>
      </w:r>
      <w:r w:rsidR="00AD6695" w:rsidRPr="00295542">
        <w:rPr>
          <w:sz w:val="24"/>
          <w:lang w:val="bg-BG"/>
        </w:rPr>
        <w:t>оттеглено</w:t>
      </w:r>
      <w:r w:rsidR="006231D7" w:rsidRPr="00295542">
        <w:rPr>
          <w:sz w:val="24"/>
          <w:lang w:val="bg-BG"/>
        </w:rPr>
        <w:t xml:space="preserve">, </w:t>
      </w:r>
      <w:r w:rsidR="00AD6695" w:rsidRPr="00295542">
        <w:rPr>
          <w:sz w:val="24"/>
          <w:lang w:val="bg-BG"/>
        </w:rPr>
        <w:t xml:space="preserve">ЕРГ </w:t>
      </w:r>
      <w:r w:rsidR="006231D7" w:rsidRPr="00295542">
        <w:rPr>
          <w:sz w:val="24"/>
          <w:lang w:val="bg-BG"/>
        </w:rPr>
        <w:t>не се сформира.</w:t>
      </w:r>
    </w:p>
    <w:p w14:paraId="5E85A95C" w14:textId="4DB70C11" w:rsidR="006231D7" w:rsidRPr="00295542" w:rsidRDefault="006231D7" w:rsidP="006231D7">
      <w:pPr>
        <w:spacing w:after="120"/>
        <w:jc w:val="both"/>
        <w:rPr>
          <w:sz w:val="24"/>
          <w:lang w:val="bg-BG"/>
        </w:rPr>
      </w:pPr>
      <w:r w:rsidRPr="00295542">
        <w:rPr>
          <w:b/>
          <w:sz w:val="24"/>
          <w:lang w:val="bg-BG"/>
        </w:rPr>
        <w:t>(</w:t>
      </w:r>
      <w:r w:rsidR="003761EE" w:rsidRPr="00295542">
        <w:rPr>
          <w:b/>
          <w:sz w:val="24"/>
          <w:lang w:val="bg-BG"/>
        </w:rPr>
        <w:t>7</w:t>
      </w:r>
      <w:r w:rsidRPr="00295542">
        <w:rPr>
          <w:b/>
          <w:sz w:val="24"/>
          <w:lang w:val="bg-BG"/>
        </w:rPr>
        <w:t xml:space="preserve">) </w:t>
      </w:r>
      <w:r w:rsidRPr="00295542">
        <w:rPr>
          <w:sz w:val="24"/>
          <w:lang w:val="bg-BG"/>
        </w:rPr>
        <w:t xml:space="preserve">В случаите по ал. </w:t>
      </w:r>
      <w:r w:rsidR="00AD6695" w:rsidRPr="00295542">
        <w:rPr>
          <w:sz w:val="24"/>
          <w:lang w:val="bg-BG"/>
        </w:rPr>
        <w:t xml:space="preserve">6 </w:t>
      </w:r>
      <w:r w:rsidRPr="00295542">
        <w:rPr>
          <w:sz w:val="24"/>
          <w:lang w:val="bg-BG"/>
        </w:rPr>
        <w:t xml:space="preserve">процедурата чрез директно предоставяне на БФП се прекратява със заповед на </w:t>
      </w:r>
      <w:r w:rsidR="00652323" w:rsidRPr="00295542">
        <w:rPr>
          <w:sz w:val="24"/>
          <w:lang w:val="bg-BG"/>
        </w:rPr>
        <w:t>Р</w:t>
      </w:r>
      <w:r w:rsidRPr="00295542">
        <w:rPr>
          <w:sz w:val="24"/>
          <w:lang w:val="bg-BG"/>
        </w:rPr>
        <w:t>УО на ОПОС 2014</w:t>
      </w:r>
      <w:r w:rsidR="00652323" w:rsidRPr="00295542">
        <w:rPr>
          <w:sz w:val="24"/>
          <w:lang w:val="bg-BG"/>
        </w:rPr>
        <w:t xml:space="preserve"> </w:t>
      </w:r>
      <w:r w:rsidRPr="00295542">
        <w:rPr>
          <w:sz w:val="24"/>
          <w:lang w:val="bg-BG"/>
        </w:rPr>
        <w:t>-</w:t>
      </w:r>
      <w:r w:rsidR="00652323" w:rsidRPr="00295542">
        <w:rPr>
          <w:sz w:val="24"/>
          <w:lang w:val="bg-BG"/>
        </w:rPr>
        <w:t xml:space="preserve"> </w:t>
      </w:r>
      <w:r w:rsidRPr="00295542">
        <w:rPr>
          <w:sz w:val="24"/>
          <w:lang w:val="bg-BG"/>
        </w:rPr>
        <w:t xml:space="preserve">2020 г. на основание чл. 46, ал. 1, т. 1 от Закона за управление на средствата от Европейските </w:t>
      </w:r>
      <w:r w:rsidR="003C2DD5" w:rsidRPr="00295542">
        <w:rPr>
          <w:sz w:val="24"/>
          <w:lang w:val="bg-BG"/>
        </w:rPr>
        <w:t xml:space="preserve">фондове при споделено управление </w:t>
      </w:r>
      <w:r w:rsidRPr="00295542">
        <w:rPr>
          <w:sz w:val="24"/>
          <w:lang w:val="bg-BG"/>
        </w:rPr>
        <w:t>(</w:t>
      </w:r>
      <w:r w:rsidR="003C2DD5" w:rsidRPr="00295542">
        <w:rPr>
          <w:sz w:val="24"/>
          <w:lang w:val="bg-BG"/>
        </w:rPr>
        <w:t>ЗУСЕСФУ</w:t>
      </w:r>
      <w:r w:rsidRPr="00295542">
        <w:rPr>
          <w:sz w:val="24"/>
          <w:lang w:val="bg-BG"/>
        </w:rPr>
        <w:t xml:space="preserve">). </w:t>
      </w:r>
    </w:p>
    <w:p w14:paraId="48BF1765" w14:textId="002B51D3" w:rsidR="0039514B" w:rsidRPr="00295542" w:rsidRDefault="001B3F62" w:rsidP="006231D7">
      <w:pPr>
        <w:spacing w:after="120"/>
        <w:jc w:val="both"/>
        <w:rPr>
          <w:sz w:val="24"/>
          <w:lang w:val="bg-BG"/>
        </w:rPr>
      </w:pPr>
      <w:r w:rsidRPr="00295542">
        <w:rPr>
          <w:b/>
          <w:sz w:val="24"/>
          <w:lang w:val="bg-BG"/>
        </w:rPr>
        <w:t>(</w:t>
      </w:r>
      <w:r w:rsidR="003761EE" w:rsidRPr="00295542">
        <w:rPr>
          <w:b/>
          <w:sz w:val="24"/>
          <w:lang w:val="bg-BG"/>
        </w:rPr>
        <w:t>8</w:t>
      </w:r>
      <w:r w:rsidRPr="00295542">
        <w:rPr>
          <w:b/>
          <w:sz w:val="24"/>
          <w:lang w:val="bg-BG"/>
        </w:rPr>
        <w:t xml:space="preserve">) </w:t>
      </w:r>
      <w:r w:rsidR="00AD6695" w:rsidRPr="00295542">
        <w:rPr>
          <w:sz w:val="24"/>
          <w:lang w:val="bg-BG"/>
        </w:rPr>
        <w:t>В случай че</w:t>
      </w:r>
      <w:r w:rsidR="00AD6695" w:rsidRPr="00295542">
        <w:rPr>
          <w:b/>
          <w:sz w:val="24"/>
          <w:lang w:val="bg-BG"/>
        </w:rPr>
        <w:t xml:space="preserve"> </w:t>
      </w:r>
      <w:r w:rsidR="00145C45" w:rsidRPr="00295542">
        <w:rPr>
          <w:sz w:val="24"/>
          <w:lang w:val="bg-BG"/>
        </w:rPr>
        <w:t xml:space="preserve">кандидатът </w:t>
      </w:r>
      <w:r w:rsidRPr="00295542">
        <w:rPr>
          <w:sz w:val="24"/>
          <w:lang w:val="bg-BG"/>
        </w:rPr>
        <w:t>по процедурата</w:t>
      </w:r>
      <w:r w:rsidR="00AD6695" w:rsidRPr="00295542">
        <w:rPr>
          <w:sz w:val="24"/>
          <w:lang w:val="bg-BG"/>
        </w:rPr>
        <w:t xml:space="preserve"> е подал повече от едно проектно предложение,</w:t>
      </w:r>
      <w:r w:rsidRPr="00295542">
        <w:rPr>
          <w:sz w:val="24"/>
          <w:lang w:val="bg-BG"/>
        </w:rPr>
        <w:t xml:space="preserve"> </w:t>
      </w:r>
      <w:r w:rsidR="00145C45" w:rsidRPr="00295542">
        <w:rPr>
          <w:sz w:val="24"/>
          <w:lang w:val="bg-BG"/>
        </w:rPr>
        <w:t xml:space="preserve">той </w:t>
      </w:r>
      <w:r w:rsidRPr="00295542">
        <w:rPr>
          <w:sz w:val="24"/>
          <w:lang w:val="bg-BG"/>
        </w:rPr>
        <w:t xml:space="preserve">може писмено да оттегли </w:t>
      </w:r>
      <w:r w:rsidR="00AD6695" w:rsidRPr="00295542">
        <w:rPr>
          <w:sz w:val="24"/>
          <w:lang w:val="bg-BG"/>
        </w:rPr>
        <w:t xml:space="preserve">от оценителния процес всички проектни предложения, които счита за несъответстващи на насоките за кандидатстване </w:t>
      </w:r>
      <w:r w:rsidRPr="00295542">
        <w:rPr>
          <w:sz w:val="24"/>
          <w:lang w:val="bg-BG"/>
        </w:rPr>
        <w:t>като в този случай</w:t>
      </w:r>
      <w:r w:rsidR="00AD6695" w:rsidRPr="00295542">
        <w:rPr>
          <w:sz w:val="24"/>
          <w:lang w:val="bg-BG"/>
        </w:rPr>
        <w:t xml:space="preserve"> ЕРГ</w:t>
      </w:r>
      <w:r w:rsidRPr="00295542">
        <w:rPr>
          <w:sz w:val="24"/>
          <w:lang w:val="bg-BG"/>
        </w:rPr>
        <w:t xml:space="preserve"> не разглежда оттегленото</w:t>
      </w:r>
      <w:r w:rsidR="00AD6695" w:rsidRPr="00295542">
        <w:rPr>
          <w:sz w:val="24"/>
          <w:lang w:val="bg-BG"/>
        </w:rPr>
        <w:t>/ите</w:t>
      </w:r>
      <w:r w:rsidRPr="00295542">
        <w:rPr>
          <w:sz w:val="24"/>
          <w:lang w:val="bg-BG"/>
        </w:rPr>
        <w:t xml:space="preserve"> предложение</w:t>
      </w:r>
      <w:r w:rsidR="00AD6695" w:rsidRPr="00295542">
        <w:rPr>
          <w:sz w:val="24"/>
          <w:lang w:val="bg-BG"/>
        </w:rPr>
        <w:t>/я</w:t>
      </w:r>
      <w:r w:rsidRPr="00295542">
        <w:rPr>
          <w:sz w:val="24"/>
          <w:lang w:val="bg-BG"/>
        </w:rPr>
        <w:t>. Оттеглянето на проектното предложение се записва в оценителния доклад.</w:t>
      </w:r>
    </w:p>
    <w:p w14:paraId="65F169E3" w14:textId="2CECA884" w:rsidR="006231D7" w:rsidRPr="00295542" w:rsidRDefault="006231D7" w:rsidP="006231D7">
      <w:pPr>
        <w:spacing w:after="120"/>
        <w:jc w:val="both"/>
        <w:rPr>
          <w:sz w:val="24"/>
          <w:lang w:val="bg-BG"/>
        </w:rPr>
      </w:pPr>
      <w:r w:rsidRPr="00295542">
        <w:rPr>
          <w:b/>
          <w:sz w:val="24"/>
          <w:lang w:val="bg-BG"/>
        </w:rPr>
        <w:t>Чл. 6. (1)</w:t>
      </w:r>
      <w:r w:rsidRPr="00295542">
        <w:rPr>
          <w:sz w:val="24"/>
          <w:lang w:val="bg-BG"/>
        </w:rPr>
        <w:t xml:space="preserve"> В срок до 2 </w:t>
      </w:r>
      <w:r w:rsidR="00FB42AB" w:rsidRPr="00295542">
        <w:rPr>
          <w:sz w:val="24"/>
          <w:lang w:val="bg-BG"/>
        </w:rPr>
        <w:t xml:space="preserve">(два) </w:t>
      </w:r>
      <w:r w:rsidRPr="00295542">
        <w:rPr>
          <w:sz w:val="24"/>
          <w:lang w:val="bg-BG"/>
        </w:rPr>
        <w:t xml:space="preserve">работни дни </w:t>
      </w:r>
      <w:r w:rsidR="00C978BB" w:rsidRPr="00295542">
        <w:rPr>
          <w:sz w:val="24"/>
          <w:lang w:val="bg-BG"/>
        </w:rPr>
        <w:t>след получаване на доклада,</w:t>
      </w:r>
      <w:r w:rsidR="0039514B" w:rsidRPr="00295542">
        <w:rPr>
          <w:sz w:val="24"/>
          <w:lang w:val="bg-BG"/>
        </w:rPr>
        <w:t xml:space="preserve"> </w:t>
      </w:r>
      <w:r w:rsidR="00266487" w:rsidRPr="00295542">
        <w:rPr>
          <w:sz w:val="24"/>
          <w:lang w:val="bg-BG"/>
        </w:rPr>
        <w:t>главният директор на ГД ОПОС</w:t>
      </w:r>
      <w:r w:rsidR="001B3F62" w:rsidRPr="00295542">
        <w:rPr>
          <w:sz w:val="24"/>
          <w:lang w:val="bg-BG"/>
        </w:rPr>
        <w:t xml:space="preserve"> съгласува</w:t>
      </w:r>
      <w:r w:rsidR="00C978BB" w:rsidRPr="00295542">
        <w:rPr>
          <w:sz w:val="24"/>
          <w:lang w:val="bg-BG"/>
        </w:rPr>
        <w:t xml:space="preserve"> </w:t>
      </w:r>
      <w:r w:rsidRPr="00295542">
        <w:rPr>
          <w:sz w:val="24"/>
          <w:lang w:val="bg-BG"/>
        </w:rPr>
        <w:t xml:space="preserve">предложения състав на </w:t>
      </w:r>
      <w:r w:rsidR="007A2BBF" w:rsidRPr="00295542">
        <w:rPr>
          <w:sz w:val="24"/>
          <w:lang w:val="bg-BG"/>
        </w:rPr>
        <w:t>ЕРГ</w:t>
      </w:r>
      <w:r w:rsidR="00592B18" w:rsidRPr="00295542">
        <w:rPr>
          <w:sz w:val="24"/>
          <w:lang w:val="bg-BG"/>
        </w:rPr>
        <w:t xml:space="preserve"> </w:t>
      </w:r>
      <w:r w:rsidR="00EB0F67" w:rsidRPr="00295542">
        <w:rPr>
          <w:sz w:val="24"/>
          <w:lang w:val="bg-BG"/>
        </w:rPr>
        <w:t>и</w:t>
      </w:r>
      <w:r w:rsidRPr="00295542">
        <w:rPr>
          <w:sz w:val="24"/>
          <w:lang w:val="bg-BG"/>
        </w:rPr>
        <w:t xml:space="preserve"> подписва</w:t>
      </w:r>
      <w:r w:rsidR="00A977C4" w:rsidRPr="00295542">
        <w:rPr>
          <w:sz w:val="24"/>
          <w:lang w:val="bg-BG"/>
        </w:rPr>
        <w:t xml:space="preserve"> </w:t>
      </w:r>
      <w:r w:rsidRPr="00295542">
        <w:rPr>
          <w:sz w:val="24"/>
          <w:lang w:val="bg-BG"/>
        </w:rPr>
        <w:t xml:space="preserve">писмата по чл. 5, ал. </w:t>
      </w:r>
      <w:r w:rsidR="009F49AE" w:rsidRPr="00295542">
        <w:rPr>
          <w:sz w:val="24"/>
          <w:lang w:val="bg-BG"/>
        </w:rPr>
        <w:t>2</w:t>
      </w:r>
      <w:r w:rsidR="001F1E62" w:rsidRPr="00295542">
        <w:rPr>
          <w:sz w:val="24"/>
          <w:lang w:val="bg-BG"/>
        </w:rPr>
        <w:t xml:space="preserve"> и ал. 3</w:t>
      </w:r>
      <w:r w:rsidRPr="00295542">
        <w:rPr>
          <w:sz w:val="24"/>
          <w:lang w:val="bg-BG"/>
        </w:rPr>
        <w:t xml:space="preserve">.  </w:t>
      </w:r>
    </w:p>
    <w:p w14:paraId="79780E64" w14:textId="0E099D82" w:rsidR="006231D7" w:rsidRPr="00295542" w:rsidRDefault="006231D7" w:rsidP="006231D7">
      <w:pPr>
        <w:spacing w:after="120"/>
        <w:jc w:val="both"/>
        <w:rPr>
          <w:b/>
          <w:sz w:val="24"/>
          <w:lang w:val="bg-BG"/>
        </w:rPr>
      </w:pPr>
      <w:r w:rsidRPr="00295542">
        <w:rPr>
          <w:b/>
          <w:sz w:val="24"/>
          <w:lang w:val="bg-BG"/>
        </w:rPr>
        <w:t>(2)</w:t>
      </w:r>
      <w:r w:rsidRPr="00295542">
        <w:rPr>
          <w:sz w:val="24"/>
          <w:lang w:val="bg-BG"/>
        </w:rPr>
        <w:t xml:space="preserve"> В срок до 3 </w:t>
      </w:r>
      <w:r w:rsidR="00FB42AB" w:rsidRPr="00295542">
        <w:rPr>
          <w:sz w:val="24"/>
          <w:lang w:val="bg-BG"/>
        </w:rPr>
        <w:t xml:space="preserve">(три) </w:t>
      </w:r>
      <w:r w:rsidRPr="00295542">
        <w:rPr>
          <w:sz w:val="24"/>
          <w:lang w:val="bg-BG"/>
        </w:rPr>
        <w:t>работни дни от датата на регистрация</w:t>
      </w:r>
      <w:r w:rsidR="000E40F5" w:rsidRPr="00295542">
        <w:rPr>
          <w:sz w:val="24"/>
          <w:lang w:val="bg-BG"/>
        </w:rPr>
        <w:t>та</w:t>
      </w:r>
      <w:r w:rsidRPr="00295542">
        <w:rPr>
          <w:sz w:val="24"/>
          <w:lang w:val="bg-BG"/>
        </w:rPr>
        <w:t xml:space="preserve"> на писмата по чл. 5, ал. </w:t>
      </w:r>
      <w:r w:rsidR="009F49AE" w:rsidRPr="00295542">
        <w:rPr>
          <w:sz w:val="24"/>
          <w:lang w:val="bg-BG"/>
        </w:rPr>
        <w:t>2</w:t>
      </w:r>
      <w:r w:rsidR="00145C45" w:rsidRPr="00295542">
        <w:rPr>
          <w:sz w:val="24"/>
          <w:lang w:val="bg-BG"/>
        </w:rPr>
        <w:t xml:space="preserve"> </w:t>
      </w:r>
      <w:r w:rsidRPr="00295542">
        <w:rPr>
          <w:sz w:val="24"/>
          <w:lang w:val="bg-BG"/>
        </w:rPr>
        <w:t>в деловодната система на МОСВ, директорите на дирекции в централната администрация на МОСВ</w:t>
      </w:r>
      <w:r w:rsidR="007A2BBF" w:rsidRPr="00295542">
        <w:rPr>
          <w:sz w:val="24"/>
          <w:lang w:val="bg-BG"/>
        </w:rPr>
        <w:t xml:space="preserve"> и/или</w:t>
      </w:r>
      <w:r w:rsidRPr="00295542">
        <w:rPr>
          <w:sz w:val="24"/>
          <w:lang w:val="bg-BG"/>
        </w:rPr>
        <w:t xml:space="preserve"> </w:t>
      </w:r>
      <w:r w:rsidR="007A2BBF" w:rsidRPr="00295542">
        <w:rPr>
          <w:sz w:val="24"/>
          <w:lang w:val="bg-BG"/>
        </w:rPr>
        <w:t>ръководителите на администрации – второстепенни разпоредители с бюджет</w:t>
      </w:r>
      <w:r w:rsidR="00145C45" w:rsidRPr="00295542">
        <w:rPr>
          <w:sz w:val="24"/>
          <w:lang w:val="bg-BG"/>
        </w:rPr>
        <w:t xml:space="preserve"> към </w:t>
      </w:r>
      <w:r w:rsidR="007A2BBF" w:rsidRPr="00295542">
        <w:rPr>
          <w:sz w:val="24"/>
          <w:lang w:val="bg-BG"/>
        </w:rPr>
        <w:t xml:space="preserve">МОСВ, </w:t>
      </w:r>
      <w:r w:rsidRPr="00295542">
        <w:rPr>
          <w:sz w:val="24"/>
          <w:lang w:val="bg-BG"/>
        </w:rPr>
        <w:t xml:space="preserve">определят служители за участие в </w:t>
      </w:r>
      <w:r w:rsidR="00145C45" w:rsidRPr="00295542">
        <w:rPr>
          <w:sz w:val="24"/>
          <w:lang w:val="bg-BG"/>
        </w:rPr>
        <w:t>ЕРГ</w:t>
      </w:r>
      <w:r w:rsidRPr="00295542">
        <w:rPr>
          <w:sz w:val="24"/>
          <w:lang w:val="bg-BG"/>
        </w:rPr>
        <w:t xml:space="preserve"> и уведомяват писмено главния директор на ГД ОПОС за имената и длъжностите на служителите от съответната </w:t>
      </w:r>
      <w:r w:rsidR="007A2BBF" w:rsidRPr="00295542">
        <w:rPr>
          <w:sz w:val="24"/>
          <w:lang w:val="bg-BG"/>
        </w:rPr>
        <w:t>структура</w:t>
      </w:r>
      <w:r w:rsidRPr="00295542">
        <w:rPr>
          <w:sz w:val="24"/>
          <w:lang w:val="bg-BG"/>
        </w:rPr>
        <w:t xml:space="preserve">, с приложени автобиографии </w:t>
      </w:r>
      <w:r w:rsidR="00647AFF" w:rsidRPr="00295542">
        <w:rPr>
          <w:sz w:val="24"/>
          <w:lang w:val="bg-BG"/>
        </w:rPr>
        <w:t>на същите</w:t>
      </w:r>
      <w:r w:rsidRPr="00295542">
        <w:rPr>
          <w:sz w:val="24"/>
          <w:lang w:val="bg-BG"/>
        </w:rPr>
        <w:t>.</w:t>
      </w:r>
      <w:r w:rsidR="00145C45" w:rsidRPr="00295542">
        <w:rPr>
          <w:sz w:val="24"/>
          <w:lang w:val="bg-BG"/>
        </w:rPr>
        <w:t xml:space="preserve"> </w:t>
      </w:r>
    </w:p>
    <w:p w14:paraId="0DCD05DF" w14:textId="295BFDED" w:rsidR="006231D7" w:rsidRPr="00295542" w:rsidRDefault="006231D7" w:rsidP="006231D7">
      <w:pPr>
        <w:spacing w:after="120"/>
        <w:jc w:val="both"/>
        <w:rPr>
          <w:sz w:val="24"/>
          <w:lang w:val="bg-BG"/>
        </w:rPr>
      </w:pPr>
      <w:r w:rsidRPr="00295542">
        <w:rPr>
          <w:b/>
          <w:sz w:val="24"/>
          <w:lang w:val="bg-BG"/>
        </w:rPr>
        <w:t>Чл. 7. (1)</w:t>
      </w:r>
      <w:r w:rsidR="003761EE" w:rsidRPr="00295542">
        <w:rPr>
          <w:b/>
          <w:sz w:val="24"/>
          <w:lang w:val="bg-BG"/>
        </w:rPr>
        <w:t xml:space="preserve"> </w:t>
      </w:r>
      <w:r w:rsidR="00DC7A9A" w:rsidRPr="00295542">
        <w:rPr>
          <w:sz w:val="24"/>
          <w:lang w:val="bg-BG"/>
        </w:rPr>
        <w:t xml:space="preserve">Заповед за </w:t>
      </w:r>
      <w:r w:rsidR="00592B18" w:rsidRPr="00295542">
        <w:rPr>
          <w:sz w:val="24"/>
          <w:lang w:val="bg-BG"/>
        </w:rPr>
        <w:t>назначаване</w:t>
      </w:r>
      <w:r w:rsidR="003761EE" w:rsidRPr="00295542">
        <w:rPr>
          <w:sz w:val="24"/>
          <w:lang w:val="bg-BG"/>
        </w:rPr>
        <w:t xml:space="preserve"> </w:t>
      </w:r>
      <w:r w:rsidR="00DC7A9A" w:rsidRPr="00295542">
        <w:rPr>
          <w:sz w:val="24"/>
          <w:lang w:val="bg-BG"/>
        </w:rPr>
        <w:t xml:space="preserve">на </w:t>
      </w:r>
      <w:r w:rsidR="007A2BBF" w:rsidRPr="00295542">
        <w:rPr>
          <w:sz w:val="24"/>
          <w:lang w:val="bg-BG"/>
        </w:rPr>
        <w:t>ЕРГ</w:t>
      </w:r>
      <w:r w:rsidR="00DC7A9A" w:rsidRPr="00295542">
        <w:rPr>
          <w:sz w:val="24"/>
          <w:lang w:val="bg-BG"/>
        </w:rPr>
        <w:t xml:space="preserve"> се </w:t>
      </w:r>
      <w:r w:rsidR="009F49AE" w:rsidRPr="00295542">
        <w:rPr>
          <w:sz w:val="24"/>
          <w:lang w:val="bg-BG"/>
        </w:rPr>
        <w:t>издава</w:t>
      </w:r>
      <w:r w:rsidR="007A2BBF" w:rsidRPr="00295542">
        <w:rPr>
          <w:sz w:val="24"/>
          <w:lang w:val="bg-BG"/>
        </w:rPr>
        <w:t xml:space="preserve"> </w:t>
      </w:r>
      <w:r w:rsidR="00DC7A9A" w:rsidRPr="00295542">
        <w:rPr>
          <w:sz w:val="24"/>
          <w:lang w:val="bg-BG"/>
        </w:rPr>
        <w:t xml:space="preserve">не по-късно от </w:t>
      </w:r>
      <w:r w:rsidR="00592B18" w:rsidRPr="00295542">
        <w:rPr>
          <w:sz w:val="24"/>
          <w:lang w:val="bg-BG"/>
        </w:rPr>
        <w:t>две седмици от изтичане на крайния</w:t>
      </w:r>
      <w:r w:rsidR="008A4D6E" w:rsidRPr="00295542">
        <w:rPr>
          <w:sz w:val="24"/>
          <w:lang w:val="bg-BG"/>
        </w:rPr>
        <w:t xml:space="preserve"> </w:t>
      </w:r>
      <w:r w:rsidR="00F76BDA" w:rsidRPr="00295542">
        <w:rPr>
          <w:sz w:val="24"/>
          <w:lang w:val="bg-BG"/>
        </w:rPr>
        <w:t xml:space="preserve">срок за подаване на </w:t>
      </w:r>
      <w:r w:rsidR="009F49AE" w:rsidRPr="00295542">
        <w:rPr>
          <w:sz w:val="24"/>
          <w:lang w:val="bg-BG"/>
        </w:rPr>
        <w:t>проектн</w:t>
      </w:r>
      <w:r w:rsidR="007A2BBF" w:rsidRPr="00295542">
        <w:rPr>
          <w:sz w:val="24"/>
          <w:lang w:val="bg-BG"/>
        </w:rPr>
        <w:t>ото</w:t>
      </w:r>
      <w:r w:rsidR="009F49AE" w:rsidRPr="00295542">
        <w:rPr>
          <w:sz w:val="24"/>
          <w:lang w:val="bg-BG"/>
        </w:rPr>
        <w:t xml:space="preserve"> предложени</w:t>
      </w:r>
      <w:r w:rsidR="007A2BBF" w:rsidRPr="00295542">
        <w:rPr>
          <w:sz w:val="24"/>
          <w:lang w:val="bg-BG"/>
        </w:rPr>
        <w:t>е</w:t>
      </w:r>
      <w:r w:rsidR="00F76BDA" w:rsidRPr="00295542">
        <w:rPr>
          <w:sz w:val="24"/>
          <w:lang w:val="bg-BG"/>
        </w:rPr>
        <w:t>,</w:t>
      </w:r>
      <w:r w:rsidR="003761EE" w:rsidRPr="00295542">
        <w:rPr>
          <w:sz w:val="24"/>
          <w:lang w:val="bg-BG"/>
        </w:rPr>
        <w:t xml:space="preserve"> </w:t>
      </w:r>
      <w:r w:rsidR="00893B5C" w:rsidRPr="00295542">
        <w:rPr>
          <w:sz w:val="24"/>
          <w:lang w:val="bg-BG"/>
        </w:rPr>
        <w:t>като с нея се определят</w:t>
      </w:r>
      <w:r w:rsidRPr="00295542">
        <w:rPr>
          <w:sz w:val="24"/>
          <w:lang w:val="bg-BG"/>
        </w:rPr>
        <w:t>:</w:t>
      </w:r>
    </w:p>
    <w:p w14:paraId="0D66F316" w14:textId="77777777" w:rsidR="006231D7" w:rsidRPr="00295542" w:rsidRDefault="006231D7" w:rsidP="006231D7">
      <w:pPr>
        <w:numPr>
          <w:ilvl w:val="1"/>
          <w:numId w:val="7"/>
        </w:numPr>
        <w:spacing w:after="120"/>
        <w:jc w:val="both"/>
        <w:rPr>
          <w:sz w:val="24"/>
          <w:lang w:val="bg-BG"/>
        </w:rPr>
      </w:pPr>
      <w:r w:rsidRPr="00295542">
        <w:rPr>
          <w:sz w:val="24"/>
          <w:lang w:val="bg-BG"/>
        </w:rPr>
        <w:t>председател без право на глас;</w:t>
      </w:r>
    </w:p>
    <w:p w14:paraId="418859E0" w14:textId="770B45BC" w:rsidR="006231D7" w:rsidRPr="00295542" w:rsidRDefault="006231D7" w:rsidP="006231D7">
      <w:pPr>
        <w:numPr>
          <w:ilvl w:val="1"/>
          <w:numId w:val="7"/>
        </w:numPr>
        <w:spacing w:after="120"/>
        <w:jc w:val="both"/>
        <w:rPr>
          <w:sz w:val="24"/>
          <w:lang w:val="bg-BG"/>
        </w:rPr>
      </w:pPr>
      <w:r w:rsidRPr="00295542">
        <w:rPr>
          <w:sz w:val="24"/>
          <w:lang w:val="bg-BG"/>
        </w:rPr>
        <w:t xml:space="preserve">секретар без право на глас, който при необходимост изпълнява функциите на председателя на </w:t>
      </w:r>
      <w:r w:rsidR="007A2BBF" w:rsidRPr="00295542">
        <w:rPr>
          <w:sz w:val="24"/>
          <w:lang w:val="bg-BG"/>
        </w:rPr>
        <w:t>ЕРГ</w:t>
      </w:r>
      <w:r w:rsidRPr="00295542">
        <w:rPr>
          <w:sz w:val="24"/>
          <w:lang w:val="bg-BG"/>
        </w:rPr>
        <w:t>;</w:t>
      </w:r>
    </w:p>
    <w:p w14:paraId="26ECB9C6" w14:textId="35DB4136" w:rsidR="00592B18" w:rsidRPr="00295542" w:rsidRDefault="006231D7" w:rsidP="006231D7">
      <w:pPr>
        <w:numPr>
          <w:ilvl w:val="1"/>
          <w:numId w:val="7"/>
        </w:numPr>
        <w:spacing w:after="120"/>
        <w:jc w:val="both"/>
        <w:rPr>
          <w:sz w:val="24"/>
          <w:lang w:val="bg-BG"/>
        </w:rPr>
      </w:pPr>
      <w:r w:rsidRPr="00295542">
        <w:rPr>
          <w:sz w:val="24"/>
          <w:lang w:val="bg-BG"/>
        </w:rPr>
        <w:t xml:space="preserve">необходимият брой членове </w:t>
      </w:r>
      <w:r w:rsidR="00592B18" w:rsidRPr="00295542">
        <w:rPr>
          <w:sz w:val="24"/>
          <w:lang w:val="bg-BG"/>
        </w:rPr>
        <w:t>с право на глас</w:t>
      </w:r>
      <w:r w:rsidR="00736CA4" w:rsidRPr="00295542">
        <w:rPr>
          <w:sz w:val="24"/>
          <w:lang w:val="bg-BG"/>
        </w:rPr>
        <w:t>,</w:t>
      </w:r>
      <w:r w:rsidR="00592B18" w:rsidRPr="00295542">
        <w:rPr>
          <w:sz w:val="24"/>
          <w:lang w:val="bg-BG"/>
        </w:rPr>
        <w:t xml:space="preserve"> които са</w:t>
      </w:r>
      <w:r w:rsidRPr="00295542">
        <w:rPr>
          <w:sz w:val="24"/>
          <w:lang w:val="bg-BG"/>
        </w:rPr>
        <w:t xml:space="preserve"> не по-малко от трима</w:t>
      </w:r>
      <w:r w:rsidR="00592B18" w:rsidRPr="00295542">
        <w:rPr>
          <w:sz w:val="24"/>
          <w:lang w:val="bg-BG"/>
        </w:rPr>
        <w:t>;</w:t>
      </w:r>
    </w:p>
    <w:p w14:paraId="74AA033C" w14:textId="07742C15" w:rsidR="006231D7" w:rsidRPr="00295542" w:rsidRDefault="00592B18" w:rsidP="005E0B8A">
      <w:pPr>
        <w:numPr>
          <w:ilvl w:val="1"/>
          <w:numId w:val="7"/>
        </w:numPr>
        <w:spacing w:after="120"/>
        <w:jc w:val="both"/>
        <w:rPr>
          <w:sz w:val="24"/>
          <w:lang w:val="bg-BG"/>
        </w:rPr>
      </w:pPr>
      <w:r w:rsidRPr="00295542">
        <w:rPr>
          <w:sz w:val="24"/>
          <w:lang w:val="bg-BG"/>
        </w:rPr>
        <w:t>резервни членове.</w:t>
      </w:r>
    </w:p>
    <w:p w14:paraId="394B02DE" w14:textId="57E34637" w:rsidR="006231D7" w:rsidRPr="00295542" w:rsidRDefault="006231D7" w:rsidP="006231D7">
      <w:pPr>
        <w:spacing w:after="120"/>
        <w:jc w:val="both"/>
        <w:rPr>
          <w:sz w:val="24"/>
          <w:lang w:val="bg-BG"/>
        </w:rPr>
      </w:pPr>
      <w:r w:rsidRPr="00295542">
        <w:rPr>
          <w:b/>
          <w:sz w:val="24"/>
          <w:lang w:val="bg-BG"/>
        </w:rPr>
        <w:t xml:space="preserve">(2) </w:t>
      </w:r>
      <w:r w:rsidR="00EB0F67" w:rsidRPr="00295542">
        <w:rPr>
          <w:sz w:val="24"/>
          <w:lang w:val="bg-BG"/>
        </w:rPr>
        <w:t xml:space="preserve">Съставът на </w:t>
      </w:r>
      <w:r w:rsidR="005E0B8A" w:rsidRPr="00295542">
        <w:rPr>
          <w:sz w:val="24"/>
          <w:lang w:val="bg-BG"/>
        </w:rPr>
        <w:t>ЕРГ</w:t>
      </w:r>
      <w:r w:rsidRPr="00295542">
        <w:rPr>
          <w:sz w:val="24"/>
          <w:lang w:val="bg-BG"/>
        </w:rPr>
        <w:t xml:space="preserve"> трябва да бъде съобразен с предмета на процедурата чрез директно предоставяне на БФП.</w:t>
      </w:r>
    </w:p>
    <w:p w14:paraId="0DB9D20C" w14:textId="612F6B05" w:rsidR="006231D7" w:rsidRPr="00295542" w:rsidRDefault="006231D7" w:rsidP="006231D7">
      <w:pPr>
        <w:spacing w:after="120"/>
        <w:jc w:val="both"/>
        <w:rPr>
          <w:sz w:val="24"/>
          <w:lang w:val="bg-BG"/>
        </w:rPr>
      </w:pPr>
      <w:r w:rsidRPr="00295542">
        <w:rPr>
          <w:b/>
          <w:sz w:val="24"/>
          <w:lang w:val="bg-BG"/>
        </w:rPr>
        <w:lastRenderedPageBreak/>
        <w:t xml:space="preserve">(3) </w:t>
      </w:r>
      <w:r w:rsidR="00C7033F" w:rsidRPr="00295542">
        <w:rPr>
          <w:sz w:val="24"/>
          <w:lang w:val="bg-BG"/>
        </w:rPr>
        <w:t xml:space="preserve">Членовете и резервните членове </w:t>
      </w:r>
      <w:r w:rsidR="00735FB8" w:rsidRPr="00295542">
        <w:rPr>
          <w:sz w:val="24"/>
          <w:lang w:val="bg-BG"/>
        </w:rPr>
        <w:t xml:space="preserve">в </w:t>
      </w:r>
      <w:r w:rsidR="005E0B8A" w:rsidRPr="00295542">
        <w:rPr>
          <w:sz w:val="24"/>
          <w:lang w:val="bg-BG"/>
        </w:rPr>
        <w:t>ЕРГ</w:t>
      </w:r>
      <w:r w:rsidR="00C7033F" w:rsidRPr="00295542">
        <w:rPr>
          <w:sz w:val="24"/>
          <w:lang w:val="bg-BG"/>
        </w:rPr>
        <w:t xml:space="preserve"> могат да бъдат щатни служители на </w:t>
      </w:r>
      <w:r w:rsidR="00736CA4" w:rsidRPr="00295542">
        <w:rPr>
          <w:sz w:val="24"/>
          <w:lang w:val="bg-BG"/>
        </w:rPr>
        <w:t xml:space="preserve">Управляващия </w:t>
      </w:r>
      <w:r w:rsidR="00C7033F" w:rsidRPr="00295542">
        <w:rPr>
          <w:sz w:val="24"/>
          <w:lang w:val="bg-BG"/>
        </w:rPr>
        <w:t xml:space="preserve">орган или на администрацията, в рамките на която се намира </w:t>
      </w:r>
      <w:r w:rsidR="00736CA4" w:rsidRPr="00295542">
        <w:rPr>
          <w:sz w:val="24"/>
          <w:lang w:val="bg-BG"/>
        </w:rPr>
        <w:t xml:space="preserve">Управляващият </w:t>
      </w:r>
      <w:r w:rsidR="00C7033F" w:rsidRPr="00295542">
        <w:rPr>
          <w:sz w:val="24"/>
          <w:lang w:val="bg-BG"/>
        </w:rPr>
        <w:t>орган, както и външни оценители</w:t>
      </w:r>
      <w:r w:rsidRPr="00295542">
        <w:rPr>
          <w:sz w:val="24"/>
          <w:lang w:val="bg-BG"/>
        </w:rPr>
        <w:t>.</w:t>
      </w:r>
    </w:p>
    <w:p w14:paraId="0C738BD3" w14:textId="7E7E6C47" w:rsidR="00736CA4" w:rsidRPr="00295542" w:rsidRDefault="006231D7" w:rsidP="006231D7">
      <w:pPr>
        <w:spacing w:after="120"/>
        <w:jc w:val="both"/>
        <w:rPr>
          <w:sz w:val="24"/>
          <w:lang w:val="bg-BG"/>
        </w:rPr>
      </w:pPr>
      <w:r w:rsidRPr="00295542">
        <w:rPr>
          <w:b/>
          <w:sz w:val="24"/>
          <w:lang w:val="bg-BG"/>
        </w:rPr>
        <w:t>(4)</w:t>
      </w:r>
      <w:r w:rsidRPr="00295542">
        <w:rPr>
          <w:sz w:val="24"/>
          <w:lang w:val="bg-BG"/>
        </w:rPr>
        <w:t xml:space="preserve"> </w:t>
      </w:r>
      <w:r w:rsidR="00736CA4" w:rsidRPr="00295542">
        <w:rPr>
          <w:sz w:val="24"/>
          <w:lang w:val="bg-BG"/>
        </w:rPr>
        <w:t>Определените с</w:t>
      </w:r>
      <w:r w:rsidRPr="00295542">
        <w:rPr>
          <w:sz w:val="24"/>
          <w:lang w:val="bg-BG"/>
        </w:rPr>
        <w:t>ъс заповедта по ал. 1 резервни членове</w:t>
      </w:r>
      <w:r w:rsidR="005E0B8A" w:rsidRPr="00295542">
        <w:rPr>
          <w:sz w:val="24"/>
          <w:lang w:val="bg-BG"/>
        </w:rPr>
        <w:t>, един към трима основни членове,</w:t>
      </w:r>
      <w:r w:rsidR="00736CA4" w:rsidRPr="00295542">
        <w:rPr>
          <w:sz w:val="24"/>
          <w:lang w:val="bg-BG"/>
        </w:rPr>
        <w:t xml:space="preserve"> </w:t>
      </w:r>
      <w:r w:rsidR="008A4AF4" w:rsidRPr="00295542">
        <w:rPr>
          <w:sz w:val="24"/>
          <w:lang w:val="bg-BG"/>
        </w:rPr>
        <w:t xml:space="preserve">следва да </w:t>
      </w:r>
      <w:r w:rsidR="005E0B8A" w:rsidRPr="00295542">
        <w:rPr>
          <w:sz w:val="24"/>
          <w:lang w:val="bg-BG"/>
        </w:rPr>
        <w:t xml:space="preserve">отговарят на изискванията за членове на </w:t>
      </w:r>
      <w:r w:rsidR="008A4AF4" w:rsidRPr="00295542">
        <w:rPr>
          <w:sz w:val="24"/>
          <w:lang w:val="bg-BG"/>
        </w:rPr>
        <w:t>ЕРГ</w:t>
      </w:r>
      <w:r w:rsidR="005E0B8A" w:rsidRPr="00295542">
        <w:rPr>
          <w:sz w:val="24"/>
          <w:lang w:val="bg-BG"/>
        </w:rPr>
        <w:t xml:space="preserve">. </w:t>
      </w:r>
      <w:r w:rsidR="005E0B8A" w:rsidRPr="00295542" w:rsidDel="005E0B8A">
        <w:rPr>
          <w:sz w:val="24"/>
          <w:lang w:val="bg-BG"/>
        </w:rPr>
        <w:t xml:space="preserve"> </w:t>
      </w:r>
    </w:p>
    <w:p w14:paraId="3C2F3D6C" w14:textId="135803DB" w:rsidR="006231D7" w:rsidRPr="00295542" w:rsidRDefault="006231D7" w:rsidP="006231D7">
      <w:pPr>
        <w:spacing w:after="120"/>
        <w:jc w:val="both"/>
        <w:rPr>
          <w:b/>
          <w:sz w:val="24"/>
          <w:lang w:val="bg-BG"/>
        </w:rPr>
      </w:pPr>
      <w:r w:rsidRPr="00295542">
        <w:rPr>
          <w:b/>
          <w:sz w:val="24"/>
          <w:lang w:val="bg-BG"/>
        </w:rPr>
        <w:t>(5</w:t>
      </w:r>
      <w:r w:rsidR="00A24E3B" w:rsidRPr="00295542">
        <w:rPr>
          <w:b/>
          <w:sz w:val="24"/>
          <w:lang w:val="bg-BG"/>
        </w:rPr>
        <w:t xml:space="preserve">) </w:t>
      </w:r>
      <w:r w:rsidR="00AF7393" w:rsidRPr="00295542">
        <w:rPr>
          <w:sz w:val="24"/>
          <w:lang w:val="bg-BG"/>
        </w:rPr>
        <w:t>Със</w:t>
      </w:r>
      <w:r w:rsidR="005E0B8A" w:rsidRPr="00295542">
        <w:rPr>
          <w:sz w:val="24"/>
          <w:lang w:val="bg-BG"/>
        </w:rPr>
        <w:t xml:space="preserve"> </w:t>
      </w:r>
      <w:r w:rsidR="00AF7393" w:rsidRPr="00295542">
        <w:rPr>
          <w:sz w:val="24"/>
          <w:lang w:val="bg-BG"/>
        </w:rPr>
        <w:t>заповедта по ал. 1 се определят и лица</w:t>
      </w:r>
      <w:r w:rsidR="00262172" w:rsidRPr="00295542">
        <w:rPr>
          <w:sz w:val="24"/>
          <w:lang w:val="bg-BG"/>
        </w:rPr>
        <w:t xml:space="preserve"> - помощник оценители, основен и резервен</w:t>
      </w:r>
      <w:r w:rsidR="00AF7393" w:rsidRPr="00295542">
        <w:rPr>
          <w:sz w:val="24"/>
          <w:lang w:val="bg-BG"/>
        </w:rPr>
        <w:t>, които да извършат оценката на административния, финансов и оперативен капацитет на кандидат</w:t>
      </w:r>
      <w:r w:rsidR="008A4AF4" w:rsidRPr="00295542">
        <w:rPr>
          <w:sz w:val="24"/>
          <w:lang w:val="bg-BG"/>
        </w:rPr>
        <w:t>а</w:t>
      </w:r>
      <w:r w:rsidR="00AF7393" w:rsidRPr="00295542">
        <w:rPr>
          <w:sz w:val="24"/>
          <w:lang w:val="bg-BG"/>
        </w:rPr>
        <w:t xml:space="preserve"> </w:t>
      </w:r>
      <w:r w:rsidR="00A24E3B" w:rsidRPr="00295542">
        <w:rPr>
          <w:sz w:val="24"/>
          <w:lang w:val="bg-BG"/>
        </w:rPr>
        <w:t>(ако е приложимо).</w:t>
      </w:r>
    </w:p>
    <w:p w14:paraId="52B6E6CE" w14:textId="5454A22E" w:rsidR="008A4AF4" w:rsidRPr="00295542" w:rsidRDefault="006231D7" w:rsidP="008A4AF4">
      <w:pPr>
        <w:spacing w:after="120"/>
        <w:jc w:val="both"/>
        <w:rPr>
          <w:sz w:val="24"/>
          <w:lang w:val="bg-BG"/>
        </w:rPr>
      </w:pPr>
      <w:r w:rsidRPr="00295542">
        <w:rPr>
          <w:b/>
          <w:sz w:val="24"/>
          <w:lang w:val="bg-BG"/>
        </w:rPr>
        <w:t>(6)</w:t>
      </w:r>
      <w:r w:rsidR="005E0B8A" w:rsidRPr="00295542">
        <w:rPr>
          <w:b/>
          <w:sz w:val="24"/>
          <w:lang w:val="bg-BG"/>
        </w:rPr>
        <w:t xml:space="preserve"> </w:t>
      </w:r>
      <w:r w:rsidR="00AF7393" w:rsidRPr="00295542">
        <w:rPr>
          <w:sz w:val="24"/>
          <w:lang w:val="bg-BG"/>
        </w:rPr>
        <w:t xml:space="preserve">Председателят, секретарят и членовете на </w:t>
      </w:r>
      <w:r w:rsidR="005E0B8A" w:rsidRPr="00295542">
        <w:rPr>
          <w:sz w:val="24"/>
          <w:lang w:val="bg-BG"/>
        </w:rPr>
        <w:t>ЕРГ</w:t>
      </w:r>
      <w:r w:rsidR="00AF7393" w:rsidRPr="00295542">
        <w:rPr>
          <w:sz w:val="24"/>
          <w:lang w:val="bg-BG"/>
        </w:rPr>
        <w:t xml:space="preserve">, помощник-оценителите и наблюдателите трябва да </w:t>
      </w:r>
      <w:r w:rsidR="00B36C4A" w:rsidRPr="00295542">
        <w:rPr>
          <w:sz w:val="24"/>
          <w:lang w:val="bg-BG"/>
        </w:rPr>
        <w:t xml:space="preserve">притежават необходимата квалификация и професионална компетентност за изпълнение на задачите, </w:t>
      </w:r>
      <w:r w:rsidR="00AF7393" w:rsidRPr="00295542">
        <w:rPr>
          <w:sz w:val="24"/>
          <w:lang w:val="bg-BG"/>
        </w:rPr>
        <w:t xml:space="preserve">възложени им със заповедта по </w:t>
      </w:r>
      <w:r w:rsidR="00CC277F" w:rsidRPr="00295542">
        <w:rPr>
          <w:sz w:val="24"/>
          <w:lang w:val="bg-BG"/>
        </w:rPr>
        <w:t xml:space="preserve">чл. 4, </w:t>
      </w:r>
      <w:r w:rsidR="00AF7393" w:rsidRPr="00295542">
        <w:rPr>
          <w:sz w:val="24"/>
          <w:lang w:val="bg-BG"/>
        </w:rPr>
        <w:t xml:space="preserve">ал. 1 и да отговарят на изискванията, посочени в </w:t>
      </w:r>
      <w:r w:rsidR="008A4AF4" w:rsidRPr="00295542">
        <w:rPr>
          <w:sz w:val="24"/>
          <w:lang w:val="bg-BG"/>
        </w:rPr>
        <w:t>Постановление</w:t>
      </w:r>
      <w:r w:rsidR="000E40F5" w:rsidRPr="00295542">
        <w:rPr>
          <w:sz w:val="24"/>
          <w:lang w:val="bg-BG"/>
        </w:rPr>
        <w:t xml:space="preserve"> № 162 </w:t>
      </w:r>
      <w:r w:rsidR="008A4AF4" w:rsidRPr="00295542">
        <w:rPr>
          <w:sz w:val="24"/>
          <w:lang w:val="bg-BG"/>
        </w:rPr>
        <w:t xml:space="preserve"> на Министерския съвет от 05.07.2016 г. за определяне на детайлни правила за предоставяне на безвъзмездна финансова помощ по програмите, финансирани от ЕСИФ за периода 2014-2020 г. (ПМС № 162/2016 г.).</w:t>
      </w:r>
    </w:p>
    <w:p w14:paraId="673FFE03" w14:textId="0CF41FE4" w:rsidR="006231D7" w:rsidRPr="00295542" w:rsidRDefault="006231D7" w:rsidP="006231D7">
      <w:pPr>
        <w:spacing w:after="120"/>
        <w:jc w:val="both"/>
        <w:rPr>
          <w:sz w:val="24"/>
          <w:lang w:val="bg-BG"/>
        </w:rPr>
      </w:pPr>
      <w:r w:rsidRPr="00295542">
        <w:rPr>
          <w:b/>
          <w:sz w:val="24"/>
          <w:lang w:val="bg-BG"/>
        </w:rPr>
        <w:t>(7)</w:t>
      </w:r>
      <w:r w:rsidRPr="00295542">
        <w:rPr>
          <w:sz w:val="24"/>
          <w:lang w:val="bg-BG"/>
        </w:rPr>
        <w:t xml:space="preserve"> В състава на </w:t>
      </w:r>
      <w:r w:rsidR="00CD42F1" w:rsidRPr="00295542">
        <w:rPr>
          <w:sz w:val="24"/>
          <w:lang w:val="bg-BG"/>
        </w:rPr>
        <w:t>ЕРГ</w:t>
      </w:r>
      <w:r w:rsidRPr="00295542">
        <w:rPr>
          <w:sz w:val="24"/>
          <w:lang w:val="bg-BG"/>
        </w:rPr>
        <w:t xml:space="preserve"> могат да бъдат включени и външни оценители.</w:t>
      </w:r>
    </w:p>
    <w:p w14:paraId="1D00B2DA" w14:textId="77777777" w:rsidR="006231D7" w:rsidRPr="00295542" w:rsidRDefault="006231D7" w:rsidP="006231D7">
      <w:pPr>
        <w:spacing w:after="120"/>
        <w:jc w:val="both"/>
        <w:rPr>
          <w:sz w:val="24"/>
          <w:lang w:val="bg-BG"/>
        </w:rPr>
      </w:pPr>
      <w:r w:rsidRPr="00295542">
        <w:rPr>
          <w:b/>
          <w:sz w:val="24"/>
          <w:lang w:val="bg-BG"/>
        </w:rPr>
        <w:t xml:space="preserve">(8) </w:t>
      </w:r>
      <w:r w:rsidRPr="00295542">
        <w:rPr>
          <w:sz w:val="24"/>
          <w:lang w:val="bg-BG"/>
        </w:rPr>
        <w:t>Външните оценители могат да бъдат:</w:t>
      </w:r>
    </w:p>
    <w:p w14:paraId="3EDA0F0A" w14:textId="03156C0A" w:rsidR="006231D7" w:rsidRPr="00295542" w:rsidRDefault="006231D7" w:rsidP="00AF73C9">
      <w:pPr>
        <w:numPr>
          <w:ilvl w:val="1"/>
          <w:numId w:val="15"/>
        </w:numPr>
        <w:spacing w:after="120"/>
        <w:jc w:val="both"/>
        <w:rPr>
          <w:sz w:val="24"/>
          <w:lang w:val="bg-BG"/>
        </w:rPr>
      </w:pPr>
      <w:r w:rsidRPr="00295542">
        <w:rPr>
          <w:sz w:val="24"/>
          <w:lang w:val="bg-BG"/>
        </w:rPr>
        <w:t xml:space="preserve">служители в държавната администрация, които не заемат длъжност в </w:t>
      </w:r>
      <w:r w:rsidR="008A4AF4" w:rsidRPr="00295542">
        <w:rPr>
          <w:sz w:val="24"/>
          <w:lang w:val="bg-BG"/>
        </w:rPr>
        <w:t xml:space="preserve">Управляващия </w:t>
      </w:r>
      <w:r w:rsidRPr="00295542">
        <w:rPr>
          <w:sz w:val="24"/>
          <w:lang w:val="bg-BG"/>
        </w:rPr>
        <w:t>орган;</w:t>
      </w:r>
    </w:p>
    <w:p w14:paraId="4E7FD52A" w14:textId="77777777" w:rsidR="006231D7" w:rsidRPr="00295542" w:rsidRDefault="006231D7" w:rsidP="00AF73C9">
      <w:pPr>
        <w:numPr>
          <w:ilvl w:val="1"/>
          <w:numId w:val="15"/>
        </w:numPr>
        <w:spacing w:after="120"/>
        <w:jc w:val="both"/>
        <w:rPr>
          <w:sz w:val="24"/>
          <w:lang w:val="bg-BG"/>
        </w:rPr>
      </w:pPr>
      <w:r w:rsidRPr="00295542">
        <w:rPr>
          <w:sz w:val="24"/>
          <w:lang w:val="bg-BG"/>
        </w:rPr>
        <w:t>физически лица, избрани след провеждане на централизиран конкурс;</w:t>
      </w:r>
    </w:p>
    <w:p w14:paraId="192180A1" w14:textId="44D0D155" w:rsidR="006231D7" w:rsidRPr="00295542" w:rsidRDefault="006231D7" w:rsidP="00AF73C9">
      <w:pPr>
        <w:numPr>
          <w:ilvl w:val="1"/>
          <w:numId w:val="15"/>
        </w:numPr>
        <w:spacing w:after="120"/>
        <w:jc w:val="both"/>
        <w:rPr>
          <w:sz w:val="24"/>
          <w:lang w:val="bg-BG"/>
        </w:rPr>
      </w:pPr>
      <w:r w:rsidRPr="00295542">
        <w:rPr>
          <w:sz w:val="24"/>
          <w:lang w:val="bg-BG"/>
        </w:rPr>
        <w:t xml:space="preserve">лица, избрани в съответствие със Закона за </w:t>
      </w:r>
      <w:r w:rsidR="008C6A24" w:rsidRPr="00295542">
        <w:rPr>
          <w:sz w:val="24"/>
          <w:lang w:val="bg-BG"/>
        </w:rPr>
        <w:t>обществените</w:t>
      </w:r>
      <w:r w:rsidRPr="00295542">
        <w:rPr>
          <w:sz w:val="24"/>
          <w:lang w:val="bg-BG"/>
        </w:rPr>
        <w:t xml:space="preserve"> поръчки.</w:t>
      </w:r>
    </w:p>
    <w:p w14:paraId="35506832" w14:textId="0C7834F0" w:rsidR="006231D7" w:rsidRPr="00295542" w:rsidRDefault="006231D7" w:rsidP="006231D7">
      <w:pPr>
        <w:spacing w:after="120"/>
        <w:jc w:val="both"/>
        <w:rPr>
          <w:sz w:val="24"/>
          <w:lang w:val="bg-BG"/>
        </w:rPr>
      </w:pPr>
      <w:r w:rsidRPr="00295542">
        <w:rPr>
          <w:b/>
          <w:sz w:val="24"/>
          <w:lang w:val="bg-BG"/>
        </w:rPr>
        <w:t>(9)</w:t>
      </w:r>
      <w:r w:rsidRPr="00295542">
        <w:rPr>
          <w:sz w:val="24"/>
          <w:lang w:val="bg-BG"/>
        </w:rPr>
        <w:t xml:space="preserve"> Външните оценители трябва да отговарят на изискванията, посочени в </w:t>
      </w:r>
      <w:r w:rsidR="008A4AF4" w:rsidRPr="00295542">
        <w:rPr>
          <w:sz w:val="24"/>
          <w:lang w:val="bg-BG"/>
        </w:rPr>
        <w:t>ПМС № 162/2016</w:t>
      </w:r>
      <w:r w:rsidR="00CD42F1" w:rsidRPr="00295542">
        <w:rPr>
          <w:sz w:val="24"/>
          <w:lang w:val="bg-BG"/>
        </w:rPr>
        <w:t xml:space="preserve"> </w:t>
      </w:r>
      <w:r w:rsidR="008A4AF4" w:rsidRPr="00295542">
        <w:rPr>
          <w:sz w:val="24"/>
          <w:lang w:val="bg-BG"/>
        </w:rPr>
        <w:t xml:space="preserve">г. </w:t>
      </w:r>
    </w:p>
    <w:p w14:paraId="68BA197B" w14:textId="77777777" w:rsidR="006231D7" w:rsidRPr="00295542" w:rsidRDefault="006231D7" w:rsidP="006231D7">
      <w:pPr>
        <w:spacing w:after="120"/>
        <w:jc w:val="both"/>
        <w:rPr>
          <w:sz w:val="24"/>
          <w:lang w:val="bg-BG"/>
        </w:rPr>
      </w:pPr>
      <w:r w:rsidRPr="00295542">
        <w:rPr>
          <w:b/>
          <w:sz w:val="24"/>
          <w:lang w:val="bg-BG"/>
        </w:rPr>
        <w:t>(10)</w:t>
      </w:r>
      <w:r w:rsidRPr="00295542">
        <w:rPr>
          <w:sz w:val="24"/>
          <w:lang w:val="bg-BG"/>
        </w:rPr>
        <w:t xml:space="preserve"> В оценителния процес могат да участват и:</w:t>
      </w:r>
    </w:p>
    <w:p w14:paraId="46708349" w14:textId="77777777" w:rsidR="006231D7" w:rsidRPr="00295542" w:rsidRDefault="006231D7" w:rsidP="00AF73C9">
      <w:pPr>
        <w:numPr>
          <w:ilvl w:val="1"/>
          <w:numId w:val="19"/>
        </w:numPr>
        <w:spacing w:after="120"/>
        <w:jc w:val="both"/>
        <w:rPr>
          <w:sz w:val="24"/>
          <w:lang w:val="bg-BG"/>
        </w:rPr>
      </w:pPr>
      <w:r w:rsidRPr="00295542">
        <w:rPr>
          <w:sz w:val="24"/>
          <w:lang w:val="bg-BG"/>
        </w:rPr>
        <w:t>помощник-оценители;</w:t>
      </w:r>
    </w:p>
    <w:p w14:paraId="65696E2B" w14:textId="77777777" w:rsidR="006231D7" w:rsidRPr="00295542" w:rsidRDefault="006231D7" w:rsidP="00AF73C9">
      <w:pPr>
        <w:numPr>
          <w:ilvl w:val="1"/>
          <w:numId w:val="19"/>
        </w:numPr>
        <w:spacing w:after="120"/>
        <w:jc w:val="both"/>
        <w:rPr>
          <w:sz w:val="24"/>
          <w:lang w:val="bg-BG"/>
        </w:rPr>
      </w:pPr>
      <w:r w:rsidRPr="00295542">
        <w:rPr>
          <w:sz w:val="24"/>
          <w:lang w:val="bg-BG"/>
        </w:rPr>
        <w:t>наблюдатели.</w:t>
      </w:r>
    </w:p>
    <w:p w14:paraId="18B461FB" w14:textId="489C6D5D" w:rsidR="006231D7" w:rsidRPr="00295542" w:rsidRDefault="006231D7" w:rsidP="006231D7">
      <w:pPr>
        <w:spacing w:after="120"/>
        <w:jc w:val="both"/>
        <w:rPr>
          <w:sz w:val="24"/>
          <w:lang w:val="bg-BG"/>
        </w:rPr>
      </w:pPr>
      <w:r w:rsidRPr="00295542">
        <w:rPr>
          <w:b/>
          <w:sz w:val="24"/>
          <w:lang w:val="bg-BG"/>
        </w:rPr>
        <w:t>(11)</w:t>
      </w:r>
      <w:r w:rsidRPr="00295542">
        <w:rPr>
          <w:sz w:val="24"/>
          <w:lang w:val="bg-BG"/>
        </w:rPr>
        <w:t xml:space="preserve"> </w:t>
      </w:r>
      <w:r w:rsidR="00CC277F" w:rsidRPr="00295542">
        <w:rPr>
          <w:sz w:val="24"/>
          <w:lang w:val="bg-BG"/>
        </w:rPr>
        <w:t>Помощник-оценителите и наблюдателите</w:t>
      </w:r>
      <w:r w:rsidRPr="00295542">
        <w:rPr>
          <w:sz w:val="24"/>
          <w:lang w:val="bg-BG"/>
        </w:rPr>
        <w:t xml:space="preserve"> не са членове на </w:t>
      </w:r>
      <w:r w:rsidR="00EC54E3" w:rsidRPr="00295542">
        <w:rPr>
          <w:sz w:val="24"/>
          <w:lang w:val="bg-BG"/>
        </w:rPr>
        <w:t>ЕРГ</w:t>
      </w:r>
      <w:r w:rsidRPr="00295542">
        <w:rPr>
          <w:sz w:val="24"/>
          <w:lang w:val="bg-BG"/>
        </w:rPr>
        <w:t xml:space="preserve">. Те се определят със заповедта за назначаване на </w:t>
      </w:r>
      <w:r w:rsidR="005E0B8A" w:rsidRPr="00295542">
        <w:rPr>
          <w:sz w:val="24"/>
          <w:lang w:val="bg-BG"/>
        </w:rPr>
        <w:t>ЕРГ</w:t>
      </w:r>
      <w:r w:rsidRPr="00295542">
        <w:rPr>
          <w:sz w:val="24"/>
          <w:lang w:val="bg-BG"/>
        </w:rPr>
        <w:t xml:space="preserve"> по чл. 4, ал. 1, в която подробно се определят възложените им задачи в процеса на оценка.</w:t>
      </w:r>
    </w:p>
    <w:p w14:paraId="5B1FA569" w14:textId="2525C6E3" w:rsidR="006231D7" w:rsidRPr="00295542" w:rsidRDefault="001E332F" w:rsidP="006231D7">
      <w:pPr>
        <w:spacing w:after="120"/>
        <w:jc w:val="both"/>
        <w:rPr>
          <w:sz w:val="24"/>
          <w:lang w:val="bg-BG"/>
        </w:rPr>
      </w:pPr>
      <w:r w:rsidRPr="00295542">
        <w:rPr>
          <w:b/>
          <w:sz w:val="24"/>
          <w:lang w:val="bg-BG"/>
        </w:rPr>
        <w:t>Чл.8 (1)</w:t>
      </w:r>
      <w:r w:rsidR="006231D7" w:rsidRPr="00295542">
        <w:rPr>
          <w:sz w:val="24"/>
          <w:lang w:val="bg-BG"/>
        </w:rPr>
        <w:t xml:space="preserve"> Лицата по </w:t>
      </w:r>
      <w:r w:rsidR="009664F9" w:rsidRPr="00295542">
        <w:rPr>
          <w:sz w:val="24"/>
          <w:lang w:val="bg-BG"/>
        </w:rPr>
        <w:t xml:space="preserve">чл. 7 </w:t>
      </w:r>
      <w:r w:rsidR="006231D7" w:rsidRPr="00295542">
        <w:rPr>
          <w:sz w:val="24"/>
          <w:lang w:val="bg-BG"/>
        </w:rPr>
        <w:t>ал. 1, ал. 5 и ал. 10 са длъжни:</w:t>
      </w:r>
    </w:p>
    <w:p w14:paraId="68199511" w14:textId="77777777" w:rsidR="006231D7" w:rsidRPr="00295542" w:rsidRDefault="006231D7" w:rsidP="00AF73C9">
      <w:pPr>
        <w:numPr>
          <w:ilvl w:val="1"/>
          <w:numId w:val="16"/>
        </w:numPr>
        <w:spacing w:after="120"/>
        <w:jc w:val="both"/>
        <w:rPr>
          <w:sz w:val="24"/>
          <w:lang w:val="bg-BG"/>
        </w:rPr>
      </w:pPr>
      <w:r w:rsidRPr="00295542">
        <w:rPr>
          <w:sz w:val="24"/>
          <w:lang w:val="bg-BG"/>
        </w:rPr>
        <w:t>да изпълняват задълженията си добросъвестно, обективно и безпристрастно;</w:t>
      </w:r>
    </w:p>
    <w:p w14:paraId="3878AAE8" w14:textId="0C61EB05" w:rsidR="006231D7" w:rsidRPr="00295542" w:rsidRDefault="006231D7" w:rsidP="00AF73C9">
      <w:pPr>
        <w:numPr>
          <w:ilvl w:val="1"/>
          <w:numId w:val="16"/>
        </w:numPr>
        <w:spacing w:after="120"/>
        <w:jc w:val="both"/>
        <w:rPr>
          <w:sz w:val="24"/>
          <w:lang w:val="bg-BG"/>
        </w:rPr>
      </w:pPr>
      <w:r w:rsidRPr="00295542">
        <w:rPr>
          <w:sz w:val="24"/>
          <w:lang w:val="bg-BG"/>
        </w:rPr>
        <w:t xml:space="preserve">да пазят в тайна обстоятелствата, които са узнали във връзка със своята работа в </w:t>
      </w:r>
      <w:r w:rsidR="00EE0D2D" w:rsidRPr="00295542">
        <w:rPr>
          <w:sz w:val="24"/>
          <w:lang w:val="bg-BG"/>
        </w:rPr>
        <w:t>ЕРГ</w:t>
      </w:r>
      <w:r w:rsidRPr="00295542">
        <w:rPr>
          <w:sz w:val="24"/>
          <w:lang w:val="bg-BG"/>
        </w:rPr>
        <w:t>.</w:t>
      </w:r>
    </w:p>
    <w:p w14:paraId="3E190FCE" w14:textId="031FE3B4" w:rsidR="006231D7" w:rsidRPr="00295542" w:rsidRDefault="006231D7" w:rsidP="006231D7">
      <w:pPr>
        <w:spacing w:after="120"/>
        <w:jc w:val="both"/>
        <w:rPr>
          <w:sz w:val="24"/>
          <w:lang w:val="bg-BG"/>
        </w:rPr>
      </w:pPr>
      <w:r w:rsidRPr="00295542">
        <w:rPr>
          <w:b/>
          <w:sz w:val="24"/>
          <w:lang w:val="bg-BG"/>
        </w:rPr>
        <w:t>Чл. 9. (1)</w:t>
      </w:r>
      <w:r w:rsidRPr="00295542">
        <w:rPr>
          <w:sz w:val="24"/>
          <w:lang w:val="bg-BG"/>
        </w:rPr>
        <w:t xml:space="preserve"> Освен състава на </w:t>
      </w:r>
      <w:r w:rsidR="005E0B8A" w:rsidRPr="00295542">
        <w:rPr>
          <w:sz w:val="24"/>
          <w:lang w:val="bg-BG"/>
        </w:rPr>
        <w:t>ЕРГ</w:t>
      </w:r>
      <w:r w:rsidRPr="00295542">
        <w:rPr>
          <w:sz w:val="24"/>
          <w:lang w:val="bg-BG"/>
        </w:rPr>
        <w:t xml:space="preserve">, заповедта по чл. 4, ал. 1 определя: </w:t>
      </w:r>
    </w:p>
    <w:p w14:paraId="62801EB6" w14:textId="0EE6741A" w:rsidR="006231D7" w:rsidRPr="00295542" w:rsidRDefault="006231D7" w:rsidP="006231D7">
      <w:pPr>
        <w:numPr>
          <w:ilvl w:val="1"/>
          <w:numId w:val="9"/>
        </w:numPr>
        <w:spacing w:after="120"/>
        <w:jc w:val="both"/>
        <w:rPr>
          <w:sz w:val="24"/>
          <w:lang w:val="bg-BG"/>
        </w:rPr>
      </w:pPr>
      <w:r w:rsidRPr="00295542">
        <w:rPr>
          <w:sz w:val="24"/>
          <w:lang w:val="bg-BG"/>
        </w:rPr>
        <w:t xml:space="preserve">задачите на </w:t>
      </w:r>
      <w:r w:rsidR="005E0B8A" w:rsidRPr="00295542">
        <w:rPr>
          <w:sz w:val="24"/>
          <w:lang w:val="bg-BG"/>
        </w:rPr>
        <w:t>ЕРГ</w:t>
      </w:r>
      <w:r w:rsidRPr="00295542">
        <w:rPr>
          <w:sz w:val="24"/>
          <w:lang w:val="bg-BG"/>
        </w:rPr>
        <w:t xml:space="preserve">, включително задачите на всеки </w:t>
      </w:r>
      <w:r w:rsidR="005E0B8A" w:rsidRPr="00295542">
        <w:rPr>
          <w:sz w:val="24"/>
          <w:lang w:val="bg-BG"/>
        </w:rPr>
        <w:t xml:space="preserve">един </w:t>
      </w:r>
      <w:r w:rsidR="00CC277F" w:rsidRPr="00295542">
        <w:rPr>
          <w:sz w:val="24"/>
          <w:lang w:val="bg-BG"/>
        </w:rPr>
        <w:t xml:space="preserve">неин </w:t>
      </w:r>
      <w:r w:rsidRPr="00295542">
        <w:rPr>
          <w:sz w:val="24"/>
          <w:lang w:val="bg-BG"/>
        </w:rPr>
        <w:t>член при оценката на проектното предложение;</w:t>
      </w:r>
    </w:p>
    <w:p w14:paraId="682713E4" w14:textId="77777777" w:rsidR="006231D7" w:rsidRPr="00295542" w:rsidRDefault="006231D7" w:rsidP="006231D7">
      <w:pPr>
        <w:numPr>
          <w:ilvl w:val="1"/>
          <w:numId w:val="9"/>
        </w:numPr>
        <w:spacing w:after="120"/>
        <w:jc w:val="both"/>
        <w:rPr>
          <w:sz w:val="24"/>
          <w:lang w:val="bg-BG"/>
        </w:rPr>
      </w:pPr>
      <w:r w:rsidRPr="00295542">
        <w:rPr>
          <w:sz w:val="24"/>
          <w:lang w:val="bg-BG"/>
        </w:rPr>
        <w:t xml:space="preserve">задачите на лицата по чл. 7, </w:t>
      </w:r>
      <w:r w:rsidR="009F49AE" w:rsidRPr="00295542">
        <w:rPr>
          <w:sz w:val="24"/>
          <w:lang w:val="bg-BG"/>
        </w:rPr>
        <w:t xml:space="preserve">ал. 5 и </w:t>
      </w:r>
      <w:r w:rsidRPr="00295542">
        <w:rPr>
          <w:sz w:val="24"/>
          <w:lang w:val="bg-BG"/>
        </w:rPr>
        <w:t>ал. 10;</w:t>
      </w:r>
    </w:p>
    <w:p w14:paraId="3E33019F" w14:textId="3361FE7F" w:rsidR="006231D7" w:rsidRPr="00295542" w:rsidRDefault="006231D7" w:rsidP="006231D7">
      <w:pPr>
        <w:numPr>
          <w:ilvl w:val="1"/>
          <w:numId w:val="9"/>
        </w:numPr>
        <w:spacing w:after="120"/>
        <w:jc w:val="both"/>
        <w:rPr>
          <w:sz w:val="24"/>
          <w:lang w:val="bg-BG"/>
        </w:rPr>
      </w:pPr>
      <w:r w:rsidRPr="00295542">
        <w:rPr>
          <w:sz w:val="24"/>
          <w:lang w:val="bg-BG"/>
        </w:rPr>
        <w:t xml:space="preserve">начина на организиране на работата на </w:t>
      </w:r>
      <w:r w:rsidR="005E0B8A" w:rsidRPr="00295542">
        <w:rPr>
          <w:sz w:val="24"/>
          <w:lang w:val="bg-BG"/>
        </w:rPr>
        <w:t>ЕРГ</w:t>
      </w:r>
      <w:r w:rsidRPr="00295542">
        <w:rPr>
          <w:sz w:val="24"/>
          <w:lang w:val="bg-BG"/>
        </w:rPr>
        <w:t>;</w:t>
      </w:r>
    </w:p>
    <w:p w14:paraId="45D20AE7" w14:textId="6DB5C74C" w:rsidR="006231D7" w:rsidRPr="00295542" w:rsidRDefault="006231D7" w:rsidP="006231D7">
      <w:pPr>
        <w:numPr>
          <w:ilvl w:val="1"/>
          <w:numId w:val="9"/>
        </w:numPr>
        <w:spacing w:after="120"/>
        <w:jc w:val="both"/>
        <w:rPr>
          <w:sz w:val="24"/>
          <w:lang w:val="bg-BG"/>
        </w:rPr>
      </w:pPr>
      <w:r w:rsidRPr="00295542">
        <w:rPr>
          <w:sz w:val="24"/>
          <w:lang w:val="bg-BG"/>
        </w:rPr>
        <w:t xml:space="preserve">срок за извършване на оценка на </w:t>
      </w:r>
      <w:r w:rsidR="005E0B8A" w:rsidRPr="00295542">
        <w:rPr>
          <w:sz w:val="24"/>
          <w:lang w:val="bg-BG"/>
        </w:rPr>
        <w:t xml:space="preserve">проектното </w:t>
      </w:r>
      <w:r w:rsidRPr="00295542">
        <w:rPr>
          <w:sz w:val="24"/>
          <w:lang w:val="bg-BG"/>
        </w:rPr>
        <w:t>предложени</w:t>
      </w:r>
      <w:r w:rsidR="005E0B8A" w:rsidRPr="00295542">
        <w:rPr>
          <w:sz w:val="24"/>
          <w:lang w:val="bg-BG"/>
        </w:rPr>
        <w:t>е</w:t>
      </w:r>
      <w:r w:rsidRPr="00295542">
        <w:rPr>
          <w:sz w:val="24"/>
          <w:lang w:val="bg-BG"/>
        </w:rPr>
        <w:t xml:space="preserve">, който не може да бъде по-дълъг от три месеца от </w:t>
      </w:r>
      <w:r w:rsidR="006D36BD" w:rsidRPr="00295542">
        <w:rPr>
          <w:sz w:val="24"/>
          <w:lang w:val="bg-BG"/>
        </w:rPr>
        <w:t xml:space="preserve">датата на подаването му или от изтичането на </w:t>
      </w:r>
      <w:r w:rsidR="00CC277F" w:rsidRPr="00295542">
        <w:rPr>
          <w:sz w:val="24"/>
          <w:lang w:val="bg-BG"/>
        </w:rPr>
        <w:t>крайния</w:t>
      </w:r>
      <w:r w:rsidRPr="00295542">
        <w:rPr>
          <w:sz w:val="24"/>
          <w:lang w:val="bg-BG"/>
        </w:rPr>
        <w:t xml:space="preserve"> срок за подаването </w:t>
      </w:r>
      <w:r w:rsidR="005E0B8A" w:rsidRPr="00295542">
        <w:rPr>
          <w:sz w:val="24"/>
          <w:lang w:val="bg-BG"/>
        </w:rPr>
        <w:t>му</w:t>
      </w:r>
      <w:r w:rsidRPr="00295542">
        <w:rPr>
          <w:sz w:val="24"/>
          <w:lang w:val="bg-BG"/>
        </w:rPr>
        <w:t xml:space="preserve">. </w:t>
      </w:r>
    </w:p>
    <w:p w14:paraId="221CD3A1" w14:textId="29B8F9D5" w:rsidR="00CC277F" w:rsidRPr="00295542" w:rsidRDefault="006231D7" w:rsidP="006231D7">
      <w:pPr>
        <w:spacing w:after="120"/>
        <w:jc w:val="both"/>
        <w:rPr>
          <w:rFonts w:eastAsia="MS Mincho"/>
          <w:sz w:val="24"/>
          <w:szCs w:val="24"/>
          <w:lang w:val="bg-BG" w:eastAsia="ja-JP"/>
        </w:rPr>
      </w:pPr>
      <w:r w:rsidRPr="00295542">
        <w:rPr>
          <w:b/>
          <w:sz w:val="24"/>
          <w:lang w:val="bg-BG"/>
        </w:rPr>
        <w:t>(2</w:t>
      </w:r>
      <w:r w:rsidRPr="00295542">
        <w:rPr>
          <w:rFonts w:eastAsia="MS Mincho"/>
          <w:b/>
          <w:sz w:val="24"/>
          <w:szCs w:val="24"/>
          <w:lang w:val="bg-BG" w:eastAsia="ja-JP"/>
        </w:rPr>
        <w:t>)</w:t>
      </w:r>
      <w:r w:rsidRPr="00295542">
        <w:rPr>
          <w:rFonts w:eastAsia="MS Mincho"/>
          <w:sz w:val="24"/>
          <w:szCs w:val="24"/>
          <w:lang w:val="bg-BG" w:eastAsia="ja-JP"/>
        </w:rPr>
        <w:t xml:space="preserve"> При настъпване на обективни причини, поради които член на </w:t>
      </w:r>
      <w:r w:rsidR="00C90113" w:rsidRPr="00295542">
        <w:rPr>
          <w:rFonts w:eastAsia="MS Mincho"/>
          <w:sz w:val="24"/>
          <w:szCs w:val="24"/>
          <w:lang w:val="bg-BG" w:eastAsia="ja-JP"/>
        </w:rPr>
        <w:t>ЕРГ</w:t>
      </w:r>
      <w:r w:rsidRPr="00295542">
        <w:rPr>
          <w:rFonts w:eastAsia="MS Mincho"/>
          <w:sz w:val="24"/>
          <w:szCs w:val="24"/>
          <w:lang w:val="bg-BG" w:eastAsia="ja-JP"/>
        </w:rPr>
        <w:t xml:space="preserve"> не може да изпълнява задълженията си, той се замества от резервен член</w:t>
      </w:r>
      <w:r w:rsidR="00CC277F" w:rsidRPr="00295542">
        <w:rPr>
          <w:rFonts w:eastAsia="MS Mincho"/>
          <w:sz w:val="24"/>
          <w:szCs w:val="24"/>
          <w:lang w:val="bg-BG" w:eastAsia="ja-JP"/>
        </w:rPr>
        <w:t xml:space="preserve">. </w:t>
      </w:r>
    </w:p>
    <w:p w14:paraId="5D923959" w14:textId="476F49BE" w:rsidR="006231D7" w:rsidRPr="00295542" w:rsidRDefault="006231D7" w:rsidP="006231D7">
      <w:pPr>
        <w:spacing w:after="120"/>
        <w:jc w:val="both"/>
        <w:rPr>
          <w:rFonts w:eastAsia="MS Mincho"/>
          <w:sz w:val="24"/>
          <w:szCs w:val="24"/>
          <w:lang w:val="bg-BG" w:eastAsia="ja-JP"/>
        </w:rPr>
      </w:pPr>
      <w:r w:rsidRPr="00295542">
        <w:rPr>
          <w:b/>
          <w:sz w:val="24"/>
          <w:szCs w:val="24"/>
          <w:lang w:val="bg-BG"/>
        </w:rPr>
        <w:t>Чл. 10. (1)</w:t>
      </w:r>
      <w:r w:rsidRPr="00295542">
        <w:rPr>
          <w:rFonts w:eastAsia="MS Mincho"/>
          <w:sz w:val="24"/>
          <w:szCs w:val="24"/>
          <w:lang w:val="bg-BG" w:eastAsia="ja-JP"/>
        </w:rPr>
        <w:t xml:space="preserve"> Лицата по чл. 7, ал. 1</w:t>
      </w:r>
      <w:r w:rsidR="00D9693C" w:rsidRPr="00295542">
        <w:rPr>
          <w:rFonts w:eastAsia="MS Mincho"/>
          <w:sz w:val="24"/>
          <w:szCs w:val="24"/>
          <w:lang w:val="bg-BG" w:eastAsia="ja-JP"/>
        </w:rPr>
        <w:t>, ал. 5</w:t>
      </w:r>
      <w:r w:rsidR="00582F7F" w:rsidRPr="00295542">
        <w:rPr>
          <w:rFonts w:eastAsia="MS Mincho"/>
          <w:sz w:val="24"/>
          <w:szCs w:val="24"/>
          <w:lang w:val="bg-BG" w:eastAsia="ja-JP"/>
        </w:rPr>
        <w:t xml:space="preserve"> </w:t>
      </w:r>
      <w:r w:rsidRPr="00295542">
        <w:rPr>
          <w:rFonts w:eastAsia="MS Mincho"/>
          <w:sz w:val="24"/>
          <w:szCs w:val="24"/>
          <w:lang w:val="bg-BG" w:eastAsia="ja-JP"/>
        </w:rPr>
        <w:t>и ал. 10 не могат:</w:t>
      </w:r>
    </w:p>
    <w:p w14:paraId="4DAF016B" w14:textId="0F2073B9" w:rsidR="006231D7" w:rsidRPr="00295542" w:rsidRDefault="006231D7" w:rsidP="001A20B5">
      <w:pPr>
        <w:numPr>
          <w:ilvl w:val="1"/>
          <w:numId w:val="1"/>
        </w:numPr>
        <w:spacing w:after="120"/>
        <w:ind w:left="788" w:hanging="431"/>
        <w:jc w:val="both"/>
        <w:rPr>
          <w:sz w:val="24"/>
          <w:szCs w:val="24"/>
          <w:lang w:val="bg-BG"/>
        </w:rPr>
      </w:pPr>
      <w:r w:rsidRPr="00295542">
        <w:rPr>
          <w:rFonts w:eastAsia="MS Mincho"/>
          <w:bCs/>
          <w:sz w:val="24"/>
          <w:szCs w:val="24"/>
          <w:lang w:val="bg-BG" w:eastAsia="ja-JP"/>
        </w:rPr>
        <w:lastRenderedPageBreak/>
        <w:t>да са в конфликт на интереси по смисъла на чл. 61, параграф 3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и чл. 52 от Закона за противодействие на корупцията и за отнемане на незаконно придобитото</w:t>
      </w:r>
      <w:r w:rsidRPr="00295542">
        <w:rPr>
          <w:rFonts w:eastAsia="MS Mincho"/>
          <w:sz w:val="24"/>
          <w:szCs w:val="24"/>
          <w:lang w:val="bg-BG" w:eastAsia="ja-JP"/>
        </w:rPr>
        <w:t xml:space="preserve"> имущество с </w:t>
      </w:r>
      <w:r w:rsidR="00EC54E3" w:rsidRPr="00295542">
        <w:rPr>
          <w:sz w:val="24"/>
          <w:lang w:val="bg-BG"/>
        </w:rPr>
        <w:t>кандидата</w:t>
      </w:r>
      <w:r w:rsidRPr="00295542">
        <w:rPr>
          <w:rFonts w:eastAsia="MS Mincho"/>
          <w:sz w:val="24"/>
          <w:szCs w:val="24"/>
          <w:lang w:val="bg-BG" w:eastAsia="ja-JP"/>
        </w:rPr>
        <w:t xml:space="preserve"> в процедурата</w:t>
      </w:r>
      <w:r w:rsidRPr="00295542">
        <w:rPr>
          <w:sz w:val="24"/>
          <w:szCs w:val="24"/>
          <w:lang w:val="bg-BG"/>
        </w:rPr>
        <w:t>;</w:t>
      </w:r>
    </w:p>
    <w:p w14:paraId="4DD649E6" w14:textId="4777F593" w:rsidR="006231D7" w:rsidRPr="00295542" w:rsidRDefault="006231D7" w:rsidP="001A20B5">
      <w:pPr>
        <w:numPr>
          <w:ilvl w:val="1"/>
          <w:numId w:val="1"/>
        </w:numPr>
        <w:spacing w:after="120"/>
        <w:ind w:left="788" w:hanging="431"/>
        <w:jc w:val="both"/>
        <w:rPr>
          <w:sz w:val="24"/>
          <w:szCs w:val="24"/>
          <w:lang w:val="bg-BG"/>
        </w:rPr>
      </w:pPr>
      <w:r w:rsidRPr="00295542">
        <w:rPr>
          <w:rFonts w:eastAsia="MS Mincho"/>
          <w:bCs/>
          <w:sz w:val="24"/>
          <w:szCs w:val="24"/>
          <w:lang w:val="bg-BG" w:eastAsia="ja-JP"/>
        </w:rPr>
        <w:t>да имат частен интерес по смисъла на чл. 53 от Закона за противодействие на</w:t>
      </w:r>
      <w:r w:rsidR="00994672" w:rsidRPr="00295542">
        <w:rPr>
          <w:rFonts w:eastAsia="MS Mincho"/>
          <w:bCs/>
          <w:sz w:val="24"/>
          <w:szCs w:val="24"/>
          <w:lang w:val="bg-BG" w:eastAsia="ja-JP"/>
        </w:rPr>
        <w:t xml:space="preserve"> </w:t>
      </w:r>
      <w:r w:rsidRPr="00295542">
        <w:rPr>
          <w:rFonts w:eastAsia="MS Mincho"/>
          <w:bCs/>
          <w:sz w:val="24"/>
          <w:szCs w:val="24"/>
          <w:lang w:val="bg-BG" w:eastAsia="ja-JP"/>
        </w:rPr>
        <w:t xml:space="preserve">корупцията и за отнемане на незаконно придобитото имущество </w:t>
      </w:r>
      <w:r w:rsidRPr="00295542">
        <w:rPr>
          <w:rFonts w:eastAsia="MS Mincho"/>
          <w:sz w:val="24"/>
          <w:szCs w:val="24"/>
          <w:lang w:val="bg-BG" w:eastAsia="ja-JP"/>
        </w:rPr>
        <w:t>от отпускането на безвъзмездна финансова помощ по процедурата;</w:t>
      </w:r>
    </w:p>
    <w:p w14:paraId="30DDE934" w14:textId="39C3762E" w:rsidR="006231D7" w:rsidRPr="00295542" w:rsidRDefault="006231D7" w:rsidP="001A20B5">
      <w:pPr>
        <w:numPr>
          <w:ilvl w:val="1"/>
          <w:numId w:val="1"/>
        </w:numPr>
        <w:spacing w:after="120"/>
        <w:ind w:left="788" w:hanging="431"/>
        <w:jc w:val="both"/>
        <w:rPr>
          <w:sz w:val="24"/>
          <w:szCs w:val="24"/>
          <w:lang w:val="bg-BG"/>
        </w:rPr>
      </w:pPr>
      <w:r w:rsidRPr="00295542">
        <w:rPr>
          <w:sz w:val="24"/>
          <w:szCs w:val="24"/>
          <w:lang w:val="bg-BG"/>
        </w:rPr>
        <w:t>да са свързани лица по смисъла на § 1, т. 15 от допълнителните разпоредби на Закона за противодействие на корупцията и за отнемане на незаконно придобитото имущество с кандидат</w:t>
      </w:r>
      <w:r w:rsidR="00956120" w:rsidRPr="00295542">
        <w:rPr>
          <w:sz w:val="24"/>
          <w:szCs w:val="24"/>
          <w:lang w:val="bg-BG"/>
        </w:rPr>
        <w:t>а</w:t>
      </w:r>
      <w:r w:rsidRPr="00295542">
        <w:rPr>
          <w:sz w:val="24"/>
          <w:szCs w:val="24"/>
          <w:lang w:val="bg-BG"/>
        </w:rPr>
        <w:t xml:space="preserve"> в процедурата;</w:t>
      </w:r>
    </w:p>
    <w:p w14:paraId="4C4831E7" w14:textId="77777777" w:rsidR="006231D7" w:rsidRPr="00295542" w:rsidRDefault="006231D7" w:rsidP="006231D7">
      <w:pPr>
        <w:numPr>
          <w:ilvl w:val="1"/>
          <w:numId w:val="1"/>
        </w:numPr>
        <w:spacing w:after="120"/>
        <w:jc w:val="both"/>
        <w:rPr>
          <w:sz w:val="24"/>
          <w:szCs w:val="24"/>
          <w:lang w:val="bg-BG"/>
        </w:rPr>
      </w:pPr>
      <w:r w:rsidRPr="00295542">
        <w:rPr>
          <w:sz w:val="24"/>
          <w:szCs w:val="24"/>
          <w:lang w:val="bg-BG"/>
        </w:rPr>
        <w:t>да са лица, които се намират помежду си в йерархическа зависимост.</w:t>
      </w:r>
    </w:p>
    <w:p w14:paraId="08AF45BC" w14:textId="668B999A" w:rsidR="006231D7" w:rsidRPr="00295542" w:rsidRDefault="006231D7" w:rsidP="006231D7">
      <w:pPr>
        <w:spacing w:after="120"/>
        <w:jc w:val="both"/>
        <w:rPr>
          <w:rFonts w:eastAsia="MS Mincho"/>
          <w:sz w:val="24"/>
          <w:szCs w:val="24"/>
          <w:lang w:val="bg-BG" w:eastAsia="ja-JP"/>
        </w:rPr>
      </w:pPr>
      <w:r w:rsidRPr="00295542">
        <w:rPr>
          <w:rFonts w:eastAsia="MS Mincho"/>
          <w:b/>
          <w:sz w:val="24"/>
          <w:szCs w:val="24"/>
          <w:lang w:val="bg-BG" w:eastAsia="ja-JP"/>
        </w:rPr>
        <w:t>(2)</w:t>
      </w:r>
      <w:r w:rsidRPr="00295542">
        <w:rPr>
          <w:rFonts w:eastAsia="MS Mincho"/>
          <w:sz w:val="24"/>
          <w:szCs w:val="24"/>
          <w:lang w:val="bg-BG" w:eastAsia="ja-JP"/>
        </w:rPr>
        <w:t xml:space="preserve"> Лицата по чл. 7, ал. 1</w:t>
      </w:r>
      <w:r w:rsidR="00CB23BA" w:rsidRPr="00295542">
        <w:rPr>
          <w:rFonts w:eastAsia="MS Mincho"/>
          <w:sz w:val="24"/>
          <w:szCs w:val="24"/>
          <w:lang w:val="bg-BG" w:eastAsia="ja-JP"/>
        </w:rPr>
        <w:t>, ал. 5</w:t>
      </w:r>
      <w:r w:rsidR="00994672" w:rsidRPr="00295542">
        <w:rPr>
          <w:rFonts w:eastAsia="MS Mincho"/>
          <w:sz w:val="24"/>
          <w:szCs w:val="24"/>
          <w:lang w:val="bg-BG" w:eastAsia="ja-JP"/>
        </w:rPr>
        <w:t xml:space="preserve"> </w:t>
      </w:r>
      <w:r w:rsidRPr="00295542">
        <w:rPr>
          <w:rFonts w:eastAsia="MS Mincho"/>
          <w:sz w:val="24"/>
          <w:szCs w:val="24"/>
          <w:lang w:val="bg-BG" w:eastAsia="ja-JP"/>
        </w:rPr>
        <w:t xml:space="preserve">и ал. 10 подписват декларации за </w:t>
      </w:r>
      <w:r w:rsidR="00C726BE" w:rsidRPr="00295542">
        <w:rPr>
          <w:rFonts w:eastAsia="MS Mincho"/>
          <w:sz w:val="24"/>
          <w:szCs w:val="24"/>
          <w:lang w:val="bg-BG" w:eastAsia="ja-JP"/>
        </w:rPr>
        <w:t>спазване на изискванията по чл.</w:t>
      </w:r>
      <w:r w:rsidR="00994672" w:rsidRPr="00295542">
        <w:rPr>
          <w:rFonts w:eastAsia="MS Mincho"/>
          <w:sz w:val="24"/>
          <w:szCs w:val="24"/>
          <w:lang w:val="bg-BG" w:eastAsia="ja-JP"/>
        </w:rPr>
        <w:t xml:space="preserve"> </w:t>
      </w:r>
      <w:r w:rsidR="00C726BE" w:rsidRPr="00295542">
        <w:rPr>
          <w:rFonts w:eastAsia="MS Mincho"/>
          <w:sz w:val="24"/>
          <w:szCs w:val="24"/>
          <w:lang w:val="bg-BG" w:eastAsia="ja-JP"/>
        </w:rPr>
        <w:t>7, ал.</w:t>
      </w:r>
      <w:r w:rsidR="00994672" w:rsidRPr="00295542">
        <w:rPr>
          <w:rFonts w:eastAsia="MS Mincho"/>
          <w:sz w:val="24"/>
          <w:szCs w:val="24"/>
          <w:lang w:val="bg-BG" w:eastAsia="ja-JP"/>
        </w:rPr>
        <w:t xml:space="preserve"> </w:t>
      </w:r>
      <w:r w:rsidR="00C726BE" w:rsidRPr="00295542">
        <w:rPr>
          <w:rFonts w:eastAsia="MS Mincho"/>
          <w:sz w:val="24"/>
          <w:szCs w:val="24"/>
          <w:lang w:val="bg-BG" w:eastAsia="ja-JP"/>
        </w:rPr>
        <w:t xml:space="preserve">12 и за </w:t>
      </w:r>
      <w:r w:rsidRPr="00295542">
        <w:rPr>
          <w:rFonts w:eastAsia="MS Mincho"/>
          <w:sz w:val="24"/>
          <w:szCs w:val="24"/>
          <w:lang w:val="bg-BG" w:eastAsia="ja-JP"/>
        </w:rPr>
        <w:t>липсата на обстоятелствата по ал. 1.</w:t>
      </w:r>
    </w:p>
    <w:p w14:paraId="4712F678" w14:textId="2584EC27" w:rsidR="006231D7" w:rsidRPr="00295542" w:rsidRDefault="006231D7" w:rsidP="006231D7">
      <w:pPr>
        <w:spacing w:after="120"/>
        <w:jc w:val="both"/>
        <w:rPr>
          <w:rFonts w:eastAsia="MS Mincho"/>
          <w:sz w:val="24"/>
          <w:szCs w:val="24"/>
          <w:lang w:val="bg-BG" w:eastAsia="ja-JP"/>
        </w:rPr>
      </w:pPr>
      <w:r w:rsidRPr="00295542">
        <w:rPr>
          <w:rFonts w:eastAsia="MS Mincho"/>
          <w:b/>
          <w:sz w:val="24"/>
          <w:szCs w:val="24"/>
          <w:lang w:val="bg-BG" w:eastAsia="ja-JP"/>
        </w:rPr>
        <w:t>(3)</w:t>
      </w:r>
      <w:r w:rsidRPr="00295542">
        <w:rPr>
          <w:rFonts w:eastAsia="MS Mincho"/>
          <w:sz w:val="24"/>
          <w:szCs w:val="24"/>
          <w:lang w:val="bg-BG" w:eastAsia="ja-JP"/>
        </w:rPr>
        <w:t xml:space="preserve"> Когато някое от лицата по чл. 7, ал. 1</w:t>
      </w:r>
      <w:r w:rsidR="00CB23BA" w:rsidRPr="00295542">
        <w:rPr>
          <w:rFonts w:eastAsia="MS Mincho"/>
          <w:sz w:val="24"/>
          <w:szCs w:val="24"/>
          <w:lang w:val="bg-BG" w:eastAsia="ja-JP"/>
        </w:rPr>
        <w:t>, ал. 5</w:t>
      </w:r>
      <w:r w:rsidR="00994672" w:rsidRPr="00295542">
        <w:rPr>
          <w:rFonts w:eastAsia="MS Mincho"/>
          <w:sz w:val="24"/>
          <w:szCs w:val="24"/>
          <w:lang w:val="bg-BG" w:eastAsia="ja-JP"/>
        </w:rPr>
        <w:t xml:space="preserve"> </w:t>
      </w:r>
      <w:r w:rsidRPr="00295542">
        <w:rPr>
          <w:rFonts w:eastAsia="MS Mincho"/>
          <w:sz w:val="24"/>
          <w:szCs w:val="24"/>
          <w:lang w:val="bg-BG" w:eastAsia="ja-JP"/>
        </w:rPr>
        <w:t xml:space="preserve">и ал. 10 декларира, че по отношение на него е налице някое от обстоятелствата по ал. 1, същото се отстранява от участие в </w:t>
      </w:r>
      <w:r w:rsidR="00C33039" w:rsidRPr="00295542">
        <w:rPr>
          <w:rFonts w:eastAsia="MS Mincho"/>
          <w:sz w:val="24"/>
          <w:szCs w:val="24"/>
          <w:lang w:val="bg-BG" w:eastAsia="ja-JP"/>
        </w:rPr>
        <w:t>ЕРГ</w:t>
      </w:r>
      <w:r w:rsidRPr="00295542">
        <w:rPr>
          <w:rFonts w:eastAsia="MS Mincho"/>
          <w:sz w:val="24"/>
          <w:szCs w:val="24"/>
          <w:lang w:val="bg-BG" w:eastAsia="ja-JP"/>
        </w:rPr>
        <w:t>.</w:t>
      </w:r>
    </w:p>
    <w:p w14:paraId="3D8623C6" w14:textId="0F556A7A" w:rsidR="006231D7" w:rsidRPr="00295542" w:rsidRDefault="006231D7" w:rsidP="006231D7">
      <w:pPr>
        <w:spacing w:after="120"/>
        <w:jc w:val="both"/>
        <w:rPr>
          <w:rFonts w:eastAsia="MS Mincho"/>
          <w:sz w:val="24"/>
          <w:szCs w:val="24"/>
          <w:lang w:val="bg-BG" w:eastAsia="ja-JP"/>
        </w:rPr>
      </w:pPr>
      <w:r w:rsidRPr="00295542">
        <w:rPr>
          <w:b/>
          <w:sz w:val="24"/>
          <w:lang w:val="bg-BG"/>
        </w:rPr>
        <w:t>(4)</w:t>
      </w:r>
      <w:r w:rsidRPr="00295542">
        <w:rPr>
          <w:rFonts w:eastAsia="MS Mincho"/>
          <w:sz w:val="24"/>
          <w:szCs w:val="24"/>
          <w:lang w:val="bg-BG" w:eastAsia="ja-JP"/>
        </w:rPr>
        <w:t xml:space="preserve"> Във всички случаи, в които при отстраняване на член на </w:t>
      </w:r>
      <w:r w:rsidR="00DD779F" w:rsidRPr="00295542">
        <w:rPr>
          <w:rFonts w:eastAsia="MS Mincho"/>
          <w:sz w:val="24"/>
          <w:szCs w:val="24"/>
          <w:lang w:val="bg-BG" w:eastAsia="ja-JP"/>
        </w:rPr>
        <w:t>ЕРГ</w:t>
      </w:r>
      <w:r w:rsidRPr="00295542">
        <w:rPr>
          <w:rFonts w:eastAsia="MS Mincho"/>
          <w:sz w:val="24"/>
          <w:szCs w:val="24"/>
          <w:lang w:val="bg-BG" w:eastAsia="ja-JP"/>
        </w:rPr>
        <w:t xml:space="preserve"> и/или лице по чл. 7, ал. </w:t>
      </w:r>
      <w:r w:rsidR="00CB23BA" w:rsidRPr="00295542">
        <w:rPr>
          <w:rFonts w:eastAsia="MS Mincho"/>
          <w:sz w:val="24"/>
          <w:szCs w:val="24"/>
          <w:lang w:val="bg-BG" w:eastAsia="ja-JP"/>
        </w:rPr>
        <w:t>5</w:t>
      </w:r>
      <w:r w:rsidR="00994672" w:rsidRPr="00295542">
        <w:rPr>
          <w:rFonts w:eastAsia="MS Mincho"/>
          <w:sz w:val="24"/>
          <w:szCs w:val="24"/>
          <w:lang w:val="bg-BG" w:eastAsia="ja-JP"/>
        </w:rPr>
        <w:t xml:space="preserve"> </w:t>
      </w:r>
      <w:r w:rsidRPr="00295542">
        <w:rPr>
          <w:rFonts w:eastAsia="MS Mincho"/>
          <w:sz w:val="24"/>
          <w:szCs w:val="24"/>
          <w:lang w:val="bg-BG" w:eastAsia="ja-JP"/>
        </w:rPr>
        <w:t>и ал. 10, той/то се заменя с някой от резервните членове/лица</w:t>
      </w:r>
      <w:r w:rsidR="00626DF7" w:rsidRPr="00295542">
        <w:rPr>
          <w:rFonts w:eastAsia="MS Mincho"/>
          <w:sz w:val="24"/>
          <w:szCs w:val="24"/>
          <w:lang w:val="bg-BG" w:eastAsia="ja-JP"/>
        </w:rPr>
        <w:t xml:space="preserve">, </w:t>
      </w:r>
      <w:r w:rsidRPr="00295542">
        <w:rPr>
          <w:rFonts w:eastAsia="MS Mincho"/>
          <w:sz w:val="24"/>
          <w:szCs w:val="24"/>
          <w:lang w:val="bg-BG" w:eastAsia="ja-JP"/>
        </w:rPr>
        <w:t xml:space="preserve">и в случаите, в които заповедта по чл. 4, ал. 1 се изменя като в състава на </w:t>
      </w:r>
      <w:r w:rsidR="00994672" w:rsidRPr="00295542">
        <w:rPr>
          <w:rFonts w:eastAsia="MS Mincho"/>
          <w:sz w:val="24"/>
          <w:szCs w:val="24"/>
          <w:lang w:val="bg-BG" w:eastAsia="ja-JP"/>
        </w:rPr>
        <w:t>ЕРГ</w:t>
      </w:r>
      <w:r w:rsidRPr="00295542">
        <w:rPr>
          <w:rFonts w:eastAsia="MS Mincho"/>
          <w:sz w:val="24"/>
          <w:szCs w:val="24"/>
          <w:lang w:val="bg-BG" w:eastAsia="ja-JP"/>
        </w:rPr>
        <w:t xml:space="preserve"> се включват нови лица</w:t>
      </w:r>
      <w:r w:rsidR="00CB23BA" w:rsidRPr="00295542">
        <w:rPr>
          <w:rFonts w:eastAsia="MS Mincho"/>
          <w:sz w:val="24"/>
          <w:szCs w:val="24"/>
          <w:lang w:val="bg-BG" w:eastAsia="ja-JP"/>
        </w:rPr>
        <w:t xml:space="preserve"> или се определят нови лица</w:t>
      </w:r>
      <w:r w:rsidRPr="00295542">
        <w:rPr>
          <w:rFonts w:eastAsia="MS Mincho"/>
          <w:sz w:val="24"/>
          <w:szCs w:val="24"/>
          <w:lang w:val="bg-BG" w:eastAsia="ja-JP"/>
        </w:rPr>
        <w:t xml:space="preserve"> по чл. 7, ал.</w:t>
      </w:r>
      <w:r w:rsidR="00CB23BA" w:rsidRPr="00295542">
        <w:rPr>
          <w:rFonts w:eastAsia="MS Mincho"/>
          <w:sz w:val="24"/>
          <w:szCs w:val="24"/>
          <w:lang w:val="bg-BG" w:eastAsia="ja-JP"/>
        </w:rPr>
        <w:t xml:space="preserve"> 5 и ал.</w:t>
      </w:r>
      <w:r w:rsidRPr="00295542">
        <w:rPr>
          <w:rFonts w:eastAsia="MS Mincho"/>
          <w:sz w:val="24"/>
          <w:szCs w:val="24"/>
          <w:lang w:val="bg-BG" w:eastAsia="ja-JP"/>
        </w:rPr>
        <w:t xml:space="preserve"> 10,</w:t>
      </w:r>
      <w:r w:rsidR="00CB23BA" w:rsidRPr="00295542">
        <w:rPr>
          <w:rFonts w:eastAsia="MS Mincho"/>
          <w:sz w:val="24"/>
          <w:szCs w:val="24"/>
          <w:lang w:val="bg-BG" w:eastAsia="ja-JP"/>
        </w:rPr>
        <w:t xml:space="preserve"> новоопределените</w:t>
      </w:r>
      <w:r w:rsidRPr="00295542">
        <w:rPr>
          <w:rFonts w:eastAsia="MS Mincho"/>
          <w:sz w:val="24"/>
          <w:szCs w:val="24"/>
          <w:lang w:val="bg-BG" w:eastAsia="ja-JP"/>
        </w:rPr>
        <w:t xml:space="preserve"> лица подписват декларации за спазване на изискванията по чл. </w:t>
      </w:r>
      <w:r w:rsidR="00262172" w:rsidRPr="00295542">
        <w:rPr>
          <w:rFonts w:eastAsia="MS Mincho"/>
          <w:sz w:val="24"/>
          <w:szCs w:val="24"/>
          <w:lang w:val="bg-BG" w:eastAsia="ja-JP"/>
        </w:rPr>
        <w:t>8</w:t>
      </w:r>
      <w:r w:rsidRPr="00295542">
        <w:rPr>
          <w:rFonts w:eastAsia="MS Mincho"/>
          <w:sz w:val="24"/>
          <w:szCs w:val="24"/>
          <w:lang w:val="bg-BG" w:eastAsia="ja-JP"/>
        </w:rPr>
        <w:t>, ал. 1 и за липса на обстоятелствата по ал. 1</w:t>
      </w:r>
      <w:r w:rsidR="00DB7B0A" w:rsidRPr="00295542">
        <w:rPr>
          <w:rFonts w:eastAsia="MS Mincho"/>
          <w:sz w:val="24"/>
          <w:szCs w:val="24"/>
          <w:lang w:val="bg-BG" w:eastAsia="ja-JP"/>
        </w:rPr>
        <w:t>.</w:t>
      </w:r>
    </w:p>
    <w:p w14:paraId="5E173606" w14:textId="159C3B35" w:rsidR="006231D7" w:rsidRPr="00295542" w:rsidRDefault="006231D7" w:rsidP="006231D7">
      <w:pPr>
        <w:spacing w:after="120"/>
        <w:jc w:val="both"/>
        <w:rPr>
          <w:rFonts w:eastAsia="MS Mincho"/>
          <w:sz w:val="24"/>
          <w:szCs w:val="24"/>
          <w:lang w:val="bg-BG" w:eastAsia="ja-JP"/>
        </w:rPr>
      </w:pPr>
      <w:r w:rsidRPr="00295542">
        <w:rPr>
          <w:rFonts w:eastAsia="MS Mincho"/>
          <w:b/>
          <w:sz w:val="24"/>
          <w:szCs w:val="24"/>
          <w:lang w:val="bg-BG" w:eastAsia="ja-JP"/>
        </w:rPr>
        <w:t xml:space="preserve">Чл. 11. (1) </w:t>
      </w:r>
      <w:r w:rsidRPr="00295542">
        <w:rPr>
          <w:rFonts w:eastAsia="MS Mincho"/>
          <w:sz w:val="24"/>
          <w:szCs w:val="24"/>
          <w:lang w:val="bg-BG" w:eastAsia="ja-JP"/>
        </w:rPr>
        <w:t>При възникване на някое от обстоятелствата по чл. 10, ал. 1 в хода на провеждане на процедурата по оценяване, лицата по чл. 7, ал. 1, т. 3 и чл. 7,</w:t>
      </w:r>
      <w:r w:rsidR="00034340" w:rsidRPr="00295542">
        <w:rPr>
          <w:rFonts w:eastAsia="MS Mincho"/>
          <w:sz w:val="24"/>
          <w:szCs w:val="24"/>
          <w:lang w:val="bg-BG" w:eastAsia="ja-JP"/>
        </w:rPr>
        <w:t xml:space="preserve"> </w:t>
      </w:r>
      <w:r w:rsidRPr="00295542">
        <w:rPr>
          <w:rFonts w:eastAsia="MS Mincho"/>
          <w:sz w:val="24"/>
          <w:szCs w:val="24"/>
          <w:lang w:val="bg-BG" w:eastAsia="ja-JP"/>
        </w:rPr>
        <w:t>ал.</w:t>
      </w:r>
      <w:r w:rsidR="00652323" w:rsidRPr="00295542">
        <w:rPr>
          <w:rFonts w:eastAsia="MS Mincho"/>
          <w:sz w:val="24"/>
          <w:szCs w:val="24"/>
          <w:lang w:val="bg-BG" w:eastAsia="ja-JP"/>
        </w:rPr>
        <w:t xml:space="preserve"> </w:t>
      </w:r>
      <w:r w:rsidR="00CB23BA" w:rsidRPr="00295542">
        <w:rPr>
          <w:rFonts w:eastAsia="MS Mincho"/>
          <w:sz w:val="24"/>
          <w:szCs w:val="24"/>
          <w:lang w:val="bg-BG" w:eastAsia="ja-JP"/>
        </w:rPr>
        <w:t>5 и ал.</w:t>
      </w:r>
      <w:r w:rsidRPr="00295542">
        <w:rPr>
          <w:rFonts w:eastAsia="MS Mincho"/>
          <w:sz w:val="24"/>
          <w:szCs w:val="24"/>
          <w:lang w:val="bg-BG" w:eastAsia="ja-JP"/>
        </w:rPr>
        <w:t xml:space="preserve"> 10 незабавно писмено информират за това </w:t>
      </w:r>
      <w:r w:rsidR="00C90113" w:rsidRPr="00295542">
        <w:rPr>
          <w:rFonts w:eastAsia="MS Mincho"/>
          <w:sz w:val="24"/>
          <w:szCs w:val="24"/>
          <w:lang w:val="bg-BG" w:eastAsia="ja-JP"/>
        </w:rPr>
        <w:t>РУО на ОПОС</w:t>
      </w:r>
      <w:r w:rsidRPr="00295542">
        <w:rPr>
          <w:rFonts w:eastAsia="MS Mincho"/>
          <w:sz w:val="24"/>
          <w:szCs w:val="24"/>
          <w:lang w:val="bg-BG" w:eastAsia="ja-JP"/>
        </w:rPr>
        <w:t xml:space="preserve"> </w:t>
      </w:r>
      <w:r w:rsidR="00652323" w:rsidRPr="00295542">
        <w:rPr>
          <w:rFonts w:eastAsia="MS Mincho"/>
          <w:sz w:val="24"/>
          <w:szCs w:val="24"/>
          <w:lang w:val="bg-BG" w:eastAsia="ja-JP"/>
        </w:rPr>
        <w:t xml:space="preserve">2014 – 2020 г. </w:t>
      </w:r>
      <w:r w:rsidRPr="00295542">
        <w:rPr>
          <w:rFonts w:eastAsia="MS Mincho"/>
          <w:sz w:val="24"/>
          <w:szCs w:val="24"/>
          <w:lang w:val="bg-BG" w:eastAsia="ja-JP"/>
        </w:rPr>
        <w:t xml:space="preserve">и уведомяват председателя на </w:t>
      </w:r>
      <w:r w:rsidR="00DD779F" w:rsidRPr="00295542">
        <w:rPr>
          <w:rFonts w:eastAsia="MS Mincho"/>
          <w:sz w:val="24"/>
          <w:szCs w:val="24"/>
          <w:lang w:val="bg-BG" w:eastAsia="ja-JP"/>
        </w:rPr>
        <w:t>ЕРГ</w:t>
      </w:r>
      <w:r w:rsidRPr="00295542">
        <w:rPr>
          <w:rFonts w:eastAsia="MS Mincho"/>
          <w:sz w:val="24"/>
          <w:szCs w:val="24"/>
          <w:lang w:val="bg-BG" w:eastAsia="ja-JP"/>
        </w:rPr>
        <w:t xml:space="preserve">. При възникване на обстоятелство по чл. 10, ал. 1 за председателя/секретаря на </w:t>
      </w:r>
      <w:r w:rsidR="00DD779F" w:rsidRPr="00295542">
        <w:rPr>
          <w:rFonts w:eastAsia="MS Mincho"/>
          <w:sz w:val="24"/>
          <w:szCs w:val="24"/>
          <w:lang w:val="bg-BG" w:eastAsia="ja-JP"/>
        </w:rPr>
        <w:t>ЕРГ</w:t>
      </w:r>
      <w:r w:rsidRPr="00295542">
        <w:rPr>
          <w:rFonts w:eastAsia="MS Mincho"/>
          <w:sz w:val="24"/>
          <w:szCs w:val="24"/>
          <w:lang w:val="bg-BG" w:eastAsia="ja-JP"/>
        </w:rPr>
        <w:t xml:space="preserve">, последният незабавно писмено информира за това </w:t>
      </w:r>
      <w:r w:rsidR="00C90113" w:rsidRPr="00295542">
        <w:rPr>
          <w:rFonts w:eastAsia="MS Mincho"/>
          <w:sz w:val="24"/>
          <w:szCs w:val="24"/>
          <w:lang w:val="bg-BG" w:eastAsia="ja-JP"/>
        </w:rPr>
        <w:t>РУО на ОПОС</w:t>
      </w:r>
      <w:r w:rsidR="00652323" w:rsidRPr="00295542">
        <w:rPr>
          <w:rFonts w:eastAsia="MS Mincho"/>
          <w:sz w:val="24"/>
          <w:szCs w:val="24"/>
          <w:lang w:val="bg-BG" w:eastAsia="ja-JP"/>
        </w:rPr>
        <w:t xml:space="preserve"> 2014 – 2020 г</w:t>
      </w:r>
      <w:r w:rsidRPr="00295542">
        <w:rPr>
          <w:rFonts w:eastAsia="MS Mincho"/>
          <w:sz w:val="24"/>
          <w:szCs w:val="24"/>
          <w:lang w:val="bg-BG" w:eastAsia="ja-JP"/>
        </w:rPr>
        <w:t xml:space="preserve">. </w:t>
      </w:r>
    </w:p>
    <w:p w14:paraId="3B806EE1" w14:textId="195DF8BA" w:rsidR="006231D7" w:rsidRPr="00295542" w:rsidRDefault="006231D7" w:rsidP="006231D7">
      <w:pPr>
        <w:spacing w:after="120"/>
        <w:jc w:val="both"/>
        <w:rPr>
          <w:rFonts w:eastAsia="MS Mincho"/>
          <w:sz w:val="24"/>
          <w:szCs w:val="24"/>
          <w:lang w:val="bg-BG" w:eastAsia="ja-JP"/>
        </w:rPr>
      </w:pPr>
      <w:r w:rsidRPr="00295542">
        <w:rPr>
          <w:rFonts w:eastAsia="MS Mincho"/>
          <w:b/>
          <w:sz w:val="24"/>
          <w:szCs w:val="24"/>
          <w:lang w:val="bg-BG" w:eastAsia="ja-JP"/>
        </w:rPr>
        <w:t>(2)</w:t>
      </w:r>
      <w:r w:rsidRPr="00295542">
        <w:rPr>
          <w:rFonts w:eastAsia="MS Mincho"/>
          <w:sz w:val="24"/>
          <w:szCs w:val="24"/>
          <w:lang w:val="bg-BG" w:eastAsia="ja-JP"/>
        </w:rPr>
        <w:t xml:space="preserve"> В случаите на конфликт на интереси и на свързаност, лицата по чл. 7, ал. 1, </w:t>
      </w:r>
      <w:r w:rsidR="00CB23BA" w:rsidRPr="00295542">
        <w:rPr>
          <w:rFonts w:eastAsia="MS Mincho"/>
          <w:sz w:val="24"/>
          <w:szCs w:val="24"/>
          <w:lang w:val="bg-BG" w:eastAsia="ja-JP"/>
        </w:rPr>
        <w:t xml:space="preserve">ал. 5 </w:t>
      </w:r>
      <w:r w:rsidRPr="00295542">
        <w:rPr>
          <w:rFonts w:eastAsia="MS Mincho"/>
          <w:sz w:val="24"/>
          <w:szCs w:val="24"/>
          <w:lang w:val="bg-BG" w:eastAsia="ja-JP"/>
        </w:rPr>
        <w:t xml:space="preserve">и ал. 10 се отстраняват от участие в </w:t>
      </w:r>
      <w:r w:rsidR="00DD779F" w:rsidRPr="00295542">
        <w:rPr>
          <w:rFonts w:eastAsia="MS Mincho"/>
          <w:sz w:val="24"/>
          <w:szCs w:val="24"/>
          <w:lang w:val="bg-BG" w:eastAsia="ja-JP"/>
        </w:rPr>
        <w:t>ЕРГ</w:t>
      </w:r>
      <w:r w:rsidRPr="00295542">
        <w:rPr>
          <w:rFonts w:eastAsia="MS Mincho"/>
          <w:sz w:val="24"/>
          <w:szCs w:val="24"/>
          <w:lang w:val="bg-BG" w:eastAsia="ja-JP"/>
        </w:rPr>
        <w:t>.</w:t>
      </w:r>
    </w:p>
    <w:p w14:paraId="492A7A64" w14:textId="066955AD" w:rsidR="006231D7" w:rsidRPr="00295542" w:rsidRDefault="006231D7" w:rsidP="006231D7">
      <w:pPr>
        <w:spacing w:after="120"/>
        <w:jc w:val="both"/>
        <w:rPr>
          <w:rFonts w:eastAsia="MS Mincho"/>
          <w:sz w:val="24"/>
          <w:szCs w:val="24"/>
          <w:lang w:val="bg-BG" w:eastAsia="ja-JP"/>
        </w:rPr>
      </w:pPr>
      <w:r w:rsidRPr="00295542">
        <w:rPr>
          <w:rFonts w:eastAsia="MS Mincho"/>
          <w:b/>
          <w:sz w:val="24"/>
          <w:szCs w:val="24"/>
          <w:lang w:val="bg-BG" w:eastAsia="ja-JP"/>
        </w:rPr>
        <w:t>(3)</w:t>
      </w:r>
      <w:r w:rsidRPr="00295542">
        <w:rPr>
          <w:rFonts w:eastAsia="MS Mincho"/>
          <w:sz w:val="24"/>
          <w:szCs w:val="24"/>
          <w:lang w:val="bg-BG" w:eastAsia="ja-JP"/>
        </w:rPr>
        <w:t xml:space="preserve"> В случаите на йерархическа зависимост на лица по чл. 7, ал. 1, </w:t>
      </w:r>
      <w:r w:rsidR="00CB23BA" w:rsidRPr="00295542">
        <w:rPr>
          <w:rFonts w:eastAsia="MS Mincho"/>
          <w:sz w:val="24"/>
          <w:szCs w:val="24"/>
          <w:lang w:val="bg-BG" w:eastAsia="ja-JP"/>
        </w:rPr>
        <w:t xml:space="preserve">ал. 5 </w:t>
      </w:r>
      <w:r w:rsidRPr="00295542">
        <w:rPr>
          <w:rFonts w:eastAsia="MS Mincho"/>
          <w:sz w:val="24"/>
          <w:szCs w:val="24"/>
          <w:lang w:val="bg-BG" w:eastAsia="ja-JP"/>
        </w:rPr>
        <w:t xml:space="preserve">и ал. 10, от участие в </w:t>
      </w:r>
      <w:r w:rsidR="00DD779F" w:rsidRPr="00295542">
        <w:rPr>
          <w:rFonts w:eastAsia="MS Mincho"/>
          <w:sz w:val="24"/>
          <w:szCs w:val="24"/>
          <w:lang w:val="bg-BG" w:eastAsia="ja-JP"/>
        </w:rPr>
        <w:t>ЕРГ</w:t>
      </w:r>
      <w:r w:rsidRPr="00295542">
        <w:rPr>
          <w:rFonts w:eastAsia="MS Mincho"/>
          <w:sz w:val="24"/>
          <w:szCs w:val="24"/>
          <w:lang w:val="bg-BG" w:eastAsia="ja-JP"/>
        </w:rPr>
        <w:t xml:space="preserve"> се отстраняват толкова лица, колкото е необходимо, за да бъдат изпълнени изискванията по чл. 10, ал. 1, т. 4.</w:t>
      </w:r>
    </w:p>
    <w:p w14:paraId="7DA62132" w14:textId="3DC46F7F" w:rsidR="006231D7" w:rsidRPr="00295542" w:rsidRDefault="006231D7" w:rsidP="006231D7">
      <w:pPr>
        <w:spacing w:after="120"/>
        <w:jc w:val="both"/>
        <w:rPr>
          <w:rFonts w:eastAsia="MS Mincho"/>
          <w:sz w:val="24"/>
          <w:szCs w:val="24"/>
          <w:lang w:val="bg-BG" w:eastAsia="ja-JP"/>
        </w:rPr>
      </w:pPr>
      <w:r w:rsidRPr="00295542">
        <w:rPr>
          <w:rFonts w:eastAsia="MS Mincho"/>
          <w:b/>
          <w:sz w:val="24"/>
          <w:szCs w:val="24"/>
          <w:lang w:val="bg-BG" w:eastAsia="ja-JP"/>
        </w:rPr>
        <w:t>(4)</w:t>
      </w:r>
      <w:r w:rsidRPr="00295542">
        <w:rPr>
          <w:rFonts w:eastAsia="MS Mincho"/>
          <w:sz w:val="24"/>
          <w:szCs w:val="24"/>
          <w:lang w:val="bg-BG" w:eastAsia="ja-JP"/>
        </w:rPr>
        <w:t xml:space="preserve"> При отстраняване на член на </w:t>
      </w:r>
      <w:r w:rsidR="00DD779F" w:rsidRPr="00295542">
        <w:rPr>
          <w:rFonts w:eastAsia="MS Mincho"/>
          <w:sz w:val="24"/>
          <w:szCs w:val="24"/>
          <w:lang w:val="bg-BG" w:eastAsia="ja-JP"/>
        </w:rPr>
        <w:t>ЕРГ</w:t>
      </w:r>
      <w:r w:rsidRPr="00295542">
        <w:rPr>
          <w:rFonts w:eastAsia="MS Mincho"/>
          <w:sz w:val="24"/>
          <w:szCs w:val="24"/>
          <w:lang w:val="bg-BG" w:eastAsia="ja-JP"/>
        </w:rPr>
        <w:t xml:space="preserve"> и/или лице по чл. 7, </w:t>
      </w:r>
      <w:r w:rsidR="00CB23BA" w:rsidRPr="00295542">
        <w:rPr>
          <w:rFonts w:eastAsia="MS Mincho"/>
          <w:sz w:val="24"/>
          <w:szCs w:val="24"/>
          <w:lang w:val="bg-BG" w:eastAsia="ja-JP"/>
        </w:rPr>
        <w:t>ал. 5</w:t>
      </w:r>
      <w:r w:rsidRPr="00295542">
        <w:rPr>
          <w:rFonts w:eastAsia="MS Mincho"/>
          <w:sz w:val="24"/>
          <w:szCs w:val="24"/>
          <w:lang w:val="bg-BG" w:eastAsia="ja-JP"/>
        </w:rPr>
        <w:t xml:space="preserve"> и ал. 10, той/то се заменя с някой от резервните членове/лица, определени в заповедта по чл. 4, ал. 1. Резервният/то член/лице подписва декларация за спазване на изискванията по чл. </w:t>
      </w:r>
      <w:r w:rsidR="00262172" w:rsidRPr="00295542">
        <w:rPr>
          <w:rFonts w:eastAsia="MS Mincho"/>
          <w:sz w:val="24"/>
          <w:szCs w:val="24"/>
          <w:lang w:val="bg-BG" w:eastAsia="ja-JP"/>
        </w:rPr>
        <w:t>8</w:t>
      </w:r>
      <w:r w:rsidRPr="00295542">
        <w:rPr>
          <w:rFonts w:eastAsia="MS Mincho"/>
          <w:sz w:val="24"/>
          <w:szCs w:val="24"/>
          <w:lang w:val="bg-BG" w:eastAsia="ja-JP"/>
        </w:rPr>
        <w:t xml:space="preserve">, ал. 1 и за липса на обстоятелствата по чл. 10, ал. 1. </w:t>
      </w:r>
    </w:p>
    <w:p w14:paraId="69547751" w14:textId="30E3F48D" w:rsidR="006231D7" w:rsidRPr="00295542" w:rsidRDefault="006231D7" w:rsidP="006231D7">
      <w:pPr>
        <w:autoSpaceDE w:val="0"/>
        <w:autoSpaceDN w:val="0"/>
        <w:adjustRightInd w:val="0"/>
        <w:spacing w:after="120"/>
        <w:jc w:val="both"/>
        <w:rPr>
          <w:sz w:val="24"/>
          <w:lang w:val="bg-BG"/>
        </w:rPr>
      </w:pPr>
      <w:r w:rsidRPr="00295542">
        <w:rPr>
          <w:b/>
          <w:sz w:val="24"/>
          <w:lang w:val="bg-BG"/>
        </w:rPr>
        <w:t>Чл. 12. (1)</w:t>
      </w:r>
      <w:r w:rsidRPr="00295542">
        <w:rPr>
          <w:sz w:val="24"/>
          <w:lang w:val="bg-BG"/>
        </w:rPr>
        <w:t xml:space="preserve"> Председателят на </w:t>
      </w:r>
      <w:r w:rsidR="00C90113" w:rsidRPr="00295542">
        <w:rPr>
          <w:sz w:val="24"/>
          <w:lang w:val="bg-BG"/>
        </w:rPr>
        <w:t>ЕРГ</w:t>
      </w:r>
      <w:r w:rsidRPr="00295542">
        <w:rPr>
          <w:sz w:val="24"/>
          <w:lang w:val="bg-BG"/>
        </w:rPr>
        <w:t>:</w:t>
      </w:r>
    </w:p>
    <w:p w14:paraId="68725DE0" w14:textId="77777777" w:rsidR="006231D7" w:rsidRPr="00295542" w:rsidRDefault="006231D7" w:rsidP="006231D7">
      <w:pPr>
        <w:numPr>
          <w:ilvl w:val="1"/>
          <w:numId w:val="2"/>
        </w:numPr>
        <w:spacing w:after="120"/>
        <w:jc w:val="both"/>
        <w:rPr>
          <w:sz w:val="24"/>
          <w:lang w:val="bg-BG"/>
        </w:rPr>
      </w:pPr>
      <w:r w:rsidRPr="00295542">
        <w:rPr>
          <w:sz w:val="24"/>
          <w:lang w:val="bg-BG"/>
        </w:rPr>
        <w:t>изпълнява функциите на „Администратор оценителни сесии на Управляващ орган“ в ИСУН 2020;</w:t>
      </w:r>
    </w:p>
    <w:p w14:paraId="06885975" w14:textId="3429910D" w:rsidR="00DE620E" w:rsidRPr="00295542" w:rsidRDefault="00DE620E" w:rsidP="00DE620E">
      <w:pPr>
        <w:numPr>
          <w:ilvl w:val="1"/>
          <w:numId w:val="2"/>
        </w:numPr>
        <w:spacing w:after="120"/>
        <w:jc w:val="both"/>
        <w:rPr>
          <w:sz w:val="24"/>
          <w:lang w:val="bg-BG"/>
        </w:rPr>
      </w:pPr>
      <w:r w:rsidRPr="00295542">
        <w:rPr>
          <w:sz w:val="24"/>
          <w:lang w:val="bg-BG"/>
        </w:rPr>
        <w:t xml:space="preserve">ръководи организационно и методически работата на </w:t>
      </w:r>
      <w:r w:rsidR="00C90113" w:rsidRPr="00295542">
        <w:rPr>
          <w:sz w:val="24"/>
          <w:lang w:val="bg-BG"/>
        </w:rPr>
        <w:t>ЕРГ</w:t>
      </w:r>
      <w:r w:rsidRPr="00295542">
        <w:rPr>
          <w:sz w:val="24"/>
          <w:lang w:val="bg-BG"/>
        </w:rPr>
        <w:t>, координира процеса на оценка в съответствие с ПМС № 162/2016 г. и осигурява неговата безпристрастност;</w:t>
      </w:r>
    </w:p>
    <w:p w14:paraId="37DC9361" w14:textId="39AE72AB" w:rsidR="006231D7" w:rsidRPr="00295542" w:rsidRDefault="006231D7" w:rsidP="006231D7">
      <w:pPr>
        <w:numPr>
          <w:ilvl w:val="1"/>
          <w:numId w:val="2"/>
        </w:numPr>
        <w:spacing w:after="120"/>
        <w:jc w:val="both"/>
        <w:rPr>
          <w:sz w:val="24"/>
          <w:lang w:val="bg-BG"/>
        </w:rPr>
      </w:pPr>
      <w:r w:rsidRPr="00295542">
        <w:rPr>
          <w:sz w:val="24"/>
          <w:lang w:val="bg-BG"/>
        </w:rPr>
        <w:t xml:space="preserve">обобщава експертните становища и/или коментари на членовете на </w:t>
      </w:r>
      <w:r w:rsidR="00C90113" w:rsidRPr="00295542">
        <w:rPr>
          <w:sz w:val="24"/>
          <w:lang w:val="bg-BG"/>
        </w:rPr>
        <w:t>ЕРГ</w:t>
      </w:r>
      <w:r w:rsidRPr="00295542">
        <w:rPr>
          <w:sz w:val="24"/>
          <w:lang w:val="bg-BG"/>
        </w:rPr>
        <w:t>;</w:t>
      </w:r>
    </w:p>
    <w:p w14:paraId="240EBAB8" w14:textId="505FCE75" w:rsidR="006231D7" w:rsidRPr="00295542" w:rsidRDefault="00517249" w:rsidP="006231D7">
      <w:pPr>
        <w:numPr>
          <w:ilvl w:val="1"/>
          <w:numId w:val="2"/>
        </w:numPr>
        <w:spacing w:after="120"/>
        <w:jc w:val="both"/>
        <w:rPr>
          <w:sz w:val="24"/>
          <w:lang w:val="bg-BG"/>
        </w:rPr>
      </w:pPr>
      <w:r w:rsidRPr="00295542">
        <w:rPr>
          <w:sz w:val="24"/>
          <w:lang w:val="bg-BG"/>
        </w:rPr>
        <w:t xml:space="preserve">свиква, при необходимост, работни срещи на </w:t>
      </w:r>
      <w:r w:rsidR="00932095" w:rsidRPr="00295542">
        <w:rPr>
          <w:sz w:val="24"/>
          <w:lang w:val="bg-BG"/>
        </w:rPr>
        <w:t>ЕРГ</w:t>
      </w:r>
      <w:r w:rsidRPr="00295542">
        <w:rPr>
          <w:sz w:val="24"/>
          <w:lang w:val="bg-BG"/>
        </w:rPr>
        <w:t xml:space="preserve"> и/или на </w:t>
      </w:r>
      <w:r w:rsidR="00932095" w:rsidRPr="00295542">
        <w:rPr>
          <w:sz w:val="24"/>
          <w:lang w:val="bg-BG"/>
        </w:rPr>
        <w:t>ЕРГ</w:t>
      </w:r>
      <w:r w:rsidRPr="00295542">
        <w:rPr>
          <w:sz w:val="24"/>
          <w:lang w:val="bg-BG"/>
        </w:rPr>
        <w:t xml:space="preserve"> и конкретн</w:t>
      </w:r>
      <w:r w:rsidR="00161123" w:rsidRPr="00295542">
        <w:rPr>
          <w:sz w:val="24"/>
          <w:lang w:val="bg-BG"/>
        </w:rPr>
        <w:t>ия</w:t>
      </w:r>
      <w:r w:rsidRPr="00295542">
        <w:rPr>
          <w:sz w:val="24"/>
          <w:lang w:val="bg-BG"/>
        </w:rPr>
        <w:t xml:space="preserve"> бенефициент</w:t>
      </w:r>
      <w:r w:rsidR="006231D7" w:rsidRPr="00295542">
        <w:rPr>
          <w:sz w:val="24"/>
          <w:lang w:val="bg-BG"/>
        </w:rPr>
        <w:t>;</w:t>
      </w:r>
    </w:p>
    <w:p w14:paraId="641DED73" w14:textId="63999D40" w:rsidR="006231D7" w:rsidRPr="00295542" w:rsidRDefault="006231D7" w:rsidP="006231D7">
      <w:pPr>
        <w:numPr>
          <w:ilvl w:val="1"/>
          <w:numId w:val="2"/>
        </w:numPr>
        <w:spacing w:after="120"/>
        <w:jc w:val="both"/>
        <w:rPr>
          <w:sz w:val="24"/>
          <w:lang w:val="bg-BG"/>
        </w:rPr>
      </w:pPr>
      <w:r w:rsidRPr="00295542">
        <w:rPr>
          <w:sz w:val="24"/>
          <w:lang w:val="bg-BG"/>
        </w:rPr>
        <w:lastRenderedPageBreak/>
        <w:t xml:space="preserve">организира цялата кореспонденция, свързана с оценката на </w:t>
      </w:r>
      <w:r w:rsidR="00517249" w:rsidRPr="00295542">
        <w:rPr>
          <w:sz w:val="24"/>
          <w:lang w:val="bg-BG"/>
        </w:rPr>
        <w:t xml:space="preserve">проектното предложение </w:t>
      </w:r>
      <w:r w:rsidRPr="00295542">
        <w:rPr>
          <w:sz w:val="24"/>
          <w:lang w:val="bg-BG"/>
        </w:rPr>
        <w:t xml:space="preserve">и с оценката на капацитета на </w:t>
      </w:r>
      <w:r w:rsidR="008C6A24" w:rsidRPr="00295542">
        <w:rPr>
          <w:sz w:val="24"/>
          <w:lang w:val="bg-BG"/>
        </w:rPr>
        <w:t>бенефициента</w:t>
      </w:r>
      <w:r w:rsidR="00517249" w:rsidRPr="00295542">
        <w:rPr>
          <w:sz w:val="24"/>
          <w:lang w:val="bg-BG"/>
        </w:rPr>
        <w:t xml:space="preserve"> </w:t>
      </w:r>
      <w:r w:rsidRPr="00295542">
        <w:rPr>
          <w:sz w:val="24"/>
          <w:lang w:val="bg-BG"/>
        </w:rPr>
        <w:t>по чл. 26, ал. 1;</w:t>
      </w:r>
    </w:p>
    <w:p w14:paraId="6B2B2EFD" w14:textId="5F8BFF4A" w:rsidR="006231D7" w:rsidRPr="00295542" w:rsidRDefault="00CB23BA" w:rsidP="006231D7">
      <w:pPr>
        <w:numPr>
          <w:ilvl w:val="1"/>
          <w:numId w:val="2"/>
        </w:numPr>
        <w:spacing w:after="120"/>
        <w:jc w:val="both"/>
        <w:rPr>
          <w:sz w:val="24"/>
          <w:lang w:val="bg-BG"/>
        </w:rPr>
      </w:pPr>
      <w:r w:rsidRPr="00295542">
        <w:rPr>
          <w:sz w:val="24"/>
          <w:lang w:val="bg-BG"/>
        </w:rPr>
        <w:t xml:space="preserve">предоставя достъп на членовете </w:t>
      </w:r>
      <w:r w:rsidR="006231D7" w:rsidRPr="00295542">
        <w:rPr>
          <w:sz w:val="24"/>
          <w:lang w:val="bg-BG"/>
        </w:rPr>
        <w:t xml:space="preserve">на </w:t>
      </w:r>
      <w:r w:rsidR="00517249" w:rsidRPr="00295542">
        <w:rPr>
          <w:sz w:val="24"/>
          <w:lang w:val="bg-BG"/>
        </w:rPr>
        <w:t>ЕРГ</w:t>
      </w:r>
      <w:r w:rsidRPr="00295542">
        <w:rPr>
          <w:sz w:val="24"/>
          <w:lang w:val="bg-BG"/>
        </w:rPr>
        <w:t xml:space="preserve"> и</w:t>
      </w:r>
      <w:r w:rsidR="006231D7" w:rsidRPr="00295542">
        <w:rPr>
          <w:sz w:val="24"/>
          <w:lang w:val="bg-BG"/>
        </w:rPr>
        <w:t>ли</w:t>
      </w:r>
      <w:r w:rsidR="00517249" w:rsidRPr="00295542">
        <w:rPr>
          <w:sz w:val="24"/>
          <w:lang w:val="bg-BG"/>
        </w:rPr>
        <w:t xml:space="preserve"> </w:t>
      </w:r>
      <w:r w:rsidR="00161123" w:rsidRPr="00295542">
        <w:rPr>
          <w:sz w:val="24"/>
          <w:lang w:val="bg-BG"/>
        </w:rPr>
        <w:t>ли</w:t>
      </w:r>
      <w:r w:rsidR="006231D7" w:rsidRPr="00295542">
        <w:rPr>
          <w:sz w:val="24"/>
          <w:lang w:val="bg-BG"/>
        </w:rPr>
        <w:t>цата по чл.</w:t>
      </w:r>
      <w:r w:rsidR="00161123" w:rsidRPr="00295542">
        <w:rPr>
          <w:sz w:val="24"/>
          <w:lang w:val="bg-BG"/>
        </w:rPr>
        <w:t xml:space="preserve"> </w:t>
      </w:r>
      <w:r w:rsidR="006231D7" w:rsidRPr="00295542">
        <w:rPr>
          <w:sz w:val="24"/>
          <w:lang w:val="bg-BG"/>
        </w:rPr>
        <w:t>7, ал.</w:t>
      </w:r>
      <w:r w:rsidRPr="00295542">
        <w:rPr>
          <w:sz w:val="24"/>
          <w:lang w:val="bg-BG"/>
        </w:rPr>
        <w:t xml:space="preserve"> 5 и ал.</w:t>
      </w:r>
      <w:r w:rsidR="00161123" w:rsidRPr="00295542">
        <w:rPr>
          <w:sz w:val="24"/>
          <w:lang w:val="bg-BG"/>
        </w:rPr>
        <w:t xml:space="preserve"> </w:t>
      </w:r>
      <w:r w:rsidR="006231D7" w:rsidRPr="00295542">
        <w:rPr>
          <w:sz w:val="24"/>
          <w:lang w:val="bg-BG"/>
        </w:rPr>
        <w:t xml:space="preserve">10 </w:t>
      </w:r>
      <w:r w:rsidRPr="00295542">
        <w:rPr>
          <w:sz w:val="24"/>
          <w:lang w:val="bg-BG"/>
        </w:rPr>
        <w:t xml:space="preserve">до </w:t>
      </w:r>
      <w:r w:rsidR="00517249" w:rsidRPr="00295542">
        <w:rPr>
          <w:sz w:val="24"/>
          <w:lang w:val="bg-BG"/>
        </w:rPr>
        <w:t xml:space="preserve">проектното предложение и до </w:t>
      </w:r>
      <w:r w:rsidRPr="00295542">
        <w:rPr>
          <w:sz w:val="24"/>
          <w:lang w:val="bg-BG"/>
        </w:rPr>
        <w:t>получените разяснения и документи</w:t>
      </w:r>
      <w:r w:rsidR="006231D7" w:rsidRPr="00295542">
        <w:rPr>
          <w:sz w:val="24"/>
          <w:lang w:val="bg-BG"/>
        </w:rPr>
        <w:t>;</w:t>
      </w:r>
    </w:p>
    <w:p w14:paraId="72B6946C" w14:textId="379C9CAD" w:rsidR="006231D7" w:rsidRPr="00295542" w:rsidRDefault="006231D7" w:rsidP="006231D7">
      <w:pPr>
        <w:numPr>
          <w:ilvl w:val="1"/>
          <w:numId w:val="2"/>
        </w:numPr>
        <w:spacing w:after="120"/>
        <w:jc w:val="both"/>
        <w:rPr>
          <w:sz w:val="24"/>
          <w:lang w:val="bg-BG"/>
        </w:rPr>
      </w:pPr>
      <w:r w:rsidRPr="00295542">
        <w:rPr>
          <w:sz w:val="24"/>
          <w:lang w:val="bg-BG"/>
        </w:rPr>
        <w:t xml:space="preserve">изготвя доклад на </w:t>
      </w:r>
      <w:r w:rsidR="00CB677A" w:rsidRPr="00295542">
        <w:rPr>
          <w:sz w:val="24"/>
          <w:lang w:val="bg-BG"/>
        </w:rPr>
        <w:t>ЕРГ</w:t>
      </w:r>
      <w:r w:rsidRPr="00295542">
        <w:rPr>
          <w:sz w:val="24"/>
          <w:lang w:val="bg-BG"/>
        </w:rPr>
        <w:t xml:space="preserve"> до </w:t>
      </w:r>
      <w:r w:rsidR="00652323" w:rsidRPr="00295542">
        <w:rPr>
          <w:sz w:val="24"/>
          <w:lang w:val="bg-BG"/>
        </w:rPr>
        <w:t>Р</w:t>
      </w:r>
      <w:r w:rsidRPr="00295542">
        <w:rPr>
          <w:sz w:val="24"/>
          <w:lang w:val="bg-BG"/>
        </w:rPr>
        <w:t>УО на ОПОС 2014</w:t>
      </w:r>
      <w:r w:rsidR="00652323" w:rsidRPr="00295542">
        <w:rPr>
          <w:sz w:val="24"/>
          <w:lang w:val="bg-BG"/>
        </w:rPr>
        <w:t xml:space="preserve"> </w:t>
      </w:r>
      <w:r w:rsidRPr="00295542">
        <w:rPr>
          <w:sz w:val="24"/>
          <w:lang w:val="bg-BG"/>
        </w:rPr>
        <w:t>-</w:t>
      </w:r>
      <w:r w:rsidR="00652323" w:rsidRPr="00295542">
        <w:rPr>
          <w:sz w:val="24"/>
          <w:lang w:val="bg-BG"/>
        </w:rPr>
        <w:t xml:space="preserve"> </w:t>
      </w:r>
      <w:r w:rsidRPr="00295542">
        <w:rPr>
          <w:sz w:val="24"/>
          <w:lang w:val="bg-BG"/>
        </w:rPr>
        <w:t xml:space="preserve">2020 г. за оценка на </w:t>
      </w:r>
      <w:r w:rsidR="00CB677A" w:rsidRPr="00295542">
        <w:rPr>
          <w:sz w:val="24"/>
          <w:lang w:val="bg-BG"/>
        </w:rPr>
        <w:t>проектно</w:t>
      </w:r>
      <w:r w:rsidR="00161123" w:rsidRPr="00295542">
        <w:rPr>
          <w:sz w:val="24"/>
          <w:lang w:val="bg-BG"/>
        </w:rPr>
        <w:t>то</w:t>
      </w:r>
      <w:r w:rsidR="00CB677A" w:rsidRPr="00295542">
        <w:rPr>
          <w:sz w:val="24"/>
          <w:lang w:val="bg-BG"/>
        </w:rPr>
        <w:t xml:space="preserve"> предложение</w:t>
      </w:r>
      <w:r w:rsidRPr="00295542">
        <w:rPr>
          <w:sz w:val="24"/>
          <w:lang w:val="bg-BG"/>
        </w:rPr>
        <w:t xml:space="preserve">, подписва доклада и проверява дали той е подписан от всички членове на </w:t>
      </w:r>
      <w:r w:rsidR="00932095" w:rsidRPr="00295542">
        <w:rPr>
          <w:sz w:val="24"/>
          <w:lang w:val="bg-BG"/>
        </w:rPr>
        <w:t>ЕРГ</w:t>
      </w:r>
      <w:r w:rsidRPr="00295542">
        <w:rPr>
          <w:sz w:val="24"/>
          <w:lang w:val="bg-BG"/>
        </w:rPr>
        <w:t>, участвали в оценката на проектното предложение;</w:t>
      </w:r>
    </w:p>
    <w:p w14:paraId="6168DE74" w14:textId="3907214C" w:rsidR="00517249" w:rsidRPr="00295542" w:rsidRDefault="006231D7" w:rsidP="002F6BF5">
      <w:pPr>
        <w:pStyle w:val="ListParagraph"/>
        <w:numPr>
          <w:ilvl w:val="1"/>
          <w:numId w:val="2"/>
        </w:numPr>
        <w:spacing w:before="120" w:after="120"/>
        <w:ind w:left="794"/>
        <w:jc w:val="both"/>
        <w:rPr>
          <w:sz w:val="24"/>
          <w:lang w:val="bg-BG"/>
        </w:rPr>
      </w:pPr>
      <w:r w:rsidRPr="00295542">
        <w:rPr>
          <w:sz w:val="24"/>
          <w:lang w:val="bg-BG"/>
        </w:rPr>
        <w:t xml:space="preserve">изготвя доклад на </w:t>
      </w:r>
      <w:r w:rsidR="00161123" w:rsidRPr="00295542">
        <w:rPr>
          <w:sz w:val="24"/>
          <w:lang w:val="bg-BG"/>
        </w:rPr>
        <w:t>ЕРГ</w:t>
      </w:r>
      <w:r w:rsidRPr="00295542">
        <w:rPr>
          <w:sz w:val="24"/>
          <w:lang w:val="bg-BG"/>
        </w:rPr>
        <w:t xml:space="preserve"> до </w:t>
      </w:r>
      <w:r w:rsidR="00652323" w:rsidRPr="00295542">
        <w:rPr>
          <w:sz w:val="24"/>
          <w:lang w:val="bg-BG"/>
        </w:rPr>
        <w:t>Р</w:t>
      </w:r>
      <w:r w:rsidRPr="00295542">
        <w:rPr>
          <w:sz w:val="24"/>
          <w:lang w:val="bg-BG"/>
        </w:rPr>
        <w:t>УО на ОПОС 2014</w:t>
      </w:r>
      <w:r w:rsidR="00652323" w:rsidRPr="00295542">
        <w:rPr>
          <w:sz w:val="24"/>
          <w:lang w:val="bg-BG"/>
        </w:rPr>
        <w:t xml:space="preserve"> </w:t>
      </w:r>
      <w:r w:rsidRPr="00295542">
        <w:rPr>
          <w:sz w:val="24"/>
          <w:lang w:val="bg-BG"/>
        </w:rPr>
        <w:t>-</w:t>
      </w:r>
      <w:r w:rsidR="00652323" w:rsidRPr="00295542">
        <w:rPr>
          <w:sz w:val="24"/>
          <w:lang w:val="bg-BG"/>
        </w:rPr>
        <w:t xml:space="preserve"> </w:t>
      </w:r>
      <w:r w:rsidRPr="00295542">
        <w:rPr>
          <w:sz w:val="24"/>
          <w:lang w:val="bg-BG"/>
        </w:rPr>
        <w:t>2020 г., с който предлага прекратяване на процедурата чрез директно предоставяне на БФП по отношение на конкретн</w:t>
      </w:r>
      <w:r w:rsidR="00161123" w:rsidRPr="00295542">
        <w:rPr>
          <w:sz w:val="24"/>
          <w:lang w:val="bg-BG"/>
        </w:rPr>
        <w:t>ия</w:t>
      </w:r>
      <w:r w:rsidRPr="00295542">
        <w:rPr>
          <w:sz w:val="24"/>
          <w:lang w:val="bg-BG"/>
        </w:rPr>
        <w:t xml:space="preserve"> бенефициент, при наличие на основанията за това, подписва доклада и проверява, дали той е подписан от всички членове на </w:t>
      </w:r>
      <w:r w:rsidR="00161123" w:rsidRPr="00295542">
        <w:rPr>
          <w:sz w:val="24"/>
          <w:lang w:val="bg-BG"/>
        </w:rPr>
        <w:t>ЕРГ</w:t>
      </w:r>
      <w:r w:rsidRPr="00295542">
        <w:rPr>
          <w:sz w:val="24"/>
          <w:lang w:val="bg-BG"/>
        </w:rPr>
        <w:t xml:space="preserve">;  </w:t>
      </w:r>
    </w:p>
    <w:p w14:paraId="73882DE7" w14:textId="6404C6FF" w:rsidR="006231D7" w:rsidRPr="00295542" w:rsidRDefault="006231D7" w:rsidP="002F6BF5">
      <w:pPr>
        <w:numPr>
          <w:ilvl w:val="1"/>
          <w:numId w:val="2"/>
        </w:numPr>
        <w:spacing w:before="120" w:after="120"/>
        <w:ind w:left="794"/>
        <w:jc w:val="both"/>
        <w:rPr>
          <w:sz w:val="24"/>
          <w:lang w:val="bg-BG"/>
        </w:rPr>
      </w:pPr>
      <w:r w:rsidRPr="00295542">
        <w:rPr>
          <w:sz w:val="24"/>
          <w:lang w:val="bg-BG"/>
        </w:rPr>
        <w:t xml:space="preserve">предоставя на </w:t>
      </w:r>
      <w:r w:rsidR="00652323" w:rsidRPr="00295542">
        <w:rPr>
          <w:sz w:val="24"/>
          <w:lang w:val="bg-BG"/>
        </w:rPr>
        <w:t>Р</w:t>
      </w:r>
      <w:r w:rsidRPr="00295542">
        <w:rPr>
          <w:sz w:val="24"/>
          <w:lang w:val="bg-BG"/>
        </w:rPr>
        <w:t>УО на ОПОС 2014</w:t>
      </w:r>
      <w:r w:rsidR="00B463E7" w:rsidRPr="00295542">
        <w:rPr>
          <w:sz w:val="24"/>
          <w:lang w:val="bg-BG"/>
        </w:rPr>
        <w:t xml:space="preserve"> </w:t>
      </w:r>
      <w:r w:rsidRPr="00295542">
        <w:rPr>
          <w:sz w:val="24"/>
          <w:lang w:val="bg-BG"/>
        </w:rPr>
        <w:t>-</w:t>
      </w:r>
      <w:r w:rsidR="00B463E7" w:rsidRPr="00295542">
        <w:rPr>
          <w:sz w:val="24"/>
          <w:lang w:val="bg-BG"/>
        </w:rPr>
        <w:t xml:space="preserve"> </w:t>
      </w:r>
      <w:r w:rsidRPr="00295542">
        <w:rPr>
          <w:sz w:val="24"/>
          <w:lang w:val="bg-BG"/>
        </w:rPr>
        <w:t>2020 г. изготвения доклад за оценка на проектн</w:t>
      </w:r>
      <w:r w:rsidR="008E721E" w:rsidRPr="00295542">
        <w:rPr>
          <w:sz w:val="24"/>
          <w:lang w:val="bg-BG"/>
        </w:rPr>
        <w:t>ото</w:t>
      </w:r>
      <w:r w:rsidRPr="00295542">
        <w:rPr>
          <w:sz w:val="24"/>
          <w:lang w:val="bg-BG"/>
        </w:rPr>
        <w:t xml:space="preserve"> предложени</w:t>
      </w:r>
      <w:r w:rsidR="008E721E" w:rsidRPr="00295542">
        <w:rPr>
          <w:sz w:val="24"/>
          <w:lang w:val="bg-BG"/>
        </w:rPr>
        <w:t>е</w:t>
      </w:r>
      <w:r w:rsidRPr="00295542">
        <w:rPr>
          <w:sz w:val="24"/>
          <w:lang w:val="bg-BG"/>
        </w:rPr>
        <w:t xml:space="preserve"> за съответствие с одобрените изисквания, посочени в насоките за кандидатстване, заедно с приложенията към него.</w:t>
      </w:r>
    </w:p>
    <w:p w14:paraId="4A55DE05" w14:textId="5DCD6861" w:rsidR="006231D7" w:rsidRPr="00295542" w:rsidRDefault="006231D7" w:rsidP="006231D7">
      <w:pPr>
        <w:numPr>
          <w:ilvl w:val="1"/>
          <w:numId w:val="2"/>
        </w:numPr>
        <w:spacing w:after="120"/>
        <w:jc w:val="both"/>
        <w:rPr>
          <w:sz w:val="24"/>
          <w:lang w:val="bg-BG"/>
        </w:rPr>
      </w:pPr>
      <w:r w:rsidRPr="00295542">
        <w:rPr>
          <w:sz w:val="24"/>
          <w:lang w:val="bg-BG"/>
        </w:rPr>
        <w:t xml:space="preserve">предоставя на </w:t>
      </w:r>
      <w:r w:rsidR="00652323" w:rsidRPr="00295542">
        <w:rPr>
          <w:sz w:val="24"/>
          <w:lang w:val="bg-BG"/>
        </w:rPr>
        <w:t>Р</w:t>
      </w:r>
      <w:r w:rsidRPr="00295542">
        <w:rPr>
          <w:sz w:val="24"/>
          <w:lang w:val="bg-BG"/>
        </w:rPr>
        <w:t>УО на ОПОС 2014</w:t>
      </w:r>
      <w:r w:rsidR="00B463E7" w:rsidRPr="00295542">
        <w:rPr>
          <w:sz w:val="24"/>
          <w:lang w:val="bg-BG"/>
        </w:rPr>
        <w:t xml:space="preserve"> </w:t>
      </w:r>
      <w:r w:rsidRPr="00295542">
        <w:rPr>
          <w:sz w:val="24"/>
          <w:lang w:val="bg-BG"/>
        </w:rPr>
        <w:t>-</w:t>
      </w:r>
      <w:r w:rsidR="00B463E7" w:rsidRPr="00295542">
        <w:rPr>
          <w:sz w:val="24"/>
          <w:lang w:val="bg-BG"/>
        </w:rPr>
        <w:t xml:space="preserve"> </w:t>
      </w:r>
      <w:r w:rsidRPr="00295542">
        <w:rPr>
          <w:sz w:val="24"/>
          <w:lang w:val="bg-BG"/>
        </w:rPr>
        <w:t>2020 г. изготвения доклад за прекратяване на процедурата чрез директно предоставяне на БФП по отношение на конкретн</w:t>
      </w:r>
      <w:r w:rsidR="00161123" w:rsidRPr="00295542">
        <w:rPr>
          <w:sz w:val="24"/>
          <w:lang w:val="bg-BG"/>
        </w:rPr>
        <w:t>ия</w:t>
      </w:r>
      <w:r w:rsidRPr="00295542">
        <w:rPr>
          <w:sz w:val="24"/>
          <w:lang w:val="bg-BG"/>
        </w:rPr>
        <w:t xml:space="preserve"> бенефициент. </w:t>
      </w:r>
    </w:p>
    <w:p w14:paraId="5B3348CC" w14:textId="33F63E58" w:rsidR="006231D7" w:rsidRPr="00295542" w:rsidRDefault="006231D7" w:rsidP="00DC7A9A">
      <w:pPr>
        <w:numPr>
          <w:ilvl w:val="1"/>
          <w:numId w:val="2"/>
        </w:numPr>
        <w:spacing w:after="120"/>
        <w:jc w:val="both"/>
        <w:rPr>
          <w:sz w:val="24"/>
          <w:lang w:val="bg-BG"/>
        </w:rPr>
      </w:pPr>
      <w:r w:rsidRPr="00295542">
        <w:rPr>
          <w:sz w:val="24"/>
          <w:lang w:val="bg-BG"/>
        </w:rPr>
        <w:t xml:space="preserve">предоставя на </w:t>
      </w:r>
      <w:r w:rsidR="00652323" w:rsidRPr="00295542">
        <w:rPr>
          <w:sz w:val="24"/>
          <w:lang w:val="bg-BG"/>
        </w:rPr>
        <w:t>Р</w:t>
      </w:r>
      <w:r w:rsidR="000D725A" w:rsidRPr="00295542">
        <w:rPr>
          <w:sz w:val="24"/>
          <w:lang w:val="bg-BG"/>
        </w:rPr>
        <w:t>УО</w:t>
      </w:r>
      <w:r w:rsidR="00161123" w:rsidRPr="00295542">
        <w:rPr>
          <w:sz w:val="24"/>
          <w:lang w:val="bg-BG"/>
        </w:rPr>
        <w:t xml:space="preserve"> </w:t>
      </w:r>
      <w:r w:rsidR="000D725A" w:rsidRPr="00295542">
        <w:rPr>
          <w:sz w:val="24"/>
          <w:lang w:val="bg-BG"/>
        </w:rPr>
        <w:t>на ОПОС 2014</w:t>
      </w:r>
      <w:r w:rsidR="00B463E7" w:rsidRPr="00295542">
        <w:rPr>
          <w:sz w:val="24"/>
          <w:lang w:val="bg-BG"/>
        </w:rPr>
        <w:t xml:space="preserve"> </w:t>
      </w:r>
      <w:r w:rsidR="000D725A" w:rsidRPr="00295542">
        <w:rPr>
          <w:sz w:val="24"/>
          <w:lang w:val="bg-BG"/>
        </w:rPr>
        <w:t>-</w:t>
      </w:r>
      <w:r w:rsidR="00B463E7" w:rsidRPr="00295542">
        <w:rPr>
          <w:sz w:val="24"/>
          <w:lang w:val="bg-BG"/>
        </w:rPr>
        <w:t xml:space="preserve"> </w:t>
      </w:r>
      <w:r w:rsidR="000D725A" w:rsidRPr="00295542">
        <w:rPr>
          <w:sz w:val="24"/>
          <w:lang w:val="bg-BG"/>
        </w:rPr>
        <w:t>2020 г.</w:t>
      </w:r>
      <w:r w:rsidR="00161123" w:rsidRPr="00295542">
        <w:rPr>
          <w:sz w:val="24"/>
          <w:lang w:val="bg-BG"/>
        </w:rPr>
        <w:t xml:space="preserve"> </w:t>
      </w:r>
      <w:r w:rsidRPr="00295542">
        <w:rPr>
          <w:sz w:val="24"/>
          <w:lang w:val="bg-BG"/>
        </w:rPr>
        <w:t>изготвения доклад за оценка на капацитета на конкретн</w:t>
      </w:r>
      <w:r w:rsidR="00161123" w:rsidRPr="00295542">
        <w:rPr>
          <w:sz w:val="24"/>
          <w:lang w:val="bg-BG"/>
        </w:rPr>
        <w:t>ия</w:t>
      </w:r>
      <w:r w:rsidRPr="00295542">
        <w:rPr>
          <w:sz w:val="24"/>
          <w:lang w:val="bg-BG"/>
        </w:rPr>
        <w:t xml:space="preserve"> </w:t>
      </w:r>
      <w:bookmarkStart w:id="1" w:name="_Hlk34737300"/>
      <w:r w:rsidR="008C6A24" w:rsidRPr="00295542">
        <w:rPr>
          <w:sz w:val="24"/>
          <w:lang w:val="bg-BG"/>
        </w:rPr>
        <w:t>бенефициент</w:t>
      </w:r>
      <w:bookmarkEnd w:id="1"/>
      <w:r w:rsidRPr="00295542">
        <w:rPr>
          <w:sz w:val="24"/>
          <w:lang w:val="bg-BG"/>
        </w:rPr>
        <w:t>.</w:t>
      </w:r>
    </w:p>
    <w:p w14:paraId="5250334F" w14:textId="2C79A0B4" w:rsidR="00161123" w:rsidRPr="00295542" w:rsidRDefault="006231D7" w:rsidP="00F4259F">
      <w:pPr>
        <w:autoSpaceDE w:val="0"/>
        <w:autoSpaceDN w:val="0"/>
        <w:adjustRightInd w:val="0"/>
        <w:spacing w:after="120"/>
        <w:jc w:val="both"/>
        <w:rPr>
          <w:sz w:val="24"/>
          <w:lang w:val="bg-BG"/>
        </w:rPr>
      </w:pPr>
      <w:r w:rsidRPr="00295542">
        <w:rPr>
          <w:b/>
          <w:sz w:val="24"/>
          <w:lang w:val="bg-BG"/>
        </w:rPr>
        <w:t xml:space="preserve">(2) </w:t>
      </w:r>
      <w:r w:rsidR="00517249" w:rsidRPr="00295542">
        <w:rPr>
          <w:sz w:val="24"/>
          <w:lang w:val="bg-BG"/>
        </w:rPr>
        <w:t xml:space="preserve">При невъзможност от страна на председателя на </w:t>
      </w:r>
      <w:r w:rsidR="00174F42" w:rsidRPr="00295542">
        <w:rPr>
          <w:sz w:val="24"/>
          <w:lang w:val="bg-BG"/>
        </w:rPr>
        <w:t>ЕРГ</w:t>
      </w:r>
      <w:r w:rsidR="00517249" w:rsidRPr="00295542">
        <w:rPr>
          <w:sz w:val="24"/>
          <w:lang w:val="bg-BG"/>
        </w:rPr>
        <w:t xml:space="preserve"> временно да изпълнява своите задължения, неговите функции се поемат от секретаря на </w:t>
      </w:r>
      <w:r w:rsidR="00174F42" w:rsidRPr="00295542">
        <w:rPr>
          <w:sz w:val="24"/>
          <w:lang w:val="bg-BG"/>
        </w:rPr>
        <w:t>ЕРГ</w:t>
      </w:r>
      <w:r w:rsidR="00517249" w:rsidRPr="00295542">
        <w:rPr>
          <w:sz w:val="24"/>
          <w:lang w:val="bg-BG"/>
        </w:rPr>
        <w:t xml:space="preserve">.  </w:t>
      </w:r>
    </w:p>
    <w:p w14:paraId="1AF70672" w14:textId="492DBD2F" w:rsidR="00517249" w:rsidRPr="00295542" w:rsidRDefault="00517249" w:rsidP="00F4259F">
      <w:pPr>
        <w:autoSpaceDE w:val="0"/>
        <w:autoSpaceDN w:val="0"/>
        <w:adjustRightInd w:val="0"/>
        <w:spacing w:after="120"/>
        <w:jc w:val="both"/>
        <w:rPr>
          <w:sz w:val="24"/>
          <w:lang w:val="bg-BG"/>
        </w:rPr>
      </w:pPr>
      <w:r w:rsidRPr="00295542">
        <w:rPr>
          <w:b/>
          <w:bCs/>
          <w:sz w:val="24"/>
          <w:lang w:val="bg-BG"/>
        </w:rPr>
        <w:t>(3)</w:t>
      </w:r>
      <w:r w:rsidRPr="00295542">
        <w:rPr>
          <w:sz w:val="24"/>
          <w:lang w:val="bg-BG"/>
        </w:rPr>
        <w:t xml:space="preserve"> В случаите по ал. 2, секретарят на </w:t>
      </w:r>
      <w:r w:rsidR="00174F42" w:rsidRPr="00295542">
        <w:rPr>
          <w:sz w:val="24"/>
          <w:lang w:val="bg-BG"/>
        </w:rPr>
        <w:t>ЕРГ</w:t>
      </w:r>
      <w:r w:rsidRPr="00295542">
        <w:rPr>
          <w:sz w:val="24"/>
          <w:lang w:val="bg-BG"/>
        </w:rPr>
        <w:t xml:space="preserve"> подписва документите, които се подписват от лицето, определено за председател на </w:t>
      </w:r>
      <w:r w:rsidR="00174F42" w:rsidRPr="00295542">
        <w:rPr>
          <w:sz w:val="24"/>
          <w:lang w:val="bg-BG"/>
        </w:rPr>
        <w:t>ЕРГ</w:t>
      </w:r>
      <w:r w:rsidRPr="00295542">
        <w:rPr>
          <w:sz w:val="24"/>
          <w:lang w:val="bg-BG"/>
        </w:rPr>
        <w:t xml:space="preserve">.   </w:t>
      </w:r>
    </w:p>
    <w:p w14:paraId="5B79261F" w14:textId="4A349CF5" w:rsidR="006231D7" w:rsidRPr="00295542" w:rsidRDefault="006231D7" w:rsidP="006231D7">
      <w:pPr>
        <w:spacing w:after="120"/>
        <w:jc w:val="both"/>
        <w:rPr>
          <w:sz w:val="24"/>
          <w:lang w:val="bg-BG"/>
        </w:rPr>
      </w:pPr>
      <w:r w:rsidRPr="00295542">
        <w:rPr>
          <w:b/>
          <w:sz w:val="24"/>
          <w:lang w:val="bg-BG"/>
        </w:rPr>
        <w:t xml:space="preserve">Чл. 13. </w:t>
      </w:r>
      <w:r w:rsidRPr="00295542">
        <w:rPr>
          <w:sz w:val="24"/>
          <w:lang w:val="bg-BG"/>
        </w:rPr>
        <w:t xml:space="preserve">В срок </w:t>
      </w:r>
      <w:r w:rsidR="00F4259F" w:rsidRPr="00295542">
        <w:rPr>
          <w:sz w:val="24"/>
          <w:lang w:val="bg-BG"/>
        </w:rPr>
        <w:t>до</w:t>
      </w:r>
      <w:r w:rsidR="00517249" w:rsidRPr="00295542">
        <w:rPr>
          <w:sz w:val="24"/>
          <w:lang w:val="bg-BG"/>
        </w:rPr>
        <w:t xml:space="preserve"> </w:t>
      </w:r>
      <w:r w:rsidR="00F4259F" w:rsidRPr="00295542">
        <w:rPr>
          <w:sz w:val="24"/>
          <w:lang w:val="bg-BG"/>
        </w:rPr>
        <w:t>3</w:t>
      </w:r>
      <w:r w:rsidR="00622D0C" w:rsidRPr="00295542">
        <w:rPr>
          <w:sz w:val="24"/>
          <w:lang w:val="bg-BG"/>
        </w:rPr>
        <w:t xml:space="preserve"> </w:t>
      </w:r>
      <w:r w:rsidR="00FB42AB" w:rsidRPr="00295542">
        <w:rPr>
          <w:sz w:val="24"/>
          <w:lang w:val="bg-BG"/>
        </w:rPr>
        <w:t xml:space="preserve">(три) </w:t>
      </w:r>
      <w:r w:rsidR="00622D0C" w:rsidRPr="00295542">
        <w:rPr>
          <w:sz w:val="24"/>
          <w:lang w:val="bg-BG"/>
        </w:rPr>
        <w:t xml:space="preserve">работни дни </w:t>
      </w:r>
      <w:r w:rsidRPr="00295542">
        <w:rPr>
          <w:sz w:val="24"/>
          <w:lang w:val="bg-BG"/>
        </w:rPr>
        <w:t>от датата на издаване на заповедта по чл. 4, ал. 1, председателят</w:t>
      </w:r>
      <w:r w:rsidR="00F4259F" w:rsidRPr="00295542">
        <w:rPr>
          <w:sz w:val="24"/>
          <w:lang w:val="bg-BG"/>
        </w:rPr>
        <w:t>/секретарят</w:t>
      </w:r>
      <w:r w:rsidRPr="00295542">
        <w:rPr>
          <w:sz w:val="24"/>
          <w:lang w:val="bg-BG"/>
        </w:rPr>
        <w:t xml:space="preserve"> на </w:t>
      </w:r>
      <w:r w:rsidR="00517249" w:rsidRPr="00295542">
        <w:rPr>
          <w:sz w:val="24"/>
          <w:lang w:val="bg-BG"/>
        </w:rPr>
        <w:t>ЕРГ</w:t>
      </w:r>
      <w:r w:rsidRPr="00295542">
        <w:rPr>
          <w:sz w:val="24"/>
          <w:lang w:val="bg-BG"/>
        </w:rPr>
        <w:t xml:space="preserve"> създава оценителна сесия за оценка на проектн</w:t>
      </w:r>
      <w:r w:rsidR="008E721E" w:rsidRPr="00295542">
        <w:rPr>
          <w:sz w:val="24"/>
          <w:lang w:val="bg-BG"/>
        </w:rPr>
        <w:t>ото</w:t>
      </w:r>
      <w:r w:rsidR="00AA24B6" w:rsidRPr="00295542">
        <w:rPr>
          <w:sz w:val="24"/>
          <w:lang w:val="bg-BG"/>
        </w:rPr>
        <w:t xml:space="preserve"> предложени</w:t>
      </w:r>
      <w:r w:rsidR="008E721E" w:rsidRPr="00295542">
        <w:rPr>
          <w:sz w:val="24"/>
          <w:lang w:val="bg-BG"/>
        </w:rPr>
        <w:t>е</w:t>
      </w:r>
      <w:r w:rsidRPr="00295542">
        <w:rPr>
          <w:sz w:val="24"/>
          <w:lang w:val="bg-BG"/>
        </w:rPr>
        <w:t>.</w:t>
      </w:r>
    </w:p>
    <w:p w14:paraId="51B8527F" w14:textId="7ABF9B9F" w:rsidR="006231D7" w:rsidRPr="00295542" w:rsidRDefault="006231D7" w:rsidP="006231D7">
      <w:pPr>
        <w:spacing w:after="120"/>
        <w:jc w:val="both"/>
        <w:rPr>
          <w:sz w:val="24"/>
          <w:lang w:val="bg-BG"/>
        </w:rPr>
      </w:pPr>
      <w:r w:rsidRPr="00295542">
        <w:rPr>
          <w:b/>
          <w:sz w:val="24"/>
          <w:lang w:val="bg-BG"/>
        </w:rPr>
        <w:t xml:space="preserve">Чл. 14. (1) </w:t>
      </w:r>
      <w:r w:rsidRPr="00295542">
        <w:rPr>
          <w:sz w:val="24"/>
          <w:lang w:val="bg-BG"/>
        </w:rPr>
        <w:t>В срок</w:t>
      </w:r>
      <w:r w:rsidR="00A900BA" w:rsidRPr="00295542">
        <w:rPr>
          <w:sz w:val="24"/>
          <w:lang w:val="bg-BG"/>
        </w:rPr>
        <w:t xml:space="preserve"> не по-късно от 5 </w:t>
      </w:r>
      <w:r w:rsidR="00FB42AB" w:rsidRPr="00295542">
        <w:rPr>
          <w:sz w:val="24"/>
          <w:lang w:val="bg-BG"/>
        </w:rPr>
        <w:t xml:space="preserve">(пет) </w:t>
      </w:r>
      <w:r w:rsidR="00A900BA" w:rsidRPr="00295542">
        <w:rPr>
          <w:sz w:val="24"/>
          <w:lang w:val="bg-BG"/>
        </w:rPr>
        <w:t>работни дни от датата на издаване на заповедта</w:t>
      </w:r>
      <w:r w:rsidR="00622D0C" w:rsidRPr="00295542">
        <w:rPr>
          <w:sz w:val="24"/>
          <w:lang w:val="bg-BG"/>
        </w:rPr>
        <w:t xml:space="preserve"> по чл.</w:t>
      </w:r>
      <w:r w:rsidR="00174F42" w:rsidRPr="00295542">
        <w:rPr>
          <w:sz w:val="24"/>
          <w:lang w:val="bg-BG"/>
        </w:rPr>
        <w:t xml:space="preserve"> </w:t>
      </w:r>
      <w:r w:rsidR="00DD015C" w:rsidRPr="00295542">
        <w:rPr>
          <w:sz w:val="24"/>
          <w:lang w:val="bg-BG"/>
        </w:rPr>
        <w:t>4, ал. 1</w:t>
      </w:r>
      <w:r w:rsidRPr="00295542">
        <w:rPr>
          <w:sz w:val="24"/>
          <w:lang w:val="bg-BG"/>
        </w:rPr>
        <w:t xml:space="preserve">, председателят на </w:t>
      </w:r>
      <w:r w:rsidR="00517249" w:rsidRPr="00295542">
        <w:rPr>
          <w:sz w:val="24"/>
          <w:lang w:val="bg-BG"/>
        </w:rPr>
        <w:t>ЕРГ</w:t>
      </w:r>
      <w:r w:rsidRPr="00295542">
        <w:rPr>
          <w:sz w:val="24"/>
          <w:lang w:val="bg-BG"/>
        </w:rPr>
        <w:t xml:space="preserve"> организира</w:t>
      </w:r>
      <w:r w:rsidR="00FA3BB7" w:rsidRPr="00295542">
        <w:rPr>
          <w:sz w:val="24"/>
          <w:lang w:val="bg-BG"/>
        </w:rPr>
        <w:t xml:space="preserve"> </w:t>
      </w:r>
      <w:r w:rsidRPr="00295542">
        <w:rPr>
          <w:sz w:val="24"/>
          <w:lang w:val="bg-BG"/>
        </w:rPr>
        <w:t xml:space="preserve">работна среща на </w:t>
      </w:r>
      <w:r w:rsidR="00517249" w:rsidRPr="00295542">
        <w:rPr>
          <w:sz w:val="24"/>
          <w:lang w:val="bg-BG"/>
        </w:rPr>
        <w:t>ЕРГ</w:t>
      </w:r>
      <w:r w:rsidRPr="00295542">
        <w:rPr>
          <w:sz w:val="24"/>
          <w:lang w:val="bg-BG"/>
        </w:rPr>
        <w:t xml:space="preserve"> за запознаване с правилата и начина на протичане на оценката</w:t>
      </w:r>
      <w:r w:rsidR="00FA3BB7" w:rsidRPr="00295542">
        <w:rPr>
          <w:sz w:val="24"/>
          <w:lang w:val="bg-BG"/>
        </w:rPr>
        <w:t xml:space="preserve"> </w:t>
      </w:r>
      <w:r w:rsidRPr="00295542">
        <w:rPr>
          <w:sz w:val="24"/>
          <w:lang w:val="bg-BG"/>
        </w:rPr>
        <w:t xml:space="preserve">като при необходимост </w:t>
      </w:r>
      <w:r w:rsidR="00DD015C" w:rsidRPr="00295542">
        <w:rPr>
          <w:sz w:val="24"/>
          <w:lang w:val="bg-BG"/>
        </w:rPr>
        <w:t xml:space="preserve">се </w:t>
      </w:r>
      <w:r w:rsidRPr="00295542">
        <w:rPr>
          <w:sz w:val="24"/>
          <w:lang w:val="bg-BG"/>
        </w:rPr>
        <w:t>провежда</w:t>
      </w:r>
      <w:r w:rsidR="00DD015C" w:rsidRPr="00295542">
        <w:rPr>
          <w:sz w:val="24"/>
          <w:lang w:val="bg-BG"/>
        </w:rPr>
        <w:t>т</w:t>
      </w:r>
      <w:r w:rsidRPr="00295542">
        <w:rPr>
          <w:sz w:val="24"/>
          <w:lang w:val="bg-BG"/>
        </w:rPr>
        <w:t xml:space="preserve"> и други работни срещи.</w:t>
      </w:r>
    </w:p>
    <w:p w14:paraId="2741A6CF" w14:textId="20ED27F8" w:rsidR="006231D7" w:rsidRPr="00295542" w:rsidRDefault="006231D7" w:rsidP="006231D7">
      <w:pPr>
        <w:spacing w:after="120"/>
        <w:jc w:val="both"/>
        <w:rPr>
          <w:rFonts w:eastAsia="MS Mincho"/>
          <w:sz w:val="24"/>
          <w:szCs w:val="24"/>
          <w:lang w:val="bg-BG" w:eastAsia="ja-JP"/>
        </w:rPr>
      </w:pPr>
      <w:r w:rsidRPr="00295542">
        <w:rPr>
          <w:rFonts w:eastAsia="MS Mincho"/>
          <w:b/>
          <w:sz w:val="24"/>
          <w:szCs w:val="24"/>
          <w:lang w:val="bg-BG" w:eastAsia="ja-JP"/>
        </w:rPr>
        <w:t>(2)</w:t>
      </w:r>
      <w:r w:rsidRPr="00295542">
        <w:rPr>
          <w:rFonts w:eastAsia="MS Mincho"/>
          <w:sz w:val="24"/>
          <w:szCs w:val="24"/>
          <w:lang w:val="bg-BG" w:eastAsia="ja-JP"/>
        </w:rPr>
        <w:t xml:space="preserve"> На работната среща по ал. 1 лицата по чл. 7, ал. 1</w:t>
      </w:r>
      <w:r w:rsidR="00DD015C" w:rsidRPr="00295542">
        <w:rPr>
          <w:rFonts w:eastAsia="MS Mincho"/>
          <w:sz w:val="24"/>
          <w:szCs w:val="24"/>
          <w:lang w:val="bg-BG" w:eastAsia="ja-JP"/>
        </w:rPr>
        <w:t>, ал. 5</w:t>
      </w:r>
      <w:r w:rsidR="00FA3BB7" w:rsidRPr="00295542">
        <w:rPr>
          <w:rFonts w:eastAsia="MS Mincho"/>
          <w:sz w:val="24"/>
          <w:szCs w:val="24"/>
          <w:lang w:val="bg-BG" w:eastAsia="ja-JP"/>
        </w:rPr>
        <w:t xml:space="preserve"> </w:t>
      </w:r>
      <w:r w:rsidRPr="00295542">
        <w:rPr>
          <w:rFonts w:eastAsia="MS Mincho"/>
          <w:sz w:val="24"/>
          <w:szCs w:val="24"/>
          <w:lang w:val="bg-BG" w:eastAsia="ja-JP"/>
        </w:rPr>
        <w:t xml:space="preserve">и ал.10 подписват декларации за спазване на изискванията по чл. </w:t>
      </w:r>
      <w:r w:rsidR="00262172" w:rsidRPr="00295542">
        <w:rPr>
          <w:rFonts w:eastAsia="MS Mincho"/>
          <w:sz w:val="24"/>
          <w:szCs w:val="24"/>
          <w:lang w:val="bg-BG" w:eastAsia="ja-JP"/>
        </w:rPr>
        <w:t>8</w:t>
      </w:r>
      <w:r w:rsidRPr="00295542">
        <w:rPr>
          <w:rFonts w:eastAsia="MS Mincho"/>
          <w:sz w:val="24"/>
          <w:szCs w:val="24"/>
          <w:lang w:val="bg-BG" w:eastAsia="ja-JP"/>
        </w:rPr>
        <w:t>, ал. 2 и съответствие с изискванията по чл. 10, ал. 1.</w:t>
      </w:r>
    </w:p>
    <w:p w14:paraId="1CA9106B" w14:textId="0D93D099" w:rsidR="006231D7" w:rsidRPr="00295542" w:rsidRDefault="006231D7" w:rsidP="006231D7">
      <w:pPr>
        <w:spacing w:after="120"/>
        <w:jc w:val="both"/>
        <w:rPr>
          <w:sz w:val="24"/>
          <w:lang w:val="bg-BG"/>
        </w:rPr>
      </w:pPr>
      <w:r w:rsidRPr="00295542">
        <w:rPr>
          <w:rFonts w:eastAsia="MS Mincho"/>
          <w:b/>
          <w:sz w:val="24"/>
          <w:szCs w:val="24"/>
          <w:lang w:val="bg-BG" w:eastAsia="ja-JP"/>
        </w:rPr>
        <w:t xml:space="preserve">(3) </w:t>
      </w:r>
      <w:r w:rsidRPr="00295542">
        <w:rPr>
          <w:sz w:val="24"/>
          <w:lang w:val="bg-BG"/>
        </w:rPr>
        <w:t xml:space="preserve">По преценка на председателя на </w:t>
      </w:r>
      <w:r w:rsidR="00517249" w:rsidRPr="00295542">
        <w:rPr>
          <w:sz w:val="24"/>
          <w:lang w:val="bg-BG"/>
        </w:rPr>
        <w:t>ЕРГ</w:t>
      </w:r>
      <w:r w:rsidRPr="00295542">
        <w:rPr>
          <w:sz w:val="24"/>
          <w:lang w:val="bg-BG"/>
        </w:rPr>
        <w:t xml:space="preserve"> или по искане на конкретн</w:t>
      </w:r>
      <w:r w:rsidR="00FA3BB7" w:rsidRPr="00295542">
        <w:rPr>
          <w:sz w:val="24"/>
          <w:lang w:val="bg-BG"/>
        </w:rPr>
        <w:t>ия</w:t>
      </w:r>
      <w:r w:rsidRPr="00295542">
        <w:rPr>
          <w:sz w:val="24"/>
          <w:lang w:val="bg-BG"/>
        </w:rPr>
        <w:t xml:space="preserve"> бенефициент може да бъде организирано провеждането на работни срещи и с участие на конкретн</w:t>
      </w:r>
      <w:r w:rsidR="00FA3BB7" w:rsidRPr="00295542">
        <w:rPr>
          <w:sz w:val="24"/>
          <w:lang w:val="bg-BG"/>
        </w:rPr>
        <w:t>ия</w:t>
      </w:r>
      <w:r w:rsidRPr="00295542">
        <w:rPr>
          <w:sz w:val="24"/>
          <w:lang w:val="bg-BG"/>
        </w:rPr>
        <w:t xml:space="preserve"> бенефициент. На работните срещи се обсъждат единствено въпроси, свързани с предоставени на конкретн</w:t>
      </w:r>
      <w:r w:rsidR="00FA3BB7" w:rsidRPr="00295542">
        <w:rPr>
          <w:sz w:val="24"/>
          <w:lang w:val="bg-BG"/>
        </w:rPr>
        <w:t>ия</w:t>
      </w:r>
      <w:r w:rsidRPr="00295542">
        <w:rPr>
          <w:sz w:val="24"/>
          <w:lang w:val="bg-BG"/>
        </w:rPr>
        <w:t xml:space="preserve"> бенефициент разяснения и указания на </w:t>
      </w:r>
      <w:r w:rsidR="00517249" w:rsidRPr="00295542">
        <w:rPr>
          <w:sz w:val="24"/>
          <w:lang w:val="bg-BG"/>
        </w:rPr>
        <w:t>ЕРГ</w:t>
      </w:r>
      <w:r w:rsidRPr="00295542">
        <w:rPr>
          <w:sz w:val="24"/>
          <w:lang w:val="bg-BG"/>
        </w:rPr>
        <w:t xml:space="preserve"> за отстраняване на непълноти, несъответствия и/или нередовности на проектното предложение. На срещите освен конкретн</w:t>
      </w:r>
      <w:r w:rsidR="00FA3BB7" w:rsidRPr="00295542">
        <w:rPr>
          <w:sz w:val="24"/>
          <w:lang w:val="bg-BG"/>
        </w:rPr>
        <w:t>ия</w:t>
      </w:r>
      <w:r w:rsidRPr="00295542">
        <w:rPr>
          <w:sz w:val="24"/>
          <w:lang w:val="bg-BG"/>
        </w:rPr>
        <w:t xml:space="preserve"> бенефициент присъстват председателят и/или секретарят, членове на експертната работна група, помощник-оценители</w:t>
      </w:r>
      <w:r w:rsidR="00FA3BB7" w:rsidRPr="00295542">
        <w:rPr>
          <w:sz w:val="24"/>
          <w:lang w:val="bg-BG"/>
        </w:rPr>
        <w:t>,</w:t>
      </w:r>
      <w:r w:rsidRPr="00295542">
        <w:rPr>
          <w:sz w:val="24"/>
          <w:lang w:val="bg-BG"/>
        </w:rPr>
        <w:t xml:space="preserve"> при необходимост</w:t>
      </w:r>
      <w:r w:rsidR="00FA3BB7" w:rsidRPr="00295542">
        <w:rPr>
          <w:sz w:val="24"/>
          <w:lang w:val="bg-BG"/>
        </w:rPr>
        <w:t>,</w:t>
      </w:r>
      <w:r w:rsidRPr="00295542">
        <w:rPr>
          <w:sz w:val="24"/>
          <w:lang w:val="bg-BG"/>
        </w:rPr>
        <w:t xml:space="preserve"> и </w:t>
      </w:r>
      <w:r w:rsidR="00517249" w:rsidRPr="00295542">
        <w:rPr>
          <w:sz w:val="24"/>
          <w:lang w:val="bg-BG"/>
        </w:rPr>
        <w:t>наблюдателя</w:t>
      </w:r>
      <w:r w:rsidRPr="00295542">
        <w:rPr>
          <w:sz w:val="24"/>
          <w:lang w:val="bg-BG"/>
        </w:rPr>
        <w:t xml:space="preserve">. </w:t>
      </w:r>
    </w:p>
    <w:p w14:paraId="1CE79BB6" w14:textId="3BA48F95" w:rsidR="006231D7" w:rsidRPr="00295542" w:rsidRDefault="006231D7" w:rsidP="006231D7">
      <w:pPr>
        <w:spacing w:after="120"/>
        <w:jc w:val="both"/>
        <w:rPr>
          <w:sz w:val="24"/>
          <w:lang w:val="bg-BG"/>
        </w:rPr>
      </w:pPr>
      <w:r w:rsidRPr="00295542">
        <w:rPr>
          <w:b/>
          <w:sz w:val="24"/>
          <w:lang w:val="bg-BG"/>
        </w:rPr>
        <w:t>(4)</w:t>
      </w:r>
      <w:r w:rsidRPr="00295542">
        <w:rPr>
          <w:sz w:val="24"/>
          <w:lang w:val="bg-BG"/>
        </w:rPr>
        <w:t xml:space="preserve"> За всяка работна среща председателят или секретарят на </w:t>
      </w:r>
      <w:r w:rsidR="00B0107E" w:rsidRPr="00295542">
        <w:rPr>
          <w:sz w:val="24"/>
          <w:lang w:val="bg-BG"/>
        </w:rPr>
        <w:t>ЕРГ</w:t>
      </w:r>
      <w:r w:rsidRPr="00295542">
        <w:rPr>
          <w:sz w:val="24"/>
          <w:lang w:val="bg-BG"/>
        </w:rPr>
        <w:t xml:space="preserve"> изготвя протокол, който се подписва от всички присъствали</w:t>
      </w:r>
      <w:r w:rsidR="00FA3BB7" w:rsidRPr="00295542">
        <w:rPr>
          <w:sz w:val="24"/>
          <w:lang w:val="bg-BG"/>
        </w:rPr>
        <w:t xml:space="preserve"> </w:t>
      </w:r>
      <w:r w:rsidRPr="00295542">
        <w:rPr>
          <w:sz w:val="24"/>
          <w:lang w:val="bg-BG"/>
        </w:rPr>
        <w:t>на срещата</w:t>
      </w:r>
      <w:r w:rsidR="00FA3BB7" w:rsidRPr="00295542">
        <w:rPr>
          <w:sz w:val="24"/>
          <w:lang w:val="bg-BG"/>
        </w:rPr>
        <w:t xml:space="preserve"> </w:t>
      </w:r>
      <w:r w:rsidRPr="00295542">
        <w:rPr>
          <w:sz w:val="24"/>
          <w:lang w:val="bg-BG"/>
        </w:rPr>
        <w:t xml:space="preserve">членове на </w:t>
      </w:r>
      <w:r w:rsidR="00517249" w:rsidRPr="00295542">
        <w:rPr>
          <w:sz w:val="24"/>
          <w:lang w:val="bg-BG"/>
        </w:rPr>
        <w:t>ЕРГ</w:t>
      </w:r>
      <w:r w:rsidRPr="00295542">
        <w:rPr>
          <w:sz w:val="24"/>
          <w:lang w:val="bg-BG"/>
        </w:rPr>
        <w:t>.</w:t>
      </w:r>
    </w:p>
    <w:p w14:paraId="10882EF2" w14:textId="0B0E4733" w:rsidR="00E633B1" w:rsidRPr="00295542" w:rsidRDefault="00E633B1" w:rsidP="00E633B1">
      <w:pPr>
        <w:spacing w:after="120"/>
        <w:jc w:val="both"/>
        <w:rPr>
          <w:sz w:val="24"/>
          <w:lang w:val="bg-BG"/>
        </w:rPr>
      </w:pPr>
      <w:r w:rsidRPr="00295542">
        <w:rPr>
          <w:b/>
          <w:sz w:val="24"/>
          <w:lang w:val="bg-BG"/>
        </w:rPr>
        <w:t>(5)</w:t>
      </w:r>
      <w:r w:rsidRPr="00295542">
        <w:rPr>
          <w:sz w:val="24"/>
          <w:lang w:val="bg-BG"/>
        </w:rPr>
        <w:t xml:space="preserve"> По иницииране от член на ЕРГ- оценител и при необходимост по време на оценката е възможно посещение на място с цел запознаване на ЕРГ в детайли с предвидени в проектното предложение местоположение и характеристики на терена за изпълнение; извършване на проверка за двойно финансиране и др. и добиване на достатъчна увереност за последващо оценяване на критерии, съгласно методиката за оценка по процедура</w:t>
      </w:r>
      <w:r w:rsidR="008C5270" w:rsidRPr="00295542">
        <w:rPr>
          <w:sz w:val="24"/>
          <w:lang w:val="bg-BG"/>
        </w:rPr>
        <w:t>та</w:t>
      </w:r>
      <w:r w:rsidRPr="00295542">
        <w:rPr>
          <w:sz w:val="24"/>
          <w:lang w:val="bg-BG"/>
        </w:rPr>
        <w:t>.</w:t>
      </w:r>
    </w:p>
    <w:p w14:paraId="7C4D497D" w14:textId="074B8154" w:rsidR="006231D7" w:rsidRPr="00295542" w:rsidRDefault="006231D7" w:rsidP="006231D7">
      <w:pPr>
        <w:spacing w:after="120"/>
        <w:jc w:val="both"/>
        <w:rPr>
          <w:rFonts w:eastAsia="MS Mincho"/>
          <w:sz w:val="24"/>
          <w:szCs w:val="24"/>
          <w:lang w:val="bg-BG" w:eastAsia="ja-JP"/>
        </w:rPr>
      </w:pPr>
      <w:r w:rsidRPr="00295542">
        <w:rPr>
          <w:rFonts w:eastAsia="MS Mincho"/>
          <w:b/>
          <w:sz w:val="24"/>
          <w:szCs w:val="24"/>
          <w:lang w:val="bg-BG" w:eastAsia="ja-JP"/>
        </w:rPr>
        <w:t>Чл. 15. (1)</w:t>
      </w:r>
      <w:r w:rsidRPr="00295542">
        <w:rPr>
          <w:rFonts w:eastAsia="MS Mincho"/>
          <w:sz w:val="24"/>
          <w:szCs w:val="24"/>
          <w:lang w:val="bg-BG" w:eastAsia="ja-JP"/>
        </w:rPr>
        <w:t xml:space="preserve"> Всеки член на </w:t>
      </w:r>
      <w:r w:rsidR="001948F9" w:rsidRPr="00295542">
        <w:rPr>
          <w:rFonts w:eastAsia="MS Mincho"/>
          <w:sz w:val="24"/>
          <w:szCs w:val="24"/>
          <w:lang w:val="bg-BG" w:eastAsia="ja-JP"/>
        </w:rPr>
        <w:t>ЕРГ</w:t>
      </w:r>
      <w:r w:rsidRPr="00295542">
        <w:rPr>
          <w:rFonts w:eastAsia="MS Mincho"/>
          <w:sz w:val="24"/>
          <w:szCs w:val="24"/>
          <w:lang w:val="bg-BG" w:eastAsia="ja-JP"/>
        </w:rPr>
        <w:t>:</w:t>
      </w:r>
    </w:p>
    <w:p w14:paraId="3C093F57" w14:textId="678A2A60" w:rsidR="00777B19" w:rsidRPr="00295542" w:rsidRDefault="00777B19" w:rsidP="00777B19">
      <w:pPr>
        <w:numPr>
          <w:ilvl w:val="1"/>
          <w:numId w:val="3"/>
        </w:numPr>
        <w:spacing w:after="120"/>
        <w:jc w:val="both"/>
        <w:rPr>
          <w:sz w:val="24"/>
          <w:lang w:val="bg-BG"/>
        </w:rPr>
      </w:pPr>
      <w:r w:rsidRPr="00295542">
        <w:rPr>
          <w:sz w:val="24"/>
          <w:lang w:val="bg-BG"/>
        </w:rPr>
        <w:lastRenderedPageBreak/>
        <w:t>се запознава с проектн</w:t>
      </w:r>
      <w:r w:rsidR="00724193" w:rsidRPr="00295542">
        <w:rPr>
          <w:sz w:val="24"/>
          <w:lang w:val="bg-BG"/>
        </w:rPr>
        <w:t>о</w:t>
      </w:r>
      <w:r w:rsidR="001948F9" w:rsidRPr="00295542">
        <w:rPr>
          <w:sz w:val="24"/>
          <w:lang w:val="bg-BG"/>
        </w:rPr>
        <w:t>то</w:t>
      </w:r>
      <w:r w:rsidRPr="00295542">
        <w:rPr>
          <w:sz w:val="24"/>
          <w:lang w:val="bg-BG"/>
        </w:rPr>
        <w:t xml:space="preserve"> предложени</w:t>
      </w:r>
      <w:r w:rsidR="00724193" w:rsidRPr="00295542">
        <w:rPr>
          <w:sz w:val="24"/>
          <w:lang w:val="bg-BG"/>
        </w:rPr>
        <w:t>е</w:t>
      </w:r>
      <w:r w:rsidRPr="00295542">
        <w:rPr>
          <w:sz w:val="24"/>
          <w:lang w:val="bg-BG"/>
        </w:rPr>
        <w:t xml:space="preserve"> и насоките за кандидатстване, като взeма предвид и разясненията по </w:t>
      </w:r>
      <w:r w:rsidR="001948F9" w:rsidRPr="00295542">
        <w:rPr>
          <w:sz w:val="24"/>
          <w:lang w:val="bg-BG"/>
        </w:rPr>
        <w:t>процедурата</w:t>
      </w:r>
      <w:r w:rsidRPr="00295542">
        <w:rPr>
          <w:sz w:val="24"/>
          <w:lang w:val="bg-BG"/>
        </w:rPr>
        <w:t>, както и изискванията на приложенията към насоките</w:t>
      </w:r>
      <w:r w:rsidR="00D41A83" w:rsidRPr="00295542">
        <w:rPr>
          <w:sz w:val="24"/>
          <w:lang w:val="bg-BG"/>
        </w:rPr>
        <w:t xml:space="preserve"> за кандидатстване</w:t>
      </w:r>
      <w:r w:rsidRPr="00295542">
        <w:rPr>
          <w:sz w:val="24"/>
          <w:lang w:val="bg-BG"/>
        </w:rPr>
        <w:t>;</w:t>
      </w:r>
    </w:p>
    <w:p w14:paraId="49CFBB0E" w14:textId="42D2B07A" w:rsidR="00777B19" w:rsidRPr="00295542" w:rsidRDefault="00777B19" w:rsidP="00777B19">
      <w:pPr>
        <w:numPr>
          <w:ilvl w:val="1"/>
          <w:numId w:val="3"/>
        </w:numPr>
        <w:spacing w:after="120"/>
        <w:jc w:val="both"/>
        <w:rPr>
          <w:sz w:val="24"/>
          <w:lang w:val="bg-BG"/>
        </w:rPr>
      </w:pPr>
      <w:r w:rsidRPr="00295542">
        <w:rPr>
          <w:sz w:val="24"/>
          <w:lang w:val="bg-BG"/>
        </w:rPr>
        <w:t>самостоятелно разглежда и оценява проектно</w:t>
      </w:r>
      <w:r w:rsidR="001948F9" w:rsidRPr="00295542">
        <w:rPr>
          <w:sz w:val="24"/>
          <w:lang w:val="bg-BG"/>
        </w:rPr>
        <w:t>то</w:t>
      </w:r>
      <w:r w:rsidRPr="00295542">
        <w:rPr>
          <w:sz w:val="24"/>
          <w:lang w:val="bg-BG"/>
        </w:rPr>
        <w:t xml:space="preserve"> предложение в модул „Оценителни сесии“ на ИСУН 2020;</w:t>
      </w:r>
    </w:p>
    <w:p w14:paraId="4147E8BE" w14:textId="27A918EB" w:rsidR="00FA6EED" w:rsidRPr="00295542" w:rsidRDefault="006231D7" w:rsidP="00FA6EED">
      <w:pPr>
        <w:numPr>
          <w:ilvl w:val="1"/>
          <w:numId w:val="3"/>
        </w:numPr>
        <w:tabs>
          <w:tab w:val="clear" w:pos="792"/>
          <w:tab w:val="num" w:pos="851"/>
        </w:tabs>
        <w:spacing w:after="120"/>
        <w:jc w:val="both"/>
        <w:rPr>
          <w:sz w:val="24"/>
          <w:lang w:val="bg-BG"/>
        </w:rPr>
      </w:pPr>
      <w:r w:rsidRPr="00295542">
        <w:rPr>
          <w:sz w:val="24"/>
          <w:lang w:val="bg-BG"/>
        </w:rPr>
        <w:t xml:space="preserve">попълва </w:t>
      </w:r>
      <w:r w:rsidR="00657C10" w:rsidRPr="00295542">
        <w:rPr>
          <w:sz w:val="24"/>
          <w:lang w:val="bg-BG"/>
        </w:rPr>
        <w:t xml:space="preserve">в ИСУН 2020 </w:t>
      </w:r>
      <w:r w:rsidRPr="00295542">
        <w:rPr>
          <w:sz w:val="24"/>
          <w:lang w:val="bg-BG"/>
        </w:rPr>
        <w:t xml:space="preserve">оценителен лист за </w:t>
      </w:r>
      <w:r w:rsidR="00724193" w:rsidRPr="00295542">
        <w:rPr>
          <w:sz w:val="24"/>
          <w:lang w:val="bg-BG"/>
        </w:rPr>
        <w:t xml:space="preserve">оценка на </w:t>
      </w:r>
      <w:r w:rsidRPr="00295542">
        <w:rPr>
          <w:sz w:val="24"/>
          <w:lang w:val="bg-BG"/>
        </w:rPr>
        <w:t>проектно</w:t>
      </w:r>
      <w:r w:rsidR="00724193" w:rsidRPr="00295542">
        <w:rPr>
          <w:sz w:val="24"/>
          <w:lang w:val="bg-BG"/>
        </w:rPr>
        <w:t>то</w:t>
      </w:r>
      <w:r w:rsidRPr="00295542">
        <w:rPr>
          <w:sz w:val="24"/>
          <w:lang w:val="bg-BG"/>
        </w:rPr>
        <w:t xml:space="preserve"> предложение и дава писмени становища и/или коментари в него, в рамките на своята компетентност, определена в заповедта по чл. 4, ал. 1</w:t>
      </w:r>
      <w:r w:rsidR="00FA6EED" w:rsidRPr="00295542">
        <w:rPr>
          <w:sz w:val="24"/>
          <w:lang w:val="bg-BG"/>
        </w:rPr>
        <w:t>;</w:t>
      </w:r>
    </w:p>
    <w:p w14:paraId="7EB8A6FF" w14:textId="381A6D5D" w:rsidR="006231D7" w:rsidRPr="00295542" w:rsidRDefault="006231D7" w:rsidP="006231D7">
      <w:pPr>
        <w:spacing w:after="120"/>
        <w:jc w:val="both"/>
        <w:rPr>
          <w:sz w:val="24"/>
          <w:lang w:val="bg-BG"/>
        </w:rPr>
      </w:pPr>
      <w:r w:rsidRPr="00295542">
        <w:rPr>
          <w:rFonts w:eastAsia="MS Mincho"/>
          <w:b/>
          <w:sz w:val="24"/>
          <w:szCs w:val="24"/>
          <w:lang w:val="bg-BG" w:eastAsia="ja-JP"/>
        </w:rPr>
        <w:t>(</w:t>
      </w:r>
      <w:r w:rsidR="00893B5C" w:rsidRPr="00295542">
        <w:rPr>
          <w:rFonts w:eastAsia="MS Mincho"/>
          <w:b/>
          <w:sz w:val="24"/>
          <w:szCs w:val="24"/>
          <w:lang w:val="bg-BG" w:eastAsia="ja-JP"/>
        </w:rPr>
        <w:t>2</w:t>
      </w:r>
      <w:r w:rsidRPr="00295542">
        <w:rPr>
          <w:rFonts w:eastAsia="MS Mincho"/>
          <w:b/>
          <w:sz w:val="24"/>
          <w:szCs w:val="24"/>
          <w:lang w:val="bg-BG" w:eastAsia="ja-JP"/>
        </w:rPr>
        <w:t>)</w:t>
      </w:r>
      <w:r w:rsidR="00724193" w:rsidRPr="00295542">
        <w:rPr>
          <w:rFonts w:eastAsia="MS Mincho"/>
          <w:b/>
          <w:sz w:val="24"/>
          <w:szCs w:val="24"/>
          <w:lang w:val="bg-BG" w:eastAsia="ja-JP"/>
        </w:rPr>
        <w:t xml:space="preserve"> </w:t>
      </w:r>
      <w:r w:rsidR="00724193" w:rsidRPr="00295542">
        <w:rPr>
          <w:rFonts w:eastAsia="MS Mincho"/>
          <w:bCs/>
          <w:sz w:val="24"/>
          <w:szCs w:val="24"/>
          <w:lang w:val="bg-BG" w:eastAsia="ja-JP"/>
        </w:rPr>
        <w:t xml:space="preserve">Попълването на оценителния лист, изготвянето на становище и/или коментари в него се извършва в ИСУН 2020, в срок до </w:t>
      </w:r>
      <w:r w:rsidR="008B379D" w:rsidRPr="00295542">
        <w:rPr>
          <w:rFonts w:eastAsia="MS Mincho"/>
          <w:bCs/>
          <w:sz w:val="24"/>
          <w:szCs w:val="24"/>
          <w:lang w:val="bg-BG" w:eastAsia="ja-JP"/>
        </w:rPr>
        <w:t xml:space="preserve">20 </w:t>
      </w:r>
      <w:r w:rsidR="00FB42AB" w:rsidRPr="00295542">
        <w:rPr>
          <w:sz w:val="24"/>
          <w:lang w:val="bg-BG"/>
        </w:rPr>
        <w:t xml:space="preserve">(двадесет) </w:t>
      </w:r>
      <w:r w:rsidR="00724193" w:rsidRPr="00295542">
        <w:rPr>
          <w:rFonts w:eastAsia="MS Mincho"/>
          <w:bCs/>
          <w:sz w:val="24"/>
          <w:szCs w:val="24"/>
          <w:lang w:val="bg-BG" w:eastAsia="ja-JP"/>
        </w:rPr>
        <w:t>работни дни от свикването на работната среща по чл. 14, ал. 1</w:t>
      </w:r>
      <w:r w:rsidR="00724193" w:rsidRPr="00295542">
        <w:rPr>
          <w:rFonts w:eastAsia="MS Mincho"/>
          <w:b/>
          <w:sz w:val="24"/>
          <w:szCs w:val="24"/>
          <w:lang w:val="bg-BG" w:eastAsia="ja-JP"/>
        </w:rPr>
        <w:t>.</w:t>
      </w:r>
    </w:p>
    <w:p w14:paraId="0CEB8D02" w14:textId="45231B4D" w:rsidR="00B5333B" w:rsidRPr="00295542" w:rsidRDefault="000841AF" w:rsidP="00B5333B">
      <w:pPr>
        <w:spacing w:after="120"/>
        <w:jc w:val="both"/>
        <w:rPr>
          <w:sz w:val="24"/>
          <w:lang w:val="bg-BG"/>
        </w:rPr>
      </w:pPr>
      <w:r w:rsidRPr="00295542">
        <w:rPr>
          <w:b/>
          <w:sz w:val="24"/>
          <w:lang w:val="bg-BG"/>
        </w:rPr>
        <w:t>(</w:t>
      </w:r>
      <w:r w:rsidR="00005408" w:rsidRPr="00295542">
        <w:rPr>
          <w:b/>
          <w:sz w:val="24"/>
          <w:lang w:val="bg-BG"/>
        </w:rPr>
        <w:t>3</w:t>
      </w:r>
      <w:r w:rsidRPr="00295542">
        <w:rPr>
          <w:b/>
          <w:sz w:val="24"/>
          <w:lang w:val="bg-BG"/>
        </w:rPr>
        <w:t>)</w:t>
      </w:r>
      <w:r w:rsidR="00724193" w:rsidRPr="00295542">
        <w:rPr>
          <w:b/>
          <w:sz w:val="24"/>
          <w:lang w:val="bg-BG"/>
        </w:rPr>
        <w:t xml:space="preserve"> </w:t>
      </w:r>
      <w:r w:rsidR="00B5333B" w:rsidRPr="00295542">
        <w:rPr>
          <w:sz w:val="24"/>
          <w:lang w:val="bg-BG"/>
        </w:rPr>
        <w:t xml:space="preserve">Председателят на </w:t>
      </w:r>
      <w:r w:rsidR="00724193" w:rsidRPr="00295542">
        <w:rPr>
          <w:sz w:val="24"/>
          <w:lang w:val="bg-BG"/>
        </w:rPr>
        <w:t>ЕРГ</w:t>
      </w:r>
      <w:r w:rsidR="0087734D" w:rsidRPr="00295542">
        <w:rPr>
          <w:sz w:val="24"/>
          <w:lang w:val="bg-BG"/>
        </w:rPr>
        <w:t>, съгласно чл.12</w:t>
      </w:r>
      <w:r w:rsidR="00E41D2C" w:rsidRPr="00295542">
        <w:rPr>
          <w:sz w:val="24"/>
          <w:lang w:val="bg-BG"/>
        </w:rPr>
        <w:t>,</w:t>
      </w:r>
      <w:r w:rsidR="0087734D" w:rsidRPr="00295542">
        <w:rPr>
          <w:sz w:val="24"/>
          <w:lang w:val="bg-BG"/>
        </w:rPr>
        <w:t xml:space="preserve"> </w:t>
      </w:r>
      <w:r w:rsidR="00E41D2C" w:rsidRPr="00295542">
        <w:rPr>
          <w:sz w:val="24"/>
          <w:lang w:val="bg-BG"/>
        </w:rPr>
        <w:t xml:space="preserve">ал. 1 </w:t>
      </w:r>
      <w:r w:rsidR="0087734D" w:rsidRPr="00295542">
        <w:rPr>
          <w:sz w:val="24"/>
          <w:lang w:val="bg-BG"/>
        </w:rPr>
        <w:t xml:space="preserve"> т.2 и т. 4,</w:t>
      </w:r>
      <w:r w:rsidR="00B5333B" w:rsidRPr="00295542">
        <w:rPr>
          <w:sz w:val="24"/>
          <w:lang w:val="bg-BG"/>
        </w:rPr>
        <w:t xml:space="preserve"> може да свика работна среща, когато установи </w:t>
      </w:r>
      <w:r w:rsidR="0028482E" w:rsidRPr="00295542">
        <w:rPr>
          <w:sz w:val="24"/>
          <w:lang w:val="bg-BG"/>
        </w:rPr>
        <w:t xml:space="preserve">наличие на </w:t>
      </w:r>
      <w:r w:rsidR="0087734D" w:rsidRPr="00295542">
        <w:rPr>
          <w:sz w:val="24"/>
          <w:lang w:val="bg-BG"/>
        </w:rPr>
        <w:t xml:space="preserve">различен подход </w:t>
      </w:r>
      <w:r w:rsidR="00B5333B" w:rsidRPr="00295542">
        <w:rPr>
          <w:sz w:val="24"/>
          <w:lang w:val="bg-BG"/>
        </w:rPr>
        <w:t xml:space="preserve">в оценката по даден критерий, </w:t>
      </w:r>
      <w:r w:rsidR="0087734D" w:rsidRPr="00295542">
        <w:rPr>
          <w:sz w:val="24"/>
          <w:lang w:val="bg-BG"/>
        </w:rPr>
        <w:t xml:space="preserve">от </w:t>
      </w:r>
      <w:r w:rsidR="00B5333B" w:rsidRPr="00295542">
        <w:rPr>
          <w:sz w:val="24"/>
          <w:lang w:val="bg-BG"/>
        </w:rPr>
        <w:t xml:space="preserve">членове на </w:t>
      </w:r>
      <w:r w:rsidR="00B0107E" w:rsidRPr="00295542">
        <w:rPr>
          <w:sz w:val="24"/>
          <w:lang w:val="bg-BG"/>
        </w:rPr>
        <w:t>ЕРГ</w:t>
      </w:r>
      <w:r w:rsidR="00B5333B" w:rsidRPr="00295542">
        <w:rPr>
          <w:sz w:val="24"/>
          <w:lang w:val="bg-BG"/>
        </w:rPr>
        <w:t xml:space="preserve"> извършва</w:t>
      </w:r>
      <w:r w:rsidR="0087734D" w:rsidRPr="00295542">
        <w:rPr>
          <w:sz w:val="24"/>
          <w:lang w:val="bg-BG"/>
        </w:rPr>
        <w:t>щи</w:t>
      </w:r>
      <w:r w:rsidR="00B5333B" w:rsidRPr="00295542">
        <w:rPr>
          <w:sz w:val="24"/>
          <w:lang w:val="bg-BG"/>
        </w:rPr>
        <w:t xml:space="preserve"> оценка.</w:t>
      </w:r>
      <w:r w:rsidR="0087734D" w:rsidRPr="00295542">
        <w:rPr>
          <w:sz w:val="24"/>
          <w:lang w:val="bg-BG"/>
        </w:rPr>
        <w:t xml:space="preserve"> </w:t>
      </w:r>
    </w:p>
    <w:p w14:paraId="438D4FAE" w14:textId="6099F821" w:rsidR="006231D7" w:rsidRPr="00295542" w:rsidRDefault="006231D7" w:rsidP="006231D7">
      <w:pPr>
        <w:spacing w:after="120"/>
        <w:jc w:val="both"/>
        <w:rPr>
          <w:sz w:val="24"/>
          <w:lang w:val="bg-BG"/>
        </w:rPr>
      </w:pPr>
      <w:r w:rsidRPr="00295542">
        <w:rPr>
          <w:b/>
          <w:sz w:val="24"/>
          <w:lang w:val="bg-BG"/>
        </w:rPr>
        <w:t xml:space="preserve">Чл. 16. (1) </w:t>
      </w:r>
      <w:r w:rsidRPr="00295542">
        <w:rPr>
          <w:sz w:val="24"/>
          <w:lang w:val="bg-BG"/>
        </w:rPr>
        <w:t xml:space="preserve">При необходимост, по искане на член на </w:t>
      </w:r>
      <w:r w:rsidR="00724193" w:rsidRPr="00295542">
        <w:rPr>
          <w:sz w:val="24"/>
          <w:lang w:val="bg-BG"/>
        </w:rPr>
        <w:t>ЕРГ</w:t>
      </w:r>
      <w:r w:rsidRPr="00295542">
        <w:rPr>
          <w:sz w:val="24"/>
          <w:lang w:val="bg-BG"/>
        </w:rPr>
        <w:t>, председателят изпраща, чрез ИСУН 2020, до конкретн</w:t>
      </w:r>
      <w:r w:rsidR="00C65DAE" w:rsidRPr="00295542">
        <w:rPr>
          <w:sz w:val="24"/>
          <w:lang w:val="bg-BG"/>
        </w:rPr>
        <w:t>ия</w:t>
      </w:r>
      <w:r w:rsidRPr="00295542">
        <w:rPr>
          <w:sz w:val="24"/>
          <w:lang w:val="bg-BG"/>
        </w:rPr>
        <w:t xml:space="preserve"> бенефициент уведомление за установени нередовности, непълноти и/или несъответствия, като за целта се определя разумен срок за тяхното отстраняване, който не може да бъде по-кратък от една седмица. </w:t>
      </w:r>
    </w:p>
    <w:p w14:paraId="1F36AAC4" w14:textId="0DD0E5B4" w:rsidR="006231D7" w:rsidRPr="00295542" w:rsidRDefault="006231D7" w:rsidP="006231D7">
      <w:pPr>
        <w:spacing w:after="120"/>
        <w:jc w:val="both"/>
        <w:rPr>
          <w:sz w:val="24"/>
          <w:lang w:val="bg-BG"/>
        </w:rPr>
      </w:pPr>
      <w:r w:rsidRPr="00295542">
        <w:rPr>
          <w:b/>
          <w:sz w:val="24"/>
          <w:lang w:val="bg-BG"/>
        </w:rPr>
        <w:t xml:space="preserve">(2) </w:t>
      </w:r>
      <w:r w:rsidR="0028482E" w:rsidRPr="00295542">
        <w:rPr>
          <w:sz w:val="24"/>
          <w:lang w:val="bg-BG"/>
        </w:rPr>
        <w:t>По</w:t>
      </w:r>
      <w:r w:rsidR="00962FE0" w:rsidRPr="00295542">
        <w:rPr>
          <w:sz w:val="24"/>
          <w:lang w:val="bg-BG"/>
        </w:rPr>
        <w:t xml:space="preserve"> </w:t>
      </w:r>
      <w:r w:rsidRPr="00295542">
        <w:rPr>
          <w:sz w:val="24"/>
          <w:lang w:val="bg-BG"/>
        </w:rPr>
        <w:t xml:space="preserve">искане </w:t>
      </w:r>
      <w:r w:rsidR="0028482E" w:rsidRPr="00295542">
        <w:rPr>
          <w:sz w:val="24"/>
          <w:lang w:val="bg-BG"/>
        </w:rPr>
        <w:t>на</w:t>
      </w:r>
      <w:r w:rsidR="00962FE0" w:rsidRPr="00295542">
        <w:rPr>
          <w:sz w:val="24"/>
          <w:lang w:val="bg-BG"/>
        </w:rPr>
        <w:t xml:space="preserve"> </w:t>
      </w:r>
      <w:r w:rsidRPr="00295542">
        <w:rPr>
          <w:sz w:val="24"/>
          <w:lang w:val="bg-BG"/>
        </w:rPr>
        <w:t>конкретния бенефициент</w:t>
      </w:r>
      <w:r w:rsidR="00724193" w:rsidRPr="00295542">
        <w:rPr>
          <w:sz w:val="24"/>
          <w:lang w:val="bg-BG"/>
        </w:rPr>
        <w:t>,</w:t>
      </w:r>
      <w:r w:rsidRPr="00295542">
        <w:rPr>
          <w:sz w:val="24"/>
          <w:lang w:val="bg-BG"/>
        </w:rPr>
        <w:t xml:space="preserve"> </w:t>
      </w:r>
      <w:r w:rsidR="0028482E" w:rsidRPr="00295542">
        <w:rPr>
          <w:sz w:val="24"/>
          <w:lang w:val="bg-BG"/>
        </w:rPr>
        <w:t xml:space="preserve">чрез </w:t>
      </w:r>
      <w:r w:rsidR="00724193" w:rsidRPr="00295542">
        <w:rPr>
          <w:sz w:val="24"/>
          <w:lang w:val="bg-BG"/>
        </w:rPr>
        <w:t>официална кореспонденция, постъпила в деловодната система на МОСВ</w:t>
      </w:r>
      <w:r w:rsidR="00962FE0" w:rsidRPr="00295542">
        <w:rPr>
          <w:sz w:val="24"/>
          <w:lang w:val="bg-BG"/>
        </w:rPr>
        <w:t>,</w:t>
      </w:r>
      <w:r w:rsidR="00724193" w:rsidRPr="00295542">
        <w:rPr>
          <w:sz w:val="24"/>
          <w:lang w:val="bg-BG"/>
        </w:rPr>
        <w:t xml:space="preserve"> </w:t>
      </w:r>
      <w:r w:rsidRPr="00295542">
        <w:rPr>
          <w:sz w:val="24"/>
          <w:lang w:val="bg-BG"/>
        </w:rPr>
        <w:t>срокът по ал. 1 може да бъде удължаван.</w:t>
      </w:r>
    </w:p>
    <w:p w14:paraId="0F41F1E7" w14:textId="0256CC5C" w:rsidR="006231D7" w:rsidRPr="00295542" w:rsidRDefault="006231D7" w:rsidP="006231D7">
      <w:pPr>
        <w:spacing w:after="120"/>
        <w:jc w:val="both"/>
        <w:rPr>
          <w:sz w:val="24"/>
          <w:lang w:val="bg-BG"/>
        </w:rPr>
      </w:pPr>
      <w:r w:rsidRPr="00295542">
        <w:rPr>
          <w:b/>
          <w:sz w:val="24"/>
          <w:lang w:val="bg-BG"/>
        </w:rPr>
        <w:t>(3)</w:t>
      </w:r>
      <w:r w:rsidRPr="00295542">
        <w:rPr>
          <w:sz w:val="24"/>
          <w:lang w:val="bg-BG"/>
        </w:rPr>
        <w:t xml:space="preserve"> Уведомлението по ал. 1 съдържа и информация, че неотстраняването на нередовностите, непълнотите и/или несъответствията в срок може да доведе до прекратяване на производството по отношение на конкретния бенефициент на основание чл. 46, ал. 2 от </w:t>
      </w:r>
      <w:r w:rsidR="003C2DD5" w:rsidRPr="00295542">
        <w:rPr>
          <w:sz w:val="24"/>
          <w:lang w:val="bg-BG"/>
        </w:rPr>
        <w:t>ЗУСЕФ</w:t>
      </w:r>
      <w:r w:rsidR="00CD78FD" w:rsidRPr="00295542">
        <w:rPr>
          <w:sz w:val="24"/>
          <w:lang w:val="bg-BG"/>
        </w:rPr>
        <w:t>С</w:t>
      </w:r>
      <w:r w:rsidR="003C2DD5" w:rsidRPr="00295542">
        <w:rPr>
          <w:sz w:val="24"/>
          <w:lang w:val="bg-BG"/>
        </w:rPr>
        <w:t>У</w:t>
      </w:r>
      <w:r w:rsidRPr="00295542">
        <w:rPr>
          <w:sz w:val="24"/>
          <w:lang w:val="bg-BG"/>
        </w:rPr>
        <w:t>.</w:t>
      </w:r>
    </w:p>
    <w:p w14:paraId="6FE9F671" w14:textId="3F487F3E" w:rsidR="006231D7" w:rsidRPr="00295542" w:rsidRDefault="006231D7" w:rsidP="006231D7">
      <w:pPr>
        <w:spacing w:after="120"/>
        <w:jc w:val="both"/>
        <w:rPr>
          <w:sz w:val="24"/>
          <w:lang w:val="bg-BG"/>
        </w:rPr>
      </w:pPr>
      <w:r w:rsidRPr="00295542">
        <w:rPr>
          <w:b/>
          <w:sz w:val="24"/>
          <w:lang w:val="bg-BG"/>
        </w:rPr>
        <w:t xml:space="preserve">(4) </w:t>
      </w:r>
      <w:r w:rsidRPr="00295542">
        <w:rPr>
          <w:sz w:val="24"/>
          <w:lang w:val="bg-BG"/>
        </w:rPr>
        <w:t>Срокът за оценка на проектно</w:t>
      </w:r>
      <w:r w:rsidR="0077753F" w:rsidRPr="00295542">
        <w:rPr>
          <w:sz w:val="24"/>
          <w:lang w:val="bg-BG"/>
        </w:rPr>
        <w:t>то</w:t>
      </w:r>
      <w:r w:rsidRPr="00295542">
        <w:rPr>
          <w:sz w:val="24"/>
          <w:lang w:val="bg-BG"/>
        </w:rPr>
        <w:t xml:space="preserve"> предложение спира да тече до датата на регистриране в ИСУН 2020 на ревизирана проектна документация с отстранени нередовности, непълноти и несъответствия.</w:t>
      </w:r>
    </w:p>
    <w:p w14:paraId="7DA050D9" w14:textId="1B281E0E" w:rsidR="006231D7" w:rsidRPr="00295542" w:rsidRDefault="006231D7" w:rsidP="006231D7">
      <w:pPr>
        <w:spacing w:after="120"/>
        <w:jc w:val="both"/>
        <w:rPr>
          <w:sz w:val="24"/>
          <w:lang w:val="bg-BG"/>
        </w:rPr>
      </w:pPr>
      <w:r w:rsidRPr="00295542">
        <w:rPr>
          <w:b/>
          <w:sz w:val="24"/>
          <w:lang w:val="bg-BG"/>
        </w:rPr>
        <w:t>Чл. 17. (1)</w:t>
      </w:r>
      <w:r w:rsidRPr="00295542">
        <w:rPr>
          <w:sz w:val="24"/>
          <w:lang w:val="bg-BG"/>
        </w:rPr>
        <w:t xml:space="preserve"> Комуникацията по електронен път между конкретн</w:t>
      </w:r>
      <w:r w:rsidR="009B48DA" w:rsidRPr="00295542">
        <w:rPr>
          <w:sz w:val="24"/>
          <w:lang w:val="bg-BG"/>
        </w:rPr>
        <w:t>ия</w:t>
      </w:r>
      <w:r w:rsidRPr="00295542">
        <w:rPr>
          <w:sz w:val="24"/>
          <w:lang w:val="bg-BG"/>
        </w:rPr>
        <w:t xml:space="preserve"> бенефициент и </w:t>
      </w:r>
      <w:r w:rsidR="001645F0" w:rsidRPr="00295542">
        <w:rPr>
          <w:sz w:val="24"/>
          <w:lang w:val="bg-BG"/>
        </w:rPr>
        <w:t>ЕРГ</w:t>
      </w:r>
      <w:r w:rsidRPr="00295542">
        <w:rPr>
          <w:sz w:val="24"/>
          <w:lang w:val="bg-BG"/>
        </w:rPr>
        <w:t xml:space="preserve"> във връзка с оценката на проектното му предложение и с оценката на капацитета на конкретния бенефициент се осъществява посредством ИСУН 2020. Въведените през модул „Оценителни сесии“, секция „Комуникация“ въпроси към конкретния бенефициент са достъпни за преглед и отговор от него. Когато отговорът изисква редактиране на формуляра за кандидатстване, системата позволява въвеждането на информация само по тези части от формуляра, които са отключени за редакция от председателя/секретаря на </w:t>
      </w:r>
      <w:r w:rsidR="00B0107E" w:rsidRPr="00295542">
        <w:rPr>
          <w:sz w:val="24"/>
          <w:lang w:val="bg-BG"/>
        </w:rPr>
        <w:t>ЕРГ</w:t>
      </w:r>
      <w:r w:rsidRPr="00295542">
        <w:rPr>
          <w:sz w:val="24"/>
          <w:lang w:val="bg-BG"/>
        </w:rPr>
        <w:t>.</w:t>
      </w:r>
    </w:p>
    <w:p w14:paraId="0A4A8228" w14:textId="2507047A" w:rsidR="006231D7" w:rsidRPr="00295542" w:rsidRDefault="006231D7" w:rsidP="006231D7">
      <w:pPr>
        <w:spacing w:after="120"/>
        <w:jc w:val="both"/>
        <w:rPr>
          <w:sz w:val="24"/>
          <w:lang w:val="bg-BG"/>
        </w:rPr>
      </w:pPr>
      <w:r w:rsidRPr="00295542">
        <w:rPr>
          <w:b/>
          <w:sz w:val="24"/>
          <w:lang w:val="bg-BG"/>
        </w:rPr>
        <w:t xml:space="preserve">(2) </w:t>
      </w:r>
      <w:r w:rsidR="0028482E" w:rsidRPr="00295542">
        <w:rPr>
          <w:sz w:val="24"/>
          <w:lang w:val="bg-BG"/>
        </w:rPr>
        <w:t>За получените от кандидата разяснения, документи и/или допълнителни доказателства във връзка с ал.</w:t>
      </w:r>
      <w:r w:rsidR="00346DD1" w:rsidRPr="00295542">
        <w:rPr>
          <w:sz w:val="24"/>
          <w:lang w:val="bg-BG"/>
        </w:rPr>
        <w:t xml:space="preserve"> </w:t>
      </w:r>
      <w:r w:rsidR="0028482E" w:rsidRPr="00295542">
        <w:rPr>
          <w:sz w:val="24"/>
          <w:lang w:val="bg-BG"/>
        </w:rPr>
        <w:t xml:space="preserve">1 председателят на </w:t>
      </w:r>
      <w:r w:rsidR="00B0107E" w:rsidRPr="00295542">
        <w:rPr>
          <w:sz w:val="24"/>
          <w:lang w:val="bg-BG"/>
        </w:rPr>
        <w:t>ЕРГ</w:t>
      </w:r>
      <w:r w:rsidR="0028482E" w:rsidRPr="00295542">
        <w:rPr>
          <w:sz w:val="24"/>
          <w:lang w:val="bg-BG"/>
        </w:rPr>
        <w:t xml:space="preserve"> </w:t>
      </w:r>
      <w:r w:rsidR="000841AF" w:rsidRPr="00295542">
        <w:rPr>
          <w:sz w:val="24"/>
          <w:lang w:val="bg-BG"/>
        </w:rPr>
        <w:t xml:space="preserve">информира чрез електронно съобщение в ИСУН 2020 всички членове на </w:t>
      </w:r>
      <w:r w:rsidR="00B0107E" w:rsidRPr="00295542">
        <w:rPr>
          <w:sz w:val="24"/>
          <w:lang w:val="bg-BG"/>
        </w:rPr>
        <w:t>ЕРГ</w:t>
      </w:r>
      <w:r w:rsidR="0028482E" w:rsidRPr="00295542">
        <w:rPr>
          <w:sz w:val="24"/>
          <w:lang w:val="bg-BG"/>
        </w:rPr>
        <w:t>, като</w:t>
      </w:r>
      <w:r w:rsidR="000841AF" w:rsidRPr="00295542">
        <w:rPr>
          <w:sz w:val="24"/>
          <w:lang w:val="bg-BG"/>
        </w:rPr>
        <w:t xml:space="preserve"> определя срок за тяхното разглеждане</w:t>
      </w:r>
      <w:r w:rsidR="001645F0" w:rsidRPr="00295542">
        <w:rPr>
          <w:sz w:val="24"/>
          <w:lang w:val="bg-BG"/>
        </w:rPr>
        <w:t xml:space="preserve"> и за предоставяне на писмени становища, който не може да е по-дълъг от 10 </w:t>
      </w:r>
      <w:r w:rsidR="00FB42AB" w:rsidRPr="00295542">
        <w:rPr>
          <w:sz w:val="24"/>
          <w:lang w:val="bg-BG"/>
        </w:rPr>
        <w:t xml:space="preserve">(десет) </w:t>
      </w:r>
      <w:r w:rsidR="001645F0" w:rsidRPr="00295542">
        <w:rPr>
          <w:sz w:val="24"/>
          <w:lang w:val="bg-BG"/>
        </w:rPr>
        <w:t>работни дни</w:t>
      </w:r>
      <w:r w:rsidR="0028482E" w:rsidRPr="00295542">
        <w:rPr>
          <w:sz w:val="24"/>
          <w:lang w:val="bg-BG"/>
        </w:rPr>
        <w:t>.</w:t>
      </w:r>
    </w:p>
    <w:p w14:paraId="676FEC9B" w14:textId="33B65ABE" w:rsidR="006231D7" w:rsidRPr="00295542" w:rsidRDefault="006231D7" w:rsidP="006231D7">
      <w:pPr>
        <w:spacing w:after="120"/>
        <w:jc w:val="both"/>
        <w:rPr>
          <w:b/>
          <w:sz w:val="24"/>
          <w:lang w:val="bg-BG"/>
        </w:rPr>
      </w:pPr>
      <w:r w:rsidRPr="00295542">
        <w:rPr>
          <w:b/>
          <w:sz w:val="24"/>
          <w:lang w:val="bg-BG"/>
        </w:rPr>
        <w:t xml:space="preserve">(3) </w:t>
      </w:r>
      <w:r w:rsidRPr="00295542">
        <w:rPr>
          <w:sz w:val="24"/>
          <w:lang w:val="bg-BG"/>
        </w:rPr>
        <w:t xml:space="preserve">Председателят информира </w:t>
      </w:r>
      <w:r w:rsidR="0028482E" w:rsidRPr="00295542">
        <w:rPr>
          <w:sz w:val="24"/>
          <w:lang w:val="bg-BG"/>
        </w:rPr>
        <w:t>чрез</w:t>
      </w:r>
      <w:r w:rsidR="00346DD1" w:rsidRPr="00295542">
        <w:rPr>
          <w:sz w:val="24"/>
          <w:lang w:val="bg-BG"/>
        </w:rPr>
        <w:t xml:space="preserve"> </w:t>
      </w:r>
      <w:r w:rsidRPr="00295542">
        <w:rPr>
          <w:sz w:val="24"/>
          <w:lang w:val="bg-BG"/>
        </w:rPr>
        <w:t>електронно съобщение в ИСУН 2020 лицата по чл.7, ал.5 за получените от бенефициента допълнителни документи и разяснения във връзка с извършване на оценката по чл.</w:t>
      </w:r>
      <w:r w:rsidR="0060455B" w:rsidRPr="00295542">
        <w:rPr>
          <w:sz w:val="24"/>
          <w:lang w:val="bg-BG"/>
        </w:rPr>
        <w:t xml:space="preserve"> </w:t>
      </w:r>
      <w:r w:rsidRPr="00295542">
        <w:rPr>
          <w:sz w:val="24"/>
          <w:lang w:val="bg-BG"/>
        </w:rPr>
        <w:t>26, ал.</w:t>
      </w:r>
      <w:r w:rsidR="0060455B" w:rsidRPr="00295542">
        <w:rPr>
          <w:sz w:val="24"/>
          <w:lang w:val="bg-BG"/>
        </w:rPr>
        <w:t xml:space="preserve"> </w:t>
      </w:r>
      <w:r w:rsidRPr="00295542">
        <w:rPr>
          <w:sz w:val="24"/>
          <w:lang w:val="bg-BG"/>
        </w:rPr>
        <w:t>1.</w:t>
      </w:r>
    </w:p>
    <w:p w14:paraId="4BD4D95D" w14:textId="3ADEBBEB" w:rsidR="006231D7" w:rsidRPr="00295542" w:rsidRDefault="006231D7" w:rsidP="006231D7">
      <w:pPr>
        <w:spacing w:after="120"/>
        <w:jc w:val="both"/>
        <w:rPr>
          <w:sz w:val="24"/>
          <w:lang w:val="bg-BG"/>
        </w:rPr>
      </w:pPr>
      <w:r w:rsidRPr="00295542">
        <w:rPr>
          <w:b/>
          <w:sz w:val="24"/>
          <w:lang w:val="bg-BG"/>
        </w:rPr>
        <w:t>Чл. 18. (1)</w:t>
      </w:r>
      <w:r w:rsidRPr="00295542">
        <w:rPr>
          <w:sz w:val="24"/>
          <w:lang w:val="bg-BG"/>
        </w:rPr>
        <w:t xml:space="preserve"> В случай</w:t>
      </w:r>
      <w:r w:rsidR="00346DD1" w:rsidRPr="00295542">
        <w:rPr>
          <w:sz w:val="24"/>
          <w:lang w:val="bg-BG"/>
        </w:rPr>
        <w:t xml:space="preserve"> </w:t>
      </w:r>
      <w:r w:rsidRPr="00295542">
        <w:rPr>
          <w:sz w:val="24"/>
          <w:lang w:val="bg-BG"/>
        </w:rPr>
        <w:t>че конкретн</w:t>
      </w:r>
      <w:r w:rsidR="00346DD1" w:rsidRPr="00295542">
        <w:rPr>
          <w:sz w:val="24"/>
          <w:lang w:val="bg-BG"/>
        </w:rPr>
        <w:t>ият</w:t>
      </w:r>
      <w:r w:rsidRPr="00295542">
        <w:rPr>
          <w:sz w:val="24"/>
          <w:lang w:val="bg-BG"/>
        </w:rPr>
        <w:t xml:space="preserve"> бенефициент не представи изисканите разяснения, документи и/или доказателства в определения за това срок, председателят на </w:t>
      </w:r>
      <w:r w:rsidR="00B0107E" w:rsidRPr="00295542">
        <w:rPr>
          <w:sz w:val="24"/>
          <w:lang w:val="bg-BG"/>
        </w:rPr>
        <w:t>ЕРГ</w:t>
      </w:r>
      <w:r w:rsidRPr="00295542">
        <w:rPr>
          <w:sz w:val="24"/>
          <w:lang w:val="bg-BG"/>
        </w:rPr>
        <w:t xml:space="preserve"> уведомява членовете на </w:t>
      </w:r>
      <w:r w:rsidR="00B0107E" w:rsidRPr="00295542">
        <w:rPr>
          <w:sz w:val="24"/>
          <w:lang w:val="bg-BG"/>
        </w:rPr>
        <w:t>ЕРГ</w:t>
      </w:r>
      <w:r w:rsidRPr="00295542">
        <w:rPr>
          <w:sz w:val="24"/>
          <w:lang w:val="bg-BG"/>
        </w:rPr>
        <w:t>, че такива не са постъпили.</w:t>
      </w:r>
    </w:p>
    <w:p w14:paraId="3FA3A392" w14:textId="67BC3C44" w:rsidR="006231D7" w:rsidRPr="00295542" w:rsidRDefault="006231D7" w:rsidP="006231D7">
      <w:pPr>
        <w:spacing w:after="120"/>
        <w:jc w:val="both"/>
        <w:rPr>
          <w:sz w:val="24"/>
          <w:lang w:val="bg-BG"/>
        </w:rPr>
      </w:pPr>
      <w:r w:rsidRPr="00295542">
        <w:rPr>
          <w:b/>
          <w:sz w:val="24"/>
          <w:lang w:val="bg-BG"/>
        </w:rPr>
        <w:t>(2)</w:t>
      </w:r>
      <w:r w:rsidRPr="00295542">
        <w:rPr>
          <w:sz w:val="24"/>
          <w:lang w:val="bg-BG"/>
        </w:rPr>
        <w:t xml:space="preserve"> В случаите по ал. 1, когато член на </w:t>
      </w:r>
      <w:r w:rsidR="001645F0" w:rsidRPr="00295542">
        <w:rPr>
          <w:sz w:val="24"/>
          <w:lang w:val="bg-BG"/>
        </w:rPr>
        <w:t>ЕРГ</w:t>
      </w:r>
      <w:r w:rsidRPr="00295542">
        <w:rPr>
          <w:sz w:val="24"/>
          <w:lang w:val="bg-BG"/>
        </w:rPr>
        <w:t xml:space="preserve"> изрази становище, че при непредставяне на изискано разяснение, документ и/или доказателство, проектното предложение следва да бъде отхвърлено поради несъответствие с критериите за избор на проекти, председателят на </w:t>
      </w:r>
      <w:r w:rsidR="00B0107E" w:rsidRPr="00295542">
        <w:rPr>
          <w:sz w:val="24"/>
          <w:lang w:val="bg-BG"/>
        </w:rPr>
        <w:t xml:space="preserve">ЕРГ </w:t>
      </w:r>
      <w:r w:rsidRPr="00295542">
        <w:rPr>
          <w:sz w:val="24"/>
          <w:lang w:val="bg-BG"/>
        </w:rPr>
        <w:t>информира всички членове за това становище.</w:t>
      </w:r>
      <w:r w:rsidR="00B0107E" w:rsidRPr="00295542">
        <w:rPr>
          <w:sz w:val="24"/>
          <w:lang w:val="bg-BG"/>
        </w:rPr>
        <w:t xml:space="preserve"> </w:t>
      </w:r>
    </w:p>
    <w:p w14:paraId="03C6E944" w14:textId="55DE6555" w:rsidR="006231D7" w:rsidRPr="00295542" w:rsidRDefault="006231D7" w:rsidP="006231D7">
      <w:pPr>
        <w:spacing w:after="120"/>
        <w:jc w:val="both"/>
        <w:rPr>
          <w:sz w:val="24"/>
          <w:lang w:val="bg-BG"/>
        </w:rPr>
      </w:pPr>
      <w:r w:rsidRPr="00295542">
        <w:rPr>
          <w:b/>
          <w:sz w:val="24"/>
          <w:lang w:val="bg-BG"/>
        </w:rPr>
        <w:lastRenderedPageBreak/>
        <w:t xml:space="preserve">(3) </w:t>
      </w:r>
      <w:r w:rsidRPr="00295542">
        <w:rPr>
          <w:sz w:val="24"/>
          <w:lang w:val="bg-BG"/>
        </w:rPr>
        <w:t xml:space="preserve">След като информира членовете по реда на ал. 2, председателят на </w:t>
      </w:r>
      <w:r w:rsidR="001645F0" w:rsidRPr="00295542">
        <w:rPr>
          <w:sz w:val="24"/>
          <w:lang w:val="bg-BG"/>
        </w:rPr>
        <w:t>ЕРГ</w:t>
      </w:r>
      <w:r w:rsidRPr="00295542">
        <w:rPr>
          <w:sz w:val="24"/>
          <w:lang w:val="bg-BG"/>
        </w:rPr>
        <w:t xml:space="preserve"> повторно изпраща до конкретния бенефициент уведомление за установени нередовности, непълноти и/или несъответствия, като определя нов срок за тяхното отстраняване, който не може да бъде по-кратък от една седмица. </w:t>
      </w:r>
    </w:p>
    <w:p w14:paraId="00EF8549" w14:textId="56EA9347" w:rsidR="006231D7" w:rsidRPr="00295542" w:rsidRDefault="006231D7" w:rsidP="006231D7">
      <w:pPr>
        <w:spacing w:after="120"/>
        <w:jc w:val="both"/>
        <w:rPr>
          <w:sz w:val="24"/>
          <w:lang w:val="bg-BG"/>
        </w:rPr>
      </w:pPr>
      <w:r w:rsidRPr="00295542">
        <w:rPr>
          <w:b/>
          <w:sz w:val="24"/>
          <w:lang w:val="bg-BG"/>
        </w:rPr>
        <w:t xml:space="preserve">(4) </w:t>
      </w:r>
      <w:r w:rsidRPr="00295542">
        <w:rPr>
          <w:sz w:val="24"/>
          <w:lang w:val="bg-BG"/>
        </w:rPr>
        <w:t>Уведомлението по ал. 3 съдържа</w:t>
      </w:r>
      <w:r w:rsidR="0028482E" w:rsidRPr="00295542">
        <w:rPr>
          <w:sz w:val="24"/>
          <w:lang w:val="bg-BG"/>
        </w:rPr>
        <w:t xml:space="preserve"> </w:t>
      </w:r>
      <w:r w:rsidR="008C6A24" w:rsidRPr="00295542">
        <w:rPr>
          <w:sz w:val="24"/>
          <w:lang w:val="bg-BG"/>
        </w:rPr>
        <w:t>информация</w:t>
      </w:r>
      <w:r w:rsidRPr="00295542">
        <w:rPr>
          <w:sz w:val="24"/>
          <w:lang w:val="bg-BG"/>
        </w:rPr>
        <w:t xml:space="preserve">, че неотстраняването на нередовностите, непълнотите и/или несъответствията в срок може да доведе до прекратяване на производството по отношение на конкретния бенефициент на основание чл. 46, ал. 2 от </w:t>
      </w:r>
      <w:r w:rsidR="003C2DD5" w:rsidRPr="00295542">
        <w:rPr>
          <w:sz w:val="24"/>
          <w:lang w:val="bg-BG"/>
        </w:rPr>
        <w:t>ЗУСЕ</w:t>
      </w:r>
      <w:r w:rsidR="00CD78FD" w:rsidRPr="00295542">
        <w:rPr>
          <w:sz w:val="24"/>
          <w:lang w:val="bg-BG"/>
        </w:rPr>
        <w:t>ФСУ</w:t>
      </w:r>
      <w:r w:rsidRPr="00295542">
        <w:rPr>
          <w:sz w:val="24"/>
          <w:lang w:val="bg-BG"/>
        </w:rPr>
        <w:t>.</w:t>
      </w:r>
    </w:p>
    <w:p w14:paraId="7FD9021B" w14:textId="3B60F257" w:rsidR="006231D7" w:rsidRPr="00295542" w:rsidRDefault="006231D7" w:rsidP="006231D7">
      <w:pPr>
        <w:spacing w:after="120"/>
        <w:jc w:val="both"/>
        <w:rPr>
          <w:b/>
          <w:sz w:val="24"/>
          <w:lang w:val="bg-BG"/>
        </w:rPr>
      </w:pPr>
      <w:r w:rsidRPr="00295542">
        <w:rPr>
          <w:b/>
          <w:sz w:val="24"/>
          <w:lang w:val="bg-BG"/>
        </w:rPr>
        <w:t xml:space="preserve">(5) </w:t>
      </w:r>
      <w:r w:rsidRPr="00295542">
        <w:rPr>
          <w:sz w:val="24"/>
          <w:lang w:val="bg-BG"/>
        </w:rPr>
        <w:t>Срокът за оценка на проектно</w:t>
      </w:r>
      <w:r w:rsidR="00346DD1" w:rsidRPr="00295542">
        <w:rPr>
          <w:sz w:val="24"/>
          <w:lang w:val="bg-BG"/>
        </w:rPr>
        <w:t>то</w:t>
      </w:r>
      <w:r w:rsidRPr="00295542">
        <w:rPr>
          <w:sz w:val="24"/>
          <w:lang w:val="bg-BG"/>
        </w:rPr>
        <w:t xml:space="preserve"> предложение спира да тече до датата на публикуване в ИСУН 2020 на ревизирана проектна документация с отстранени нередовности, непълноти и несъответствия. </w:t>
      </w:r>
    </w:p>
    <w:p w14:paraId="4332B5AE" w14:textId="2B60AF40" w:rsidR="006231D7" w:rsidRPr="00295542" w:rsidRDefault="006231D7" w:rsidP="006231D7">
      <w:pPr>
        <w:spacing w:after="120"/>
        <w:jc w:val="both"/>
        <w:rPr>
          <w:sz w:val="24"/>
          <w:lang w:val="bg-BG"/>
        </w:rPr>
      </w:pPr>
      <w:r w:rsidRPr="00295542">
        <w:rPr>
          <w:b/>
          <w:sz w:val="24"/>
          <w:lang w:val="bg-BG"/>
        </w:rPr>
        <w:t>(6)</w:t>
      </w:r>
      <w:r w:rsidRPr="00295542">
        <w:rPr>
          <w:sz w:val="24"/>
          <w:lang w:val="bg-BG"/>
        </w:rPr>
        <w:t xml:space="preserve"> В случай че конкретн</w:t>
      </w:r>
      <w:r w:rsidR="00346DD1" w:rsidRPr="00295542">
        <w:rPr>
          <w:sz w:val="24"/>
          <w:lang w:val="bg-BG"/>
        </w:rPr>
        <w:t>ият</w:t>
      </w:r>
      <w:r w:rsidRPr="00295542">
        <w:rPr>
          <w:sz w:val="24"/>
          <w:lang w:val="bg-BG"/>
        </w:rPr>
        <w:t xml:space="preserve"> бенефициент</w:t>
      </w:r>
      <w:r w:rsidR="001645F0" w:rsidRPr="00295542">
        <w:rPr>
          <w:sz w:val="24"/>
          <w:lang w:val="bg-BG"/>
        </w:rPr>
        <w:t xml:space="preserve"> </w:t>
      </w:r>
      <w:r w:rsidRPr="00295542">
        <w:rPr>
          <w:sz w:val="24"/>
          <w:lang w:val="bg-BG"/>
        </w:rPr>
        <w:t xml:space="preserve">не отстрани нередовностите, непълнотите и/или несъответствията в срока по ал. 3, председателят на </w:t>
      </w:r>
      <w:r w:rsidR="00B0107E" w:rsidRPr="00295542">
        <w:rPr>
          <w:sz w:val="24"/>
          <w:lang w:val="bg-BG"/>
        </w:rPr>
        <w:t>ЕРГ</w:t>
      </w:r>
      <w:r w:rsidRPr="00295542">
        <w:rPr>
          <w:sz w:val="24"/>
          <w:lang w:val="bg-BG"/>
        </w:rPr>
        <w:t xml:space="preserve"> уведомява членовете на </w:t>
      </w:r>
      <w:r w:rsidR="00346DD1" w:rsidRPr="00295542">
        <w:rPr>
          <w:sz w:val="24"/>
          <w:lang w:val="bg-BG"/>
        </w:rPr>
        <w:t>ЕРГ</w:t>
      </w:r>
      <w:r w:rsidRPr="00295542">
        <w:rPr>
          <w:sz w:val="24"/>
          <w:lang w:val="bg-BG"/>
        </w:rPr>
        <w:t xml:space="preserve"> за това обстоятелство в срок до </w:t>
      </w:r>
      <w:r w:rsidR="0060455B" w:rsidRPr="00295542">
        <w:rPr>
          <w:bCs/>
          <w:sz w:val="24"/>
          <w:lang w:val="bg-BG"/>
        </w:rPr>
        <w:t>един</w:t>
      </w:r>
      <w:r w:rsidRPr="00295542">
        <w:rPr>
          <w:bCs/>
          <w:sz w:val="24"/>
          <w:lang w:val="bg-BG"/>
        </w:rPr>
        <w:t xml:space="preserve"> работен ден</w:t>
      </w:r>
      <w:r w:rsidRPr="00295542">
        <w:rPr>
          <w:sz w:val="24"/>
          <w:lang w:val="bg-BG"/>
        </w:rPr>
        <w:t xml:space="preserve"> от изтичането на срока за отстраняване, посочен в уведомлението по ал. 3. </w:t>
      </w:r>
      <w:r w:rsidR="00B0107E" w:rsidRPr="00295542">
        <w:rPr>
          <w:sz w:val="24"/>
          <w:lang w:val="bg-BG"/>
        </w:rPr>
        <w:t xml:space="preserve"> </w:t>
      </w:r>
    </w:p>
    <w:p w14:paraId="0B709A92" w14:textId="7C66CA37" w:rsidR="006231D7" w:rsidRPr="00295542" w:rsidRDefault="006231D7" w:rsidP="006231D7">
      <w:pPr>
        <w:spacing w:after="120"/>
        <w:jc w:val="both"/>
        <w:rPr>
          <w:sz w:val="24"/>
          <w:lang w:val="bg-BG"/>
        </w:rPr>
      </w:pPr>
      <w:r w:rsidRPr="00295542">
        <w:rPr>
          <w:b/>
          <w:sz w:val="24"/>
          <w:lang w:val="bg-BG"/>
        </w:rPr>
        <w:t>(7)</w:t>
      </w:r>
      <w:r w:rsidRPr="00295542">
        <w:rPr>
          <w:sz w:val="24"/>
          <w:lang w:val="bg-BG"/>
        </w:rPr>
        <w:t xml:space="preserve"> В срок от </w:t>
      </w:r>
      <w:r w:rsidRPr="00295542">
        <w:rPr>
          <w:bCs/>
          <w:sz w:val="24"/>
          <w:lang w:val="bg-BG"/>
        </w:rPr>
        <w:t xml:space="preserve">2 </w:t>
      </w:r>
      <w:r w:rsidR="00FB42AB" w:rsidRPr="00295542">
        <w:rPr>
          <w:bCs/>
          <w:sz w:val="24"/>
          <w:lang w:val="bg-BG"/>
        </w:rPr>
        <w:t xml:space="preserve">(два) </w:t>
      </w:r>
      <w:r w:rsidRPr="00295542">
        <w:rPr>
          <w:bCs/>
          <w:sz w:val="24"/>
          <w:lang w:val="bg-BG"/>
        </w:rPr>
        <w:t>работни дни</w:t>
      </w:r>
      <w:r w:rsidRPr="00295542">
        <w:rPr>
          <w:sz w:val="24"/>
          <w:lang w:val="bg-BG"/>
        </w:rPr>
        <w:t xml:space="preserve"> от уведомяването по ал. 6, всички членове на </w:t>
      </w:r>
      <w:r w:rsidR="00346DD1" w:rsidRPr="00295542">
        <w:rPr>
          <w:sz w:val="24"/>
          <w:lang w:val="bg-BG"/>
        </w:rPr>
        <w:t>ЕРГ</w:t>
      </w:r>
      <w:r w:rsidRPr="00295542">
        <w:rPr>
          <w:sz w:val="24"/>
          <w:lang w:val="bg-BG"/>
        </w:rPr>
        <w:t xml:space="preserve"> изразяват окончателно си становище относно съответствието на проектното предложение с критериите за избор на проекти, посочени в насоките за кандидатстване, като попълват и приключват оценителните си листове в ИСУН 2020.</w:t>
      </w:r>
    </w:p>
    <w:p w14:paraId="79E69C04" w14:textId="744095AC" w:rsidR="006231D7" w:rsidRPr="00295542" w:rsidRDefault="006231D7" w:rsidP="006231D7">
      <w:pPr>
        <w:spacing w:after="120"/>
        <w:jc w:val="both"/>
        <w:rPr>
          <w:sz w:val="24"/>
          <w:lang w:val="bg-BG"/>
        </w:rPr>
      </w:pPr>
      <w:r w:rsidRPr="00295542">
        <w:rPr>
          <w:b/>
          <w:sz w:val="24"/>
          <w:lang w:val="bg-BG"/>
        </w:rPr>
        <w:t>(8)</w:t>
      </w:r>
      <w:r w:rsidRPr="00295542">
        <w:rPr>
          <w:sz w:val="24"/>
          <w:lang w:val="bg-BG"/>
        </w:rPr>
        <w:t xml:space="preserve"> Когато окончателното становище на някой от членовете на </w:t>
      </w:r>
      <w:r w:rsidR="00346DD1" w:rsidRPr="00295542">
        <w:rPr>
          <w:sz w:val="24"/>
          <w:lang w:val="bg-BG"/>
        </w:rPr>
        <w:t>ЕРГ</w:t>
      </w:r>
      <w:r w:rsidRPr="00295542">
        <w:rPr>
          <w:sz w:val="24"/>
          <w:lang w:val="bg-BG"/>
        </w:rPr>
        <w:t xml:space="preserve"> е, че проектното предложение не съответства на критериите за избор на проекти, той посочва в оценителния си лист мотивите и основанията, на които предлага прекратяване на производството по отношение на конкретн</w:t>
      </w:r>
      <w:r w:rsidR="00346DD1" w:rsidRPr="00295542">
        <w:rPr>
          <w:sz w:val="24"/>
          <w:lang w:val="bg-BG"/>
        </w:rPr>
        <w:t>ия</w:t>
      </w:r>
      <w:r w:rsidRPr="00295542">
        <w:rPr>
          <w:sz w:val="24"/>
          <w:lang w:val="bg-BG"/>
        </w:rPr>
        <w:t xml:space="preserve"> бенефициент.  </w:t>
      </w:r>
    </w:p>
    <w:p w14:paraId="1EFC4283" w14:textId="7FC4749A" w:rsidR="006231D7" w:rsidRPr="00295542" w:rsidRDefault="006231D7" w:rsidP="006231D7">
      <w:pPr>
        <w:spacing w:after="120"/>
        <w:jc w:val="both"/>
        <w:rPr>
          <w:sz w:val="24"/>
          <w:lang w:val="bg-BG"/>
        </w:rPr>
      </w:pPr>
      <w:r w:rsidRPr="00295542">
        <w:rPr>
          <w:b/>
          <w:sz w:val="24"/>
          <w:lang w:val="bg-BG"/>
        </w:rPr>
        <w:t>(9)</w:t>
      </w:r>
      <w:r w:rsidRPr="00295542">
        <w:rPr>
          <w:sz w:val="24"/>
          <w:lang w:val="bg-BG"/>
        </w:rPr>
        <w:t xml:space="preserve"> Председателят на </w:t>
      </w:r>
      <w:r w:rsidR="00346DD1" w:rsidRPr="00295542">
        <w:rPr>
          <w:sz w:val="24"/>
          <w:lang w:val="bg-BG"/>
        </w:rPr>
        <w:t xml:space="preserve">ЕРГ </w:t>
      </w:r>
      <w:r w:rsidRPr="00295542">
        <w:rPr>
          <w:sz w:val="24"/>
          <w:lang w:val="bg-BG"/>
        </w:rPr>
        <w:t xml:space="preserve">може да свика работна среща, когато установи наличие на различия в мотивите и/или основанията, на които двама или повече членове на </w:t>
      </w:r>
      <w:r w:rsidR="00E16B4D" w:rsidRPr="00295542">
        <w:rPr>
          <w:sz w:val="24"/>
          <w:lang w:val="bg-BG"/>
        </w:rPr>
        <w:t>ЕРГ</w:t>
      </w:r>
      <w:r w:rsidRPr="00295542">
        <w:rPr>
          <w:sz w:val="24"/>
          <w:lang w:val="bg-BG"/>
        </w:rPr>
        <w:t xml:space="preserve"> предлагат прекратяване на производството по отношение на конкретн</w:t>
      </w:r>
      <w:r w:rsidR="00346DD1" w:rsidRPr="00295542">
        <w:rPr>
          <w:sz w:val="24"/>
          <w:lang w:val="bg-BG"/>
        </w:rPr>
        <w:t>ия</w:t>
      </w:r>
      <w:r w:rsidRPr="00295542">
        <w:rPr>
          <w:sz w:val="24"/>
          <w:lang w:val="bg-BG"/>
        </w:rPr>
        <w:t xml:space="preserve"> бенефициент.</w:t>
      </w:r>
    </w:p>
    <w:p w14:paraId="4E905536" w14:textId="0020EAEF" w:rsidR="006231D7" w:rsidRPr="00295542" w:rsidRDefault="006231D7" w:rsidP="006231D7">
      <w:pPr>
        <w:spacing w:after="120"/>
        <w:jc w:val="both"/>
        <w:rPr>
          <w:sz w:val="24"/>
          <w:lang w:val="bg-BG"/>
        </w:rPr>
      </w:pPr>
      <w:r w:rsidRPr="00295542">
        <w:rPr>
          <w:b/>
          <w:sz w:val="24"/>
          <w:lang w:val="bg-BG"/>
        </w:rPr>
        <w:t>(10)</w:t>
      </w:r>
      <w:r w:rsidRPr="00295542">
        <w:rPr>
          <w:sz w:val="24"/>
          <w:lang w:val="bg-BG"/>
        </w:rPr>
        <w:t xml:space="preserve"> В случаите по ал. 8, председателят на </w:t>
      </w:r>
      <w:r w:rsidR="001645F0" w:rsidRPr="00295542">
        <w:rPr>
          <w:sz w:val="24"/>
          <w:lang w:val="bg-BG"/>
        </w:rPr>
        <w:t xml:space="preserve">ЕРГ </w:t>
      </w:r>
      <w:r w:rsidRPr="00295542">
        <w:rPr>
          <w:sz w:val="24"/>
          <w:lang w:val="bg-BG"/>
        </w:rPr>
        <w:t xml:space="preserve">изготвя доклад, с който </w:t>
      </w:r>
      <w:r w:rsidR="00C20075" w:rsidRPr="00295542">
        <w:rPr>
          <w:sz w:val="24"/>
          <w:lang w:val="bg-BG"/>
        </w:rPr>
        <w:t xml:space="preserve">се </w:t>
      </w:r>
      <w:r w:rsidRPr="00295542">
        <w:rPr>
          <w:sz w:val="24"/>
          <w:lang w:val="bg-BG"/>
        </w:rPr>
        <w:t>предлага прекратяване на процедурата чрез директно предоставяне на БФП по отношение на конкретн</w:t>
      </w:r>
      <w:r w:rsidR="00346DD1" w:rsidRPr="00295542">
        <w:rPr>
          <w:sz w:val="24"/>
          <w:lang w:val="bg-BG"/>
        </w:rPr>
        <w:t>ия</w:t>
      </w:r>
      <w:r w:rsidRPr="00295542">
        <w:rPr>
          <w:sz w:val="24"/>
          <w:lang w:val="bg-BG"/>
        </w:rPr>
        <w:t xml:space="preserve"> бенефициент на основание чл. 46, ал. 2 от </w:t>
      </w:r>
      <w:r w:rsidR="003C2DD5" w:rsidRPr="00295542">
        <w:rPr>
          <w:sz w:val="24"/>
          <w:lang w:val="bg-BG"/>
        </w:rPr>
        <w:t>ЗУСЕФ</w:t>
      </w:r>
      <w:r w:rsidR="00CD78FD" w:rsidRPr="00295542">
        <w:rPr>
          <w:sz w:val="24"/>
          <w:lang w:val="bg-BG"/>
        </w:rPr>
        <w:t>С</w:t>
      </w:r>
      <w:r w:rsidR="003C2DD5" w:rsidRPr="00295542">
        <w:rPr>
          <w:sz w:val="24"/>
          <w:lang w:val="bg-BG"/>
        </w:rPr>
        <w:t>У</w:t>
      </w:r>
      <w:r w:rsidRPr="00295542">
        <w:rPr>
          <w:sz w:val="24"/>
          <w:lang w:val="bg-BG"/>
        </w:rPr>
        <w:t xml:space="preserve">. </w:t>
      </w:r>
    </w:p>
    <w:p w14:paraId="1221C63F" w14:textId="628BE03E" w:rsidR="004C24C3" w:rsidRPr="00295542" w:rsidRDefault="006231D7" w:rsidP="00094B22">
      <w:pPr>
        <w:spacing w:after="120"/>
        <w:jc w:val="both"/>
        <w:rPr>
          <w:sz w:val="24"/>
          <w:lang w:val="bg-BG"/>
        </w:rPr>
      </w:pPr>
      <w:r w:rsidRPr="00295542">
        <w:rPr>
          <w:b/>
          <w:sz w:val="24"/>
          <w:lang w:val="bg-BG"/>
        </w:rPr>
        <w:t xml:space="preserve">(11) </w:t>
      </w:r>
      <w:r w:rsidRPr="00295542">
        <w:rPr>
          <w:sz w:val="24"/>
          <w:lang w:val="bg-BG"/>
        </w:rPr>
        <w:t xml:space="preserve">Докладът по ал. 10 се подписва от председателя и от членовете на </w:t>
      </w:r>
      <w:r w:rsidR="00346DD1" w:rsidRPr="00295542">
        <w:rPr>
          <w:sz w:val="24"/>
          <w:lang w:val="bg-BG"/>
        </w:rPr>
        <w:t>ЕРГ</w:t>
      </w:r>
      <w:r w:rsidR="004C24C3" w:rsidRPr="00295542">
        <w:rPr>
          <w:sz w:val="24"/>
          <w:lang w:val="bg-BG"/>
        </w:rPr>
        <w:t>.</w:t>
      </w:r>
    </w:p>
    <w:p w14:paraId="34BF1942" w14:textId="4EA1108C" w:rsidR="00094B22" w:rsidRPr="00295542" w:rsidRDefault="006231D7" w:rsidP="00094B22">
      <w:pPr>
        <w:spacing w:after="120"/>
        <w:jc w:val="both"/>
        <w:rPr>
          <w:sz w:val="24"/>
          <w:szCs w:val="24"/>
          <w:lang w:val="bg-BG"/>
        </w:rPr>
      </w:pPr>
      <w:r w:rsidRPr="00295542">
        <w:rPr>
          <w:b/>
          <w:sz w:val="24"/>
          <w:szCs w:val="24"/>
          <w:lang w:val="bg-BG"/>
        </w:rPr>
        <w:t xml:space="preserve">Чл. 19. (1) </w:t>
      </w:r>
      <w:r w:rsidR="00094B22" w:rsidRPr="00295542">
        <w:rPr>
          <w:sz w:val="24"/>
          <w:szCs w:val="24"/>
          <w:lang w:val="bg-BG"/>
        </w:rPr>
        <w:t>При оценката на проектното предложение по критерий „</w:t>
      </w:r>
      <w:r w:rsidR="00341A61" w:rsidRPr="00295542">
        <w:rPr>
          <w:i/>
          <w:iCs/>
          <w:sz w:val="24"/>
          <w:szCs w:val="24"/>
          <w:lang w:val="bg-BG"/>
        </w:rPr>
        <w:t>Кандидатът е потвърдил,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sidR="003D3936" w:rsidRPr="00295542">
        <w:rPr>
          <w:i/>
          <w:iCs/>
          <w:sz w:val="24"/>
          <w:szCs w:val="24"/>
          <w:lang w:val="bg-BG"/>
        </w:rPr>
        <w:t>.</w:t>
      </w:r>
      <w:r w:rsidR="00094B22" w:rsidRPr="00295542">
        <w:rPr>
          <w:sz w:val="24"/>
          <w:szCs w:val="24"/>
          <w:lang w:val="bg-BG"/>
        </w:rPr>
        <w:t>“, се извършва проверка на:</w:t>
      </w:r>
    </w:p>
    <w:p w14:paraId="24C8E6D0" w14:textId="584069EB" w:rsidR="001F1E62" w:rsidRPr="00295542" w:rsidRDefault="001F1E62" w:rsidP="001F1E62">
      <w:pPr>
        <w:pStyle w:val="ListParagraph"/>
        <w:numPr>
          <w:ilvl w:val="0"/>
          <w:numId w:val="20"/>
        </w:numPr>
        <w:spacing w:after="120"/>
        <w:jc w:val="both"/>
        <w:rPr>
          <w:bCs/>
          <w:sz w:val="24"/>
          <w:szCs w:val="24"/>
          <w:lang w:val="bg-BG"/>
        </w:rPr>
      </w:pPr>
      <w:r w:rsidRPr="00295542">
        <w:rPr>
          <w:sz w:val="24"/>
          <w:szCs w:val="24"/>
          <w:lang w:val="bg-BG"/>
        </w:rPr>
        <w:t xml:space="preserve">информацията </w:t>
      </w:r>
      <w:r w:rsidRPr="00295542">
        <w:rPr>
          <w:bCs/>
          <w:sz w:val="24"/>
          <w:szCs w:val="24"/>
          <w:lang w:val="bg-BG"/>
        </w:rPr>
        <w:t>в Информационна система за управление и наблюдение на структурните инструменти на ЕС в България, за програмен период 2007</w:t>
      </w:r>
      <w:r w:rsidR="00F064E3" w:rsidRPr="00295542">
        <w:rPr>
          <w:bCs/>
          <w:sz w:val="24"/>
          <w:szCs w:val="24"/>
          <w:lang w:val="bg-BG"/>
        </w:rPr>
        <w:t xml:space="preserve"> </w:t>
      </w:r>
      <w:r w:rsidRPr="00295542">
        <w:rPr>
          <w:bCs/>
          <w:sz w:val="24"/>
          <w:szCs w:val="24"/>
          <w:lang w:val="bg-BG"/>
        </w:rPr>
        <w:t>-</w:t>
      </w:r>
      <w:r w:rsidR="00F064E3" w:rsidRPr="00295542">
        <w:rPr>
          <w:bCs/>
          <w:sz w:val="24"/>
          <w:szCs w:val="24"/>
          <w:lang w:val="bg-BG"/>
        </w:rPr>
        <w:t xml:space="preserve"> </w:t>
      </w:r>
      <w:r w:rsidRPr="00295542">
        <w:rPr>
          <w:bCs/>
          <w:sz w:val="24"/>
          <w:szCs w:val="24"/>
          <w:lang w:val="bg-BG"/>
        </w:rPr>
        <w:t>2013 г. и в ИСУН 2020</w:t>
      </w:r>
      <w:r w:rsidR="00FB42AB" w:rsidRPr="00295542">
        <w:rPr>
          <w:bCs/>
          <w:sz w:val="24"/>
          <w:szCs w:val="24"/>
          <w:lang w:val="bg-BG"/>
        </w:rPr>
        <w:t>;</w:t>
      </w:r>
    </w:p>
    <w:p w14:paraId="094A20D9" w14:textId="77777777" w:rsidR="001844D1" w:rsidRPr="00295542" w:rsidRDefault="001844D1" w:rsidP="001844D1">
      <w:pPr>
        <w:pStyle w:val="ListParagraph"/>
        <w:numPr>
          <w:ilvl w:val="0"/>
          <w:numId w:val="20"/>
        </w:numPr>
        <w:spacing w:after="120"/>
        <w:jc w:val="both"/>
        <w:rPr>
          <w:sz w:val="24"/>
          <w:szCs w:val="24"/>
          <w:lang w:val="bg-BG"/>
        </w:rPr>
      </w:pPr>
      <w:r w:rsidRPr="00295542">
        <w:rPr>
          <w:sz w:val="24"/>
          <w:szCs w:val="24"/>
          <w:lang w:val="bg-BG"/>
        </w:rPr>
        <w:t>декларираните обстоятелства</w:t>
      </w:r>
      <w:r w:rsidRPr="00295542">
        <w:rPr>
          <w:bCs/>
          <w:sz w:val="24"/>
          <w:szCs w:val="24"/>
          <w:lang w:val="bg-BG"/>
        </w:rPr>
        <w:t xml:space="preserve"> от кандидата в общата декларация – Приложение № 1 към условията за кандидатстване.</w:t>
      </w:r>
    </w:p>
    <w:p w14:paraId="52551212" w14:textId="5C07BD99" w:rsidR="00FD34D0" w:rsidRPr="00295542" w:rsidRDefault="006231D7" w:rsidP="00FD34D0">
      <w:pPr>
        <w:spacing w:after="120"/>
        <w:jc w:val="both"/>
        <w:rPr>
          <w:bCs/>
          <w:sz w:val="24"/>
          <w:lang w:val="bg-BG"/>
        </w:rPr>
      </w:pPr>
      <w:r w:rsidRPr="00295542">
        <w:rPr>
          <w:b/>
          <w:sz w:val="24"/>
          <w:szCs w:val="24"/>
          <w:lang w:val="bg-BG"/>
        </w:rPr>
        <w:t xml:space="preserve">(2) </w:t>
      </w:r>
      <w:r w:rsidR="00FD34D0" w:rsidRPr="00295542">
        <w:rPr>
          <w:sz w:val="24"/>
          <w:lang w:val="bg-BG"/>
        </w:rPr>
        <w:t>Целта на проверката по ал. 1 е</w:t>
      </w:r>
      <w:r w:rsidR="00D76BB0" w:rsidRPr="00295542">
        <w:rPr>
          <w:sz w:val="24"/>
          <w:lang w:val="bg-BG"/>
        </w:rPr>
        <w:t xml:space="preserve"> </w:t>
      </w:r>
      <w:r w:rsidR="00FD34D0" w:rsidRPr="00295542">
        <w:rPr>
          <w:sz w:val="24"/>
          <w:lang w:val="bg-BG"/>
        </w:rPr>
        <w:t>да се установи</w:t>
      </w:r>
      <w:r w:rsidR="00D76BB0" w:rsidRPr="00295542">
        <w:rPr>
          <w:sz w:val="24"/>
          <w:lang w:val="bg-BG"/>
        </w:rPr>
        <w:t xml:space="preserve"> </w:t>
      </w:r>
      <w:r w:rsidR="00FD34D0" w:rsidRPr="00295542">
        <w:rPr>
          <w:bCs/>
          <w:sz w:val="24"/>
          <w:lang w:val="bg-BG"/>
        </w:rPr>
        <w:t>липса/наличие на двойно</w:t>
      </w:r>
      <w:r w:rsidR="00D76BB0" w:rsidRPr="00295542">
        <w:rPr>
          <w:bCs/>
          <w:sz w:val="24"/>
          <w:lang w:val="bg-BG"/>
        </w:rPr>
        <w:t xml:space="preserve"> </w:t>
      </w:r>
      <w:r w:rsidR="00FD34D0" w:rsidRPr="00295542">
        <w:rPr>
          <w:bCs/>
          <w:sz w:val="24"/>
          <w:lang w:val="bg-BG"/>
        </w:rPr>
        <w:t>финансиране, чрез проверка на изпълнявани и изпълнени сходни по вид дейности и/или проекти, които</w:t>
      </w:r>
      <w:r w:rsidR="00D76BB0" w:rsidRPr="00295542">
        <w:rPr>
          <w:bCs/>
          <w:sz w:val="24"/>
          <w:lang w:val="bg-BG"/>
        </w:rPr>
        <w:t xml:space="preserve"> </w:t>
      </w:r>
      <w:r w:rsidR="00FD34D0" w:rsidRPr="00295542">
        <w:rPr>
          <w:bCs/>
          <w:sz w:val="24"/>
          <w:lang w:val="bg-BG"/>
        </w:rPr>
        <w:t xml:space="preserve">вече са финансирани със средства от Европейските структурни и инвестиционни фондове или чрез други инструменти на Европейския съюз, както и с други публични средства, различни от тези на кандидата. </w:t>
      </w:r>
    </w:p>
    <w:p w14:paraId="4B75964A" w14:textId="20CEA3C8" w:rsidR="00B837F0" w:rsidRPr="00295542" w:rsidRDefault="00FD34D0" w:rsidP="00DA368A">
      <w:pPr>
        <w:spacing w:after="120"/>
        <w:jc w:val="both"/>
        <w:rPr>
          <w:sz w:val="24"/>
          <w:lang w:val="bg-BG"/>
        </w:rPr>
      </w:pPr>
      <w:r w:rsidRPr="00295542">
        <w:rPr>
          <w:b/>
          <w:sz w:val="24"/>
          <w:lang w:val="bg-BG"/>
        </w:rPr>
        <w:t>(3)</w:t>
      </w:r>
      <w:r w:rsidR="00D76BB0" w:rsidRPr="00295542">
        <w:rPr>
          <w:b/>
          <w:sz w:val="24"/>
          <w:lang w:val="bg-BG"/>
        </w:rPr>
        <w:t xml:space="preserve"> </w:t>
      </w:r>
      <w:r w:rsidR="00DA368A" w:rsidRPr="00295542">
        <w:rPr>
          <w:sz w:val="24"/>
          <w:lang w:val="bg-BG"/>
        </w:rPr>
        <w:t xml:space="preserve">В случай че при проверката по ал. 1 възникне съмнение за наличие на двойно финансиране, </w:t>
      </w:r>
      <w:r w:rsidR="00B837F0" w:rsidRPr="00295542">
        <w:rPr>
          <w:sz w:val="24"/>
          <w:lang w:val="bg-BG"/>
        </w:rPr>
        <w:t>ЕРГ има право да изиска:</w:t>
      </w:r>
    </w:p>
    <w:p w14:paraId="264EFF30" w14:textId="68E249D2" w:rsidR="00B837F0" w:rsidRPr="00295542" w:rsidRDefault="00B837F0" w:rsidP="00DA368A">
      <w:pPr>
        <w:spacing w:after="120"/>
        <w:jc w:val="both"/>
        <w:rPr>
          <w:sz w:val="24"/>
          <w:lang w:val="bg-BG"/>
        </w:rPr>
      </w:pPr>
      <w:r w:rsidRPr="00295542">
        <w:rPr>
          <w:b/>
          <w:bCs/>
          <w:sz w:val="24"/>
          <w:lang w:val="bg-BG"/>
        </w:rPr>
        <w:t>1.</w:t>
      </w:r>
      <w:r w:rsidRPr="00295542">
        <w:rPr>
          <w:sz w:val="24"/>
          <w:lang w:val="bg-BG"/>
        </w:rPr>
        <w:t xml:space="preserve"> </w:t>
      </w:r>
      <w:r w:rsidR="00DA368A" w:rsidRPr="00295542">
        <w:rPr>
          <w:sz w:val="24"/>
          <w:lang w:val="bg-BG"/>
        </w:rPr>
        <w:t>писмени становища от компетентните ведомства, предоставящи финансовата подкрепа</w:t>
      </w:r>
      <w:r w:rsidRPr="00295542">
        <w:rPr>
          <w:sz w:val="24"/>
          <w:lang w:val="bg-BG"/>
        </w:rPr>
        <w:t>;</w:t>
      </w:r>
    </w:p>
    <w:p w14:paraId="24A31D93" w14:textId="4F7FD770" w:rsidR="00DA368A" w:rsidRPr="00295542" w:rsidRDefault="00B837F0" w:rsidP="00DA368A">
      <w:pPr>
        <w:spacing w:after="120"/>
        <w:jc w:val="both"/>
        <w:rPr>
          <w:b/>
          <w:bCs/>
          <w:sz w:val="24"/>
          <w:lang w:val="bg-BG"/>
        </w:rPr>
      </w:pPr>
      <w:r w:rsidRPr="00295542">
        <w:rPr>
          <w:b/>
          <w:bCs/>
          <w:sz w:val="24"/>
          <w:lang w:val="bg-BG"/>
        </w:rPr>
        <w:lastRenderedPageBreak/>
        <w:t xml:space="preserve">2. </w:t>
      </w:r>
      <w:r w:rsidR="00A94F51" w:rsidRPr="00295542">
        <w:rPr>
          <w:sz w:val="24"/>
          <w:lang w:val="bg-BG"/>
        </w:rPr>
        <w:t xml:space="preserve">от кандидата да представи резюмета на </w:t>
      </w:r>
      <w:r w:rsidR="008B1F28" w:rsidRPr="00295542">
        <w:rPr>
          <w:sz w:val="24"/>
          <w:lang w:val="bg-BG"/>
        </w:rPr>
        <w:t xml:space="preserve">проекти или дейности, за които е установен риск от двойно </w:t>
      </w:r>
      <w:r w:rsidR="00295542" w:rsidRPr="00295542">
        <w:rPr>
          <w:sz w:val="24"/>
          <w:lang w:val="bg-BG"/>
        </w:rPr>
        <w:t>финансиране</w:t>
      </w:r>
      <w:r w:rsidR="008B1F28" w:rsidRPr="00295542">
        <w:rPr>
          <w:sz w:val="24"/>
          <w:lang w:val="bg-BG"/>
        </w:rPr>
        <w:t xml:space="preserve">, по </w:t>
      </w:r>
      <w:r w:rsidR="00D81974" w:rsidRPr="00295542">
        <w:rPr>
          <w:sz w:val="24"/>
          <w:lang w:val="bg-BG"/>
        </w:rPr>
        <w:t>предоставен му</w:t>
      </w:r>
      <w:r w:rsidR="005F0485" w:rsidRPr="00295542">
        <w:rPr>
          <w:sz w:val="24"/>
          <w:lang w:val="bg-BG"/>
        </w:rPr>
        <w:t xml:space="preserve"> от ЕРГ образец. </w:t>
      </w:r>
    </w:p>
    <w:p w14:paraId="20B24C7F" w14:textId="0A265218" w:rsidR="00FD34D0" w:rsidRPr="00295542" w:rsidRDefault="00FD34D0" w:rsidP="00FD34D0">
      <w:pPr>
        <w:spacing w:after="120"/>
        <w:jc w:val="both"/>
        <w:rPr>
          <w:sz w:val="24"/>
          <w:lang w:val="bg-BG"/>
        </w:rPr>
      </w:pPr>
      <w:r w:rsidRPr="00295542">
        <w:rPr>
          <w:b/>
          <w:sz w:val="24"/>
          <w:lang w:val="bg-BG"/>
        </w:rPr>
        <w:t xml:space="preserve">(4) </w:t>
      </w:r>
      <w:r w:rsidRPr="00295542">
        <w:rPr>
          <w:sz w:val="24"/>
          <w:lang w:val="bg-BG"/>
        </w:rPr>
        <w:t xml:space="preserve">В срок до </w:t>
      </w:r>
      <w:r w:rsidR="0028482E" w:rsidRPr="00295542">
        <w:rPr>
          <w:sz w:val="24"/>
          <w:lang w:val="bg-BG"/>
        </w:rPr>
        <w:t xml:space="preserve">10 </w:t>
      </w:r>
      <w:r w:rsidR="006C3D41" w:rsidRPr="00295542">
        <w:rPr>
          <w:sz w:val="24"/>
          <w:lang w:val="bg-BG"/>
        </w:rPr>
        <w:t xml:space="preserve">(десет) </w:t>
      </w:r>
      <w:r w:rsidRPr="00295542">
        <w:rPr>
          <w:sz w:val="24"/>
          <w:lang w:val="bg-BG"/>
        </w:rPr>
        <w:t xml:space="preserve">работни дни от датата на приключване на оценката на </w:t>
      </w:r>
      <w:r w:rsidR="00D76BB0" w:rsidRPr="00295542">
        <w:rPr>
          <w:sz w:val="24"/>
          <w:lang w:val="bg-BG"/>
        </w:rPr>
        <w:t>ЕРГ</w:t>
      </w:r>
      <w:r w:rsidRPr="00295542">
        <w:rPr>
          <w:sz w:val="24"/>
          <w:lang w:val="bg-BG"/>
        </w:rPr>
        <w:t xml:space="preserve"> в ИСУН 2020, председателят на </w:t>
      </w:r>
      <w:r w:rsidR="00D76BB0" w:rsidRPr="00295542">
        <w:rPr>
          <w:sz w:val="24"/>
          <w:lang w:val="bg-BG"/>
        </w:rPr>
        <w:t>ЕРГ</w:t>
      </w:r>
      <w:r w:rsidRPr="00295542">
        <w:rPr>
          <w:sz w:val="24"/>
          <w:lang w:val="bg-BG"/>
        </w:rPr>
        <w:t xml:space="preserve"> </w:t>
      </w:r>
      <w:r w:rsidR="001645F0" w:rsidRPr="00295542">
        <w:rPr>
          <w:sz w:val="24"/>
          <w:lang w:val="bg-BG"/>
        </w:rPr>
        <w:t xml:space="preserve">изготвя </w:t>
      </w:r>
      <w:r w:rsidRPr="00295542">
        <w:rPr>
          <w:sz w:val="24"/>
          <w:lang w:val="bg-BG"/>
        </w:rPr>
        <w:t>доклад за оценка на проектното предложение и обобщава информацията от всички оценителни листове в един общ оценителен лист, който е приложение към доклада.</w:t>
      </w:r>
    </w:p>
    <w:p w14:paraId="732D7189" w14:textId="25445FB7" w:rsidR="00FD34D0" w:rsidRPr="00295542" w:rsidRDefault="00FD34D0" w:rsidP="00FD34D0">
      <w:pPr>
        <w:spacing w:after="120"/>
        <w:jc w:val="both"/>
        <w:rPr>
          <w:sz w:val="24"/>
          <w:lang w:val="bg-BG"/>
        </w:rPr>
      </w:pPr>
      <w:r w:rsidRPr="00295542">
        <w:rPr>
          <w:b/>
          <w:sz w:val="24"/>
          <w:lang w:val="bg-BG"/>
        </w:rPr>
        <w:t xml:space="preserve">(5) </w:t>
      </w:r>
      <w:r w:rsidRPr="00295542">
        <w:rPr>
          <w:sz w:val="24"/>
          <w:lang w:val="bg-BG"/>
        </w:rPr>
        <w:t xml:space="preserve">Докладът и общият оценителен лист по ал. 4 се подписват от председателя и от членовете на </w:t>
      </w:r>
      <w:r w:rsidR="00D76BB0" w:rsidRPr="00295542">
        <w:rPr>
          <w:sz w:val="24"/>
          <w:lang w:val="bg-BG"/>
        </w:rPr>
        <w:t>ЕРГ</w:t>
      </w:r>
      <w:r w:rsidRPr="00295542">
        <w:rPr>
          <w:sz w:val="24"/>
          <w:lang w:val="bg-BG"/>
        </w:rPr>
        <w:t xml:space="preserve">. </w:t>
      </w:r>
    </w:p>
    <w:p w14:paraId="316986F6" w14:textId="77777777" w:rsidR="006231D7" w:rsidRPr="00295542" w:rsidRDefault="006231D7" w:rsidP="00FD34D0">
      <w:pPr>
        <w:spacing w:after="120"/>
        <w:jc w:val="both"/>
        <w:rPr>
          <w:sz w:val="24"/>
          <w:lang w:val="bg-BG"/>
        </w:rPr>
      </w:pPr>
      <w:r w:rsidRPr="00295542">
        <w:rPr>
          <w:b/>
          <w:sz w:val="24"/>
          <w:lang w:val="bg-BG"/>
        </w:rPr>
        <w:t xml:space="preserve">Чл. 20. (1) </w:t>
      </w:r>
      <w:r w:rsidRPr="00295542">
        <w:rPr>
          <w:sz w:val="24"/>
          <w:lang w:val="bg-BG"/>
        </w:rPr>
        <w:t>Докладът по чл. 19, ал. 4 съдържа най-малко следното:</w:t>
      </w:r>
    </w:p>
    <w:p w14:paraId="386B5E50" w14:textId="77777777" w:rsidR="006231D7" w:rsidRPr="00295542" w:rsidRDefault="006231D7" w:rsidP="006231D7">
      <w:pPr>
        <w:numPr>
          <w:ilvl w:val="1"/>
          <w:numId w:val="4"/>
        </w:numPr>
        <w:spacing w:after="100"/>
        <w:jc w:val="both"/>
        <w:rPr>
          <w:sz w:val="24"/>
          <w:lang w:val="bg-BG"/>
        </w:rPr>
      </w:pPr>
      <w:r w:rsidRPr="00295542">
        <w:rPr>
          <w:sz w:val="24"/>
          <w:lang w:val="bg-BG"/>
        </w:rPr>
        <w:t>номер на процедурата чрез директно предоставяне на БФП;</w:t>
      </w:r>
    </w:p>
    <w:p w14:paraId="0A0DFFD4" w14:textId="77777777" w:rsidR="006231D7" w:rsidRPr="00295542" w:rsidRDefault="006231D7" w:rsidP="006231D7">
      <w:pPr>
        <w:numPr>
          <w:ilvl w:val="1"/>
          <w:numId w:val="4"/>
        </w:numPr>
        <w:spacing w:after="100"/>
        <w:jc w:val="both"/>
        <w:rPr>
          <w:sz w:val="24"/>
          <w:lang w:val="bg-BG"/>
        </w:rPr>
      </w:pPr>
      <w:r w:rsidRPr="00295542">
        <w:rPr>
          <w:sz w:val="24"/>
          <w:lang w:val="bg-BG"/>
        </w:rPr>
        <w:t>наименование на предлаганото за одобрение проектно предложение;</w:t>
      </w:r>
    </w:p>
    <w:p w14:paraId="561C168C" w14:textId="77777777" w:rsidR="006231D7" w:rsidRPr="00295542" w:rsidRDefault="006231D7" w:rsidP="006231D7">
      <w:pPr>
        <w:numPr>
          <w:ilvl w:val="1"/>
          <w:numId w:val="4"/>
        </w:numPr>
        <w:spacing w:after="100"/>
        <w:jc w:val="both"/>
        <w:rPr>
          <w:sz w:val="24"/>
          <w:lang w:val="bg-BG"/>
        </w:rPr>
      </w:pPr>
      <w:r w:rsidRPr="00295542">
        <w:rPr>
          <w:sz w:val="24"/>
          <w:lang w:val="bg-BG"/>
        </w:rPr>
        <w:t>наименование на конкретния бенефициент;</w:t>
      </w:r>
    </w:p>
    <w:p w14:paraId="0E99CAFC" w14:textId="77777777" w:rsidR="006231D7" w:rsidRPr="00295542" w:rsidRDefault="006231D7" w:rsidP="006231D7">
      <w:pPr>
        <w:numPr>
          <w:ilvl w:val="1"/>
          <w:numId w:val="4"/>
        </w:numPr>
        <w:spacing w:after="100"/>
        <w:jc w:val="both"/>
        <w:rPr>
          <w:sz w:val="24"/>
          <w:lang w:val="bg-BG"/>
        </w:rPr>
      </w:pPr>
      <w:r w:rsidRPr="00295542">
        <w:rPr>
          <w:sz w:val="24"/>
          <w:lang w:val="bg-BG"/>
        </w:rPr>
        <w:t>кратко описание на проектното предложение, включващо обща стойност на проекта, дейности, индикатори и срок за изпълнение;</w:t>
      </w:r>
    </w:p>
    <w:p w14:paraId="3D0CDC05" w14:textId="77777777" w:rsidR="006231D7" w:rsidRPr="00295542" w:rsidRDefault="006231D7" w:rsidP="006231D7">
      <w:pPr>
        <w:numPr>
          <w:ilvl w:val="1"/>
          <w:numId w:val="4"/>
        </w:numPr>
        <w:spacing w:after="100"/>
        <w:jc w:val="both"/>
        <w:rPr>
          <w:sz w:val="24"/>
          <w:lang w:val="bg-BG"/>
        </w:rPr>
      </w:pPr>
      <w:r w:rsidRPr="00295542">
        <w:rPr>
          <w:sz w:val="24"/>
          <w:lang w:val="bg-BG"/>
        </w:rPr>
        <w:t>максималния размер на безвъзмездната финансова помощ, която експертната работна група предлага да бъде предоставена за проектното предложение (когато се предлага проектното предложение да бъде одобрено за финансиране);</w:t>
      </w:r>
    </w:p>
    <w:p w14:paraId="316187AE" w14:textId="77777777" w:rsidR="006231D7" w:rsidRPr="00295542" w:rsidRDefault="006231D7" w:rsidP="006231D7">
      <w:pPr>
        <w:numPr>
          <w:ilvl w:val="1"/>
          <w:numId w:val="4"/>
        </w:numPr>
        <w:spacing w:after="120"/>
        <w:jc w:val="both"/>
        <w:rPr>
          <w:sz w:val="24"/>
          <w:lang w:val="bg-BG"/>
        </w:rPr>
      </w:pPr>
      <w:r w:rsidRPr="00295542">
        <w:rPr>
          <w:sz w:val="24"/>
          <w:lang w:val="bg-BG"/>
        </w:rPr>
        <w:t>мотиви относно съответствието на представеното проектно предложение с критериите за избор на проекти.</w:t>
      </w:r>
    </w:p>
    <w:p w14:paraId="059EEC37" w14:textId="77777777" w:rsidR="006231D7" w:rsidRPr="00295542" w:rsidRDefault="006231D7" w:rsidP="006231D7">
      <w:pPr>
        <w:spacing w:after="100"/>
        <w:jc w:val="both"/>
        <w:rPr>
          <w:sz w:val="24"/>
          <w:lang w:val="bg-BG"/>
        </w:rPr>
      </w:pPr>
      <w:r w:rsidRPr="00295542">
        <w:rPr>
          <w:b/>
          <w:sz w:val="24"/>
          <w:lang w:val="bg-BG"/>
        </w:rPr>
        <w:t>(2)</w:t>
      </w:r>
      <w:r w:rsidRPr="00295542">
        <w:rPr>
          <w:sz w:val="24"/>
          <w:lang w:val="bg-BG"/>
        </w:rPr>
        <w:t xml:space="preserve"> Към преписката за оценката на проектното предложение се прилагат:</w:t>
      </w:r>
    </w:p>
    <w:p w14:paraId="3CD8B0D4" w14:textId="77777777" w:rsidR="006231D7" w:rsidRPr="00295542" w:rsidRDefault="006231D7" w:rsidP="006231D7">
      <w:pPr>
        <w:numPr>
          <w:ilvl w:val="1"/>
          <w:numId w:val="5"/>
        </w:numPr>
        <w:spacing w:after="100"/>
        <w:jc w:val="both"/>
        <w:rPr>
          <w:sz w:val="24"/>
          <w:lang w:val="bg-BG"/>
        </w:rPr>
      </w:pPr>
      <w:r w:rsidRPr="00295542">
        <w:rPr>
          <w:sz w:val="24"/>
          <w:lang w:val="bg-BG"/>
        </w:rPr>
        <w:t>заповедта по чл. 4, ал. 1;</w:t>
      </w:r>
    </w:p>
    <w:p w14:paraId="60048D5B" w14:textId="2F6AC938" w:rsidR="006231D7" w:rsidRPr="00295542" w:rsidRDefault="006231D7" w:rsidP="006231D7">
      <w:pPr>
        <w:numPr>
          <w:ilvl w:val="1"/>
          <w:numId w:val="5"/>
        </w:numPr>
        <w:spacing w:after="100"/>
        <w:jc w:val="both"/>
        <w:rPr>
          <w:sz w:val="24"/>
          <w:lang w:val="bg-BG"/>
        </w:rPr>
      </w:pPr>
      <w:r w:rsidRPr="00295542">
        <w:rPr>
          <w:sz w:val="24"/>
          <w:lang w:val="bg-BG"/>
        </w:rPr>
        <w:t xml:space="preserve">декларациите за </w:t>
      </w:r>
      <w:r w:rsidR="00C726BE" w:rsidRPr="00295542">
        <w:rPr>
          <w:rFonts w:eastAsia="MS Mincho"/>
          <w:sz w:val="24"/>
          <w:szCs w:val="24"/>
          <w:lang w:val="bg-BG" w:eastAsia="ja-JP"/>
        </w:rPr>
        <w:t>спазване на изискванията по чл.</w:t>
      </w:r>
      <w:r w:rsidR="00FB42AB" w:rsidRPr="00295542">
        <w:rPr>
          <w:rFonts w:eastAsia="MS Mincho"/>
          <w:sz w:val="24"/>
          <w:szCs w:val="24"/>
          <w:lang w:val="bg-BG" w:eastAsia="ja-JP"/>
        </w:rPr>
        <w:t xml:space="preserve"> </w:t>
      </w:r>
      <w:r w:rsidR="00FB60E4" w:rsidRPr="00295542">
        <w:rPr>
          <w:rFonts w:eastAsia="MS Mincho"/>
          <w:sz w:val="24"/>
          <w:szCs w:val="24"/>
          <w:lang w:val="bg-BG" w:eastAsia="ja-JP"/>
        </w:rPr>
        <w:t>8</w:t>
      </w:r>
      <w:r w:rsidR="00C726BE" w:rsidRPr="00295542">
        <w:rPr>
          <w:rFonts w:eastAsia="MS Mincho"/>
          <w:sz w:val="24"/>
          <w:szCs w:val="24"/>
          <w:lang w:val="bg-BG" w:eastAsia="ja-JP"/>
        </w:rPr>
        <w:t>, ал.</w:t>
      </w:r>
      <w:r w:rsidR="00855F78" w:rsidRPr="00295542">
        <w:rPr>
          <w:rFonts w:eastAsia="MS Mincho"/>
          <w:sz w:val="24"/>
          <w:szCs w:val="24"/>
          <w:lang w:val="bg-BG" w:eastAsia="ja-JP"/>
        </w:rPr>
        <w:t xml:space="preserve"> </w:t>
      </w:r>
      <w:r w:rsidR="00C726BE" w:rsidRPr="00295542">
        <w:rPr>
          <w:rFonts w:eastAsia="MS Mincho"/>
          <w:sz w:val="24"/>
          <w:szCs w:val="24"/>
          <w:lang w:val="bg-BG" w:eastAsia="ja-JP"/>
        </w:rPr>
        <w:t xml:space="preserve">1 и за </w:t>
      </w:r>
      <w:r w:rsidRPr="00295542">
        <w:rPr>
          <w:sz w:val="24"/>
          <w:lang w:val="bg-BG"/>
        </w:rPr>
        <w:t>липса на обстоятелствата по чл. 10, ал. 1;</w:t>
      </w:r>
      <w:r w:rsidR="000473A8" w:rsidRPr="00295542">
        <w:rPr>
          <w:sz w:val="24"/>
          <w:lang w:val="bg-BG"/>
        </w:rPr>
        <w:t xml:space="preserve"> </w:t>
      </w:r>
    </w:p>
    <w:p w14:paraId="29AFBBD2" w14:textId="3238FAAC" w:rsidR="006231D7" w:rsidRPr="00295542" w:rsidRDefault="006231D7" w:rsidP="006231D7">
      <w:pPr>
        <w:numPr>
          <w:ilvl w:val="1"/>
          <w:numId w:val="5"/>
        </w:numPr>
        <w:spacing w:after="100"/>
        <w:jc w:val="both"/>
        <w:rPr>
          <w:sz w:val="24"/>
          <w:lang w:val="bg-BG"/>
        </w:rPr>
      </w:pPr>
      <w:r w:rsidRPr="00295542">
        <w:rPr>
          <w:sz w:val="24"/>
          <w:lang w:val="bg-BG"/>
        </w:rPr>
        <w:t xml:space="preserve">протоколът/протоколите от работните срещи на </w:t>
      </w:r>
      <w:r w:rsidR="000473A8" w:rsidRPr="00295542">
        <w:rPr>
          <w:sz w:val="24"/>
          <w:lang w:val="bg-BG"/>
        </w:rPr>
        <w:t>ЕРГ</w:t>
      </w:r>
      <w:r w:rsidRPr="00295542">
        <w:rPr>
          <w:sz w:val="24"/>
          <w:lang w:val="bg-BG"/>
        </w:rPr>
        <w:t>;</w:t>
      </w:r>
    </w:p>
    <w:p w14:paraId="55C52002" w14:textId="0C8E9DE7" w:rsidR="006231D7" w:rsidRPr="00295542" w:rsidRDefault="006231D7" w:rsidP="006231D7">
      <w:pPr>
        <w:numPr>
          <w:ilvl w:val="1"/>
          <w:numId w:val="5"/>
        </w:numPr>
        <w:spacing w:after="100"/>
        <w:jc w:val="both"/>
        <w:rPr>
          <w:sz w:val="24"/>
          <w:lang w:val="bg-BG"/>
        </w:rPr>
      </w:pPr>
      <w:r w:rsidRPr="00295542">
        <w:rPr>
          <w:sz w:val="24"/>
          <w:lang w:val="bg-BG"/>
        </w:rPr>
        <w:t xml:space="preserve">попълнен и подписан от председателя и всички членове на </w:t>
      </w:r>
      <w:r w:rsidR="000473A8" w:rsidRPr="00295542">
        <w:rPr>
          <w:sz w:val="24"/>
          <w:lang w:val="bg-BG"/>
        </w:rPr>
        <w:t>ЕРГ</w:t>
      </w:r>
      <w:r w:rsidRPr="00295542">
        <w:rPr>
          <w:sz w:val="24"/>
          <w:lang w:val="bg-BG"/>
        </w:rPr>
        <w:t xml:space="preserve"> общ оценителен лист за проектното предложение;</w:t>
      </w:r>
      <w:r w:rsidR="000473A8" w:rsidRPr="00295542">
        <w:rPr>
          <w:sz w:val="24"/>
          <w:lang w:val="bg-BG"/>
        </w:rPr>
        <w:t xml:space="preserve"> </w:t>
      </w:r>
    </w:p>
    <w:p w14:paraId="0669D9D3" w14:textId="77777777" w:rsidR="006231D7" w:rsidRPr="00295542" w:rsidRDefault="006231D7" w:rsidP="006231D7">
      <w:pPr>
        <w:numPr>
          <w:ilvl w:val="1"/>
          <w:numId w:val="5"/>
        </w:numPr>
        <w:spacing w:after="100"/>
        <w:jc w:val="both"/>
        <w:rPr>
          <w:sz w:val="24"/>
          <w:lang w:val="bg-BG"/>
        </w:rPr>
      </w:pPr>
      <w:r w:rsidRPr="00295542">
        <w:rPr>
          <w:sz w:val="24"/>
          <w:lang w:val="bg-BG"/>
        </w:rPr>
        <w:t>цялата кореспонденция, свързана с извършването на оценката (когато е приложимо);</w:t>
      </w:r>
    </w:p>
    <w:p w14:paraId="25D6391D" w14:textId="3A9A6F24" w:rsidR="006231D7" w:rsidRPr="00295542" w:rsidRDefault="006231D7" w:rsidP="006231D7">
      <w:pPr>
        <w:numPr>
          <w:ilvl w:val="1"/>
          <w:numId w:val="5"/>
        </w:numPr>
        <w:spacing w:after="120"/>
        <w:jc w:val="both"/>
        <w:rPr>
          <w:sz w:val="24"/>
          <w:lang w:val="bg-BG"/>
        </w:rPr>
      </w:pPr>
      <w:r w:rsidRPr="00295542">
        <w:rPr>
          <w:sz w:val="24"/>
          <w:lang w:val="bg-BG"/>
        </w:rPr>
        <w:t>формуляр на проектното предложение.</w:t>
      </w:r>
    </w:p>
    <w:p w14:paraId="5E7EE88B" w14:textId="6599B93F" w:rsidR="006231D7" w:rsidRPr="00295542" w:rsidRDefault="006231D7" w:rsidP="006231D7">
      <w:pPr>
        <w:widowControl w:val="0"/>
        <w:autoSpaceDE w:val="0"/>
        <w:autoSpaceDN w:val="0"/>
        <w:adjustRightInd w:val="0"/>
        <w:spacing w:after="120"/>
        <w:jc w:val="both"/>
        <w:rPr>
          <w:sz w:val="24"/>
          <w:szCs w:val="24"/>
          <w:lang w:val="bg-BG"/>
        </w:rPr>
      </w:pPr>
      <w:r w:rsidRPr="00295542">
        <w:rPr>
          <w:b/>
          <w:sz w:val="24"/>
          <w:lang w:val="bg-BG"/>
        </w:rPr>
        <w:t xml:space="preserve">Чл. 21. (1) </w:t>
      </w:r>
      <w:r w:rsidRPr="00295542">
        <w:rPr>
          <w:sz w:val="24"/>
          <w:szCs w:val="24"/>
          <w:lang w:val="bg-BG"/>
        </w:rPr>
        <w:t xml:space="preserve">Предоставянето на </w:t>
      </w:r>
      <w:r w:rsidRPr="00295542">
        <w:rPr>
          <w:sz w:val="24"/>
          <w:lang w:val="bg-BG"/>
        </w:rPr>
        <w:t xml:space="preserve">доклада по чл. 19, ал. 4 </w:t>
      </w:r>
      <w:r w:rsidR="001F1E62" w:rsidRPr="00295542">
        <w:rPr>
          <w:sz w:val="24"/>
          <w:lang w:val="bg-BG"/>
        </w:rPr>
        <w:t xml:space="preserve">и приложенията към него </w:t>
      </w:r>
      <w:r w:rsidRPr="00295542">
        <w:rPr>
          <w:sz w:val="24"/>
          <w:szCs w:val="24"/>
          <w:lang w:val="bg-BG"/>
        </w:rPr>
        <w:t xml:space="preserve">на </w:t>
      </w:r>
      <w:r w:rsidR="00652323" w:rsidRPr="00295542">
        <w:rPr>
          <w:sz w:val="24"/>
          <w:szCs w:val="24"/>
          <w:lang w:val="bg-BG"/>
        </w:rPr>
        <w:t>Р</w:t>
      </w:r>
      <w:r w:rsidRPr="00295542">
        <w:rPr>
          <w:sz w:val="24"/>
          <w:szCs w:val="24"/>
          <w:lang w:val="bg-BG"/>
        </w:rPr>
        <w:t xml:space="preserve">УО на </w:t>
      </w:r>
      <w:r w:rsidRPr="00295542">
        <w:rPr>
          <w:sz w:val="24"/>
          <w:lang w:val="bg-BG"/>
        </w:rPr>
        <w:t>ОПОС 2014</w:t>
      </w:r>
      <w:r w:rsidR="00F064E3" w:rsidRPr="00295542">
        <w:rPr>
          <w:sz w:val="24"/>
          <w:lang w:val="bg-BG"/>
        </w:rPr>
        <w:t xml:space="preserve"> </w:t>
      </w:r>
      <w:r w:rsidRPr="00295542">
        <w:rPr>
          <w:sz w:val="24"/>
          <w:lang w:val="bg-BG"/>
        </w:rPr>
        <w:t>-</w:t>
      </w:r>
      <w:r w:rsidR="00F064E3" w:rsidRPr="00295542">
        <w:rPr>
          <w:sz w:val="24"/>
          <w:lang w:val="bg-BG"/>
        </w:rPr>
        <w:t xml:space="preserve"> </w:t>
      </w:r>
      <w:r w:rsidRPr="00295542">
        <w:rPr>
          <w:sz w:val="24"/>
          <w:lang w:val="bg-BG"/>
        </w:rPr>
        <w:t xml:space="preserve">2020 г. </w:t>
      </w:r>
      <w:r w:rsidRPr="00295542">
        <w:rPr>
          <w:sz w:val="24"/>
          <w:szCs w:val="24"/>
          <w:lang w:val="bg-BG"/>
        </w:rPr>
        <w:t>се осъществява през деловодната система на МОСВ.</w:t>
      </w:r>
    </w:p>
    <w:p w14:paraId="45ABF7E9" w14:textId="77777777" w:rsidR="006231D7" w:rsidRPr="00295542" w:rsidRDefault="006231D7" w:rsidP="006231D7">
      <w:pPr>
        <w:widowControl w:val="0"/>
        <w:autoSpaceDE w:val="0"/>
        <w:autoSpaceDN w:val="0"/>
        <w:adjustRightInd w:val="0"/>
        <w:spacing w:after="120"/>
        <w:jc w:val="both"/>
        <w:rPr>
          <w:sz w:val="24"/>
          <w:szCs w:val="24"/>
          <w:lang w:val="bg-BG"/>
        </w:rPr>
      </w:pPr>
      <w:r w:rsidRPr="00295542">
        <w:rPr>
          <w:b/>
          <w:sz w:val="24"/>
          <w:szCs w:val="24"/>
          <w:lang w:val="bg-BG"/>
        </w:rPr>
        <w:t>(2)</w:t>
      </w:r>
      <w:r w:rsidRPr="00295542">
        <w:rPr>
          <w:sz w:val="24"/>
          <w:szCs w:val="24"/>
          <w:lang w:val="bg-BG"/>
        </w:rPr>
        <w:t xml:space="preserve"> Предоставянето на доклада по чл. 18, ал. 10, ако такъв бъде изготвен, се извършва по реда на ал. 1. </w:t>
      </w:r>
    </w:p>
    <w:p w14:paraId="71527032" w14:textId="29DEE12F" w:rsidR="006231D7" w:rsidRPr="00295542" w:rsidRDefault="006231D7" w:rsidP="006231D7">
      <w:pPr>
        <w:spacing w:after="120"/>
        <w:jc w:val="both"/>
        <w:rPr>
          <w:sz w:val="24"/>
          <w:lang w:val="bg-BG"/>
        </w:rPr>
      </w:pPr>
      <w:r w:rsidRPr="00295542">
        <w:rPr>
          <w:b/>
          <w:sz w:val="24"/>
          <w:lang w:val="bg-BG"/>
        </w:rPr>
        <w:t xml:space="preserve">Чл. 22. (1) </w:t>
      </w:r>
      <w:r w:rsidRPr="00295542">
        <w:rPr>
          <w:sz w:val="24"/>
          <w:lang w:val="bg-BG"/>
        </w:rPr>
        <w:t xml:space="preserve">Процедурата чрез директно предоставяне се прекратява при възникване на обстоятелство по чл. 46 от </w:t>
      </w:r>
      <w:r w:rsidR="003C2DD5" w:rsidRPr="00295542">
        <w:rPr>
          <w:sz w:val="24"/>
          <w:lang w:val="bg-BG"/>
        </w:rPr>
        <w:t>ЗУСЕФ</w:t>
      </w:r>
      <w:r w:rsidR="00CD78FD" w:rsidRPr="00295542">
        <w:rPr>
          <w:sz w:val="24"/>
          <w:lang w:val="bg-BG"/>
        </w:rPr>
        <w:t>С</w:t>
      </w:r>
      <w:r w:rsidR="003C2DD5" w:rsidRPr="00295542">
        <w:rPr>
          <w:sz w:val="24"/>
          <w:lang w:val="bg-BG"/>
        </w:rPr>
        <w:t xml:space="preserve">У </w:t>
      </w:r>
      <w:r w:rsidRPr="00295542">
        <w:rPr>
          <w:sz w:val="24"/>
          <w:lang w:val="bg-BG"/>
        </w:rPr>
        <w:t xml:space="preserve">като при прекратяване на основание чл. 46, ал. 1, т. 1, първа хипотеза от </w:t>
      </w:r>
      <w:r w:rsidR="003C2DD5" w:rsidRPr="00295542">
        <w:rPr>
          <w:sz w:val="24"/>
          <w:lang w:val="bg-BG"/>
        </w:rPr>
        <w:t>ЗУСЕФ</w:t>
      </w:r>
      <w:r w:rsidR="00CD78FD" w:rsidRPr="00295542">
        <w:rPr>
          <w:sz w:val="24"/>
          <w:lang w:val="bg-BG"/>
        </w:rPr>
        <w:t>С</w:t>
      </w:r>
      <w:r w:rsidR="003C2DD5" w:rsidRPr="00295542">
        <w:rPr>
          <w:sz w:val="24"/>
          <w:lang w:val="bg-BG"/>
        </w:rPr>
        <w:t>У</w:t>
      </w:r>
      <w:r w:rsidRPr="00295542">
        <w:rPr>
          <w:sz w:val="24"/>
          <w:lang w:val="bg-BG"/>
        </w:rPr>
        <w:t xml:space="preserve">, в случай че до изтичане на крайния срок по настоящата процедура няма </w:t>
      </w:r>
      <w:r w:rsidR="00855F78" w:rsidRPr="00295542">
        <w:rPr>
          <w:sz w:val="24"/>
          <w:lang w:val="bg-BG"/>
        </w:rPr>
        <w:t>подадено проектно предложение</w:t>
      </w:r>
      <w:r w:rsidRPr="00295542">
        <w:rPr>
          <w:sz w:val="24"/>
          <w:lang w:val="bg-BG"/>
        </w:rPr>
        <w:t xml:space="preserve">, </w:t>
      </w:r>
      <w:r w:rsidR="000473A8" w:rsidRPr="00295542">
        <w:rPr>
          <w:sz w:val="24"/>
          <w:lang w:val="bg-BG"/>
        </w:rPr>
        <w:t xml:space="preserve">ЕРГ </w:t>
      </w:r>
      <w:r w:rsidRPr="00295542">
        <w:rPr>
          <w:sz w:val="24"/>
          <w:lang w:val="bg-BG"/>
        </w:rPr>
        <w:t xml:space="preserve">не се сформира. </w:t>
      </w:r>
    </w:p>
    <w:p w14:paraId="02A7241B" w14:textId="66719E9B" w:rsidR="006231D7" w:rsidRPr="00295542" w:rsidRDefault="006231D7" w:rsidP="006231D7">
      <w:pPr>
        <w:spacing w:after="120"/>
        <w:jc w:val="both"/>
        <w:rPr>
          <w:sz w:val="24"/>
          <w:lang w:val="bg-BG"/>
        </w:rPr>
      </w:pPr>
      <w:r w:rsidRPr="00295542">
        <w:rPr>
          <w:b/>
          <w:sz w:val="24"/>
          <w:lang w:val="bg-BG"/>
        </w:rPr>
        <w:t xml:space="preserve">(2) </w:t>
      </w:r>
      <w:r w:rsidRPr="00295542">
        <w:rPr>
          <w:sz w:val="24"/>
          <w:lang w:val="bg-BG"/>
        </w:rPr>
        <w:t xml:space="preserve">В случай че процедурата се прекратява на основание чл. 46, ал. 1, т. 2 от </w:t>
      </w:r>
      <w:r w:rsidR="003C2DD5" w:rsidRPr="00295542">
        <w:rPr>
          <w:sz w:val="24"/>
          <w:lang w:val="bg-BG"/>
        </w:rPr>
        <w:t>ЗУСЕФ</w:t>
      </w:r>
      <w:r w:rsidR="00CD78FD" w:rsidRPr="00295542">
        <w:rPr>
          <w:sz w:val="24"/>
          <w:lang w:val="bg-BG"/>
        </w:rPr>
        <w:t>С</w:t>
      </w:r>
      <w:r w:rsidR="003C2DD5" w:rsidRPr="00295542">
        <w:rPr>
          <w:sz w:val="24"/>
          <w:lang w:val="bg-BG"/>
        </w:rPr>
        <w:t>У</w:t>
      </w:r>
      <w:r w:rsidRPr="00295542">
        <w:rPr>
          <w:sz w:val="24"/>
          <w:lang w:val="bg-BG"/>
        </w:rPr>
        <w:t>,</w:t>
      </w:r>
      <w:r w:rsidR="00855F78" w:rsidRPr="00295542">
        <w:rPr>
          <w:sz w:val="24"/>
          <w:lang w:val="bg-BG"/>
        </w:rPr>
        <w:t xml:space="preserve"> </w:t>
      </w:r>
      <w:r w:rsidRPr="00295542">
        <w:rPr>
          <w:sz w:val="24"/>
          <w:lang w:val="bg-BG"/>
        </w:rPr>
        <w:t xml:space="preserve">когато към датата на спиране на финансирането по ОПОС 2014-2020 г. или на част от нея </w:t>
      </w:r>
      <w:r w:rsidR="00855F78" w:rsidRPr="00295542">
        <w:rPr>
          <w:sz w:val="24"/>
          <w:lang w:val="bg-BG"/>
        </w:rPr>
        <w:t>ЕРГ</w:t>
      </w:r>
      <w:r w:rsidRPr="00295542">
        <w:rPr>
          <w:sz w:val="24"/>
          <w:lang w:val="bg-BG"/>
        </w:rPr>
        <w:t xml:space="preserve"> не е сформирана, такава не се сформира. </w:t>
      </w:r>
    </w:p>
    <w:p w14:paraId="6120CFB0" w14:textId="4DF6B2DC" w:rsidR="00DC7A9A" w:rsidRPr="00295542" w:rsidRDefault="00DC7A9A" w:rsidP="00DC7A9A">
      <w:pPr>
        <w:spacing w:after="120"/>
        <w:jc w:val="both"/>
        <w:rPr>
          <w:sz w:val="24"/>
          <w:lang w:val="bg-BG"/>
        </w:rPr>
      </w:pPr>
      <w:r w:rsidRPr="00295542">
        <w:rPr>
          <w:b/>
          <w:sz w:val="24"/>
          <w:lang w:val="bg-BG"/>
        </w:rPr>
        <w:t>(3)</w:t>
      </w:r>
      <w:r w:rsidRPr="00295542">
        <w:rPr>
          <w:sz w:val="24"/>
          <w:lang w:val="bg-BG"/>
        </w:rPr>
        <w:t xml:space="preserve"> При издаване на заповед за прекратяване на процедурата чрез директно предоставяне на БФП, същата се съобщава на конкретния бенефициент писмено, с препоръчано писмо с обратна разписка и/или по електронна поща с електронен подпис и/или по факс в срок до 3 </w:t>
      </w:r>
      <w:r w:rsidR="006C3D41" w:rsidRPr="00295542">
        <w:rPr>
          <w:sz w:val="24"/>
          <w:lang w:val="bg-BG"/>
        </w:rPr>
        <w:t xml:space="preserve">(три) </w:t>
      </w:r>
      <w:r w:rsidRPr="00295542">
        <w:rPr>
          <w:sz w:val="24"/>
          <w:lang w:val="bg-BG"/>
        </w:rPr>
        <w:t xml:space="preserve">дни от издаването й. </w:t>
      </w:r>
      <w:r w:rsidR="0028482E" w:rsidRPr="00295542">
        <w:rPr>
          <w:sz w:val="24"/>
          <w:lang w:val="bg-BG"/>
        </w:rPr>
        <w:t>Заповедта</w:t>
      </w:r>
      <w:r w:rsidR="00855F78" w:rsidRPr="00295542">
        <w:rPr>
          <w:sz w:val="24"/>
          <w:lang w:val="bg-BG"/>
        </w:rPr>
        <w:t xml:space="preserve"> </w:t>
      </w:r>
      <w:r w:rsidRPr="00295542">
        <w:rPr>
          <w:sz w:val="24"/>
          <w:lang w:val="bg-BG"/>
        </w:rPr>
        <w:t>се публикува на Интернет страницата на ОПОС 2014-2020 г. и на Единния информационен портал за обща информация за изпълнението и управлението на ЕСИФ.</w:t>
      </w:r>
    </w:p>
    <w:p w14:paraId="42CC6F67" w14:textId="0D5F1EE8" w:rsidR="006231D7" w:rsidRPr="00295542" w:rsidRDefault="006231D7" w:rsidP="006231D7">
      <w:pPr>
        <w:spacing w:after="120"/>
        <w:jc w:val="both"/>
        <w:rPr>
          <w:sz w:val="24"/>
          <w:szCs w:val="24"/>
          <w:lang w:val="bg-BG"/>
        </w:rPr>
      </w:pPr>
      <w:r w:rsidRPr="00295542">
        <w:rPr>
          <w:b/>
          <w:sz w:val="24"/>
          <w:szCs w:val="24"/>
          <w:lang w:val="bg-BG"/>
        </w:rPr>
        <w:lastRenderedPageBreak/>
        <w:t>Чл. 23.</w:t>
      </w:r>
      <w:r w:rsidRPr="00295542">
        <w:rPr>
          <w:sz w:val="24"/>
          <w:szCs w:val="24"/>
          <w:lang w:val="bg-BG"/>
        </w:rPr>
        <w:t xml:space="preserve"> Оценяването на проектно</w:t>
      </w:r>
      <w:r w:rsidR="001645F0" w:rsidRPr="00295542">
        <w:rPr>
          <w:sz w:val="24"/>
          <w:szCs w:val="24"/>
          <w:lang w:val="bg-BG"/>
        </w:rPr>
        <w:t>то</w:t>
      </w:r>
      <w:r w:rsidRPr="00295542">
        <w:rPr>
          <w:sz w:val="24"/>
          <w:szCs w:val="24"/>
          <w:lang w:val="bg-BG"/>
        </w:rPr>
        <w:t xml:space="preserve"> предложение приключва с одобрението на доклада за оценка на </w:t>
      </w:r>
      <w:r w:rsidR="001645F0" w:rsidRPr="00295542">
        <w:rPr>
          <w:sz w:val="24"/>
          <w:szCs w:val="24"/>
          <w:lang w:val="bg-BG"/>
        </w:rPr>
        <w:t>ЕРГ</w:t>
      </w:r>
      <w:r w:rsidRPr="00295542">
        <w:rPr>
          <w:sz w:val="24"/>
          <w:szCs w:val="24"/>
          <w:lang w:val="bg-BG"/>
        </w:rPr>
        <w:t xml:space="preserve"> с резолюция на </w:t>
      </w:r>
      <w:r w:rsidR="00652323" w:rsidRPr="00295542">
        <w:rPr>
          <w:sz w:val="24"/>
          <w:szCs w:val="24"/>
          <w:lang w:val="bg-BG"/>
        </w:rPr>
        <w:t>Р</w:t>
      </w:r>
      <w:r w:rsidRPr="00295542">
        <w:rPr>
          <w:sz w:val="24"/>
          <w:szCs w:val="24"/>
          <w:lang w:val="bg-BG"/>
        </w:rPr>
        <w:t xml:space="preserve">УО на </w:t>
      </w:r>
      <w:r w:rsidRPr="00295542">
        <w:rPr>
          <w:sz w:val="24"/>
          <w:lang w:val="bg-BG"/>
        </w:rPr>
        <w:t>ОПОС 2014</w:t>
      </w:r>
      <w:r w:rsidR="00F064E3" w:rsidRPr="00295542">
        <w:rPr>
          <w:sz w:val="24"/>
          <w:lang w:val="bg-BG"/>
        </w:rPr>
        <w:t xml:space="preserve"> </w:t>
      </w:r>
      <w:r w:rsidRPr="00295542">
        <w:rPr>
          <w:sz w:val="24"/>
          <w:lang w:val="bg-BG"/>
        </w:rPr>
        <w:t>-</w:t>
      </w:r>
      <w:r w:rsidR="00F064E3" w:rsidRPr="00295542">
        <w:rPr>
          <w:sz w:val="24"/>
          <w:lang w:val="bg-BG"/>
        </w:rPr>
        <w:t xml:space="preserve"> </w:t>
      </w:r>
      <w:r w:rsidRPr="00295542">
        <w:rPr>
          <w:sz w:val="24"/>
          <w:lang w:val="bg-BG"/>
        </w:rPr>
        <w:t>2020 г.</w:t>
      </w:r>
    </w:p>
    <w:p w14:paraId="37DA9271" w14:textId="236ABBB1" w:rsidR="006231D7" w:rsidRPr="00295542" w:rsidRDefault="006231D7" w:rsidP="006231D7">
      <w:pPr>
        <w:spacing w:after="120"/>
        <w:jc w:val="both"/>
        <w:rPr>
          <w:sz w:val="24"/>
          <w:szCs w:val="24"/>
          <w:lang w:val="bg-BG"/>
        </w:rPr>
      </w:pPr>
      <w:r w:rsidRPr="00295542">
        <w:rPr>
          <w:b/>
          <w:sz w:val="24"/>
          <w:lang w:val="bg-BG"/>
        </w:rPr>
        <w:t xml:space="preserve">Чл. 24. (1) </w:t>
      </w:r>
      <w:r w:rsidRPr="00295542">
        <w:rPr>
          <w:sz w:val="24"/>
          <w:szCs w:val="24"/>
          <w:lang w:val="bg-BG"/>
        </w:rPr>
        <w:t xml:space="preserve">РУО на ОПОС </w:t>
      </w:r>
      <w:r w:rsidRPr="00295542">
        <w:rPr>
          <w:sz w:val="24"/>
          <w:lang w:val="bg-BG"/>
        </w:rPr>
        <w:t>2014</w:t>
      </w:r>
      <w:r w:rsidR="00F064E3" w:rsidRPr="00295542">
        <w:rPr>
          <w:sz w:val="24"/>
          <w:lang w:val="bg-BG"/>
        </w:rPr>
        <w:t xml:space="preserve"> </w:t>
      </w:r>
      <w:r w:rsidRPr="00295542">
        <w:rPr>
          <w:sz w:val="24"/>
          <w:lang w:val="bg-BG"/>
        </w:rPr>
        <w:t>-</w:t>
      </w:r>
      <w:r w:rsidR="00F064E3" w:rsidRPr="00295542">
        <w:rPr>
          <w:sz w:val="24"/>
          <w:lang w:val="bg-BG"/>
        </w:rPr>
        <w:t xml:space="preserve"> </w:t>
      </w:r>
      <w:r w:rsidRPr="00295542">
        <w:rPr>
          <w:sz w:val="24"/>
          <w:lang w:val="bg-BG"/>
        </w:rPr>
        <w:t xml:space="preserve">2020 г. </w:t>
      </w:r>
      <w:r w:rsidRPr="00295542">
        <w:rPr>
          <w:sz w:val="24"/>
          <w:szCs w:val="24"/>
          <w:lang w:val="bg-BG"/>
        </w:rPr>
        <w:t xml:space="preserve">може да върне доклада за оценка за преразглеждане на </w:t>
      </w:r>
      <w:r w:rsidR="00D615FB" w:rsidRPr="00295542">
        <w:rPr>
          <w:sz w:val="24"/>
          <w:szCs w:val="24"/>
          <w:lang w:val="bg-BG"/>
        </w:rPr>
        <w:t>ЕРГ</w:t>
      </w:r>
      <w:r w:rsidRPr="00295542">
        <w:rPr>
          <w:sz w:val="24"/>
          <w:szCs w:val="24"/>
          <w:lang w:val="bg-BG"/>
        </w:rPr>
        <w:t xml:space="preserve">, като посочи основанията за това. </w:t>
      </w:r>
    </w:p>
    <w:p w14:paraId="5730D297" w14:textId="6D87EBC3" w:rsidR="006231D7" w:rsidRPr="00295542" w:rsidRDefault="006231D7" w:rsidP="006231D7">
      <w:pPr>
        <w:spacing w:after="120"/>
        <w:jc w:val="both"/>
        <w:rPr>
          <w:sz w:val="24"/>
          <w:lang w:val="bg-BG"/>
        </w:rPr>
      </w:pPr>
      <w:r w:rsidRPr="00295542">
        <w:rPr>
          <w:b/>
          <w:sz w:val="24"/>
          <w:lang w:val="bg-BG"/>
        </w:rPr>
        <w:t>(2)</w:t>
      </w:r>
      <w:r w:rsidRPr="00295542">
        <w:rPr>
          <w:sz w:val="24"/>
          <w:lang w:val="bg-BG"/>
        </w:rPr>
        <w:t xml:space="preserve"> В случай че </w:t>
      </w:r>
      <w:r w:rsidR="00652323" w:rsidRPr="00295542">
        <w:rPr>
          <w:sz w:val="24"/>
          <w:lang w:val="bg-BG"/>
        </w:rPr>
        <w:t>Р</w:t>
      </w:r>
      <w:r w:rsidRPr="00295542">
        <w:rPr>
          <w:sz w:val="24"/>
          <w:szCs w:val="24"/>
          <w:lang w:val="bg-BG"/>
        </w:rPr>
        <w:t xml:space="preserve">УО на ОПОС </w:t>
      </w:r>
      <w:r w:rsidRPr="00295542">
        <w:rPr>
          <w:sz w:val="24"/>
          <w:lang w:val="bg-BG"/>
        </w:rPr>
        <w:t>2014</w:t>
      </w:r>
      <w:r w:rsidR="00F064E3" w:rsidRPr="00295542">
        <w:rPr>
          <w:sz w:val="24"/>
          <w:lang w:val="bg-BG"/>
        </w:rPr>
        <w:t xml:space="preserve"> </w:t>
      </w:r>
      <w:r w:rsidRPr="00295542">
        <w:rPr>
          <w:sz w:val="24"/>
          <w:lang w:val="bg-BG"/>
        </w:rPr>
        <w:t>-</w:t>
      </w:r>
      <w:r w:rsidR="00F064E3" w:rsidRPr="00295542">
        <w:rPr>
          <w:sz w:val="24"/>
          <w:lang w:val="bg-BG"/>
        </w:rPr>
        <w:t xml:space="preserve"> </w:t>
      </w:r>
      <w:r w:rsidRPr="00295542">
        <w:rPr>
          <w:sz w:val="24"/>
          <w:lang w:val="bg-BG"/>
        </w:rPr>
        <w:t xml:space="preserve">2020 г. върне доклада за преразглеждане, той поставя резолюция, която съдържа указания за последващи действия на </w:t>
      </w:r>
      <w:r w:rsidR="001645F0" w:rsidRPr="00295542">
        <w:rPr>
          <w:sz w:val="24"/>
          <w:lang w:val="bg-BG"/>
        </w:rPr>
        <w:t>ЕРГ</w:t>
      </w:r>
      <w:r w:rsidRPr="00295542">
        <w:rPr>
          <w:sz w:val="24"/>
          <w:lang w:val="bg-BG"/>
        </w:rPr>
        <w:t xml:space="preserve"> и определя срок за нейната работа, който не може да бъде извън срока, посочен в чл. 3.</w:t>
      </w:r>
    </w:p>
    <w:p w14:paraId="070BC705" w14:textId="71A80AFD" w:rsidR="006231D7" w:rsidRPr="00295542" w:rsidRDefault="006231D7" w:rsidP="006231D7">
      <w:pPr>
        <w:spacing w:after="120"/>
        <w:jc w:val="both"/>
        <w:rPr>
          <w:sz w:val="24"/>
          <w:lang w:val="bg-BG"/>
        </w:rPr>
      </w:pPr>
      <w:r w:rsidRPr="00295542">
        <w:rPr>
          <w:b/>
          <w:sz w:val="24"/>
          <w:lang w:val="bg-BG"/>
        </w:rPr>
        <w:t>(3)</w:t>
      </w:r>
      <w:r w:rsidRPr="00295542">
        <w:rPr>
          <w:sz w:val="24"/>
          <w:lang w:val="bg-BG"/>
        </w:rPr>
        <w:t xml:space="preserve"> </w:t>
      </w:r>
      <w:r w:rsidR="001F1E62" w:rsidRPr="00295542">
        <w:rPr>
          <w:sz w:val="24"/>
          <w:lang w:val="bg-BG"/>
        </w:rPr>
        <w:t>До един работен ден след получаване на доклада с резолюция на РУО</w:t>
      </w:r>
      <w:r w:rsidR="00652323" w:rsidRPr="00295542">
        <w:rPr>
          <w:sz w:val="24"/>
          <w:lang w:val="bg-BG"/>
        </w:rPr>
        <w:t xml:space="preserve"> на ОПОС 2014 – 2020 г.</w:t>
      </w:r>
      <w:r w:rsidR="001F1E62" w:rsidRPr="00295542">
        <w:rPr>
          <w:sz w:val="24"/>
          <w:lang w:val="bg-BG"/>
        </w:rPr>
        <w:t>, председателят на ЕРГ уведомява членовете на ЕРГ за резолюцията чрез модул „Комуникация“ в ИСУН 2020 и създава необходимия достъп до проектното предложение за извършване на повторна оценка</w:t>
      </w:r>
      <w:r w:rsidRPr="00295542">
        <w:rPr>
          <w:sz w:val="24"/>
          <w:lang w:val="bg-BG"/>
        </w:rPr>
        <w:t>.</w:t>
      </w:r>
    </w:p>
    <w:p w14:paraId="69DECE53" w14:textId="77777777" w:rsidR="006231D7" w:rsidRPr="00295542" w:rsidRDefault="006231D7" w:rsidP="006231D7">
      <w:pPr>
        <w:spacing w:after="120"/>
        <w:jc w:val="both"/>
        <w:rPr>
          <w:sz w:val="24"/>
          <w:lang w:val="bg-BG"/>
        </w:rPr>
      </w:pPr>
      <w:r w:rsidRPr="00295542">
        <w:rPr>
          <w:b/>
          <w:sz w:val="24"/>
          <w:lang w:val="bg-BG"/>
        </w:rPr>
        <w:t>(4)</w:t>
      </w:r>
      <w:r w:rsidRPr="00295542">
        <w:rPr>
          <w:sz w:val="24"/>
          <w:lang w:val="bg-BG"/>
        </w:rPr>
        <w:t xml:space="preserve"> Преразглеждането се извършва по реда за оценка, посочен по-горе.</w:t>
      </w:r>
    </w:p>
    <w:p w14:paraId="239E393F" w14:textId="66B38220" w:rsidR="006231D7" w:rsidRPr="00295542" w:rsidRDefault="006231D7" w:rsidP="00155E4F">
      <w:pPr>
        <w:tabs>
          <w:tab w:val="left" w:pos="2977"/>
        </w:tabs>
        <w:spacing w:after="120"/>
        <w:jc w:val="both"/>
        <w:rPr>
          <w:sz w:val="24"/>
          <w:lang w:val="bg-BG"/>
        </w:rPr>
      </w:pPr>
      <w:r w:rsidRPr="00295542">
        <w:rPr>
          <w:b/>
          <w:sz w:val="24"/>
          <w:lang w:val="bg-BG"/>
        </w:rPr>
        <w:t>Чл. 25. (1)</w:t>
      </w:r>
      <w:r w:rsidRPr="00295542">
        <w:rPr>
          <w:sz w:val="24"/>
          <w:lang w:val="bg-BG"/>
        </w:rPr>
        <w:t xml:space="preserve"> При положителен резултат от оценяването, </w:t>
      </w:r>
      <w:r w:rsidR="00652323" w:rsidRPr="00295542">
        <w:rPr>
          <w:sz w:val="24"/>
          <w:lang w:val="bg-BG"/>
        </w:rPr>
        <w:t>Р</w:t>
      </w:r>
      <w:r w:rsidRPr="00295542">
        <w:rPr>
          <w:sz w:val="24"/>
          <w:lang w:val="bg-BG"/>
        </w:rPr>
        <w:t>УО на ОПОС 2014</w:t>
      </w:r>
      <w:r w:rsidR="00F064E3" w:rsidRPr="00295542">
        <w:rPr>
          <w:sz w:val="24"/>
          <w:lang w:val="bg-BG"/>
        </w:rPr>
        <w:t xml:space="preserve"> </w:t>
      </w:r>
      <w:r w:rsidRPr="00295542">
        <w:rPr>
          <w:sz w:val="24"/>
          <w:lang w:val="bg-BG"/>
        </w:rPr>
        <w:t>-</w:t>
      </w:r>
      <w:r w:rsidR="00F064E3" w:rsidRPr="00295542">
        <w:rPr>
          <w:sz w:val="24"/>
          <w:lang w:val="bg-BG"/>
        </w:rPr>
        <w:t xml:space="preserve"> </w:t>
      </w:r>
      <w:r w:rsidRPr="00295542">
        <w:rPr>
          <w:sz w:val="24"/>
          <w:lang w:val="bg-BG"/>
        </w:rPr>
        <w:t>2020 г. в едноседмичен срок от приключване на оценяването взема решение за предоставяне на безвъзмездна финансова помощ за проект</w:t>
      </w:r>
      <w:r w:rsidR="00D615FB" w:rsidRPr="00295542">
        <w:rPr>
          <w:sz w:val="24"/>
          <w:lang w:val="bg-BG"/>
        </w:rPr>
        <w:t>а</w:t>
      </w:r>
      <w:r w:rsidR="006C30DA" w:rsidRPr="00295542">
        <w:rPr>
          <w:sz w:val="24"/>
          <w:lang w:val="bg-BG"/>
        </w:rPr>
        <w:t>.</w:t>
      </w:r>
    </w:p>
    <w:p w14:paraId="0806D95E" w14:textId="37BCC0B9" w:rsidR="006231D7" w:rsidRPr="00295542" w:rsidRDefault="006231D7" w:rsidP="006231D7">
      <w:pPr>
        <w:widowControl w:val="0"/>
        <w:autoSpaceDE w:val="0"/>
        <w:autoSpaceDN w:val="0"/>
        <w:adjustRightInd w:val="0"/>
        <w:spacing w:after="120"/>
        <w:jc w:val="both"/>
        <w:rPr>
          <w:sz w:val="24"/>
          <w:szCs w:val="24"/>
          <w:lang w:val="bg-BG"/>
        </w:rPr>
      </w:pPr>
      <w:r w:rsidRPr="00295542">
        <w:rPr>
          <w:b/>
          <w:sz w:val="24"/>
          <w:lang w:val="bg-BG"/>
        </w:rPr>
        <w:t>(2)</w:t>
      </w:r>
      <w:r w:rsidR="001645F0" w:rsidRPr="00295542">
        <w:rPr>
          <w:b/>
          <w:sz w:val="24"/>
          <w:lang w:val="bg-BG"/>
        </w:rPr>
        <w:t xml:space="preserve"> </w:t>
      </w:r>
      <w:r w:rsidRPr="00295542">
        <w:rPr>
          <w:sz w:val="24"/>
          <w:szCs w:val="24"/>
          <w:lang w:val="bg-BG"/>
        </w:rPr>
        <w:t xml:space="preserve">Положителен резултат от оценяването е налице, когато докладът за оценка е одобрен с резолюция от </w:t>
      </w:r>
      <w:r w:rsidR="00652323" w:rsidRPr="00295542">
        <w:rPr>
          <w:sz w:val="24"/>
          <w:szCs w:val="24"/>
          <w:lang w:val="bg-BG"/>
        </w:rPr>
        <w:t>Р</w:t>
      </w:r>
      <w:r w:rsidRPr="00295542">
        <w:rPr>
          <w:sz w:val="24"/>
          <w:szCs w:val="24"/>
          <w:lang w:val="bg-BG"/>
        </w:rPr>
        <w:t xml:space="preserve">УО на </w:t>
      </w:r>
      <w:r w:rsidRPr="00295542">
        <w:rPr>
          <w:sz w:val="24"/>
          <w:lang w:val="bg-BG"/>
        </w:rPr>
        <w:t>ОПОС 2014</w:t>
      </w:r>
      <w:r w:rsidR="00F064E3" w:rsidRPr="00295542">
        <w:rPr>
          <w:sz w:val="24"/>
          <w:lang w:val="bg-BG"/>
        </w:rPr>
        <w:t xml:space="preserve"> </w:t>
      </w:r>
      <w:r w:rsidRPr="00295542">
        <w:rPr>
          <w:sz w:val="24"/>
          <w:lang w:val="bg-BG"/>
        </w:rPr>
        <w:t>-</w:t>
      </w:r>
      <w:r w:rsidR="00F064E3" w:rsidRPr="00295542">
        <w:rPr>
          <w:sz w:val="24"/>
          <w:lang w:val="bg-BG"/>
        </w:rPr>
        <w:t xml:space="preserve"> </w:t>
      </w:r>
      <w:r w:rsidRPr="00295542">
        <w:rPr>
          <w:sz w:val="24"/>
          <w:lang w:val="bg-BG"/>
        </w:rPr>
        <w:t>2020 г.</w:t>
      </w:r>
    </w:p>
    <w:p w14:paraId="09CD9676" w14:textId="4BA4E88A" w:rsidR="006231D7" w:rsidRPr="00295542" w:rsidRDefault="006231D7" w:rsidP="006231D7">
      <w:pPr>
        <w:tabs>
          <w:tab w:val="left" w:pos="2977"/>
        </w:tabs>
        <w:spacing w:after="120"/>
        <w:jc w:val="both"/>
        <w:rPr>
          <w:sz w:val="24"/>
          <w:lang w:val="bg-BG"/>
        </w:rPr>
      </w:pPr>
      <w:r w:rsidRPr="00295542">
        <w:rPr>
          <w:b/>
          <w:sz w:val="24"/>
          <w:lang w:val="bg-BG"/>
        </w:rPr>
        <w:t xml:space="preserve">Чл. 26. (1) </w:t>
      </w:r>
      <w:r w:rsidRPr="00295542">
        <w:rPr>
          <w:sz w:val="24"/>
          <w:lang w:val="bg-BG"/>
        </w:rPr>
        <w:t xml:space="preserve">Независимо от оценката на проектното предложение се извършва оценка на капацитета на конкретния </w:t>
      </w:r>
      <w:r w:rsidR="00295542" w:rsidRPr="00295542">
        <w:rPr>
          <w:sz w:val="24"/>
          <w:lang w:val="bg-BG"/>
        </w:rPr>
        <w:t>бенефициент</w:t>
      </w:r>
      <w:r w:rsidR="005B321D" w:rsidRPr="00295542">
        <w:rPr>
          <w:sz w:val="24"/>
          <w:lang w:val="bg-BG"/>
        </w:rPr>
        <w:t xml:space="preserve"> </w:t>
      </w:r>
      <w:r w:rsidRPr="00295542">
        <w:rPr>
          <w:sz w:val="24"/>
          <w:lang w:val="bg-BG"/>
        </w:rPr>
        <w:t>по отношение на следните елементи:</w:t>
      </w:r>
    </w:p>
    <w:p w14:paraId="2F11DFE5" w14:textId="5336E5E1" w:rsidR="006231D7" w:rsidRPr="00295542" w:rsidRDefault="006231D7" w:rsidP="006231D7">
      <w:pPr>
        <w:numPr>
          <w:ilvl w:val="1"/>
          <w:numId w:val="10"/>
        </w:numPr>
        <w:spacing w:after="100"/>
        <w:jc w:val="both"/>
        <w:rPr>
          <w:sz w:val="24"/>
          <w:lang w:val="bg-BG"/>
        </w:rPr>
      </w:pPr>
      <w:r w:rsidRPr="00295542">
        <w:rPr>
          <w:sz w:val="24"/>
          <w:lang w:val="bg-BG"/>
        </w:rPr>
        <w:t xml:space="preserve">административен капацитет на конкретния </w:t>
      </w:r>
      <w:r w:rsidR="008C6A24" w:rsidRPr="00295542">
        <w:rPr>
          <w:sz w:val="24"/>
          <w:lang w:val="bg-BG"/>
        </w:rPr>
        <w:t>бенефициент</w:t>
      </w:r>
      <w:r w:rsidR="005B321D" w:rsidRPr="00295542">
        <w:rPr>
          <w:sz w:val="24"/>
          <w:lang w:val="bg-BG"/>
        </w:rPr>
        <w:t xml:space="preserve"> </w:t>
      </w:r>
      <w:r w:rsidRPr="00295542">
        <w:rPr>
          <w:sz w:val="24"/>
          <w:lang w:val="bg-BG"/>
        </w:rPr>
        <w:t>(налични и необходими човешки ресурси, налични административни правила, информационна сигурност,  наличие на система за документооборот и архивиране в организацията на бенефициента);</w:t>
      </w:r>
    </w:p>
    <w:p w14:paraId="5BC7226A" w14:textId="77777777" w:rsidR="006231D7" w:rsidRPr="00295542" w:rsidRDefault="006231D7" w:rsidP="006231D7">
      <w:pPr>
        <w:numPr>
          <w:ilvl w:val="1"/>
          <w:numId w:val="10"/>
        </w:numPr>
        <w:spacing w:after="100"/>
        <w:jc w:val="both"/>
        <w:rPr>
          <w:sz w:val="24"/>
          <w:lang w:val="bg-BG"/>
        </w:rPr>
      </w:pPr>
      <w:r w:rsidRPr="00295542">
        <w:rPr>
          <w:sz w:val="24"/>
          <w:lang w:val="bg-BG"/>
        </w:rPr>
        <w:t>капацитет за провеждане на финансов контрол (наличие на изградената система за финансово управление и контрол, наличие на правила за провеждане на процедури по мониторинг и управление на проекти и тяхното прилагане);</w:t>
      </w:r>
    </w:p>
    <w:p w14:paraId="01802EA1" w14:textId="77777777" w:rsidR="006231D7" w:rsidRPr="00295542" w:rsidRDefault="006231D7" w:rsidP="006231D7">
      <w:pPr>
        <w:numPr>
          <w:ilvl w:val="1"/>
          <w:numId w:val="10"/>
        </w:numPr>
        <w:spacing w:after="100"/>
        <w:jc w:val="both"/>
        <w:rPr>
          <w:sz w:val="24"/>
          <w:lang w:val="bg-BG"/>
        </w:rPr>
      </w:pPr>
      <w:r w:rsidRPr="00295542">
        <w:rPr>
          <w:sz w:val="24"/>
          <w:lang w:val="bg-BG"/>
        </w:rPr>
        <w:t xml:space="preserve">капацитет да подготвя, провежда и възлага обществени поръчки. </w:t>
      </w:r>
    </w:p>
    <w:p w14:paraId="2D897C1B" w14:textId="7C1DBD54" w:rsidR="006231D7" w:rsidRPr="00295542" w:rsidRDefault="006231D7" w:rsidP="006231D7">
      <w:pPr>
        <w:tabs>
          <w:tab w:val="left" w:pos="2977"/>
        </w:tabs>
        <w:spacing w:after="120"/>
        <w:jc w:val="both"/>
        <w:rPr>
          <w:sz w:val="24"/>
          <w:lang w:val="bg-BG"/>
        </w:rPr>
      </w:pPr>
      <w:r w:rsidRPr="00295542">
        <w:rPr>
          <w:b/>
          <w:sz w:val="24"/>
          <w:lang w:val="bg-BG"/>
        </w:rPr>
        <w:t xml:space="preserve">(2) </w:t>
      </w:r>
      <w:r w:rsidRPr="00295542">
        <w:rPr>
          <w:sz w:val="24"/>
          <w:lang w:val="bg-BG"/>
        </w:rPr>
        <w:t>Оценката на капацитета се извършва по отношение на конкретн</w:t>
      </w:r>
      <w:r w:rsidR="000C700A" w:rsidRPr="00295542">
        <w:rPr>
          <w:sz w:val="24"/>
          <w:lang w:val="bg-BG"/>
        </w:rPr>
        <w:t>ия</w:t>
      </w:r>
      <w:r w:rsidRPr="00295542">
        <w:rPr>
          <w:sz w:val="24"/>
          <w:lang w:val="bg-BG"/>
        </w:rPr>
        <w:t xml:space="preserve"> бенефициент, въз основа на въпросник, който се попълва по образец, приложен към насоките за кандидатстване по процедурата, в частта „условия за кандидатстване“. </w:t>
      </w:r>
    </w:p>
    <w:p w14:paraId="0E6AD255" w14:textId="77777777" w:rsidR="006231D7" w:rsidRPr="00295542" w:rsidRDefault="006231D7" w:rsidP="006231D7">
      <w:pPr>
        <w:tabs>
          <w:tab w:val="left" w:pos="2977"/>
        </w:tabs>
        <w:spacing w:after="120"/>
        <w:jc w:val="both"/>
        <w:rPr>
          <w:sz w:val="24"/>
          <w:lang w:val="bg-BG"/>
        </w:rPr>
      </w:pPr>
      <w:r w:rsidRPr="00295542">
        <w:rPr>
          <w:b/>
          <w:sz w:val="24"/>
          <w:lang w:val="bg-BG"/>
        </w:rPr>
        <w:t>(3)</w:t>
      </w:r>
      <w:r w:rsidRPr="00295542">
        <w:rPr>
          <w:sz w:val="24"/>
          <w:lang w:val="bg-BG"/>
        </w:rPr>
        <w:t xml:space="preserve"> Оценката по ал. 1 се извършва в срока по чл. 15, ал. 2 от лицата по чл. 7, ал. 5.  </w:t>
      </w:r>
    </w:p>
    <w:p w14:paraId="3313C08A" w14:textId="11D4B178" w:rsidR="006231D7" w:rsidRPr="00295542" w:rsidRDefault="006231D7" w:rsidP="006231D7">
      <w:pPr>
        <w:tabs>
          <w:tab w:val="left" w:pos="2977"/>
        </w:tabs>
        <w:spacing w:after="120"/>
        <w:jc w:val="both"/>
        <w:rPr>
          <w:sz w:val="24"/>
          <w:lang w:val="bg-BG"/>
        </w:rPr>
      </w:pPr>
      <w:r w:rsidRPr="00295542">
        <w:rPr>
          <w:sz w:val="24"/>
          <w:lang w:val="bg-BG"/>
        </w:rPr>
        <w:t>(</w:t>
      </w:r>
      <w:r w:rsidRPr="00295542">
        <w:rPr>
          <w:b/>
          <w:sz w:val="24"/>
          <w:lang w:val="bg-BG"/>
        </w:rPr>
        <w:t>4)</w:t>
      </w:r>
      <w:r w:rsidRPr="00295542">
        <w:rPr>
          <w:sz w:val="24"/>
          <w:lang w:val="bg-BG"/>
        </w:rPr>
        <w:t xml:space="preserve"> При извършването на оценката лицата по чл.</w:t>
      </w:r>
      <w:r w:rsidR="00FB42AB" w:rsidRPr="00295542">
        <w:rPr>
          <w:sz w:val="24"/>
          <w:lang w:val="bg-BG"/>
        </w:rPr>
        <w:t xml:space="preserve"> </w:t>
      </w:r>
      <w:r w:rsidRPr="00295542">
        <w:rPr>
          <w:sz w:val="24"/>
          <w:lang w:val="bg-BG"/>
        </w:rPr>
        <w:t>7, ал.</w:t>
      </w:r>
      <w:r w:rsidR="00FB42AB" w:rsidRPr="00295542">
        <w:rPr>
          <w:sz w:val="24"/>
          <w:lang w:val="bg-BG"/>
        </w:rPr>
        <w:t xml:space="preserve"> </w:t>
      </w:r>
      <w:r w:rsidRPr="00295542">
        <w:rPr>
          <w:sz w:val="24"/>
          <w:lang w:val="bg-BG"/>
        </w:rPr>
        <w:t xml:space="preserve">5 имат право да изискват от кандидата допълнителни документи и разяснения. Изискването на допълнителна информация се извършва чрез предаване на председателя на </w:t>
      </w:r>
      <w:r w:rsidR="000473A8" w:rsidRPr="00295542">
        <w:rPr>
          <w:sz w:val="24"/>
          <w:lang w:val="bg-BG"/>
        </w:rPr>
        <w:t xml:space="preserve">ЕРГ </w:t>
      </w:r>
      <w:r w:rsidRPr="00295542">
        <w:rPr>
          <w:sz w:val="24"/>
          <w:lang w:val="bg-BG"/>
        </w:rPr>
        <w:t xml:space="preserve">на заявка за допълнителна информация, която се изпраща заедно с уведомлението за установени нередовности, непълноти и/или несъответствия (ако има такива) през ИСУН 2020. </w:t>
      </w:r>
      <w:r w:rsidR="000473A8" w:rsidRPr="00295542">
        <w:rPr>
          <w:sz w:val="24"/>
          <w:lang w:val="bg-BG"/>
        </w:rPr>
        <w:t xml:space="preserve"> </w:t>
      </w:r>
    </w:p>
    <w:p w14:paraId="17CE2C10" w14:textId="57E4CF52" w:rsidR="006231D7" w:rsidRPr="00295542" w:rsidRDefault="006231D7" w:rsidP="006231D7">
      <w:pPr>
        <w:tabs>
          <w:tab w:val="left" w:pos="2977"/>
        </w:tabs>
        <w:spacing w:after="120"/>
        <w:jc w:val="both"/>
        <w:rPr>
          <w:sz w:val="24"/>
          <w:lang w:val="bg-BG"/>
        </w:rPr>
      </w:pPr>
      <w:r w:rsidRPr="00295542">
        <w:rPr>
          <w:b/>
          <w:sz w:val="24"/>
          <w:lang w:val="bg-BG"/>
        </w:rPr>
        <w:t>(5)</w:t>
      </w:r>
      <w:r w:rsidRPr="00295542">
        <w:rPr>
          <w:sz w:val="24"/>
          <w:lang w:val="bg-BG"/>
        </w:rPr>
        <w:t xml:space="preserve"> Едновременно с доклада за оценка на проектно предложение се </w:t>
      </w:r>
      <w:r w:rsidR="001E38E0" w:rsidRPr="00295542">
        <w:rPr>
          <w:sz w:val="24"/>
          <w:lang w:val="bg-BG"/>
        </w:rPr>
        <w:t xml:space="preserve">изготвя </w:t>
      </w:r>
      <w:r w:rsidRPr="00295542">
        <w:rPr>
          <w:sz w:val="24"/>
          <w:lang w:val="bg-BG"/>
        </w:rPr>
        <w:t>и доклад за оценка на капацитета</w:t>
      </w:r>
      <w:r w:rsidR="00D4434C" w:rsidRPr="00295542">
        <w:rPr>
          <w:sz w:val="24"/>
          <w:lang w:val="bg-BG"/>
        </w:rPr>
        <w:t xml:space="preserve"> (ако е приложимо)</w:t>
      </w:r>
      <w:r w:rsidR="00C025CA" w:rsidRPr="00295542">
        <w:rPr>
          <w:sz w:val="24"/>
          <w:lang w:val="bg-BG"/>
        </w:rPr>
        <w:t xml:space="preserve"> </w:t>
      </w:r>
      <w:r w:rsidRPr="00295542">
        <w:rPr>
          <w:sz w:val="24"/>
          <w:lang w:val="bg-BG"/>
        </w:rPr>
        <w:t>в срока по чл.</w:t>
      </w:r>
      <w:r w:rsidR="00C025CA" w:rsidRPr="00295542">
        <w:rPr>
          <w:sz w:val="24"/>
          <w:lang w:val="bg-BG"/>
        </w:rPr>
        <w:t xml:space="preserve"> </w:t>
      </w:r>
      <w:r w:rsidRPr="00295542">
        <w:rPr>
          <w:sz w:val="24"/>
          <w:lang w:val="bg-BG"/>
        </w:rPr>
        <w:t xml:space="preserve">19, ал. </w:t>
      </w:r>
      <w:r w:rsidR="001E38E0" w:rsidRPr="00295542">
        <w:rPr>
          <w:sz w:val="24"/>
          <w:lang w:val="bg-BG"/>
        </w:rPr>
        <w:t xml:space="preserve">4 и се предава за одобрение от </w:t>
      </w:r>
      <w:r w:rsidR="00C025CA" w:rsidRPr="00295542">
        <w:rPr>
          <w:sz w:val="24"/>
          <w:lang w:val="bg-BG"/>
        </w:rPr>
        <w:t>Р</w:t>
      </w:r>
      <w:r w:rsidR="001E38E0" w:rsidRPr="00295542">
        <w:rPr>
          <w:sz w:val="24"/>
          <w:lang w:val="bg-BG"/>
        </w:rPr>
        <w:t>УО на ОПОС</w:t>
      </w:r>
      <w:r w:rsidR="00C025CA" w:rsidRPr="00295542">
        <w:rPr>
          <w:sz w:val="24"/>
          <w:lang w:val="bg-BG"/>
        </w:rPr>
        <w:t xml:space="preserve"> 2014</w:t>
      </w:r>
      <w:r w:rsidR="00F064E3" w:rsidRPr="00295542">
        <w:rPr>
          <w:sz w:val="24"/>
          <w:lang w:val="bg-BG"/>
        </w:rPr>
        <w:t xml:space="preserve"> </w:t>
      </w:r>
      <w:r w:rsidR="00C025CA" w:rsidRPr="00295542">
        <w:rPr>
          <w:sz w:val="24"/>
          <w:lang w:val="bg-BG"/>
        </w:rPr>
        <w:t>-</w:t>
      </w:r>
      <w:r w:rsidR="00F064E3" w:rsidRPr="00295542">
        <w:rPr>
          <w:sz w:val="24"/>
          <w:lang w:val="bg-BG"/>
        </w:rPr>
        <w:t xml:space="preserve"> </w:t>
      </w:r>
      <w:r w:rsidR="00C025CA" w:rsidRPr="00295542">
        <w:rPr>
          <w:sz w:val="24"/>
          <w:lang w:val="bg-BG"/>
        </w:rPr>
        <w:t>2020 г</w:t>
      </w:r>
      <w:r w:rsidR="005441C7" w:rsidRPr="00295542">
        <w:rPr>
          <w:sz w:val="24"/>
          <w:lang w:val="bg-BG"/>
        </w:rPr>
        <w:t>.</w:t>
      </w:r>
    </w:p>
    <w:p w14:paraId="5B7D2D4D" w14:textId="1D9EEA4D" w:rsidR="006231D7" w:rsidRPr="00295542" w:rsidRDefault="006231D7" w:rsidP="006231D7">
      <w:pPr>
        <w:tabs>
          <w:tab w:val="left" w:pos="2977"/>
        </w:tabs>
        <w:spacing w:after="120"/>
        <w:jc w:val="both"/>
        <w:rPr>
          <w:sz w:val="24"/>
          <w:lang w:val="bg-BG"/>
        </w:rPr>
      </w:pPr>
      <w:r w:rsidRPr="00295542">
        <w:rPr>
          <w:b/>
          <w:sz w:val="24"/>
          <w:lang w:val="bg-BG"/>
        </w:rPr>
        <w:t xml:space="preserve">(6) </w:t>
      </w:r>
      <w:r w:rsidRPr="00295542">
        <w:rPr>
          <w:sz w:val="24"/>
          <w:lang w:val="bg-BG"/>
        </w:rPr>
        <w:t xml:space="preserve">В резултат от оценката по ал. 1 се формулират препоръки за укрепване на капацитета. Резултатите от оценката на капацитета </w:t>
      </w:r>
      <w:r w:rsidR="001F1E62" w:rsidRPr="00295542">
        <w:rPr>
          <w:sz w:val="24"/>
          <w:lang w:val="bg-BG"/>
        </w:rPr>
        <w:t>и предложените мерки за изпълнение на препоръките</w:t>
      </w:r>
      <w:r w:rsidR="005B321D" w:rsidRPr="00295542">
        <w:rPr>
          <w:sz w:val="24"/>
          <w:lang w:val="bg-BG"/>
        </w:rPr>
        <w:t>, за бенефициента</w:t>
      </w:r>
      <w:r w:rsidR="009F25BC" w:rsidRPr="00295542">
        <w:rPr>
          <w:sz w:val="24"/>
          <w:lang w:val="bg-BG"/>
        </w:rPr>
        <w:t xml:space="preserve"> </w:t>
      </w:r>
      <w:r w:rsidRPr="00295542">
        <w:rPr>
          <w:sz w:val="24"/>
          <w:lang w:val="bg-BG"/>
        </w:rPr>
        <w:t xml:space="preserve">се обективират в </w:t>
      </w:r>
      <w:r w:rsidR="002F2F8F" w:rsidRPr="00295542">
        <w:rPr>
          <w:sz w:val="24"/>
          <w:lang w:val="bg-BG"/>
        </w:rPr>
        <w:t>административния договор</w:t>
      </w:r>
      <w:r w:rsidRPr="00295542">
        <w:rPr>
          <w:sz w:val="24"/>
          <w:lang w:val="bg-BG"/>
        </w:rPr>
        <w:t xml:space="preserve"> за предоставяне на БФП на </w:t>
      </w:r>
      <w:r w:rsidR="00C025CA" w:rsidRPr="00295542">
        <w:rPr>
          <w:sz w:val="24"/>
          <w:lang w:val="bg-BG"/>
        </w:rPr>
        <w:t>ко</w:t>
      </w:r>
      <w:r w:rsidRPr="00295542">
        <w:rPr>
          <w:sz w:val="24"/>
          <w:lang w:val="bg-BG"/>
        </w:rPr>
        <w:t>нкретн</w:t>
      </w:r>
      <w:r w:rsidR="00C025CA" w:rsidRPr="00295542">
        <w:rPr>
          <w:sz w:val="24"/>
          <w:lang w:val="bg-BG"/>
        </w:rPr>
        <w:t>ия</w:t>
      </w:r>
      <w:r w:rsidRPr="00295542">
        <w:rPr>
          <w:sz w:val="24"/>
          <w:lang w:val="bg-BG"/>
        </w:rPr>
        <w:t xml:space="preserve"> бенефициент. </w:t>
      </w:r>
    </w:p>
    <w:p w14:paraId="6C3FD01A" w14:textId="461F45CA" w:rsidR="006231D7" w:rsidRPr="00295542" w:rsidRDefault="006231D7" w:rsidP="006231D7">
      <w:pPr>
        <w:tabs>
          <w:tab w:val="left" w:pos="2977"/>
        </w:tabs>
        <w:spacing w:after="120"/>
        <w:jc w:val="both"/>
        <w:rPr>
          <w:sz w:val="24"/>
          <w:lang w:val="bg-BG"/>
        </w:rPr>
      </w:pPr>
      <w:r w:rsidRPr="00295542">
        <w:rPr>
          <w:b/>
          <w:sz w:val="24"/>
          <w:lang w:val="bg-BG"/>
        </w:rPr>
        <w:t xml:space="preserve">(7) </w:t>
      </w:r>
      <w:r w:rsidRPr="00295542">
        <w:rPr>
          <w:sz w:val="24"/>
          <w:lang w:val="bg-BG"/>
        </w:rPr>
        <w:t xml:space="preserve">Ако в рамките на 12 </w:t>
      </w:r>
      <w:r w:rsidR="009769DE" w:rsidRPr="00295542">
        <w:rPr>
          <w:sz w:val="24"/>
          <w:lang w:val="bg-BG"/>
        </w:rPr>
        <w:t xml:space="preserve">(дванадесет) </w:t>
      </w:r>
      <w:r w:rsidRPr="00295542">
        <w:rPr>
          <w:sz w:val="24"/>
          <w:lang w:val="bg-BG"/>
        </w:rPr>
        <w:t xml:space="preserve">календарни месеца от подаването на проектно предложение вече е била </w:t>
      </w:r>
      <w:r w:rsidR="00165C22" w:rsidRPr="00295542">
        <w:rPr>
          <w:sz w:val="24"/>
          <w:lang w:val="bg-BG"/>
        </w:rPr>
        <w:t>извършена</w:t>
      </w:r>
      <w:r w:rsidRPr="00295542">
        <w:rPr>
          <w:sz w:val="24"/>
          <w:lang w:val="bg-BG"/>
        </w:rPr>
        <w:t xml:space="preserve"> оценка на капацитета на </w:t>
      </w:r>
      <w:r w:rsidR="00165C22" w:rsidRPr="00295542">
        <w:rPr>
          <w:sz w:val="24"/>
          <w:lang w:val="bg-BG"/>
        </w:rPr>
        <w:t>конкретн</w:t>
      </w:r>
      <w:r w:rsidR="001236CF" w:rsidRPr="00295542">
        <w:rPr>
          <w:sz w:val="24"/>
          <w:lang w:val="bg-BG"/>
        </w:rPr>
        <w:t>ия</w:t>
      </w:r>
      <w:r w:rsidRPr="00295542">
        <w:rPr>
          <w:sz w:val="24"/>
          <w:lang w:val="bg-BG"/>
        </w:rPr>
        <w:t xml:space="preserve"> бенефициент</w:t>
      </w:r>
      <w:r w:rsidR="003E61E4" w:rsidRPr="00295542">
        <w:rPr>
          <w:sz w:val="24"/>
          <w:lang w:val="bg-BG"/>
        </w:rPr>
        <w:t xml:space="preserve"> </w:t>
      </w:r>
      <w:r w:rsidRPr="00295542">
        <w:rPr>
          <w:sz w:val="24"/>
          <w:lang w:val="bg-BG"/>
        </w:rPr>
        <w:t xml:space="preserve">в хода на предишни процедури, то нова оценка на капацитета не се </w:t>
      </w:r>
      <w:r w:rsidR="00165C22" w:rsidRPr="00295542">
        <w:rPr>
          <w:sz w:val="24"/>
          <w:lang w:val="bg-BG"/>
        </w:rPr>
        <w:t>извършва</w:t>
      </w:r>
      <w:r w:rsidRPr="00295542">
        <w:rPr>
          <w:sz w:val="24"/>
          <w:lang w:val="bg-BG"/>
        </w:rPr>
        <w:t xml:space="preserve">.  </w:t>
      </w:r>
    </w:p>
    <w:p w14:paraId="671F77F8" w14:textId="60C76A6D" w:rsidR="006231D7" w:rsidRPr="00295542" w:rsidRDefault="006231D7" w:rsidP="006231D7">
      <w:pPr>
        <w:tabs>
          <w:tab w:val="left" w:pos="2977"/>
        </w:tabs>
        <w:spacing w:after="120"/>
        <w:jc w:val="both"/>
        <w:rPr>
          <w:sz w:val="24"/>
          <w:lang w:val="bg-BG"/>
        </w:rPr>
      </w:pPr>
      <w:r w:rsidRPr="00295542">
        <w:rPr>
          <w:b/>
          <w:sz w:val="24"/>
          <w:lang w:val="bg-BG"/>
        </w:rPr>
        <w:lastRenderedPageBreak/>
        <w:t xml:space="preserve">Чл. 27. </w:t>
      </w:r>
      <w:r w:rsidRPr="00295542">
        <w:rPr>
          <w:sz w:val="24"/>
          <w:lang w:val="bg-BG"/>
        </w:rPr>
        <w:t xml:space="preserve">Решението по чл. 25, ал. 1 се обективира в </w:t>
      </w:r>
      <w:r w:rsidR="002F2F8F" w:rsidRPr="00295542">
        <w:rPr>
          <w:sz w:val="24"/>
          <w:lang w:val="bg-BG"/>
        </w:rPr>
        <w:t>административен договор</w:t>
      </w:r>
      <w:r w:rsidR="00A357A9" w:rsidRPr="00295542">
        <w:rPr>
          <w:sz w:val="24"/>
          <w:lang w:val="bg-BG"/>
        </w:rPr>
        <w:t xml:space="preserve"> за предоставяне на БФП</w:t>
      </w:r>
      <w:r w:rsidRPr="00295542">
        <w:rPr>
          <w:sz w:val="24"/>
          <w:lang w:val="bg-BG"/>
        </w:rPr>
        <w:t>, ко</w:t>
      </w:r>
      <w:r w:rsidR="00B3590E" w:rsidRPr="00295542">
        <w:rPr>
          <w:sz w:val="24"/>
          <w:lang w:val="bg-BG"/>
        </w:rPr>
        <w:t>й</w:t>
      </w:r>
      <w:r w:rsidRPr="00295542">
        <w:rPr>
          <w:sz w:val="24"/>
          <w:lang w:val="bg-BG"/>
        </w:rPr>
        <w:t xml:space="preserve">то съдържа всички реквизити, посочени в чл. 37, ал. 3 от </w:t>
      </w:r>
      <w:r w:rsidR="003C2DD5" w:rsidRPr="00295542">
        <w:rPr>
          <w:sz w:val="24"/>
          <w:lang w:val="bg-BG"/>
        </w:rPr>
        <w:t>ЗУСЕФ</w:t>
      </w:r>
      <w:r w:rsidR="00CD78FD" w:rsidRPr="00295542">
        <w:rPr>
          <w:sz w:val="24"/>
          <w:lang w:val="bg-BG"/>
        </w:rPr>
        <w:t>С</w:t>
      </w:r>
      <w:r w:rsidR="003C2DD5" w:rsidRPr="00295542">
        <w:rPr>
          <w:sz w:val="24"/>
          <w:lang w:val="bg-BG"/>
        </w:rPr>
        <w:t>У</w:t>
      </w:r>
      <w:r w:rsidRPr="00295542">
        <w:rPr>
          <w:sz w:val="24"/>
          <w:lang w:val="bg-BG"/>
        </w:rPr>
        <w:t xml:space="preserve">. Одобреният проект и условията за изпълнение, са неразделна част от </w:t>
      </w:r>
      <w:r w:rsidR="001D463B" w:rsidRPr="00295542">
        <w:rPr>
          <w:sz w:val="24"/>
          <w:lang w:val="bg-BG"/>
        </w:rPr>
        <w:t xml:space="preserve">административния договор. </w:t>
      </w:r>
    </w:p>
    <w:p w14:paraId="3D4A4F1E" w14:textId="2276B2B0" w:rsidR="006231D7" w:rsidRPr="00295542" w:rsidRDefault="006231D7" w:rsidP="006231D7">
      <w:pPr>
        <w:spacing w:after="120"/>
        <w:jc w:val="both"/>
        <w:rPr>
          <w:sz w:val="24"/>
          <w:lang w:val="bg-BG"/>
        </w:rPr>
      </w:pPr>
      <w:r w:rsidRPr="00295542">
        <w:rPr>
          <w:b/>
          <w:sz w:val="24"/>
          <w:lang w:val="bg-BG"/>
        </w:rPr>
        <w:t xml:space="preserve">Чл. 28. (1) </w:t>
      </w:r>
      <w:r w:rsidR="001C504E" w:rsidRPr="00295542">
        <w:rPr>
          <w:sz w:val="24"/>
          <w:lang w:val="bg-BG"/>
        </w:rPr>
        <w:t>След издаване на решението по чл.</w:t>
      </w:r>
      <w:r w:rsidR="00FB42AB" w:rsidRPr="00295542">
        <w:rPr>
          <w:sz w:val="24"/>
          <w:lang w:val="bg-BG"/>
        </w:rPr>
        <w:t xml:space="preserve"> </w:t>
      </w:r>
      <w:r w:rsidR="001C504E" w:rsidRPr="00295542">
        <w:rPr>
          <w:sz w:val="24"/>
          <w:lang w:val="bg-BG"/>
        </w:rPr>
        <w:t>25</w:t>
      </w:r>
      <w:r w:rsidR="00FB42AB" w:rsidRPr="00295542">
        <w:rPr>
          <w:sz w:val="24"/>
          <w:lang w:val="bg-BG"/>
        </w:rPr>
        <w:t>,</w:t>
      </w:r>
      <w:r w:rsidR="001C504E" w:rsidRPr="00295542">
        <w:rPr>
          <w:sz w:val="24"/>
          <w:lang w:val="bg-BG"/>
        </w:rPr>
        <w:t xml:space="preserve"> ал. 1</w:t>
      </w:r>
      <w:r w:rsidRPr="00295542">
        <w:rPr>
          <w:sz w:val="24"/>
          <w:lang w:val="bg-BG"/>
        </w:rPr>
        <w:t>, служител от отдел ОПД в ГД ОПОС подготвя уведомително писмо до конкрет</w:t>
      </w:r>
      <w:r w:rsidR="009E404B" w:rsidRPr="00295542">
        <w:rPr>
          <w:sz w:val="24"/>
          <w:lang w:val="bg-BG"/>
        </w:rPr>
        <w:t>ния</w:t>
      </w:r>
      <w:r w:rsidRPr="00295542">
        <w:rPr>
          <w:sz w:val="24"/>
          <w:lang w:val="bg-BG"/>
        </w:rPr>
        <w:t xml:space="preserve"> бенефициент, с което го уведомява </w:t>
      </w:r>
      <w:r w:rsidR="00D81974" w:rsidRPr="00295542">
        <w:rPr>
          <w:sz w:val="24"/>
          <w:lang w:val="bg-BG"/>
        </w:rPr>
        <w:t xml:space="preserve">чрез ИСУН 2020 </w:t>
      </w:r>
      <w:r w:rsidRPr="00295542">
        <w:rPr>
          <w:sz w:val="24"/>
          <w:lang w:val="bg-BG"/>
        </w:rPr>
        <w:t>за одобрението на проекта, изисква представяне на документи и информация в оперативен порядък, необходими за изготвянето на проект</w:t>
      </w:r>
      <w:r w:rsidR="0059547F" w:rsidRPr="00295542">
        <w:rPr>
          <w:sz w:val="24"/>
          <w:lang w:val="bg-BG"/>
        </w:rPr>
        <w:t>а</w:t>
      </w:r>
      <w:r w:rsidRPr="00295542">
        <w:rPr>
          <w:sz w:val="24"/>
          <w:lang w:val="bg-BG"/>
        </w:rPr>
        <w:t xml:space="preserve"> на </w:t>
      </w:r>
      <w:r w:rsidR="002F2F8F" w:rsidRPr="00295542">
        <w:rPr>
          <w:sz w:val="24"/>
          <w:lang w:val="bg-BG"/>
        </w:rPr>
        <w:t>административен договор</w:t>
      </w:r>
      <w:r w:rsidR="0059547F" w:rsidRPr="00295542">
        <w:rPr>
          <w:sz w:val="24"/>
          <w:lang w:val="bg-BG"/>
        </w:rPr>
        <w:t xml:space="preserve"> за предоставяне на БФП</w:t>
      </w:r>
      <w:r w:rsidRPr="00295542">
        <w:rPr>
          <w:sz w:val="24"/>
          <w:lang w:val="bg-BG"/>
        </w:rPr>
        <w:t xml:space="preserve"> и определя срок за това. </w:t>
      </w:r>
    </w:p>
    <w:p w14:paraId="66CA0C8F" w14:textId="48B5C3E3" w:rsidR="006231D7" w:rsidRPr="00295542" w:rsidRDefault="006231D7" w:rsidP="006231D7">
      <w:pPr>
        <w:spacing w:after="120"/>
        <w:jc w:val="both"/>
        <w:rPr>
          <w:sz w:val="24"/>
          <w:lang w:val="bg-BG"/>
        </w:rPr>
      </w:pPr>
      <w:r w:rsidRPr="00295542">
        <w:rPr>
          <w:b/>
          <w:sz w:val="24"/>
          <w:lang w:val="bg-BG"/>
        </w:rPr>
        <w:t xml:space="preserve">(2) </w:t>
      </w:r>
      <w:r w:rsidRPr="00295542">
        <w:rPr>
          <w:sz w:val="24"/>
          <w:lang w:val="bg-BG"/>
        </w:rPr>
        <w:t xml:space="preserve">След представяне на всички необходими документи, служител от отдел ОПД в ГД ОПОС подготвя </w:t>
      </w:r>
      <w:r w:rsidR="002F2F8F" w:rsidRPr="00295542">
        <w:rPr>
          <w:sz w:val="24"/>
          <w:lang w:val="bg-BG"/>
        </w:rPr>
        <w:t xml:space="preserve">административен договор </w:t>
      </w:r>
      <w:r w:rsidR="0059547F" w:rsidRPr="00295542">
        <w:rPr>
          <w:sz w:val="24"/>
          <w:lang w:val="bg-BG"/>
        </w:rPr>
        <w:t>за предоставяне на БФП</w:t>
      </w:r>
      <w:r w:rsidRPr="00295542">
        <w:rPr>
          <w:sz w:val="24"/>
          <w:lang w:val="bg-BG"/>
        </w:rPr>
        <w:t>, съгласува го по реда за съгласуване на документи в структурата на МОСВ</w:t>
      </w:r>
      <w:r w:rsidR="00EC54E3" w:rsidRPr="00295542">
        <w:rPr>
          <w:sz w:val="24"/>
          <w:lang w:val="bg-BG"/>
        </w:rPr>
        <w:t xml:space="preserve"> </w:t>
      </w:r>
      <w:r w:rsidR="00A73FB1" w:rsidRPr="00295542">
        <w:rPr>
          <w:sz w:val="24"/>
          <w:lang w:val="bg-BG"/>
        </w:rPr>
        <w:t>и съобщава на конкретния бенефициент в определените в АПК срокове за това</w:t>
      </w:r>
      <w:r w:rsidRPr="00295542">
        <w:rPr>
          <w:sz w:val="24"/>
          <w:lang w:val="bg-BG"/>
        </w:rPr>
        <w:t xml:space="preserve">. </w:t>
      </w:r>
    </w:p>
    <w:p w14:paraId="7050C1E8" w14:textId="370D887F" w:rsidR="006231D7" w:rsidRPr="00295542" w:rsidRDefault="006231D7" w:rsidP="006231D7">
      <w:pPr>
        <w:spacing w:after="120"/>
        <w:jc w:val="both"/>
        <w:rPr>
          <w:sz w:val="24"/>
          <w:lang w:val="bg-BG"/>
        </w:rPr>
      </w:pPr>
      <w:r w:rsidRPr="00295542">
        <w:rPr>
          <w:b/>
          <w:sz w:val="24"/>
          <w:lang w:val="bg-BG"/>
        </w:rPr>
        <w:t xml:space="preserve">(3) </w:t>
      </w:r>
      <w:r w:rsidRPr="00295542">
        <w:rPr>
          <w:sz w:val="24"/>
          <w:szCs w:val="24"/>
          <w:lang w:val="bg-BG"/>
        </w:rPr>
        <w:t>В срок до 3 (три) работни дни от подписване</w:t>
      </w:r>
      <w:r w:rsidR="00210E68" w:rsidRPr="00295542">
        <w:rPr>
          <w:sz w:val="24"/>
          <w:szCs w:val="24"/>
          <w:lang w:val="bg-BG"/>
        </w:rPr>
        <w:t>то</w:t>
      </w:r>
      <w:r w:rsidRPr="00295542">
        <w:rPr>
          <w:sz w:val="24"/>
          <w:szCs w:val="24"/>
          <w:lang w:val="bg-BG"/>
        </w:rPr>
        <w:t xml:space="preserve"> на </w:t>
      </w:r>
      <w:r w:rsidR="002F2F8F" w:rsidRPr="00295542">
        <w:rPr>
          <w:sz w:val="24"/>
          <w:szCs w:val="24"/>
          <w:lang w:val="bg-BG"/>
        </w:rPr>
        <w:t>административния договор</w:t>
      </w:r>
      <w:r w:rsidRPr="00295542">
        <w:rPr>
          <w:sz w:val="24"/>
          <w:lang w:val="bg-BG"/>
        </w:rPr>
        <w:t xml:space="preserve"> за предоставяне на БФП, същ</w:t>
      </w:r>
      <w:r w:rsidR="0059547F" w:rsidRPr="00295542">
        <w:rPr>
          <w:sz w:val="24"/>
          <w:lang w:val="bg-BG"/>
        </w:rPr>
        <w:t>ата</w:t>
      </w:r>
      <w:r w:rsidRPr="00295542">
        <w:rPr>
          <w:sz w:val="24"/>
          <w:lang w:val="bg-BG"/>
        </w:rPr>
        <w:t xml:space="preserve"> се </w:t>
      </w:r>
      <w:r w:rsidRPr="00295542">
        <w:rPr>
          <w:sz w:val="24"/>
          <w:szCs w:val="24"/>
          <w:lang w:val="bg-BG"/>
        </w:rPr>
        <w:t>регистрира последователно в деловодната система</w:t>
      </w:r>
      <w:r w:rsidRPr="00295542">
        <w:rPr>
          <w:bCs/>
          <w:iCs/>
          <w:sz w:val="24"/>
          <w:szCs w:val="24"/>
          <w:lang w:val="bg-BG"/>
        </w:rPr>
        <w:t xml:space="preserve"> на МОСВ, </w:t>
      </w:r>
      <w:r w:rsidRPr="00295542">
        <w:rPr>
          <w:sz w:val="24"/>
          <w:szCs w:val="24"/>
          <w:lang w:val="bg-BG"/>
        </w:rPr>
        <w:t>в отделен регистър на договорите, който се администрира от отдел ОПД в ГД ОПОС, и се въвежда в ИСУН 2020</w:t>
      </w:r>
      <w:r w:rsidRPr="00295542">
        <w:rPr>
          <w:sz w:val="24"/>
          <w:lang w:val="bg-BG"/>
        </w:rPr>
        <w:t>.</w:t>
      </w:r>
    </w:p>
    <w:p w14:paraId="652BDA10" w14:textId="77777777" w:rsidR="005F6736" w:rsidRPr="00295542" w:rsidRDefault="005F6736" w:rsidP="00E33D06">
      <w:pPr>
        <w:spacing w:after="120"/>
        <w:jc w:val="both"/>
        <w:rPr>
          <w:b/>
          <w:sz w:val="24"/>
          <w:szCs w:val="24"/>
          <w:lang w:val="bg-BG"/>
        </w:rPr>
      </w:pPr>
    </w:p>
    <w:sectPr w:rsidR="005F6736" w:rsidRPr="00295542" w:rsidSect="009F5C34">
      <w:footerReference w:type="default" r:id="rId11"/>
      <w:footerReference w:type="first" r:id="rId12"/>
      <w:pgSz w:w="11906" w:h="16838"/>
      <w:pgMar w:top="993" w:right="1133" w:bottom="993" w:left="1260" w:header="709"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C1058" w14:textId="77777777" w:rsidR="00DB1AAF" w:rsidRDefault="00DB1AAF">
      <w:r>
        <w:separator/>
      </w:r>
    </w:p>
  </w:endnote>
  <w:endnote w:type="continuationSeparator" w:id="0">
    <w:p w14:paraId="183788A4" w14:textId="77777777" w:rsidR="00DB1AAF" w:rsidRDefault="00DB1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346070"/>
      <w:docPartObj>
        <w:docPartGallery w:val="Page Numbers (Bottom of Page)"/>
        <w:docPartUnique/>
      </w:docPartObj>
    </w:sdtPr>
    <w:sdtEndPr>
      <w:rPr>
        <w:noProof/>
      </w:rPr>
    </w:sdtEndPr>
    <w:sdtContent>
      <w:p w14:paraId="4D7A16B2" w14:textId="77777777" w:rsidR="003D3936" w:rsidRDefault="003D3936">
        <w:pPr>
          <w:pStyle w:val="Footer"/>
          <w:jc w:val="right"/>
        </w:pPr>
        <w:r>
          <w:fldChar w:fldCharType="begin"/>
        </w:r>
        <w:r>
          <w:instrText xml:space="preserve"> PAGE   \* MERGEFORMAT </w:instrText>
        </w:r>
        <w:r>
          <w:fldChar w:fldCharType="separate"/>
        </w:r>
        <w:r>
          <w:rPr>
            <w:noProof/>
          </w:rPr>
          <w:t>11</w:t>
        </w:r>
        <w:r>
          <w:rPr>
            <w:noProof/>
          </w:rPr>
          <w:fldChar w:fldCharType="end"/>
        </w:r>
      </w:p>
    </w:sdtContent>
  </w:sdt>
  <w:p w14:paraId="5FC579C9" w14:textId="77777777" w:rsidR="003D3936" w:rsidRDefault="003D39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979370"/>
      <w:docPartObj>
        <w:docPartGallery w:val="Page Numbers (Bottom of Page)"/>
        <w:docPartUnique/>
      </w:docPartObj>
    </w:sdtPr>
    <w:sdtEndPr>
      <w:rPr>
        <w:noProof/>
      </w:rPr>
    </w:sdtEndPr>
    <w:sdtContent>
      <w:p w14:paraId="79376D49" w14:textId="6A953A18" w:rsidR="00591021" w:rsidRDefault="0059102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2A6ACCC" w14:textId="6006A010" w:rsidR="003D3936" w:rsidRDefault="003D3936" w:rsidP="00D77005">
    <w:pPr>
      <w:pStyle w:val="Footer"/>
      <w:ind w:left="-6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8F389" w14:textId="77777777" w:rsidR="00DB1AAF" w:rsidRDefault="00DB1AAF">
      <w:r>
        <w:separator/>
      </w:r>
    </w:p>
  </w:footnote>
  <w:footnote w:type="continuationSeparator" w:id="0">
    <w:p w14:paraId="6D2549EB" w14:textId="77777777" w:rsidR="00DB1AAF" w:rsidRDefault="00DB1A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23"/>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70875D4"/>
    <w:multiLevelType w:val="multilevel"/>
    <w:tmpl w:val="F5E87008"/>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8392308"/>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18019FE"/>
    <w:multiLevelType w:val="multilevel"/>
    <w:tmpl w:val="F41C6DD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91E48F4"/>
    <w:multiLevelType w:val="multilevel"/>
    <w:tmpl w:val="F41C6DD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BF0014E"/>
    <w:multiLevelType w:val="multilevel"/>
    <w:tmpl w:val="0B8AEB1E"/>
    <w:lvl w:ilvl="0">
      <w:start w:val="1"/>
      <w:numFmt w:val="decimal"/>
      <w:lvlText w:val="%1)"/>
      <w:lvlJc w:val="left"/>
      <w:pPr>
        <w:tabs>
          <w:tab w:val="num" w:pos="502"/>
        </w:tabs>
        <w:ind w:left="502" w:hanging="360"/>
      </w:pPr>
      <w:rPr>
        <w:rFonts w:hint="default"/>
        <w:b/>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D1E5128"/>
    <w:multiLevelType w:val="multilevel"/>
    <w:tmpl w:val="20DA9C20"/>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val="0"/>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F604F71"/>
    <w:multiLevelType w:val="hybridMultilevel"/>
    <w:tmpl w:val="B85E731A"/>
    <w:lvl w:ilvl="0" w:tplc="1D024E7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F6D5CD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55558F8"/>
    <w:multiLevelType w:val="hybridMultilevel"/>
    <w:tmpl w:val="A1E41406"/>
    <w:lvl w:ilvl="0" w:tplc="5C42D5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9223E8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9A5520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D1419AD"/>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CA70E98"/>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99A649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258076C"/>
    <w:multiLevelType w:val="hybridMultilevel"/>
    <w:tmpl w:val="D2662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D0503B"/>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9ED7E1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FAC7B63"/>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1A21622"/>
    <w:multiLevelType w:val="hybridMultilevel"/>
    <w:tmpl w:val="74704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1F2A7F"/>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35986386">
    <w:abstractNumId w:val="12"/>
  </w:num>
  <w:num w:numId="2" w16cid:durableId="1620449824">
    <w:abstractNumId w:val="2"/>
  </w:num>
  <w:num w:numId="3" w16cid:durableId="1660843186">
    <w:abstractNumId w:val="8"/>
  </w:num>
  <w:num w:numId="4" w16cid:durableId="1821073487">
    <w:abstractNumId w:val="10"/>
  </w:num>
  <w:num w:numId="5" w16cid:durableId="563956247">
    <w:abstractNumId w:val="11"/>
  </w:num>
  <w:num w:numId="6" w16cid:durableId="640352926">
    <w:abstractNumId w:val="13"/>
  </w:num>
  <w:num w:numId="7" w16cid:durableId="248857691">
    <w:abstractNumId w:val="16"/>
  </w:num>
  <w:num w:numId="8" w16cid:durableId="1434746413">
    <w:abstractNumId w:val="18"/>
  </w:num>
  <w:num w:numId="9" w16cid:durableId="1608582896">
    <w:abstractNumId w:val="20"/>
  </w:num>
  <w:num w:numId="10" w16cid:durableId="1616906186">
    <w:abstractNumId w:val="14"/>
  </w:num>
  <w:num w:numId="11" w16cid:durableId="930820898">
    <w:abstractNumId w:val="5"/>
  </w:num>
  <w:num w:numId="12" w16cid:durableId="324213865">
    <w:abstractNumId w:val="7"/>
  </w:num>
  <w:num w:numId="13" w16cid:durableId="1219901656">
    <w:abstractNumId w:val="17"/>
  </w:num>
  <w:num w:numId="14" w16cid:durableId="568197770">
    <w:abstractNumId w:val="19"/>
  </w:num>
  <w:num w:numId="15" w16cid:durableId="95683769">
    <w:abstractNumId w:val="3"/>
  </w:num>
  <w:num w:numId="16" w16cid:durableId="698168386">
    <w:abstractNumId w:val="1"/>
  </w:num>
  <w:num w:numId="17" w16cid:durableId="803036033">
    <w:abstractNumId w:val="6"/>
  </w:num>
  <w:num w:numId="18" w16cid:durableId="645816609">
    <w:abstractNumId w:val="15"/>
  </w:num>
  <w:num w:numId="19" w16cid:durableId="238516566">
    <w:abstractNumId w:val="4"/>
  </w:num>
  <w:num w:numId="20" w16cid:durableId="208544473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C60"/>
    <w:rsid w:val="000006C5"/>
    <w:rsid w:val="00000A7C"/>
    <w:rsid w:val="000023F4"/>
    <w:rsid w:val="00005408"/>
    <w:rsid w:val="00005655"/>
    <w:rsid w:val="00006139"/>
    <w:rsid w:val="00006444"/>
    <w:rsid w:val="00007584"/>
    <w:rsid w:val="00010317"/>
    <w:rsid w:val="000103AA"/>
    <w:rsid w:val="00010AF4"/>
    <w:rsid w:val="000122D4"/>
    <w:rsid w:val="000128DB"/>
    <w:rsid w:val="00012BFE"/>
    <w:rsid w:val="00014362"/>
    <w:rsid w:val="0001497A"/>
    <w:rsid w:val="00014C09"/>
    <w:rsid w:val="00015874"/>
    <w:rsid w:val="000179D6"/>
    <w:rsid w:val="000213CE"/>
    <w:rsid w:val="00021A8F"/>
    <w:rsid w:val="00024985"/>
    <w:rsid w:val="00027053"/>
    <w:rsid w:val="00027A60"/>
    <w:rsid w:val="00034051"/>
    <w:rsid w:val="00034340"/>
    <w:rsid w:val="00034E3C"/>
    <w:rsid w:val="00035A5C"/>
    <w:rsid w:val="00036E09"/>
    <w:rsid w:val="000372C9"/>
    <w:rsid w:val="000375FC"/>
    <w:rsid w:val="0004040D"/>
    <w:rsid w:val="00041568"/>
    <w:rsid w:val="00042880"/>
    <w:rsid w:val="00044019"/>
    <w:rsid w:val="00046C4F"/>
    <w:rsid w:val="000473A8"/>
    <w:rsid w:val="00050B7F"/>
    <w:rsid w:val="00051C7B"/>
    <w:rsid w:val="00052E06"/>
    <w:rsid w:val="00054645"/>
    <w:rsid w:val="00055DD3"/>
    <w:rsid w:val="00056C09"/>
    <w:rsid w:val="00057246"/>
    <w:rsid w:val="00057258"/>
    <w:rsid w:val="00057301"/>
    <w:rsid w:val="00060DCE"/>
    <w:rsid w:val="00061C4E"/>
    <w:rsid w:val="00061ED8"/>
    <w:rsid w:val="0006244E"/>
    <w:rsid w:val="0006367D"/>
    <w:rsid w:val="00063BEB"/>
    <w:rsid w:val="00064452"/>
    <w:rsid w:val="0006479F"/>
    <w:rsid w:val="00064896"/>
    <w:rsid w:val="00065884"/>
    <w:rsid w:val="00065F0F"/>
    <w:rsid w:val="00066A08"/>
    <w:rsid w:val="0006762E"/>
    <w:rsid w:val="000677FF"/>
    <w:rsid w:val="00070B3E"/>
    <w:rsid w:val="0007104F"/>
    <w:rsid w:val="00071AEE"/>
    <w:rsid w:val="00071B9D"/>
    <w:rsid w:val="000724A9"/>
    <w:rsid w:val="00073FBB"/>
    <w:rsid w:val="00074432"/>
    <w:rsid w:val="0007594B"/>
    <w:rsid w:val="00075A6C"/>
    <w:rsid w:val="00080B2D"/>
    <w:rsid w:val="00080DB5"/>
    <w:rsid w:val="00081785"/>
    <w:rsid w:val="00082A7E"/>
    <w:rsid w:val="000841AF"/>
    <w:rsid w:val="00085ECB"/>
    <w:rsid w:val="0008606F"/>
    <w:rsid w:val="00090533"/>
    <w:rsid w:val="000914DE"/>
    <w:rsid w:val="000916AD"/>
    <w:rsid w:val="00091743"/>
    <w:rsid w:val="000917E4"/>
    <w:rsid w:val="000930F9"/>
    <w:rsid w:val="00094B22"/>
    <w:rsid w:val="000965E1"/>
    <w:rsid w:val="000976CA"/>
    <w:rsid w:val="000978F8"/>
    <w:rsid w:val="000A2A09"/>
    <w:rsid w:val="000A2ACF"/>
    <w:rsid w:val="000A3092"/>
    <w:rsid w:val="000A41B6"/>
    <w:rsid w:val="000A54F3"/>
    <w:rsid w:val="000A6463"/>
    <w:rsid w:val="000A76B3"/>
    <w:rsid w:val="000A7CFC"/>
    <w:rsid w:val="000B0DF3"/>
    <w:rsid w:val="000B1C2F"/>
    <w:rsid w:val="000B370D"/>
    <w:rsid w:val="000B4C2C"/>
    <w:rsid w:val="000B5F7D"/>
    <w:rsid w:val="000B6A23"/>
    <w:rsid w:val="000B73D4"/>
    <w:rsid w:val="000C0674"/>
    <w:rsid w:val="000C0D2D"/>
    <w:rsid w:val="000C31D7"/>
    <w:rsid w:val="000C700A"/>
    <w:rsid w:val="000C7840"/>
    <w:rsid w:val="000D3263"/>
    <w:rsid w:val="000D4123"/>
    <w:rsid w:val="000D4332"/>
    <w:rsid w:val="000D725A"/>
    <w:rsid w:val="000D77D7"/>
    <w:rsid w:val="000E0DA3"/>
    <w:rsid w:val="000E39E6"/>
    <w:rsid w:val="000E3CB8"/>
    <w:rsid w:val="000E40F5"/>
    <w:rsid w:val="000E56CC"/>
    <w:rsid w:val="000E57D9"/>
    <w:rsid w:val="000E57FA"/>
    <w:rsid w:val="000E6B2B"/>
    <w:rsid w:val="000F0625"/>
    <w:rsid w:val="000F0B3E"/>
    <w:rsid w:val="000F393B"/>
    <w:rsid w:val="000F4048"/>
    <w:rsid w:val="000F453B"/>
    <w:rsid w:val="000F6056"/>
    <w:rsid w:val="000F6D40"/>
    <w:rsid w:val="000F76A2"/>
    <w:rsid w:val="001000F8"/>
    <w:rsid w:val="0010074B"/>
    <w:rsid w:val="00101BA9"/>
    <w:rsid w:val="00102627"/>
    <w:rsid w:val="00105754"/>
    <w:rsid w:val="00106DFF"/>
    <w:rsid w:val="00107589"/>
    <w:rsid w:val="00114CE0"/>
    <w:rsid w:val="00114D07"/>
    <w:rsid w:val="00114F63"/>
    <w:rsid w:val="0011599E"/>
    <w:rsid w:val="00116533"/>
    <w:rsid w:val="00116F18"/>
    <w:rsid w:val="0011793B"/>
    <w:rsid w:val="001204FD"/>
    <w:rsid w:val="0012124A"/>
    <w:rsid w:val="00122C85"/>
    <w:rsid w:val="001236CF"/>
    <w:rsid w:val="00123D77"/>
    <w:rsid w:val="001243B1"/>
    <w:rsid w:val="00126865"/>
    <w:rsid w:val="00126CF9"/>
    <w:rsid w:val="00127780"/>
    <w:rsid w:val="0013167F"/>
    <w:rsid w:val="00134AEB"/>
    <w:rsid w:val="00135485"/>
    <w:rsid w:val="00137615"/>
    <w:rsid w:val="0014059C"/>
    <w:rsid w:val="00140CE6"/>
    <w:rsid w:val="001417AE"/>
    <w:rsid w:val="001440EE"/>
    <w:rsid w:val="00144940"/>
    <w:rsid w:val="00145C45"/>
    <w:rsid w:val="001507D0"/>
    <w:rsid w:val="00153D4D"/>
    <w:rsid w:val="00153E55"/>
    <w:rsid w:val="00155C3F"/>
    <w:rsid w:val="00155E4F"/>
    <w:rsid w:val="00156317"/>
    <w:rsid w:val="001569CB"/>
    <w:rsid w:val="00160BB9"/>
    <w:rsid w:val="00161123"/>
    <w:rsid w:val="0016239C"/>
    <w:rsid w:val="001625B9"/>
    <w:rsid w:val="00162AE0"/>
    <w:rsid w:val="00163C77"/>
    <w:rsid w:val="001645F0"/>
    <w:rsid w:val="001651D4"/>
    <w:rsid w:val="00165C22"/>
    <w:rsid w:val="00166446"/>
    <w:rsid w:val="00170C4E"/>
    <w:rsid w:val="0017133F"/>
    <w:rsid w:val="001718F2"/>
    <w:rsid w:val="001721D4"/>
    <w:rsid w:val="001727BA"/>
    <w:rsid w:val="00172B1D"/>
    <w:rsid w:val="00172ED0"/>
    <w:rsid w:val="00173B2D"/>
    <w:rsid w:val="00174F42"/>
    <w:rsid w:val="001763E6"/>
    <w:rsid w:val="00177946"/>
    <w:rsid w:val="00177EBF"/>
    <w:rsid w:val="00177FA5"/>
    <w:rsid w:val="001804D8"/>
    <w:rsid w:val="0018055B"/>
    <w:rsid w:val="00180B06"/>
    <w:rsid w:val="00183CA6"/>
    <w:rsid w:val="001844D1"/>
    <w:rsid w:val="001853FE"/>
    <w:rsid w:val="0018553F"/>
    <w:rsid w:val="00186196"/>
    <w:rsid w:val="0018683B"/>
    <w:rsid w:val="001903E7"/>
    <w:rsid w:val="00192712"/>
    <w:rsid w:val="0019285F"/>
    <w:rsid w:val="00193A92"/>
    <w:rsid w:val="001948F9"/>
    <w:rsid w:val="001975F0"/>
    <w:rsid w:val="00197D42"/>
    <w:rsid w:val="00197EC9"/>
    <w:rsid w:val="001A11B8"/>
    <w:rsid w:val="001A1F99"/>
    <w:rsid w:val="001A20B5"/>
    <w:rsid w:val="001A26DE"/>
    <w:rsid w:val="001A2D20"/>
    <w:rsid w:val="001A2D4B"/>
    <w:rsid w:val="001A2DA0"/>
    <w:rsid w:val="001A2DA3"/>
    <w:rsid w:val="001A3FC5"/>
    <w:rsid w:val="001A5229"/>
    <w:rsid w:val="001A7139"/>
    <w:rsid w:val="001A788E"/>
    <w:rsid w:val="001B0ADD"/>
    <w:rsid w:val="001B1DA7"/>
    <w:rsid w:val="001B3F62"/>
    <w:rsid w:val="001B4A19"/>
    <w:rsid w:val="001B4D4F"/>
    <w:rsid w:val="001B559B"/>
    <w:rsid w:val="001B701C"/>
    <w:rsid w:val="001B75FF"/>
    <w:rsid w:val="001B7B7D"/>
    <w:rsid w:val="001C08D8"/>
    <w:rsid w:val="001C2142"/>
    <w:rsid w:val="001C3D5C"/>
    <w:rsid w:val="001C49DC"/>
    <w:rsid w:val="001C504E"/>
    <w:rsid w:val="001C56DC"/>
    <w:rsid w:val="001C6BA6"/>
    <w:rsid w:val="001C7003"/>
    <w:rsid w:val="001D1220"/>
    <w:rsid w:val="001D3445"/>
    <w:rsid w:val="001D37D1"/>
    <w:rsid w:val="001D463B"/>
    <w:rsid w:val="001D4E29"/>
    <w:rsid w:val="001D6764"/>
    <w:rsid w:val="001D73DC"/>
    <w:rsid w:val="001D7BB4"/>
    <w:rsid w:val="001E04AF"/>
    <w:rsid w:val="001E20DA"/>
    <w:rsid w:val="001E332F"/>
    <w:rsid w:val="001E38E0"/>
    <w:rsid w:val="001E3B40"/>
    <w:rsid w:val="001E5CCC"/>
    <w:rsid w:val="001E6731"/>
    <w:rsid w:val="001E70B8"/>
    <w:rsid w:val="001F1E62"/>
    <w:rsid w:val="001F4727"/>
    <w:rsid w:val="001F68D0"/>
    <w:rsid w:val="001F715B"/>
    <w:rsid w:val="001F71F9"/>
    <w:rsid w:val="002014EB"/>
    <w:rsid w:val="002031C1"/>
    <w:rsid w:val="0020345D"/>
    <w:rsid w:val="002041E3"/>
    <w:rsid w:val="00204D94"/>
    <w:rsid w:val="00210E68"/>
    <w:rsid w:val="00210F94"/>
    <w:rsid w:val="002119A5"/>
    <w:rsid w:val="0021202D"/>
    <w:rsid w:val="0021279A"/>
    <w:rsid w:val="002154B8"/>
    <w:rsid w:val="00215AC0"/>
    <w:rsid w:val="00223833"/>
    <w:rsid w:val="00223F14"/>
    <w:rsid w:val="0022602D"/>
    <w:rsid w:val="00226B33"/>
    <w:rsid w:val="0023392F"/>
    <w:rsid w:val="00233A45"/>
    <w:rsid w:val="002347BA"/>
    <w:rsid w:val="00234981"/>
    <w:rsid w:val="002352F8"/>
    <w:rsid w:val="002358A3"/>
    <w:rsid w:val="002376A9"/>
    <w:rsid w:val="00243469"/>
    <w:rsid w:val="00243495"/>
    <w:rsid w:val="002458CA"/>
    <w:rsid w:val="00246683"/>
    <w:rsid w:val="002475D7"/>
    <w:rsid w:val="00247B53"/>
    <w:rsid w:val="00252E46"/>
    <w:rsid w:val="00253852"/>
    <w:rsid w:val="00256033"/>
    <w:rsid w:val="00256C37"/>
    <w:rsid w:val="00256D7A"/>
    <w:rsid w:val="002574A7"/>
    <w:rsid w:val="0026121A"/>
    <w:rsid w:val="0026164C"/>
    <w:rsid w:val="00262172"/>
    <w:rsid w:val="00263755"/>
    <w:rsid w:val="00266487"/>
    <w:rsid w:val="00266AC2"/>
    <w:rsid w:val="0027022B"/>
    <w:rsid w:val="00270727"/>
    <w:rsid w:val="0027163C"/>
    <w:rsid w:val="00271E1F"/>
    <w:rsid w:val="00274BF8"/>
    <w:rsid w:val="00276828"/>
    <w:rsid w:val="00277414"/>
    <w:rsid w:val="0028068A"/>
    <w:rsid w:val="0028416F"/>
    <w:rsid w:val="0028482E"/>
    <w:rsid w:val="00285DFE"/>
    <w:rsid w:val="00286DEF"/>
    <w:rsid w:val="00292A23"/>
    <w:rsid w:val="00295542"/>
    <w:rsid w:val="00295974"/>
    <w:rsid w:val="00296842"/>
    <w:rsid w:val="0029687D"/>
    <w:rsid w:val="00296E64"/>
    <w:rsid w:val="00297A1A"/>
    <w:rsid w:val="002A1644"/>
    <w:rsid w:val="002A454A"/>
    <w:rsid w:val="002A5977"/>
    <w:rsid w:val="002A5EB8"/>
    <w:rsid w:val="002B0CC4"/>
    <w:rsid w:val="002B24D2"/>
    <w:rsid w:val="002B52A9"/>
    <w:rsid w:val="002B7B9C"/>
    <w:rsid w:val="002B7CC6"/>
    <w:rsid w:val="002C0722"/>
    <w:rsid w:val="002C11AD"/>
    <w:rsid w:val="002C1B2A"/>
    <w:rsid w:val="002C2130"/>
    <w:rsid w:val="002C431E"/>
    <w:rsid w:val="002C4F65"/>
    <w:rsid w:val="002C54C8"/>
    <w:rsid w:val="002C5574"/>
    <w:rsid w:val="002C5D8E"/>
    <w:rsid w:val="002C6E24"/>
    <w:rsid w:val="002D1404"/>
    <w:rsid w:val="002D1606"/>
    <w:rsid w:val="002D1C6D"/>
    <w:rsid w:val="002D2263"/>
    <w:rsid w:val="002D2ED9"/>
    <w:rsid w:val="002D3778"/>
    <w:rsid w:val="002D4EA5"/>
    <w:rsid w:val="002D542E"/>
    <w:rsid w:val="002E070A"/>
    <w:rsid w:val="002E07FA"/>
    <w:rsid w:val="002E09BF"/>
    <w:rsid w:val="002E24BF"/>
    <w:rsid w:val="002E37BD"/>
    <w:rsid w:val="002E456B"/>
    <w:rsid w:val="002E4AEB"/>
    <w:rsid w:val="002E4B53"/>
    <w:rsid w:val="002E6B1B"/>
    <w:rsid w:val="002E747F"/>
    <w:rsid w:val="002F04B0"/>
    <w:rsid w:val="002F08E9"/>
    <w:rsid w:val="002F0BE5"/>
    <w:rsid w:val="002F1D4B"/>
    <w:rsid w:val="002F2F8F"/>
    <w:rsid w:val="002F35CA"/>
    <w:rsid w:val="002F5523"/>
    <w:rsid w:val="002F6BF5"/>
    <w:rsid w:val="00300118"/>
    <w:rsid w:val="0030064A"/>
    <w:rsid w:val="00301615"/>
    <w:rsid w:val="00302085"/>
    <w:rsid w:val="003021DB"/>
    <w:rsid w:val="00302A32"/>
    <w:rsid w:val="003035AD"/>
    <w:rsid w:val="00304A09"/>
    <w:rsid w:val="003060BE"/>
    <w:rsid w:val="00306AC1"/>
    <w:rsid w:val="003127DA"/>
    <w:rsid w:val="00313559"/>
    <w:rsid w:val="00315213"/>
    <w:rsid w:val="003156CB"/>
    <w:rsid w:val="00320E62"/>
    <w:rsid w:val="00322B11"/>
    <w:rsid w:val="00322EAE"/>
    <w:rsid w:val="00323CB5"/>
    <w:rsid w:val="003243C2"/>
    <w:rsid w:val="003247CA"/>
    <w:rsid w:val="00327566"/>
    <w:rsid w:val="003311B8"/>
    <w:rsid w:val="00335E3D"/>
    <w:rsid w:val="00336D71"/>
    <w:rsid w:val="0034040E"/>
    <w:rsid w:val="00340D12"/>
    <w:rsid w:val="00341A61"/>
    <w:rsid w:val="00343E94"/>
    <w:rsid w:val="0034558D"/>
    <w:rsid w:val="003466C4"/>
    <w:rsid w:val="00346848"/>
    <w:rsid w:val="00346DD1"/>
    <w:rsid w:val="003512C6"/>
    <w:rsid w:val="0035177C"/>
    <w:rsid w:val="00351B4A"/>
    <w:rsid w:val="003555E2"/>
    <w:rsid w:val="00355D2B"/>
    <w:rsid w:val="0035694B"/>
    <w:rsid w:val="00357CDE"/>
    <w:rsid w:val="0036009E"/>
    <w:rsid w:val="003612CD"/>
    <w:rsid w:val="00362656"/>
    <w:rsid w:val="00362F0E"/>
    <w:rsid w:val="00362FAA"/>
    <w:rsid w:val="00365AE5"/>
    <w:rsid w:val="003673EC"/>
    <w:rsid w:val="0036772C"/>
    <w:rsid w:val="00370723"/>
    <w:rsid w:val="00373142"/>
    <w:rsid w:val="00373650"/>
    <w:rsid w:val="003745AC"/>
    <w:rsid w:val="003761EE"/>
    <w:rsid w:val="00376901"/>
    <w:rsid w:val="00380753"/>
    <w:rsid w:val="00381A48"/>
    <w:rsid w:val="0038253E"/>
    <w:rsid w:val="00383967"/>
    <w:rsid w:val="00384833"/>
    <w:rsid w:val="00387B0E"/>
    <w:rsid w:val="00391C88"/>
    <w:rsid w:val="0039219B"/>
    <w:rsid w:val="00393CEA"/>
    <w:rsid w:val="0039499A"/>
    <w:rsid w:val="00394C07"/>
    <w:rsid w:val="0039514B"/>
    <w:rsid w:val="003953FC"/>
    <w:rsid w:val="003957C4"/>
    <w:rsid w:val="003957F7"/>
    <w:rsid w:val="003A2A57"/>
    <w:rsid w:val="003A320C"/>
    <w:rsid w:val="003A4348"/>
    <w:rsid w:val="003A4875"/>
    <w:rsid w:val="003A4BC0"/>
    <w:rsid w:val="003A5943"/>
    <w:rsid w:val="003B0693"/>
    <w:rsid w:val="003B0D0C"/>
    <w:rsid w:val="003B1517"/>
    <w:rsid w:val="003B2797"/>
    <w:rsid w:val="003B456D"/>
    <w:rsid w:val="003B4748"/>
    <w:rsid w:val="003B613C"/>
    <w:rsid w:val="003B7594"/>
    <w:rsid w:val="003B799E"/>
    <w:rsid w:val="003C2DD5"/>
    <w:rsid w:val="003C58B3"/>
    <w:rsid w:val="003C69BE"/>
    <w:rsid w:val="003C73C8"/>
    <w:rsid w:val="003C7BFA"/>
    <w:rsid w:val="003D1165"/>
    <w:rsid w:val="003D1F53"/>
    <w:rsid w:val="003D3359"/>
    <w:rsid w:val="003D3936"/>
    <w:rsid w:val="003D39CD"/>
    <w:rsid w:val="003D71AD"/>
    <w:rsid w:val="003E00AF"/>
    <w:rsid w:val="003E00BC"/>
    <w:rsid w:val="003E0624"/>
    <w:rsid w:val="003E1229"/>
    <w:rsid w:val="003E1FDC"/>
    <w:rsid w:val="003E4D13"/>
    <w:rsid w:val="003E587D"/>
    <w:rsid w:val="003E5F8A"/>
    <w:rsid w:val="003E61E4"/>
    <w:rsid w:val="003E7E39"/>
    <w:rsid w:val="003F05B3"/>
    <w:rsid w:val="003F07AC"/>
    <w:rsid w:val="003F17D1"/>
    <w:rsid w:val="003F1E8C"/>
    <w:rsid w:val="003F2A25"/>
    <w:rsid w:val="00400A30"/>
    <w:rsid w:val="00401016"/>
    <w:rsid w:val="00401A19"/>
    <w:rsid w:val="0040258F"/>
    <w:rsid w:val="00402B4F"/>
    <w:rsid w:val="00403406"/>
    <w:rsid w:val="004036AB"/>
    <w:rsid w:val="00405277"/>
    <w:rsid w:val="0040601F"/>
    <w:rsid w:val="004064B2"/>
    <w:rsid w:val="0040751D"/>
    <w:rsid w:val="004146B2"/>
    <w:rsid w:val="00416003"/>
    <w:rsid w:val="004176EF"/>
    <w:rsid w:val="0042103D"/>
    <w:rsid w:val="00421069"/>
    <w:rsid w:val="004227B6"/>
    <w:rsid w:val="004240BE"/>
    <w:rsid w:val="00427FD6"/>
    <w:rsid w:val="004307B6"/>
    <w:rsid w:val="0043199D"/>
    <w:rsid w:val="00431DE8"/>
    <w:rsid w:val="0043249D"/>
    <w:rsid w:val="00433088"/>
    <w:rsid w:val="00435D9E"/>
    <w:rsid w:val="004361BA"/>
    <w:rsid w:val="004403BE"/>
    <w:rsid w:val="00441374"/>
    <w:rsid w:val="00442B9E"/>
    <w:rsid w:val="00442F4B"/>
    <w:rsid w:val="00443477"/>
    <w:rsid w:val="0044381D"/>
    <w:rsid w:val="004439A5"/>
    <w:rsid w:val="00443EA3"/>
    <w:rsid w:val="00445121"/>
    <w:rsid w:val="00450473"/>
    <w:rsid w:val="0045086B"/>
    <w:rsid w:val="00451088"/>
    <w:rsid w:val="00453235"/>
    <w:rsid w:val="0045418F"/>
    <w:rsid w:val="004546CA"/>
    <w:rsid w:val="00455330"/>
    <w:rsid w:val="0045640B"/>
    <w:rsid w:val="00456597"/>
    <w:rsid w:val="004570CA"/>
    <w:rsid w:val="00457288"/>
    <w:rsid w:val="00457E07"/>
    <w:rsid w:val="004645F0"/>
    <w:rsid w:val="004646D7"/>
    <w:rsid w:val="00464EAD"/>
    <w:rsid w:val="00467F8B"/>
    <w:rsid w:val="0047072B"/>
    <w:rsid w:val="0047078A"/>
    <w:rsid w:val="00470DC2"/>
    <w:rsid w:val="00475B55"/>
    <w:rsid w:val="004761A1"/>
    <w:rsid w:val="00476D21"/>
    <w:rsid w:val="00480361"/>
    <w:rsid w:val="004819F3"/>
    <w:rsid w:val="00485B52"/>
    <w:rsid w:val="0048648C"/>
    <w:rsid w:val="00486847"/>
    <w:rsid w:val="00492662"/>
    <w:rsid w:val="004949E8"/>
    <w:rsid w:val="004A0B10"/>
    <w:rsid w:val="004A130E"/>
    <w:rsid w:val="004A1598"/>
    <w:rsid w:val="004A1C92"/>
    <w:rsid w:val="004A2B1A"/>
    <w:rsid w:val="004A3114"/>
    <w:rsid w:val="004A670E"/>
    <w:rsid w:val="004A6DE9"/>
    <w:rsid w:val="004A6E39"/>
    <w:rsid w:val="004B099F"/>
    <w:rsid w:val="004B0CD5"/>
    <w:rsid w:val="004B0ECC"/>
    <w:rsid w:val="004B1050"/>
    <w:rsid w:val="004B17A1"/>
    <w:rsid w:val="004B35D2"/>
    <w:rsid w:val="004B44C5"/>
    <w:rsid w:val="004B6128"/>
    <w:rsid w:val="004B6756"/>
    <w:rsid w:val="004B6A6E"/>
    <w:rsid w:val="004B765D"/>
    <w:rsid w:val="004C04E6"/>
    <w:rsid w:val="004C056D"/>
    <w:rsid w:val="004C05AA"/>
    <w:rsid w:val="004C24C3"/>
    <w:rsid w:val="004C3C63"/>
    <w:rsid w:val="004C44CC"/>
    <w:rsid w:val="004C50D2"/>
    <w:rsid w:val="004C519F"/>
    <w:rsid w:val="004C56A0"/>
    <w:rsid w:val="004C56E3"/>
    <w:rsid w:val="004C6E86"/>
    <w:rsid w:val="004C7B71"/>
    <w:rsid w:val="004D0872"/>
    <w:rsid w:val="004D0E92"/>
    <w:rsid w:val="004D5956"/>
    <w:rsid w:val="004D6FDC"/>
    <w:rsid w:val="004E042E"/>
    <w:rsid w:val="004E4180"/>
    <w:rsid w:val="004E437D"/>
    <w:rsid w:val="004F0BA5"/>
    <w:rsid w:val="004F0DC6"/>
    <w:rsid w:val="004F259D"/>
    <w:rsid w:val="004F309B"/>
    <w:rsid w:val="004F3BC7"/>
    <w:rsid w:val="004F4761"/>
    <w:rsid w:val="004F4BEF"/>
    <w:rsid w:val="004F4DCF"/>
    <w:rsid w:val="004F6799"/>
    <w:rsid w:val="00500B8F"/>
    <w:rsid w:val="00502B28"/>
    <w:rsid w:val="0050443C"/>
    <w:rsid w:val="00505222"/>
    <w:rsid w:val="005062E6"/>
    <w:rsid w:val="00507130"/>
    <w:rsid w:val="005072F4"/>
    <w:rsid w:val="00511155"/>
    <w:rsid w:val="00511BD9"/>
    <w:rsid w:val="00511C61"/>
    <w:rsid w:val="00511E07"/>
    <w:rsid w:val="00511F6A"/>
    <w:rsid w:val="00512F5D"/>
    <w:rsid w:val="00513943"/>
    <w:rsid w:val="00513C33"/>
    <w:rsid w:val="005156FB"/>
    <w:rsid w:val="0051585E"/>
    <w:rsid w:val="00515904"/>
    <w:rsid w:val="00516323"/>
    <w:rsid w:val="00516759"/>
    <w:rsid w:val="00517249"/>
    <w:rsid w:val="00517648"/>
    <w:rsid w:val="005210C7"/>
    <w:rsid w:val="00522CD7"/>
    <w:rsid w:val="00523D17"/>
    <w:rsid w:val="005260BC"/>
    <w:rsid w:val="00526654"/>
    <w:rsid w:val="00526CB1"/>
    <w:rsid w:val="00530451"/>
    <w:rsid w:val="005321A7"/>
    <w:rsid w:val="00532304"/>
    <w:rsid w:val="005332A6"/>
    <w:rsid w:val="00533427"/>
    <w:rsid w:val="00535EDC"/>
    <w:rsid w:val="00536090"/>
    <w:rsid w:val="00536431"/>
    <w:rsid w:val="00541093"/>
    <w:rsid w:val="00543EB2"/>
    <w:rsid w:val="005441C7"/>
    <w:rsid w:val="00546C39"/>
    <w:rsid w:val="00550B4C"/>
    <w:rsid w:val="005514B4"/>
    <w:rsid w:val="0055351E"/>
    <w:rsid w:val="00553B53"/>
    <w:rsid w:val="00554ACF"/>
    <w:rsid w:val="0055511D"/>
    <w:rsid w:val="0055560D"/>
    <w:rsid w:val="00557438"/>
    <w:rsid w:val="00557A20"/>
    <w:rsid w:val="005612A7"/>
    <w:rsid w:val="00562D08"/>
    <w:rsid w:val="00563ED6"/>
    <w:rsid w:val="005672AA"/>
    <w:rsid w:val="00567927"/>
    <w:rsid w:val="00570B9C"/>
    <w:rsid w:val="005769F4"/>
    <w:rsid w:val="00577A82"/>
    <w:rsid w:val="00581EEB"/>
    <w:rsid w:val="00582F7F"/>
    <w:rsid w:val="005841EB"/>
    <w:rsid w:val="00586110"/>
    <w:rsid w:val="00586A9B"/>
    <w:rsid w:val="00587776"/>
    <w:rsid w:val="00587F9A"/>
    <w:rsid w:val="00591021"/>
    <w:rsid w:val="00591C2B"/>
    <w:rsid w:val="00592631"/>
    <w:rsid w:val="00592B18"/>
    <w:rsid w:val="00594AF7"/>
    <w:rsid w:val="0059547F"/>
    <w:rsid w:val="0059688D"/>
    <w:rsid w:val="0059712C"/>
    <w:rsid w:val="005979AB"/>
    <w:rsid w:val="005A2ECB"/>
    <w:rsid w:val="005A47F3"/>
    <w:rsid w:val="005A539A"/>
    <w:rsid w:val="005A6729"/>
    <w:rsid w:val="005A72A5"/>
    <w:rsid w:val="005A7C49"/>
    <w:rsid w:val="005A7C56"/>
    <w:rsid w:val="005B0C7D"/>
    <w:rsid w:val="005B28F4"/>
    <w:rsid w:val="005B2B60"/>
    <w:rsid w:val="005B2F75"/>
    <w:rsid w:val="005B321D"/>
    <w:rsid w:val="005B3FBC"/>
    <w:rsid w:val="005B5507"/>
    <w:rsid w:val="005B61A5"/>
    <w:rsid w:val="005B67A5"/>
    <w:rsid w:val="005C2227"/>
    <w:rsid w:val="005C27D2"/>
    <w:rsid w:val="005C2D90"/>
    <w:rsid w:val="005C47D0"/>
    <w:rsid w:val="005C4BD4"/>
    <w:rsid w:val="005C4E0B"/>
    <w:rsid w:val="005C55B0"/>
    <w:rsid w:val="005C5602"/>
    <w:rsid w:val="005D0E34"/>
    <w:rsid w:val="005D1BA6"/>
    <w:rsid w:val="005D2C43"/>
    <w:rsid w:val="005D37AF"/>
    <w:rsid w:val="005D478A"/>
    <w:rsid w:val="005D56D3"/>
    <w:rsid w:val="005D5B07"/>
    <w:rsid w:val="005D5F8B"/>
    <w:rsid w:val="005D6F5A"/>
    <w:rsid w:val="005D7245"/>
    <w:rsid w:val="005E048C"/>
    <w:rsid w:val="005E0B8A"/>
    <w:rsid w:val="005E26A2"/>
    <w:rsid w:val="005E2C1C"/>
    <w:rsid w:val="005E3112"/>
    <w:rsid w:val="005E37C3"/>
    <w:rsid w:val="005E37D4"/>
    <w:rsid w:val="005E5B72"/>
    <w:rsid w:val="005E64B5"/>
    <w:rsid w:val="005E6A27"/>
    <w:rsid w:val="005F0485"/>
    <w:rsid w:val="005F35BA"/>
    <w:rsid w:val="005F3E0B"/>
    <w:rsid w:val="005F47D3"/>
    <w:rsid w:val="005F4F6B"/>
    <w:rsid w:val="005F57D2"/>
    <w:rsid w:val="005F6736"/>
    <w:rsid w:val="0060455B"/>
    <w:rsid w:val="00605F9F"/>
    <w:rsid w:val="00606BDC"/>
    <w:rsid w:val="00606CE8"/>
    <w:rsid w:val="0060769B"/>
    <w:rsid w:val="006077E7"/>
    <w:rsid w:val="00607A11"/>
    <w:rsid w:val="00610A3F"/>
    <w:rsid w:val="00610DCE"/>
    <w:rsid w:val="0061193F"/>
    <w:rsid w:val="00611C1D"/>
    <w:rsid w:val="0061429F"/>
    <w:rsid w:val="00614C8E"/>
    <w:rsid w:val="00614E3E"/>
    <w:rsid w:val="00617016"/>
    <w:rsid w:val="00617BA7"/>
    <w:rsid w:val="00620C46"/>
    <w:rsid w:val="00620F8F"/>
    <w:rsid w:val="00621A5D"/>
    <w:rsid w:val="00622D0C"/>
    <w:rsid w:val="006231D7"/>
    <w:rsid w:val="00624C3D"/>
    <w:rsid w:val="00625275"/>
    <w:rsid w:val="00626203"/>
    <w:rsid w:val="00626DF7"/>
    <w:rsid w:val="00627FCD"/>
    <w:rsid w:val="0063075E"/>
    <w:rsid w:val="00633220"/>
    <w:rsid w:val="00633B06"/>
    <w:rsid w:val="00634795"/>
    <w:rsid w:val="006372D4"/>
    <w:rsid w:val="0063781E"/>
    <w:rsid w:val="00640432"/>
    <w:rsid w:val="00640E8B"/>
    <w:rsid w:val="006432DA"/>
    <w:rsid w:val="0064478C"/>
    <w:rsid w:val="00645605"/>
    <w:rsid w:val="00645D14"/>
    <w:rsid w:val="00645E9C"/>
    <w:rsid w:val="00646C0B"/>
    <w:rsid w:val="00646CB5"/>
    <w:rsid w:val="00647AFF"/>
    <w:rsid w:val="00650FEA"/>
    <w:rsid w:val="00652323"/>
    <w:rsid w:val="00652D09"/>
    <w:rsid w:val="00652E38"/>
    <w:rsid w:val="006537F3"/>
    <w:rsid w:val="0065442E"/>
    <w:rsid w:val="00654467"/>
    <w:rsid w:val="00655B36"/>
    <w:rsid w:val="006568AC"/>
    <w:rsid w:val="0065780D"/>
    <w:rsid w:val="006578B8"/>
    <w:rsid w:val="00657C10"/>
    <w:rsid w:val="00661102"/>
    <w:rsid w:val="00662FFB"/>
    <w:rsid w:val="00663A5D"/>
    <w:rsid w:val="00664418"/>
    <w:rsid w:val="00666BBA"/>
    <w:rsid w:val="006675B7"/>
    <w:rsid w:val="00671195"/>
    <w:rsid w:val="0067232E"/>
    <w:rsid w:val="006774A1"/>
    <w:rsid w:val="0068026F"/>
    <w:rsid w:val="00681DAD"/>
    <w:rsid w:val="0068292A"/>
    <w:rsid w:val="00683B2C"/>
    <w:rsid w:val="006840EB"/>
    <w:rsid w:val="006845BA"/>
    <w:rsid w:val="00684CD4"/>
    <w:rsid w:val="00685B15"/>
    <w:rsid w:val="006906BB"/>
    <w:rsid w:val="00691277"/>
    <w:rsid w:val="00692067"/>
    <w:rsid w:val="00693813"/>
    <w:rsid w:val="00694644"/>
    <w:rsid w:val="00696085"/>
    <w:rsid w:val="006A2D62"/>
    <w:rsid w:val="006A3052"/>
    <w:rsid w:val="006A3C39"/>
    <w:rsid w:val="006A40CE"/>
    <w:rsid w:val="006A4ACA"/>
    <w:rsid w:val="006A4BF4"/>
    <w:rsid w:val="006A584D"/>
    <w:rsid w:val="006A5F7C"/>
    <w:rsid w:val="006A7BB0"/>
    <w:rsid w:val="006A7C4F"/>
    <w:rsid w:val="006A7D2C"/>
    <w:rsid w:val="006B0D48"/>
    <w:rsid w:val="006B1073"/>
    <w:rsid w:val="006B1133"/>
    <w:rsid w:val="006B26FA"/>
    <w:rsid w:val="006B2BF7"/>
    <w:rsid w:val="006B4393"/>
    <w:rsid w:val="006B6AD2"/>
    <w:rsid w:val="006B7B77"/>
    <w:rsid w:val="006C066D"/>
    <w:rsid w:val="006C06F6"/>
    <w:rsid w:val="006C30DA"/>
    <w:rsid w:val="006C3486"/>
    <w:rsid w:val="006C3D41"/>
    <w:rsid w:val="006C415B"/>
    <w:rsid w:val="006C4C60"/>
    <w:rsid w:val="006C5613"/>
    <w:rsid w:val="006C5B82"/>
    <w:rsid w:val="006C76FC"/>
    <w:rsid w:val="006C7AE1"/>
    <w:rsid w:val="006C7F88"/>
    <w:rsid w:val="006D04AB"/>
    <w:rsid w:val="006D1808"/>
    <w:rsid w:val="006D1DFC"/>
    <w:rsid w:val="006D36BD"/>
    <w:rsid w:val="006D389B"/>
    <w:rsid w:val="006E2123"/>
    <w:rsid w:val="006E5413"/>
    <w:rsid w:val="006E5819"/>
    <w:rsid w:val="006E6FDE"/>
    <w:rsid w:val="006F14A6"/>
    <w:rsid w:val="006F1A43"/>
    <w:rsid w:val="006F1B22"/>
    <w:rsid w:val="006F207B"/>
    <w:rsid w:val="006F2F9C"/>
    <w:rsid w:val="006F5751"/>
    <w:rsid w:val="006F5D86"/>
    <w:rsid w:val="006F6ABB"/>
    <w:rsid w:val="006F70BA"/>
    <w:rsid w:val="006F7387"/>
    <w:rsid w:val="006F77C7"/>
    <w:rsid w:val="007003D4"/>
    <w:rsid w:val="00700DD7"/>
    <w:rsid w:val="00702DFA"/>
    <w:rsid w:val="00707F93"/>
    <w:rsid w:val="00712727"/>
    <w:rsid w:val="00712C36"/>
    <w:rsid w:val="0071426C"/>
    <w:rsid w:val="00714C73"/>
    <w:rsid w:val="00715283"/>
    <w:rsid w:val="00715962"/>
    <w:rsid w:val="00720EDB"/>
    <w:rsid w:val="0072183B"/>
    <w:rsid w:val="0072205E"/>
    <w:rsid w:val="00722DE1"/>
    <w:rsid w:val="0072310C"/>
    <w:rsid w:val="007239E1"/>
    <w:rsid w:val="007240A4"/>
    <w:rsid w:val="00724193"/>
    <w:rsid w:val="00725833"/>
    <w:rsid w:val="00727987"/>
    <w:rsid w:val="00727C65"/>
    <w:rsid w:val="00727C9E"/>
    <w:rsid w:val="00730507"/>
    <w:rsid w:val="0073158D"/>
    <w:rsid w:val="007326B0"/>
    <w:rsid w:val="007327B1"/>
    <w:rsid w:val="0073598B"/>
    <w:rsid w:val="00735CB4"/>
    <w:rsid w:val="00735CCB"/>
    <w:rsid w:val="00735FB8"/>
    <w:rsid w:val="00736CA4"/>
    <w:rsid w:val="00737049"/>
    <w:rsid w:val="0074086E"/>
    <w:rsid w:val="00740BEA"/>
    <w:rsid w:val="00741778"/>
    <w:rsid w:val="00741A73"/>
    <w:rsid w:val="00743A71"/>
    <w:rsid w:val="0074460B"/>
    <w:rsid w:val="00744ABA"/>
    <w:rsid w:val="00744E0E"/>
    <w:rsid w:val="007463BF"/>
    <w:rsid w:val="00750545"/>
    <w:rsid w:val="00750C5A"/>
    <w:rsid w:val="00750E45"/>
    <w:rsid w:val="00752FB5"/>
    <w:rsid w:val="00754812"/>
    <w:rsid w:val="007553A8"/>
    <w:rsid w:val="00755DF6"/>
    <w:rsid w:val="007568AB"/>
    <w:rsid w:val="007579BA"/>
    <w:rsid w:val="0076105F"/>
    <w:rsid w:val="007621D6"/>
    <w:rsid w:val="007644E2"/>
    <w:rsid w:val="007645B1"/>
    <w:rsid w:val="00765002"/>
    <w:rsid w:val="0076590F"/>
    <w:rsid w:val="00767063"/>
    <w:rsid w:val="00770678"/>
    <w:rsid w:val="0077235E"/>
    <w:rsid w:val="00772532"/>
    <w:rsid w:val="00773284"/>
    <w:rsid w:val="00774CBB"/>
    <w:rsid w:val="0077753F"/>
    <w:rsid w:val="00777B19"/>
    <w:rsid w:val="007813D7"/>
    <w:rsid w:val="00782378"/>
    <w:rsid w:val="00783FE3"/>
    <w:rsid w:val="0078505C"/>
    <w:rsid w:val="00786789"/>
    <w:rsid w:val="00793216"/>
    <w:rsid w:val="0079362F"/>
    <w:rsid w:val="0079364B"/>
    <w:rsid w:val="00793D12"/>
    <w:rsid w:val="007949CF"/>
    <w:rsid w:val="00794DDA"/>
    <w:rsid w:val="00795EC0"/>
    <w:rsid w:val="007969D5"/>
    <w:rsid w:val="00796C16"/>
    <w:rsid w:val="007973C9"/>
    <w:rsid w:val="007A054A"/>
    <w:rsid w:val="007A25C7"/>
    <w:rsid w:val="007A29FB"/>
    <w:rsid w:val="007A2BBF"/>
    <w:rsid w:val="007A3A39"/>
    <w:rsid w:val="007A3C25"/>
    <w:rsid w:val="007A4796"/>
    <w:rsid w:val="007A5D60"/>
    <w:rsid w:val="007A79EB"/>
    <w:rsid w:val="007B04F8"/>
    <w:rsid w:val="007B0C3A"/>
    <w:rsid w:val="007B0E53"/>
    <w:rsid w:val="007B2B3D"/>
    <w:rsid w:val="007B5735"/>
    <w:rsid w:val="007B59AE"/>
    <w:rsid w:val="007B5EE7"/>
    <w:rsid w:val="007B6851"/>
    <w:rsid w:val="007B6C06"/>
    <w:rsid w:val="007C42E2"/>
    <w:rsid w:val="007C497E"/>
    <w:rsid w:val="007C7093"/>
    <w:rsid w:val="007C7236"/>
    <w:rsid w:val="007C72BD"/>
    <w:rsid w:val="007C7F85"/>
    <w:rsid w:val="007D1262"/>
    <w:rsid w:val="007D1B9D"/>
    <w:rsid w:val="007D3F93"/>
    <w:rsid w:val="007D4AA6"/>
    <w:rsid w:val="007D7270"/>
    <w:rsid w:val="007D7E01"/>
    <w:rsid w:val="007E19CB"/>
    <w:rsid w:val="007E4474"/>
    <w:rsid w:val="007E4650"/>
    <w:rsid w:val="007E5648"/>
    <w:rsid w:val="007F0147"/>
    <w:rsid w:val="007F0A8C"/>
    <w:rsid w:val="007F1926"/>
    <w:rsid w:val="007F33B2"/>
    <w:rsid w:val="007F3984"/>
    <w:rsid w:val="007F6A7F"/>
    <w:rsid w:val="007F7548"/>
    <w:rsid w:val="007F79B0"/>
    <w:rsid w:val="007F7CE8"/>
    <w:rsid w:val="0080111C"/>
    <w:rsid w:val="0080248F"/>
    <w:rsid w:val="00803070"/>
    <w:rsid w:val="008032C2"/>
    <w:rsid w:val="00804729"/>
    <w:rsid w:val="008052A7"/>
    <w:rsid w:val="00805AC6"/>
    <w:rsid w:val="00806CF3"/>
    <w:rsid w:val="008111D4"/>
    <w:rsid w:val="00812EF6"/>
    <w:rsid w:val="0081339C"/>
    <w:rsid w:val="008148B7"/>
    <w:rsid w:val="00815387"/>
    <w:rsid w:val="008153FC"/>
    <w:rsid w:val="00815B25"/>
    <w:rsid w:val="00816BB1"/>
    <w:rsid w:val="00820977"/>
    <w:rsid w:val="00820B2A"/>
    <w:rsid w:val="00824496"/>
    <w:rsid w:val="00824CA4"/>
    <w:rsid w:val="00824D14"/>
    <w:rsid w:val="0082600C"/>
    <w:rsid w:val="00827303"/>
    <w:rsid w:val="008279CE"/>
    <w:rsid w:val="00832639"/>
    <w:rsid w:val="00834134"/>
    <w:rsid w:val="00835552"/>
    <w:rsid w:val="008364DF"/>
    <w:rsid w:val="00836F50"/>
    <w:rsid w:val="0084003A"/>
    <w:rsid w:val="008403C9"/>
    <w:rsid w:val="00840884"/>
    <w:rsid w:val="00844CAD"/>
    <w:rsid w:val="00847C24"/>
    <w:rsid w:val="0085077D"/>
    <w:rsid w:val="00850D0A"/>
    <w:rsid w:val="00851410"/>
    <w:rsid w:val="00852640"/>
    <w:rsid w:val="00854C14"/>
    <w:rsid w:val="0085584A"/>
    <w:rsid w:val="00855F78"/>
    <w:rsid w:val="0086132F"/>
    <w:rsid w:val="008620FA"/>
    <w:rsid w:val="00862551"/>
    <w:rsid w:val="00863F0B"/>
    <w:rsid w:val="008648A7"/>
    <w:rsid w:val="008654BB"/>
    <w:rsid w:val="008672C2"/>
    <w:rsid w:val="00867F27"/>
    <w:rsid w:val="00870065"/>
    <w:rsid w:val="00870BD6"/>
    <w:rsid w:val="00871BF0"/>
    <w:rsid w:val="0087286B"/>
    <w:rsid w:val="00872D95"/>
    <w:rsid w:val="0087339A"/>
    <w:rsid w:val="008755D1"/>
    <w:rsid w:val="0087571D"/>
    <w:rsid w:val="00875B58"/>
    <w:rsid w:val="008766CB"/>
    <w:rsid w:val="008768FB"/>
    <w:rsid w:val="0087728A"/>
    <w:rsid w:val="0087734D"/>
    <w:rsid w:val="008775A5"/>
    <w:rsid w:val="00877752"/>
    <w:rsid w:val="0087792E"/>
    <w:rsid w:val="00880289"/>
    <w:rsid w:val="008827A7"/>
    <w:rsid w:val="00883645"/>
    <w:rsid w:val="00885E0D"/>
    <w:rsid w:val="00887D7E"/>
    <w:rsid w:val="00891B5A"/>
    <w:rsid w:val="00892B05"/>
    <w:rsid w:val="00893B5C"/>
    <w:rsid w:val="008944D7"/>
    <w:rsid w:val="00894911"/>
    <w:rsid w:val="00894FDC"/>
    <w:rsid w:val="008953C8"/>
    <w:rsid w:val="00895D77"/>
    <w:rsid w:val="0089691D"/>
    <w:rsid w:val="008A0DA3"/>
    <w:rsid w:val="008A119C"/>
    <w:rsid w:val="008A1296"/>
    <w:rsid w:val="008A3337"/>
    <w:rsid w:val="008A35EB"/>
    <w:rsid w:val="008A4AF4"/>
    <w:rsid w:val="008A4D6E"/>
    <w:rsid w:val="008A5BF8"/>
    <w:rsid w:val="008A7A51"/>
    <w:rsid w:val="008B019D"/>
    <w:rsid w:val="008B112B"/>
    <w:rsid w:val="008B1814"/>
    <w:rsid w:val="008B1BA9"/>
    <w:rsid w:val="008B1F28"/>
    <w:rsid w:val="008B22F1"/>
    <w:rsid w:val="008B379D"/>
    <w:rsid w:val="008B40BA"/>
    <w:rsid w:val="008B6B3E"/>
    <w:rsid w:val="008B7C6F"/>
    <w:rsid w:val="008C1152"/>
    <w:rsid w:val="008C5270"/>
    <w:rsid w:val="008C5556"/>
    <w:rsid w:val="008C6A24"/>
    <w:rsid w:val="008D0DA5"/>
    <w:rsid w:val="008D19B3"/>
    <w:rsid w:val="008D21CA"/>
    <w:rsid w:val="008D2DAE"/>
    <w:rsid w:val="008D3570"/>
    <w:rsid w:val="008D42B4"/>
    <w:rsid w:val="008D47AC"/>
    <w:rsid w:val="008D5AA1"/>
    <w:rsid w:val="008D601F"/>
    <w:rsid w:val="008E0D34"/>
    <w:rsid w:val="008E0DB2"/>
    <w:rsid w:val="008E0EA6"/>
    <w:rsid w:val="008E457E"/>
    <w:rsid w:val="008E5108"/>
    <w:rsid w:val="008E5E19"/>
    <w:rsid w:val="008E5EAD"/>
    <w:rsid w:val="008E604E"/>
    <w:rsid w:val="008E68B0"/>
    <w:rsid w:val="008E6FE8"/>
    <w:rsid w:val="008E721E"/>
    <w:rsid w:val="008F0A36"/>
    <w:rsid w:val="008F1539"/>
    <w:rsid w:val="008F2B7D"/>
    <w:rsid w:val="008F32F1"/>
    <w:rsid w:val="008F5A36"/>
    <w:rsid w:val="008F644B"/>
    <w:rsid w:val="008F7017"/>
    <w:rsid w:val="008F7BEF"/>
    <w:rsid w:val="008F7FF7"/>
    <w:rsid w:val="0090078B"/>
    <w:rsid w:val="009015BE"/>
    <w:rsid w:val="009046F4"/>
    <w:rsid w:val="0090471F"/>
    <w:rsid w:val="00904BB3"/>
    <w:rsid w:val="0091038B"/>
    <w:rsid w:val="00912C7D"/>
    <w:rsid w:val="00913D2A"/>
    <w:rsid w:val="00915744"/>
    <w:rsid w:val="00917174"/>
    <w:rsid w:val="009203D5"/>
    <w:rsid w:val="0092047D"/>
    <w:rsid w:val="009210CD"/>
    <w:rsid w:val="00921C2C"/>
    <w:rsid w:val="009224BE"/>
    <w:rsid w:val="009225B7"/>
    <w:rsid w:val="00922918"/>
    <w:rsid w:val="00923221"/>
    <w:rsid w:val="00926BD6"/>
    <w:rsid w:val="00932095"/>
    <w:rsid w:val="0093601E"/>
    <w:rsid w:val="009372F6"/>
    <w:rsid w:val="0094108E"/>
    <w:rsid w:val="00941F05"/>
    <w:rsid w:val="009472C2"/>
    <w:rsid w:val="0095415E"/>
    <w:rsid w:val="0095424A"/>
    <w:rsid w:val="00956120"/>
    <w:rsid w:val="00956943"/>
    <w:rsid w:val="00960952"/>
    <w:rsid w:val="009609F0"/>
    <w:rsid w:val="00961206"/>
    <w:rsid w:val="00961722"/>
    <w:rsid w:val="00962FE0"/>
    <w:rsid w:val="00963C81"/>
    <w:rsid w:val="00964674"/>
    <w:rsid w:val="00965F78"/>
    <w:rsid w:val="009664F9"/>
    <w:rsid w:val="0096673F"/>
    <w:rsid w:val="00966CBC"/>
    <w:rsid w:val="00970A4E"/>
    <w:rsid w:val="00970A86"/>
    <w:rsid w:val="00970F2A"/>
    <w:rsid w:val="0097154D"/>
    <w:rsid w:val="00973918"/>
    <w:rsid w:val="009749E2"/>
    <w:rsid w:val="00974F75"/>
    <w:rsid w:val="00975AE2"/>
    <w:rsid w:val="0097602A"/>
    <w:rsid w:val="009764D2"/>
    <w:rsid w:val="009769DE"/>
    <w:rsid w:val="00976A4C"/>
    <w:rsid w:val="009773AE"/>
    <w:rsid w:val="00977B87"/>
    <w:rsid w:val="00980043"/>
    <w:rsid w:val="00980350"/>
    <w:rsid w:val="00981BCF"/>
    <w:rsid w:val="0098245E"/>
    <w:rsid w:val="00982CFF"/>
    <w:rsid w:val="009834EB"/>
    <w:rsid w:val="00983ED1"/>
    <w:rsid w:val="00985846"/>
    <w:rsid w:val="009859C9"/>
    <w:rsid w:val="00986BF0"/>
    <w:rsid w:val="00986F76"/>
    <w:rsid w:val="009905AF"/>
    <w:rsid w:val="00990724"/>
    <w:rsid w:val="009917F0"/>
    <w:rsid w:val="00994672"/>
    <w:rsid w:val="00994D79"/>
    <w:rsid w:val="0099690F"/>
    <w:rsid w:val="00997984"/>
    <w:rsid w:val="00997B27"/>
    <w:rsid w:val="009A2AB1"/>
    <w:rsid w:val="009A2D03"/>
    <w:rsid w:val="009A2D87"/>
    <w:rsid w:val="009A3ED5"/>
    <w:rsid w:val="009A6344"/>
    <w:rsid w:val="009A6C83"/>
    <w:rsid w:val="009B0508"/>
    <w:rsid w:val="009B0B45"/>
    <w:rsid w:val="009B1727"/>
    <w:rsid w:val="009B193B"/>
    <w:rsid w:val="009B1E90"/>
    <w:rsid w:val="009B2ADC"/>
    <w:rsid w:val="009B2CB0"/>
    <w:rsid w:val="009B40C0"/>
    <w:rsid w:val="009B48DA"/>
    <w:rsid w:val="009B4EDB"/>
    <w:rsid w:val="009B5341"/>
    <w:rsid w:val="009C20A5"/>
    <w:rsid w:val="009C35CA"/>
    <w:rsid w:val="009C3E5A"/>
    <w:rsid w:val="009C5BEB"/>
    <w:rsid w:val="009C5F78"/>
    <w:rsid w:val="009C6583"/>
    <w:rsid w:val="009D2193"/>
    <w:rsid w:val="009D2EEF"/>
    <w:rsid w:val="009D4658"/>
    <w:rsid w:val="009D4E89"/>
    <w:rsid w:val="009D5563"/>
    <w:rsid w:val="009D6F6E"/>
    <w:rsid w:val="009E010B"/>
    <w:rsid w:val="009E1DC6"/>
    <w:rsid w:val="009E1FAF"/>
    <w:rsid w:val="009E33D7"/>
    <w:rsid w:val="009E404B"/>
    <w:rsid w:val="009E4D3B"/>
    <w:rsid w:val="009E53E9"/>
    <w:rsid w:val="009E633C"/>
    <w:rsid w:val="009F09C1"/>
    <w:rsid w:val="009F25BC"/>
    <w:rsid w:val="009F42CD"/>
    <w:rsid w:val="009F4912"/>
    <w:rsid w:val="009F49AE"/>
    <w:rsid w:val="009F4D90"/>
    <w:rsid w:val="009F5C34"/>
    <w:rsid w:val="009F7D70"/>
    <w:rsid w:val="009F7EFB"/>
    <w:rsid w:val="00A00B27"/>
    <w:rsid w:val="00A00CA1"/>
    <w:rsid w:val="00A018A6"/>
    <w:rsid w:val="00A02E96"/>
    <w:rsid w:val="00A036DF"/>
    <w:rsid w:val="00A05D08"/>
    <w:rsid w:val="00A07FF8"/>
    <w:rsid w:val="00A108FF"/>
    <w:rsid w:val="00A11200"/>
    <w:rsid w:val="00A11876"/>
    <w:rsid w:val="00A140BA"/>
    <w:rsid w:val="00A161A7"/>
    <w:rsid w:val="00A161BF"/>
    <w:rsid w:val="00A17B98"/>
    <w:rsid w:val="00A20F1B"/>
    <w:rsid w:val="00A218E7"/>
    <w:rsid w:val="00A2277A"/>
    <w:rsid w:val="00A24E3B"/>
    <w:rsid w:val="00A268BD"/>
    <w:rsid w:val="00A26B84"/>
    <w:rsid w:val="00A2783C"/>
    <w:rsid w:val="00A30C5D"/>
    <w:rsid w:val="00A31C88"/>
    <w:rsid w:val="00A322F7"/>
    <w:rsid w:val="00A32513"/>
    <w:rsid w:val="00A33B21"/>
    <w:rsid w:val="00A352CD"/>
    <w:rsid w:val="00A356D9"/>
    <w:rsid w:val="00A357A9"/>
    <w:rsid w:val="00A35DB9"/>
    <w:rsid w:val="00A37089"/>
    <w:rsid w:val="00A37AE6"/>
    <w:rsid w:val="00A44BC5"/>
    <w:rsid w:val="00A47593"/>
    <w:rsid w:val="00A47C64"/>
    <w:rsid w:val="00A50DF8"/>
    <w:rsid w:val="00A554C0"/>
    <w:rsid w:val="00A56000"/>
    <w:rsid w:val="00A56A85"/>
    <w:rsid w:val="00A61A07"/>
    <w:rsid w:val="00A62AF7"/>
    <w:rsid w:val="00A636BE"/>
    <w:rsid w:val="00A65112"/>
    <w:rsid w:val="00A6553F"/>
    <w:rsid w:val="00A667D2"/>
    <w:rsid w:val="00A679B3"/>
    <w:rsid w:val="00A70E77"/>
    <w:rsid w:val="00A71285"/>
    <w:rsid w:val="00A719AA"/>
    <w:rsid w:val="00A720D9"/>
    <w:rsid w:val="00A728CD"/>
    <w:rsid w:val="00A73FB1"/>
    <w:rsid w:val="00A74DB6"/>
    <w:rsid w:val="00A76CEC"/>
    <w:rsid w:val="00A771DD"/>
    <w:rsid w:val="00A77389"/>
    <w:rsid w:val="00A776DB"/>
    <w:rsid w:val="00A7791C"/>
    <w:rsid w:val="00A80D69"/>
    <w:rsid w:val="00A81420"/>
    <w:rsid w:val="00A82305"/>
    <w:rsid w:val="00A82438"/>
    <w:rsid w:val="00A83170"/>
    <w:rsid w:val="00A86EED"/>
    <w:rsid w:val="00A870D9"/>
    <w:rsid w:val="00A900BA"/>
    <w:rsid w:val="00A92448"/>
    <w:rsid w:val="00A940FD"/>
    <w:rsid w:val="00A9452B"/>
    <w:rsid w:val="00A94CB4"/>
    <w:rsid w:val="00A94F51"/>
    <w:rsid w:val="00A95CAC"/>
    <w:rsid w:val="00A96C24"/>
    <w:rsid w:val="00A977C4"/>
    <w:rsid w:val="00A97EFF"/>
    <w:rsid w:val="00AA0834"/>
    <w:rsid w:val="00AA0D7C"/>
    <w:rsid w:val="00AA0EEF"/>
    <w:rsid w:val="00AA12E3"/>
    <w:rsid w:val="00AA24B6"/>
    <w:rsid w:val="00AA2835"/>
    <w:rsid w:val="00AA32F2"/>
    <w:rsid w:val="00AA5C6A"/>
    <w:rsid w:val="00AA61A2"/>
    <w:rsid w:val="00AB09E2"/>
    <w:rsid w:val="00AB0B22"/>
    <w:rsid w:val="00AB16A3"/>
    <w:rsid w:val="00AB22AA"/>
    <w:rsid w:val="00AB3A88"/>
    <w:rsid w:val="00AB46EE"/>
    <w:rsid w:val="00AC0184"/>
    <w:rsid w:val="00AC020C"/>
    <w:rsid w:val="00AC0D4F"/>
    <w:rsid w:val="00AC3A32"/>
    <w:rsid w:val="00AC4204"/>
    <w:rsid w:val="00AC4AF0"/>
    <w:rsid w:val="00AC4B86"/>
    <w:rsid w:val="00AC4EE0"/>
    <w:rsid w:val="00AC575A"/>
    <w:rsid w:val="00AC5E06"/>
    <w:rsid w:val="00AC78AD"/>
    <w:rsid w:val="00AD019A"/>
    <w:rsid w:val="00AD0C0B"/>
    <w:rsid w:val="00AD1896"/>
    <w:rsid w:val="00AD1968"/>
    <w:rsid w:val="00AD3503"/>
    <w:rsid w:val="00AD4333"/>
    <w:rsid w:val="00AD4596"/>
    <w:rsid w:val="00AD64EC"/>
    <w:rsid w:val="00AD6695"/>
    <w:rsid w:val="00AD7785"/>
    <w:rsid w:val="00AD79B5"/>
    <w:rsid w:val="00AD7E00"/>
    <w:rsid w:val="00AE00E5"/>
    <w:rsid w:val="00AE137C"/>
    <w:rsid w:val="00AE37F5"/>
    <w:rsid w:val="00AE507A"/>
    <w:rsid w:val="00AE7206"/>
    <w:rsid w:val="00AE760E"/>
    <w:rsid w:val="00AE766A"/>
    <w:rsid w:val="00AE7FFC"/>
    <w:rsid w:val="00AF154E"/>
    <w:rsid w:val="00AF2D36"/>
    <w:rsid w:val="00AF3511"/>
    <w:rsid w:val="00AF4EAC"/>
    <w:rsid w:val="00AF52C7"/>
    <w:rsid w:val="00AF53DF"/>
    <w:rsid w:val="00AF6EC2"/>
    <w:rsid w:val="00AF7393"/>
    <w:rsid w:val="00AF73C9"/>
    <w:rsid w:val="00B0107E"/>
    <w:rsid w:val="00B01C8A"/>
    <w:rsid w:val="00B04B78"/>
    <w:rsid w:val="00B04BE4"/>
    <w:rsid w:val="00B1048E"/>
    <w:rsid w:val="00B11A18"/>
    <w:rsid w:val="00B13670"/>
    <w:rsid w:val="00B15070"/>
    <w:rsid w:val="00B176C1"/>
    <w:rsid w:val="00B2064F"/>
    <w:rsid w:val="00B20BD4"/>
    <w:rsid w:val="00B216E6"/>
    <w:rsid w:val="00B22FEF"/>
    <w:rsid w:val="00B25161"/>
    <w:rsid w:val="00B26C5A"/>
    <w:rsid w:val="00B26CE9"/>
    <w:rsid w:val="00B30D77"/>
    <w:rsid w:val="00B316C4"/>
    <w:rsid w:val="00B31959"/>
    <w:rsid w:val="00B32B6A"/>
    <w:rsid w:val="00B33640"/>
    <w:rsid w:val="00B34C2B"/>
    <w:rsid w:val="00B350F1"/>
    <w:rsid w:val="00B3590E"/>
    <w:rsid w:val="00B359FB"/>
    <w:rsid w:val="00B36C4A"/>
    <w:rsid w:val="00B37506"/>
    <w:rsid w:val="00B4073C"/>
    <w:rsid w:val="00B428D2"/>
    <w:rsid w:val="00B439CE"/>
    <w:rsid w:val="00B44AB1"/>
    <w:rsid w:val="00B463E7"/>
    <w:rsid w:val="00B47A7B"/>
    <w:rsid w:val="00B51595"/>
    <w:rsid w:val="00B51BEE"/>
    <w:rsid w:val="00B51CE6"/>
    <w:rsid w:val="00B524F2"/>
    <w:rsid w:val="00B53241"/>
    <w:rsid w:val="00B5333B"/>
    <w:rsid w:val="00B53DAA"/>
    <w:rsid w:val="00B55BD6"/>
    <w:rsid w:val="00B56928"/>
    <w:rsid w:val="00B62084"/>
    <w:rsid w:val="00B621A6"/>
    <w:rsid w:val="00B633E5"/>
    <w:rsid w:val="00B63748"/>
    <w:rsid w:val="00B63E79"/>
    <w:rsid w:val="00B64EE4"/>
    <w:rsid w:val="00B66F20"/>
    <w:rsid w:val="00B67DFC"/>
    <w:rsid w:val="00B703C7"/>
    <w:rsid w:val="00B70EB2"/>
    <w:rsid w:val="00B71048"/>
    <w:rsid w:val="00B74920"/>
    <w:rsid w:val="00B76639"/>
    <w:rsid w:val="00B806D1"/>
    <w:rsid w:val="00B8379D"/>
    <w:rsid w:val="00B837F0"/>
    <w:rsid w:val="00B85146"/>
    <w:rsid w:val="00B852B6"/>
    <w:rsid w:val="00B852FB"/>
    <w:rsid w:val="00B85555"/>
    <w:rsid w:val="00B8798C"/>
    <w:rsid w:val="00B91B17"/>
    <w:rsid w:val="00B92096"/>
    <w:rsid w:val="00B94605"/>
    <w:rsid w:val="00B95A8B"/>
    <w:rsid w:val="00B96022"/>
    <w:rsid w:val="00B9608C"/>
    <w:rsid w:val="00B964E4"/>
    <w:rsid w:val="00BA1D5E"/>
    <w:rsid w:val="00BA1FD9"/>
    <w:rsid w:val="00BA27FC"/>
    <w:rsid w:val="00BA2A05"/>
    <w:rsid w:val="00BA3C19"/>
    <w:rsid w:val="00BA49D1"/>
    <w:rsid w:val="00BA5ECA"/>
    <w:rsid w:val="00BA7160"/>
    <w:rsid w:val="00BA78DB"/>
    <w:rsid w:val="00BB0C7E"/>
    <w:rsid w:val="00BB1EDF"/>
    <w:rsid w:val="00BB2336"/>
    <w:rsid w:val="00BB468A"/>
    <w:rsid w:val="00BB4CDF"/>
    <w:rsid w:val="00BB6253"/>
    <w:rsid w:val="00BB6AD6"/>
    <w:rsid w:val="00BB6CD7"/>
    <w:rsid w:val="00BB6CDD"/>
    <w:rsid w:val="00BC040F"/>
    <w:rsid w:val="00BC050B"/>
    <w:rsid w:val="00BC253F"/>
    <w:rsid w:val="00BC53F2"/>
    <w:rsid w:val="00BC56AE"/>
    <w:rsid w:val="00BC72EE"/>
    <w:rsid w:val="00BC7F9A"/>
    <w:rsid w:val="00BD0F72"/>
    <w:rsid w:val="00BD1F0F"/>
    <w:rsid w:val="00BD3493"/>
    <w:rsid w:val="00BD4F23"/>
    <w:rsid w:val="00BD5842"/>
    <w:rsid w:val="00BE03D4"/>
    <w:rsid w:val="00BE0710"/>
    <w:rsid w:val="00BE35AE"/>
    <w:rsid w:val="00BE6EEE"/>
    <w:rsid w:val="00BE7550"/>
    <w:rsid w:val="00BF0842"/>
    <w:rsid w:val="00BF0AFB"/>
    <w:rsid w:val="00BF0C73"/>
    <w:rsid w:val="00BF0FA1"/>
    <w:rsid w:val="00BF1177"/>
    <w:rsid w:val="00BF2130"/>
    <w:rsid w:val="00BF2720"/>
    <w:rsid w:val="00BF34D2"/>
    <w:rsid w:val="00BF3F61"/>
    <w:rsid w:val="00BF43F1"/>
    <w:rsid w:val="00BF5656"/>
    <w:rsid w:val="00BF6A16"/>
    <w:rsid w:val="00C003B8"/>
    <w:rsid w:val="00C01C37"/>
    <w:rsid w:val="00C01F17"/>
    <w:rsid w:val="00C025CA"/>
    <w:rsid w:val="00C02757"/>
    <w:rsid w:val="00C0378D"/>
    <w:rsid w:val="00C05962"/>
    <w:rsid w:val="00C075AA"/>
    <w:rsid w:val="00C12F51"/>
    <w:rsid w:val="00C13614"/>
    <w:rsid w:val="00C13DEB"/>
    <w:rsid w:val="00C14302"/>
    <w:rsid w:val="00C20075"/>
    <w:rsid w:val="00C20299"/>
    <w:rsid w:val="00C21AE4"/>
    <w:rsid w:val="00C222E0"/>
    <w:rsid w:val="00C24A76"/>
    <w:rsid w:val="00C269E1"/>
    <w:rsid w:val="00C2752D"/>
    <w:rsid w:val="00C275EF"/>
    <w:rsid w:val="00C2769F"/>
    <w:rsid w:val="00C33039"/>
    <w:rsid w:val="00C3407C"/>
    <w:rsid w:val="00C34D4F"/>
    <w:rsid w:val="00C35DDA"/>
    <w:rsid w:val="00C4154B"/>
    <w:rsid w:val="00C41BAC"/>
    <w:rsid w:val="00C52B63"/>
    <w:rsid w:val="00C62B79"/>
    <w:rsid w:val="00C62C14"/>
    <w:rsid w:val="00C6330D"/>
    <w:rsid w:val="00C63EBD"/>
    <w:rsid w:val="00C65DAE"/>
    <w:rsid w:val="00C663F6"/>
    <w:rsid w:val="00C67CCD"/>
    <w:rsid w:val="00C7033F"/>
    <w:rsid w:val="00C7041A"/>
    <w:rsid w:val="00C709EE"/>
    <w:rsid w:val="00C725B4"/>
    <w:rsid w:val="00C726BE"/>
    <w:rsid w:val="00C73405"/>
    <w:rsid w:val="00C74460"/>
    <w:rsid w:val="00C746FA"/>
    <w:rsid w:val="00C80695"/>
    <w:rsid w:val="00C80804"/>
    <w:rsid w:val="00C809A7"/>
    <w:rsid w:val="00C80E1A"/>
    <w:rsid w:val="00C82539"/>
    <w:rsid w:val="00C83F2C"/>
    <w:rsid w:val="00C844CF"/>
    <w:rsid w:val="00C857A5"/>
    <w:rsid w:val="00C859A7"/>
    <w:rsid w:val="00C90113"/>
    <w:rsid w:val="00C90A67"/>
    <w:rsid w:val="00C92485"/>
    <w:rsid w:val="00C94072"/>
    <w:rsid w:val="00C978BB"/>
    <w:rsid w:val="00C97EA4"/>
    <w:rsid w:val="00CA115D"/>
    <w:rsid w:val="00CA25AB"/>
    <w:rsid w:val="00CA2BCB"/>
    <w:rsid w:val="00CA4170"/>
    <w:rsid w:val="00CA7E29"/>
    <w:rsid w:val="00CB02D4"/>
    <w:rsid w:val="00CB1EC7"/>
    <w:rsid w:val="00CB23BA"/>
    <w:rsid w:val="00CB677A"/>
    <w:rsid w:val="00CB76F2"/>
    <w:rsid w:val="00CB7B2F"/>
    <w:rsid w:val="00CB7D3E"/>
    <w:rsid w:val="00CC0617"/>
    <w:rsid w:val="00CC1B3F"/>
    <w:rsid w:val="00CC277F"/>
    <w:rsid w:val="00CC27BD"/>
    <w:rsid w:val="00CC4CB1"/>
    <w:rsid w:val="00CC51CB"/>
    <w:rsid w:val="00CC5B87"/>
    <w:rsid w:val="00CC65DE"/>
    <w:rsid w:val="00CD014E"/>
    <w:rsid w:val="00CD0BBC"/>
    <w:rsid w:val="00CD213F"/>
    <w:rsid w:val="00CD42F1"/>
    <w:rsid w:val="00CD476F"/>
    <w:rsid w:val="00CD5DF6"/>
    <w:rsid w:val="00CD6942"/>
    <w:rsid w:val="00CD6C53"/>
    <w:rsid w:val="00CD7142"/>
    <w:rsid w:val="00CD7499"/>
    <w:rsid w:val="00CD78FD"/>
    <w:rsid w:val="00CE0DEA"/>
    <w:rsid w:val="00CE18E7"/>
    <w:rsid w:val="00CE19CE"/>
    <w:rsid w:val="00CE3885"/>
    <w:rsid w:val="00CE5EB9"/>
    <w:rsid w:val="00CE61B2"/>
    <w:rsid w:val="00CF200E"/>
    <w:rsid w:val="00CF6F33"/>
    <w:rsid w:val="00CF7F7B"/>
    <w:rsid w:val="00D00904"/>
    <w:rsid w:val="00D01E7B"/>
    <w:rsid w:val="00D04272"/>
    <w:rsid w:val="00D042BA"/>
    <w:rsid w:val="00D0474F"/>
    <w:rsid w:val="00D07520"/>
    <w:rsid w:val="00D15415"/>
    <w:rsid w:val="00D15C59"/>
    <w:rsid w:val="00D173C2"/>
    <w:rsid w:val="00D22A1B"/>
    <w:rsid w:val="00D25914"/>
    <w:rsid w:val="00D25BD4"/>
    <w:rsid w:val="00D25FA9"/>
    <w:rsid w:val="00D26DB6"/>
    <w:rsid w:val="00D305E1"/>
    <w:rsid w:val="00D30FDD"/>
    <w:rsid w:val="00D31645"/>
    <w:rsid w:val="00D31B2A"/>
    <w:rsid w:val="00D31D10"/>
    <w:rsid w:val="00D33ED5"/>
    <w:rsid w:val="00D34D26"/>
    <w:rsid w:val="00D35747"/>
    <w:rsid w:val="00D35D8C"/>
    <w:rsid w:val="00D409DD"/>
    <w:rsid w:val="00D40CC7"/>
    <w:rsid w:val="00D41A83"/>
    <w:rsid w:val="00D41C4C"/>
    <w:rsid w:val="00D42034"/>
    <w:rsid w:val="00D4243C"/>
    <w:rsid w:val="00D4294A"/>
    <w:rsid w:val="00D43EA5"/>
    <w:rsid w:val="00D4434C"/>
    <w:rsid w:val="00D513B1"/>
    <w:rsid w:val="00D525F2"/>
    <w:rsid w:val="00D526B5"/>
    <w:rsid w:val="00D53988"/>
    <w:rsid w:val="00D54354"/>
    <w:rsid w:val="00D578A4"/>
    <w:rsid w:val="00D57A12"/>
    <w:rsid w:val="00D602E3"/>
    <w:rsid w:val="00D60346"/>
    <w:rsid w:val="00D615FB"/>
    <w:rsid w:val="00D61A0A"/>
    <w:rsid w:val="00D63E52"/>
    <w:rsid w:val="00D666B6"/>
    <w:rsid w:val="00D7064A"/>
    <w:rsid w:val="00D7302E"/>
    <w:rsid w:val="00D731F9"/>
    <w:rsid w:val="00D73F58"/>
    <w:rsid w:val="00D76BB0"/>
    <w:rsid w:val="00D77005"/>
    <w:rsid w:val="00D8034B"/>
    <w:rsid w:val="00D80F63"/>
    <w:rsid w:val="00D81974"/>
    <w:rsid w:val="00D82486"/>
    <w:rsid w:val="00D82779"/>
    <w:rsid w:val="00D83C15"/>
    <w:rsid w:val="00D87992"/>
    <w:rsid w:val="00D909BB"/>
    <w:rsid w:val="00D90BDB"/>
    <w:rsid w:val="00D90D02"/>
    <w:rsid w:val="00D92DCC"/>
    <w:rsid w:val="00D94071"/>
    <w:rsid w:val="00D9626A"/>
    <w:rsid w:val="00D9693C"/>
    <w:rsid w:val="00D96CCB"/>
    <w:rsid w:val="00DA00F8"/>
    <w:rsid w:val="00DA2768"/>
    <w:rsid w:val="00DA368A"/>
    <w:rsid w:val="00DA3C03"/>
    <w:rsid w:val="00DA6D24"/>
    <w:rsid w:val="00DB1AAF"/>
    <w:rsid w:val="00DB1AF1"/>
    <w:rsid w:val="00DB423E"/>
    <w:rsid w:val="00DB7B0A"/>
    <w:rsid w:val="00DC20B0"/>
    <w:rsid w:val="00DC2571"/>
    <w:rsid w:val="00DC2AB7"/>
    <w:rsid w:val="00DC3DE3"/>
    <w:rsid w:val="00DC4FB7"/>
    <w:rsid w:val="00DC5040"/>
    <w:rsid w:val="00DC5573"/>
    <w:rsid w:val="00DC5B4B"/>
    <w:rsid w:val="00DC6B75"/>
    <w:rsid w:val="00DC7A9A"/>
    <w:rsid w:val="00DD015C"/>
    <w:rsid w:val="00DD3D0D"/>
    <w:rsid w:val="00DD4662"/>
    <w:rsid w:val="00DD779F"/>
    <w:rsid w:val="00DD7E3F"/>
    <w:rsid w:val="00DE140E"/>
    <w:rsid w:val="00DE5CDA"/>
    <w:rsid w:val="00DE620E"/>
    <w:rsid w:val="00DE65C8"/>
    <w:rsid w:val="00DE6DE8"/>
    <w:rsid w:val="00DF4F8C"/>
    <w:rsid w:val="00DF50CA"/>
    <w:rsid w:val="00DF703F"/>
    <w:rsid w:val="00DF7639"/>
    <w:rsid w:val="00DF7A39"/>
    <w:rsid w:val="00DF7AB0"/>
    <w:rsid w:val="00DF7C76"/>
    <w:rsid w:val="00DF7F93"/>
    <w:rsid w:val="00E00FE8"/>
    <w:rsid w:val="00E01277"/>
    <w:rsid w:val="00E01294"/>
    <w:rsid w:val="00E03E39"/>
    <w:rsid w:val="00E04468"/>
    <w:rsid w:val="00E04848"/>
    <w:rsid w:val="00E064BB"/>
    <w:rsid w:val="00E06A4E"/>
    <w:rsid w:val="00E126C9"/>
    <w:rsid w:val="00E143E3"/>
    <w:rsid w:val="00E14D20"/>
    <w:rsid w:val="00E15467"/>
    <w:rsid w:val="00E169F0"/>
    <w:rsid w:val="00E16B4D"/>
    <w:rsid w:val="00E170B3"/>
    <w:rsid w:val="00E171A3"/>
    <w:rsid w:val="00E1757D"/>
    <w:rsid w:val="00E177DD"/>
    <w:rsid w:val="00E20F03"/>
    <w:rsid w:val="00E2205F"/>
    <w:rsid w:val="00E221CE"/>
    <w:rsid w:val="00E22E64"/>
    <w:rsid w:val="00E2317A"/>
    <w:rsid w:val="00E233DA"/>
    <w:rsid w:val="00E23842"/>
    <w:rsid w:val="00E2436E"/>
    <w:rsid w:val="00E25C9C"/>
    <w:rsid w:val="00E26D8F"/>
    <w:rsid w:val="00E27D20"/>
    <w:rsid w:val="00E3137D"/>
    <w:rsid w:val="00E31EA4"/>
    <w:rsid w:val="00E3295B"/>
    <w:rsid w:val="00E33D06"/>
    <w:rsid w:val="00E345B3"/>
    <w:rsid w:val="00E37C8A"/>
    <w:rsid w:val="00E41D2C"/>
    <w:rsid w:val="00E4415A"/>
    <w:rsid w:val="00E44CD0"/>
    <w:rsid w:val="00E44FDA"/>
    <w:rsid w:val="00E45540"/>
    <w:rsid w:val="00E459DA"/>
    <w:rsid w:val="00E504E1"/>
    <w:rsid w:val="00E52C2F"/>
    <w:rsid w:val="00E56943"/>
    <w:rsid w:val="00E606D3"/>
    <w:rsid w:val="00E625EC"/>
    <w:rsid w:val="00E63089"/>
    <w:rsid w:val="00E633B1"/>
    <w:rsid w:val="00E63EE4"/>
    <w:rsid w:val="00E64AE7"/>
    <w:rsid w:val="00E64B86"/>
    <w:rsid w:val="00E64BD2"/>
    <w:rsid w:val="00E64C5C"/>
    <w:rsid w:val="00E652C5"/>
    <w:rsid w:val="00E664B5"/>
    <w:rsid w:val="00E667AD"/>
    <w:rsid w:val="00E719D2"/>
    <w:rsid w:val="00E71E1A"/>
    <w:rsid w:val="00E71EB0"/>
    <w:rsid w:val="00E72573"/>
    <w:rsid w:val="00E743C6"/>
    <w:rsid w:val="00E74865"/>
    <w:rsid w:val="00E75651"/>
    <w:rsid w:val="00E8051F"/>
    <w:rsid w:val="00E80DAA"/>
    <w:rsid w:val="00E81188"/>
    <w:rsid w:val="00E81502"/>
    <w:rsid w:val="00E8270D"/>
    <w:rsid w:val="00E83F99"/>
    <w:rsid w:val="00E84BC6"/>
    <w:rsid w:val="00E84BFE"/>
    <w:rsid w:val="00E90AA0"/>
    <w:rsid w:val="00E9109B"/>
    <w:rsid w:val="00E91739"/>
    <w:rsid w:val="00E93607"/>
    <w:rsid w:val="00E93B4B"/>
    <w:rsid w:val="00E95FC7"/>
    <w:rsid w:val="00E962BB"/>
    <w:rsid w:val="00E9642A"/>
    <w:rsid w:val="00EA01E9"/>
    <w:rsid w:val="00EA2AAD"/>
    <w:rsid w:val="00EA44BF"/>
    <w:rsid w:val="00EA7581"/>
    <w:rsid w:val="00EA77BC"/>
    <w:rsid w:val="00EB0F67"/>
    <w:rsid w:val="00EB0FC5"/>
    <w:rsid w:val="00EB1F18"/>
    <w:rsid w:val="00EB22D5"/>
    <w:rsid w:val="00EB265E"/>
    <w:rsid w:val="00EB2C88"/>
    <w:rsid w:val="00EB3962"/>
    <w:rsid w:val="00EB3CED"/>
    <w:rsid w:val="00EB6537"/>
    <w:rsid w:val="00EB7B97"/>
    <w:rsid w:val="00EC1B35"/>
    <w:rsid w:val="00EC48DA"/>
    <w:rsid w:val="00EC4ED4"/>
    <w:rsid w:val="00EC54E3"/>
    <w:rsid w:val="00EC5E1E"/>
    <w:rsid w:val="00EC6359"/>
    <w:rsid w:val="00EC71CD"/>
    <w:rsid w:val="00EC71D3"/>
    <w:rsid w:val="00EC76ED"/>
    <w:rsid w:val="00EC7E5B"/>
    <w:rsid w:val="00ED2212"/>
    <w:rsid w:val="00ED2FCC"/>
    <w:rsid w:val="00ED3102"/>
    <w:rsid w:val="00ED3195"/>
    <w:rsid w:val="00ED3926"/>
    <w:rsid w:val="00ED477C"/>
    <w:rsid w:val="00ED4FB5"/>
    <w:rsid w:val="00ED69FD"/>
    <w:rsid w:val="00ED75C9"/>
    <w:rsid w:val="00EE0D2D"/>
    <w:rsid w:val="00EE2EDA"/>
    <w:rsid w:val="00EE3850"/>
    <w:rsid w:val="00EE4AC0"/>
    <w:rsid w:val="00EE4E5D"/>
    <w:rsid w:val="00EE5C8F"/>
    <w:rsid w:val="00EE6990"/>
    <w:rsid w:val="00EE6D54"/>
    <w:rsid w:val="00EF0F8C"/>
    <w:rsid w:val="00EF3011"/>
    <w:rsid w:val="00F00082"/>
    <w:rsid w:val="00F002AD"/>
    <w:rsid w:val="00F002BF"/>
    <w:rsid w:val="00F00DA3"/>
    <w:rsid w:val="00F02A3E"/>
    <w:rsid w:val="00F04743"/>
    <w:rsid w:val="00F05548"/>
    <w:rsid w:val="00F05EAF"/>
    <w:rsid w:val="00F06369"/>
    <w:rsid w:val="00F064E3"/>
    <w:rsid w:val="00F07275"/>
    <w:rsid w:val="00F07F52"/>
    <w:rsid w:val="00F12151"/>
    <w:rsid w:val="00F14693"/>
    <w:rsid w:val="00F15DFF"/>
    <w:rsid w:val="00F17B8A"/>
    <w:rsid w:val="00F23A80"/>
    <w:rsid w:val="00F24C7A"/>
    <w:rsid w:val="00F253C1"/>
    <w:rsid w:val="00F25CBA"/>
    <w:rsid w:val="00F27E24"/>
    <w:rsid w:val="00F30CED"/>
    <w:rsid w:val="00F31778"/>
    <w:rsid w:val="00F3321B"/>
    <w:rsid w:val="00F340D4"/>
    <w:rsid w:val="00F34609"/>
    <w:rsid w:val="00F34C2E"/>
    <w:rsid w:val="00F35589"/>
    <w:rsid w:val="00F36523"/>
    <w:rsid w:val="00F368C7"/>
    <w:rsid w:val="00F37183"/>
    <w:rsid w:val="00F41EE1"/>
    <w:rsid w:val="00F4259F"/>
    <w:rsid w:val="00F473E2"/>
    <w:rsid w:val="00F50374"/>
    <w:rsid w:val="00F5145C"/>
    <w:rsid w:val="00F527DB"/>
    <w:rsid w:val="00F529F5"/>
    <w:rsid w:val="00F52BFC"/>
    <w:rsid w:val="00F55859"/>
    <w:rsid w:val="00F57E4C"/>
    <w:rsid w:val="00F613A1"/>
    <w:rsid w:val="00F62F9B"/>
    <w:rsid w:val="00F634C6"/>
    <w:rsid w:val="00F636F2"/>
    <w:rsid w:val="00F644E4"/>
    <w:rsid w:val="00F64C85"/>
    <w:rsid w:val="00F659C9"/>
    <w:rsid w:val="00F6750D"/>
    <w:rsid w:val="00F71C10"/>
    <w:rsid w:val="00F734E8"/>
    <w:rsid w:val="00F73ED2"/>
    <w:rsid w:val="00F76BDA"/>
    <w:rsid w:val="00F77792"/>
    <w:rsid w:val="00F77E46"/>
    <w:rsid w:val="00F80868"/>
    <w:rsid w:val="00F81136"/>
    <w:rsid w:val="00F827C9"/>
    <w:rsid w:val="00F82910"/>
    <w:rsid w:val="00F837A2"/>
    <w:rsid w:val="00F8635C"/>
    <w:rsid w:val="00F8793A"/>
    <w:rsid w:val="00F90382"/>
    <w:rsid w:val="00F905FB"/>
    <w:rsid w:val="00F907C1"/>
    <w:rsid w:val="00F91910"/>
    <w:rsid w:val="00F92184"/>
    <w:rsid w:val="00F92E4F"/>
    <w:rsid w:val="00F93FD4"/>
    <w:rsid w:val="00F95997"/>
    <w:rsid w:val="00F96A6B"/>
    <w:rsid w:val="00F97C50"/>
    <w:rsid w:val="00FA21E1"/>
    <w:rsid w:val="00FA3BB7"/>
    <w:rsid w:val="00FA4373"/>
    <w:rsid w:val="00FA4523"/>
    <w:rsid w:val="00FA48EF"/>
    <w:rsid w:val="00FA6EED"/>
    <w:rsid w:val="00FB0D73"/>
    <w:rsid w:val="00FB26B1"/>
    <w:rsid w:val="00FB2B68"/>
    <w:rsid w:val="00FB37A8"/>
    <w:rsid w:val="00FB42AB"/>
    <w:rsid w:val="00FB4FF1"/>
    <w:rsid w:val="00FB5E86"/>
    <w:rsid w:val="00FB60E4"/>
    <w:rsid w:val="00FC0468"/>
    <w:rsid w:val="00FC04CC"/>
    <w:rsid w:val="00FC04F8"/>
    <w:rsid w:val="00FC0B1D"/>
    <w:rsid w:val="00FC1002"/>
    <w:rsid w:val="00FC13C5"/>
    <w:rsid w:val="00FC2C21"/>
    <w:rsid w:val="00FC5E6D"/>
    <w:rsid w:val="00FC5EB2"/>
    <w:rsid w:val="00FC6C7B"/>
    <w:rsid w:val="00FC710A"/>
    <w:rsid w:val="00FD12AD"/>
    <w:rsid w:val="00FD20AD"/>
    <w:rsid w:val="00FD24C2"/>
    <w:rsid w:val="00FD2653"/>
    <w:rsid w:val="00FD34D0"/>
    <w:rsid w:val="00FD540F"/>
    <w:rsid w:val="00FD61E8"/>
    <w:rsid w:val="00FD7443"/>
    <w:rsid w:val="00FE1284"/>
    <w:rsid w:val="00FE36F8"/>
    <w:rsid w:val="00FE3940"/>
    <w:rsid w:val="00FE4AB3"/>
    <w:rsid w:val="00FE4E8B"/>
    <w:rsid w:val="00FE6D35"/>
    <w:rsid w:val="00FF16AA"/>
    <w:rsid w:val="00FF36D5"/>
    <w:rsid w:val="00FF5D2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08FCA521"/>
  <w15:docId w15:val="{9F53555D-191A-4EB4-97DB-DB8B15E80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727"/>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7066">
      <w:bodyDiv w:val="1"/>
      <w:marLeft w:val="0"/>
      <w:marRight w:val="0"/>
      <w:marTop w:val="0"/>
      <w:marBottom w:val="0"/>
      <w:divBdr>
        <w:top w:val="none" w:sz="0" w:space="0" w:color="auto"/>
        <w:left w:val="none" w:sz="0" w:space="0" w:color="auto"/>
        <w:bottom w:val="none" w:sz="0" w:space="0" w:color="auto"/>
        <w:right w:val="none" w:sz="0" w:space="0" w:color="auto"/>
      </w:divBdr>
    </w:div>
    <w:div w:id="533466604">
      <w:bodyDiv w:val="1"/>
      <w:marLeft w:val="0"/>
      <w:marRight w:val="0"/>
      <w:marTop w:val="0"/>
      <w:marBottom w:val="0"/>
      <w:divBdr>
        <w:top w:val="none" w:sz="0" w:space="0" w:color="auto"/>
        <w:left w:val="none" w:sz="0" w:space="0" w:color="auto"/>
        <w:bottom w:val="none" w:sz="0" w:space="0" w:color="auto"/>
        <w:right w:val="none" w:sz="0" w:space="0" w:color="auto"/>
      </w:divBdr>
      <w:divsChild>
        <w:div w:id="790781590">
          <w:marLeft w:val="0"/>
          <w:marRight w:val="0"/>
          <w:marTop w:val="0"/>
          <w:marBottom w:val="0"/>
          <w:divBdr>
            <w:top w:val="none" w:sz="0" w:space="0" w:color="auto"/>
            <w:left w:val="none" w:sz="0" w:space="0" w:color="auto"/>
            <w:bottom w:val="none" w:sz="0" w:space="0" w:color="auto"/>
            <w:right w:val="none" w:sz="0" w:space="0" w:color="auto"/>
          </w:divBdr>
        </w:div>
        <w:div w:id="973099098">
          <w:marLeft w:val="0"/>
          <w:marRight w:val="0"/>
          <w:marTop w:val="0"/>
          <w:marBottom w:val="0"/>
          <w:divBdr>
            <w:top w:val="none" w:sz="0" w:space="0" w:color="auto"/>
            <w:left w:val="none" w:sz="0" w:space="0" w:color="auto"/>
            <w:bottom w:val="none" w:sz="0" w:space="0" w:color="auto"/>
            <w:right w:val="none" w:sz="0" w:space="0" w:color="auto"/>
          </w:divBdr>
        </w:div>
      </w:divsChild>
    </w:div>
    <w:div w:id="1265963501">
      <w:bodyDiv w:val="1"/>
      <w:marLeft w:val="0"/>
      <w:marRight w:val="0"/>
      <w:marTop w:val="0"/>
      <w:marBottom w:val="0"/>
      <w:divBdr>
        <w:top w:val="none" w:sz="0" w:space="0" w:color="auto"/>
        <w:left w:val="none" w:sz="0" w:space="0" w:color="auto"/>
        <w:bottom w:val="none" w:sz="0" w:space="0" w:color="auto"/>
        <w:right w:val="none" w:sz="0" w:space="0" w:color="auto"/>
      </w:divBdr>
    </w:div>
    <w:div w:id="168212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A9F6B-3B53-491D-9B85-3AD26346A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10</Pages>
  <Words>4687</Words>
  <Characters>24605</Characters>
  <Application>Microsoft Office Word</Application>
  <DocSecurity>0</DocSecurity>
  <Lines>205</Lines>
  <Paragraphs>58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MOEW</Company>
  <LinksUpToDate>false</LinksUpToDate>
  <CharactersWithSpaces>29234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NAtanasova</dc:creator>
  <cp:lastModifiedBy>OPOS BG75</cp:lastModifiedBy>
  <cp:revision>23</cp:revision>
  <cp:lastPrinted>2022-07-19T08:25:00Z</cp:lastPrinted>
  <dcterms:created xsi:type="dcterms:W3CDTF">2022-06-22T09:17:00Z</dcterms:created>
  <dcterms:modified xsi:type="dcterms:W3CDTF">2022-09-20T11:34:00Z</dcterms:modified>
</cp:coreProperties>
</file>