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0AAFD" w14:textId="77777777" w:rsidR="00B83455" w:rsidRPr="00C403BD" w:rsidRDefault="00B83455" w:rsidP="00B47A45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3564F460" w14:textId="77777777" w:rsidR="00B47A45" w:rsidRPr="00283F5D" w:rsidRDefault="00B47A45" w:rsidP="00B47A45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7CFFE6B4" w14:textId="77777777" w:rsidR="00B47A45" w:rsidRPr="00FA65D0" w:rsidRDefault="00B47A45" w:rsidP="00B47A45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004293CF" w14:textId="77777777" w:rsidR="00B47A45" w:rsidRPr="00FA65D0" w:rsidRDefault="00B47A45" w:rsidP="00B47A45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152D2EF7" w14:textId="77777777" w:rsidR="00B47A45" w:rsidRPr="00FA65D0" w:rsidRDefault="00B47A45" w:rsidP="00B47A45">
          <w:pPr>
            <w:jc w:val="both"/>
            <w:rPr>
              <w:b w:val="0"/>
              <w:lang w:val="bg-BG"/>
            </w:rPr>
          </w:pPr>
        </w:p>
        <w:p w14:paraId="687A2BD7" w14:textId="567D43D9" w:rsidR="003C2B85" w:rsidRDefault="00B47A45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090452" w:history="1">
            <w:r w:rsidR="003C2B85" w:rsidRPr="00EB6D35">
              <w:rPr>
                <w:rStyle w:val="Hyperlink"/>
                <w:noProof/>
              </w:rPr>
              <w:t>I. ВАЖНИ УКАЗАНИЯ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_Toc178090452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3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31F0C0D5" w14:textId="126DE4B7" w:rsidR="003C2B85" w:rsidRDefault="000C478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3" w:history="1">
            <w:r w:rsidR="003C2B85" w:rsidRPr="00EB6D35">
              <w:rPr>
                <w:rStyle w:val="Hyperlink"/>
                <w:noProof/>
              </w:rPr>
              <w:t>II</w:t>
            </w:r>
            <w:r w:rsidR="003C2B85" w:rsidRPr="00EB6D35">
              <w:rPr>
                <w:rStyle w:val="Hyperlink"/>
                <w:noProof/>
                <w:lang w:val="bg-BG"/>
              </w:rPr>
              <w:t>. ДОКУМЕНТИ КЪМ АВАНСОВО ИСКАНЕ ЗА ПЛАЩАНЕ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_Toc178090453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4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7C226A2A" w14:textId="5B85E319" w:rsidR="003C2B85" w:rsidRDefault="000C478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4" w:history="1">
            <w:r w:rsidR="003C2B85" w:rsidRPr="00EB6D35">
              <w:rPr>
                <w:rStyle w:val="Hyperlink"/>
                <w:noProof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_Toc178090454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5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4F4FD5B4" w14:textId="54D1BD6F" w:rsidR="003C2B85" w:rsidRDefault="000C478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5" w:history="1">
            <w:r w:rsidR="003C2B85" w:rsidRPr="00EB6D35">
              <w:rPr>
                <w:rStyle w:val="Hyperlink"/>
                <w:noProof/>
              </w:rPr>
              <w:t>IV</w:t>
            </w:r>
            <w:r w:rsidR="003C2B85" w:rsidRPr="00EB6D35">
              <w:rPr>
                <w:rStyle w:val="Hyperlink"/>
                <w:noProof/>
                <w:lang w:val="bg-BG"/>
              </w:rPr>
              <w:t>. ДОКУМЕНТИ КЪМ МЕЖДИННО/ ОКОНЧАТЕЛНО ИСКАНЕ ЗА ПЛАЩАНЕ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_Toc178090455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5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44C62B63" w14:textId="2E00F6F5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6" w:history="1">
            <w:r w:rsidR="003C2B85" w:rsidRPr="00EB6D35">
              <w:rPr>
                <w:rStyle w:val="Hyperlink"/>
                <w:noProof/>
              </w:rPr>
              <w:t>IV</w:t>
            </w:r>
            <w:r w:rsidR="003C2B85" w:rsidRPr="00EB6D35">
              <w:rPr>
                <w:rStyle w:val="Hyperlink"/>
                <w:noProof/>
                <w:lang w:val="bg-BG"/>
              </w:rPr>
              <w:t>.1. Отчитане дейностите по изпълнение на проекта, извършвани от служители на бенефициента/партньора (разходи за персонал)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_Toc178090456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5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524E60D4" w14:textId="0B4978E0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9" w:history="1">
            <w:r w:rsidR="003C2B85" w:rsidRPr="00EB6D35">
              <w:rPr>
                <w:rStyle w:val="Hyperlink"/>
                <w:noProof/>
              </w:rPr>
              <w:t xml:space="preserve">IV.2. Отчитане на </w:t>
            </w:r>
            <w:r w:rsidR="003C2B85" w:rsidRPr="00EB6D35">
              <w:rPr>
                <w:rStyle w:val="Hyperlink"/>
                <w:noProof/>
                <w:lang w:val="bg-BG"/>
              </w:rPr>
              <w:t>пътувания и командировки в изпълнение на проекта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_Toc178090459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6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23E575DE" w14:textId="64C91233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0" w:history="1">
            <w:r w:rsidR="003C2B85" w:rsidRPr="00EB6D35">
              <w:rPr>
                <w:rStyle w:val="Hyperlink"/>
                <w:noProof/>
              </w:rPr>
              <w:t xml:space="preserve">IV.3. </w:t>
            </w:r>
            <w:r w:rsidR="003C2B85" w:rsidRPr="00EB6D35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строително – монтажни работи (СМР) – неприложимо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_Toc178090460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7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34E778C0" w14:textId="60F5E651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1" w:history="1">
            <w:r w:rsidR="003C2B85" w:rsidRPr="00EB6D35">
              <w:rPr>
                <w:rStyle w:val="Hyperlink"/>
                <w:noProof/>
              </w:rPr>
              <w:t xml:space="preserve">IV.4. </w:t>
            </w:r>
            <w:r w:rsidR="003C2B85" w:rsidRPr="00EB6D35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доставки (вкл. и при възлагания по реда на чл. 20, ал.5 от ЗОП)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_Toc178090461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9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2F1032F2" w14:textId="3B1A04A8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2" w:history="1">
            <w:r w:rsidR="003C2B85" w:rsidRPr="00EB6D35">
              <w:rPr>
                <w:rStyle w:val="Hyperlink"/>
                <w:noProof/>
              </w:rPr>
              <w:t xml:space="preserve">IV.5. Документи, необходими за удостоверяване на </w:t>
            </w:r>
            <w:r w:rsidR="003C2B85" w:rsidRPr="00EB6D35">
              <w:rPr>
                <w:rStyle w:val="Hyperlink"/>
                <w:noProof/>
                <w:lang w:val="bg-BG"/>
              </w:rPr>
              <w:t xml:space="preserve">извършени </w:t>
            </w:r>
            <w:r w:rsidR="003C2B85" w:rsidRPr="00EB6D35">
              <w:rPr>
                <w:rStyle w:val="Hyperlink"/>
                <w:noProof/>
              </w:rPr>
              <w:t xml:space="preserve">услуги </w:t>
            </w:r>
            <w:r w:rsidR="003C2B85" w:rsidRPr="00EB6D35">
              <w:rPr>
                <w:rStyle w:val="Hyperlink"/>
                <w:noProof/>
                <w:lang w:val="bg-BG"/>
              </w:rPr>
              <w:t>(</w:t>
            </w:r>
            <w:r w:rsidR="003C2B85" w:rsidRPr="00EB6D35">
              <w:rPr>
                <w:rStyle w:val="Hyperlink"/>
                <w:noProof/>
              </w:rPr>
              <w:t>вкл. и при възлагания по реда на чл. 20, ал.5 от ЗОП</w:t>
            </w:r>
            <w:r w:rsidR="003C2B85" w:rsidRPr="00EB6D35">
              <w:rPr>
                <w:rStyle w:val="Hyperlink"/>
                <w:noProof/>
                <w:lang w:val="bg-BG"/>
              </w:rPr>
              <w:t>)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_Toc178090462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10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1B7F358C" w14:textId="2B1EA1FF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3" w:history="1">
            <w:r w:rsidR="003C2B85" w:rsidRPr="00EB6D35">
              <w:rPr>
                <w:rStyle w:val="Hyperlink"/>
                <w:noProof/>
              </w:rPr>
              <w:t xml:space="preserve">IV.6. </w:t>
            </w:r>
            <w:r w:rsidR="003C2B85" w:rsidRPr="00EB6D35">
              <w:rPr>
                <w:rStyle w:val="Hyperlink"/>
                <w:noProof/>
                <w:lang w:val="bg-BG"/>
              </w:rPr>
              <w:t xml:space="preserve">Отчитане на дейностите за комуникация, видимост и прозрачност (във връзка с т. </w:t>
            </w:r>
            <w:r w:rsidR="003C2B85" w:rsidRPr="00EB6D35">
              <w:rPr>
                <w:rStyle w:val="Hyperlink"/>
                <w:noProof/>
              </w:rPr>
              <w:t>IV.8.</w:t>
            </w:r>
            <w:r w:rsidR="003C2B85" w:rsidRPr="00EB6D35">
              <w:rPr>
                <w:rStyle w:val="Hyperlink"/>
                <w:noProof/>
                <w:lang w:val="bg-BG"/>
              </w:rPr>
              <w:t>)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_Toc178090463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10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7A360835" w14:textId="319873C2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4" w:history="1">
            <w:r w:rsidR="003C2B85" w:rsidRPr="00EB6D35">
              <w:rPr>
                <w:rStyle w:val="Hyperlink"/>
                <w:noProof/>
              </w:rPr>
              <w:t>IV.7. Документи, удостоверяващи отчетения напредък по индикаторите по проекта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_Toc178090464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10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05E5DCFB" w14:textId="14AAE7F9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5" w:history="1">
            <w:r w:rsidR="003C2B85" w:rsidRPr="00EB6D35">
              <w:rPr>
                <w:rStyle w:val="Hyperlink"/>
                <w:noProof/>
              </w:rPr>
              <w:t xml:space="preserve">IV.8. </w:t>
            </w:r>
            <w:r w:rsidR="003C2B85" w:rsidRPr="00EB6D35">
              <w:rPr>
                <w:rStyle w:val="Hyperlink"/>
                <w:noProof/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ЗУСЕФСУ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_Toc178090465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11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5E5B493F" w14:textId="52967FE0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6" w:history="1">
            <w:r w:rsidR="003C2B85" w:rsidRPr="00EB6D35">
              <w:rPr>
                <w:rStyle w:val="Hyperlink"/>
                <w:noProof/>
              </w:rPr>
              <w:t xml:space="preserve">IV.9. </w:t>
            </w:r>
            <w:r w:rsidR="003C2B85" w:rsidRPr="00EB6D35">
              <w:rPr>
                <w:rStyle w:val="Hyperlink"/>
                <w:noProof/>
                <w:lang w:val="bg-BG"/>
              </w:rPr>
              <w:t>Разходи за ДДС, допустими за възстановяване по АДБФП/ ЗБФП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_Toc178090466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11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6F15DB56" w14:textId="03776BD2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7" w:history="1">
            <w:r w:rsidR="003C2B85" w:rsidRPr="00EB6D35">
              <w:rPr>
                <w:rStyle w:val="Hyperlink"/>
                <w:noProof/>
              </w:rPr>
              <w:t>IV.10. Други документи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_Toc178090467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11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348C7033" w14:textId="23A8BCE8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8" w:history="1">
            <w:r w:rsidR="003C2B85" w:rsidRPr="00EB6D35">
              <w:rPr>
                <w:rStyle w:val="Hyperlink"/>
                <w:noProof/>
              </w:rPr>
              <w:t>IV</w:t>
            </w:r>
            <w:r w:rsidR="003C2B85" w:rsidRPr="00EB6D35">
              <w:rPr>
                <w:rStyle w:val="Hyperlink"/>
                <w:noProof/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_Toc178090468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12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0AB9150B" w14:textId="3C004DDE" w:rsidR="003C2B85" w:rsidRDefault="000C4786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9" w:history="1">
            <w:r w:rsidR="003C2B85" w:rsidRPr="00EB6D35">
              <w:rPr>
                <w:rStyle w:val="Hyperlink"/>
                <w:noProof/>
              </w:rPr>
              <w:t>IV</w:t>
            </w:r>
            <w:r w:rsidR="003C2B85" w:rsidRPr="00EB6D35">
              <w:rPr>
                <w:rStyle w:val="Hyperlink"/>
                <w:noProof/>
                <w:lang w:val="bg-BG"/>
              </w:rPr>
              <w:t>.11.1. Разходооправдателни документи (РОД)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_Toc178090469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12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79690987" w14:textId="4CE62C54" w:rsidR="003C2B85" w:rsidRDefault="000C4786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0" w:history="1">
            <w:r w:rsidR="003C2B85" w:rsidRPr="00EB6D35">
              <w:rPr>
                <w:rStyle w:val="Hyperlink"/>
                <w:noProof/>
              </w:rPr>
              <w:t>IV.11.2. Документи, удостоверяващи извършените плащания по отчетените РОД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_Toc178090470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13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4D9F8BA2" w14:textId="7517A446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1" w:history="1">
            <w:r w:rsidR="003C2B85" w:rsidRPr="00EB6D35">
              <w:rPr>
                <w:rStyle w:val="Hyperlink"/>
                <w:noProof/>
              </w:rPr>
              <w:t xml:space="preserve">IV.12. </w:t>
            </w:r>
            <w:r w:rsidR="003C2B85" w:rsidRPr="00EB6D35">
              <w:rPr>
                <w:rStyle w:val="Hyperlink"/>
                <w:noProof/>
                <w:lang w:val="bg-BG"/>
              </w:rPr>
              <w:t>Документи, които се представят в компонент „Искане за</w:t>
            </w:r>
            <w:r w:rsidR="003C2B85" w:rsidRPr="00EB6D35">
              <w:rPr>
                <w:rStyle w:val="Hyperlink"/>
                <w:noProof/>
              </w:rPr>
              <w:t xml:space="preserve"> </w:t>
            </w:r>
            <w:r w:rsidR="003C2B85" w:rsidRPr="00EB6D35">
              <w:rPr>
                <w:rStyle w:val="Hyperlink"/>
                <w:noProof/>
                <w:lang w:val="bg-BG"/>
              </w:rPr>
              <w:t>плащане“ към пакета с отчетни документи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_Toc178090471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13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7CBCAEF9" w14:textId="5AB9EAA5" w:rsidR="003C2B85" w:rsidRDefault="000C478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2" w:history="1">
            <w:r w:rsidR="003C2B85" w:rsidRPr="00EB6D35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АДБФП/ ЗБФП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_Toc178090472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14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6D918096" w14:textId="13D24C7C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3" w:history="1">
            <w:r w:rsidR="003C2B85" w:rsidRPr="00EB6D35">
              <w:rPr>
                <w:rStyle w:val="Hyperlink"/>
                <w:noProof/>
              </w:rPr>
              <w:t xml:space="preserve">V.1. </w:t>
            </w:r>
            <w:r w:rsidR="003C2B85" w:rsidRPr="00EB6D35">
              <w:rPr>
                <w:rStyle w:val="Hyperlink"/>
                <w:noProof/>
                <w:lang w:val="bg-BG"/>
              </w:rPr>
              <w:t>Документи, които се представят при</w:t>
            </w:r>
            <w:r w:rsidR="003C2B85" w:rsidRPr="00EB6D35">
              <w:rPr>
                <w:rStyle w:val="Hyperlink"/>
                <w:noProof/>
              </w:rPr>
              <w:t xml:space="preserve"> подаване на първо искане за плащане и в случай на настъпили промени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_Toc178090473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14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01FEFDB2" w14:textId="08E1E6DD" w:rsidR="003C2B85" w:rsidRDefault="000C4786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4" w:history="1">
            <w:r w:rsidR="003C2B85" w:rsidRPr="00EB6D35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_Toc178090474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14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4E328771" w14:textId="77777777" w:rsidR="00B47A45" w:rsidRPr="0012158C" w:rsidRDefault="00B47A45" w:rsidP="00B47A45">
          <w:pPr>
            <w:pStyle w:val="TOC1"/>
            <w:sectPr w:rsidR="00B47A45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AF7538" w14:paraId="4BC5B1FC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0382CB80" w14:textId="77777777" w:rsidR="00B47A45" w:rsidRPr="00AF7538" w:rsidRDefault="00B47A45" w:rsidP="00564745">
            <w:pPr>
              <w:pStyle w:val="Heading1"/>
            </w:pPr>
            <w:bookmarkStart w:id="0" w:name="_Toc178090452"/>
            <w:r w:rsidRPr="00AF7538">
              <w:lastRenderedPageBreak/>
              <w:t>I. ВАЖНИ УКАЗАНИЯ</w:t>
            </w:r>
            <w:bookmarkEnd w:id="0"/>
          </w:p>
        </w:tc>
      </w:tr>
      <w:tr w:rsidR="00B47A45" w:rsidRPr="000C4786" w14:paraId="5FC47C92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A49EB22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00CE6859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0985CE84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6D50498F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C22F3B7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23EC7FFC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42F6AB7B" w14:textId="77777777" w:rsidR="00B47A45" w:rsidRPr="006754BA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0C1D6BB9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</w:p>
          <w:p w14:paraId="5FBA4A1C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8B9ECF7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47A45" w:rsidRPr="000C4786" w14:paraId="3BF70CFB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FEBD9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60DD6D1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0FB9D918" w14:textId="77777777" w:rsidR="00B47A45" w:rsidRPr="006754BA" w:rsidRDefault="00B47A45" w:rsidP="00B47A45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C4786" w14:paraId="12C26B25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67CA3460" w14:textId="77777777" w:rsidR="00B47A45" w:rsidRPr="00AF7538" w:rsidRDefault="00B47A45" w:rsidP="00564745">
            <w:pPr>
              <w:pStyle w:val="Heading1"/>
              <w:rPr>
                <w:lang w:val="bg-BG"/>
              </w:rPr>
            </w:pPr>
            <w:bookmarkStart w:id="1" w:name="_Toc178090453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53482BBA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47A45" w:rsidRPr="00AF7538" w14:paraId="56945C2D" w14:textId="77777777" w:rsidTr="00564745">
        <w:trPr>
          <w:trHeight w:val="2804"/>
          <w:jc w:val="center"/>
        </w:trPr>
        <w:tc>
          <w:tcPr>
            <w:tcW w:w="11340" w:type="dxa"/>
          </w:tcPr>
          <w:p w14:paraId="4795257C" w14:textId="3C3D016A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="00C37FB8" w:rsidRPr="00C37FB8">
              <w:rPr>
                <w:b w:val="0"/>
                <w:iCs/>
                <w:lang w:val="bg-BG"/>
              </w:rPr>
              <w:t>-п</w:t>
            </w:r>
            <w:r w:rsidRPr="00C37FB8">
              <w:rPr>
                <w:b w:val="0"/>
                <w:iCs/>
                <w:lang w:val="bg-BG"/>
              </w:rPr>
              <w:t xml:space="preserve">риложение </w:t>
            </w:r>
            <w:r w:rsidR="00C37FB8">
              <w:rPr>
                <w:b w:val="0"/>
                <w:iCs/>
                <w:lang w:val="bg-BG"/>
              </w:rPr>
              <w:t>о</w:t>
            </w:r>
            <w:r w:rsidRPr="00C37FB8">
              <w:rPr>
                <w:b w:val="0"/>
                <w:iCs/>
                <w:lang w:val="bg-BG"/>
              </w:rPr>
              <w:t>бразец</w:t>
            </w:r>
            <w:r w:rsidR="00163252">
              <w:rPr>
                <w:b w:val="0"/>
                <w:iCs/>
                <w:lang w:val="bg-BG"/>
              </w:rPr>
              <w:t xml:space="preserve"> „Декларация аванс“</w:t>
            </w:r>
            <w:r w:rsidR="00C37FB8">
              <w:rPr>
                <w:b w:val="0"/>
                <w:iCs/>
                <w:lang w:val="bg-BG"/>
              </w:rPr>
              <w:t>;</w:t>
            </w:r>
            <w:r w:rsidR="00C37FB8">
              <w:rPr>
                <w:rStyle w:val="FootnoteReference"/>
                <w:b w:val="0"/>
                <w:iCs/>
                <w:lang w:val="bg-BG"/>
              </w:rPr>
              <w:footnoteReference w:id="1"/>
            </w:r>
            <w:r w:rsidRPr="006754BA">
              <w:rPr>
                <w:b w:val="0"/>
                <w:i/>
                <w:lang w:val="bg-BG"/>
              </w:rPr>
              <w:t xml:space="preserve"> </w:t>
            </w:r>
          </w:p>
          <w:p w14:paraId="0C1C5059" w14:textId="77777777" w:rsidR="00B47A45" w:rsidRPr="00AF7538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5430DAC" w14:textId="77777777" w:rsidR="00B47A45" w:rsidRPr="004A60AB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87040D2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3573A11D" w14:textId="77777777" w:rsidR="00B47A45" w:rsidRPr="009B1267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2FF8B3CC" w14:textId="77777777" w:rsidR="00B47A45" w:rsidRPr="001E5A60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73165FEA" w14:textId="77777777" w:rsidR="00B47A45" w:rsidRPr="007254B7" w:rsidRDefault="00B47A45" w:rsidP="00564745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5DC22470" w14:textId="4C1EF3CC" w:rsidR="00B47A45" w:rsidRPr="00C37FB8" w:rsidRDefault="00B47A45" w:rsidP="007C3EE9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7BFCBED7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2A323C5C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644271CE" w14:textId="77777777" w:rsidR="00B47A45" w:rsidRPr="004E6B26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6414EA9D" w14:textId="77777777" w:rsidR="00B47A45" w:rsidRPr="006754BA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11796FC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7AC166CD" w14:textId="77777777" w:rsidR="00B47A45" w:rsidRPr="00AF7538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\</w:instrText>
            </w:r>
            <w:r w:rsidR="000C4786">
              <w:instrText>l</w:instrText>
            </w:r>
            <w:r w:rsidR="000C4786" w:rsidRPr="000C4786">
              <w:rPr>
                <w:lang w:val="bg-BG"/>
              </w:rPr>
              <w:instrText xml:space="preserve"> "_</w:instrText>
            </w:r>
            <w:r w:rsidR="000C4786">
              <w:instrText>V</w:instrText>
            </w:r>
            <w:r w:rsidR="000C4786" w:rsidRPr="000C4786">
              <w:rPr>
                <w:lang w:val="bg-BG"/>
              </w:rPr>
              <w:instrText>.1._Документи,_които"</w:instrText>
            </w:r>
            <w:r w:rsidR="000C4786">
              <w:fldChar w:fldCharType="separate"/>
            </w:r>
            <w:r w:rsidRPr="00D1674C">
              <w:rPr>
                <w:rStyle w:val="Hyperlink"/>
                <w:b w:val="0"/>
                <w:lang w:val="bg-BG"/>
              </w:rPr>
              <w:t>V.1.</w:t>
            </w:r>
            <w:r w:rsidR="000C4786">
              <w:rPr>
                <w:rStyle w:val="Hyperlink"/>
                <w:b w:val="0"/>
                <w:lang w:val="bg-BG"/>
              </w:rPr>
              <w:fldChar w:fldCharType="end"/>
            </w:r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6891B3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38B10CED" w14:textId="77777777" w:rsidR="00B47A45" w:rsidRPr="00703517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B49BAE8" w14:textId="77777777" w:rsidR="00B47A45" w:rsidRPr="00AF7538" w:rsidRDefault="00B47A45" w:rsidP="00564745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4A11AF8" w14:textId="77777777" w:rsidR="00B47A45" w:rsidRDefault="00B47A45" w:rsidP="00B47A45">
      <w:pPr>
        <w:tabs>
          <w:tab w:val="clear" w:pos="12994"/>
        </w:tabs>
        <w:ind w:left="0"/>
      </w:pPr>
    </w:p>
    <w:p w14:paraId="03944FCC" w14:textId="77777777" w:rsidR="00B47A45" w:rsidRPr="00AF7538" w:rsidRDefault="00B47A45" w:rsidP="00B47A45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3D77CA0F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6BC60552" w14:textId="435569EF" w:rsidR="00B47A45" w:rsidRPr="00AF7538" w:rsidRDefault="00B47A45" w:rsidP="00564745">
            <w:pPr>
              <w:ind w:left="0"/>
              <w:jc w:val="both"/>
            </w:pPr>
            <w:bookmarkStart w:id="2" w:name="_III._ОТЧИТАНЕ_на"/>
            <w:bookmarkStart w:id="3" w:name="_Toc178090454"/>
            <w:bookmarkEnd w:id="2"/>
            <w:r w:rsidRPr="003118E4">
              <w:rPr>
                <w:rStyle w:val="Heading1Char"/>
                <w:b/>
              </w:rPr>
              <w:t>III. ОТЧИТАНЕ НА ДОГОВОРИ ЗА ИЗПЪЛНЕНИЕ НА УСЛУГИ/ ДОСТАВКИ/ СТРОИТЕЛСТВО, СКЛЮЧЕНИ С ВЪНШНИ ИЗПЪЛНИТЕЛИ</w:t>
            </w:r>
            <w:bookmarkEnd w:id="3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26C70E2E" w14:textId="77777777" w:rsidR="00B47A45" w:rsidRPr="00AF7538" w:rsidRDefault="00B47A45" w:rsidP="00564745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47A45" w:rsidRPr="000C4786" w14:paraId="4E0713ED" w14:textId="77777777" w:rsidTr="00564745">
        <w:trPr>
          <w:jc w:val="center"/>
        </w:trPr>
        <w:tc>
          <w:tcPr>
            <w:tcW w:w="11340" w:type="dxa"/>
          </w:tcPr>
          <w:p w14:paraId="378F890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8879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260DADF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75D7C92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724CB0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0321448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2E4F4E8E" w14:textId="3F54948C" w:rsidR="00B47A45" w:rsidRPr="00C37FB8" w:rsidRDefault="00B47A45" w:rsidP="00C37FB8">
            <w:pPr>
              <w:pStyle w:val="ListParagraph"/>
              <w:numPr>
                <w:ilvl w:val="0"/>
                <w:numId w:val="13"/>
              </w:numPr>
              <w:ind w:left="452" w:hanging="425"/>
              <w:jc w:val="both"/>
              <w:rPr>
                <w:b w:val="0"/>
                <w:lang w:val="bg-BG"/>
              </w:rPr>
            </w:pPr>
            <w:r w:rsidRPr="00CC086F">
              <w:rPr>
                <w:b w:val="0"/>
                <w:lang w:val="bg-BG"/>
              </w:rPr>
              <w:t xml:space="preserve">Документите се представят съгласно указанията, представени в т. </w:t>
            </w:r>
            <w:r w:rsidRPr="00CC086F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Последващ контрол от страна на УО на ПОС</w:t>
            </w:r>
            <w:r w:rsidRPr="00CC086F">
              <w:rPr>
                <w:b w:val="0"/>
                <w:lang w:val="bg-BG"/>
              </w:rPr>
              <w:t xml:space="preserve"> от Ръководство за бенефициенти за изпълнение на </w:t>
            </w:r>
            <w:r w:rsidR="00C66EFA" w:rsidRPr="00CC086F">
              <w:rPr>
                <w:b w:val="0"/>
                <w:lang w:val="bg-BG"/>
              </w:rPr>
              <w:t>административни договори</w:t>
            </w:r>
            <w:r w:rsidRPr="00CC086F">
              <w:rPr>
                <w:b w:val="0"/>
                <w:lang w:val="bg-BG"/>
              </w:rPr>
              <w:t>/ заповеди за предоставяне на безвъзмездн</w:t>
            </w:r>
            <w:r w:rsidRPr="00C37FB8">
              <w:rPr>
                <w:b w:val="0"/>
                <w:lang w:val="bg-BG"/>
              </w:rPr>
              <w:t>а финансова помощ по Програма „Околна среда“ 2021 – 2027 г.</w:t>
            </w:r>
          </w:p>
          <w:p w14:paraId="3385710F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214F244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742F1A0B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47A45" w:rsidRPr="000C4786" w14:paraId="6CF605C6" w14:textId="77777777" w:rsidTr="00564745">
        <w:trPr>
          <w:jc w:val="center"/>
        </w:trPr>
        <w:tc>
          <w:tcPr>
            <w:tcW w:w="11340" w:type="dxa"/>
          </w:tcPr>
          <w:p w14:paraId="009455B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55A95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\</w:instrText>
            </w:r>
            <w:r w:rsidR="000C4786">
              <w:instrText>l</w:instrText>
            </w:r>
            <w:r w:rsidR="000C4786" w:rsidRPr="000C4786">
              <w:rPr>
                <w:lang w:val="bg-BG"/>
              </w:rPr>
              <w:instrText xml:space="preserve"> "_</w:instrText>
            </w:r>
            <w:r w:rsidR="000C4786">
              <w:instrText>IV</w:instrText>
            </w:r>
            <w:r w:rsidR="000C4786" w:rsidRPr="000C4786">
              <w:rPr>
                <w:lang w:val="bg-BG"/>
              </w:rPr>
              <w:instrText>.3._Документи,_необходими"</w:instrText>
            </w:r>
            <w:r w:rsidR="000C4786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IV.3.</w:t>
            </w:r>
            <w:r w:rsidR="000C4786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5DD084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3844D2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59165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55EFDB81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6DC4D54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337EB53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034BAED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097F1F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5487F5F" w14:textId="77777777" w:rsidR="00B47A45" w:rsidRPr="006754BA" w:rsidRDefault="00B47A45" w:rsidP="00B47A45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0C4786" w14:paraId="14F84DFA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394B3335" w14:textId="77777777" w:rsidR="00B47A45" w:rsidRPr="00AF7538" w:rsidRDefault="00B47A45" w:rsidP="00564745">
            <w:pPr>
              <w:pStyle w:val="Heading1"/>
              <w:rPr>
                <w:lang w:val="bg-BG"/>
              </w:rPr>
            </w:pPr>
            <w:bookmarkStart w:id="4" w:name="_Toc178090455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4"/>
          </w:p>
        </w:tc>
      </w:tr>
      <w:tr w:rsidR="00B47A45" w:rsidRPr="000C4786" w14:paraId="282FF9BC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4D41B82" w14:textId="77777777" w:rsidR="00B47A45" w:rsidRPr="00030680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538C5AEA" w14:textId="77777777" w:rsidR="00B47A45" w:rsidRPr="006754BA" w:rsidRDefault="00B47A45" w:rsidP="00B47A45">
      <w:pPr>
        <w:ind w:left="0"/>
        <w:rPr>
          <w:b w:val="0"/>
          <w:lang w:val="bg-BG"/>
        </w:rPr>
      </w:pPr>
    </w:p>
    <w:p w14:paraId="4A88B6FF" w14:textId="77777777" w:rsidR="00B47A45" w:rsidRPr="006754BA" w:rsidRDefault="00B47A45" w:rsidP="00B47A45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77462AC0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9E1355E" w14:textId="77777777" w:rsidR="00B47A45" w:rsidRPr="006754BA" w:rsidRDefault="00B47A45" w:rsidP="00564745">
            <w:pPr>
              <w:pStyle w:val="Heading2"/>
              <w:rPr>
                <w:lang w:val="bg-BG"/>
              </w:rPr>
            </w:pPr>
            <w:bookmarkStart w:id="5" w:name="_Toc178090456"/>
            <w:r w:rsidRPr="00AF7538">
              <w:t>IV</w:t>
            </w:r>
            <w:r w:rsidRPr="006754BA">
              <w:rPr>
                <w:lang w:val="bg-BG"/>
              </w:rPr>
              <w:t>.1. Отчитане дейност</w:t>
            </w:r>
            <w:r>
              <w:rPr>
                <w:lang w:val="bg-BG"/>
              </w:rPr>
              <w:t>ите по</w:t>
            </w:r>
            <w:r w:rsidRPr="006754BA">
              <w:rPr>
                <w:lang w:val="bg-BG"/>
              </w:rPr>
              <w:t xml:space="preserve"> изпълнение на проекта</w:t>
            </w:r>
            <w:r>
              <w:rPr>
                <w:lang w:val="bg-BG"/>
              </w:rPr>
              <w:t>, извършвани от служители на бенефициента/партньора (разходи за персонал)</w:t>
            </w:r>
            <w:bookmarkEnd w:id="5"/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4FC94418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47A45" w:rsidRPr="00061AA7" w14:paraId="370C7C9C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59E30661" w14:textId="5DDDFB99" w:rsidR="00B47A45" w:rsidRPr="00B62EF8" w:rsidRDefault="00B47A45" w:rsidP="00C66EFA">
            <w:pPr>
              <w:ind w:left="0"/>
              <w:jc w:val="both"/>
              <w:rPr>
                <w:b w:val="0"/>
                <w:lang w:val="bg-BG"/>
              </w:rPr>
            </w:pPr>
            <w:bookmarkStart w:id="6" w:name="_Toc178090457"/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="00C37FB8">
              <w:rPr>
                <w:b w:val="0"/>
                <w:lang w:val="bg-BG"/>
              </w:rPr>
              <w:t xml:space="preserve">приложение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</w:t>
            </w:r>
            <w:r w:rsidR="00C37FB8">
              <w:rPr>
                <w:rFonts w:eastAsia="Calibri"/>
                <w:b w:val="0"/>
                <w:lang w:val="bg-BG"/>
              </w:rPr>
              <w:t>;</w:t>
            </w:r>
            <w:bookmarkEnd w:id="6"/>
          </w:p>
          <w:p w14:paraId="7578902D" w14:textId="7760557F" w:rsidR="00B47A45" w:rsidRPr="005C3A0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</w:t>
            </w:r>
            <w:r>
              <w:rPr>
                <w:b w:val="0"/>
                <w:lang w:val="bg-BG"/>
              </w:rPr>
              <w:t>,</w:t>
            </w:r>
            <w:r w:rsidRPr="005C3A0B">
              <w:rPr>
                <w:b w:val="0"/>
                <w:lang w:val="bg-BG"/>
              </w:rPr>
              <w:t xml:space="preserve"> съгласно ПМС №</w:t>
            </w:r>
            <w:r w:rsidR="00C66EF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>86</w:t>
            </w:r>
            <w:r w:rsidRPr="005C3A0B">
              <w:rPr>
                <w:b w:val="0"/>
                <w:lang w:val="bg-BG"/>
              </w:rPr>
              <w:t xml:space="preserve">/ </w:t>
            </w:r>
            <w:r>
              <w:rPr>
                <w:b w:val="0"/>
                <w:lang w:val="bg-BG"/>
              </w:rPr>
              <w:t>01.06.2023 г.</w:t>
            </w:r>
          </w:p>
          <w:p w14:paraId="2D3FFF7E" w14:textId="1E48BA18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00681" w:rsidRPr="005C3A0B">
              <w:rPr>
                <w:b w:val="0"/>
                <w:lang w:val="bg-BG"/>
              </w:rPr>
              <w:t xml:space="preserve">Основни </w:t>
            </w:r>
            <w:r w:rsidRPr="005C3A0B">
              <w:rPr>
                <w:b w:val="0"/>
                <w:lang w:val="bg-BG"/>
              </w:rPr>
              <w:t xml:space="preserve">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2ECDAE4D" w14:textId="3A0638CB" w:rsidR="00B47A45" w:rsidRPr="00C37FB8" w:rsidRDefault="00B47A45" w:rsidP="00564745">
            <w:pPr>
              <w:ind w:left="0"/>
              <w:jc w:val="both"/>
              <w:rPr>
                <w:b w:val="0"/>
                <w:iCs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>- Декларация за съгласие по чл. 113 от КТ</w:t>
            </w:r>
            <w:r w:rsidR="00C37FB8">
              <w:rPr>
                <w:b w:val="0"/>
                <w:i/>
                <w:lang w:val="bg-BG"/>
              </w:rPr>
              <w:t xml:space="preserve"> 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- </w:t>
            </w:r>
            <w:r w:rsidR="00C37FB8">
              <w:rPr>
                <w:b w:val="0"/>
                <w:iCs/>
                <w:lang w:val="bg-BG"/>
              </w:rPr>
              <w:t>п</w:t>
            </w:r>
            <w:r w:rsidR="00C37FB8" w:rsidRPr="00C37FB8">
              <w:rPr>
                <w:b w:val="0"/>
                <w:iCs/>
                <w:lang w:val="bg-BG"/>
              </w:rPr>
              <w:t>риложени</w:t>
            </w:r>
            <w:r w:rsidR="00C37FB8">
              <w:rPr>
                <w:b w:val="0"/>
                <w:iCs/>
                <w:lang w:val="bg-BG"/>
              </w:rPr>
              <w:t>я</w:t>
            </w:r>
            <w:r w:rsidR="00C37FB8" w:rsidRPr="00C37FB8">
              <w:rPr>
                <w:b w:val="0"/>
                <w:iCs/>
                <w:lang w:val="bg-BG"/>
              </w:rPr>
              <w:t xml:space="preserve"> образц</w:t>
            </w:r>
            <w:r w:rsidR="00C37FB8">
              <w:rPr>
                <w:b w:val="0"/>
                <w:iCs/>
                <w:lang w:val="bg-BG"/>
              </w:rPr>
              <w:t>и</w:t>
            </w:r>
            <w:r w:rsidR="00C37FB8" w:rsidRPr="00C37FB8">
              <w:rPr>
                <w:b w:val="0"/>
                <w:iCs/>
                <w:lang w:val="bg-BG"/>
              </w:rPr>
              <w:t xml:space="preserve"> </w:t>
            </w:r>
            <w:r w:rsidR="00C37FB8" w:rsidRPr="00C37FB8">
              <w:rPr>
                <w:b w:val="0"/>
                <w:i/>
                <w:lang w:val="bg-BG"/>
              </w:rPr>
              <w:t>(</w:t>
            </w:r>
            <w:r w:rsidRPr="00C37FB8">
              <w:rPr>
                <w:b w:val="0"/>
                <w:i/>
                <w:lang w:val="bg-BG"/>
              </w:rPr>
              <w:t>ако е приложимо</w:t>
            </w:r>
            <w:r w:rsidR="00C37FB8" w:rsidRPr="00C37FB8">
              <w:rPr>
                <w:b w:val="0"/>
                <w:i/>
                <w:lang w:val="bg-BG"/>
              </w:rPr>
              <w:t>)</w:t>
            </w:r>
            <w:r w:rsidR="00C37FB8">
              <w:rPr>
                <w:b w:val="0"/>
                <w:i/>
                <w:lang w:val="bg-BG"/>
              </w:rPr>
              <w:t>;</w:t>
            </w:r>
          </w:p>
          <w:p w14:paraId="23A48762" w14:textId="77777777" w:rsidR="00B47A45" w:rsidRPr="00135AA2" w:rsidRDefault="00B47A45" w:rsidP="006D2EE2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  <w:p w14:paraId="79EA720C" w14:textId="1C4CCD11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>Приложени</w:t>
            </w:r>
            <w:r w:rsidR="00B7116F">
              <w:rPr>
                <w:b w:val="0"/>
                <w:i/>
                <w:lang w:val="bg-BG"/>
              </w:rPr>
              <w:t>я</w:t>
            </w:r>
            <w:r>
              <w:rPr>
                <w:b w:val="0"/>
                <w:i/>
                <w:lang w:val="bg-BG"/>
              </w:rPr>
              <w:t xml:space="preserve"> </w:t>
            </w:r>
            <w:r w:rsidRPr="00263B82">
              <w:rPr>
                <w:b w:val="0"/>
                <w:i/>
                <w:lang w:val="bg-BG"/>
              </w:rPr>
              <w:t>Образц</w:t>
            </w:r>
            <w:r w:rsidR="00B7116F">
              <w:rPr>
                <w:b w:val="0"/>
                <w:i/>
                <w:lang w:val="bg-BG"/>
              </w:rPr>
              <w:t>и „Отчет в работно време“; Отчет в извънработно време</w:t>
            </w:r>
            <w:r>
              <w:rPr>
                <w:b w:val="0"/>
                <w:i/>
                <w:lang w:val="bg-BG"/>
              </w:rPr>
              <w:t>/</w:t>
            </w:r>
            <w:r w:rsidR="00B7116F">
              <w:rPr>
                <w:b w:val="0"/>
                <w:i/>
                <w:lang w:val="bg-BG"/>
              </w:rPr>
              <w:t>Примерен отчет за извършена работа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</w:t>
            </w:r>
            <w:r>
              <w:rPr>
                <w:b w:val="0"/>
                <w:lang w:val="bg-BG"/>
              </w:rPr>
              <w:t>служители, участвали в изпълнението,</w:t>
            </w:r>
            <w:r w:rsidRPr="00153818">
              <w:rPr>
                <w:b w:val="0"/>
                <w:lang w:val="bg-BG"/>
              </w:rPr>
              <w:t xml:space="preserve">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32262016" w14:textId="77777777" w:rsidR="00B47A45" w:rsidRDefault="00B47A45" w:rsidP="00564745">
            <w:pPr>
              <w:pStyle w:val="Heading2"/>
              <w:rPr>
                <w:lang w:val="bg-BG"/>
              </w:rPr>
            </w:pPr>
            <w:bookmarkStart w:id="7" w:name="_Toc178090458"/>
            <w:r w:rsidRPr="00AF7538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  <w:bookmarkEnd w:id="7"/>
          </w:p>
        </w:tc>
        <w:tc>
          <w:tcPr>
            <w:tcW w:w="1701" w:type="dxa"/>
            <w:shd w:val="clear" w:color="auto" w:fill="FFFFFF" w:themeFill="background1"/>
          </w:tcPr>
          <w:p w14:paraId="7BA9AADB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4DF53AFB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515399F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извършените разходи за възнаграждения, данъци и осигуровки за </w:t>
            </w:r>
            <w:r>
              <w:rPr>
                <w:lang w:val="bg-BG"/>
              </w:rPr>
              <w:t>служители на бенефициента/партньора</w:t>
            </w:r>
            <w:r w:rsidRPr="00AF7538">
              <w:rPr>
                <w:lang w:val="bg-BG"/>
              </w:rPr>
              <w:t xml:space="preserve"> за изпълнение на проекта за съответния отчетен период</w:t>
            </w:r>
          </w:p>
          <w:p w14:paraId="4A5077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0C057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;</w:t>
            </w:r>
          </w:p>
          <w:p w14:paraId="4966D1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086DB4F7" w14:textId="5F9B9A61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 w:rsidR="00E41F05">
              <w:rPr>
                <w:b w:val="0"/>
                <w:i/>
                <w:lang w:val="bg-BG"/>
              </w:rPr>
              <w:t>„Декларация за осигурителен доход“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73C41CC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590E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\</w:instrText>
            </w:r>
            <w:r w:rsidR="000C4786">
              <w:instrText>l</w:instrText>
            </w:r>
            <w:r w:rsidR="000C4786" w:rsidRPr="000C4786">
              <w:rPr>
                <w:lang w:val="bg-BG"/>
              </w:rPr>
              <w:instrText xml:space="preserve"> "_</w:instrText>
            </w:r>
            <w:r w:rsidR="000C4786">
              <w:instrText>IV</w:instrText>
            </w:r>
            <w:r w:rsidR="000C4786" w:rsidRPr="000C4786">
              <w:rPr>
                <w:lang w:val="bg-BG"/>
              </w:rPr>
              <w:instrText>.11._Документи,_които"</w:instrText>
            </w:r>
            <w:r w:rsidR="000C4786">
              <w:fldChar w:fldCharType="separate"/>
            </w:r>
            <w:r w:rsidRPr="00AF7538">
              <w:rPr>
                <w:rStyle w:val="Hyperlink"/>
                <w:b w:val="0"/>
              </w:rPr>
              <w:t>IV</w:t>
            </w:r>
            <w:r w:rsidRPr="006754BA">
              <w:rPr>
                <w:rStyle w:val="Hyperlink"/>
                <w:b w:val="0"/>
                <w:lang w:val="bg-BG"/>
              </w:rPr>
              <w:t>.11.</w:t>
            </w:r>
            <w:r w:rsidR="000C4786">
              <w:rPr>
                <w:rStyle w:val="Hyperlink"/>
                <w:b w:val="0"/>
                <w:lang w:val="bg-BG"/>
              </w:rPr>
              <w:fldChar w:fldCharType="end"/>
            </w:r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435BA44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C379F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7CF8EC9B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7499DE62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53E47FE1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000ACCA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1C23013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395919ED" w14:textId="77777777" w:rsidR="00B47A45" w:rsidRPr="00AF7538" w:rsidRDefault="00B47A45" w:rsidP="00564745">
            <w:pPr>
              <w:pStyle w:val="Heading2"/>
            </w:pPr>
            <w:bookmarkStart w:id="8" w:name="_Toc178090459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8"/>
          </w:p>
        </w:tc>
        <w:tc>
          <w:tcPr>
            <w:tcW w:w="1701" w:type="dxa"/>
            <w:shd w:val="clear" w:color="auto" w:fill="C5E0B3"/>
          </w:tcPr>
          <w:p w14:paraId="2A445FFC" w14:textId="77777777" w:rsidR="00B47A45" w:rsidRPr="00AF7538" w:rsidRDefault="00B47A45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B47A45" w:rsidRPr="00AF7538" w14:paraId="2B4861D0" w14:textId="77777777" w:rsidTr="00564745">
        <w:trPr>
          <w:trHeight w:val="557"/>
          <w:jc w:val="center"/>
        </w:trPr>
        <w:tc>
          <w:tcPr>
            <w:tcW w:w="11340" w:type="dxa"/>
          </w:tcPr>
          <w:p w14:paraId="05F27D71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2C2FF17" w14:textId="53774603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</w:t>
            </w:r>
            <w:r w:rsidR="00A726AE">
              <w:rPr>
                <w:b w:val="0"/>
                <w:lang w:val="bg-BG"/>
              </w:rPr>
              <w:t>/партньора</w:t>
            </w:r>
            <w:r w:rsidRPr="00AF7538">
              <w:rPr>
                <w:b w:val="0"/>
                <w:lang w:val="bg-BG"/>
              </w:rPr>
              <w:t xml:space="preserve">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4DC0E12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7B8B9B0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5C6EB9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678E1C21" w14:textId="77777777" w:rsidTr="00564745">
        <w:trPr>
          <w:trHeight w:val="70"/>
          <w:jc w:val="center"/>
        </w:trPr>
        <w:tc>
          <w:tcPr>
            <w:tcW w:w="11340" w:type="dxa"/>
          </w:tcPr>
          <w:p w14:paraId="12DD224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878129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416D47A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186298A1" w14:textId="3B3FA348" w:rsidR="00B47A45" w:rsidRPr="00902073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 xml:space="preserve">(Приложение Образец </w:t>
            </w:r>
            <w:r w:rsidR="00E41F05">
              <w:rPr>
                <w:b w:val="0"/>
                <w:i/>
                <w:lang w:val="bg-BG"/>
              </w:rPr>
              <w:t>„Справка отчет командировки“</w:t>
            </w:r>
            <w:r w:rsidRPr="00902073">
              <w:rPr>
                <w:b w:val="0"/>
                <w:i/>
                <w:lang w:val="bg-BG"/>
              </w:rPr>
              <w:t>);</w:t>
            </w:r>
          </w:p>
          <w:p w14:paraId="19860C7E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4699F37F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1B1F320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16CFA0D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65A57E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2EC410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\</w:instrText>
            </w:r>
            <w:r w:rsidR="000C4786">
              <w:instrText>l</w:instrText>
            </w:r>
            <w:r w:rsidR="000C4786" w:rsidRPr="000C4786">
              <w:rPr>
                <w:lang w:val="bg-BG"/>
              </w:rPr>
              <w:instrText xml:space="preserve"> "_</w:instrText>
            </w:r>
            <w:r w:rsidR="000C4786">
              <w:instrText>IV</w:instrText>
            </w:r>
            <w:r w:rsidR="000C4786" w:rsidRPr="000C4786">
              <w:rPr>
                <w:lang w:val="bg-BG"/>
              </w:rPr>
              <w:instrText>.11._Документи,_които"</w:instrText>
            </w:r>
            <w:r w:rsidR="000C4786">
              <w:fldChar w:fldCharType="separate"/>
            </w:r>
            <w:r w:rsidRPr="00AF7538">
              <w:rPr>
                <w:rStyle w:val="Hyperlink"/>
                <w:b w:val="0"/>
              </w:rPr>
              <w:t>IV</w:t>
            </w:r>
            <w:r w:rsidRPr="006754BA">
              <w:rPr>
                <w:rStyle w:val="Hyperlink"/>
                <w:b w:val="0"/>
                <w:lang w:val="bg-BG"/>
              </w:rPr>
              <w:t>.11.</w:t>
            </w:r>
            <w:r w:rsidR="000C4786">
              <w:rPr>
                <w:rStyle w:val="Hyperlink"/>
                <w:b w:val="0"/>
                <w:lang w:val="bg-BG"/>
              </w:rPr>
              <w:fldChar w:fldCharType="end"/>
            </w:r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C87247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4F8114" w14:textId="2159A254" w:rsidR="00B47A45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0F6A9FC8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B17BC7A" w14:textId="4EA2DC3F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9" w:name="_IV.3._Документи,_необходими"/>
            <w:bookmarkStart w:id="10" w:name="_Toc178090460"/>
            <w:bookmarkEnd w:id="9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6D2EE2">
              <w:rPr>
                <w:lang w:val="bg-BG"/>
              </w:rPr>
              <w:t xml:space="preserve"> – </w:t>
            </w:r>
            <w:r w:rsidR="00426205">
              <w:rPr>
                <w:lang w:val="bg-BG"/>
              </w:rPr>
              <w:t>не</w:t>
            </w:r>
            <w:r w:rsidR="006D2EE2">
              <w:rPr>
                <w:lang w:val="bg-BG"/>
              </w:rPr>
              <w:t>приложимо</w:t>
            </w:r>
            <w:bookmarkEnd w:id="1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A6507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739FE408" w14:textId="77777777" w:rsidTr="00564745">
        <w:trPr>
          <w:jc w:val="center"/>
        </w:trPr>
        <w:tc>
          <w:tcPr>
            <w:tcW w:w="11340" w:type="dxa"/>
          </w:tcPr>
          <w:p w14:paraId="0880835E" w14:textId="77777777" w:rsidR="00B47A45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3C5A1B" w14:textId="77777777" w:rsidR="00B47A45" w:rsidRPr="00DE7C4E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3759970D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0F4328B0" w14:textId="77777777" w:rsidR="00DA6809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</w:t>
            </w:r>
          </w:p>
          <w:p w14:paraId="03048E04" w14:textId="5B881965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, съдържаща всички издадени заповеди, към датата на представения акт;</w:t>
            </w:r>
          </w:p>
          <w:p w14:paraId="60C8DD15" w14:textId="47F3B804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lastRenderedPageBreak/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 xml:space="preserve">Приложение Образец </w:t>
            </w:r>
            <w:r w:rsidR="00173C19">
              <w:rPr>
                <w:b w:val="0"/>
                <w:i/>
                <w:iCs/>
                <w:lang w:val="bg-BG"/>
              </w:rPr>
              <w:t>„</w:t>
            </w:r>
            <w:proofErr w:type="spellStart"/>
            <w:r w:rsidR="00173C19">
              <w:rPr>
                <w:b w:val="0"/>
                <w:i/>
                <w:iCs/>
              </w:rPr>
              <w:t>Copi</w:t>
            </w:r>
            <w:proofErr w:type="spellEnd"/>
            <w:r w:rsidR="00173C19" w:rsidRPr="00173C19">
              <w:rPr>
                <w:b w:val="0"/>
                <w:i/>
                <w:iCs/>
                <w:lang w:val="bg-BG"/>
              </w:rPr>
              <w:t xml:space="preserve"> </w:t>
            </w:r>
            <w:r w:rsidR="00173C19">
              <w:rPr>
                <w:b w:val="0"/>
                <w:i/>
                <w:iCs/>
              </w:rPr>
              <w:t>of</w:t>
            </w:r>
            <w:r w:rsidR="00173C19" w:rsidRPr="00173C19">
              <w:rPr>
                <w:b w:val="0"/>
                <w:i/>
                <w:iCs/>
                <w:lang w:val="bg-BG"/>
              </w:rPr>
              <w:t xml:space="preserve"> </w:t>
            </w:r>
            <w:r w:rsidR="00173C19">
              <w:rPr>
                <w:b w:val="0"/>
                <w:i/>
                <w:iCs/>
              </w:rPr>
              <w:t>Pril</w:t>
            </w:r>
            <w:r w:rsidR="00173C19" w:rsidRPr="00173C19">
              <w:rPr>
                <w:b w:val="0"/>
                <w:i/>
                <w:iCs/>
                <w:lang w:val="bg-BG"/>
              </w:rPr>
              <w:t>_</w:t>
            </w:r>
            <w:r w:rsidR="00173C19">
              <w:rPr>
                <w:b w:val="0"/>
                <w:i/>
                <w:iCs/>
              </w:rPr>
              <w:t>CSS</w:t>
            </w:r>
            <w:r w:rsidR="00173C19">
              <w:rPr>
                <w:b w:val="0"/>
                <w:i/>
                <w:iCs/>
                <w:lang w:val="bg-BG"/>
              </w:rPr>
              <w:t>“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14D6603A" w14:textId="7945ED81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 xml:space="preserve">Приложение Образец </w:t>
            </w:r>
            <w:r w:rsidR="00173C19">
              <w:rPr>
                <w:b w:val="0"/>
                <w:i/>
                <w:iCs/>
                <w:lang w:val="bg-BG"/>
              </w:rPr>
              <w:t>„Сметка опис“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F36434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5FBFA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5D2B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0F1F7EC3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464EB59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Pr="00DE7C4E">
              <w:rPr>
                <w:b w:val="0"/>
                <w:lang w:val="bg-BG"/>
              </w:rPr>
              <w:t>Заменителни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</w:t>
            </w:r>
            <w:proofErr w:type="spellStart"/>
            <w:r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549A196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36CD8E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06E6C81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5E977E10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74CC05E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520A48F3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F9D85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920A05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43B40D09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6D64ED88" w14:textId="4C23F453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973221" w:rsidRPr="007C3EE9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53F95D63" w14:textId="046D3E75" w:rsidR="00B47A45" w:rsidRPr="000F32E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</w:t>
            </w:r>
            <w:r w:rsidR="00973221" w:rsidRPr="007C3EE9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208076D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B5C8BD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C72968">
              <w:rPr>
                <w:b w:val="0"/>
                <w:lang w:val="bg-BG"/>
              </w:rPr>
              <w:t>excel</w:t>
            </w:r>
            <w:proofErr w:type="spellEnd"/>
            <w:r w:rsidRPr="00C72968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286EBB76" w14:textId="77777777" w:rsidR="00B47A45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B1A626D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7E3ED127" w14:textId="24121F58" w:rsidR="00B47A45" w:rsidRPr="006754BA" w:rsidRDefault="00B47A45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37FBC">
              <w:rPr>
                <w:b w:val="0"/>
                <w:i/>
                <w:iCs/>
                <w:lang w:val="bg-BG"/>
              </w:rPr>
              <w:t>(съгласно параграф 1 т. 2 от Допълнителни разпоредби на ПМС №</w:t>
            </w:r>
            <w:r>
              <w:rPr>
                <w:b w:val="0"/>
                <w:i/>
                <w:iCs/>
                <w:lang w:val="bg-BG"/>
              </w:rPr>
              <w:t>86</w:t>
            </w:r>
            <w:r w:rsidRPr="00D37FBC">
              <w:rPr>
                <w:b w:val="0"/>
                <w:i/>
                <w:iCs/>
                <w:lang w:val="bg-BG"/>
              </w:rPr>
              <w:t>/</w:t>
            </w:r>
            <w:r>
              <w:rPr>
                <w:b w:val="0"/>
                <w:i/>
                <w:iCs/>
                <w:lang w:val="bg-BG"/>
              </w:rPr>
              <w:t>01</w:t>
            </w:r>
            <w:r w:rsidRPr="00D37FBC">
              <w:rPr>
                <w:b w:val="0"/>
                <w:i/>
                <w:iCs/>
                <w:lang w:val="bg-BG"/>
              </w:rPr>
              <w:t>.</w:t>
            </w:r>
            <w:r>
              <w:rPr>
                <w:b w:val="0"/>
                <w:i/>
                <w:iCs/>
                <w:lang w:val="bg-BG"/>
              </w:rPr>
              <w:t>06</w:t>
            </w:r>
            <w:r w:rsidRPr="00D37FBC">
              <w:rPr>
                <w:b w:val="0"/>
                <w:i/>
                <w:iCs/>
                <w:lang w:val="bg-BG"/>
              </w:rPr>
              <w:t>.20</w:t>
            </w:r>
            <w:r>
              <w:rPr>
                <w:b w:val="0"/>
                <w:i/>
                <w:iCs/>
                <w:lang w:val="bg-BG"/>
              </w:rPr>
              <w:t>23</w:t>
            </w:r>
            <w:r w:rsidRPr="00D37FBC">
              <w:rPr>
                <w:b w:val="0"/>
                <w:i/>
                <w:iCs/>
                <w:lang w:val="bg-BG"/>
              </w:rPr>
              <w:t xml:space="preserve"> г.).</w:t>
            </w:r>
          </w:p>
          <w:p w14:paraId="4AEAB20A" w14:textId="110F5941" w:rsidR="00B47A45" w:rsidRPr="004123E4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</w:t>
            </w:r>
            <w:r w:rsidR="00B83455">
              <w:rPr>
                <w:b w:val="0"/>
                <w:lang w:val="bg-BG"/>
              </w:rPr>
              <w:t>е</w:t>
            </w:r>
            <w:r w:rsidRPr="00F63DD1">
              <w:rPr>
                <w:b w:val="0"/>
                <w:lang w:val="bg-BG"/>
              </w:rPr>
              <w:t>двидимостта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28BD00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</w:t>
            </w:r>
            <w:proofErr w:type="spellStart"/>
            <w:r>
              <w:rPr>
                <w:b w:val="0"/>
                <w:lang w:val="bg-BG"/>
              </w:rPr>
              <w:t>Заменителни</w:t>
            </w:r>
            <w:proofErr w:type="spellEnd"/>
            <w:r>
              <w:rPr>
                <w:b w:val="0"/>
                <w:lang w:val="bg-BG"/>
              </w:rPr>
              <w:t xml:space="preserve">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75CDCF8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1F75E370" w14:textId="77777777" w:rsidTr="00564745">
        <w:trPr>
          <w:jc w:val="center"/>
        </w:trPr>
        <w:tc>
          <w:tcPr>
            <w:tcW w:w="11340" w:type="dxa"/>
          </w:tcPr>
          <w:p w14:paraId="57FBED55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76CCBB67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273E6358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8A30992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71B2DD4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654E4564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5DF2828" w14:textId="581BA6F1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1" w:name="_IV.4._Документи,_необходими"/>
            <w:bookmarkStart w:id="12" w:name="_Toc178090461"/>
            <w:bookmarkEnd w:id="11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r w:rsidRPr="00E26CA4">
              <w:rPr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E26CA4">
              <w:rPr>
                <w:lang w:val="bg-BG"/>
              </w:rPr>
              <w:t>вкл. и при възлагания по реда на чл. 20, ал.</w:t>
            </w:r>
            <w:r w:rsidR="00B13689">
              <w:rPr>
                <w:lang w:val="bg-BG"/>
              </w:rPr>
              <w:t xml:space="preserve"> </w:t>
            </w:r>
            <w:r w:rsidRPr="00E26CA4">
              <w:rPr>
                <w:lang w:val="bg-BG"/>
              </w:rPr>
              <w:t>5 от ЗОП</w:t>
            </w:r>
            <w:r>
              <w:rPr>
                <w:lang w:val="bg-BG"/>
              </w:rPr>
              <w:t>)</w:t>
            </w:r>
            <w:bookmarkEnd w:id="12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D14780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47A45" w:rsidRPr="00AF7538" w14:paraId="55DC965C" w14:textId="77777777" w:rsidTr="00564745">
        <w:trPr>
          <w:jc w:val="center"/>
        </w:trPr>
        <w:tc>
          <w:tcPr>
            <w:tcW w:w="11340" w:type="dxa"/>
          </w:tcPr>
          <w:p w14:paraId="06C8EFC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65A3BF6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55F35E1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6C5EC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C7C153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3F479A34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8F39D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74DBCA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2EFDB384" w14:textId="31A26FBB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328DAF97" w14:textId="77777777" w:rsidTr="00564745">
        <w:trPr>
          <w:jc w:val="center"/>
        </w:trPr>
        <w:tc>
          <w:tcPr>
            <w:tcW w:w="11340" w:type="dxa"/>
          </w:tcPr>
          <w:p w14:paraId="0A81253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77E3229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lastRenderedPageBreak/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</w:t>
            </w:r>
            <w:r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5F570DAF" w14:textId="77777777" w:rsidR="00B47A45" w:rsidRPr="00E06911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29B4D4A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194F01F5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70ACE14" w14:textId="77777777" w:rsidR="00B47A45" w:rsidRPr="00E06911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44907FFA" w14:textId="1E7C981E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</w:t>
            </w:r>
            <w:r w:rsidR="00DA6809">
              <w:rPr>
                <w:bCs/>
                <w:u w:val="single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5 от ЗОП).</w:t>
            </w:r>
          </w:p>
          <w:p w14:paraId="768A61D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35D7CAD9" w14:textId="77777777" w:rsidR="00B47A45" w:rsidRPr="00AF7538" w:rsidDel="008E380B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>Искане за плащане</w:t>
            </w:r>
          </w:p>
        </w:tc>
      </w:tr>
      <w:tr w:rsidR="00B47A45" w:rsidRPr="00AF7538" w14:paraId="12D40A7E" w14:textId="77777777" w:rsidTr="00564745">
        <w:trPr>
          <w:jc w:val="center"/>
        </w:trPr>
        <w:tc>
          <w:tcPr>
            <w:tcW w:w="11340" w:type="dxa"/>
          </w:tcPr>
          <w:p w14:paraId="0095F5A6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3FD80DA" w14:textId="77777777" w:rsidR="00B47A45" w:rsidRPr="008E24CD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7F44F0B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BA349D4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2F3AC1F4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25443D9" w14:textId="2AE837FC" w:rsidR="00B47A45" w:rsidRPr="00D366F0" w:rsidRDefault="00B47A45" w:rsidP="00564745">
            <w:pPr>
              <w:pStyle w:val="Heading2"/>
              <w:rPr>
                <w:lang w:val="bg-BG"/>
              </w:rPr>
            </w:pPr>
            <w:bookmarkStart w:id="13" w:name="_IV.5._Документи,_необходими"/>
            <w:bookmarkStart w:id="14" w:name="_Toc178090462"/>
            <w:bookmarkEnd w:id="13"/>
            <w:r w:rsidRPr="00AF7538"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за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proofErr w:type="spellEnd"/>
            <w:r w:rsidRPr="000E58EA">
              <w:t xml:space="preserve"> </w:t>
            </w:r>
            <w:r w:rsidR="00D366F0">
              <w:rPr>
                <w:lang w:val="bg-BG"/>
              </w:rPr>
              <w:t>(</w:t>
            </w:r>
            <w:proofErr w:type="spellStart"/>
            <w:r w:rsidRPr="00E11C8A">
              <w:t>вкл</w:t>
            </w:r>
            <w:proofErr w:type="spellEnd"/>
            <w:r w:rsidRPr="00E11C8A">
              <w:t xml:space="preserve">. и </w:t>
            </w:r>
            <w:proofErr w:type="spellStart"/>
            <w:r w:rsidRPr="00E11C8A">
              <w:t>при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възлагания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по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реда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на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чл</w:t>
            </w:r>
            <w:proofErr w:type="spellEnd"/>
            <w:r w:rsidRPr="00E11C8A">
              <w:t xml:space="preserve">. 20, ал.5 </w:t>
            </w:r>
            <w:proofErr w:type="spellStart"/>
            <w:r w:rsidRPr="00E11C8A">
              <w:t>от</w:t>
            </w:r>
            <w:proofErr w:type="spellEnd"/>
            <w:r w:rsidRPr="00E11C8A">
              <w:t xml:space="preserve"> ЗОП</w:t>
            </w:r>
            <w:r w:rsidR="00D366F0">
              <w:rPr>
                <w:lang w:val="bg-BG"/>
              </w:rPr>
              <w:t>)</w:t>
            </w:r>
            <w:bookmarkEnd w:id="14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5BBC329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47A45" w:rsidRPr="00AF7538" w14:paraId="053E341F" w14:textId="77777777" w:rsidTr="00564745">
        <w:trPr>
          <w:trHeight w:val="416"/>
          <w:jc w:val="center"/>
        </w:trPr>
        <w:tc>
          <w:tcPr>
            <w:tcW w:w="11340" w:type="dxa"/>
          </w:tcPr>
          <w:p w14:paraId="7C2F811B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78F6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4C8F92D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3B0037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2634EA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06CCCF0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7A2F3D7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015717F1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7C5CEAD2" w14:textId="77777777" w:rsidTr="00564745">
        <w:trPr>
          <w:trHeight w:val="416"/>
          <w:jc w:val="center"/>
        </w:trPr>
        <w:tc>
          <w:tcPr>
            <w:tcW w:w="11340" w:type="dxa"/>
          </w:tcPr>
          <w:p w14:paraId="3E624C4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5C14010F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67973D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69CA2F99" w14:textId="77777777" w:rsidTr="00564745">
        <w:trPr>
          <w:trHeight w:val="416"/>
          <w:jc w:val="center"/>
        </w:trPr>
        <w:tc>
          <w:tcPr>
            <w:tcW w:w="11340" w:type="dxa"/>
          </w:tcPr>
          <w:p w14:paraId="13A96896" w14:textId="77777777" w:rsidR="00B47A45" w:rsidRPr="008F60E1" w:rsidRDefault="00B47A45" w:rsidP="00564745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651E045A" w14:textId="1158CE0B" w:rsidR="00B47A45" w:rsidRPr="008F60E1" w:rsidRDefault="00B47A45" w:rsidP="00DA6809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 xml:space="preserve">Образец </w:t>
            </w:r>
            <w:r w:rsidR="00DA6809">
              <w:rPr>
                <w:b w:val="0"/>
                <w:bCs/>
                <w:i/>
                <w:iCs/>
                <w:lang w:val="bg-BG"/>
              </w:rPr>
              <w:t>„</w:t>
            </w:r>
            <w:r w:rsidR="00DA6809" w:rsidRPr="00DA6809">
              <w:rPr>
                <w:b w:val="0"/>
                <w:bCs/>
                <w:i/>
                <w:iCs/>
                <w:lang w:val="bg-BG"/>
              </w:rPr>
              <w:t>С</w:t>
            </w:r>
            <w:r w:rsidR="00DA6809">
              <w:rPr>
                <w:b w:val="0"/>
                <w:bCs/>
                <w:i/>
                <w:iCs/>
                <w:lang w:val="bg-BG"/>
              </w:rPr>
              <w:t xml:space="preserve">правка </w:t>
            </w:r>
            <w:r w:rsidR="00DA6809" w:rsidRPr="00DA6809">
              <w:rPr>
                <w:b w:val="0"/>
                <w:bCs/>
                <w:i/>
                <w:iCs/>
                <w:lang w:val="bg-BG"/>
              </w:rPr>
              <w:t>за всички възлагания през предходните 12 месеца, които са сходни или идентични с предмета на възлаганията относно предявените за възстановяване разходи, направени по реда на чл. 20, ал. 5 ЗОП</w:t>
            </w:r>
            <w:r w:rsidR="00DA6809" w:rsidRPr="00DA6809">
              <w:rPr>
                <w:b w:val="0"/>
                <w:bCs/>
                <w:lang w:val="bg-BG"/>
              </w:rPr>
              <w:t xml:space="preserve">“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</w:t>
            </w:r>
            <w:r w:rsidR="00B13689">
              <w:rPr>
                <w:u w:val="single"/>
                <w:lang w:val="bg-BG"/>
              </w:rPr>
              <w:t xml:space="preserve"> </w:t>
            </w:r>
            <w:r w:rsidRPr="008F60E1">
              <w:rPr>
                <w:u w:val="single"/>
                <w:lang w:val="bg-BG"/>
              </w:rPr>
              <w:t>5 от ЗОП).</w:t>
            </w:r>
          </w:p>
        </w:tc>
        <w:tc>
          <w:tcPr>
            <w:tcW w:w="1701" w:type="dxa"/>
          </w:tcPr>
          <w:p w14:paraId="4B99E3EF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C90F061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1D01AB1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F626D04" w14:textId="215FDD8D" w:rsidR="00B47A45" w:rsidRPr="00C23A29" w:rsidRDefault="00B47A45" w:rsidP="00564745">
            <w:pPr>
              <w:pStyle w:val="Heading2"/>
              <w:rPr>
                <w:lang w:val="bg-BG"/>
              </w:rPr>
            </w:pPr>
            <w:bookmarkStart w:id="15" w:name="_Toc178090463"/>
            <w:r w:rsidRPr="00AF7538">
              <w:t xml:space="preserve">IV.6. </w:t>
            </w:r>
            <w:r w:rsidRPr="00AF7538">
              <w:rPr>
                <w:lang w:val="bg-BG"/>
              </w:rPr>
              <w:t xml:space="preserve">Отчитане на дейностите за </w:t>
            </w:r>
            <w:r w:rsidR="00EC1E0D" w:rsidRPr="00EC1E0D">
              <w:rPr>
                <w:lang w:val="bg-BG"/>
              </w:rPr>
              <w:t xml:space="preserve">комуникация, видимост и прозрачност </w:t>
            </w:r>
            <w:r w:rsidR="00C23A29">
              <w:rPr>
                <w:lang w:val="bg-BG"/>
              </w:rPr>
              <w:t xml:space="preserve">(във връзка с т. </w:t>
            </w:r>
            <w:r w:rsidR="00C23A29" w:rsidRPr="00AF7538">
              <w:t>IV.8.</w:t>
            </w:r>
            <w:r w:rsidR="00C23A29">
              <w:rPr>
                <w:lang w:val="bg-BG"/>
              </w:rPr>
              <w:t>)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DFCF9A2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1CE7D805" w14:textId="77777777" w:rsidTr="00564745">
        <w:trPr>
          <w:trHeight w:val="77"/>
          <w:jc w:val="center"/>
        </w:trPr>
        <w:tc>
          <w:tcPr>
            <w:tcW w:w="11340" w:type="dxa"/>
          </w:tcPr>
          <w:p w14:paraId="1E52EE7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E9273F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0376A6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79EF1C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652A255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05570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3AAF69BA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6DA5C62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6" w:name="_Toc178090464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21715E3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5191D9C9" w14:textId="77777777" w:rsidTr="00564745">
        <w:trPr>
          <w:trHeight w:val="404"/>
          <w:jc w:val="center"/>
        </w:trPr>
        <w:tc>
          <w:tcPr>
            <w:tcW w:w="11340" w:type="dxa"/>
          </w:tcPr>
          <w:p w14:paraId="7677CA4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6C96F69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767F6DC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1A4350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63941CF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4429445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7E2FB869" w14:textId="77777777" w:rsidR="00B47A45" w:rsidRPr="006D549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07C2893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4D159F6C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635CCEE8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47A45" w:rsidRPr="000C4786" w14:paraId="725183CF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A7A80C8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7" w:name="_Toc138405110"/>
            <w:bookmarkStart w:id="18" w:name="_Toc178090465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7"/>
            <w:bookmarkEnd w:id="18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8AB6514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48E674D6" w14:textId="77777777" w:rsidTr="00564745">
        <w:trPr>
          <w:trHeight w:val="77"/>
        </w:trPr>
        <w:tc>
          <w:tcPr>
            <w:tcW w:w="11335" w:type="dxa"/>
          </w:tcPr>
          <w:p w14:paraId="3C3A8A58" w14:textId="77777777" w:rsidR="00B47A45" w:rsidRPr="006754BA" w:rsidRDefault="00B47A45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CDA2C69" w14:textId="77777777" w:rsidR="00B47A45" w:rsidRPr="00B9029D" w:rsidRDefault="00B47A45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42580DC5" w14:textId="77777777" w:rsidTr="00564745">
        <w:trPr>
          <w:trHeight w:val="77"/>
        </w:trPr>
        <w:tc>
          <w:tcPr>
            <w:tcW w:w="11335" w:type="dxa"/>
          </w:tcPr>
          <w:p w14:paraId="4C1D1487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12A95045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  <w:p w14:paraId="047916A6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310DC7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57pt" o:ole="">
                  <v:imagedata r:id="rId10" o:title=""/>
                </v:shape>
                <o:OLEObject Type="Embed" ProgID="PBrush" ShapeID="_x0000_i1025" DrawAspect="Content" ObjectID="_1791277898" r:id="rId11"/>
              </w:object>
            </w:r>
          </w:p>
          <w:p w14:paraId="34669EE5" w14:textId="77777777" w:rsidR="00B47A45" w:rsidRPr="006940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5FEA80B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7152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C4786" w14:paraId="60611FCE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1AC048E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19" w:name="_Toc138405111"/>
            <w:bookmarkStart w:id="20" w:name="_Toc178090466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9"/>
            <w:bookmarkEnd w:id="2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F3787CB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9EFC605" w14:textId="77777777" w:rsidTr="00564745">
        <w:trPr>
          <w:trHeight w:val="557"/>
          <w:jc w:val="center"/>
        </w:trPr>
        <w:tc>
          <w:tcPr>
            <w:tcW w:w="11340" w:type="dxa"/>
          </w:tcPr>
          <w:p w14:paraId="090E105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lastRenderedPageBreak/>
              <w:t xml:space="preserve">– Документи, съгласно 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\</w:instrText>
            </w:r>
            <w:r w:rsidR="000C4786">
              <w:instrText>l</w:instrText>
            </w:r>
            <w:r w:rsidR="000C4786" w:rsidRPr="000C4786">
              <w:rPr>
                <w:lang w:val="bg-BG"/>
              </w:rPr>
              <w:instrText xml:space="preserve"> "_</w:instrText>
            </w:r>
            <w:r w:rsidR="000C4786">
              <w:instrText>V</w:instrText>
            </w:r>
            <w:r w:rsidR="000C4786" w:rsidRPr="000C4786">
              <w:rPr>
                <w:lang w:val="bg-BG"/>
              </w:rPr>
              <w:instrText>.2._Документи,_които"</w:instrText>
            </w:r>
            <w:r w:rsidR="000C4786">
              <w:fldChar w:fldCharType="separate"/>
            </w:r>
            <w:r w:rsidRPr="00A8504E">
              <w:rPr>
                <w:rStyle w:val="Hyperlink"/>
                <w:b w:val="0"/>
                <w:lang w:val="bg-BG"/>
              </w:rPr>
              <w:t>V.2.</w:t>
            </w:r>
            <w:r w:rsidR="000C4786">
              <w:rPr>
                <w:rStyle w:val="Hyperlink"/>
                <w:b w:val="0"/>
                <w:lang w:val="bg-BG"/>
              </w:rPr>
              <w:fldChar w:fldCharType="end"/>
            </w:r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B9649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F9B0A8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E8C73A6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4FE492C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D3D8C3B" w14:textId="77777777" w:rsidR="00B47A45" w:rsidRPr="00ED3879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21" w:name="_Toc178090467"/>
            <w:r w:rsidRPr="00B66E30">
              <w:rPr>
                <w:rStyle w:val="Heading2Char"/>
                <w:b/>
              </w:rPr>
              <w:t>IV.10. Други документи</w:t>
            </w:r>
            <w:bookmarkEnd w:id="21"/>
            <w:r w:rsidRPr="00B66E30">
              <w:t xml:space="preserve">, </w:t>
            </w:r>
            <w:proofErr w:type="spellStart"/>
            <w:r w:rsidRPr="00B66E30">
              <w:t>посочени</w:t>
            </w:r>
            <w:proofErr w:type="spellEnd"/>
            <w:r w:rsidRPr="00B66E30">
              <w:t xml:space="preserve"> в АДБФП/ ЗБФП, </w:t>
            </w:r>
            <w:proofErr w:type="spellStart"/>
            <w:r w:rsidRPr="00B66E30">
              <w:t>включително</w:t>
            </w:r>
            <w:proofErr w:type="spellEnd"/>
            <w:r w:rsidRPr="00B66E30">
              <w:t xml:space="preserve"> в </w:t>
            </w:r>
            <w:proofErr w:type="spellStart"/>
            <w:r w:rsidRPr="00B66E30">
              <w:t>Условията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за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изпълнение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към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тях</w:t>
            </w:r>
            <w:proofErr w:type="spellEnd"/>
          </w:p>
          <w:p w14:paraId="3D39A6F9" w14:textId="77777777" w:rsidR="00B47A45" w:rsidRDefault="00B47A45" w:rsidP="00564745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00739F38" w14:textId="0DF36283" w:rsidR="00B47A45" w:rsidRPr="00851D40" w:rsidRDefault="00DE64DD" w:rsidP="00B47A45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>
              <w:rPr>
                <w:b w:val="0"/>
                <w:bCs/>
                <w:color w:val="000000" w:themeColor="text1"/>
                <w:lang w:val="bg-BG"/>
              </w:rPr>
              <w:t>Линк към публикуваното на интернет страницата на бенефициента Резюме на окончателен д</w:t>
            </w:r>
            <w:r w:rsidRPr="00341765">
              <w:rPr>
                <w:b w:val="0"/>
                <w:bCs/>
                <w:color w:val="000000" w:themeColor="text1"/>
                <w:lang w:val="bg-BG"/>
              </w:rPr>
              <w:t xml:space="preserve">оклад за неспециалисти (Приложение № </w:t>
            </w:r>
            <w:r>
              <w:rPr>
                <w:b w:val="0"/>
                <w:bCs/>
                <w:color w:val="000000" w:themeColor="text1"/>
                <w:lang w:val="bg-BG"/>
              </w:rPr>
              <w:t>6</w:t>
            </w:r>
            <w:r w:rsidRPr="00341765">
              <w:rPr>
                <w:b w:val="0"/>
                <w:bCs/>
                <w:color w:val="000000" w:themeColor="text1"/>
                <w:lang w:val="bg-BG"/>
              </w:rPr>
              <w:t xml:space="preserve"> към Условията за изпълнение)</w:t>
            </w:r>
            <w:r w:rsidR="003D0AF4">
              <w:rPr>
                <w:b w:val="0"/>
                <w:bCs/>
                <w:color w:val="000000" w:themeColor="text1"/>
                <w:lang w:val="bg-BG"/>
              </w:rPr>
              <w:t>. При бенефициент – физическо лице, Резюмето се предоставя за публикуване на страницата на ПОС 2021-2027 г.</w:t>
            </w:r>
          </w:p>
          <w:p w14:paraId="6B0C0551" w14:textId="3F024474" w:rsidR="00851D40" w:rsidRPr="00745C2F" w:rsidRDefault="00851D40" w:rsidP="00851D40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000000" w:themeColor="text1"/>
                <w:lang w:val="bg-BG"/>
              </w:rPr>
            </w:pPr>
            <w:r w:rsidRPr="00745C2F">
              <w:rPr>
                <w:b w:val="0"/>
                <w:bCs/>
                <w:color w:val="000000" w:themeColor="text1"/>
                <w:lang w:val="bg-BG"/>
              </w:rPr>
              <w:t>Транспортни документи по чл. 245 от ЗВМД</w:t>
            </w:r>
            <w:r w:rsidR="00FD440C">
              <w:rPr>
                <w:b w:val="0"/>
                <w:bCs/>
                <w:color w:val="000000" w:themeColor="text1"/>
                <w:lang w:val="bg-BG"/>
              </w:rPr>
              <w:t xml:space="preserve"> (т.нар. „транспортна бележка“)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, по образеца съгласно глава III от приложение VIII към Регламент (ЕС) № 142/2011 – търговски документ за транспортирането в рамките на </w:t>
            </w:r>
            <w:r w:rsidR="00E36B0B">
              <w:rPr>
                <w:b w:val="0"/>
                <w:bCs/>
                <w:color w:val="000000" w:themeColor="text1"/>
                <w:lang w:val="bg-BG"/>
              </w:rPr>
              <w:t>ЕС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 на странични животински продукти и производни продукти, непредназначени за консумация от човека, в съотв</w:t>
            </w:r>
            <w:r w:rsidR="00E36B0B">
              <w:rPr>
                <w:b w:val="0"/>
                <w:bCs/>
                <w:color w:val="000000" w:themeColor="text1"/>
                <w:lang w:val="bg-BG"/>
              </w:rPr>
              <w:t>.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 с Регламент (ЕО) № 1069/2009 (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"</w:instrText>
            </w:r>
            <w:r w:rsidR="000C4786">
              <w:instrText>https</w:instrText>
            </w:r>
            <w:r w:rsidR="000C4786" w:rsidRPr="000C4786">
              <w:rPr>
                <w:lang w:val="bg-BG"/>
              </w:rPr>
              <w:instrText>://</w:instrText>
            </w:r>
            <w:r w:rsidR="000C4786">
              <w:instrText>publications</w:instrText>
            </w:r>
            <w:r w:rsidR="000C4786" w:rsidRPr="000C4786">
              <w:rPr>
                <w:lang w:val="bg-BG"/>
              </w:rPr>
              <w:instrText>.</w:instrText>
            </w:r>
            <w:r w:rsidR="000C4786">
              <w:instrText>europa</w:instrText>
            </w:r>
            <w:r w:rsidR="000C4786" w:rsidRPr="000C4786">
              <w:rPr>
                <w:lang w:val="bg-BG"/>
              </w:rPr>
              <w:instrText>.</w:instrText>
            </w:r>
            <w:r w:rsidR="000C4786">
              <w:instrText>eu</w:instrText>
            </w:r>
            <w:r w:rsidR="000C4786" w:rsidRPr="000C4786">
              <w:rPr>
                <w:lang w:val="bg-BG"/>
              </w:rPr>
              <w:instrText>/</w:instrText>
            </w:r>
            <w:r w:rsidR="000C4786">
              <w:instrText>resource</w:instrText>
            </w:r>
            <w:r w:rsidR="000C4786" w:rsidRPr="000C4786">
              <w:rPr>
                <w:lang w:val="bg-BG"/>
              </w:rPr>
              <w:instrText>/</w:instrText>
            </w:r>
            <w:r w:rsidR="000C4786">
              <w:instrText>cellar</w:instrText>
            </w:r>
            <w:r w:rsidR="000C4786" w:rsidRPr="000C4786">
              <w:rPr>
                <w:lang w:val="bg-BG"/>
              </w:rPr>
              <w:instrText>/</w:instrText>
            </w:r>
            <w:r w:rsidR="000C4786">
              <w:instrText>ee</w:instrText>
            </w:r>
            <w:r w:rsidR="000C4786" w:rsidRPr="000C4786">
              <w:rPr>
                <w:lang w:val="bg-BG"/>
              </w:rPr>
              <w:instrText>152</w:instrText>
            </w:r>
            <w:r w:rsidR="000C4786">
              <w:instrText>b</w:instrText>
            </w:r>
            <w:r w:rsidR="000C4786" w:rsidRPr="000C4786">
              <w:rPr>
                <w:lang w:val="bg-BG"/>
              </w:rPr>
              <w:instrText>4</w:instrText>
            </w:r>
            <w:r w:rsidR="000C4786">
              <w:instrText>c</w:instrText>
            </w:r>
            <w:r w:rsidR="000C4786" w:rsidRPr="000C4786">
              <w:rPr>
                <w:lang w:val="bg-BG"/>
              </w:rPr>
              <w:instrText>-3</w:instrText>
            </w:r>
            <w:r w:rsidR="000C4786">
              <w:instrText>e</w:instrText>
            </w:r>
            <w:r w:rsidR="000C4786" w:rsidRPr="000C4786">
              <w:rPr>
                <w:lang w:val="bg-BG"/>
              </w:rPr>
              <w:instrText>13-11</w:instrText>
            </w:r>
            <w:r w:rsidR="000C4786">
              <w:instrText>ef</w:instrText>
            </w:r>
            <w:r w:rsidR="000C4786" w:rsidRPr="000C4786">
              <w:rPr>
                <w:lang w:val="bg-BG"/>
              </w:rPr>
              <w:instrText>-</w:instrText>
            </w:r>
            <w:r w:rsidR="000C4786">
              <w:instrText>ab</w:instrText>
            </w:r>
            <w:r w:rsidR="000C4786" w:rsidRPr="000C4786">
              <w:rPr>
                <w:lang w:val="bg-BG"/>
              </w:rPr>
              <w:instrText>8</w:instrText>
            </w:r>
            <w:r w:rsidR="000C4786">
              <w:instrText>f</w:instrText>
            </w:r>
            <w:r w:rsidR="000C4786" w:rsidRPr="000C4786">
              <w:rPr>
                <w:lang w:val="bg-BG"/>
              </w:rPr>
              <w:instrText>-01</w:instrText>
            </w:r>
            <w:r w:rsidR="000C4786">
              <w:instrText>aa</w:instrText>
            </w:r>
            <w:r w:rsidR="000C4786" w:rsidRPr="000C4786">
              <w:rPr>
                <w:lang w:val="bg-BG"/>
              </w:rPr>
              <w:instrText>75</w:instrText>
            </w:r>
            <w:r w:rsidR="000C4786">
              <w:instrText>ed</w:instrText>
            </w:r>
            <w:r w:rsidR="000C4786" w:rsidRPr="000C4786">
              <w:rPr>
                <w:lang w:val="bg-BG"/>
              </w:rPr>
              <w:instrText>71</w:instrText>
            </w:r>
            <w:r w:rsidR="000C4786">
              <w:instrText>a</w:instrText>
            </w:r>
            <w:r w:rsidR="000C4786" w:rsidRPr="000C4786">
              <w:rPr>
                <w:lang w:val="bg-BG"/>
              </w:rPr>
              <w:instrText>1.0003.02/</w:instrText>
            </w:r>
            <w:r w:rsidR="000C4786">
              <w:instrText>DOC</w:instrText>
            </w:r>
            <w:r w:rsidR="000C4786" w:rsidRPr="000C4786">
              <w:rPr>
                <w:lang w:val="bg-BG"/>
              </w:rPr>
              <w:instrText>_1"</w:instrText>
            </w:r>
            <w:r w:rsidR="000C4786">
              <w:fldChar w:fldCharType="separate"/>
            </w:r>
            <w:r w:rsidRPr="00E469FF">
              <w:rPr>
                <w:rStyle w:val="Hyperlink"/>
                <w:b w:val="0"/>
                <w:bCs/>
                <w:lang w:val="bg-BG"/>
              </w:rPr>
              <w:t>https://publications.europa.eu/resource/cellar/ee152b4c-3e13-11ef-ab8f-01aa75ed71a1.0003.02/DOC_1</w:t>
            </w:r>
            <w:r w:rsidR="000C4786">
              <w:rPr>
                <w:rStyle w:val="Hyperlink"/>
                <w:b w:val="0"/>
                <w:bCs/>
                <w:lang w:val="bg-BG"/>
              </w:rPr>
              <w:fldChar w:fldCharType="end"/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>)</w:t>
            </w:r>
            <w:r w:rsidR="00AE4F11" w:rsidRPr="00745C2F">
              <w:rPr>
                <w:b w:val="0"/>
                <w:bCs/>
                <w:color w:val="000000" w:themeColor="text1"/>
                <w:lang w:val="bg-BG"/>
              </w:rPr>
              <w:t>;</w:t>
            </w:r>
          </w:p>
          <w:p w14:paraId="62B04869" w14:textId="77777777" w:rsidR="009C4B5E" w:rsidRPr="009C4B5E" w:rsidRDefault="00AE4F11" w:rsidP="00850251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AC6AF7">
              <w:rPr>
                <w:b w:val="0"/>
                <w:bCs/>
                <w:color w:val="000000" w:themeColor="text1"/>
                <w:lang w:val="bg-BG"/>
              </w:rPr>
              <w:t xml:space="preserve">Снимков </w:t>
            </w:r>
            <w:r w:rsidR="00240C31" w:rsidRPr="00AC6AF7">
              <w:rPr>
                <w:b w:val="0"/>
                <w:bCs/>
                <w:color w:val="000000" w:themeColor="text1"/>
                <w:lang w:val="bg-BG"/>
              </w:rPr>
              <w:t>и/</w:t>
            </w:r>
            <w:r w:rsidRPr="00AC6AF7">
              <w:rPr>
                <w:b w:val="0"/>
                <w:bCs/>
                <w:color w:val="000000" w:themeColor="text1"/>
                <w:lang w:val="bg-BG"/>
              </w:rPr>
              <w:t xml:space="preserve">или видеоматериал от поставените </w:t>
            </w:r>
            <w:proofErr w:type="spellStart"/>
            <w:r w:rsidRPr="00AC6AF7">
              <w:rPr>
                <w:b w:val="0"/>
                <w:bCs/>
                <w:color w:val="000000" w:themeColor="text1"/>
                <w:lang w:val="bg-BG"/>
              </w:rPr>
              <w:t>фотокапани</w:t>
            </w:r>
            <w:proofErr w:type="spellEnd"/>
            <w:r w:rsidRPr="00AC6AF7">
              <w:rPr>
                <w:b w:val="0"/>
                <w:bCs/>
                <w:color w:val="000000" w:themeColor="text1"/>
                <w:lang w:val="bg-BG"/>
              </w:rPr>
              <w:t xml:space="preserve"> и/или полеви камери</w:t>
            </w:r>
            <w:r w:rsidR="00475E8C" w:rsidRPr="00AC6AF7">
              <w:rPr>
                <w:b w:val="0"/>
                <w:bCs/>
                <w:color w:val="000000" w:themeColor="text1"/>
                <w:lang w:val="bg-BG"/>
              </w:rPr>
              <w:t>, най-малко съответстващ на броя на транспортните документи (минимум при всяко „зареждане“ на площадката)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>, от ко</w:t>
            </w:r>
            <w:r w:rsidR="00240C31" w:rsidRPr="00AC6AF7">
              <w:rPr>
                <w:b w:val="0"/>
                <w:bCs/>
                <w:color w:val="000000" w:themeColor="text1"/>
                <w:lang w:val="bg-BG"/>
              </w:rPr>
              <w:t>й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>то е видно, че животинските продукти са разположени на съответната площадка</w:t>
            </w:r>
            <w:r w:rsidRPr="00AC6AF7">
              <w:rPr>
                <w:b w:val="0"/>
                <w:bCs/>
                <w:color w:val="000000" w:themeColor="text1"/>
                <w:lang w:val="bg-BG"/>
              </w:rPr>
              <w:t>.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 xml:space="preserve"> В случай че са налични снимки/видеа, на които е заснета някоя от целевите видове птици, същите се представят </w:t>
            </w:r>
            <w:r w:rsidR="007657B5" w:rsidRPr="00AC6AF7">
              <w:rPr>
                <w:b w:val="0"/>
                <w:bCs/>
                <w:color w:val="000000" w:themeColor="text1"/>
                <w:lang w:val="bg-BG"/>
              </w:rPr>
              <w:t>в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 xml:space="preserve"> допълнение към задължително изискуемия снимков или видеоматериал.</w:t>
            </w:r>
            <w:r w:rsidR="00AC6AF7" w:rsidRPr="007C3EE9">
              <w:rPr>
                <w:lang w:val="bg-BG"/>
              </w:rPr>
              <w:t xml:space="preserve"> 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При </w:t>
            </w:r>
            <w:proofErr w:type="spellStart"/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>несъвпадане</w:t>
            </w:r>
            <w:proofErr w:type="spellEnd"/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на датата на транспортиране на животинските продукти и датата на 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 xml:space="preserve">извършване на 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>подхранване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>то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на целевите видове птици на площадката (напр. при налично голямо количество животински продукти, съхранявани в</w:t>
            </w:r>
            <w:r w:rsidR="007A308F">
              <w:rPr>
                <w:b w:val="0"/>
                <w:bCs/>
                <w:color w:val="000000" w:themeColor="text1"/>
                <w:lang w:val="bg-BG"/>
              </w:rPr>
              <w:t xml:space="preserve"> хладилно съоръжение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>, които ще се използват за повече от едно подхранвания)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>,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бенефициентът 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>описва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обстоятелствата, поради които подхранването е извършено на </w:t>
            </w:r>
            <w:r w:rsidR="00AC6AF7" w:rsidRPr="006807F7">
              <w:rPr>
                <w:b w:val="0"/>
                <w:bCs/>
                <w:lang w:val="bg-BG"/>
              </w:rPr>
              <w:t xml:space="preserve">по-късна дата от датата на доставката на животинските продукти. </w:t>
            </w:r>
          </w:p>
          <w:p w14:paraId="1733ACBE" w14:textId="2C9EC9CB" w:rsidR="00850251" w:rsidRPr="006A1499" w:rsidRDefault="00AE1576" w:rsidP="00850251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6807F7">
              <w:rPr>
                <w:b w:val="0"/>
                <w:bCs/>
                <w:lang w:val="bg-BG"/>
              </w:rPr>
              <w:t xml:space="preserve">Удостоверение за регистрация </w:t>
            </w:r>
            <w:r w:rsidR="00545E47" w:rsidRPr="006807F7">
              <w:rPr>
                <w:b w:val="0"/>
                <w:bCs/>
                <w:lang w:val="bg-BG"/>
              </w:rPr>
              <w:t>по чл. 246, ал. 1 от ЗВМД на транспортното/</w:t>
            </w:r>
            <w:proofErr w:type="spellStart"/>
            <w:r w:rsidR="00545E47" w:rsidRPr="006807F7">
              <w:rPr>
                <w:b w:val="0"/>
                <w:bCs/>
                <w:lang w:val="bg-BG"/>
              </w:rPr>
              <w:t>ите</w:t>
            </w:r>
            <w:proofErr w:type="spellEnd"/>
            <w:r w:rsidR="00545E47" w:rsidRPr="006807F7">
              <w:rPr>
                <w:b w:val="0"/>
                <w:bCs/>
                <w:lang w:val="bg-BG"/>
              </w:rPr>
              <w:t xml:space="preserve"> средство/а за превоз на животински продукти</w:t>
            </w:r>
            <w:r w:rsidR="008352A0">
              <w:rPr>
                <w:b w:val="0"/>
                <w:bCs/>
                <w:lang w:val="bg-BG"/>
              </w:rPr>
              <w:t xml:space="preserve"> за целите на проекта</w:t>
            </w:r>
            <w:r w:rsidR="00545E47" w:rsidRPr="00685E3E">
              <w:rPr>
                <w:b w:val="0"/>
                <w:bCs/>
                <w:lang w:val="bg-BG"/>
              </w:rPr>
              <w:t xml:space="preserve"> (</w:t>
            </w:r>
            <w:r w:rsidR="008D2749">
              <w:rPr>
                <w:b w:val="0"/>
                <w:bCs/>
                <w:lang w:val="bg-BG"/>
              </w:rPr>
              <w:t>ако е приложимо). П</w:t>
            </w:r>
            <w:r w:rsidR="00545E47" w:rsidRPr="006A1499">
              <w:rPr>
                <w:b w:val="0"/>
                <w:bCs/>
                <w:lang w:val="bg-BG"/>
              </w:rPr>
              <w:t>редставя се</w:t>
            </w:r>
            <w:r w:rsidRPr="006A1499">
              <w:rPr>
                <w:b w:val="0"/>
                <w:bCs/>
                <w:lang w:val="bg-BG"/>
              </w:rPr>
              <w:t>,</w:t>
            </w:r>
            <w:r w:rsidR="00545E47" w:rsidRPr="006A1499">
              <w:rPr>
                <w:b w:val="0"/>
                <w:bCs/>
                <w:lang w:val="bg-BG"/>
              </w:rPr>
              <w:t xml:space="preserve"> </w:t>
            </w:r>
            <w:r w:rsidRPr="006A1499">
              <w:rPr>
                <w:b w:val="0"/>
                <w:bCs/>
                <w:lang w:val="bg-BG"/>
              </w:rPr>
              <w:t xml:space="preserve">когато кандидатът </w:t>
            </w:r>
            <w:r w:rsidR="009F3834">
              <w:rPr>
                <w:b w:val="0"/>
                <w:bCs/>
                <w:lang w:val="bg-BG"/>
              </w:rPr>
              <w:t>е закупил</w:t>
            </w:r>
            <w:r w:rsidRPr="006A1499">
              <w:rPr>
                <w:b w:val="0"/>
                <w:bCs/>
                <w:lang w:val="bg-BG"/>
              </w:rPr>
              <w:t xml:space="preserve"> </w:t>
            </w:r>
            <w:r w:rsidR="00545E47" w:rsidRPr="006A1499">
              <w:rPr>
                <w:b w:val="0"/>
                <w:bCs/>
                <w:lang w:val="bg-BG"/>
              </w:rPr>
              <w:t>транспортното/</w:t>
            </w:r>
            <w:proofErr w:type="spellStart"/>
            <w:r w:rsidR="00545E47" w:rsidRPr="006A1499">
              <w:rPr>
                <w:b w:val="0"/>
                <w:bCs/>
                <w:lang w:val="bg-BG"/>
              </w:rPr>
              <w:t>ите</w:t>
            </w:r>
            <w:proofErr w:type="spellEnd"/>
            <w:r w:rsidR="00545E47" w:rsidRPr="006A1499">
              <w:rPr>
                <w:b w:val="0"/>
                <w:bCs/>
                <w:lang w:val="bg-BG"/>
              </w:rPr>
              <w:t xml:space="preserve"> средство/а с финансиране по проекта, </w:t>
            </w:r>
            <w:r w:rsidR="009F3834">
              <w:rPr>
                <w:b w:val="0"/>
                <w:bCs/>
                <w:lang w:val="bg-BG"/>
              </w:rPr>
              <w:t>е възложил</w:t>
            </w:r>
            <w:r w:rsidRPr="006A1499">
              <w:rPr>
                <w:b w:val="0"/>
                <w:bCs/>
                <w:lang w:val="bg-BG"/>
              </w:rPr>
              <w:t xml:space="preserve"> </w:t>
            </w:r>
            <w:r w:rsidR="00545E47" w:rsidRPr="006A1499">
              <w:rPr>
                <w:b w:val="0"/>
                <w:bCs/>
                <w:lang w:val="bg-BG"/>
              </w:rPr>
              <w:t xml:space="preserve">транспортирането на животинските продукти на изпълнител, определен по реда на ЗОП/Глава четвърта от ЗУСЕФСУ или </w:t>
            </w:r>
            <w:r w:rsidR="009F3834">
              <w:rPr>
                <w:b w:val="0"/>
                <w:bCs/>
                <w:lang w:val="bg-BG"/>
              </w:rPr>
              <w:t>е наел</w:t>
            </w:r>
            <w:r w:rsidR="00545E47" w:rsidRPr="006A1499">
              <w:rPr>
                <w:b w:val="0"/>
                <w:bCs/>
                <w:lang w:val="bg-BG"/>
              </w:rPr>
              <w:t xml:space="preserve"> транспортното/</w:t>
            </w:r>
            <w:proofErr w:type="spellStart"/>
            <w:r w:rsidR="00545E47" w:rsidRPr="006A1499">
              <w:rPr>
                <w:b w:val="0"/>
                <w:bCs/>
                <w:lang w:val="bg-BG"/>
              </w:rPr>
              <w:t>ите</w:t>
            </w:r>
            <w:proofErr w:type="spellEnd"/>
            <w:r w:rsidR="00545E47" w:rsidRPr="006A1499">
              <w:rPr>
                <w:b w:val="0"/>
                <w:bCs/>
                <w:lang w:val="bg-BG"/>
              </w:rPr>
              <w:t xml:space="preserve"> средство/а, за да извърши превоза.</w:t>
            </w:r>
          </w:p>
          <w:p w14:paraId="3615B299" w14:textId="77472180" w:rsidR="007A308F" w:rsidRPr="006A1499" w:rsidRDefault="000B409D" w:rsidP="00850251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>
              <w:rPr>
                <w:b w:val="0"/>
                <w:bCs/>
                <w:lang w:val="bg-BG"/>
              </w:rPr>
              <w:t xml:space="preserve">Регистрационен </w:t>
            </w:r>
            <w:r w:rsidRPr="006807F7">
              <w:rPr>
                <w:b w:val="0"/>
                <w:bCs/>
                <w:lang w:val="bg-BG"/>
              </w:rPr>
              <w:t>документ</w:t>
            </w:r>
            <w:r>
              <w:rPr>
                <w:b w:val="0"/>
                <w:bCs/>
                <w:lang w:val="bg-BG"/>
              </w:rPr>
              <w:t xml:space="preserve"> по чл. 229 или по чл. 261 от ЗВМД</w:t>
            </w:r>
            <w:r w:rsidRPr="006807F7">
              <w:rPr>
                <w:b w:val="0"/>
                <w:bCs/>
                <w:lang w:val="bg-BG"/>
              </w:rPr>
              <w:t xml:space="preserve"> за съхранение на СЖП</w:t>
            </w:r>
            <w:r>
              <w:rPr>
                <w:b w:val="0"/>
                <w:bCs/>
                <w:lang w:val="bg-BG"/>
              </w:rPr>
              <w:t xml:space="preserve"> - п</w:t>
            </w:r>
            <w:r w:rsidR="0023528A">
              <w:rPr>
                <w:b w:val="0"/>
                <w:bCs/>
                <w:lang w:val="bg-BG"/>
              </w:rPr>
              <w:t>ри</w:t>
            </w:r>
            <w:r w:rsidR="007A308F">
              <w:rPr>
                <w:b w:val="0"/>
                <w:bCs/>
                <w:lang w:val="bg-BG"/>
              </w:rPr>
              <w:t xml:space="preserve"> з</w:t>
            </w:r>
            <w:r w:rsidR="007A308F" w:rsidRPr="006807F7">
              <w:rPr>
                <w:b w:val="0"/>
                <w:bCs/>
                <w:lang w:val="bg-BG"/>
              </w:rPr>
              <w:t>акупуване на хладилни съоръжения.</w:t>
            </w:r>
          </w:p>
          <w:p w14:paraId="293F5A67" w14:textId="51DE001B" w:rsidR="007868B5" w:rsidRPr="000B409D" w:rsidRDefault="000B409D" w:rsidP="000B409D">
            <w:pPr>
              <w:ind w:left="0"/>
              <w:jc w:val="both"/>
              <w:rPr>
                <w:b w:val="0"/>
                <w:bCs/>
                <w:color w:val="FF0000"/>
                <w:lang w:val="bg-BG"/>
              </w:rPr>
            </w:pPr>
            <w:r w:rsidRPr="000B409D">
              <w:rPr>
                <w:lang w:val="bg-BG"/>
              </w:rPr>
              <w:t>Важно</w:t>
            </w:r>
            <w:r w:rsidRPr="000B409D">
              <w:rPr>
                <w:b w:val="0"/>
                <w:bCs/>
                <w:lang w:val="bg-BG"/>
              </w:rPr>
              <w:t xml:space="preserve">: </w:t>
            </w:r>
            <w:r w:rsidR="006D7C09">
              <w:rPr>
                <w:b w:val="0"/>
                <w:bCs/>
                <w:lang w:val="bg-BG"/>
              </w:rPr>
              <w:t>Бенефициентите</w:t>
            </w:r>
            <w:r w:rsidR="007868B5" w:rsidRPr="000B409D">
              <w:rPr>
                <w:b w:val="0"/>
                <w:bCs/>
                <w:lang w:val="bg-BG"/>
              </w:rPr>
              <w:t xml:space="preserve">, </w:t>
            </w:r>
            <w:r w:rsidR="006D7C09">
              <w:rPr>
                <w:b w:val="0"/>
                <w:bCs/>
                <w:lang w:val="bg-BG"/>
              </w:rPr>
              <w:t xml:space="preserve">които </w:t>
            </w:r>
            <w:r w:rsidR="006D7C09" w:rsidRPr="006D7C09">
              <w:rPr>
                <w:lang w:val="bg-BG"/>
              </w:rPr>
              <w:t xml:space="preserve">са </w:t>
            </w:r>
            <w:r w:rsidR="007868B5" w:rsidRPr="006D7C09">
              <w:rPr>
                <w:lang w:val="bg-BG"/>
              </w:rPr>
              <w:t>собственици на животновъдни обекти</w:t>
            </w:r>
            <w:r w:rsidR="009F3834">
              <w:rPr>
                <w:lang w:val="bg-BG"/>
              </w:rPr>
              <w:t xml:space="preserve"> за отглеждане на диви животни</w:t>
            </w:r>
            <w:r w:rsidR="007868B5" w:rsidRPr="000B409D">
              <w:rPr>
                <w:b w:val="0"/>
                <w:bCs/>
                <w:lang w:val="bg-BG"/>
              </w:rPr>
              <w:t xml:space="preserve">, нямат право да извършват подхранването </w:t>
            </w:r>
            <w:r w:rsidR="009F3834">
              <w:rPr>
                <w:b w:val="0"/>
                <w:bCs/>
                <w:lang w:val="bg-BG"/>
              </w:rPr>
              <w:t xml:space="preserve">с </w:t>
            </w:r>
            <w:r w:rsidR="007868B5" w:rsidRPr="000B409D">
              <w:rPr>
                <w:b w:val="0"/>
                <w:bCs/>
                <w:lang w:val="bg-BG"/>
              </w:rPr>
              <w:t xml:space="preserve">месо или </w:t>
            </w:r>
            <w:r w:rsidR="009F3834">
              <w:rPr>
                <w:b w:val="0"/>
                <w:bCs/>
                <w:lang w:val="bg-BG"/>
              </w:rPr>
              <w:t xml:space="preserve">странични </w:t>
            </w:r>
            <w:r w:rsidR="007868B5" w:rsidRPr="000B409D">
              <w:rPr>
                <w:b w:val="0"/>
                <w:bCs/>
                <w:lang w:val="bg-BG"/>
              </w:rPr>
              <w:t>животински продукти</w:t>
            </w:r>
            <w:r w:rsidR="009F3834">
              <w:rPr>
                <w:b w:val="0"/>
                <w:bCs/>
                <w:lang w:val="bg-BG"/>
              </w:rPr>
              <w:t>, произведени в тези животновъдни обекти</w:t>
            </w:r>
            <w:r w:rsidR="007868B5" w:rsidRPr="000B409D">
              <w:rPr>
                <w:b w:val="0"/>
                <w:bCs/>
                <w:lang w:val="bg-BG"/>
              </w:rPr>
              <w:t>. Това обстоятелство се доказва с транспортни документи по чл. 245 от ЗВМД (т.нар. „транспортна бележка“).</w:t>
            </w:r>
            <w:r w:rsidR="006D7C09">
              <w:rPr>
                <w:b w:val="0"/>
                <w:bCs/>
                <w:lang w:val="bg-BG"/>
              </w:rPr>
              <w:t xml:space="preserve"> </w:t>
            </w:r>
          </w:p>
        </w:tc>
        <w:tc>
          <w:tcPr>
            <w:tcW w:w="1701" w:type="dxa"/>
          </w:tcPr>
          <w:p w14:paraId="7E7BF8A2" w14:textId="62B6CA68" w:rsidR="00B47A45" w:rsidRPr="00AF7538" w:rsidRDefault="00745C2F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Технически </w:t>
            </w:r>
            <w:r w:rsidR="00851D40">
              <w:rPr>
                <w:b w:val="0"/>
                <w:lang w:val="bg-BG"/>
              </w:rPr>
              <w:t>отчет</w:t>
            </w:r>
          </w:p>
        </w:tc>
      </w:tr>
    </w:tbl>
    <w:p w14:paraId="5A4A1398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C4786" w14:paraId="171B9D7A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6DE9CBC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22" w:name="_IV.11._Документи,_които"/>
            <w:bookmarkStart w:id="23" w:name="_Toc178090468"/>
            <w:bookmarkEnd w:id="22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3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2FD56E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6982DE4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97513DC" w14:textId="77777777" w:rsidR="00B47A45" w:rsidRPr="006754BA" w:rsidRDefault="00B47A45" w:rsidP="00564745">
            <w:pPr>
              <w:pStyle w:val="Heading3"/>
              <w:shd w:val="clear" w:color="auto" w:fill="EAF1DD" w:themeFill="accent3" w:themeFillTint="33"/>
              <w:jc w:val="both"/>
              <w:rPr>
                <w:lang w:val="bg-BG"/>
              </w:rPr>
            </w:pPr>
            <w:bookmarkStart w:id="24" w:name="_Toc178090469"/>
            <w:r w:rsidRPr="00AF7538">
              <w:t>IV</w:t>
            </w:r>
            <w:r w:rsidRPr="006754BA">
              <w:rPr>
                <w:lang w:val="bg-BG"/>
              </w:rPr>
              <w:t>.11.1. 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4"/>
          </w:p>
          <w:p w14:paraId="3B879DC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>
              <w:rPr>
                <w:b w:val="0"/>
                <w:lang w:val="bg-BG"/>
              </w:rPr>
              <w:t xml:space="preserve">те реквизити по </w:t>
            </w:r>
            <w:r w:rsidRPr="006D5498">
              <w:rPr>
                <w:b w:val="0"/>
                <w:lang w:val="bg-BG"/>
              </w:rPr>
              <w:t xml:space="preserve">ПОС 2021 – 2027 </w:t>
            </w:r>
            <w:r w:rsidRPr="006D5498">
              <w:rPr>
                <w:b w:val="0"/>
                <w:lang w:val="bg-BG"/>
              </w:rPr>
              <w:lastRenderedPageBreak/>
              <w:t>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>
              <w:rPr>
                <w:b w:val="0"/>
                <w:lang w:val="bg-BG"/>
              </w:rPr>
              <w:t>;</w:t>
            </w:r>
          </w:p>
          <w:p w14:paraId="5CBD1111" w14:textId="77777777" w:rsidR="00B47A45" w:rsidRPr="00676D0C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>
              <w:rPr>
                <w:b w:val="0"/>
                <w:lang w:val="bg-BG"/>
              </w:rPr>
              <w:t>/Рекапитулации;</w:t>
            </w:r>
          </w:p>
          <w:p w14:paraId="5C44AC5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>
              <w:rPr>
                <w:b w:val="0"/>
                <w:lang w:val="bg-BG"/>
              </w:rPr>
              <w:t>;</w:t>
            </w:r>
          </w:p>
          <w:p w14:paraId="5194666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>
              <w:rPr>
                <w:b w:val="0"/>
                <w:lang w:val="bg-BG"/>
              </w:rPr>
              <w:t>;</w:t>
            </w:r>
          </w:p>
          <w:p w14:paraId="4529BE0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>
              <w:rPr>
                <w:b w:val="0"/>
                <w:lang w:val="bg-BG"/>
              </w:rPr>
              <w:t xml:space="preserve"> (</w:t>
            </w:r>
            <w:r w:rsidRPr="00676D0C">
              <w:rPr>
                <w:b w:val="0"/>
                <w:lang w:val="bg-BG"/>
              </w:rPr>
              <w:t>Фискал</w:t>
            </w:r>
            <w:r>
              <w:rPr>
                <w:b w:val="0"/>
                <w:lang w:val="bg-BG"/>
              </w:rPr>
              <w:t>ни</w:t>
            </w:r>
            <w:r w:rsidRPr="00676D0C">
              <w:rPr>
                <w:b w:val="0"/>
                <w:lang w:val="bg-BG"/>
              </w:rPr>
              <w:t xml:space="preserve"> бон</w:t>
            </w:r>
            <w:r>
              <w:rPr>
                <w:b w:val="0"/>
                <w:lang w:val="bg-BG"/>
              </w:rPr>
              <w:t>ове);</w:t>
            </w:r>
          </w:p>
          <w:p w14:paraId="6D6D1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>
              <w:rPr>
                <w:b w:val="0"/>
                <w:lang w:val="bg-BG"/>
              </w:rPr>
              <w:t>;</w:t>
            </w:r>
          </w:p>
          <w:p w14:paraId="0E534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>
              <w:rPr>
                <w:b w:val="0"/>
                <w:lang w:val="bg-BG"/>
              </w:rPr>
              <w:t>.</w:t>
            </w:r>
          </w:p>
          <w:p w14:paraId="2C8B5629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178E51E3" w14:textId="61BD0376" w:rsidR="00B47A45" w:rsidRPr="00C36A99" w:rsidRDefault="00414966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>
              <w:rPr>
                <w:b w:val="0"/>
                <w:u w:val="single"/>
                <w:lang w:val="bg-BG"/>
              </w:rPr>
              <w:t>1</w:t>
            </w:r>
            <w:r w:rsidR="00B47A45" w:rsidRPr="00C36A99">
              <w:rPr>
                <w:b w:val="0"/>
                <w:u w:val="single"/>
                <w:lang w:val="bg-BG"/>
              </w:rPr>
              <w:t>. Всички РОД, отчитани по проекта, следва да съдърж</w:t>
            </w:r>
            <w:r w:rsidR="00B47A45"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="00B47A45" w:rsidRPr="00E43128">
              <w:rPr>
                <w:b w:val="0"/>
                <w:u w:val="single"/>
                <w:lang w:val="bg-BG"/>
              </w:rPr>
              <w:t>ПОС 2021 – 2027 г.</w:t>
            </w:r>
          </w:p>
          <w:p w14:paraId="49E82D8F" w14:textId="2B3AA434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</w:t>
            </w:r>
            <w:r w:rsidR="00414966">
              <w:rPr>
                <w:b w:val="0"/>
                <w:lang w:val="bg-BG"/>
              </w:rPr>
              <w:t>2</w:t>
            </w:r>
            <w:r w:rsidRPr="00AF7538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>При отчитане на разходи с</w:t>
            </w:r>
            <w:r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>
              <w:rPr>
                <w:b w:val="0"/>
                <w:lang w:val="bg-BG"/>
              </w:rPr>
              <w:t xml:space="preserve">сметки за изплатени суми, </w:t>
            </w:r>
            <w:r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>
              <w:rPr>
                <w:b w:val="0"/>
                <w:lang w:val="bg-BG"/>
              </w:rPr>
              <w:t xml:space="preserve">във финансовия отчет в </w:t>
            </w:r>
            <w:r w:rsidRPr="00E43128">
              <w:rPr>
                <w:b w:val="0"/>
                <w:lang w:val="bg-BG"/>
              </w:rPr>
              <w:t>ИСУН</w:t>
            </w:r>
            <w:r w:rsidRPr="00AF7538">
              <w:rPr>
                <w:b w:val="0"/>
                <w:lang w:val="bg-BG"/>
              </w:rPr>
              <w:t>.</w:t>
            </w:r>
          </w:p>
          <w:p w14:paraId="6B289459" w14:textId="03BA2CAC" w:rsidR="00B47A45" w:rsidRPr="00AF7538" w:rsidRDefault="00414966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3</w:t>
            </w:r>
            <w:r w:rsidR="00B47A45" w:rsidRPr="00A8504E">
              <w:rPr>
                <w:b w:val="0"/>
                <w:lang w:val="bg-BG"/>
              </w:rPr>
              <w:t xml:space="preserve">. В случай че се отчитат РОД, които включват и разход за невъзстановим ДДС, допустим за възстановяване по АДБФП/ ЗБФП, в компонент „Искане за плащане“ се представят и документи, съгласно </w:t>
            </w:r>
            <w:r w:rsidR="000C4786">
              <w:fldChar w:fldCharType="begin"/>
            </w:r>
            <w:r w:rsidR="000C4786">
              <w:instrText>HYPERLINK</w:instrText>
            </w:r>
            <w:r w:rsidR="000C4786" w:rsidRPr="000C4786">
              <w:rPr>
                <w:lang w:val="bg-BG"/>
              </w:rPr>
              <w:instrText xml:space="preserve"> \</w:instrText>
            </w:r>
            <w:r w:rsidR="000C4786">
              <w:instrText>l</w:instrText>
            </w:r>
            <w:r w:rsidR="000C4786" w:rsidRPr="000C4786">
              <w:rPr>
                <w:lang w:val="bg-BG"/>
              </w:rPr>
              <w:instrText xml:space="preserve"> "_</w:instrText>
            </w:r>
            <w:r w:rsidR="000C4786">
              <w:instrText>V</w:instrText>
            </w:r>
            <w:r w:rsidR="000C4786" w:rsidRPr="000C4786">
              <w:rPr>
                <w:lang w:val="bg-BG"/>
              </w:rPr>
              <w:instrText>.2._Документи,_които"</w:instrText>
            </w:r>
            <w:r w:rsidR="000C4786">
              <w:fldChar w:fldCharType="separate"/>
            </w:r>
            <w:r w:rsidR="00B47A45" w:rsidRPr="00A8504E">
              <w:rPr>
                <w:rStyle w:val="Hyperlink"/>
                <w:b w:val="0"/>
                <w:lang w:val="bg-BG"/>
              </w:rPr>
              <w:t>V.2.</w:t>
            </w:r>
            <w:r w:rsidR="000C4786">
              <w:rPr>
                <w:rStyle w:val="Hyperlink"/>
                <w:b w:val="0"/>
                <w:lang w:val="bg-BG"/>
              </w:rPr>
              <w:fldChar w:fldCharType="end"/>
            </w:r>
            <w:r w:rsidR="00B47A45"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0ED00C87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5E7D43A0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B47A45" w:rsidRPr="00AF7538" w14:paraId="47471DD2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725325D" w14:textId="77777777" w:rsidR="00B47A45" w:rsidRPr="00AF7538" w:rsidRDefault="00B47A45" w:rsidP="00564745">
            <w:pPr>
              <w:pStyle w:val="Heading3"/>
              <w:shd w:val="clear" w:color="auto" w:fill="EAF1DD" w:themeFill="accent3" w:themeFillTint="33"/>
              <w:jc w:val="both"/>
              <w:rPr>
                <w:rStyle w:val="Heading2Char"/>
                <w:b/>
              </w:rPr>
            </w:pPr>
            <w:bookmarkStart w:id="25" w:name="_Toc178090470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5"/>
          </w:p>
          <w:p w14:paraId="0909C58C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proofErr w:type="spellStart"/>
            <w:r>
              <w:rPr>
                <w:b w:val="0"/>
              </w:rPr>
              <w:t>ъв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финансовия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отчет</w:t>
            </w:r>
            <w:proofErr w:type="spellEnd"/>
            <w:r>
              <w:rPr>
                <w:b w:val="0"/>
              </w:rPr>
              <w:t xml:space="preserve"> в </w:t>
            </w:r>
            <w:r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към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съответния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отчетен</w:t>
            </w:r>
            <w:proofErr w:type="spellEnd"/>
            <w:r w:rsidRPr="00AF7538">
              <w:rPr>
                <w:b w:val="0"/>
              </w:rPr>
              <w:t xml:space="preserve"> РОД</w:t>
            </w:r>
            <w:r w:rsidRPr="00AF7538">
              <w:rPr>
                <w:b w:val="0"/>
                <w:lang w:val="bg-BG"/>
              </w:rPr>
              <w:t>, се пр</w:t>
            </w:r>
            <w:r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56EC425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разходите, отчетени по проекта</w:t>
            </w:r>
            <w:r>
              <w:rPr>
                <w:b w:val="0"/>
                <w:lang w:val="bg-BG"/>
              </w:rPr>
              <w:t>;</w:t>
            </w:r>
          </w:p>
          <w:p w14:paraId="40B992B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>- Касови бележки (Фискални бонове);</w:t>
            </w:r>
          </w:p>
          <w:p w14:paraId="2A3F5107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676D0C">
              <w:rPr>
                <w:b w:val="0"/>
                <w:lang w:val="bg-BG"/>
              </w:rPr>
              <w:t>Разходни касови ордери;</w:t>
            </w:r>
          </w:p>
          <w:p w14:paraId="5A14306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Б</w:t>
            </w:r>
            <w:r w:rsidRPr="00AF7538">
              <w:rPr>
                <w:b w:val="0"/>
                <w:lang w:val="bg-BG"/>
              </w:rPr>
              <w:t>анкови бордера</w:t>
            </w:r>
            <w:r>
              <w:rPr>
                <w:b w:val="0"/>
                <w:lang w:val="bg-BG"/>
              </w:rPr>
              <w:t>;</w:t>
            </w:r>
          </w:p>
          <w:p w14:paraId="539144AB" w14:textId="77777777" w:rsidR="00B47A45" w:rsidRPr="00504D5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070433E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E4FEE63" w14:textId="77777777" w:rsidR="00B47A45" w:rsidRPr="00AF7538" w:rsidRDefault="00B47A45" w:rsidP="00B47A45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C4786" w14:paraId="78BDCF5A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79116D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26" w:name="_Toc178090471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E9E44AF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B47A45" w:rsidRPr="00AF7538" w14:paraId="1588D907" w14:textId="77777777" w:rsidTr="00564745">
        <w:trPr>
          <w:trHeight w:val="70"/>
        </w:trPr>
        <w:tc>
          <w:tcPr>
            <w:tcW w:w="11340" w:type="dxa"/>
          </w:tcPr>
          <w:p w14:paraId="24C8B179" w14:textId="77777777" w:rsidR="00B47A45" w:rsidRPr="0099245C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IV.12.1. Документи по образец</w:t>
            </w:r>
          </w:p>
          <w:p w14:paraId="424D3983" w14:textId="02D9958E" w:rsidR="00B47A45" w:rsidRDefault="00B47A45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Образец </w:t>
            </w:r>
            <w:r w:rsidR="009E3278">
              <w:rPr>
                <w:b w:val="0"/>
                <w:i/>
                <w:color w:val="000000" w:themeColor="text1"/>
                <w:lang w:val="bg-BG"/>
              </w:rPr>
              <w:t xml:space="preserve">„Декларация </w:t>
            </w:r>
            <w:proofErr w:type="spellStart"/>
            <w:r w:rsidR="009E3278">
              <w:rPr>
                <w:b w:val="0"/>
                <w:i/>
                <w:color w:val="000000" w:themeColor="text1"/>
                <w:lang w:val="bg-BG"/>
              </w:rPr>
              <w:t>междинно_окончателно</w:t>
            </w:r>
            <w:proofErr w:type="spellEnd"/>
            <w:r w:rsidR="009E3278">
              <w:rPr>
                <w:b w:val="0"/>
                <w:i/>
                <w:color w:val="000000" w:themeColor="text1"/>
                <w:lang w:val="bg-BG"/>
              </w:rPr>
              <w:t>“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9E3278">
              <w:rPr>
                <w:rStyle w:val="FootnoteReference"/>
                <w:b w:val="0"/>
                <w:i/>
                <w:color w:val="000000" w:themeColor="text1"/>
                <w:lang w:val="bg-BG"/>
              </w:rPr>
              <w:footnoteReference w:id="2"/>
            </w:r>
            <w:r w:rsidR="009E3278">
              <w:rPr>
                <w:b w:val="0"/>
                <w:i/>
                <w:vertAlign w:val="superscript"/>
                <w:lang w:val="bg-BG"/>
              </w:rPr>
              <w:t xml:space="preserve"> </w:t>
            </w:r>
          </w:p>
          <w:p w14:paraId="27A4262A" w14:textId="5D4BFC16" w:rsidR="00B47A45" w:rsidRPr="00E500FB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</w:t>
            </w:r>
            <w:r w:rsidR="00106159">
              <w:rPr>
                <w:b w:val="0"/>
                <w:i/>
                <w:lang w:val="bg-BG"/>
              </w:rPr>
              <w:t xml:space="preserve"> „Формуляр нетни приходи при приключване на проекта“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106159">
              <w:rPr>
                <w:rStyle w:val="FootnoteReference"/>
                <w:b w:val="0"/>
                <w:i/>
                <w:lang w:val="bg-BG"/>
              </w:rPr>
              <w:footnoteReference w:id="3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F58EF59" w14:textId="260716A4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 </w:t>
            </w:r>
            <w:r w:rsidRPr="001221DD">
              <w:rPr>
                <w:b w:val="0"/>
                <w:i/>
                <w:iCs/>
                <w:lang w:val="bg-BG"/>
              </w:rPr>
              <w:t>(</w:t>
            </w:r>
            <w:r w:rsidRPr="001F294D">
              <w:rPr>
                <w:b w:val="0"/>
                <w:i/>
                <w:iCs/>
                <w:lang w:val="bg-BG"/>
              </w:rPr>
              <w:t>Приложение образец</w:t>
            </w:r>
            <w:r w:rsidR="00106159">
              <w:rPr>
                <w:b w:val="0"/>
                <w:i/>
                <w:iCs/>
                <w:lang w:val="bg-BG"/>
              </w:rPr>
              <w:t xml:space="preserve"> „Декларация замяна експерти“</w:t>
            </w:r>
            <w:r w:rsidRPr="001F294D">
              <w:rPr>
                <w:b w:val="0"/>
                <w:i/>
                <w:iCs/>
                <w:lang w:val="bg-BG"/>
              </w:rPr>
              <w:t>)</w:t>
            </w:r>
            <w:r w:rsidR="00106159">
              <w:rPr>
                <w:rStyle w:val="FootnoteReference"/>
                <w:b w:val="0"/>
                <w:i/>
                <w:iCs/>
                <w:lang w:val="bg-BG"/>
              </w:rPr>
              <w:footnoteReference w:id="4"/>
            </w:r>
            <w:r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Pr="001221DD">
              <w:rPr>
                <w:b w:val="0"/>
                <w:lang w:val="bg-BG"/>
              </w:rPr>
              <w:t>подава се с всяко искане за плащане</w:t>
            </w:r>
            <w:r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71E31E38" w14:textId="77777777" w:rsidR="00B47A45" w:rsidRPr="006A23C0" w:rsidRDefault="00B47A45" w:rsidP="00564745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lastRenderedPageBreak/>
              <w:t>Искане за плащане</w:t>
            </w:r>
          </w:p>
          <w:p w14:paraId="310B31F9" w14:textId="77777777" w:rsidR="00B47A45" w:rsidRPr="00AF7538" w:rsidRDefault="00B47A45" w:rsidP="00564745">
            <w:pPr>
              <w:ind w:left="0"/>
            </w:pPr>
          </w:p>
        </w:tc>
      </w:tr>
      <w:tr w:rsidR="00B47A45" w:rsidRPr="00AF7538" w14:paraId="7D4CD462" w14:textId="77777777" w:rsidTr="00564745">
        <w:trPr>
          <w:trHeight w:val="3823"/>
        </w:trPr>
        <w:tc>
          <w:tcPr>
            <w:tcW w:w="11340" w:type="dxa"/>
          </w:tcPr>
          <w:p w14:paraId="3DFAA488" w14:textId="77777777" w:rsidR="00B47A45" w:rsidRPr="00AF7538" w:rsidRDefault="00B47A45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386B7B8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7242DE2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0A51E6A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030B203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5CE0902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2E066F9A" w14:textId="77777777" w:rsidR="00B47A45" w:rsidRPr="00E61448" w:rsidRDefault="00B47A45" w:rsidP="00564745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47F42C1B" w14:textId="77777777" w:rsidR="00B47A45" w:rsidRPr="00AF7538" w:rsidRDefault="00B47A45" w:rsidP="00564745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77CA5DF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4BB3D2CD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3F40FA3" w14:textId="77777777" w:rsidR="00B47A45" w:rsidRPr="00AF7538" w:rsidRDefault="00B47A45" w:rsidP="00564745">
            <w:pPr>
              <w:pStyle w:val="Heading1"/>
            </w:pPr>
            <w:bookmarkStart w:id="27" w:name="_IV._ДДС,_ДОПУСТИМ"/>
            <w:bookmarkStart w:id="28" w:name="_Toc178090472"/>
            <w:bookmarkEnd w:id="27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8"/>
          </w:p>
        </w:tc>
        <w:tc>
          <w:tcPr>
            <w:tcW w:w="1701" w:type="dxa"/>
            <w:shd w:val="clear" w:color="auto" w:fill="A8D08D"/>
          </w:tcPr>
          <w:p w14:paraId="5508BFD3" w14:textId="77777777" w:rsidR="00B47A45" w:rsidRPr="00AF7538" w:rsidRDefault="00B47A45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43128">
              <w:t>ИСУН</w:t>
            </w:r>
          </w:p>
        </w:tc>
      </w:tr>
      <w:tr w:rsidR="00B47A45" w:rsidRPr="00AF7538" w14:paraId="49589BC3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4CAAD172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Pr="00AF7538">
              <w:rPr>
                <w:b w:val="0"/>
                <w:lang w:val="bg-BG"/>
              </w:rPr>
              <w:t>следните документи:</w:t>
            </w:r>
          </w:p>
          <w:p w14:paraId="5031ED7C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26709D8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47A45" w:rsidRPr="00AF7538" w14:paraId="5DC8C5A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75C5F81" w14:textId="77777777" w:rsidR="00B47A45" w:rsidRPr="00AF7538" w:rsidRDefault="00B47A45" w:rsidP="00564745">
            <w:pPr>
              <w:pStyle w:val="Heading2"/>
              <w:rPr>
                <w:lang w:val="bg-BG"/>
              </w:rPr>
            </w:pPr>
            <w:bookmarkStart w:id="29" w:name="_V.1._Документи,_които"/>
            <w:bookmarkStart w:id="30" w:name="_Toc178090473"/>
            <w:bookmarkEnd w:id="29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30"/>
          </w:p>
        </w:tc>
      </w:tr>
      <w:tr w:rsidR="00B47A45" w:rsidRPr="000C4786" w14:paraId="6BB36FC1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7A52B5A9" w14:textId="4D46113F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>(Приложение Образец</w:t>
            </w:r>
            <w:r w:rsidR="00AB024A">
              <w:rPr>
                <w:b w:val="0"/>
                <w:i/>
                <w:lang w:val="bg-BG"/>
              </w:rPr>
              <w:t xml:space="preserve"> „Декларация за статут по ЗДДС“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AB024A">
              <w:rPr>
                <w:rStyle w:val="FootnoteReference"/>
                <w:b w:val="0"/>
                <w:i/>
                <w:lang w:val="bg-BG"/>
              </w:rPr>
              <w:footnoteReference w:id="5"/>
            </w:r>
            <w:r w:rsidR="00AB024A" w:rsidRPr="00AF7538">
              <w:rPr>
                <w:b w:val="0"/>
                <w:lang w:val="bg-BG"/>
              </w:rPr>
              <w:t xml:space="preserve"> </w:t>
            </w:r>
          </w:p>
          <w:p w14:paraId="520FFE1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Удостоверението за регистрация по чл. 104 от ЗДДС– приложимо за лицата, регистрирани по ЗДДС.</w:t>
            </w:r>
          </w:p>
          <w:p w14:paraId="4A94AA2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444F76A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Авансово/</w:t>
            </w:r>
          </w:p>
          <w:p w14:paraId="378897A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0E2E9C1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Окончателно</w:t>
            </w:r>
          </w:p>
          <w:p w14:paraId="2D27D21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0C4786" w14:paraId="09EC324D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DD3302E" w14:textId="77777777" w:rsidR="00B47A45" w:rsidRPr="00E6144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31" w:name="_V.2._Документи,_които"/>
            <w:bookmarkStart w:id="32" w:name="_Toc178090474"/>
            <w:bookmarkEnd w:id="31"/>
            <w:r w:rsidRPr="00E61448">
              <w:rPr>
                <w:rStyle w:val="Heading2Char"/>
                <w:b/>
                <w:lang w:val="bg-BG"/>
              </w:rPr>
              <w:lastRenderedPageBreak/>
              <w:t xml:space="preserve">V.2. Документи, които се представят при подаване на междинно/ окончателно </w:t>
            </w:r>
            <w:r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32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B47A45" w:rsidRPr="000C4786" w14:paraId="113D4821" w14:textId="77777777" w:rsidTr="00564745">
        <w:trPr>
          <w:trHeight w:val="70"/>
          <w:jc w:val="center"/>
        </w:trPr>
        <w:tc>
          <w:tcPr>
            <w:tcW w:w="11340" w:type="dxa"/>
          </w:tcPr>
          <w:p w14:paraId="4552626E" w14:textId="7888254F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(Приложение Образец</w:t>
            </w:r>
            <w:r w:rsidR="0070513F">
              <w:rPr>
                <w:b w:val="0"/>
                <w:i/>
                <w:color w:val="000000" w:themeColor="text1"/>
                <w:lang w:val="bg-BG"/>
              </w:rPr>
              <w:t xml:space="preserve"> „Информация за невъзстановимия ДДС“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70513F">
              <w:rPr>
                <w:rStyle w:val="FootnoteReference"/>
                <w:b w:val="0"/>
                <w:i/>
                <w:lang w:val="bg-BG"/>
              </w:rPr>
              <w:footnoteReference w:id="6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0496E11E" w14:textId="487A421E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>(Приложение Образец</w:t>
            </w:r>
            <w:r w:rsidR="00DC0AAD">
              <w:rPr>
                <w:b w:val="0"/>
                <w:i/>
                <w:lang w:val="bg-BG"/>
              </w:rPr>
              <w:t xml:space="preserve"> „Декларация за невъзстановимия ДДС“)</w:t>
            </w:r>
            <w:r w:rsidR="00DC0AAD">
              <w:rPr>
                <w:rStyle w:val="FootnoteReference"/>
                <w:b w:val="0"/>
                <w:i/>
                <w:lang w:val="bg-BG"/>
              </w:rPr>
              <w:footnoteReference w:id="7"/>
            </w:r>
            <w:r w:rsidRPr="00AF7538">
              <w:rPr>
                <w:b w:val="0"/>
                <w:i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>
              <w:rPr>
                <w:b w:val="0"/>
                <w:lang w:val="bg-BG"/>
              </w:rPr>
              <w:t xml:space="preserve">ъзстановим (допустим разход по </w:t>
            </w:r>
            <w:r w:rsidRPr="00BC63A0">
              <w:rPr>
                <w:b w:val="0"/>
                <w:lang w:val="bg-BG"/>
              </w:rPr>
              <w:t>ПОС 2021-2027 г.).</w:t>
            </w:r>
          </w:p>
          <w:p w14:paraId="2B46F67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B6526C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C6B1B4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1401AA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1F04ABB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704E4FD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11D1B74C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48F988BD" w14:textId="77777777" w:rsidR="00BC1DBB" w:rsidRPr="007C3EE9" w:rsidRDefault="00BC1DBB" w:rsidP="00B47A45">
      <w:pPr>
        <w:rPr>
          <w:lang w:val="bg-BG"/>
        </w:rPr>
      </w:pPr>
    </w:p>
    <w:sectPr w:rsidR="00BC1DBB" w:rsidRPr="007C3EE9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  <w:footnote w:id="1">
    <w:p w14:paraId="104CB34A" w14:textId="7A01AC80" w:rsidR="00C37FB8" w:rsidRDefault="00C37FB8" w:rsidP="000C4786">
      <w:pPr>
        <w:pStyle w:val="FootnoteText"/>
        <w:ind w:left="0"/>
        <w:jc w:val="both"/>
        <w:rPr>
          <w:b w:val="0"/>
          <w:bCs/>
          <w:lang w:val="bg-BG"/>
        </w:rPr>
      </w:pPr>
      <w:r w:rsidRPr="00EF6643">
        <w:rPr>
          <w:rStyle w:val="FootnoteReference"/>
          <w:b w:val="0"/>
          <w:bCs/>
        </w:rPr>
        <w:footnoteRef/>
      </w:r>
      <w:r w:rsidRPr="00EF6643">
        <w:rPr>
          <w:b w:val="0"/>
          <w:bCs/>
        </w:rPr>
        <w:t xml:space="preserve"> </w:t>
      </w:r>
      <w:r w:rsidRPr="00C37FB8">
        <w:t xml:space="preserve">  </w:t>
      </w:r>
      <w:r w:rsidRPr="00C37FB8">
        <w:rPr>
          <w:b w:val="0"/>
          <w:bCs/>
          <w:lang w:val="bg-BG"/>
        </w:rPr>
        <w:t>Навсякъде в текста, посочените приложения образци са част от Ръководството за бенефициенти за изпълнение на административни договори/заповеди за предоставяне на безвъзмездна финансова помощ по програма "Околна среда" 2021-2027 г., налично на</w:t>
      </w:r>
      <w:r w:rsidRPr="00C37FB8">
        <w:rPr>
          <w:b w:val="0"/>
          <w:bCs/>
        </w:rPr>
        <w:t xml:space="preserve"> </w:t>
      </w:r>
      <w:hyperlink r:id="rId1" w:history="1">
        <w:r w:rsidRPr="007D0713">
          <w:rPr>
            <w:rStyle w:val="Hyperlink"/>
            <w:b w:val="0"/>
            <w:bCs/>
          </w:rPr>
          <w:t>https://www.eufunds.bg/bg/opos/node/12443</w:t>
        </w:r>
      </w:hyperlink>
      <w:r>
        <w:rPr>
          <w:b w:val="0"/>
          <w:bCs/>
          <w:lang w:val="bg-BG"/>
        </w:rPr>
        <w:t xml:space="preserve"> </w:t>
      </w:r>
    </w:p>
    <w:p w14:paraId="4F17C5DB" w14:textId="300E4F3F" w:rsidR="00163252" w:rsidRDefault="00163252" w:rsidP="000C4786">
      <w:pPr>
        <w:pStyle w:val="FootnoteText"/>
        <w:ind w:left="0"/>
        <w:jc w:val="both"/>
        <w:rPr>
          <w:b w:val="0"/>
          <w:bCs/>
          <w:lang w:val="bg-BG"/>
        </w:rPr>
      </w:pPr>
      <w:r w:rsidRPr="00163252">
        <w:rPr>
          <w:b w:val="0"/>
          <w:bCs/>
          <w:lang w:val="bg-BG"/>
        </w:rPr>
        <w:t>Посоченото приложение образец, следва да бъде датирано с датата на представяне на пакета отчетни документи в ИСУН, в който е включено. При необходимост от повторно представяне на приложението, то следва да бъде датирано с датата на повторно представяне на компонентите от пакета отчетни документи в ИСУН.</w:t>
      </w:r>
    </w:p>
    <w:p w14:paraId="6F672FAC" w14:textId="77777777" w:rsidR="00163252" w:rsidRPr="00C37FB8" w:rsidRDefault="00163252">
      <w:pPr>
        <w:pStyle w:val="FootnoteText"/>
        <w:rPr>
          <w:lang w:val="bg-BG"/>
        </w:rPr>
      </w:pPr>
    </w:p>
  </w:footnote>
  <w:footnote w:id="2">
    <w:p w14:paraId="704B2A98" w14:textId="7D20227C" w:rsidR="009E3278" w:rsidRPr="009E3278" w:rsidRDefault="009E3278">
      <w:pPr>
        <w:pStyle w:val="FootnoteText"/>
        <w:rPr>
          <w:b w:val="0"/>
          <w:bCs/>
          <w:lang w:val="bg-BG"/>
        </w:rPr>
      </w:pPr>
      <w:r>
        <w:rPr>
          <w:rStyle w:val="FootnoteReference"/>
        </w:rPr>
        <w:footnoteRef/>
      </w:r>
      <w:r w:rsidRPr="009E3278">
        <w:rPr>
          <w:lang w:val="bg-BG"/>
        </w:rPr>
        <w:t xml:space="preserve"> </w:t>
      </w:r>
      <w:r w:rsidRPr="009E3278">
        <w:rPr>
          <w:b w:val="0"/>
          <w:bCs/>
          <w:lang w:val="bg-BG"/>
        </w:rPr>
        <w:t>Посоченото приложен</w:t>
      </w:r>
      <w:r>
        <w:rPr>
          <w:b w:val="0"/>
          <w:bCs/>
          <w:lang w:val="bg-BG"/>
        </w:rPr>
        <w:t>ие</w:t>
      </w:r>
      <w:r w:rsidRPr="009E3278">
        <w:rPr>
          <w:b w:val="0"/>
          <w:bCs/>
          <w:lang w:val="bg-BG"/>
        </w:rPr>
        <w:t xml:space="preserve"> образ</w:t>
      </w:r>
      <w:r>
        <w:rPr>
          <w:b w:val="0"/>
          <w:bCs/>
          <w:lang w:val="bg-BG"/>
        </w:rPr>
        <w:t>е</w:t>
      </w:r>
      <w:r w:rsidRPr="009E3278">
        <w:rPr>
          <w:b w:val="0"/>
          <w:bCs/>
          <w:lang w:val="bg-BG"/>
        </w:rPr>
        <w:t>ц</w:t>
      </w:r>
      <w:r>
        <w:rPr>
          <w:b w:val="0"/>
          <w:bCs/>
          <w:lang w:val="bg-BG"/>
        </w:rPr>
        <w:t xml:space="preserve">, </w:t>
      </w:r>
      <w:r w:rsidRPr="009E3278">
        <w:rPr>
          <w:b w:val="0"/>
          <w:bCs/>
          <w:lang w:val="bg-BG"/>
        </w:rPr>
        <w:t>следва да бъд</w:t>
      </w:r>
      <w:r>
        <w:rPr>
          <w:b w:val="0"/>
          <w:bCs/>
          <w:lang w:val="bg-BG"/>
        </w:rPr>
        <w:t>е</w:t>
      </w:r>
      <w:r w:rsidRPr="009E3278">
        <w:rPr>
          <w:b w:val="0"/>
          <w:bCs/>
          <w:lang w:val="bg-BG"/>
        </w:rPr>
        <w:t xml:space="preserve"> датиран</w:t>
      </w:r>
      <w:r>
        <w:rPr>
          <w:b w:val="0"/>
          <w:bCs/>
          <w:lang w:val="bg-BG"/>
        </w:rPr>
        <w:t>о</w:t>
      </w:r>
      <w:r w:rsidRPr="009E3278">
        <w:rPr>
          <w:b w:val="0"/>
          <w:bCs/>
          <w:lang w:val="bg-BG"/>
        </w:rPr>
        <w:t xml:space="preserve"> с датата на представяне на пакета отчетни документи в ИСУН, в който </w:t>
      </w:r>
      <w:r>
        <w:rPr>
          <w:b w:val="0"/>
          <w:bCs/>
          <w:lang w:val="bg-BG"/>
        </w:rPr>
        <w:t xml:space="preserve">е </w:t>
      </w:r>
      <w:r w:rsidRPr="009E3278">
        <w:rPr>
          <w:b w:val="0"/>
          <w:bCs/>
          <w:lang w:val="bg-BG"/>
        </w:rPr>
        <w:t>включен</w:t>
      </w:r>
      <w:r>
        <w:rPr>
          <w:b w:val="0"/>
          <w:bCs/>
          <w:lang w:val="bg-BG"/>
        </w:rPr>
        <w:t>о</w:t>
      </w:r>
      <w:r w:rsidRPr="009E3278">
        <w:rPr>
          <w:b w:val="0"/>
          <w:bCs/>
          <w:lang w:val="bg-BG"/>
        </w:rPr>
        <w:t>. При необходимост от повторно представяне на приложени</w:t>
      </w:r>
      <w:r>
        <w:rPr>
          <w:b w:val="0"/>
          <w:bCs/>
          <w:lang w:val="bg-BG"/>
        </w:rPr>
        <w:t>ето</w:t>
      </w:r>
      <w:r w:rsidRPr="009E3278">
        <w:rPr>
          <w:b w:val="0"/>
          <w:bCs/>
          <w:lang w:val="bg-BG"/>
        </w:rPr>
        <w:t>, то следва да бъде датирано с датата на повторно представяне на компонентите от пакета отчетни документи в ИСУН.</w:t>
      </w:r>
    </w:p>
  </w:footnote>
  <w:footnote w:id="3">
    <w:p w14:paraId="4712CA8F" w14:textId="52F310B3" w:rsidR="00106159" w:rsidRPr="00106159" w:rsidRDefault="00106159">
      <w:pPr>
        <w:pStyle w:val="FootnoteText"/>
        <w:rPr>
          <w:b w:val="0"/>
          <w:bCs/>
          <w:lang w:val="bg-BG"/>
        </w:rPr>
      </w:pPr>
      <w:r w:rsidRPr="00106159">
        <w:rPr>
          <w:rStyle w:val="FootnoteReference"/>
          <w:b w:val="0"/>
          <w:bCs/>
        </w:rPr>
        <w:footnoteRef/>
      </w:r>
      <w:r w:rsidRPr="00106159">
        <w:rPr>
          <w:b w:val="0"/>
          <w:bCs/>
          <w:lang w:val="bg-BG"/>
        </w:rPr>
        <w:t xml:space="preserve"> Посоченото приложение образец, следва да бъде датирано с датата на представяне на пакета отчетни документи в ИСУН, в който е включено. При необходимост от повторно представяне на приложението, то следва да бъде датирано с датата на повторно представяне на компонентите от пакета отчетни документи в ИСУН.</w:t>
      </w:r>
    </w:p>
  </w:footnote>
  <w:footnote w:id="4">
    <w:p w14:paraId="78FC5490" w14:textId="563D023B" w:rsidR="00106159" w:rsidRPr="00106159" w:rsidRDefault="00106159">
      <w:pPr>
        <w:pStyle w:val="FootnoteText"/>
        <w:rPr>
          <w:b w:val="0"/>
          <w:bCs/>
          <w:lang w:val="bg-BG"/>
        </w:rPr>
      </w:pPr>
      <w:r w:rsidRPr="00106159">
        <w:rPr>
          <w:rStyle w:val="FootnoteReference"/>
          <w:b w:val="0"/>
          <w:bCs/>
        </w:rPr>
        <w:footnoteRef/>
      </w:r>
      <w:r w:rsidRPr="00106159">
        <w:rPr>
          <w:b w:val="0"/>
          <w:bCs/>
          <w:lang w:val="bg-BG"/>
        </w:rPr>
        <w:t xml:space="preserve"> Посоченото приложение образец, следва да бъде датирано с датата на представяне на пакета отчетни документи в ИСУН, в който е включено. При необходимост от повторно представяне на приложението, то следва да бъде датирано с датата на повторно представяне на компонентите от пакета отчетни документи в ИСУН.</w:t>
      </w:r>
    </w:p>
  </w:footnote>
  <w:footnote w:id="5">
    <w:p w14:paraId="14106B97" w14:textId="0B980739" w:rsidR="00AB024A" w:rsidRPr="00AB024A" w:rsidRDefault="00AB024A">
      <w:pPr>
        <w:pStyle w:val="FootnoteText"/>
        <w:rPr>
          <w:b w:val="0"/>
          <w:bCs/>
          <w:lang w:val="bg-BG"/>
        </w:rPr>
      </w:pPr>
      <w:r w:rsidRPr="00AB024A">
        <w:rPr>
          <w:rStyle w:val="FootnoteReference"/>
          <w:b w:val="0"/>
          <w:bCs/>
        </w:rPr>
        <w:footnoteRef/>
      </w:r>
      <w:r w:rsidRPr="00AB024A">
        <w:rPr>
          <w:b w:val="0"/>
          <w:bCs/>
          <w:lang w:val="bg-BG"/>
        </w:rPr>
        <w:t xml:space="preserve"> Посоченото приложение образец, следва да бъде датирано с датата на представяне на пакета отчетни документи в ИСУН, в който е включено. При необходимост от повторно представяне на приложението, то следва да бъде датирано с датата на повторно представяне на компонентите от пакета отчетни документи в ИСУН.</w:t>
      </w:r>
    </w:p>
  </w:footnote>
  <w:footnote w:id="6">
    <w:p w14:paraId="6F689366" w14:textId="0CCD027D" w:rsidR="0070513F" w:rsidRPr="0070513F" w:rsidRDefault="0070513F">
      <w:pPr>
        <w:pStyle w:val="FootnoteText"/>
        <w:rPr>
          <w:b w:val="0"/>
          <w:bCs/>
          <w:lang w:val="bg-BG"/>
        </w:rPr>
      </w:pPr>
      <w:r w:rsidRPr="0070513F">
        <w:rPr>
          <w:rStyle w:val="FootnoteReference"/>
          <w:b w:val="0"/>
          <w:bCs/>
        </w:rPr>
        <w:footnoteRef/>
      </w:r>
      <w:r w:rsidRPr="0070513F">
        <w:rPr>
          <w:b w:val="0"/>
          <w:bCs/>
          <w:lang w:val="bg-BG"/>
        </w:rPr>
        <w:t xml:space="preserve"> Посоченото приложение образец, следва да бъде датирано с датата на представяне на пакета отчетни документи в ИСУН, в който е включено. При необходимост от повторно представяне на приложението, то следва да бъде датирано с датата на повторно представяне на компонентите от пакета отчетни документи в ИСУН.</w:t>
      </w:r>
    </w:p>
  </w:footnote>
  <w:footnote w:id="7">
    <w:p w14:paraId="15475E5B" w14:textId="7750314B" w:rsidR="00DC0AAD" w:rsidRPr="00DC0AAD" w:rsidRDefault="00DC0AAD">
      <w:pPr>
        <w:pStyle w:val="FootnoteText"/>
        <w:rPr>
          <w:b w:val="0"/>
          <w:bCs/>
          <w:lang w:val="bg-BG"/>
        </w:rPr>
      </w:pPr>
      <w:r w:rsidRPr="00DC0AAD">
        <w:rPr>
          <w:rStyle w:val="FootnoteReference"/>
          <w:b w:val="0"/>
          <w:bCs/>
        </w:rPr>
        <w:footnoteRef/>
      </w:r>
      <w:r w:rsidRPr="00DC0AAD">
        <w:rPr>
          <w:b w:val="0"/>
          <w:bCs/>
          <w:lang w:val="bg-BG"/>
        </w:rPr>
        <w:t xml:space="preserve"> Посоченото приложение образец, следва да бъде датирано с датата на представяне на пакета отчетни документи в ИСУН, в който е включено. При необходимост от повторно представяне на приложението, то следва да бъде датирано с датата на повторно представяне на компонентите от пакета отчетни документи в ИСУН.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47A45" w14:paraId="6D9317B6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2799697" w14:textId="77777777" w:rsidR="00B47A45" w:rsidRDefault="00B47A45" w:rsidP="0043243C">
          <w:pPr>
            <w:pStyle w:val="Header"/>
          </w:pPr>
        </w:p>
      </w:tc>
    </w:tr>
    <w:tr w:rsidR="00B47A45" w14:paraId="3C82795E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F01A0CC" w14:textId="77777777" w:rsidR="00B47A45" w:rsidRDefault="00B47A45" w:rsidP="0043243C">
          <w:pPr>
            <w:pStyle w:val="Header"/>
          </w:pPr>
        </w:p>
      </w:tc>
    </w:tr>
  </w:tbl>
  <w:p w14:paraId="7476DB05" w14:textId="77777777" w:rsidR="00B47A45" w:rsidRPr="0043243C" w:rsidRDefault="00B47A45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B1D23" w14:textId="77777777" w:rsidR="00B47A45" w:rsidRDefault="00B47A45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47A45" w14:paraId="379FCDE8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1499171" w14:textId="77777777" w:rsidR="00B47A45" w:rsidRDefault="00B47A45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56AACBAA" wp14:editId="71540F99">
                <wp:extent cx="819150" cy="836395"/>
                <wp:effectExtent l="0" t="0" r="0" b="1905"/>
                <wp:docPr id="1465255141" name="Picture 14652551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E5D9210" w14:textId="77777777" w:rsidR="00B47A45" w:rsidRDefault="00B47A45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6B94CE0" w14:textId="77777777" w:rsidR="00B47A45" w:rsidRDefault="00B47A45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DC6F7C7" w14:textId="77777777" w:rsidR="00B47A45" w:rsidRDefault="00B47A45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1C754B" w14:textId="77777777" w:rsidR="00B47A45" w:rsidRDefault="00B47A45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40E74E6D" wp14:editId="04B89088">
                <wp:extent cx="1009650" cy="807720"/>
                <wp:effectExtent l="0" t="0" r="0" b="0"/>
                <wp:docPr id="1346324377" name="Picture 13463243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FCC9C96" w14:textId="77777777" w:rsidR="00B47A45" w:rsidRPr="003F00F0" w:rsidRDefault="00B47A45" w:rsidP="004D1F72">
          <w:pPr>
            <w:pStyle w:val="Header"/>
            <w:ind w:left="0"/>
          </w:pPr>
        </w:p>
      </w:tc>
    </w:tr>
    <w:tr w:rsidR="00B47A45" w14:paraId="24023033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08AB0597" w14:textId="77777777" w:rsidR="00B47A45" w:rsidRPr="00C403BD" w:rsidRDefault="00B47A45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02FFCCCD" w14:textId="77777777" w:rsidR="00B47A45" w:rsidRPr="0081685B" w:rsidRDefault="00B47A45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D1EB6"/>
    <w:multiLevelType w:val="hybridMultilevel"/>
    <w:tmpl w:val="04F809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6"/>
  </w:num>
  <w:num w:numId="3" w16cid:durableId="1366251979">
    <w:abstractNumId w:val="8"/>
  </w:num>
  <w:num w:numId="4" w16cid:durableId="887835700">
    <w:abstractNumId w:val="7"/>
  </w:num>
  <w:num w:numId="5" w16cid:durableId="1600748511">
    <w:abstractNumId w:val="3"/>
  </w:num>
  <w:num w:numId="6" w16cid:durableId="1907449489">
    <w:abstractNumId w:val="11"/>
  </w:num>
  <w:num w:numId="7" w16cid:durableId="1392388215">
    <w:abstractNumId w:val="5"/>
  </w:num>
  <w:num w:numId="8" w16cid:durableId="655499336">
    <w:abstractNumId w:val="12"/>
  </w:num>
  <w:num w:numId="9" w16cid:durableId="1697196664">
    <w:abstractNumId w:val="9"/>
  </w:num>
  <w:num w:numId="10" w16cid:durableId="1918858070">
    <w:abstractNumId w:val="10"/>
  </w:num>
  <w:num w:numId="11" w16cid:durableId="184487383">
    <w:abstractNumId w:val="0"/>
  </w:num>
  <w:num w:numId="12" w16cid:durableId="1739747271">
    <w:abstractNumId w:val="1"/>
  </w:num>
  <w:num w:numId="13" w16cid:durableId="1474832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1A10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3C2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15F4"/>
    <w:rsid w:val="000823F2"/>
    <w:rsid w:val="00082428"/>
    <w:rsid w:val="00084054"/>
    <w:rsid w:val="00085E43"/>
    <w:rsid w:val="00087E57"/>
    <w:rsid w:val="000913F7"/>
    <w:rsid w:val="000921ED"/>
    <w:rsid w:val="000923C9"/>
    <w:rsid w:val="00092641"/>
    <w:rsid w:val="000A371B"/>
    <w:rsid w:val="000A3AC2"/>
    <w:rsid w:val="000A3D74"/>
    <w:rsid w:val="000A7B78"/>
    <w:rsid w:val="000B133E"/>
    <w:rsid w:val="000B409D"/>
    <w:rsid w:val="000B5610"/>
    <w:rsid w:val="000C2C33"/>
    <w:rsid w:val="000C3A36"/>
    <w:rsid w:val="000C41BF"/>
    <w:rsid w:val="000C443F"/>
    <w:rsid w:val="000C4786"/>
    <w:rsid w:val="000C4AC7"/>
    <w:rsid w:val="000C541D"/>
    <w:rsid w:val="000C7843"/>
    <w:rsid w:val="000D0094"/>
    <w:rsid w:val="000D2497"/>
    <w:rsid w:val="000D4D26"/>
    <w:rsid w:val="000D6B19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308E"/>
    <w:rsid w:val="00104B39"/>
    <w:rsid w:val="001059D8"/>
    <w:rsid w:val="0010615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2A88"/>
    <w:rsid w:val="00163252"/>
    <w:rsid w:val="00163853"/>
    <w:rsid w:val="0016417F"/>
    <w:rsid w:val="00166014"/>
    <w:rsid w:val="00167C00"/>
    <w:rsid w:val="00170906"/>
    <w:rsid w:val="00170D31"/>
    <w:rsid w:val="00172EDF"/>
    <w:rsid w:val="00173C19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5B0F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24329"/>
    <w:rsid w:val="00231C14"/>
    <w:rsid w:val="0023217D"/>
    <w:rsid w:val="0023528A"/>
    <w:rsid w:val="0023597F"/>
    <w:rsid w:val="0023693D"/>
    <w:rsid w:val="00236B55"/>
    <w:rsid w:val="00240B6A"/>
    <w:rsid w:val="00240C31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3F78"/>
    <w:rsid w:val="0026460A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0EFB"/>
    <w:rsid w:val="00283446"/>
    <w:rsid w:val="00283525"/>
    <w:rsid w:val="00283F5D"/>
    <w:rsid w:val="00285465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0B00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573B2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62D9"/>
    <w:rsid w:val="00387D0C"/>
    <w:rsid w:val="00391CB8"/>
    <w:rsid w:val="003932AB"/>
    <w:rsid w:val="00393AC4"/>
    <w:rsid w:val="003946C2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991"/>
    <w:rsid w:val="003A6D63"/>
    <w:rsid w:val="003A7CEF"/>
    <w:rsid w:val="003B14F8"/>
    <w:rsid w:val="003B3B09"/>
    <w:rsid w:val="003B4DC7"/>
    <w:rsid w:val="003B7DA0"/>
    <w:rsid w:val="003C11AA"/>
    <w:rsid w:val="003C2859"/>
    <w:rsid w:val="003C2B85"/>
    <w:rsid w:val="003C6AB4"/>
    <w:rsid w:val="003D0656"/>
    <w:rsid w:val="003D0AF4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3B2B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966"/>
    <w:rsid w:val="00414F4D"/>
    <w:rsid w:val="00415E7E"/>
    <w:rsid w:val="00415EDF"/>
    <w:rsid w:val="00422672"/>
    <w:rsid w:val="0042430E"/>
    <w:rsid w:val="004251CE"/>
    <w:rsid w:val="004257AF"/>
    <w:rsid w:val="00426205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AC3"/>
    <w:rsid w:val="00463066"/>
    <w:rsid w:val="00463ED5"/>
    <w:rsid w:val="00467226"/>
    <w:rsid w:val="004675A6"/>
    <w:rsid w:val="004706E4"/>
    <w:rsid w:val="00470D37"/>
    <w:rsid w:val="004716EF"/>
    <w:rsid w:val="00472968"/>
    <w:rsid w:val="00472B3B"/>
    <w:rsid w:val="00475E8C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2BC2"/>
    <w:rsid w:val="004E6B26"/>
    <w:rsid w:val="004E7F64"/>
    <w:rsid w:val="004F09E7"/>
    <w:rsid w:val="004F1961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0D3F"/>
    <w:rsid w:val="005224C7"/>
    <w:rsid w:val="00524493"/>
    <w:rsid w:val="0052518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E47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B015E"/>
    <w:rsid w:val="005B05F2"/>
    <w:rsid w:val="005B066E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0857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681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04C5"/>
    <w:rsid w:val="00631620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1969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07F7"/>
    <w:rsid w:val="00681A6A"/>
    <w:rsid w:val="00681B81"/>
    <w:rsid w:val="00682BDE"/>
    <w:rsid w:val="00685E3E"/>
    <w:rsid w:val="00690681"/>
    <w:rsid w:val="006922AA"/>
    <w:rsid w:val="006934EA"/>
    <w:rsid w:val="0069511A"/>
    <w:rsid w:val="0069785C"/>
    <w:rsid w:val="006A07CD"/>
    <w:rsid w:val="006A1499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A7CCD"/>
    <w:rsid w:val="006B0368"/>
    <w:rsid w:val="006B54FC"/>
    <w:rsid w:val="006B5ECE"/>
    <w:rsid w:val="006B73EF"/>
    <w:rsid w:val="006C040E"/>
    <w:rsid w:val="006C4275"/>
    <w:rsid w:val="006C5078"/>
    <w:rsid w:val="006C5BDB"/>
    <w:rsid w:val="006D233A"/>
    <w:rsid w:val="006D2B72"/>
    <w:rsid w:val="006D2EE2"/>
    <w:rsid w:val="006D45BF"/>
    <w:rsid w:val="006D5498"/>
    <w:rsid w:val="006D7183"/>
    <w:rsid w:val="006D7C09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13F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1E17"/>
    <w:rsid w:val="00734D58"/>
    <w:rsid w:val="007355CF"/>
    <w:rsid w:val="00737864"/>
    <w:rsid w:val="00745C2F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657B5"/>
    <w:rsid w:val="00771463"/>
    <w:rsid w:val="00773C43"/>
    <w:rsid w:val="0077422F"/>
    <w:rsid w:val="007744C4"/>
    <w:rsid w:val="00775EBD"/>
    <w:rsid w:val="007770F5"/>
    <w:rsid w:val="0078103D"/>
    <w:rsid w:val="00784BF9"/>
    <w:rsid w:val="007868B5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08F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C3EE9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27996"/>
    <w:rsid w:val="00834140"/>
    <w:rsid w:val="008352A0"/>
    <w:rsid w:val="00836795"/>
    <w:rsid w:val="00836C24"/>
    <w:rsid w:val="0084019D"/>
    <w:rsid w:val="00842592"/>
    <w:rsid w:val="008452DF"/>
    <w:rsid w:val="00850251"/>
    <w:rsid w:val="0085101A"/>
    <w:rsid w:val="00851D40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92B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B6A81"/>
    <w:rsid w:val="008C104F"/>
    <w:rsid w:val="008C1316"/>
    <w:rsid w:val="008C140C"/>
    <w:rsid w:val="008C56B9"/>
    <w:rsid w:val="008C5864"/>
    <w:rsid w:val="008C721A"/>
    <w:rsid w:val="008D25F4"/>
    <w:rsid w:val="008D2749"/>
    <w:rsid w:val="008D34B2"/>
    <w:rsid w:val="008D3EB0"/>
    <w:rsid w:val="008D5923"/>
    <w:rsid w:val="008E04EA"/>
    <w:rsid w:val="008E0C10"/>
    <w:rsid w:val="008E0F01"/>
    <w:rsid w:val="008E15DB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221"/>
    <w:rsid w:val="00973316"/>
    <w:rsid w:val="00973333"/>
    <w:rsid w:val="0097533E"/>
    <w:rsid w:val="00980041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B6E8E"/>
    <w:rsid w:val="009C0EC4"/>
    <w:rsid w:val="009C4B5E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46A"/>
    <w:rsid w:val="009D585D"/>
    <w:rsid w:val="009D76B0"/>
    <w:rsid w:val="009E00BD"/>
    <w:rsid w:val="009E208E"/>
    <w:rsid w:val="009E3278"/>
    <w:rsid w:val="009E5082"/>
    <w:rsid w:val="009F138B"/>
    <w:rsid w:val="009F15FF"/>
    <w:rsid w:val="009F1601"/>
    <w:rsid w:val="009F2C9B"/>
    <w:rsid w:val="009F3279"/>
    <w:rsid w:val="009F36E7"/>
    <w:rsid w:val="009F3834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1474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2FF"/>
    <w:rsid w:val="00A564EA"/>
    <w:rsid w:val="00A566EE"/>
    <w:rsid w:val="00A60720"/>
    <w:rsid w:val="00A60A96"/>
    <w:rsid w:val="00A6176C"/>
    <w:rsid w:val="00A62B92"/>
    <w:rsid w:val="00A64207"/>
    <w:rsid w:val="00A65BD4"/>
    <w:rsid w:val="00A660A6"/>
    <w:rsid w:val="00A66541"/>
    <w:rsid w:val="00A67311"/>
    <w:rsid w:val="00A707D9"/>
    <w:rsid w:val="00A71298"/>
    <w:rsid w:val="00A726AE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024A"/>
    <w:rsid w:val="00AB30DB"/>
    <w:rsid w:val="00AB3479"/>
    <w:rsid w:val="00AB3DCF"/>
    <w:rsid w:val="00AB42F8"/>
    <w:rsid w:val="00AB66CB"/>
    <w:rsid w:val="00AC3B30"/>
    <w:rsid w:val="00AC4C30"/>
    <w:rsid w:val="00AC6805"/>
    <w:rsid w:val="00AC6AF7"/>
    <w:rsid w:val="00AC6EC5"/>
    <w:rsid w:val="00AC7812"/>
    <w:rsid w:val="00AD0FEC"/>
    <w:rsid w:val="00AD4057"/>
    <w:rsid w:val="00AD4CC8"/>
    <w:rsid w:val="00AD77F1"/>
    <w:rsid w:val="00AE0668"/>
    <w:rsid w:val="00AE0975"/>
    <w:rsid w:val="00AE1576"/>
    <w:rsid w:val="00AE1DBA"/>
    <w:rsid w:val="00AE3AFF"/>
    <w:rsid w:val="00AE4F11"/>
    <w:rsid w:val="00AF1BFF"/>
    <w:rsid w:val="00AF42D2"/>
    <w:rsid w:val="00AF43FC"/>
    <w:rsid w:val="00AF48C7"/>
    <w:rsid w:val="00AF57BB"/>
    <w:rsid w:val="00AF7538"/>
    <w:rsid w:val="00AF7725"/>
    <w:rsid w:val="00B00777"/>
    <w:rsid w:val="00B03FB8"/>
    <w:rsid w:val="00B07392"/>
    <w:rsid w:val="00B10400"/>
    <w:rsid w:val="00B13689"/>
    <w:rsid w:val="00B13F59"/>
    <w:rsid w:val="00B14B70"/>
    <w:rsid w:val="00B1607D"/>
    <w:rsid w:val="00B2110B"/>
    <w:rsid w:val="00B22F09"/>
    <w:rsid w:val="00B23ED1"/>
    <w:rsid w:val="00B246E2"/>
    <w:rsid w:val="00B2731B"/>
    <w:rsid w:val="00B31B17"/>
    <w:rsid w:val="00B3325C"/>
    <w:rsid w:val="00B356E7"/>
    <w:rsid w:val="00B35FAE"/>
    <w:rsid w:val="00B36275"/>
    <w:rsid w:val="00B36310"/>
    <w:rsid w:val="00B37A09"/>
    <w:rsid w:val="00B42D6B"/>
    <w:rsid w:val="00B44069"/>
    <w:rsid w:val="00B47A45"/>
    <w:rsid w:val="00B50684"/>
    <w:rsid w:val="00B51741"/>
    <w:rsid w:val="00B53B1D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6E30"/>
    <w:rsid w:val="00B67C4E"/>
    <w:rsid w:val="00B7116F"/>
    <w:rsid w:val="00B74CB7"/>
    <w:rsid w:val="00B75532"/>
    <w:rsid w:val="00B76B1A"/>
    <w:rsid w:val="00B774AA"/>
    <w:rsid w:val="00B8098C"/>
    <w:rsid w:val="00B812A5"/>
    <w:rsid w:val="00B81837"/>
    <w:rsid w:val="00B81D1E"/>
    <w:rsid w:val="00B83455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B7E1A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3A29"/>
    <w:rsid w:val="00C240F0"/>
    <w:rsid w:val="00C31C8B"/>
    <w:rsid w:val="00C336EB"/>
    <w:rsid w:val="00C359CF"/>
    <w:rsid w:val="00C3658B"/>
    <w:rsid w:val="00C36A99"/>
    <w:rsid w:val="00C3795F"/>
    <w:rsid w:val="00C37B48"/>
    <w:rsid w:val="00C37FB8"/>
    <w:rsid w:val="00C403BD"/>
    <w:rsid w:val="00C413C8"/>
    <w:rsid w:val="00C416C3"/>
    <w:rsid w:val="00C422E0"/>
    <w:rsid w:val="00C45DED"/>
    <w:rsid w:val="00C45FBE"/>
    <w:rsid w:val="00C46ACE"/>
    <w:rsid w:val="00C47FC6"/>
    <w:rsid w:val="00C542EC"/>
    <w:rsid w:val="00C56B04"/>
    <w:rsid w:val="00C57D65"/>
    <w:rsid w:val="00C657BF"/>
    <w:rsid w:val="00C66DE8"/>
    <w:rsid w:val="00C66EFA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B78F2"/>
    <w:rsid w:val="00CC086F"/>
    <w:rsid w:val="00CC1C89"/>
    <w:rsid w:val="00CC43A8"/>
    <w:rsid w:val="00CC4975"/>
    <w:rsid w:val="00CC5911"/>
    <w:rsid w:val="00CC62BB"/>
    <w:rsid w:val="00CC7A9F"/>
    <w:rsid w:val="00CD0704"/>
    <w:rsid w:val="00CD448B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02F7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6DA0"/>
    <w:rsid w:val="00D17794"/>
    <w:rsid w:val="00D21748"/>
    <w:rsid w:val="00D30542"/>
    <w:rsid w:val="00D30BDE"/>
    <w:rsid w:val="00D366F0"/>
    <w:rsid w:val="00D36925"/>
    <w:rsid w:val="00D375E4"/>
    <w:rsid w:val="00D37FBC"/>
    <w:rsid w:val="00D40D56"/>
    <w:rsid w:val="00D4140C"/>
    <w:rsid w:val="00D42026"/>
    <w:rsid w:val="00D43CC2"/>
    <w:rsid w:val="00D44339"/>
    <w:rsid w:val="00D47778"/>
    <w:rsid w:val="00D47EF3"/>
    <w:rsid w:val="00D50C22"/>
    <w:rsid w:val="00D50FE3"/>
    <w:rsid w:val="00D51115"/>
    <w:rsid w:val="00D55976"/>
    <w:rsid w:val="00D60325"/>
    <w:rsid w:val="00D61A32"/>
    <w:rsid w:val="00D62F3F"/>
    <w:rsid w:val="00D70941"/>
    <w:rsid w:val="00D74898"/>
    <w:rsid w:val="00D75166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A6809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AAD"/>
    <w:rsid w:val="00DC0D95"/>
    <w:rsid w:val="00DC1C9A"/>
    <w:rsid w:val="00DD02DF"/>
    <w:rsid w:val="00DD4223"/>
    <w:rsid w:val="00DD4331"/>
    <w:rsid w:val="00DD4AC9"/>
    <w:rsid w:val="00DD573C"/>
    <w:rsid w:val="00DE64DD"/>
    <w:rsid w:val="00DE6C9F"/>
    <w:rsid w:val="00DE7C4E"/>
    <w:rsid w:val="00DF1759"/>
    <w:rsid w:val="00DF1BBD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1EC3"/>
    <w:rsid w:val="00E22497"/>
    <w:rsid w:val="00E22EA1"/>
    <w:rsid w:val="00E23680"/>
    <w:rsid w:val="00E26CA4"/>
    <w:rsid w:val="00E35309"/>
    <w:rsid w:val="00E368FB"/>
    <w:rsid w:val="00E36B0B"/>
    <w:rsid w:val="00E405F8"/>
    <w:rsid w:val="00E408A6"/>
    <w:rsid w:val="00E41EED"/>
    <w:rsid w:val="00E41F05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28CD"/>
    <w:rsid w:val="00E82F13"/>
    <w:rsid w:val="00E83641"/>
    <w:rsid w:val="00E843AC"/>
    <w:rsid w:val="00E8742F"/>
    <w:rsid w:val="00E94AD6"/>
    <w:rsid w:val="00E9574B"/>
    <w:rsid w:val="00E96657"/>
    <w:rsid w:val="00EA4D19"/>
    <w:rsid w:val="00EA5204"/>
    <w:rsid w:val="00EA54A1"/>
    <w:rsid w:val="00EA6F42"/>
    <w:rsid w:val="00EB2C50"/>
    <w:rsid w:val="00EB3431"/>
    <w:rsid w:val="00EB5E3B"/>
    <w:rsid w:val="00EB5FCC"/>
    <w:rsid w:val="00EB6643"/>
    <w:rsid w:val="00EB6F6F"/>
    <w:rsid w:val="00EC1E0D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EF6643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36623"/>
    <w:rsid w:val="00F40289"/>
    <w:rsid w:val="00F43012"/>
    <w:rsid w:val="00F4406A"/>
    <w:rsid w:val="00F4425D"/>
    <w:rsid w:val="00F4533F"/>
    <w:rsid w:val="00F500E9"/>
    <w:rsid w:val="00F52FC1"/>
    <w:rsid w:val="00F53360"/>
    <w:rsid w:val="00F53E12"/>
    <w:rsid w:val="00F56093"/>
    <w:rsid w:val="00F56810"/>
    <w:rsid w:val="00F6188A"/>
    <w:rsid w:val="00F626B1"/>
    <w:rsid w:val="00F62CF4"/>
    <w:rsid w:val="00F639D8"/>
    <w:rsid w:val="00F63DD1"/>
    <w:rsid w:val="00F667BB"/>
    <w:rsid w:val="00F67FCF"/>
    <w:rsid w:val="00F70B74"/>
    <w:rsid w:val="00F71087"/>
    <w:rsid w:val="00F711E6"/>
    <w:rsid w:val="00F72C36"/>
    <w:rsid w:val="00F745CB"/>
    <w:rsid w:val="00F74811"/>
    <w:rsid w:val="00F76F50"/>
    <w:rsid w:val="00F805C8"/>
    <w:rsid w:val="00F81D6C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BD"/>
    <w:rsid w:val="00FD22F7"/>
    <w:rsid w:val="00FD440C"/>
    <w:rsid w:val="00FD46EB"/>
    <w:rsid w:val="00FD4A87"/>
    <w:rsid w:val="00FD775B"/>
    <w:rsid w:val="00FE023C"/>
    <w:rsid w:val="00FE072D"/>
    <w:rsid w:val="00FE0C3D"/>
    <w:rsid w:val="00FE4776"/>
    <w:rsid w:val="00FE5562"/>
    <w:rsid w:val="00FE58A0"/>
    <w:rsid w:val="00FE5C6A"/>
    <w:rsid w:val="00FE6277"/>
    <w:rsid w:val="00FF0B69"/>
    <w:rsid w:val="00FF1124"/>
    <w:rsid w:val="00FF26E7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1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funds.bg/bg/opos/node/1244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14</Pages>
  <Words>5311</Words>
  <Characters>30277</Characters>
  <Application>Microsoft Office Word</Application>
  <DocSecurity>0</DocSecurity>
  <Lines>252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A. Kirilova</cp:lastModifiedBy>
  <cp:revision>87</cp:revision>
  <dcterms:created xsi:type="dcterms:W3CDTF">2024-03-25T12:53:00Z</dcterms:created>
  <dcterms:modified xsi:type="dcterms:W3CDTF">2024-10-24T09:25:00Z</dcterms:modified>
</cp:coreProperties>
</file>