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3F50C8" w:rsidRPr="003F50C8" w14:paraId="6FC22F59" w14:textId="77777777" w:rsidTr="002C762B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14:paraId="2BC993B1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</w:p>
          <w:p w14:paraId="6F33A9EA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FD3504" wp14:editId="59E7A5E8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2C0A7430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14:paraId="28182AC8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14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14:paraId="422E1039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6D48BC0" wp14:editId="43020FC1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1452D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4"/>
                <w:szCs w:val="4"/>
                <w:lang w:val="bg-BG" w:eastAsia="fr-FR"/>
              </w:rPr>
            </w:pPr>
          </w:p>
          <w:p w14:paraId="0937D3D3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съюз</w:t>
            </w:r>
          </w:p>
          <w:p w14:paraId="3DC5FE86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3F50C8" w:rsidRPr="003F50C8" w14:paraId="60106C13" w14:textId="77777777" w:rsidTr="002C762B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14:paraId="079F4CEA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  <w:t>Главна дирекция “Оперативна програма околна среда”</w:t>
            </w:r>
          </w:p>
          <w:p w14:paraId="05566FEC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@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moew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government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bg</w:t>
            </w:r>
          </w:p>
        </w:tc>
      </w:tr>
    </w:tbl>
    <w:p w14:paraId="710F0FB5" w14:textId="77777777" w:rsidR="003F50C8" w:rsidRDefault="003F50C8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14:paraId="69DA87CA" w14:textId="77777777" w:rsidR="00632036" w:rsidRDefault="00632036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14:paraId="7F984617" w14:textId="77777777" w:rsidR="00632036" w:rsidRPr="003F50C8" w:rsidRDefault="00632036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14:paraId="0FC5EE46" w14:textId="77777777" w:rsidR="005664D6" w:rsidRDefault="00480F7A" w:rsidP="00C307B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>ПОКАНА КЪМ ЮРИДИЧЕСКИТЕ ЛИЦА С НЕСТОПАНСКА ЦЕЛ ЗА ОБЩЕСТВЕНОПОЛЕЗНА ДЕЙНОСТ ЗА ОПРЕДЕЛЯНЕ НА ПРЕДСТАВИТЕЛИ В СЪСТАВА НА КОМИТЕТА ЗА НАБЛЮДЕНИЕ НА ОПЕРАТИВНА ПРОГРАМА „ОКОЛНА СРЕДА 2014-2020 Г.“</w:t>
      </w:r>
    </w:p>
    <w:p w14:paraId="3752A81B" w14:textId="77777777" w:rsidR="003753BA" w:rsidRPr="003753BA" w:rsidRDefault="003753BA" w:rsidP="00C307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63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.08.2016 г.</w:t>
      </w:r>
    </w:p>
    <w:p w14:paraId="7907E1E1" w14:textId="77777777" w:rsidR="00C307B8" w:rsidRPr="004A1AEB" w:rsidRDefault="005F1ED0" w:rsidP="00557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Pr="004A1AE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Постановление </w:t>
      </w:r>
      <w:r w:rsidRPr="004A1AEB">
        <w:rPr>
          <w:rFonts w:ascii="Times New Roman" w:hAnsi="Times New Roman" w:cs="Times New Roman"/>
          <w:i/>
          <w:sz w:val="24"/>
          <w:szCs w:val="24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142 на МС от 14.06.2016 г. за изменение и допълнение на Постановление </w:t>
      </w:r>
      <w:r w:rsidRPr="004A1AEB">
        <w:rPr>
          <w:rFonts w:ascii="Times New Roman" w:hAnsi="Times New Roman" w:cs="Times New Roman"/>
          <w:i/>
          <w:sz w:val="24"/>
          <w:szCs w:val="24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79 на Министерския съвет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2014 г. </w:t>
      </w:r>
      <w:r w:rsidR="00557A39" w:rsidRPr="005F1ED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(ПМС № 79/2014 г.)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създаване на комитети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наблюдение на Споразумението за партньорство на Република България и на програмите, съфинансирани от Европейските структурни и инвестиционни фондове, за програмен период 2014- 2020 г.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(обн</w:t>
      </w:r>
      <w:r w:rsidRPr="004A1AEB">
        <w:rPr>
          <w:rFonts w:ascii="Times New Roman" w:hAnsi="Times New Roman" w:cs="Times New Roman"/>
          <w:i/>
          <w:sz w:val="24"/>
          <w:szCs w:val="24"/>
        </w:rPr>
        <w:t>., ДВ,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бр</w:t>
      </w:r>
      <w:r w:rsidRPr="004A1AEB">
        <w:rPr>
          <w:rFonts w:ascii="Times New Roman" w:hAnsi="Times New Roman" w:cs="Times New Roman"/>
          <w:i/>
          <w:sz w:val="24"/>
          <w:szCs w:val="24"/>
        </w:rPr>
        <w:t>. 46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г., в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сила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г.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57A39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12, ал.3, т. 9 от </w:t>
      </w:r>
      <w:r w:rsidR="00557A39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  <w:r w:rsidR="00FC5D0F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Управляващият орган на оперативна програма „Околна среда 2014- 2020 г.“ (УО на ОПОС 2014- 2020 г.) кани следната група </w:t>
      </w:r>
      <w:r w:rsidR="0063798D"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участват в избора на </w:t>
      </w:r>
      <w:r w:rsidR="00A600B1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представители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състава на Комитета за наблюдение (КН) на ОПОС 2014- 2020 г.</w:t>
      </w:r>
      <w:r w:rsidR="00547913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E717F48" w14:textId="77777777" w:rsidR="00547913" w:rsidRPr="004A1AEB" w:rsidRDefault="00547913" w:rsidP="00EE1F5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  <w:lang w:val="bg-BG"/>
        </w:rPr>
      </w:pPr>
      <w:r w:rsidRPr="004A1AEB">
        <w:rPr>
          <w:sz w:val="24"/>
          <w:szCs w:val="24"/>
          <w:lang w:val="bg-BG"/>
        </w:rPr>
        <w:t>Организации, работещи в сферата на образованието, науката и културата.</w:t>
      </w:r>
    </w:p>
    <w:p w14:paraId="232CC174" w14:textId="77777777" w:rsidR="00547913" w:rsidRPr="004A1AEB" w:rsidRDefault="00547913" w:rsidP="00AD72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нестопанска цел за общественополезна дейност от посочената по- горе група и техните представители трябва да отговарят на </w:t>
      </w:r>
      <w:r w:rsidR="00AD72B1" w:rsidRPr="004A1AEB">
        <w:rPr>
          <w:rFonts w:ascii="Times New Roman" w:hAnsi="Times New Roman" w:cs="Times New Roman"/>
          <w:sz w:val="24"/>
          <w:szCs w:val="24"/>
          <w:lang w:val="bg-BG"/>
        </w:rPr>
        <w:t>критериите по чл. 13а, ал. 1, 2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4 от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</w:p>
    <w:p w14:paraId="07063FE2" w14:textId="77777777" w:rsidR="00AD72B1" w:rsidRPr="004A1AEB" w:rsidRDefault="00AD72B1" w:rsidP="00AD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Писмените заявления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ръководителя на УО на ОПОС 2014- 2020 г. се подават по образец, утвърден от заместник министър- председателя по европейските фондове и икономическата политика 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 до края на работния ден на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10F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.08.2016 г.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деловодството на Министерството на околната среда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водите,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адрес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: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гр.София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бул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 xml:space="preserve">.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Кн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.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Мария Луиза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” № 22,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партер.</w:t>
      </w:r>
    </w:p>
    <w:p w14:paraId="15CD722F" w14:textId="77777777" w:rsidR="00AD72B1" w:rsidRPr="005F1ED0" w:rsidRDefault="00AD72B1" w:rsidP="00AD72B1">
      <w:pPr>
        <w:spacing w:after="16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заявлението следва </w:t>
      </w:r>
      <w:r w:rsidRPr="005F1E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да се приложат всички документи </w:t>
      </w:r>
      <w:r w:rsidR="00A600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Приложение № </w:t>
      </w:r>
      <w:r w:rsid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към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чл. 4а, ал. 3 и чл. 13а, ал. 3 от ПМС № 79/2014 г.</w:t>
      </w:r>
    </w:p>
    <w:p w14:paraId="05A22794" w14:textId="77777777" w:rsidR="005F1ED0" w:rsidRPr="005F1ED0" w:rsidRDefault="005F1ED0" w:rsidP="005F1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F1E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Лице по чл. 12, ал. 3, т. 9 от ПМС № 79/2014 г. не може да подаде повече от едно заявление.</w:t>
      </w:r>
    </w:p>
    <w:p w14:paraId="38D51C94" w14:textId="77777777" w:rsidR="005F1ED0" w:rsidRDefault="005F1ED0" w:rsidP="00C307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B61C00" w14:textId="77777777" w:rsidR="004A1AEB" w:rsidRPr="003753BA" w:rsidRDefault="00635618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Заявление за участие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F5D1BB7" w14:textId="77777777" w:rsidR="004A1AEB" w:rsidRPr="003753BA" w:rsidRDefault="00635618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Декларация по чл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13а,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1, т. 2 и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2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от Постановление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№79</w:t>
        </w:r>
      </w:hyperlink>
      <w:r w:rsidR="004A1AEB" w:rsidRPr="003753BA">
        <w:rPr>
          <w:rFonts w:ascii="Times New Roman" w:hAnsi="Times New Roman" w:cs="Times New Roman"/>
          <w:sz w:val="24"/>
          <w:szCs w:val="24"/>
          <w:lang w:val="bg-BG"/>
        </w:rPr>
        <w:t>/2014</w:t>
      </w:r>
      <w:r w:rsidR="003753BA" w:rsidRPr="003753B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4A1AEB" w:rsidRPr="003753BA" w:rsidSect="00A37AE6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6F9" w14:textId="77777777" w:rsidR="00635618" w:rsidRDefault="00635618">
      <w:pPr>
        <w:spacing w:after="0" w:line="240" w:lineRule="auto"/>
      </w:pPr>
      <w:r>
        <w:separator/>
      </w:r>
    </w:p>
  </w:endnote>
  <w:endnote w:type="continuationSeparator" w:id="0">
    <w:p w14:paraId="602A957B" w14:textId="77777777" w:rsidR="00635618" w:rsidRDefault="0063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4C29" w14:textId="77777777"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8B4D0" w14:textId="77777777" w:rsidR="00A17642" w:rsidRDefault="00635618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C86F" w14:textId="77777777"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0C27D5" w14:textId="77777777" w:rsidR="00A17642" w:rsidRDefault="00635618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75A0" w14:textId="77777777" w:rsidR="00635618" w:rsidRDefault="00635618">
      <w:pPr>
        <w:spacing w:after="0" w:line="240" w:lineRule="auto"/>
      </w:pPr>
      <w:r>
        <w:separator/>
      </w:r>
    </w:p>
  </w:footnote>
  <w:footnote w:type="continuationSeparator" w:id="0">
    <w:p w14:paraId="49DF5B6A" w14:textId="77777777" w:rsidR="00635618" w:rsidRDefault="0063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7B1"/>
    <w:multiLevelType w:val="multilevel"/>
    <w:tmpl w:val="D0E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4AD1"/>
    <w:multiLevelType w:val="hybridMultilevel"/>
    <w:tmpl w:val="0748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4E2"/>
    <w:multiLevelType w:val="hybridMultilevel"/>
    <w:tmpl w:val="0750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96BC3"/>
    <w:multiLevelType w:val="multilevel"/>
    <w:tmpl w:val="EA0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525554">
    <w:abstractNumId w:val="4"/>
  </w:num>
  <w:num w:numId="2" w16cid:durableId="1708868783">
    <w:abstractNumId w:val="3"/>
  </w:num>
  <w:num w:numId="3" w16cid:durableId="1774326367">
    <w:abstractNumId w:val="2"/>
  </w:num>
  <w:num w:numId="4" w16cid:durableId="1251744104">
    <w:abstractNumId w:val="1"/>
  </w:num>
  <w:num w:numId="5" w16cid:durableId="190729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8"/>
    <w:rsid w:val="001A0912"/>
    <w:rsid w:val="00263CAF"/>
    <w:rsid w:val="00280978"/>
    <w:rsid w:val="00281E32"/>
    <w:rsid w:val="002C658B"/>
    <w:rsid w:val="003101DE"/>
    <w:rsid w:val="00347F3C"/>
    <w:rsid w:val="003753BA"/>
    <w:rsid w:val="003F50C8"/>
    <w:rsid w:val="00405081"/>
    <w:rsid w:val="004743A3"/>
    <w:rsid w:val="00474C45"/>
    <w:rsid w:val="00480F7A"/>
    <w:rsid w:val="00485DB3"/>
    <w:rsid w:val="004A1AEB"/>
    <w:rsid w:val="00547913"/>
    <w:rsid w:val="00557A39"/>
    <w:rsid w:val="005664D6"/>
    <w:rsid w:val="005F1ED0"/>
    <w:rsid w:val="00603410"/>
    <w:rsid w:val="00632036"/>
    <w:rsid w:val="00635618"/>
    <w:rsid w:val="0063798D"/>
    <w:rsid w:val="006A4DAD"/>
    <w:rsid w:val="00710FF7"/>
    <w:rsid w:val="007F3BF9"/>
    <w:rsid w:val="00824432"/>
    <w:rsid w:val="00890C44"/>
    <w:rsid w:val="00942FA1"/>
    <w:rsid w:val="009B47C9"/>
    <w:rsid w:val="009C717A"/>
    <w:rsid w:val="009F1DF6"/>
    <w:rsid w:val="009F764E"/>
    <w:rsid w:val="00A254E8"/>
    <w:rsid w:val="00A44D97"/>
    <w:rsid w:val="00A600B1"/>
    <w:rsid w:val="00AD72B1"/>
    <w:rsid w:val="00B957DF"/>
    <w:rsid w:val="00BB66BA"/>
    <w:rsid w:val="00C307B8"/>
    <w:rsid w:val="00CD6D4A"/>
    <w:rsid w:val="00CE6800"/>
    <w:rsid w:val="00D3407D"/>
    <w:rsid w:val="00E85C88"/>
    <w:rsid w:val="00EB0745"/>
    <w:rsid w:val="00EE1F5D"/>
    <w:rsid w:val="00F74CE9"/>
    <w:rsid w:val="00FA6BF1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F412"/>
  <w15:docId w15:val="{77DB0CC1-D9C1-4F24-88F9-C39CD7A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5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0C8"/>
  </w:style>
  <w:style w:type="paragraph" w:customStyle="1" w:styleId="CharChar1CharCharCharChar">
    <w:name w:val="Char Char1 Char Char Char Char"/>
    <w:basedOn w:val="Normal"/>
    <w:rsid w:val="003F50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3F50C8"/>
  </w:style>
  <w:style w:type="paragraph" w:styleId="BalloonText">
    <w:name w:val="Balloon Text"/>
    <w:basedOn w:val="Normal"/>
    <w:link w:val="BalloonTextChar"/>
    <w:uiPriority w:val="99"/>
    <w:semiHidden/>
    <w:unhideWhenUsed/>
    <w:rsid w:val="003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8"/>
    <w:rPr>
      <w:rFonts w:ascii="Tahoma" w:hAnsi="Tahoma" w:cs="Tahoma"/>
      <w:sz w:val="16"/>
      <w:szCs w:val="16"/>
    </w:rPr>
  </w:style>
  <w:style w:type="character" w:customStyle="1" w:styleId="newsbodyinside">
    <w:name w:val="newsbodyinside"/>
    <w:basedOn w:val="DefaultParagraphFont"/>
    <w:rsid w:val="00B957DF"/>
  </w:style>
  <w:style w:type="paragraph" w:styleId="ListParagraph">
    <w:name w:val="List Paragraph"/>
    <w:basedOn w:val="Normal"/>
    <w:uiPriority w:val="34"/>
    <w:qFormat/>
    <w:rsid w:val="00310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4A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4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71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ufunds.bg/images/files/%D0%B7%D0%B0%D1%8F%D0%B2%D0%BB%D0%B5%D0%BD%D0%B8%D1%8F/Declaration_%20Programme%20_AppForm%20Standart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funds.bg/images/files/%D0%B7%D0%B0%D1%8F%D0%B2%D0%BB%D0%B5%D0%BD%D0%B8%D1%8F/NGO_Programme_AppForm%20Standart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OPOS BG18</cp:lastModifiedBy>
  <cp:revision>2</cp:revision>
  <dcterms:created xsi:type="dcterms:W3CDTF">2023-03-08T08:40:00Z</dcterms:created>
  <dcterms:modified xsi:type="dcterms:W3CDTF">2023-03-08T08:40:00Z</dcterms:modified>
</cp:coreProperties>
</file>