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748AE" w14:textId="77777777" w:rsidR="0078226A" w:rsidRPr="00C23EA4" w:rsidRDefault="0078226A" w:rsidP="002F6D4E">
      <w:bookmarkStart w:id="0" w:name="_GoBack"/>
      <w:bookmarkEnd w:id="0"/>
      <w:r w:rsidRPr="00C23EA4">
        <w:t>Входящ номер:</w:t>
      </w:r>
    </w:p>
    <w:p w14:paraId="3B9C28D5" w14:textId="77777777" w:rsidR="0078226A" w:rsidRPr="00111DB7" w:rsidRDefault="0078226A" w:rsidP="002F6D4E">
      <w:pPr>
        <w:rPr>
          <w:sz w:val="20"/>
          <w:szCs w:val="20"/>
        </w:rPr>
      </w:pPr>
      <w:r>
        <w:rPr>
          <w:sz w:val="20"/>
          <w:szCs w:val="20"/>
        </w:rPr>
        <w:t>(попълва се служебно)</w:t>
      </w:r>
    </w:p>
    <w:p w14:paraId="70D74EB7" w14:textId="110A297C" w:rsidR="0078226A" w:rsidRPr="00C40E14" w:rsidRDefault="00823D6C" w:rsidP="002F6D4E">
      <w:pPr>
        <w:pStyle w:val="Heading2"/>
        <w:spacing w:before="0" w:after="120"/>
        <w:rPr>
          <w:rFonts w:ascii="Times New Roman" w:hAnsi="Times New Roman" w:cs="Times New Roman"/>
          <w:i w:val="0"/>
          <w:sz w:val="24"/>
          <w:szCs w:val="24"/>
        </w:rPr>
      </w:pPr>
      <w:r>
        <w:rPr>
          <w:noProof/>
        </w:rPr>
        <w:drawing>
          <wp:inline distT="0" distB="0" distL="0" distR="0" wp14:anchorId="7033D059" wp14:editId="31B1E77B">
            <wp:extent cx="2009775" cy="1019175"/>
            <wp:effectExtent l="0" t="0" r="0" b="0"/>
            <wp:docPr id="1" name="Picture 1"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Office Signature Line..."/>
                    <pic:cNvPicPr>
                      <a:picLocks noGrp="1"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1019175"/>
                    </a:xfrm>
                    <a:prstGeom prst="rect">
                      <a:avLst/>
                    </a:prstGeom>
                    <a:noFill/>
                    <a:ln>
                      <a:noFill/>
                    </a:ln>
                  </pic:spPr>
                </pic:pic>
              </a:graphicData>
            </a:graphic>
          </wp:inline>
        </w:drawing>
      </w:r>
      <w:r w:rsidR="0078226A">
        <w:rPr>
          <w:rFonts w:ascii="Times New Roman" w:hAnsi="Times New Roman" w:cs="Times New Roman"/>
          <w:i w:val="0"/>
          <w:sz w:val="24"/>
          <w:szCs w:val="24"/>
        </w:rPr>
        <w:tab/>
        <w:t xml:space="preserve">    </w:t>
      </w:r>
      <w:r w:rsidR="0078226A">
        <w:rPr>
          <w:rFonts w:ascii="Times New Roman" w:hAnsi="Times New Roman" w:cs="Times New Roman"/>
          <w:i w:val="0"/>
          <w:sz w:val="24"/>
          <w:szCs w:val="24"/>
        </w:rPr>
        <w:tab/>
        <w:t xml:space="preserve">    </w:t>
      </w:r>
      <w:r w:rsidR="0078226A" w:rsidRPr="00C40E14">
        <w:rPr>
          <w:rFonts w:ascii="Times New Roman" w:hAnsi="Times New Roman" w:cs="Times New Roman"/>
          <w:i w:val="0"/>
          <w:sz w:val="24"/>
          <w:szCs w:val="24"/>
        </w:rPr>
        <w:t xml:space="preserve">ДО </w:t>
      </w:r>
    </w:p>
    <w:p w14:paraId="0EF3AC6F" w14:textId="77777777" w:rsidR="0078226A" w:rsidRPr="00C40E14" w:rsidRDefault="0078226A" w:rsidP="00DA5BFD">
      <w:pPr>
        <w:pBdr>
          <w:bottom w:val="single" w:sz="12" w:space="1" w:color="auto"/>
        </w:pBdr>
        <w:ind w:left="4500"/>
        <w:rPr>
          <w:b/>
        </w:rPr>
      </w:pPr>
      <w:r w:rsidRPr="00C40E14">
        <w:rPr>
          <w:b/>
        </w:rPr>
        <w:tab/>
      </w:r>
      <w:r w:rsidRPr="00C40E14">
        <w:rPr>
          <w:b/>
        </w:rPr>
        <w:tab/>
      </w:r>
      <w:r w:rsidRPr="00C40E14">
        <w:rPr>
          <w:b/>
        </w:rPr>
        <w:tab/>
      </w:r>
      <w:r w:rsidRPr="00C40E14">
        <w:rPr>
          <w:b/>
        </w:rPr>
        <w:tab/>
      </w:r>
      <w:r w:rsidRPr="00C40E14">
        <w:rPr>
          <w:b/>
        </w:rPr>
        <w:tab/>
      </w:r>
      <w:r w:rsidRPr="00C40E14">
        <w:rPr>
          <w:b/>
        </w:rPr>
        <w:tab/>
        <w:t xml:space="preserve"> </w:t>
      </w:r>
    </w:p>
    <w:p w14:paraId="352ACBCF" w14:textId="77777777" w:rsidR="0078226A" w:rsidRPr="00C40E14" w:rsidRDefault="0078226A" w:rsidP="00DA5BFD">
      <w:pPr>
        <w:ind w:left="4500"/>
        <w:jc w:val="both"/>
        <w:rPr>
          <w:sz w:val="20"/>
          <w:szCs w:val="20"/>
        </w:rPr>
      </w:pPr>
      <w:r w:rsidRPr="00C40E14">
        <w:rPr>
          <w:sz w:val="20"/>
          <w:szCs w:val="20"/>
        </w:rPr>
        <w:t>(ръководителя на</w:t>
      </w:r>
      <w:r>
        <w:rPr>
          <w:sz w:val="20"/>
          <w:szCs w:val="20"/>
        </w:rPr>
        <w:t xml:space="preserve"> административното</w:t>
      </w:r>
      <w:r w:rsidRPr="00C40E14">
        <w:rPr>
          <w:sz w:val="20"/>
          <w:szCs w:val="20"/>
        </w:rPr>
        <w:t xml:space="preserve"> </w:t>
      </w:r>
      <w:r>
        <w:rPr>
          <w:sz w:val="20"/>
          <w:szCs w:val="20"/>
        </w:rPr>
        <w:t>звено, което е определено за управляващ орган на Програма _______________________________________________)</w:t>
      </w:r>
    </w:p>
    <w:p w14:paraId="45D9817E" w14:textId="77777777" w:rsidR="0078226A" w:rsidRPr="0045186B" w:rsidRDefault="0078226A" w:rsidP="00781C10">
      <w:pPr>
        <w:spacing w:line="360" w:lineRule="auto"/>
        <w:rPr>
          <w:b/>
          <w:lang w:val="ru-RU"/>
        </w:rPr>
      </w:pP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t xml:space="preserve">                                                </w:t>
      </w:r>
    </w:p>
    <w:p w14:paraId="44498894" w14:textId="77777777" w:rsidR="0078226A" w:rsidRDefault="0078226A" w:rsidP="00781C10">
      <w:pPr>
        <w:spacing w:line="360" w:lineRule="auto"/>
        <w:jc w:val="center"/>
        <w:rPr>
          <w:b/>
        </w:rPr>
      </w:pPr>
    </w:p>
    <w:p w14:paraId="54096C62" w14:textId="77777777" w:rsidR="0078226A" w:rsidRDefault="0078226A" w:rsidP="00781C10">
      <w:pPr>
        <w:spacing w:line="360" w:lineRule="auto"/>
        <w:jc w:val="center"/>
        <w:rPr>
          <w:b/>
        </w:rPr>
      </w:pPr>
      <w:r w:rsidRPr="00086708">
        <w:rPr>
          <w:b/>
        </w:rPr>
        <w:t>З А Я В Л Е Н И Е</w:t>
      </w:r>
    </w:p>
    <w:p w14:paraId="088FC48C" w14:textId="77777777" w:rsidR="0078226A" w:rsidRPr="00140357" w:rsidRDefault="0078226A" w:rsidP="00781C10">
      <w:pPr>
        <w:spacing w:line="360" w:lineRule="auto"/>
        <w:jc w:val="center"/>
        <w:rPr>
          <w:b/>
        </w:rPr>
      </w:pPr>
    </w:p>
    <w:p w14:paraId="0E73D347" w14:textId="77777777" w:rsidR="0078226A" w:rsidRDefault="0078226A">
      <w:pPr>
        <w:jc w:val="center"/>
        <w:rPr>
          <w:b/>
          <w:bCs/>
          <w:color w:val="000000"/>
        </w:rPr>
      </w:pPr>
      <w:r w:rsidRPr="001564C9">
        <w:rPr>
          <w:b/>
        </w:rPr>
        <w:t xml:space="preserve">за </w:t>
      </w:r>
      <w:r w:rsidRPr="00B978CF">
        <w:rPr>
          <w:b/>
          <w:bCs/>
          <w:color w:val="000000"/>
        </w:rPr>
        <w:t xml:space="preserve">участие в избора на юридически лица с нестопанска цел за общественополезна дейност, чиито представители да участват в състава на </w:t>
      </w:r>
    </w:p>
    <w:p w14:paraId="0C7D08E9" w14:textId="77777777" w:rsidR="0078226A" w:rsidRDefault="0078226A">
      <w:pPr>
        <w:jc w:val="center"/>
        <w:rPr>
          <w:b/>
        </w:rPr>
      </w:pPr>
      <w:r w:rsidRPr="00615C9F">
        <w:rPr>
          <w:b/>
          <w:bCs/>
          <w:color w:val="000000"/>
        </w:rPr>
        <w:t xml:space="preserve">Комитета за наблюдение </w:t>
      </w:r>
      <w:r w:rsidRPr="00B978CF">
        <w:rPr>
          <w:b/>
          <w:bCs/>
          <w:color w:val="000000"/>
        </w:rPr>
        <w:t xml:space="preserve">на </w:t>
      </w:r>
      <w:r>
        <w:rPr>
          <w:b/>
          <w:bCs/>
          <w:color w:val="000000"/>
        </w:rPr>
        <w:t xml:space="preserve">Програма </w:t>
      </w:r>
      <w:r w:rsidRPr="00140357">
        <w:rPr>
          <w:b/>
          <w:bCs/>
          <w:color w:val="000000"/>
        </w:rPr>
        <w:t>____</w:t>
      </w:r>
      <w:r>
        <w:rPr>
          <w:b/>
          <w:bCs/>
          <w:color w:val="000000"/>
        </w:rPr>
        <w:t>_____________________________________</w:t>
      </w:r>
      <w:r w:rsidRPr="001564C9" w:rsidDel="00077843">
        <w:rPr>
          <w:b/>
        </w:rPr>
        <w:t xml:space="preserve"> </w:t>
      </w:r>
    </w:p>
    <w:p w14:paraId="33CB9C60" w14:textId="77777777" w:rsidR="0078226A" w:rsidRPr="003C6795" w:rsidRDefault="0078226A">
      <w:pPr>
        <w:jc w:val="center"/>
        <w:rPr>
          <w:b/>
        </w:rPr>
      </w:pPr>
      <w:r w:rsidRPr="003C6795">
        <w:rPr>
          <w:b/>
        </w:rPr>
        <w:t xml:space="preserve">за програмен период </w:t>
      </w:r>
      <w:r>
        <w:rPr>
          <w:b/>
        </w:rPr>
        <w:t>______________</w:t>
      </w:r>
    </w:p>
    <w:p w14:paraId="253ADE87" w14:textId="77777777" w:rsidR="0078226A" w:rsidRPr="00086708" w:rsidRDefault="0078226A" w:rsidP="00781C10">
      <w:pPr>
        <w:spacing w:line="360" w:lineRule="auto"/>
        <w:jc w:val="both"/>
        <w:rPr>
          <w:b/>
        </w:rPr>
      </w:pPr>
    </w:p>
    <w:p w14:paraId="5E7797BD" w14:textId="77777777" w:rsidR="0078226A" w:rsidRPr="00604AD2" w:rsidRDefault="0078226A" w:rsidP="00781C10">
      <w:pPr>
        <w:spacing w:line="360" w:lineRule="auto"/>
        <w:jc w:val="both"/>
        <w:rPr>
          <w:sz w:val="16"/>
          <w:szCs w:val="16"/>
          <w:lang w:val="ru-RU"/>
        </w:rPr>
      </w:pPr>
      <w:r>
        <w:rPr>
          <w:b/>
          <w:sz w:val="16"/>
          <w:szCs w:val="16"/>
        </w:rPr>
        <w:tab/>
      </w:r>
      <w:r>
        <w:rPr>
          <w:b/>
          <w:sz w:val="16"/>
          <w:szCs w:val="16"/>
        </w:rPr>
        <w:tab/>
        <w:t xml:space="preserve">               </w:t>
      </w:r>
    </w:p>
    <w:p w14:paraId="2D051E6E" w14:textId="77777777" w:rsidR="0078226A" w:rsidRDefault="0078226A" w:rsidP="00DA5BFD">
      <w:pPr>
        <w:spacing w:line="360" w:lineRule="auto"/>
        <w:jc w:val="both"/>
        <w:rPr>
          <w:b/>
          <w:bCs/>
        </w:rPr>
      </w:pPr>
      <w:r w:rsidRPr="00461491">
        <w:rPr>
          <w:b/>
        </w:rPr>
        <w:t>от</w:t>
      </w:r>
      <w:r w:rsidRPr="00461491">
        <w:rPr>
          <w:b/>
          <w:caps/>
        </w:rPr>
        <w:t>:</w:t>
      </w:r>
      <w:r>
        <w:rPr>
          <w:b/>
          <w:caps/>
        </w:rPr>
        <w:t xml:space="preserve"> </w:t>
      </w:r>
      <w:r w:rsidRPr="0017298E">
        <w:t>____________________________________________________________</w:t>
      </w:r>
      <w:r w:rsidRPr="0017298E">
        <w:rPr>
          <w:bCs/>
        </w:rPr>
        <w:t>___________</w:t>
      </w:r>
      <w:r w:rsidRPr="00140357">
        <w:rPr>
          <w:bCs/>
        </w:rPr>
        <w:t>__</w:t>
      </w:r>
      <w:r>
        <w:rPr>
          <w:bCs/>
        </w:rPr>
        <w:t>_</w:t>
      </w:r>
      <w:r w:rsidRPr="00140357">
        <w:rPr>
          <w:bCs/>
        </w:rPr>
        <w:t>,</w:t>
      </w:r>
      <w:r w:rsidRPr="0017298E">
        <w:rPr>
          <w:bCs/>
        </w:rPr>
        <w:t xml:space="preserve"> </w:t>
      </w:r>
    </w:p>
    <w:p w14:paraId="386D2399" w14:textId="77777777" w:rsidR="0078226A" w:rsidRPr="009B3C44" w:rsidRDefault="0078226A" w:rsidP="00DA5BFD">
      <w:pPr>
        <w:spacing w:line="360" w:lineRule="auto"/>
        <w:jc w:val="center"/>
        <w:rPr>
          <w:bCs/>
          <w:sz w:val="18"/>
          <w:szCs w:val="18"/>
        </w:rPr>
      </w:pPr>
      <w:r w:rsidRPr="009B3C44">
        <w:rPr>
          <w:bCs/>
          <w:sz w:val="18"/>
          <w:szCs w:val="18"/>
        </w:rPr>
        <w:t xml:space="preserve">(изписва се наименованието с означение на вида на </w:t>
      </w:r>
      <w:r>
        <w:rPr>
          <w:bCs/>
          <w:sz w:val="18"/>
          <w:szCs w:val="18"/>
        </w:rPr>
        <w:t>ЮЛНЦ</w:t>
      </w:r>
      <w:r w:rsidRPr="009B3C44">
        <w:rPr>
          <w:bCs/>
          <w:sz w:val="18"/>
          <w:szCs w:val="18"/>
        </w:rPr>
        <w:t>)</w:t>
      </w:r>
    </w:p>
    <w:p w14:paraId="4DFB82EB" w14:textId="77777777" w:rsidR="0078226A" w:rsidRDefault="0078226A">
      <w:pPr>
        <w:spacing w:line="360" w:lineRule="auto"/>
        <w:jc w:val="both"/>
      </w:pPr>
      <w:r>
        <w:t xml:space="preserve">ЕИК/код по </w:t>
      </w:r>
      <w:r w:rsidRPr="00F24CBC">
        <w:t>БУЛСТАТ</w:t>
      </w:r>
      <w:r>
        <w:t>: ___</w:t>
      </w:r>
      <w:r w:rsidRPr="00140357">
        <w:t>____________</w:t>
      </w:r>
      <w:r>
        <w:t xml:space="preserve">, със седалище и </w:t>
      </w:r>
      <w:r w:rsidRPr="00461491">
        <w:t>адрес</w:t>
      </w:r>
      <w:r>
        <w:t xml:space="preserve"> на управление</w:t>
      </w:r>
      <w:r w:rsidRPr="00461491">
        <w:t>:</w:t>
      </w:r>
    </w:p>
    <w:p w14:paraId="44DA3F26" w14:textId="77777777" w:rsidR="0078226A" w:rsidRPr="00140357" w:rsidRDefault="0078226A">
      <w:pPr>
        <w:spacing w:line="360" w:lineRule="auto"/>
        <w:jc w:val="both"/>
      </w:pPr>
      <w:r>
        <w:t>гр. _______</w:t>
      </w:r>
      <w:r w:rsidRPr="00461491">
        <w:t>_</w:t>
      </w:r>
      <w:r>
        <w:t>_</w:t>
      </w:r>
      <w:r w:rsidRPr="00140357">
        <w:t>_</w:t>
      </w:r>
      <w:r w:rsidRPr="00461491">
        <w:t>_</w:t>
      </w:r>
      <w:r>
        <w:t>______, ж.к./</w:t>
      </w:r>
      <w:r w:rsidRPr="00461491">
        <w:t>ул.</w:t>
      </w:r>
      <w:r>
        <w:t xml:space="preserve"> </w:t>
      </w:r>
      <w:r w:rsidRPr="00140357">
        <w:t>_______________________________</w:t>
      </w:r>
      <w:r>
        <w:t>___</w:t>
      </w:r>
      <w:r w:rsidRPr="00461491">
        <w:t>_</w:t>
      </w:r>
      <w:r>
        <w:t>_______</w:t>
      </w:r>
      <w:r w:rsidRPr="00461491">
        <w:t>, № _</w:t>
      </w:r>
      <w:r>
        <w:t>_</w:t>
      </w:r>
      <w:r w:rsidRPr="00461491">
        <w:t xml:space="preserve">_, тел.: </w:t>
      </w:r>
      <w:r w:rsidRPr="00140357">
        <w:t>__________</w:t>
      </w:r>
      <w:r w:rsidRPr="00461491">
        <w:t xml:space="preserve">, </w:t>
      </w:r>
      <w:r w:rsidRPr="00461491">
        <w:rPr>
          <w:lang w:val="en-US"/>
        </w:rPr>
        <w:t>e</w:t>
      </w:r>
      <w:r w:rsidRPr="00461491">
        <w:t>-</w:t>
      </w:r>
      <w:r w:rsidRPr="00461491">
        <w:rPr>
          <w:lang w:val="en-US"/>
        </w:rPr>
        <w:t>mail</w:t>
      </w:r>
      <w:r w:rsidRPr="00461491">
        <w:t xml:space="preserve">: </w:t>
      </w:r>
      <w:r w:rsidRPr="00140357">
        <w:t>_</w:t>
      </w:r>
      <w:r w:rsidRPr="00461491">
        <w:t>________</w:t>
      </w:r>
      <w:r>
        <w:t>_____</w:t>
      </w:r>
      <w:r w:rsidRPr="00461491">
        <w:t>_____</w:t>
      </w:r>
      <w:r>
        <w:t>, вписано като ЮЛНЦ за осъществяване на общественополезна дейност</w:t>
      </w:r>
      <w:r w:rsidRPr="00140357">
        <w:t>,</w:t>
      </w:r>
      <w:r>
        <w:t xml:space="preserve"> представлявано от _________</w:t>
      </w:r>
      <w:r w:rsidRPr="00140357">
        <w:t>_____</w:t>
      </w:r>
      <w:r>
        <w:t xml:space="preserve">____________________________________________, </w:t>
      </w:r>
      <w:r>
        <w:rPr>
          <w:sz w:val="16"/>
          <w:szCs w:val="16"/>
        </w:rPr>
        <w:t xml:space="preserve"> </w:t>
      </w:r>
      <w:r>
        <w:t>в качеството му на</w:t>
      </w:r>
    </w:p>
    <w:p w14:paraId="03B55D1D" w14:textId="77777777" w:rsidR="0078226A" w:rsidRPr="009B3C44" w:rsidRDefault="0078226A">
      <w:pPr>
        <w:spacing w:line="360" w:lineRule="auto"/>
        <w:rPr>
          <w:sz w:val="18"/>
          <w:szCs w:val="18"/>
        </w:rPr>
      </w:pPr>
      <w:r w:rsidRPr="009B3C44">
        <w:rPr>
          <w:sz w:val="18"/>
          <w:szCs w:val="18"/>
        </w:rPr>
        <w:t xml:space="preserve">                                          </w:t>
      </w:r>
      <w:r>
        <w:rPr>
          <w:sz w:val="18"/>
          <w:szCs w:val="18"/>
        </w:rPr>
        <w:t xml:space="preserve">    </w:t>
      </w:r>
      <w:r w:rsidRPr="009B3C44">
        <w:rPr>
          <w:sz w:val="18"/>
          <w:szCs w:val="18"/>
        </w:rPr>
        <w:t xml:space="preserve"> (</w:t>
      </w:r>
      <w:r>
        <w:rPr>
          <w:sz w:val="18"/>
          <w:szCs w:val="18"/>
        </w:rPr>
        <w:t>имена по документ за самоличност</w:t>
      </w:r>
      <w:r w:rsidRPr="009B3C44">
        <w:rPr>
          <w:sz w:val="18"/>
          <w:szCs w:val="18"/>
        </w:rPr>
        <w:t>)</w:t>
      </w:r>
    </w:p>
    <w:p w14:paraId="5FC1DFE0" w14:textId="77777777" w:rsidR="0078226A" w:rsidRPr="001D5FA3" w:rsidRDefault="0078226A">
      <w:pPr>
        <w:spacing w:line="360" w:lineRule="auto"/>
        <w:jc w:val="both"/>
        <w:rPr>
          <w:sz w:val="16"/>
          <w:szCs w:val="16"/>
        </w:rPr>
      </w:pPr>
      <w:r>
        <w:t>__________________________________________________________________________</w:t>
      </w:r>
      <w:r w:rsidRPr="00140357">
        <w:t>__</w:t>
      </w:r>
      <w:r>
        <w:t>_</w:t>
      </w:r>
      <w:r w:rsidRPr="00D748F5">
        <w:rPr>
          <w:lang w:val="ru-RU"/>
        </w:rPr>
        <w:t>.</w:t>
      </w:r>
    </w:p>
    <w:p w14:paraId="2BB67303" w14:textId="77777777" w:rsidR="0078226A" w:rsidRPr="000B27A9" w:rsidRDefault="0078226A" w:rsidP="000B27A9">
      <w:pPr>
        <w:spacing w:line="360" w:lineRule="auto"/>
        <w:jc w:val="center"/>
        <w:rPr>
          <w:sz w:val="16"/>
          <w:szCs w:val="16"/>
        </w:rPr>
      </w:pPr>
      <w:r w:rsidRPr="009B3C44">
        <w:rPr>
          <w:sz w:val="18"/>
          <w:szCs w:val="18"/>
        </w:rPr>
        <w:t>(посочва се длъжността</w:t>
      </w:r>
      <w:r>
        <w:rPr>
          <w:sz w:val="18"/>
          <w:szCs w:val="18"/>
        </w:rPr>
        <w:t xml:space="preserve"> на законния</w:t>
      </w:r>
      <w:r w:rsidRPr="009B3C44">
        <w:rPr>
          <w:sz w:val="18"/>
          <w:szCs w:val="18"/>
        </w:rPr>
        <w:t xml:space="preserve"> представ</w:t>
      </w:r>
      <w:r>
        <w:rPr>
          <w:sz w:val="18"/>
          <w:szCs w:val="18"/>
        </w:rPr>
        <w:t>ител на ЮЛНЦ</w:t>
      </w:r>
      <w:r w:rsidRPr="000B27A9">
        <w:rPr>
          <w:sz w:val="16"/>
          <w:szCs w:val="16"/>
        </w:rPr>
        <w:t>)</w:t>
      </w:r>
    </w:p>
    <w:p w14:paraId="1166FD61" w14:textId="77777777" w:rsidR="0078226A" w:rsidRDefault="0078226A" w:rsidP="00781C10">
      <w:pPr>
        <w:spacing w:line="360" w:lineRule="auto"/>
        <w:ind w:firstLine="708"/>
        <w:jc w:val="both"/>
      </w:pPr>
    </w:p>
    <w:p w14:paraId="37132A10" w14:textId="77777777" w:rsidR="0078226A" w:rsidRDefault="0078226A" w:rsidP="00781C10">
      <w:pPr>
        <w:spacing w:line="360" w:lineRule="auto"/>
        <w:ind w:firstLine="708"/>
        <w:jc w:val="both"/>
      </w:pPr>
    </w:p>
    <w:p w14:paraId="754167A6" w14:textId="77777777" w:rsidR="0078226A" w:rsidRPr="00693061" w:rsidRDefault="0078226A">
      <w:pPr>
        <w:spacing w:line="360" w:lineRule="auto"/>
        <w:ind w:firstLine="708"/>
        <w:jc w:val="both"/>
        <w:rPr>
          <w:b/>
        </w:rPr>
      </w:pPr>
      <w:r>
        <w:rPr>
          <w:b/>
        </w:rPr>
        <w:t>УВАЖАЕМИ ______</w:t>
      </w:r>
      <w:r w:rsidRPr="00140357">
        <w:rPr>
          <w:b/>
        </w:rPr>
        <w:t>___</w:t>
      </w:r>
      <w:r>
        <w:rPr>
          <w:b/>
        </w:rPr>
        <w:t>__________________</w:t>
      </w:r>
      <w:r w:rsidRPr="00693061">
        <w:rPr>
          <w:b/>
        </w:rPr>
        <w:t>,</w:t>
      </w:r>
    </w:p>
    <w:p w14:paraId="69324237" w14:textId="77777777" w:rsidR="0078226A" w:rsidRPr="003E34D2" w:rsidRDefault="0078226A">
      <w:pPr>
        <w:spacing w:line="360" w:lineRule="auto"/>
        <w:jc w:val="both"/>
        <w:rPr>
          <w:b/>
          <w:sz w:val="22"/>
        </w:rPr>
      </w:pPr>
    </w:p>
    <w:p w14:paraId="48231C02" w14:textId="77777777" w:rsidR="0078226A" w:rsidRPr="00140357" w:rsidRDefault="0078226A" w:rsidP="00D14B2C">
      <w:pPr>
        <w:jc w:val="both"/>
      </w:pPr>
      <w:r>
        <w:tab/>
        <w:t>Във връзка с публикувана покана за участие в избора</w:t>
      </w:r>
      <w:r w:rsidRPr="00077843">
        <w:t xml:space="preserve"> на </w:t>
      </w:r>
      <w:r>
        <w:t>представители на ЮЛНЦ</w:t>
      </w:r>
      <w:r w:rsidRPr="00077843">
        <w:t xml:space="preserve"> за общественополезна дейност в състава на </w:t>
      </w:r>
      <w:r>
        <w:t>Комитета за наблюдение</w:t>
      </w:r>
      <w:r w:rsidRPr="00077843">
        <w:t xml:space="preserve"> на </w:t>
      </w:r>
      <w:r>
        <w:t>Програма _________________________________________</w:t>
      </w:r>
      <w:r w:rsidRPr="00077843" w:rsidDel="00077843">
        <w:t xml:space="preserve"> </w:t>
      </w:r>
      <w:r w:rsidRPr="008C7A18">
        <w:t xml:space="preserve">за </w:t>
      </w:r>
      <w:r>
        <w:t>програмен период</w:t>
      </w:r>
      <w:r w:rsidRPr="008C7A18">
        <w:t xml:space="preserve"> </w:t>
      </w:r>
      <w:r>
        <w:t xml:space="preserve">_____________ </w:t>
      </w:r>
      <w:r>
        <w:lastRenderedPageBreak/>
        <w:t>заявявам, че представляваното от мен ЮЛНЦ за общественополезна дейност</w:t>
      </w:r>
      <w:r w:rsidRPr="00140357">
        <w:t xml:space="preserve"> __________________________________________________</w:t>
      </w:r>
      <w:r>
        <w:t>___________________________</w:t>
      </w:r>
      <w:r w:rsidRPr="00140357">
        <w:t>,</w:t>
      </w:r>
    </w:p>
    <w:p w14:paraId="05F66560" w14:textId="77777777" w:rsidR="0078226A" w:rsidRPr="009B3C44" w:rsidRDefault="0078226A" w:rsidP="0017298E">
      <w:pPr>
        <w:jc w:val="center"/>
        <w:rPr>
          <w:sz w:val="16"/>
          <w:szCs w:val="16"/>
        </w:rPr>
      </w:pPr>
      <w:r w:rsidRPr="009B3C44">
        <w:rPr>
          <w:sz w:val="18"/>
          <w:szCs w:val="18"/>
        </w:rPr>
        <w:t>(</w:t>
      </w:r>
      <w:r w:rsidRPr="009B3C44">
        <w:rPr>
          <w:bCs/>
          <w:sz w:val="18"/>
          <w:szCs w:val="18"/>
        </w:rPr>
        <w:t xml:space="preserve">наименование на </w:t>
      </w:r>
      <w:r>
        <w:rPr>
          <w:bCs/>
          <w:sz w:val="18"/>
          <w:szCs w:val="18"/>
        </w:rPr>
        <w:t>ЮЛНЦ</w:t>
      </w:r>
      <w:r w:rsidRPr="009B3C44">
        <w:rPr>
          <w:sz w:val="18"/>
          <w:szCs w:val="18"/>
        </w:rPr>
        <w:t>)</w:t>
      </w:r>
    </w:p>
    <w:p w14:paraId="589BD5E3" w14:textId="77777777" w:rsidR="0078226A" w:rsidRPr="0017298E" w:rsidRDefault="0078226A">
      <w:pPr>
        <w:spacing w:line="360" w:lineRule="auto"/>
      </w:pPr>
      <w:r w:rsidRPr="00584EA2">
        <w:t>с цели/предмет</w:t>
      </w:r>
      <w:r>
        <w:t xml:space="preserve"> на дейност: _____________________________________</w:t>
      </w:r>
      <w:r w:rsidRPr="004B4232">
        <w:t>______________</w:t>
      </w:r>
      <w:r w:rsidRPr="00140357">
        <w:t>_</w:t>
      </w:r>
      <w:r>
        <w:t xml:space="preserve">_ </w:t>
      </w:r>
      <w:r w:rsidRPr="004B4232">
        <w:t>_______________________________________________________________________________________________________________________________________________</w:t>
      </w:r>
      <w:r>
        <w:t>_______</w:t>
      </w:r>
      <w:r w:rsidRPr="00140357">
        <w:t>__</w:t>
      </w:r>
      <w:r>
        <w:t>__</w:t>
      </w:r>
    </w:p>
    <w:p w14:paraId="6D694047" w14:textId="77777777" w:rsidR="0078226A" w:rsidRPr="009B3C44" w:rsidRDefault="0078226A">
      <w:pPr>
        <w:spacing w:line="360" w:lineRule="auto"/>
        <w:jc w:val="center"/>
        <w:rPr>
          <w:sz w:val="18"/>
          <w:szCs w:val="18"/>
        </w:rPr>
      </w:pPr>
      <w:r w:rsidRPr="009B3C44">
        <w:rPr>
          <w:sz w:val="18"/>
          <w:szCs w:val="18"/>
        </w:rPr>
        <w:t>(</w:t>
      </w:r>
      <w:r w:rsidRPr="009B3C44">
        <w:rPr>
          <w:bCs/>
          <w:sz w:val="18"/>
          <w:szCs w:val="18"/>
        </w:rPr>
        <w:t>посочват се целите/предметът на дейност съгласно устава или учредителния акт на ЮЛНЦ</w:t>
      </w:r>
      <w:r w:rsidRPr="009B3C44">
        <w:rPr>
          <w:sz w:val="18"/>
          <w:szCs w:val="18"/>
        </w:rPr>
        <w:t>)</w:t>
      </w:r>
    </w:p>
    <w:p w14:paraId="79D3C353" w14:textId="77777777" w:rsidR="0078226A" w:rsidRPr="0017298E" w:rsidRDefault="0078226A" w:rsidP="00781C10">
      <w:pPr>
        <w:spacing w:line="360" w:lineRule="auto"/>
        <w:jc w:val="both"/>
        <w:rPr>
          <w:lang w:val="ru-RU"/>
        </w:rPr>
      </w:pPr>
      <w:r>
        <w:t>се определя като част от групата на __________________________________________</w:t>
      </w:r>
      <w:r>
        <w:rPr>
          <w:lang w:val="ru-RU"/>
        </w:rPr>
        <w:t>____</w:t>
      </w:r>
    </w:p>
    <w:p w14:paraId="4BF937C5" w14:textId="77777777" w:rsidR="0078226A" w:rsidRDefault="0078226A">
      <w:pPr>
        <w:spacing w:line="360" w:lineRule="auto"/>
        <w:jc w:val="both"/>
      </w:pPr>
      <w:r>
        <w:rPr>
          <w:lang w:val="ru-RU"/>
        </w:rPr>
        <w:t>___________________________________________________________________________</w:t>
      </w:r>
      <w:r w:rsidRPr="00140357">
        <w:rPr>
          <w:lang w:val="ru-RU"/>
        </w:rPr>
        <w:t>_</w:t>
      </w:r>
      <w:r>
        <w:t>_</w:t>
      </w:r>
      <w:r>
        <w:rPr>
          <w:lang w:val="ru-RU"/>
        </w:rPr>
        <w:t>.</w:t>
      </w:r>
    </w:p>
    <w:p w14:paraId="32DD5AB5" w14:textId="77777777" w:rsidR="0078226A" w:rsidRPr="009B3C44" w:rsidRDefault="0078226A">
      <w:pPr>
        <w:spacing w:line="360" w:lineRule="auto"/>
        <w:jc w:val="center"/>
        <w:rPr>
          <w:sz w:val="18"/>
          <w:szCs w:val="18"/>
        </w:rPr>
      </w:pPr>
      <w:r w:rsidRPr="009B3C44">
        <w:rPr>
          <w:sz w:val="18"/>
          <w:szCs w:val="18"/>
        </w:rPr>
        <w:t>(</w:t>
      </w:r>
      <w:r w:rsidRPr="009B3C44">
        <w:rPr>
          <w:bCs/>
          <w:sz w:val="18"/>
          <w:szCs w:val="18"/>
        </w:rPr>
        <w:t xml:space="preserve">посочва се само една от групите </w:t>
      </w:r>
      <w:r>
        <w:rPr>
          <w:bCs/>
          <w:sz w:val="18"/>
          <w:szCs w:val="18"/>
        </w:rPr>
        <w:t>ЮЛНЦ</w:t>
      </w:r>
      <w:r w:rsidRPr="009B3C44">
        <w:rPr>
          <w:bCs/>
          <w:sz w:val="18"/>
          <w:szCs w:val="18"/>
        </w:rPr>
        <w:t>, посочени в поканата</w:t>
      </w:r>
      <w:r w:rsidRPr="00140357">
        <w:rPr>
          <w:bCs/>
          <w:sz w:val="18"/>
          <w:szCs w:val="18"/>
          <w:lang w:val="ru-RU"/>
        </w:rPr>
        <w:t xml:space="preserve"> </w:t>
      </w:r>
      <w:r w:rsidRPr="009B3C44">
        <w:rPr>
          <w:bCs/>
          <w:sz w:val="18"/>
          <w:szCs w:val="18"/>
        </w:rPr>
        <w:t>за участие в избора)</w:t>
      </w:r>
    </w:p>
    <w:p w14:paraId="70ED98EF" w14:textId="77777777" w:rsidR="0078226A" w:rsidRPr="00DF42B5" w:rsidRDefault="0078226A">
      <w:pPr>
        <w:spacing w:line="360" w:lineRule="auto"/>
        <w:ind w:firstLine="708"/>
        <w:jc w:val="both"/>
        <w:rPr>
          <w:sz w:val="20"/>
          <w:szCs w:val="20"/>
        </w:rPr>
      </w:pPr>
    </w:p>
    <w:p w14:paraId="6610F817" w14:textId="77777777" w:rsidR="0078226A" w:rsidRDefault="0078226A" w:rsidP="00781C10">
      <w:pPr>
        <w:ind w:firstLine="708"/>
        <w:jc w:val="both"/>
      </w:pPr>
      <w:r>
        <w:t xml:space="preserve">С настоящото заявление изразявам намерението на представляваното от мен ЮЛНЦ за участие в обявения избор. </w:t>
      </w:r>
    </w:p>
    <w:p w14:paraId="340A8085" w14:textId="77777777" w:rsidR="0078226A" w:rsidRPr="00FC7E6D" w:rsidRDefault="0078226A" w:rsidP="00781C10">
      <w:pPr>
        <w:jc w:val="both"/>
      </w:pPr>
    </w:p>
    <w:p w14:paraId="11F132F4" w14:textId="77777777" w:rsidR="0078226A" w:rsidRPr="006C60B0" w:rsidRDefault="0078226A" w:rsidP="00781C10">
      <w:pPr>
        <w:ind w:firstLine="708"/>
        <w:jc w:val="both"/>
      </w:pPr>
      <w:r w:rsidRPr="00693061">
        <w:t>Ка</w:t>
      </w:r>
      <w:r>
        <w:t xml:space="preserve">то </w:t>
      </w:r>
      <w:r w:rsidRPr="006C60B0">
        <w:t>неразделна част от настоящото заявление прилагам следните документи:</w:t>
      </w:r>
    </w:p>
    <w:p w14:paraId="6D3C7CCD" w14:textId="77777777" w:rsidR="0078226A" w:rsidRPr="001B11DE" w:rsidRDefault="0078226A" w:rsidP="00781C10">
      <w:pPr>
        <w:spacing w:before="120" w:after="120"/>
        <w:ind w:firstLine="708"/>
        <w:jc w:val="both"/>
      </w:pPr>
      <w:r w:rsidRPr="001B11DE">
        <w:t xml:space="preserve">1. Удостоверение за актуално състояние, издадено от компетентния съд, в случай че </w:t>
      </w:r>
      <w:r>
        <w:t>ЮЛНЦ</w:t>
      </w:r>
      <w:r w:rsidRPr="001B11DE">
        <w:t xml:space="preserve"> не е вписано в Регистъра на юридическите лица с нестопанска ц</w:t>
      </w:r>
      <w:r>
        <w:t>ел към Агенцията по вписванията.</w:t>
      </w:r>
    </w:p>
    <w:p w14:paraId="448CAD39" w14:textId="77777777" w:rsidR="0078226A" w:rsidRPr="006C60B0" w:rsidRDefault="0078226A" w:rsidP="00781C10">
      <w:pPr>
        <w:spacing w:before="120" w:after="120"/>
        <w:ind w:firstLine="708"/>
        <w:jc w:val="both"/>
      </w:pPr>
      <w:r w:rsidRPr="006C60B0">
        <w:t xml:space="preserve">2. Списък с описание на </w:t>
      </w:r>
      <w:r>
        <w:t xml:space="preserve">опита в </w:t>
      </w:r>
      <w:r w:rsidRPr="00F61EC9">
        <w:t>разработването, изпълнението, мониторинга и</w:t>
      </w:r>
      <w:r>
        <w:t xml:space="preserve">ли оценката на </w:t>
      </w:r>
      <w:r w:rsidRPr="006C60B0">
        <w:t xml:space="preserve">стратегии, програми или политики съгласно чл. 15, ал. 1, т. 3 от ПМС </w:t>
      </w:r>
      <w:r w:rsidRPr="0017298E">
        <w:t>№</w:t>
      </w:r>
      <w:r>
        <w:rPr>
          <w:lang w:val="en-US"/>
        </w:rPr>
        <w:t> </w:t>
      </w:r>
      <w:r w:rsidRPr="00140357">
        <w:t>302</w:t>
      </w:r>
      <w:r w:rsidRPr="0017298E">
        <w:t>/2022</w:t>
      </w:r>
      <w:r w:rsidRPr="006C60B0">
        <w:t xml:space="preserve"> г., както и документи, доказващи изпълнението на критерия по чл. 1</w:t>
      </w:r>
      <w:r w:rsidRPr="00140357">
        <w:t>5</w:t>
      </w:r>
      <w:r w:rsidRPr="006C60B0">
        <w:t>, ал. 1, т.</w:t>
      </w:r>
      <w:r>
        <w:t> </w:t>
      </w:r>
      <w:r w:rsidRPr="006C60B0">
        <w:t xml:space="preserve">3 от ПМС № </w:t>
      </w:r>
      <w:r w:rsidRPr="00140357">
        <w:t>302</w:t>
      </w:r>
      <w:r w:rsidRPr="0017298E">
        <w:t>/2022 г</w:t>
      </w:r>
      <w:r>
        <w:t>.</w:t>
      </w:r>
    </w:p>
    <w:p w14:paraId="63DE3B26" w14:textId="77777777" w:rsidR="0078226A" w:rsidRPr="006C60B0" w:rsidRDefault="0078226A" w:rsidP="00781C10">
      <w:pPr>
        <w:spacing w:before="120" w:after="120"/>
        <w:ind w:firstLine="708"/>
        <w:jc w:val="both"/>
      </w:pPr>
      <w:r w:rsidRPr="001B11DE">
        <w:t xml:space="preserve">3. Списък с описание на </w:t>
      </w:r>
      <w:r>
        <w:t xml:space="preserve">опита в </w:t>
      </w:r>
      <w:r w:rsidRPr="00F61EC9">
        <w:t xml:space="preserve">разработването, изпълнението, мониторинга или оценката на Националната стратегическа референтна рамка, Споразумението за партньорство, програми или проекти, </w:t>
      </w:r>
      <w:r w:rsidRPr="00AC4100">
        <w:t>съфинансирани със средства от Европейския съюз</w:t>
      </w:r>
      <w:r w:rsidRPr="00140357">
        <w:t>,</w:t>
      </w:r>
      <w:r>
        <w:t xml:space="preserve"> </w:t>
      </w:r>
      <w:r w:rsidRPr="001B11DE">
        <w:t xml:space="preserve">съгласно чл. 15, ал. 1, т. 4 от ПМС № </w:t>
      </w:r>
      <w:r w:rsidRPr="00140357">
        <w:t>302</w:t>
      </w:r>
      <w:r w:rsidRPr="001B11DE">
        <w:t>/</w:t>
      </w:r>
      <w:r w:rsidRPr="0017298E">
        <w:t>20</w:t>
      </w:r>
      <w:r w:rsidRPr="00140357">
        <w:t>22</w:t>
      </w:r>
      <w:r w:rsidRPr="006C60B0">
        <w:t xml:space="preserve"> г. и документи, доказващи изпълнението на критерия по  чл. 1</w:t>
      </w:r>
      <w:r w:rsidRPr="00140357">
        <w:t>5</w:t>
      </w:r>
      <w:r w:rsidRPr="006C60B0">
        <w:t xml:space="preserve">, ал. 1, т. 4 </w:t>
      </w:r>
      <w:r w:rsidRPr="0017298E">
        <w:t xml:space="preserve">от ПМС № </w:t>
      </w:r>
      <w:r w:rsidRPr="00140357">
        <w:t>302</w:t>
      </w:r>
      <w:r w:rsidRPr="0017298E">
        <w:t>/2022</w:t>
      </w:r>
      <w:r>
        <w:t> </w:t>
      </w:r>
      <w:r w:rsidRPr="0017298E">
        <w:t>г.</w:t>
      </w:r>
    </w:p>
    <w:p w14:paraId="5F8FF9AB" w14:textId="77777777" w:rsidR="0078226A" w:rsidRDefault="0078226A" w:rsidP="00781C10">
      <w:pPr>
        <w:spacing w:before="120" w:after="120"/>
        <w:ind w:firstLine="708"/>
        <w:jc w:val="both"/>
      </w:pPr>
      <w:r w:rsidRPr="006C60B0">
        <w:t xml:space="preserve">4. Декларация за обстоятелствата по чл. 15, ал. 1, т. 2 и </w:t>
      </w:r>
      <w:r w:rsidRPr="001B11DE">
        <w:t xml:space="preserve">ал. 2 от ПМС </w:t>
      </w:r>
      <w:r w:rsidRPr="0017298E">
        <w:t>№</w:t>
      </w:r>
      <w:r w:rsidRPr="00140357">
        <w:t xml:space="preserve"> 302</w:t>
      </w:r>
      <w:r w:rsidRPr="0017298E">
        <w:t>/</w:t>
      </w:r>
      <w:r w:rsidRPr="006C60B0">
        <w:t>2022 г.</w:t>
      </w:r>
      <w:r w:rsidRPr="00A37F18">
        <w:t xml:space="preserve"> </w:t>
      </w:r>
    </w:p>
    <w:p w14:paraId="3169FF4C" w14:textId="77777777" w:rsidR="0078226A" w:rsidRPr="008F3C17" w:rsidRDefault="0078226A" w:rsidP="00366092">
      <w:pPr>
        <w:autoSpaceDE w:val="0"/>
        <w:autoSpaceDN w:val="0"/>
        <w:adjustRightInd w:val="0"/>
        <w:spacing w:line="360" w:lineRule="auto"/>
        <w:rPr>
          <w:sz w:val="22"/>
          <w:szCs w:val="22"/>
        </w:rPr>
      </w:pPr>
    </w:p>
    <w:p w14:paraId="4A73C8D8" w14:textId="77777777" w:rsidR="0078226A" w:rsidRDefault="0078226A" w:rsidP="00366092">
      <w:pPr>
        <w:autoSpaceDE w:val="0"/>
        <w:autoSpaceDN w:val="0"/>
        <w:adjustRightInd w:val="0"/>
        <w:spacing w:line="360" w:lineRule="auto"/>
      </w:pPr>
    </w:p>
    <w:p w14:paraId="56ECF630" w14:textId="77777777" w:rsidR="0078226A" w:rsidRDefault="0078226A" w:rsidP="00366092">
      <w:pPr>
        <w:spacing w:line="360" w:lineRule="auto"/>
        <w:rPr>
          <w:b/>
          <w:color w:val="000000"/>
          <w:sz w:val="22"/>
        </w:rPr>
      </w:pPr>
      <w:r w:rsidRPr="00693061">
        <w:rPr>
          <w:b/>
          <w:color w:val="000000"/>
        </w:rPr>
        <w:t>ДАТА:</w:t>
      </w:r>
      <w:r>
        <w:rPr>
          <w:b/>
          <w:color w:val="000000"/>
          <w:sz w:val="22"/>
        </w:rPr>
        <w:t xml:space="preserve"> _____________ г.</w:t>
      </w:r>
      <w:r>
        <w:rPr>
          <w:b/>
          <w:color w:val="000000"/>
          <w:sz w:val="22"/>
        </w:rPr>
        <w:tab/>
      </w:r>
      <w:r>
        <w:rPr>
          <w:b/>
          <w:color w:val="000000"/>
          <w:sz w:val="22"/>
        </w:rPr>
        <w:tab/>
      </w:r>
      <w:r>
        <w:rPr>
          <w:b/>
          <w:color w:val="000000"/>
          <w:sz w:val="22"/>
        </w:rPr>
        <w:tab/>
      </w:r>
      <w:r w:rsidRPr="00693061">
        <w:rPr>
          <w:b/>
          <w:color w:val="000000"/>
        </w:rPr>
        <w:t>ПОДПИС</w:t>
      </w:r>
      <w:r w:rsidRPr="005E5181">
        <w:rPr>
          <w:b/>
          <w:color w:val="000000"/>
          <w:sz w:val="22"/>
        </w:rPr>
        <w:t>:</w:t>
      </w:r>
      <w:r>
        <w:rPr>
          <w:b/>
          <w:color w:val="000000"/>
          <w:sz w:val="22"/>
        </w:rPr>
        <w:t xml:space="preserve">      </w:t>
      </w:r>
    </w:p>
    <w:p w14:paraId="5BAD629B" w14:textId="6039B15C" w:rsidR="0078226A" w:rsidRPr="00781C10" w:rsidRDefault="00823D6C" w:rsidP="00781C10">
      <w:pPr>
        <w:spacing w:after="120"/>
        <w:jc w:val="right"/>
        <w:rPr>
          <w:color w:val="000000"/>
          <w:sz w:val="20"/>
          <w:szCs w:val="20"/>
        </w:rPr>
      </w:pPr>
      <w:r>
        <w:rPr>
          <w:b/>
          <w:noProof/>
          <w:color w:val="000000"/>
          <w:sz w:val="22"/>
        </w:rPr>
        <w:drawing>
          <wp:inline distT="0" distB="0" distL="0" distR="0" wp14:anchorId="0ECCDFF2" wp14:editId="7CD05AD6">
            <wp:extent cx="2076450" cy="1028700"/>
            <wp:effectExtent l="0" t="0" r="0" b="0"/>
            <wp:docPr id="2" name="Picture 2"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Office Signature Line..."/>
                    <pic:cNvPicPr>
                      <a:picLocks noGrp="1"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6450" cy="1028700"/>
                    </a:xfrm>
                    <a:prstGeom prst="rect">
                      <a:avLst/>
                    </a:prstGeom>
                    <a:noFill/>
                    <a:ln>
                      <a:noFill/>
                    </a:ln>
                  </pic:spPr>
                </pic:pic>
              </a:graphicData>
            </a:graphic>
          </wp:inline>
        </w:drawing>
      </w:r>
    </w:p>
    <w:p w14:paraId="25ACC5FA" w14:textId="77777777" w:rsidR="0078226A" w:rsidRPr="00781C10" w:rsidRDefault="0078226A" w:rsidP="0017298E">
      <w:pPr>
        <w:jc w:val="both"/>
        <w:rPr>
          <w:sz w:val="20"/>
          <w:szCs w:val="20"/>
        </w:rPr>
      </w:pPr>
      <w:r>
        <w:rPr>
          <w:color w:val="000000"/>
          <w:sz w:val="20"/>
          <w:szCs w:val="20"/>
        </w:rPr>
        <w:t>Забележка.</w:t>
      </w:r>
      <w:r w:rsidRPr="00781C10">
        <w:rPr>
          <w:color w:val="000000"/>
          <w:sz w:val="20"/>
          <w:szCs w:val="20"/>
        </w:rPr>
        <w:t xml:space="preserve"> Заявлението може да бъде подписано от </w:t>
      </w:r>
      <w:r>
        <w:rPr>
          <w:color w:val="000000"/>
          <w:sz w:val="20"/>
          <w:szCs w:val="20"/>
        </w:rPr>
        <w:t xml:space="preserve">законния </w:t>
      </w:r>
      <w:r w:rsidRPr="00781C10">
        <w:rPr>
          <w:color w:val="000000"/>
          <w:sz w:val="20"/>
          <w:szCs w:val="20"/>
        </w:rPr>
        <w:t>представ</w:t>
      </w:r>
      <w:r>
        <w:rPr>
          <w:color w:val="000000"/>
          <w:sz w:val="20"/>
          <w:szCs w:val="20"/>
        </w:rPr>
        <w:t>ител на ЮЛНЦ</w:t>
      </w:r>
      <w:r w:rsidRPr="00781C10">
        <w:rPr>
          <w:color w:val="000000"/>
          <w:sz w:val="20"/>
          <w:szCs w:val="20"/>
        </w:rPr>
        <w:t xml:space="preserve"> с квалифициран електронен подпис или със саморъчен подпис на хартиен носител. Когато заявлението се подписва на хартиен носител, върху подписа на </w:t>
      </w:r>
      <w:r>
        <w:rPr>
          <w:color w:val="000000"/>
          <w:sz w:val="20"/>
          <w:szCs w:val="20"/>
        </w:rPr>
        <w:t xml:space="preserve">законния </w:t>
      </w:r>
      <w:r w:rsidRPr="00781C10">
        <w:rPr>
          <w:color w:val="000000"/>
          <w:sz w:val="20"/>
          <w:szCs w:val="20"/>
        </w:rPr>
        <w:t>представ</w:t>
      </w:r>
      <w:r>
        <w:rPr>
          <w:color w:val="000000"/>
          <w:sz w:val="20"/>
          <w:szCs w:val="20"/>
        </w:rPr>
        <w:t>ител</w:t>
      </w:r>
      <w:r w:rsidRPr="00781C10">
        <w:rPr>
          <w:color w:val="000000"/>
          <w:sz w:val="20"/>
          <w:szCs w:val="20"/>
        </w:rPr>
        <w:t xml:space="preserve"> се поставя печат на </w:t>
      </w:r>
      <w:r>
        <w:rPr>
          <w:color w:val="000000"/>
          <w:sz w:val="20"/>
          <w:szCs w:val="20"/>
        </w:rPr>
        <w:t>ЮЛНЦ</w:t>
      </w:r>
      <w:r w:rsidRPr="00781C10">
        <w:rPr>
          <w:color w:val="000000"/>
          <w:sz w:val="20"/>
          <w:szCs w:val="20"/>
        </w:rPr>
        <w:t>.</w:t>
      </w:r>
    </w:p>
    <w:sectPr w:rsidR="0078226A" w:rsidRPr="00781C10" w:rsidSect="0017298E">
      <w:headerReference w:type="even" r:id="rId8"/>
      <w:headerReference w:type="default" r:id="rId9"/>
      <w:footerReference w:type="even" r:id="rId10"/>
      <w:footerReference w:type="default" r:id="rId11"/>
      <w:headerReference w:type="first" r:id="rId12"/>
      <w:footerReference w:type="first" r:id="rId13"/>
      <w:type w:val="continuous"/>
      <w:pgSz w:w="11906" w:h="16838"/>
      <w:pgMar w:top="2552" w:right="1133" w:bottom="993" w:left="1417" w:header="426" w:footer="901"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3474E" w14:textId="77777777" w:rsidR="00303F6F" w:rsidRDefault="00303F6F">
      <w:r>
        <w:separator/>
      </w:r>
    </w:p>
  </w:endnote>
  <w:endnote w:type="continuationSeparator" w:id="0">
    <w:p w14:paraId="4BE3CE4E" w14:textId="77777777" w:rsidR="00303F6F" w:rsidRDefault="00303F6F">
      <w:r>
        <w:continuationSeparator/>
      </w:r>
    </w:p>
  </w:endnote>
  <w:endnote w:type="continuationNotice" w:id="1">
    <w:p w14:paraId="0CE2A1BE" w14:textId="77777777" w:rsidR="00303F6F" w:rsidRDefault="00303F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2D30C" w14:textId="77777777" w:rsidR="00140357" w:rsidRDefault="001403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90DC7" w14:textId="77777777" w:rsidR="00140357" w:rsidRDefault="001403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1A10F" w14:textId="77777777" w:rsidR="00140357" w:rsidRDefault="00140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83DB4" w14:textId="77777777" w:rsidR="00303F6F" w:rsidRDefault="00303F6F">
      <w:r>
        <w:separator/>
      </w:r>
    </w:p>
  </w:footnote>
  <w:footnote w:type="continuationSeparator" w:id="0">
    <w:p w14:paraId="7AE60566" w14:textId="77777777" w:rsidR="00303F6F" w:rsidRDefault="00303F6F">
      <w:r>
        <w:continuationSeparator/>
      </w:r>
    </w:p>
  </w:footnote>
  <w:footnote w:type="continuationNotice" w:id="1">
    <w:p w14:paraId="2FC0C748" w14:textId="77777777" w:rsidR="00303F6F" w:rsidRDefault="00303F6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57576" w14:textId="77777777" w:rsidR="00140357" w:rsidRDefault="00140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068C9" w14:textId="1BE14CBE" w:rsidR="0078226A" w:rsidRDefault="00823D6C" w:rsidP="005A6C08">
    <w:pPr>
      <w:tabs>
        <w:tab w:val="left" w:pos="4890"/>
        <w:tab w:val="left" w:pos="5295"/>
      </w:tabs>
      <w:rPr>
        <w:i/>
      </w:rPr>
    </w:pPr>
    <w:r>
      <w:rPr>
        <w:i/>
        <w:noProof/>
      </w:rPr>
      <w:drawing>
        <wp:inline distT="0" distB="0" distL="0" distR="0" wp14:anchorId="57C7EC67" wp14:editId="4A0E2654">
          <wp:extent cx="2009775" cy="41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419100"/>
                  </a:xfrm>
                  <a:prstGeom prst="rect">
                    <a:avLst/>
                  </a:prstGeom>
                  <a:noFill/>
                  <a:ln>
                    <a:noFill/>
                  </a:ln>
                </pic:spPr>
              </pic:pic>
            </a:graphicData>
          </a:graphic>
        </wp:inline>
      </w:drawing>
    </w:r>
    <w:r w:rsidR="0078226A">
      <w:rPr>
        <w:i/>
      </w:rPr>
      <w:tab/>
    </w:r>
    <w:r w:rsidR="0078226A">
      <w:rPr>
        <w:i/>
      </w:rPr>
      <w:tab/>
    </w:r>
    <w:r w:rsidR="0078226A">
      <w:rPr>
        <w:i/>
      </w:rPr>
      <w:tab/>
    </w:r>
    <w:r w:rsidR="0078226A">
      <w:rPr>
        <w:i/>
      </w:rPr>
      <w:tab/>
    </w:r>
    <w:r>
      <w:rPr>
        <w:i/>
        <w:noProof/>
      </w:rPr>
      <w:drawing>
        <wp:inline distT="0" distB="0" distL="0" distR="0" wp14:anchorId="2BC50F26" wp14:editId="7CD9646A">
          <wp:extent cx="1771650" cy="4762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12468"/>
                  <a:stretch>
                    <a:fillRect/>
                  </a:stretch>
                </pic:blipFill>
                <pic:spPr bwMode="auto">
                  <a:xfrm>
                    <a:off x="0" y="0"/>
                    <a:ext cx="1771650" cy="476250"/>
                  </a:xfrm>
                  <a:prstGeom prst="rect">
                    <a:avLst/>
                  </a:prstGeom>
                  <a:noFill/>
                  <a:ln>
                    <a:noFill/>
                  </a:ln>
                </pic:spPr>
              </pic:pic>
            </a:graphicData>
          </a:graphic>
        </wp:inline>
      </w:drawing>
    </w:r>
  </w:p>
  <w:p w14:paraId="27B0C7FB" w14:textId="77777777" w:rsidR="0078226A" w:rsidRDefault="0078226A" w:rsidP="00781C10">
    <w:pPr>
      <w:jc w:val="right"/>
      <w:rPr>
        <w:i/>
      </w:rPr>
    </w:pPr>
  </w:p>
  <w:p w14:paraId="31F2A329" w14:textId="77777777" w:rsidR="0078226A" w:rsidRPr="00653DBC" w:rsidRDefault="0078226A" w:rsidP="00653DBC">
    <w:pPr>
      <w:pStyle w:val="Footer"/>
      <w:pageBreakBefore/>
      <w:tabs>
        <w:tab w:val="clear" w:pos="4153"/>
        <w:tab w:val="clear" w:pos="8306"/>
        <w:tab w:val="center" w:pos="6804"/>
        <w:tab w:val="right" w:pos="7812"/>
      </w:tabs>
      <w:jc w:val="center"/>
      <w:rPr>
        <w:i/>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207D4" w14:textId="77777777" w:rsidR="00140357" w:rsidRDefault="00140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21F7"/>
    <w:multiLevelType w:val="hybridMultilevel"/>
    <w:tmpl w:val="96664DAE"/>
    <w:lvl w:ilvl="0" w:tplc="0402000F">
      <w:start w:val="1"/>
      <w:numFmt w:val="decimal"/>
      <w:lvlText w:val="%1."/>
      <w:lvlJc w:val="left"/>
      <w:pPr>
        <w:ind w:left="7320" w:hanging="360"/>
      </w:pPr>
      <w:rPr>
        <w:rFonts w:cs="Times New Roman"/>
      </w:rPr>
    </w:lvl>
    <w:lvl w:ilvl="1" w:tplc="04020019" w:tentative="1">
      <w:start w:val="1"/>
      <w:numFmt w:val="lowerLetter"/>
      <w:lvlText w:val="%2."/>
      <w:lvlJc w:val="left"/>
      <w:pPr>
        <w:ind w:left="8040" w:hanging="360"/>
      </w:pPr>
      <w:rPr>
        <w:rFonts w:cs="Times New Roman"/>
      </w:rPr>
    </w:lvl>
    <w:lvl w:ilvl="2" w:tplc="0402001B" w:tentative="1">
      <w:start w:val="1"/>
      <w:numFmt w:val="lowerRoman"/>
      <w:lvlText w:val="%3."/>
      <w:lvlJc w:val="right"/>
      <w:pPr>
        <w:ind w:left="8760" w:hanging="180"/>
      </w:pPr>
      <w:rPr>
        <w:rFonts w:cs="Times New Roman"/>
      </w:rPr>
    </w:lvl>
    <w:lvl w:ilvl="3" w:tplc="0402000F" w:tentative="1">
      <w:start w:val="1"/>
      <w:numFmt w:val="decimal"/>
      <w:lvlText w:val="%4."/>
      <w:lvlJc w:val="left"/>
      <w:pPr>
        <w:ind w:left="9480" w:hanging="360"/>
      </w:pPr>
      <w:rPr>
        <w:rFonts w:cs="Times New Roman"/>
      </w:rPr>
    </w:lvl>
    <w:lvl w:ilvl="4" w:tplc="04020019" w:tentative="1">
      <w:start w:val="1"/>
      <w:numFmt w:val="lowerLetter"/>
      <w:lvlText w:val="%5."/>
      <w:lvlJc w:val="left"/>
      <w:pPr>
        <w:ind w:left="10200" w:hanging="360"/>
      </w:pPr>
      <w:rPr>
        <w:rFonts w:cs="Times New Roman"/>
      </w:rPr>
    </w:lvl>
    <w:lvl w:ilvl="5" w:tplc="0402001B" w:tentative="1">
      <w:start w:val="1"/>
      <w:numFmt w:val="lowerRoman"/>
      <w:lvlText w:val="%6."/>
      <w:lvlJc w:val="right"/>
      <w:pPr>
        <w:ind w:left="10920" w:hanging="180"/>
      </w:pPr>
      <w:rPr>
        <w:rFonts w:cs="Times New Roman"/>
      </w:rPr>
    </w:lvl>
    <w:lvl w:ilvl="6" w:tplc="0402000F" w:tentative="1">
      <w:start w:val="1"/>
      <w:numFmt w:val="decimal"/>
      <w:lvlText w:val="%7."/>
      <w:lvlJc w:val="left"/>
      <w:pPr>
        <w:ind w:left="11640" w:hanging="360"/>
      </w:pPr>
      <w:rPr>
        <w:rFonts w:cs="Times New Roman"/>
      </w:rPr>
    </w:lvl>
    <w:lvl w:ilvl="7" w:tplc="04020019" w:tentative="1">
      <w:start w:val="1"/>
      <w:numFmt w:val="lowerLetter"/>
      <w:lvlText w:val="%8."/>
      <w:lvlJc w:val="left"/>
      <w:pPr>
        <w:ind w:left="12360" w:hanging="360"/>
      </w:pPr>
      <w:rPr>
        <w:rFonts w:cs="Times New Roman"/>
      </w:rPr>
    </w:lvl>
    <w:lvl w:ilvl="8" w:tplc="0402001B" w:tentative="1">
      <w:start w:val="1"/>
      <w:numFmt w:val="lowerRoman"/>
      <w:lvlText w:val="%9."/>
      <w:lvlJc w:val="right"/>
      <w:pPr>
        <w:ind w:left="13080" w:hanging="180"/>
      </w:pPr>
      <w:rPr>
        <w:rFonts w:cs="Times New Roman"/>
      </w:rPr>
    </w:lvl>
  </w:abstractNum>
  <w:abstractNum w:abstractNumId="1" w15:restartNumberingAfterBreak="0">
    <w:nsid w:val="0E6F72B8"/>
    <w:multiLevelType w:val="hybridMultilevel"/>
    <w:tmpl w:val="B0E0002C"/>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30D5AF0"/>
    <w:multiLevelType w:val="hybridMultilevel"/>
    <w:tmpl w:val="F7BEFEBE"/>
    <w:lvl w:ilvl="0" w:tplc="89867F8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115A05"/>
    <w:multiLevelType w:val="hybridMultilevel"/>
    <w:tmpl w:val="664A9608"/>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2CD6DA8"/>
    <w:multiLevelType w:val="hybridMultilevel"/>
    <w:tmpl w:val="25327976"/>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19C125B"/>
    <w:multiLevelType w:val="hybridMultilevel"/>
    <w:tmpl w:val="A7A87BA4"/>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DFD4E0A"/>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6"/>
  </w:num>
  <w:num w:numId="2">
    <w:abstractNumId w:val="1"/>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CC2"/>
    <w:rsid w:val="00000EB4"/>
    <w:rsid w:val="00001DDE"/>
    <w:rsid w:val="00002CBE"/>
    <w:rsid w:val="00010C68"/>
    <w:rsid w:val="00017AEC"/>
    <w:rsid w:val="00025156"/>
    <w:rsid w:val="00032FA9"/>
    <w:rsid w:val="00044B0C"/>
    <w:rsid w:val="00052BFB"/>
    <w:rsid w:val="00072EC3"/>
    <w:rsid w:val="00077843"/>
    <w:rsid w:val="000834CA"/>
    <w:rsid w:val="00086708"/>
    <w:rsid w:val="000A5F51"/>
    <w:rsid w:val="000A7206"/>
    <w:rsid w:val="000B27A9"/>
    <w:rsid w:val="000B6D60"/>
    <w:rsid w:val="000C77BD"/>
    <w:rsid w:val="000D3847"/>
    <w:rsid w:val="000D60D5"/>
    <w:rsid w:val="000F12B0"/>
    <w:rsid w:val="00101A5A"/>
    <w:rsid w:val="00106BB7"/>
    <w:rsid w:val="00111DB7"/>
    <w:rsid w:val="00131296"/>
    <w:rsid w:val="00131CC2"/>
    <w:rsid w:val="00140357"/>
    <w:rsid w:val="00146198"/>
    <w:rsid w:val="001513B6"/>
    <w:rsid w:val="00152D5C"/>
    <w:rsid w:val="001564C9"/>
    <w:rsid w:val="00157251"/>
    <w:rsid w:val="00161F88"/>
    <w:rsid w:val="0016500F"/>
    <w:rsid w:val="00166D13"/>
    <w:rsid w:val="00167F33"/>
    <w:rsid w:val="0017298E"/>
    <w:rsid w:val="00192253"/>
    <w:rsid w:val="001A494C"/>
    <w:rsid w:val="001B11DE"/>
    <w:rsid w:val="001B29F5"/>
    <w:rsid w:val="001B46FC"/>
    <w:rsid w:val="001C2B08"/>
    <w:rsid w:val="001C5F5E"/>
    <w:rsid w:val="001D5FA3"/>
    <w:rsid w:val="001E102C"/>
    <w:rsid w:val="001E4955"/>
    <w:rsid w:val="001E5F47"/>
    <w:rsid w:val="001E6815"/>
    <w:rsid w:val="001F0E37"/>
    <w:rsid w:val="0020155F"/>
    <w:rsid w:val="00211151"/>
    <w:rsid w:val="002144D4"/>
    <w:rsid w:val="00220DAC"/>
    <w:rsid w:val="00223385"/>
    <w:rsid w:val="00242BC8"/>
    <w:rsid w:val="00255788"/>
    <w:rsid w:val="00257F12"/>
    <w:rsid w:val="002639D0"/>
    <w:rsid w:val="00270A35"/>
    <w:rsid w:val="00291BF4"/>
    <w:rsid w:val="0029490E"/>
    <w:rsid w:val="002B1DA8"/>
    <w:rsid w:val="002C1888"/>
    <w:rsid w:val="002C68F1"/>
    <w:rsid w:val="002E1159"/>
    <w:rsid w:val="002E5F5F"/>
    <w:rsid w:val="002E610D"/>
    <w:rsid w:val="002F428D"/>
    <w:rsid w:val="002F4AEB"/>
    <w:rsid w:val="002F6D4E"/>
    <w:rsid w:val="00301BA0"/>
    <w:rsid w:val="00303F6F"/>
    <w:rsid w:val="003143B7"/>
    <w:rsid w:val="00325152"/>
    <w:rsid w:val="0032643D"/>
    <w:rsid w:val="00326ACA"/>
    <w:rsid w:val="003608FE"/>
    <w:rsid w:val="00365F62"/>
    <w:rsid w:val="00366092"/>
    <w:rsid w:val="0037065F"/>
    <w:rsid w:val="00374EDF"/>
    <w:rsid w:val="0038323C"/>
    <w:rsid w:val="003858B2"/>
    <w:rsid w:val="00387F35"/>
    <w:rsid w:val="003A5A4E"/>
    <w:rsid w:val="003A78AD"/>
    <w:rsid w:val="003C6795"/>
    <w:rsid w:val="003E0C24"/>
    <w:rsid w:val="003E34D2"/>
    <w:rsid w:val="003E7E53"/>
    <w:rsid w:val="003F25F4"/>
    <w:rsid w:val="003F391A"/>
    <w:rsid w:val="00401B7C"/>
    <w:rsid w:val="004020FB"/>
    <w:rsid w:val="004062CD"/>
    <w:rsid w:val="00415462"/>
    <w:rsid w:val="00417BAA"/>
    <w:rsid w:val="0043080D"/>
    <w:rsid w:val="00435CE1"/>
    <w:rsid w:val="00441290"/>
    <w:rsid w:val="004472A3"/>
    <w:rsid w:val="00450130"/>
    <w:rsid w:val="0045186B"/>
    <w:rsid w:val="00451E49"/>
    <w:rsid w:val="00455FA9"/>
    <w:rsid w:val="00461491"/>
    <w:rsid w:val="00461F4F"/>
    <w:rsid w:val="00463AD2"/>
    <w:rsid w:val="00467D93"/>
    <w:rsid w:val="004710EE"/>
    <w:rsid w:val="00471AF9"/>
    <w:rsid w:val="00475F16"/>
    <w:rsid w:val="004817D6"/>
    <w:rsid w:val="00490C2F"/>
    <w:rsid w:val="00492CD5"/>
    <w:rsid w:val="004930A2"/>
    <w:rsid w:val="0049328B"/>
    <w:rsid w:val="00494FB7"/>
    <w:rsid w:val="004A15B4"/>
    <w:rsid w:val="004A46E3"/>
    <w:rsid w:val="004A4B26"/>
    <w:rsid w:val="004A720A"/>
    <w:rsid w:val="004B4232"/>
    <w:rsid w:val="004C38DA"/>
    <w:rsid w:val="004C4CAE"/>
    <w:rsid w:val="004C53D0"/>
    <w:rsid w:val="004D2A83"/>
    <w:rsid w:val="004D55DF"/>
    <w:rsid w:val="004E7A33"/>
    <w:rsid w:val="004F1B28"/>
    <w:rsid w:val="004F513E"/>
    <w:rsid w:val="004F595E"/>
    <w:rsid w:val="00504862"/>
    <w:rsid w:val="00522371"/>
    <w:rsid w:val="00527F12"/>
    <w:rsid w:val="00535D79"/>
    <w:rsid w:val="005676E2"/>
    <w:rsid w:val="00567C63"/>
    <w:rsid w:val="005745EA"/>
    <w:rsid w:val="00584EA2"/>
    <w:rsid w:val="005A3F05"/>
    <w:rsid w:val="005A6C08"/>
    <w:rsid w:val="005B43B9"/>
    <w:rsid w:val="005C7C91"/>
    <w:rsid w:val="005D2B2E"/>
    <w:rsid w:val="005E329F"/>
    <w:rsid w:val="005E415D"/>
    <w:rsid w:val="005E5181"/>
    <w:rsid w:val="005F1039"/>
    <w:rsid w:val="00604AD2"/>
    <w:rsid w:val="0061498A"/>
    <w:rsid w:val="00615C9F"/>
    <w:rsid w:val="00634AE3"/>
    <w:rsid w:val="006406A1"/>
    <w:rsid w:val="00653DBC"/>
    <w:rsid w:val="00656328"/>
    <w:rsid w:val="0066571A"/>
    <w:rsid w:val="00670081"/>
    <w:rsid w:val="006727E0"/>
    <w:rsid w:val="0067547C"/>
    <w:rsid w:val="006778BA"/>
    <w:rsid w:val="00680174"/>
    <w:rsid w:val="00683878"/>
    <w:rsid w:val="00693061"/>
    <w:rsid w:val="006964A3"/>
    <w:rsid w:val="00697BE0"/>
    <w:rsid w:val="006B0C1D"/>
    <w:rsid w:val="006B23F7"/>
    <w:rsid w:val="006B6535"/>
    <w:rsid w:val="006C5914"/>
    <w:rsid w:val="006C60B0"/>
    <w:rsid w:val="006E0B38"/>
    <w:rsid w:val="006E3850"/>
    <w:rsid w:val="006E7E58"/>
    <w:rsid w:val="006F58E9"/>
    <w:rsid w:val="006F58F1"/>
    <w:rsid w:val="00702E80"/>
    <w:rsid w:val="00710C3B"/>
    <w:rsid w:val="0071240F"/>
    <w:rsid w:val="007150A1"/>
    <w:rsid w:val="00723ECD"/>
    <w:rsid w:val="007356D5"/>
    <w:rsid w:val="00752663"/>
    <w:rsid w:val="00781C10"/>
    <w:rsid w:val="0078226A"/>
    <w:rsid w:val="007A2A42"/>
    <w:rsid w:val="007A3239"/>
    <w:rsid w:val="007B474E"/>
    <w:rsid w:val="007C0FE4"/>
    <w:rsid w:val="007C2EA8"/>
    <w:rsid w:val="007D07DB"/>
    <w:rsid w:val="007E19C7"/>
    <w:rsid w:val="007E2B5A"/>
    <w:rsid w:val="007F1529"/>
    <w:rsid w:val="007F34C1"/>
    <w:rsid w:val="00811C83"/>
    <w:rsid w:val="008145A2"/>
    <w:rsid w:val="00823D6C"/>
    <w:rsid w:val="008314AB"/>
    <w:rsid w:val="00845058"/>
    <w:rsid w:val="00851103"/>
    <w:rsid w:val="0085729F"/>
    <w:rsid w:val="008805FD"/>
    <w:rsid w:val="008A78B9"/>
    <w:rsid w:val="008B3C72"/>
    <w:rsid w:val="008C1B74"/>
    <w:rsid w:val="008C1FC6"/>
    <w:rsid w:val="008C38D9"/>
    <w:rsid w:val="008C7A18"/>
    <w:rsid w:val="008D7005"/>
    <w:rsid w:val="008E56BB"/>
    <w:rsid w:val="008F3C17"/>
    <w:rsid w:val="00902634"/>
    <w:rsid w:val="00916B75"/>
    <w:rsid w:val="00917AF5"/>
    <w:rsid w:val="00924A2A"/>
    <w:rsid w:val="00941BE5"/>
    <w:rsid w:val="00942B2D"/>
    <w:rsid w:val="00944E70"/>
    <w:rsid w:val="00957915"/>
    <w:rsid w:val="0096677F"/>
    <w:rsid w:val="00966985"/>
    <w:rsid w:val="00970317"/>
    <w:rsid w:val="00976065"/>
    <w:rsid w:val="009855FB"/>
    <w:rsid w:val="00996CF2"/>
    <w:rsid w:val="009A00FB"/>
    <w:rsid w:val="009A2B05"/>
    <w:rsid w:val="009B3C44"/>
    <w:rsid w:val="009B5CEC"/>
    <w:rsid w:val="009C757B"/>
    <w:rsid w:val="009F01C9"/>
    <w:rsid w:val="00A14A91"/>
    <w:rsid w:val="00A203D3"/>
    <w:rsid w:val="00A21E60"/>
    <w:rsid w:val="00A30410"/>
    <w:rsid w:val="00A31701"/>
    <w:rsid w:val="00A31CEE"/>
    <w:rsid w:val="00A36084"/>
    <w:rsid w:val="00A36AA7"/>
    <w:rsid w:val="00A37F18"/>
    <w:rsid w:val="00A50CC4"/>
    <w:rsid w:val="00A54DAB"/>
    <w:rsid w:val="00A5681D"/>
    <w:rsid w:val="00A5717B"/>
    <w:rsid w:val="00A57857"/>
    <w:rsid w:val="00A60EE9"/>
    <w:rsid w:val="00A666BE"/>
    <w:rsid w:val="00A70531"/>
    <w:rsid w:val="00A772B2"/>
    <w:rsid w:val="00A816A3"/>
    <w:rsid w:val="00A93FC3"/>
    <w:rsid w:val="00A976B1"/>
    <w:rsid w:val="00AA017A"/>
    <w:rsid w:val="00AA1B6A"/>
    <w:rsid w:val="00AA45C8"/>
    <w:rsid w:val="00AC0162"/>
    <w:rsid w:val="00AC4100"/>
    <w:rsid w:val="00AC7A2A"/>
    <w:rsid w:val="00AE1771"/>
    <w:rsid w:val="00AE23CC"/>
    <w:rsid w:val="00AE6876"/>
    <w:rsid w:val="00AF010E"/>
    <w:rsid w:val="00AF022F"/>
    <w:rsid w:val="00AF0B05"/>
    <w:rsid w:val="00AF2613"/>
    <w:rsid w:val="00AF72E8"/>
    <w:rsid w:val="00B10E73"/>
    <w:rsid w:val="00B22D4C"/>
    <w:rsid w:val="00B23D3A"/>
    <w:rsid w:val="00B26018"/>
    <w:rsid w:val="00B314A6"/>
    <w:rsid w:val="00B50ED5"/>
    <w:rsid w:val="00B53E6D"/>
    <w:rsid w:val="00B61254"/>
    <w:rsid w:val="00B64566"/>
    <w:rsid w:val="00B64A59"/>
    <w:rsid w:val="00B80750"/>
    <w:rsid w:val="00B8087C"/>
    <w:rsid w:val="00B92267"/>
    <w:rsid w:val="00B978CF"/>
    <w:rsid w:val="00BA0380"/>
    <w:rsid w:val="00BA0485"/>
    <w:rsid w:val="00BA3298"/>
    <w:rsid w:val="00BB64FB"/>
    <w:rsid w:val="00BC278B"/>
    <w:rsid w:val="00BC7893"/>
    <w:rsid w:val="00BD0A8C"/>
    <w:rsid w:val="00BE3D65"/>
    <w:rsid w:val="00BE56CC"/>
    <w:rsid w:val="00BF6DB9"/>
    <w:rsid w:val="00C00BEC"/>
    <w:rsid w:val="00C00FF8"/>
    <w:rsid w:val="00C013E5"/>
    <w:rsid w:val="00C12347"/>
    <w:rsid w:val="00C1487C"/>
    <w:rsid w:val="00C171FE"/>
    <w:rsid w:val="00C20FA9"/>
    <w:rsid w:val="00C23260"/>
    <w:rsid w:val="00C23EA4"/>
    <w:rsid w:val="00C350E6"/>
    <w:rsid w:val="00C40E14"/>
    <w:rsid w:val="00C41FF5"/>
    <w:rsid w:val="00C53C69"/>
    <w:rsid w:val="00C57970"/>
    <w:rsid w:val="00C617FE"/>
    <w:rsid w:val="00C70DC2"/>
    <w:rsid w:val="00C77675"/>
    <w:rsid w:val="00C82AF3"/>
    <w:rsid w:val="00C91D46"/>
    <w:rsid w:val="00C942A3"/>
    <w:rsid w:val="00C96FAE"/>
    <w:rsid w:val="00CB49C7"/>
    <w:rsid w:val="00CB6A4C"/>
    <w:rsid w:val="00CD13DB"/>
    <w:rsid w:val="00CD59EA"/>
    <w:rsid w:val="00CE2B3D"/>
    <w:rsid w:val="00D037A0"/>
    <w:rsid w:val="00D03B72"/>
    <w:rsid w:val="00D04852"/>
    <w:rsid w:val="00D07D77"/>
    <w:rsid w:val="00D14B2C"/>
    <w:rsid w:val="00D23BA5"/>
    <w:rsid w:val="00D444E5"/>
    <w:rsid w:val="00D474EA"/>
    <w:rsid w:val="00D51D31"/>
    <w:rsid w:val="00D554D5"/>
    <w:rsid w:val="00D57C77"/>
    <w:rsid w:val="00D601C9"/>
    <w:rsid w:val="00D6425E"/>
    <w:rsid w:val="00D71B18"/>
    <w:rsid w:val="00D740B3"/>
    <w:rsid w:val="00D748F5"/>
    <w:rsid w:val="00D821F8"/>
    <w:rsid w:val="00D8365B"/>
    <w:rsid w:val="00DA05BB"/>
    <w:rsid w:val="00DA0A97"/>
    <w:rsid w:val="00DA20F9"/>
    <w:rsid w:val="00DA5479"/>
    <w:rsid w:val="00DA5BFD"/>
    <w:rsid w:val="00DA5C0A"/>
    <w:rsid w:val="00DA6E67"/>
    <w:rsid w:val="00DF42B5"/>
    <w:rsid w:val="00DF51F4"/>
    <w:rsid w:val="00E22C4C"/>
    <w:rsid w:val="00E360BD"/>
    <w:rsid w:val="00E37C26"/>
    <w:rsid w:val="00E4423D"/>
    <w:rsid w:val="00E53C2F"/>
    <w:rsid w:val="00E53D88"/>
    <w:rsid w:val="00E546FA"/>
    <w:rsid w:val="00E5750F"/>
    <w:rsid w:val="00E64B87"/>
    <w:rsid w:val="00E7755F"/>
    <w:rsid w:val="00E77937"/>
    <w:rsid w:val="00E81245"/>
    <w:rsid w:val="00E8168D"/>
    <w:rsid w:val="00E838A7"/>
    <w:rsid w:val="00E855A4"/>
    <w:rsid w:val="00ED0E66"/>
    <w:rsid w:val="00EE2300"/>
    <w:rsid w:val="00EE3996"/>
    <w:rsid w:val="00EF35B0"/>
    <w:rsid w:val="00F0749B"/>
    <w:rsid w:val="00F14645"/>
    <w:rsid w:val="00F24CBC"/>
    <w:rsid w:val="00F25CB3"/>
    <w:rsid w:val="00F43E9B"/>
    <w:rsid w:val="00F61EC9"/>
    <w:rsid w:val="00F71BAC"/>
    <w:rsid w:val="00F7216D"/>
    <w:rsid w:val="00F7453B"/>
    <w:rsid w:val="00F9470F"/>
    <w:rsid w:val="00FA3B61"/>
    <w:rsid w:val="00FA4BE0"/>
    <w:rsid w:val="00FA4CEB"/>
    <w:rsid w:val="00FA7AB9"/>
    <w:rsid w:val="00FB3AFA"/>
    <w:rsid w:val="00FC4319"/>
    <w:rsid w:val="00FC7E6D"/>
    <w:rsid w:val="00FE0222"/>
    <w:rsid w:val="00FE670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F40143"/>
  <w15:docId w15:val="{79DDE1F6-83F8-48F3-B18E-A6188749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708"/>
    <w:rPr>
      <w:sz w:val="24"/>
      <w:szCs w:val="24"/>
    </w:rPr>
  </w:style>
  <w:style w:type="paragraph" w:styleId="Heading1">
    <w:name w:val="heading 1"/>
    <w:basedOn w:val="Normal"/>
    <w:next w:val="Normal"/>
    <w:link w:val="Heading1Char"/>
    <w:uiPriority w:val="99"/>
    <w:qFormat/>
    <w:rsid w:val="00634AE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8670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A21E60"/>
    <w:pPr>
      <w:keepNext/>
      <w:spacing w:before="240" w:after="60"/>
      <w:outlineLvl w:val="3"/>
    </w:pPr>
    <w:rPr>
      <w:b/>
      <w:bCs/>
      <w:sz w:val="28"/>
      <w:szCs w:val="28"/>
    </w:rPr>
  </w:style>
  <w:style w:type="paragraph" w:styleId="Heading5">
    <w:name w:val="heading 5"/>
    <w:basedOn w:val="Normal"/>
    <w:next w:val="Normal"/>
    <w:link w:val="Heading5Char"/>
    <w:uiPriority w:val="99"/>
    <w:qFormat/>
    <w:rsid w:val="00C91D46"/>
    <w:pPr>
      <w:keepNext/>
      <w:overflowPunct w:val="0"/>
      <w:autoSpaceDE w:val="0"/>
      <w:autoSpaceDN w:val="0"/>
      <w:adjustRightInd w:val="0"/>
      <w:jc w:val="center"/>
      <w:outlineLvl w:val="4"/>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772B2"/>
    <w:rPr>
      <w:rFonts w:ascii="Cambria" w:hAnsi="Cambria" w:cs="Times New Roman"/>
      <w:b/>
      <w:bCs/>
      <w:kern w:val="32"/>
      <w:sz w:val="32"/>
      <w:szCs w:val="32"/>
    </w:rPr>
  </w:style>
  <w:style w:type="character" w:customStyle="1" w:styleId="Heading2Char">
    <w:name w:val="Heading 2 Char"/>
    <w:link w:val="Heading2"/>
    <w:uiPriority w:val="99"/>
    <w:semiHidden/>
    <w:locked/>
    <w:rsid w:val="00A772B2"/>
    <w:rPr>
      <w:rFonts w:ascii="Cambria" w:hAnsi="Cambria" w:cs="Times New Roman"/>
      <w:b/>
      <w:bCs/>
      <w:i/>
      <w:iCs/>
      <w:sz w:val="28"/>
      <w:szCs w:val="28"/>
    </w:rPr>
  </w:style>
  <w:style w:type="character" w:customStyle="1" w:styleId="Heading4Char">
    <w:name w:val="Heading 4 Char"/>
    <w:link w:val="Heading4"/>
    <w:uiPriority w:val="99"/>
    <w:semiHidden/>
    <w:locked/>
    <w:rsid w:val="00A772B2"/>
    <w:rPr>
      <w:rFonts w:ascii="Calibri" w:hAnsi="Calibri" w:cs="Times New Roman"/>
      <w:b/>
      <w:bCs/>
      <w:sz w:val="28"/>
      <w:szCs w:val="28"/>
    </w:rPr>
  </w:style>
  <w:style w:type="character" w:customStyle="1" w:styleId="Heading5Char">
    <w:name w:val="Heading 5 Char"/>
    <w:link w:val="Heading5"/>
    <w:uiPriority w:val="99"/>
    <w:semiHidden/>
    <w:locked/>
    <w:rsid w:val="00A772B2"/>
    <w:rPr>
      <w:rFonts w:ascii="Calibri" w:hAnsi="Calibri" w:cs="Times New Roman"/>
      <w:b/>
      <w:bCs/>
      <w:i/>
      <w:iCs/>
      <w:sz w:val="26"/>
      <w:szCs w:val="26"/>
    </w:rPr>
  </w:style>
  <w:style w:type="paragraph" w:styleId="Footer">
    <w:name w:val="footer"/>
    <w:basedOn w:val="Normal"/>
    <w:link w:val="FooterChar"/>
    <w:uiPriority w:val="99"/>
    <w:rsid w:val="00C91D46"/>
    <w:pPr>
      <w:tabs>
        <w:tab w:val="center" w:pos="4153"/>
        <w:tab w:val="right" w:pos="8306"/>
      </w:tabs>
    </w:pPr>
  </w:style>
  <w:style w:type="character" w:customStyle="1" w:styleId="FooterChar">
    <w:name w:val="Footer Char"/>
    <w:link w:val="Footer"/>
    <w:uiPriority w:val="99"/>
    <w:semiHidden/>
    <w:locked/>
    <w:rsid w:val="00A772B2"/>
    <w:rPr>
      <w:rFonts w:cs="Times New Roman"/>
      <w:sz w:val="24"/>
      <w:szCs w:val="24"/>
    </w:rPr>
  </w:style>
  <w:style w:type="paragraph" w:styleId="BodyText3">
    <w:name w:val="Body Text 3"/>
    <w:basedOn w:val="Normal"/>
    <w:link w:val="BodyText3Char"/>
    <w:uiPriority w:val="99"/>
    <w:rsid w:val="00C91D46"/>
    <w:rPr>
      <w:b/>
      <w:i/>
      <w:color w:val="0000FF"/>
      <w:sz w:val="22"/>
    </w:rPr>
  </w:style>
  <w:style w:type="character" w:customStyle="1" w:styleId="BodyText3Char">
    <w:name w:val="Body Text 3 Char"/>
    <w:link w:val="BodyText3"/>
    <w:uiPriority w:val="99"/>
    <w:semiHidden/>
    <w:locked/>
    <w:rsid w:val="00A772B2"/>
    <w:rPr>
      <w:rFonts w:cs="Times New Roman"/>
      <w:sz w:val="16"/>
      <w:szCs w:val="16"/>
    </w:rPr>
  </w:style>
  <w:style w:type="paragraph" w:styleId="BalloonText">
    <w:name w:val="Balloon Text"/>
    <w:basedOn w:val="Normal"/>
    <w:link w:val="BalloonTextChar"/>
    <w:uiPriority w:val="99"/>
    <w:semiHidden/>
    <w:rsid w:val="00E8168D"/>
    <w:rPr>
      <w:rFonts w:ascii="Tahoma" w:hAnsi="Tahoma" w:cs="Tahoma"/>
      <w:sz w:val="16"/>
      <w:szCs w:val="16"/>
    </w:rPr>
  </w:style>
  <w:style w:type="character" w:customStyle="1" w:styleId="BalloonTextChar">
    <w:name w:val="Balloon Text Char"/>
    <w:link w:val="BalloonText"/>
    <w:uiPriority w:val="99"/>
    <w:semiHidden/>
    <w:locked/>
    <w:rsid w:val="00A772B2"/>
    <w:rPr>
      <w:rFonts w:cs="Times New Roman"/>
      <w:sz w:val="2"/>
    </w:rPr>
  </w:style>
  <w:style w:type="paragraph" w:styleId="Header">
    <w:name w:val="header"/>
    <w:basedOn w:val="Normal"/>
    <w:link w:val="HeaderChar"/>
    <w:uiPriority w:val="99"/>
    <w:rsid w:val="00A21E60"/>
    <w:pPr>
      <w:tabs>
        <w:tab w:val="center" w:pos="4536"/>
        <w:tab w:val="right" w:pos="9072"/>
      </w:tabs>
    </w:pPr>
  </w:style>
  <w:style w:type="character" w:customStyle="1" w:styleId="HeaderChar">
    <w:name w:val="Header Char"/>
    <w:link w:val="Header"/>
    <w:uiPriority w:val="99"/>
    <w:locked/>
    <w:rsid w:val="00366092"/>
    <w:rPr>
      <w:rFonts w:cs="Times New Roman"/>
      <w:sz w:val="24"/>
      <w:szCs w:val="24"/>
    </w:rPr>
  </w:style>
  <w:style w:type="character" w:styleId="PageNumber">
    <w:name w:val="page number"/>
    <w:uiPriority w:val="99"/>
    <w:rsid w:val="00A21E60"/>
    <w:rPr>
      <w:rFonts w:cs="Times New Roman"/>
    </w:rPr>
  </w:style>
  <w:style w:type="paragraph" w:customStyle="1" w:styleId="Char">
    <w:name w:val="Char"/>
    <w:basedOn w:val="Normal"/>
    <w:uiPriority w:val="99"/>
    <w:semiHidden/>
    <w:rsid w:val="00A21E60"/>
    <w:pPr>
      <w:tabs>
        <w:tab w:val="left" w:pos="709"/>
      </w:tabs>
    </w:pPr>
    <w:rPr>
      <w:rFonts w:ascii="Futura Bk" w:hAnsi="Futura Bk"/>
      <w:noProof/>
      <w:sz w:val="20"/>
      <w:lang w:val="pl-PL" w:eastAsia="pl-PL"/>
    </w:rPr>
  </w:style>
  <w:style w:type="table" w:styleId="TableGrid">
    <w:name w:val="Table Grid"/>
    <w:basedOn w:val="TableNormal"/>
    <w:uiPriority w:val="99"/>
    <w:rsid w:val="00A21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FE0222"/>
    <w:rPr>
      <w:sz w:val="20"/>
      <w:szCs w:val="20"/>
    </w:rPr>
  </w:style>
  <w:style w:type="character" w:customStyle="1" w:styleId="FootnoteTextChar">
    <w:name w:val="Footnote Text Char"/>
    <w:link w:val="FootnoteText"/>
    <w:uiPriority w:val="99"/>
    <w:semiHidden/>
    <w:locked/>
    <w:rsid w:val="00A772B2"/>
    <w:rPr>
      <w:rFonts w:cs="Times New Roman"/>
      <w:sz w:val="20"/>
      <w:szCs w:val="20"/>
    </w:rPr>
  </w:style>
  <w:style w:type="character" w:styleId="FootnoteReference">
    <w:name w:val="footnote reference"/>
    <w:uiPriority w:val="99"/>
    <w:semiHidden/>
    <w:rsid w:val="00FE0222"/>
    <w:rPr>
      <w:rFonts w:cs="Times New Roman"/>
      <w:vertAlign w:val="superscript"/>
    </w:rPr>
  </w:style>
  <w:style w:type="paragraph" w:styleId="BodyTextIndent">
    <w:name w:val="Body Text Indent"/>
    <w:basedOn w:val="Normal"/>
    <w:link w:val="BodyTextIndentChar"/>
    <w:uiPriority w:val="99"/>
    <w:rsid w:val="00634AE3"/>
    <w:pPr>
      <w:spacing w:after="120"/>
      <w:ind w:left="360"/>
    </w:pPr>
  </w:style>
  <w:style w:type="character" w:customStyle="1" w:styleId="BodyTextIndentChar">
    <w:name w:val="Body Text Indent Char"/>
    <w:link w:val="BodyTextIndent"/>
    <w:uiPriority w:val="99"/>
    <w:semiHidden/>
    <w:locked/>
    <w:rsid w:val="00A772B2"/>
    <w:rPr>
      <w:rFonts w:cs="Times New Roman"/>
      <w:sz w:val="24"/>
      <w:szCs w:val="24"/>
    </w:rPr>
  </w:style>
  <w:style w:type="paragraph" w:styleId="Title">
    <w:name w:val="Title"/>
    <w:basedOn w:val="Normal"/>
    <w:link w:val="TitleChar"/>
    <w:uiPriority w:val="99"/>
    <w:qFormat/>
    <w:rsid w:val="00634AE3"/>
    <w:pPr>
      <w:jc w:val="center"/>
    </w:pPr>
    <w:rPr>
      <w:b/>
      <w:sz w:val="28"/>
      <w:szCs w:val="20"/>
      <w:lang w:eastAsia="en-US"/>
    </w:rPr>
  </w:style>
  <w:style w:type="character" w:customStyle="1" w:styleId="TitleChar">
    <w:name w:val="Title Char"/>
    <w:link w:val="Title"/>
    <w:uiPriority w:val="99"/>
    <w:locked/>
    <w:rsid w:val="00A772B2"/>
    <w:rPr>
      <w:rFonts w:ascii="Cambria" w:hAnsi="Cambria" w:cs="Times New Roman"/>
      <w:b/>
      <w:bCs/>
      <w:kern w:val="28"/>
      <w:sz w:val="32"/>
      <w:szCs w:val="32"/>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uiPriority w:val="99"/>
    <w:rsid w:val="004A15B4"/>
    <w:pPr>
      <w:tabs>
        <w:tab w:val="left" w:pos="709"/>
      </w:tabs>
    </w:pPr>
    <w:rPr>
      <w:rFonts w:ascii="Tahoma" w:hAnsi="Tahoma"/>
      <w:lang w:val="pl-PL" w:eastAsia="pl-PL"/>
    </w:rPr>
  </w:style>
  <w:style w:type="character" w:styleId="Hyperlink">
    <w:name w:val="Hyperlink"/>
    <w:uiPriority w:val="99"/>
    <w:rsid w:val="00F24CBC"/>
    <w:rPr>
      <w:rFonts w:cs="Times New Roman"/>
      <w:color w:val="0000FF"/>
      <w:u w:val="single"/>
    </w:rPr>
  </w:style>
  <w:style w:type="paragraph" w:styleId="ListParagraph">
    <w:name w:val="List Paragraph"/>
    <w:basedOn w:val="Normal"/>
    <w:uiPriority w:val="99"/>
    <w:qFormat/>
    <w:rsid w:val="001D5FA3"/>
    <w:pPr>
      <w:ind w:left="720"/>
      <w:contextualSpacing/>
    </w:pPr>
  </w:style>
  <w:style w:type="character" w:styleId="CommentReference">
    <w:name w:val="annotation reference"/>
    <w:uiPriority w:val="99"/>
    <w:rsid w:val="00B8087C"/>
    <w:rPr>
      <w:rFonts w:cs="Times New Roman"/>
      <w:sz w:val="16"/>
      <w:szCs w:val="16"/>
    </w:rPr>
  </w:style>
  <w:style w:type="paragraph" w:styleId="CommentText">
    <w:name w:val="annotation text"/>
    <w:basedOn w:val="Normal"/>
    <w:link w:val="CommentTextChar"/>
    <w:uiPriority w:val="99"/>
    <w:rsid w:val="00B8087C"/>
    <w:rPr>
      <w:sz w:val="20"/>
      <w:szCs w:val="20"/>
    </w:rPr>
  </w:style>
  <w:style w:type="character" w:customStyle="1" w:styleId="CommentTextChar">
    <w:name w:val="Comment Text Char"/>
    <w:link w:val="CommentText"/>
    <w:uiPriority w:val="99"/>
    <w:locked/>
    <w:rsid w:val="00B8087C"/>
    <w:rPr>
      <w:rFonts w:cs="Times New Roman"/>
    </w:rPr>
  </w:style>
  <w:style w:type="paragraph" w:styleId="CommentSubject">
    <w:name w:val="annotation subject"/>
    <w:basedOn w:val="CommentText"/>
    <w:next w:val="CommentText"/>
    <w:link w:val="CommentSubjectChar"/>
    <w:uiPriority w:val="99"/>
    <w:rsid w:val="00B8087C"/>
    <w:rPr>
      <w:b/>
      <w:bCs/>
    </w:rPr>
  </w:style>
  <w:style w:type="character" w:customStyle="1" w:styleId="CommentSubjectChar">
    <w:name w:val="Comment Subject Char"/>
    <w:link w:val="CommentSubject"/>
    <w:uiPriority w:val="99"/>
    <w:locked/>
    <w:rsid w:val="00B8087C"/>
    <w:rPr>
      <w:rFonts w:cs="Times New Roman"/>
      <w:b/>
      <w:bCs/>
    </w:rPr>
  </w:style>
  <w:style w:type="paragraph" w:styleId="EndnoteText">
    <w:name w:val="endnote text"/>
    <w:basedOn w:val="Normal"/>
    <w:link w:val="EndnoteTextChar"/>
    <w:uiPriority w:val="99"/>
    <w:semiHidden/>
    <w:rsid w:val="00C41FF5"/>
    <w:rPr>
      <w:sz w:val="20"/>
      <w:szCs w:val="20"/>
    </w:rPr>
  </w:style>
  <w:style w:type="character" w:customStyle="1" w:styleId="EndnoteTextChar">
    <w:name w:val="Endnote Text Char"/>
    <w:link w:val="EndnoteText"/>
    <w:uiPriority w:val="99"/>
    <w:semiHidden/>
    <w:locked/>
    <w:rsid w:val="00C41FF5"/>
    <w:rPr>
      <w:rFonts w:cs="Times New Roman"/>
    </w:rPr>
  </w:style>
  <w:style w:type="character" w:styleId="EndnoteReference">
    <w:name w:val="endnote reference"/>
    <w:uiPriority w:val="99"/>
    <w:semiHidden/>
    <w:rsid w:val="00C41FF5"/>
    <w:rPr>
      <w:rFonts w:cs="Times New Roman"/>
      <w:vertAlign w:val="superscript"/>
    </w:rPr>
  </w:style>
  <w:style w:type="character" w:styleId="PlaceholderText">
    <w:name w:val="Placeholder Text"/>
    <w:uiPriority w:val="99"/>
    <w:semiHidden/>
    <w:rsid w:val="00F61EC9"/>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208662">
      <w:marLeft w:val="0"/>
      <w:marRight w:val="0"/>
      <w:marTop w:val="0"/>
      <w:marBottom w:val="0"/>
      <w:divBdr>
        <w:top w:val="none" w:sz="0" w:space="0" w:color="auto"/>
        <w:left w:val="none" w:sz="0" w:space="0" w:color="auto"/>
        <w:bottom w:val="none" w:sz="0" w:space="0" w:color="auto"/>
        <w:right w:val="none" w:sz="0" w:space="0" w:color="auto"/>
      </w:divBdr>
    </w:div>
    <w:div w:id="1773208663">
      <w:marLeft w:val="0"/>
      <w:marRight w:val="0"/>
      <w:marTop w:val="0"/>
      <w:marBottom w:val="0"/>
      <w:divBdr>
        <w:top w:val="none" w:sz="0" w:space="0" w:color="auto"/>
        <w:left w:val="none" w:sz="0" w:space="0" w:color="auto"/>
        <w:bottom w:val="none" w:sz="0" w:space="0" w:color="auto"/>
        <w:right w:val="none" w:sz="0" w:space="0" w:color="auto"/>
      </w:divBdr>
    </w:div>
    <w:div w:id="1773208664">
      <w:marLeft w:val="0"/>
      <w:marRight w:val="0"/>
      <w:marTop w:val="0"/>
      <w:marBottom w:val="0"/>
      <w:divBdr>
        <w:top w:val="none" w:sz="0" w:space="0" w:color="auto"/>
        <w:left w:val="none" w:sz="0" w:space="0" w:color="auto"/>
        <w:bottom w:val="none" w:sz="0" w:space="0" w:color="auto"/>
        <w:right w:val="none" w:sz="0" w:space="0" w:color="auto"/>
      </w:divBdr>
    </w:div>
    <w:div w:id="17732086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DIlieva\Desktop\declar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declaration</Template>
  <TotalTime>1</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ОФЕРТА</vt:lpstr>
    </vt:vector>
  </TitlesOfParts>
  <Company>CM</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ОФЕРТА</dc:title>
  <dc:subject/>
  <dc:creator>YDIlieva</dc:creator>
  <cp:keywords/>
  <dc:description/>
  <cp:lastModifiedBy>DIMCHO RUSKOV DIMOV</cp:lastModifiedBy>
  <cp:revision>2</cp:revision>
  <cp:lastPrinted>2019-07-09T13:43:00Z</cp:lastPrinted>
  <dcterms:created xsi:type="dcterms:W3CDTF">2022-10-07T08:29:00Z</dcterms:created>
  <dcterms:modified xsi:type="dcterms:W3CDTF">2022-10-07T08:29:00Z</dcterms:modified>
</cp:coreProperties>
</file>