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AA9" w:rsidRPr="00190CB5" w:rsidRDefault="00EC7AA9" w:rsidP="00EC7AA9">
      <w:pPr>
        <w:rPr>
          <w:spacing w:val="4"/>
          <w:lang w:val="ru-RU"/>
        </w:rPr>
      </w:pPr>
      <w:bookmarkStart w:id="0" w:name="_GoBack"/>
      <w:bookmarkEnd w:id="0"/>
    </w:p>
    <w:p w:rsidR="00363795" w:rsidRP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  <w:t>Р Е Ш Е Н И Е</w:t>
      </w:r>
    </w:p>
    <w:p w:rsid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Cs w:val="24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ЗА </w:t>
      </w:r>
      <w:r w:rsidR="008507EB">
        <w:rPr>
          <w:rFonts w:ascii="Times New Roman" w:hAnsi="Times New Roman"/>
          <w:b/>
          <w:color w:val="000000" w:themeColor="text1"/>
          <w:szCs w:val="24"/>
          <w:lang w:eastAsia="en-US"/>
        </w:rPr>
        <w:t>ОТКАЗ ЗА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ПРЕДОСТАВЯНЕ НА БЕЗВЪЗМЕЗДНА ФИНАНСОВА ПОМОЩ</w:t>
      </w:r>
    </w:p>
    <w:p w:rsidR="00363795" w:rsidRPr="00363795" w:rsidRDefault="00363795" w:rsidP="00363795">
      <w:pPr>
        <w:tabs>
          <w:tab w:val="left" w:pos="540"/>
        </w:tabs>
        <w:spacing w:after="120" w:line="360" w:lineRule="auto"/>
        <w:ind w:left="539" w:hanging="539"/>
        <w:jc w:val="center"/>
        <w:rPr>
          <w:rFonts w:ascii="Times New Roman" w:hAnsi="Times New Roman" w:cs="Arial"/>
          <w:b/>
          <w:color w:val="000000" w:themeColor="text1"/>
          <w:szCs w:val="26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№ </w:t>
      </w:r>
      <w:r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ОПТТИ 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………… / </w:t>
      </w:r>
      <w:r>
        <w:rPr>
          <w:rFonts w:ascii="Times New Roman" w:hAnsi="Times New Roman"/>
          <w:b/>
          <w:color w:val="000000" w:themeColor="text1"/>
          <w:szCs w:val="24"/>
          <w:lang w:val="en-US" w:eastAsia="en-US"/>
        </w:rPr>
        <w:t>20</w:t>
      </w:r>
      <w:r>
        <w:rPr>
          <w:rFonts w:ascii="Times New Roman" w:hAnsi="Times New Roman"/>
          <w:b/>
          <w:color w:val="000000" w:themeColor="text1"/>
          <w:szCs w:val="24"/>
          <w:lang w:eastAsia="en-US"/>
        </w:rPr>
        <w:t>..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г.</w:t>
      </w:r>
    </w:p>
    <w:p w:rsidR="00363795" w:rsidRPr="00363795" w:rsidRDefault="00363795" w:rsidP="007D0C3E">
      <w:pPr>
        <w:jc w:val="both"/>
        <w:rPr>
          <w:rFonts w:ascii="Times New Roman" w:eastAsiaTheme="minorEastAsia" w:hAnsi="Times New Roman"/>
          <w:szCs w:val="24"/>
        </w:rPr>
      </w:pP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ab/>
        <w:t>На основание</w:t>
      </w:r>
      <w:r w:rsidR="007F1255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7F1255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чл. 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4</w:t>
      </w:r>
      <w:r w:rsidR="00AB0AED" w:rsidRPr="00362A60">
        <w:rPr>
          <w:rFonts w:ascii="Times New Roman" w:hAnsi="Times New Roman"/>
          <w:color w:val="000000" w:themeColor="text1"/>
          <w:szCs w:val="24"/>
          <w:lang w:eastAsia="en-US"/>
        </w:rPr>
        <w:t>6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, ал.</w:t>
      </w:r>
      <w:r w:rsidR="00DE5F70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AB0AED" w:rsidRPr="00362A60">
        <w:rPr>
          <w:rFonts w:ascii="Times New Roman" w:hAnsi="Times New Roman"/>
          <w:color w:val="000000" w:themeColor="text1"/>
          <w:szCs w:val="24"/>
          <w:lang w:eastAsia="en-US"/>
        </w:rPr>
        <w:t>2</w:t>
      </w:r>
      <w:r w:rsidR="00137DA5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 от 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Закона за управление на средствата от Европейските структурни и инвестиционни фондове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 (</w:t>
      </w:r>
      <w:r w:rsidR="00371B88" w:rsidRPr="00C14278">
        <w:rPr>
          <w:rFonts w:ascii="Times New Roman" w:hAnsi="Times New Roman"/>
          <w:color w:val="000000" w:themeColor="text1"/>
          <w:szCs w:val="24"/>
          <w:lang w:eastAsia="en-US"/>
        </w:rPr>
        <w:t>о</w:t>
      </w:r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бн., ДВ, бр. </w:t>
      </w:r>
      <w:r w:rsidR="00565788" w:rsidRPr="00362A60">
        <w:rPr>
          <w:rFonts w:ascii="Times New Roman" w:hAnsi="Times New Roman"/>
          <w:color w:val="000000" w:themeColor="text1"/>
          <w:szCs w:val="24"/>
          <w:lang w:eastAsia="en-US"/>
        </w:rPr>
        <w:t>101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 от </w:t>
      </w:r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>201</w:t>
      </w:r>
      <w:r w:rsidR="00565788" w:rsidRPr="00362A60">
        <w:rPr>
          <w:rFonts w:ascii="Times New Roman" w:hAnsi="Times New Roman"/>
          <w:color w:val="000000" w:themeColor="text1"/>
          <w:szCs w:val="24"/>
          <w:lang w:eastAsia="en-US"/>
        </w:rPr>
        <w:t>5 г.</w:t>
      </w:r>
      <w:r w:rsidR="00371B88">
        <w:rPr>
          <w:rFonts w:ascii="Times New Roman" w:hAnsi="Times New Roman"/>
          <w:color w:val="000000" w:themeColor="text1"/>
          <w:szCs w:val="24"/>
          <w:lang w:eastAsia="en-US"/>
        </w:rPr>
        <w:t>,</w:t>
      </w:r>
      <w:r w:rsidR="0052395B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изм. и доп. ДВ, бр. 43 от </w:t>
      </w:r>
      <w:r w:rsidR="0052395B">
        <w:rPr>
          <w:rFonts w:ascii="Times New Roman" w:hAnsi="Times New Roman"/>
          <w:color w:val="000000" w:themeColor="text1"/>
          <w:szCs w:val="24"/>
          <w:lang w:eastAsia="en-US"/>
        </w:rPr>
        <w:t>2016 г.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>)</w:t>
      </w:r>
      <w:r w:rsidR="00371B8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 xml:space="preserve">като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взех предвид 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>неотстранените</w:t>
      </w:r>
      <w:r w:rsidR="009C5F7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BA5E82" w:rsidRPr="009C5F78">
        <w:rPr>
          <w:rFonts w:ascii="Times New Roman" w:hAnsi="Times New Roman"/>
          <w:i/>
          <w:color w:val="000000" w:themeColor="text1"/>
          <w:szCs w:val="24"/>
          <w:lang w:eastAsia="en-US"/>
        </w:rPr>
        <w:t>в срок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от бенефициента </w:t>
      </w:r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>нередовности, непълноти и/ или несъответствия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на проектното предложение с изискванията и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мотивите по критериите за оценка, подробно посочени в 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“ </w:t>
      </w:r>
      <w:r w:rsidR="00E01F2E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E01F2E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E01F2E">
        <w:rPr>
          <w:rFonts w:ascii="Times New Roman" w:hAnsi="Times New Roman"/>
          <w:color w:val="000000" w:themeColor="text1"/>
          <w:szCs w:val="24"/>
        </w:rPr>
        <w:t>сформирана</w:t>
      </w:r>
      <w:r w:rsidR="00D358CE">
        <w:rPr>
          <w:rFonts w:ascii="Times New Roman" w:hAnsi="Times New Roman"/>
          <w:color w:val="000000" w:themeColor="text1"/>
          <w:szCs w:val="24"/>
        </w:rPr>
        <w:t xml:space="preserve"> с Решение № ОПТТИ-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**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>/</w:t>
      </w:r>
      <w:r w:rsidR="007D0C3E">
        <w:rPr>
          <w:rFonts w:ascii="Times New Roman" w:hAnsi="Times New Roman"/>
          <w:i/>
          <w:color w:val="000000" w:themeColor="text1"/>
          <w:szCs w:val="24"/>
        </w:rPr>
        <w:t>ДД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ГГ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г. </w:t>
      </w:r>
      <w:r w:rsidR="00E01F2E">
        <w:rPr>
          <w:rFonts w:ascii="Times New Roman" w:hAnsi="Times New Roman"/>
          <w:color w:val="000000" w:themeColor="text1"/>
          <w:szCs w:val="24"/>
        </w:rPr>
        <w:t xml:space="preserve">за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 „…</w:t>
      </w:r>
      <w:r w:rsidR="00B15B1E">
        <w:rPr>
          <w:rFonts w:ascii="Times New Roman" w:hAnsi="Times New Roman"/>
          <w:bCs/>
          <w:color w:val="000000" w:themeColor="text1"/>
          <w:szCs w:val="24"/>
        </w:rPr>
        <w:t>………….</w:t>
      </w:r>
      <w:r w:rsidR="004D75C2">
        <w:rPr>
          <w:rFonts w:ascii="Times New Roman" w:hAnsi="Times New Roman"/>
          <w:bCs/>
          <w:color w:val="000000" w:themeColor="text1"/>
          <w:szCs w:val="24"/>
        </w:rPr>
        <w:t xml:space="preserve">…………………………………………….………….………...“, 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регистрирано в ИСУН 2020 под номер </w:t>
      </w:r>
      <w:r w:rsidR="00EA367E"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BG16М1OP001-*.00*-0***</w:t>
      </w:r>
      <w:r w:rsidR="00332C49" w:rsidRPr="00332C49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 xml:space="preserve">по процедура на директно предоставяне </w:t>
      </w:r>
      <w:r w:rsidR="00332C49">
        <w:rPr>
          <w:rFonts w:ascii="Times New Roman" w:hAnsi="Times New Roman"/>
          <w:color w:val="000000" w:themeColor="text1"/>
          <w:szCs w:val="24"/>
        </w:rPr>
        <w:t xml:space="preserve">на безвъзмездна финансова помощ </w:t>
      </w:r>
      <w:r w:rsidR="00332C49" w:rsidRPr="006F5E19">
        <w:rPr>
          <w:rFonts w:ascii="Times New Roman" w:hAnsi="Times New Roman"/>
          <w:b/>
          <w:bCs/>
          <w:color w:val="000000" w:themeColor="text1"/>
          <w:szCs w:val="24"/>
        </w:rPr>
        <w:t>BG16M1OP001-*.00*</w:t>
      </w:r>
      <w:r w:rsidR="00332C49" w:rsidRPr="006F5E19">
        <w:rPr>
          <w:rFonts w:ascii="Times New Roman" w:hAnsi="Times New Roman"/>
          <w:bCs/>
          <w:color w:val="000000" w:themeColor="text1"/>
          <w:szCs w:val="24"/>
        </w:rPr>
        <w:t xml:space="preserve"> „……………………………...…… ……………………………………………...“</w:t>
      </w:r>
      <w:r w:rsidR="00332C49" w:rsidRPr="0096299B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bCs/>
          <w:color w:val="000000" w:themeColor="text1"/>
          <w:szCs w:val="24"/>
        </w:rPr>
        <w:t xml:space="preserve">на Оперативна програма </w:t>
      </w:r>
      <w:r w:rsidR="00332C49" w:rsidRPr="0096299B">
        <w:rPr>
          <w:rFonts w:ascii="Times New Roman" w:hAnsi="Times New Roman"/>
          <w:bCs/>
          <w:color w:val="000000" w:themeColor="text1"/>
          <w:szCs w:val="24"/>
        </w:rPr>
        <w:t>„Транспорт и транспортна инфра</w:t>
      </w:r>
      <w:r w:rsidR="00332C49">
        <w:rPr>
          <w:rFonts w:ascii="Times New Roman" w:hAnsi="Times New Roman"/>
          <w:bCs/>
          <w:color w:val="000000" w:themeColor="text1"/>
          <w:szCs w:val="24"/>
        </w:rPr>
        <w:t>структура“ 2014-2020 г. (ОПТТИ)</w:t>
      </w:r>
    </w:p>
    <w:p w:rsidR="00363795" w:rsidRDefault="00363795" w:rsidP="00363795">
      <w:pPr>
        <w:tabs>
          <w:tab w:val="center" w:pos="720"/>
          <w:tab w:val="right" w:pos="8306"/>
        </w:tabs>
        <w:spacing w:line="288" w:lineRule="auto"/>
        <w:jc w:val="both"/>
        <w:rPr>
          <w:rFonts w:ascii="Times New Roman" w:hAnsi="Times New Roman"/>
          <w:b/>
          <w:color w:val="000000" w:themeColor="text1"/>
          <w:szCs w:val="24"/>
          <w:lang w:eastAsia="en-US"/>
        </w:rPr>
      </w:pPr>
    </w:p>
    <w:p w:rsidR="00363795" w:rsidRPr="00363795" w:rsidRDefault="00570549" w:rsidP="00363795">
      <w:pPr>
        <w:spacing w:line="360" w:lineRule="auto"/>
        <w:jc w:val="center"/>
        <w:rPr>
          <w:rFonts w:ascii="Times New Roman Bold" w:hAnsi="Times New Roman Bold"/>
          <w:b/>
          <w:color w:val="000000" w:themeColor="text1"/>
          <w:spacing w:val="40"/>
          <w:szCs w:val="24"/>
        </w:rPr>
      </w:pPr>
      <w:r w:rsidRPr="00570549">
        <w:rPr>
          <w:rFonts w:ascii="Times New Roman Bold" w:hAnsi="Times New Roman Bold"/>
          <w:b/>
          <w:color w:val="000000" w:themeColor="text1"/>
          <w:spacing w:val="40"/>
          <w:szCs w:val="24"/>
        </w:rPr>
        <w:t>РЕША</w:t>
      </w:r>
      <w:r w:rsidRPr="007F296D">
        <w:rPr>
          <w:rFonts w:ascii="Times New Roman Bold" w:hAnsi="Times New Roman Bold" w:hint="eastAsia"/>
          <w:b/>
          <w:color w:val="000000" w:themeColor="text1"/>
          <w:spacing w:val="40"/>
          <w:szCs w:val="24"/>
        </w:rPr>
        <w:t>ВАМ</w:t>
      </w:r>
      <w:r w:rsidR="007F296D" w:rsidRPr="007F296D">
        <w:rPr>
          <w:rFonts w:ascii="Times New Roman Bold" w:hAnsi="Times New Roman Bold"/>
          <w:b/>
          <w:color w:val="000000" w:themeColor="text1"/>
          <w:spacing w:val="40"/>
          <w:szCs w:val="24"/>
        </w:rPr>
        <w:t>:</w:t>
      </w:r>
    </w:p>
    <w:p w:rsidR="006455F9" w:rsidRDefault="009679A3" w:rsidP="006455F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Не о</w:t>
      </w:r>
      <w:r w:rsidR="00363795" w:rsidRPr="00EA367E">
        <w:rPr>
          <w:rFonts w:ascii="Times New Roman" w:hAnsi="Times New Roman"/>
          <w:b/>
          <w:bCs/>
          <w:color w:val="000000" w:themeColor="text1"/>
          <w:szCs w:val="24"/>
        </w:rPr>
        <w:t>добрявам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за финансиране</w:t>
      </w:r>
      <w:r w:rsid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„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………………………………………………………………….………...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“</w:t>
      </w:r>
      <w:r w:rsidR="00023C38" w:rsidRPr="00EA367E">
        <w:rPr>
          <w:rFonts w:ascii="Times New Roman" w:hAnsi="Times New Roman"/>
          <w:bCs/>
          <w:color w:val="000000" w:themeColor="text1"/>
          <w:szCs w:val="24"/>
        </w:rPr>
        <w:t>,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 регистриран</w:t>
      </w:r>
      <w:r w:rsidR="006455F9">
        <w:rPr>
          <w:rFonts w:ascii="Times New Roman" w:hAnsi="Times New Roman"/>
          <w:bCs/>
          <w:color w:val="000000" w:themeColor="text1"/>
          <w:szCs w:val="24"/>
        </w:rPr>
        <w:t>/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о в ИСУН 2020 под номер 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.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3C154D" w:rsidRPr="00EA367E">
        <w:rPr>
          <w:rFonts w:ascii="Times New Roman" w:hAnsi="Times New Roman"/>
          <w:b/>
          <w:bCs/>
          <w:color w:val="000000" w:themeColor="text1"/>
          <w:szCs w:val="24"/>
        </w:rPr>
        <w:t>-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***</w:t>
      </w:r>
      <w:r w:rsidR="006455F9">
        <w:rPr>
          <w:rFonts w:ascii="Times New Roman" w:hAnsi="Times New Roman"/>
          <w:b/>
          <w:bCs/>
          <w:color w:val="000000" w:themeColor="text1"/>
          <w:szCs w:val="24"/>
        </w:rPr>
        <w:t xml:space="preserve">, </w:t>
      </w:r>
      <w:r w:rsidR="006455F9" w:rsidRPr="006455F9">
        <w:rPr>
          <w:rFonts w:ascii="Times New Roman" w:hAnsi="Times New Roman"/>
          <w:color w:val="000000" w:themeColor="text1"/>
          <w:lang w:eastAsia="en-US"/>
        </w:rPr>
        <w:t>предвид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установени </w:t>
      </w:r>
      <w:r w:rsidR="006455F9" w:rsidRPr="006455F9">
        <w:rPr>
          <w:rFonts w:ascii="Times New Roman" w:hAnsi="Times New Roman"/>
          <w:color w:val="000000" w:themeColor="text1"/>
          <w:lang w:eastAsia="en-US"/>
        </w:rPr>
        <w:t xml:space="preserve">нередовности, непълноти и/ или несъответствия на проектното предложение </w:t>
      </w:r>
      <w:r w:rsidR="006455F9">
        <w:rPr>
          <w:rFonts w:ascii="Times New Roman" w:hAnsi="Times New Roman"/>
          <w:color w:val="000000" w:themeColor="text1"/>
          <w:szCs w:val="24"/>
          <w:lang w:eastAsia="en-US"/>
        </w:rPr>
        <w:t>с изискванията.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Основанията за </w:t>
      </w:r>
      <w:r w:rsidR="00332C49">
        <w:rPr>
          <w:rFonts w:ascii="Times New Roman" w:hAnsi="Times New Roman"/>
          <w:color w:val="000000" w:themeColor="text1"/>
          <w:lang w:eastAsia="en-US"/>
        </w:rPr>
        <w:t>отказ за предоставяне на БФП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са описани в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  <w:r w:rsidR="006455F9" w:rsidRPr="0096299B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332C49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332C49">
        <w:rPr>
          <w:rFonts w:ascii="Times New Roman" w:hAnsi="Times New Roman"/>
          <w:color w:val="000000" w:themeColor="text1"/>
          <w:szCs w:val="24"/>
        </w:rPr>
        <w:t>сформирана с Решение № ОПТТИ-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**/</w:t>
      </w:r>
      <w:r w:rsidR="00332C49">
        <w:rPr>
          <w:rFonts w:ascii="Times New Roman" w:hAnsi="Times New Roman"/>
          <w:i/>
          <w:color w:val="000000" w:themeColor="text1"/>
          <w:szCs w:val="24"/>
        </w:rPr>
        <w:t>ДД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332C49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 xml:space="preserve">.ГГ </w:t>
      </w:r>
      <w:r w:rsidR="00332C49" w:rsidRPr="0096299B">
        <w:rPr>
          <w:rFonts w:ascii="Times New Roman" w:hAnsi="Times New Roman"/>
          <w:color w:val="000000" w:themeColor="text1"/>
          <w:szCs w:val="24"/>
        </w:rPr>
        <w:t>г.</w:t>
      </w:r>
    </w:p>
    <w:p w:rsidR="006F5E19" w:rsidRPr="006F5E19" w:rsidRDefault="006F5E19" w:rsidP="006F5E1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color w:val="000000" w:themeColor="text1"/>
          <w:szCs w:val="24"/>
        </w:rPr>
      </w:pPr>
      <w:r w:rsidRPr="00F21BC4">
        <w:rPr>
          <w:rFonts w:ascii="Times New Roman" w:hAnsi="Times New Roman"/>
          <w:b/>
          <w:bCs/>
          <w:color w:val="000000" w:themeColor="text1"/>
          <w:szCs w:val="24"/>
        </w:rPr>
        <w:t>Прекратявам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процедурата </w:t>
      </w:r>
      <w:r w:rsidR="006455F9">
        <w:rPr>
          <w:rFonts w:ascii="Times New Roman" w:hAnsi="Times New Roman"/>
          <w:bCs/>
          <w:color w:val="000000" w:themeColor="text1"/>
          <w:szCs w:val="24"/>
        </w:rPr>
        <w:t>чрез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директно предоставяне по отношение на конкретния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бенефициент ………………….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за проектно предложение 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BG16М1OP001-*.00*-0***</w:t>
      </w:r>
      <w:r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„……………………………...…… ……………………………………………...“</w:t>
      </w:r>
      <w:r w:rsidR="006455F9">
        <w:rPr>
          <w:rFonts w:ascii="Times New Roman" w:hAnsi="Times New Roman"/>
          <w:bCs/>
          <w:color w:val="000000" w:themeColor="text1"/>
          <w:szCs w:val="24"/>
        </w:rPr>
        <w:t>.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 xml:space="preserve">В срок 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до </w:t>
      </w:r>
      <w:r w:rsidR="00217923">
        <w:rPr>
          <w:rFonts w:ascii="Times New Roman" w:hAnsi="Times New Roman"/>
          <w:b/>
          <w:color w:val="000000" w:themeColor="text1"/>
          <w:lang w:eastAsia="en-US"/>
        </w:rPr>
        <w:t>6 работни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 дни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от </w:t>
      </w:r>
      <w:r w:rsidR="00217923">
        <w:rPr>
          <w:rFonts w:ascii="Times New Roman" w:hAnsi="Times New Roman"/>
          <w:color w:val="000000" w:themeColor="text1"/>
          <w:lang w:eastAsia="en-US"/>
        </w:rPr>
        <w:t>издаване на настоящето решение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конкретния бенефициент </w:t>
      </w:r>
      <w:r w:rsidR="008507EB">
        <w:rPr>
          <w:rFonts w:ascii="Times New Roman" w:hAnsi="Times New Roman"/>
          <w:color w:val="000000" w:themeColor="text1"/>
          <w:lang w:eastAsia="en-US"/>
        </w:rPr>
        <w:t>………………………………..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да бъде уведомен писмено за настоящото решение. 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Копие от решението да се връчи на заинтересованите лица за сведение и изпълнение.</w:t>
      </w:r>
    </w:p>
    <w:p w:rsid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Контролът по изпълнение на решението възлагам на директор</w:t>
      </w:r>
      <w:r w:rsidR="0001361F">
        <w:rPr>
          <w:rFonts w:ascii="Times New Roman" w:hAnsi="Times New Roman"/>
          <w:color w:val="000000" w:themeColor="text1"/>
          <w:lang w:eastAsia="en-US"/>
        </w:rPr>
        <w:t>а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на дирекция „Координация на програми и проекти“.</w:t>
      </w:r>
    </w:p>
    <w:p w:rsidR="00635801" w:rsidRDefault="00635801" w:rsidP="00635801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hAnsi="Times New Roman"/>
          <w:color w:val="000000" w:themeColor="text1"/>
          <w:lang w:eastAsia="en-US"/>
        </w:rPr>
      </w:pPr>
    </w:p>
    <w:p w:rsidR="006455F9" w:rsidRDefault="006455F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  <w:r w:rsidRPr="006455F9">
        <w:rPr>
          <w:rFonts w:ascii="Times New Roman" w:hAnsi="Times New Roman"/>
          <w:b/>
          <w:color w:val="000000" w:themeColor="text1"/>
          <w:lang w:eastAsia="en-US"/>
        </w:rPr>
        <w:t>Приложение:</w:t>
      </w:r>
      <w:r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</w:p>
    <w:p w:rsidR="00332C49" w:rsidRDefault="00332C4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</w:p>
    <w:p w:rsidR="00332C49" w:rsidRDefault="00332C4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lang w:eastAsia="en-US"/>
        </w:rPr>
      </w:pPr>
    </w:p>
    <w:p w:rsidR="006F0F94" w:rsidRPr="000C3838" w:rsidRDefault="00332C49" w:rsidP="001163E7">
      <w:pPr>
        <w:ind w:left="1080" w:hanging="10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……………………………..</w:t>
      </w:r>
    </w:p>
    <w:p w:rsidR="00570549" w:rsidRPr="00570549" w:rsidRDefault="00570549" w:rsidP="001163E7">
      <w:pPr>
        <w:widowControl w:val="0"/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i/>
          <w:color w:val="000000" w:themeColor="text1"/>
          <w:lang w:eastAsia="en-US"/>
        </w:rPr>
        <w:t>Ръководител на УО на ОПТТИ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                                         </w:t>
      </w:r>
    </w:p>
    <w:p w:rsidR="006F0F94" w:rsidRDefault="006F0F94" w:rsidP="006F0F94">
      <w:pPr>
        <w:rPr>
          <w:rFonts w:ascii="Times New Roman" w:hAnsi="Times New Roman"/>
          <w:b/>
          <w:sz w:val="20"/>
        </w:rPr>
      </w:pPr>
    </w:p>
    <w:sectPr w:rsidR="006F0F94" w:rsidSect="00264FC7">
      <w:headerReference w:type="first" r:id="rId7"/>
      <w:footerReference w:type="first" r:id="rId8"/>
      <w:pgSz w:w="11906" w:h="16838" w:code="9"/>
      <w:pgMar w:top="1842" w:right="1134" w:bottom="567" w:left="1701" w:header="284" w:footer="1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530" w:rsidRDefault="00F54530">
      <w:r>
        <w:separator/>
      </w:r>
    </w:p>
  </w:endnote>
  <w:endnote w:type="continuationSeparator" w:id="0">
    <w:p w:rsidR="00F54530" w:rsidRDefault="00F5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F11B7E" w:rsidRDefault="00052967" w:rsidP="00FC61C1">
    <w:pPr>
      <w:pStyle w:val="Footer"/>
      <w:jc w:val="center"/>
      <w:rPr>
        <w:rFonts w:ascii="Times New Roman" w:hAnsi="Times New Roman"/>
        <w:sz w:val="20"/>
        <w:lang w:val="en-US"/>
      </w:rPr>
    </w:pPr>
    <w:hyperlink r:id="rId1" w:history="1">
      <w:r w:rsidR="00F11B7E" w:rsidRPr="00FC61C1">
        <w:rPr>
          <w:rStyle w:val="Hyperlink"/>
          <w:rFonts w:ascii="Times New Roman" w:hAnsi="Times New Roman"/>
          <w:sz w:val="20"/>
          <w:lang w:val="en-US"/>
        </w:rPr>
        <w:t>www.mtitc.government.bg</w:t>
      </w:r>
    </w:hyperlink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530" w:rsidRDefault="00F54530">
      <w:r>
        <w:separator/>
      </w:r>
    </w:p>
  </w:footnote>
  <w:footnote w:type="continuationSeparator" w:id="0">
    <w:p w:rsidR="00F54530" w:rsidRDefault="00F54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B7E" w:rsidRDefault="00F3617E" w:rsidP="006B7F91">
    <w:pPr>
      <w:pStyle w:val="Header"/>
      <w:spacing w:line="360" w:lineRule="auto"/>
      <w:jc w:val="center"/>
      <w:rPr>
        <w:sz w:val="20"/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43FD098" wp14:editId="0F3219FC">
          <wp:simplePos x="0" y="0"/>
          <wp:positionH relativeFrom="column">
            <wp:posOffset>2387600</wp:posOffset>
          </wp:positionH>
          <wp:positionV relativeFrom="paragraph">
            <wp:posOffset>-3175</wp:posOffset>
          </wp:positionV>
          <wp:extent cx="1042670" cy="857250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Р Е П У Б Л И К А    Б Ъ Л Г А Р И Я</w:t>
    </w: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МИНИСТЕРСТВО НА ТРАНСПОРТА,</w:t>
    </w: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ИНФОРМАЦИОННИТЕ ТЕХНОЛОГИИ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0E9"/>
    <w:multiLevelType w:val="hybridMultilevel"/>
    <w:tmpl w:val="93BAE4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F333D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EDA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3" w15:restartNumberingAfterBreak="0">
    <w:nsid w:val="1B293276"/>
    <w:multiLevelType w:val="hybridMultilevel"/>
    <w:tmpl w:val="A35C8ACC"/>
    <w:lvl w:ilvl="0" w:tplc="04020013">
      <w:start w:val="1"/>
      <w:numFmt w:val="upperRoman"/>
      <w:lvlText w:val="%1."/>
      <w:lvlJc w:val="righ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D114645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6" w15:restartNumberingAfterBreak="0">
    <w:nsid w:val="2D21757B"/>
    <w:multiLevelType w:val="hybridMultilevel"/>
    <w:tmpl w:val="774C08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C31B3"/>
    <w:multiLevelType w:val="hybridMultilevel"/>
    <w:tmpl w:val="D396DD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320F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BA2879"/>
    <w:multiLevelType w:val="hybridMultilevel"/>
    <w:tmpl w:val="CE1236F0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E86F2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19F785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A15ED8"/>
    <w:multiLevelType w:val="hybridMultilevel"/>
    <w:tmpl w:val="7D826CD4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052054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962E3"/>
    <w:multiLevelType w:val="multilevel"/>
    <w:tmpl w:val="FA48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E6608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7175E7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42C7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141"/>
    <w:multiLevelType w:val="hybridMultilevel"/>
    <w:tmpl w:val="14DA54E6"/>
    <w:lvl w:ilvl="0" w:tplc="04020011">
      <w:start w:val="1"/>
      <w:numFmt w:val="decimal"/>
      <w:lvlText w:val="%1)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57D7E"/>
    <w:multiLevelType w:val="multilevel"/>
    <w:tmpl w:val="0B981B2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3"/>
  </w:num>
  <w:num w:numId="7">
    <w:abstractNumId w:val="4"/>
  </w:num>
  <w:num w:numId="8">
    <w:abstractNumId w:val="14"/>
  </w:num>
  <w:num w:numId="9">
    <w:abstractNumId w:val="18"/>
  </w:num>
  <w:num w:numId="10">
    <w:abstractNumId w:val="0"/>
  </w:num>
  <w:num w:numId="11">
    <w:abstractNumId w:val="19"/>
  </w:num>
  <w:num w:numId="12">
    <w:abstractNumId w:val="15"/>
  </w:num>
  <w:num w:numId="13">
    <w:abstractNumId w:val="1"/>
  </w:num>
  <w:num w:numId="14">
    <w:abstractNumId w:val="17"/>
  </w:num>
  <w:num w:numId="15">
    <w:abstractNumId w:val="10"/>
  </w:num>
  <w:num w:numId="16">
    <w:abstractNumId w:val="12"/>
  </w:num>
  <w:num w:numId="17">
    <w:abstractNumId w:val="9"/>
  </w:num>
  <w:num w:numId="18">
    <w:abstractNumId w:val="20"/>
  </w:num>
  <w:num w:numId="19">
    <w:abstractNumId w:val="5"/>
  </w:num>
  <w:num w:numId="20">
    <w:abstractNumId w:val="16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5B6"/>
    <w:rsid w:val="00011EAB"/>
    <w:rsid w:val="0001361F"/>
    <w:rsid w:val="00020CE0"/>
    <w:rsid w:val="00023C38"/>
    <w:rsid w:val="00027AB1"/>
    <w:rsid w:val="00052967"/>
    <w:rsid w:val="000711EF"/>
    <w:rsid w:val="0007219F"/>
    <w:rsid w:val="00073310"/>
    <w:rsid w:val="0008513C"/>
    <w:rsid w:val="000A6E59"/>
    <w:rsid w:val="000C5A04"/>
    <w:rsid w:val="000D0CA5"/>
    <w:rsid w:val="00111018"/>
    <w:rsid w:val="001163E7"/>
    <w:rsid w:val="00121816"/>
    <w:rsid w:val="0013418D"/>
    <w:rsid w:val="00137DA5"/>
    <w:rsid w:val="00156D02"/>
    <w:rsid w:val="00170803"/>
    <w:rsid w:val="0018535F"/>
    <w:rsid w:val="00190135"/>
    <w:rsid w:val="00192231"/>
    <w:rsid w:val="001A5B9C"/>
    <w:rsid w:val="001D5D36"/>
    <w:rsid w:val="001D634A"/>
    <w:rsid w:val="001E555B"/>
    <w:rsid w:val="001E5E4C"/>
    <w:rsid w:val="001F550E"/>
    <w:rsid w:val="00201DF1"/>
    <w:rsid w:val="00202D26"/>
    <w:rsid w:val="00217923"/>
    <w:rsid w:val="00246101"/>
    <w:rsid w:val="00264FC7"/>
    <w:rsid w:val="00265B85"/>
    <w:rsid w:val="0029489D"/>
    <w:rsid w:val="002D0A8A"/>
    <w:rsid w:val="002D4B41"/>
    <w:rsid w:val="002E1186"/>
    <w:rsid w:val="002E2B51"/>
    <w:rsid w:val="002E3D8D"/>
    <w:rsid w:val="002F50DE"/>
    <w:rsid w:val="002F6AE5"/>
    <w:rsid w:val="003173BC"/>
    <w:rsid w:val="00331B24"/>
    <w:rsid w:val="00332C49"/>
    <w:rsid w:val="00355996"/>
    <w:rsid w:val="00362A60"/>
    <w:rsid w:val="00363795"/>
    <w:rsid w:val="00371B88"/>
    <w:rsid w:val="0038313A"/>
    <w:rsid w:val="003854B3"/>
    <w:rsid w:val="00386628"/>
    <w:rsid w:val="00392871"/>
    <w:rsid w:val="003C154D"/>
    <w:rsid w:val="003D0E88"/>
    <w:rsid w:val="003D72F9"/>
    <w:rsid w:val="003E7B51"/>
    <w:rsid w:val="003F423B"/>
    <w:rsid w:val="003F7E1D"/>
    <w:rsid w:val="00405F3A"/>
    <w:rsid w:val="0041361B"/>
    <w:rsid w:val="00414569"/>
    <w:rsid w:val="00427F61"/>
    <w:rsid w:val="0043264E"/>
    <w:rsid w:val="00437231"/>
    <w:rsid w:val="00457E0F"/>
    <w:rsid w:val="00472A57"/>
    <w:rsid w:val="00475D52"/>
    <w:rsid w:val="00493008"/>
    <w:rsid w:val="004956B7"/>
    <w:rsid w:val="004A2FE1"/>
    <w:rsid w:val="004A6D4E"/>
    <w:rsid w:val="004B2336"/>
    <w:rsid w:val="004B4752"/>
    <w:rsid w:val="004C46C8"/>
    <w:rsid w:val="004C786C"/>
    <w:rsid w:val="004D49C2"/>
    <w:rsid w:val="004D75C2"/>
    <w:rsid w:val="004E699B"/>
    <w:rsid w:val="004F2EBE"/>
    <w:rsid w:val="00504757"/>
    <w:rsid w:val="00507AF2"/>
    <w:rsid w:val="005231FB"/>
    <w:rsid w:val="0052395B"/>
    <w:rsid w:val="00523EF4"/>
    <w:rsid w:val="005527D5"/>
    <w:rsid w:val="00565788"/>
    <w:rsid w:val="00570549"/>
    <w:rsid w:val="00572029"/>
    <w:rsid w:val="005736AC"/>
    <w:rsid w:val="00574511"/>
    <w:rsid w:val="00583831"/>
    <w:rsid w:val="0059223C"/>
    <w:rsid w:val="005A40F9"/>
    <w:rsid w:val="005A50D4"/>
    <w:rsid w:val="005D73CF"/>
    <w:rsid w:val="005E22B4"/>
    <w:rsid w:val="006009A4"/>
    <w:rsid w:val="00604E23"/>
    <w:rsid w:val="0060662A"/>
    <w:rsid w:val="00617BA1"/>
    <w:rsid w:val="00625E0A"/>
    <w:rsid w:val="00635801"/>
    <w:rsid w:val="0064065E"/>
    <w:rsid w:val="006455F9"/>
    <w:rsid w:val="00647C26"/>
    <w:rsid w:val="006564B0"/>
    <w:rsid w:val="0066008F"/>
    <w:rsid w:val="00665E37"/>
    <w:rsid w:val="006913AF"/>
    <w:rsid w:val="006A4AE8"/>
    <w:rsid w:val="006B31B3"/>
    <w:rsid w:val="006B7F91"/>
    <w:rsid w:val="006C03A0"/>
    <w:rsid w:val="006D200D"/>
    <w:rsid w:val="006E20D2"/>
    <w:rsid w:val="006E4577"/>
    <w:rsid w:val="006F0B70"/>
    <w:rsid w:val="006F0F94"/>
    <w:rsid w:val="006F5E19"/>
    <w:rsid w:val="00702871"/>
    <w:rsid w:val="007402EE"/>
    <w:rsid w:val="007426CD"/>
    <w:rsid w:val="00747FC2"/>
    <w:rsid w:val="00752C42"/>
    <w:rsid w:val="00773444"/>
    <w:rsid w:val="0077395E"/>
    <w:rsid w:val="007A26D0"/>
    <w:rsid w:val="007B1845"/>
    <w:rsid w:val="007B18D7"/>
    <w:rsid w:val="007B23FE"/>
    <w:rsid w:val="007B505A"/>
    <w:rsid w:val="007D0C3E"/>
    <w:rsid w:val="007F1255"/>
    <w:rsid w:val="007F296D"/>
    <w:rsid w:val="007F2FC0"/>
    <w:rsid w:val="00826241"/>
    <w:rsid w:val="008507EB"/>
    <w:rsid w:val="00864201"/>
    <w:rsid w:val="0087415D"/>
    <w:rsid w:val="00882B1F"/>
    <w:rsid w:val="008965B6"/>
    <w:rsid w:val="00897879"/>
    <w:rsid w:val="008B0255"/>
    <w:rsid w:val="008B17A4"/>
    <w:rsid w:val="008B7760"/>
    <w:rsid w:val="00903CB9"/>
    <w:rsid w:val="0091548C"/>
    <w:rsid w:val="00924EC3"/>
    <w:rsid w:val="00945767"/>
    <w:rsid w:val="00953FC7"/>
    <w:rsid w:val="00955ED4"/>
    <w:rsid w:val="0096299B"/>
    <w:rsid w:val="009679A3"/>
    <w:rsid w:val="0099708A"/>
    <w:rsid w:val="009C21E4"/>
    <w:rsid w:val="009C4B9C"/>
    <w:rsid w:val="009C5F78"/>
    <w:rsid w:val="009D5EAB"/>
    <w:rsid w:val="009F5E32"/>
    <w:rsid w:val="00A0120C"/>
    <w:rsid w:val="00A02205"/>
    <w:rsid w:val="00A13E81"/>
    <w:rsid w:val="00A1592E"/>
    <w:rsid w:val="00A15FB2"/>
    <w:rsid w:val="00A2422D"/>
    <w:rsid w:val="00A30D86"/>
    <w:rsid w:val="00A43A6A"/>
    <w:rsid w:val="00A45F5A"/>
    <w:rsid w:val="00A5004E"/>
    <w:rsid w:val="00A503EB"/>
    <w:rsid w:val="00A56504"/>
    <w:rsid w:val="00A75464"/>
    <w:rsid w:val="00A86CE8"/>
    <w:rsid w:val="00AB0AED"/>
    <w:rsid w:val="00AB673B"/>
    <w:rsid w:val="00AE6EF5"/>
    <w:rsid w:val="00AF588D"/>
    <w:rsid w:val="00B15B1E"/>
    <w:rsid w:val="00B2357C"/>
    <w:rsid w:val="00B2472F"/>
    <w:rsid w:val="00B26F47"/>
    <w:rsid w:val="00B4224A"/>
    <w:rsid w:val="00B4261C"/>
    <w:rsid w:val="00B54CD9"/>
    <w:rsid w:val="00B76A15"/>
    <w:rsid w:val="00B805D0"/>
    <w:rsid w:val="00B80B9D"/>
    <w:rsid w:val="00B81B33"/>
    <w:rsid w:val="00B831D5"/>
    <w:rsid w:val="00B83894"/>
    <w:rsid w:val="00B94CDD"/>
    <w:rsid w:val="00BA5E82"/>
    <w:rsid w:val="00BA7B65"/>
    <w:rsid w:val="00BC08A7"/>
    <w:rsid w:val="00BD00B3"/>
    <w:rsid w:val="00BE49DE"/>
    <w:rsid w:val="00BF39BB"/>
    <w:rsid w:val="00BF4AA6"/>
    <w:rsid w:val="00C12762"/>
    <w:rsid w:val="00C14278"/>
    <w:rsid w:val="00C319BE"/>
    <w:rsid w:val="00C60E66"/>
    <w:rsid w:val="00C66718"/>
    <w:rsid w:val="00CA22A9"/>
    <w:rsid w:val="00CA3482"/>
    <w:rsid w:val="00CD5055"/>
    <w:rsid w:val="00CF71C8"/>
    <w:rsid w:val="00D06989"/>
    <w:rsid w:val="00D24CA8"/>
    <w:rsid w:val="00D34E68"/>
    <w:rsid w:val="00D358CE"/>
    <w:rsid w:val="00D362BE"/>
    <w:rsid w:val="00D409FD"/>
    <w:rsid w:val="00D4103F"/>
    <w:rsid w:val="00D411BD"/>
    <w:rsid w:val="00D413D6"/>
    <w:rsid w:val="00D47085"/>
    <w:rsid w:val="00D82170"/>
    <w:rsid w:val="00DB4495"/>
    <w:rsid w:val="00DB4D48"/>
    <w:rsid w:val="00DC10BD"/>
    <w:rsid w:val="00DC68AC"/>
    <w:rsid w:val="00DD0785"/>
    <w:rsid w:val="00DD321B"/>
    <w:rsid w:val="00DD3DFE"/>
    <w:rsid w:val="00DE5F70"/>
    <w:rsid w:val="00DE5FE1"/>
    <w:rsid w:val="00DF2FD9"/>
    <w:rsid w:val="00E01F2E"/>
    <w:rsid w:val="00E04F11"/>
    <w:rsid w:val="00E07582"/>
    <w:rsid w:val="00E20EEA"/>
    <w:rsid w:val="00E27410"/>
    <w:rsid w:val="00E45322"/>
    <w:rsid w:val="00E631D3"/>
    <w:rsid w:val="00EA367E"/>
    <w:rsid w:val="00EA3AB1"/>
    <w:rsid w:val="00EB37C2"/>
    <w:rsid w:val="00EC7AA9"/>
    <w:rsid w:val="00EF3208"/>
    <w:rsid w:val="00EF631F"/>
    <w:rsid w:val="00F11B7E"/>
    <w:rsid w:val="00F15F81"/>
    <w:rsid w:val="00F21BC4"/>
    <w:rsid w:val="00F30558"/>
    <w:rsid w:val="00F3617E"/>
    <w:rsid w:val="00F50645"/>
    <w:rsid w:val="00F54530"/>
    <w:rsid w:val="00F60F76"/>
    <w:rsid w:val="00F667EB"/>
    <w:rsid w:val="00F67483"/>
    <w:rsid w:val="00F72560"/>
    <w:rsid w:val="00F92C6A"/>
    <w:rsid w:val="00FA1D1E"/>
    <w:rsid w:val="00FA2C71"/>
    <w:rsid w:val="00FA67D0"/>
    <w:rsid w:val="00FA6DBD"/>
    <w:rsid w:val="00FC01EE"/>
    <w:rsid w:val="00FC0A42"/>
    <w:rsid w:val="00FC6089"/>
    <w:rsid w:val="00FC61C1"/>
    <w:rsid w:val="00FD07F3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5:docId w15:val="{04129332-EB9B-4D9A-8D6A-B2870D12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paragraph" w:styleId="BodyText">
    <w:name w:val="Body Text"/>
    <w:basedOn w:val="Normal"/>
    <w:rsid w:val="00170803"/>
    <w:rPr>
      <w:rFonts w:ascii="Times New Roman" w:hAnsi="Times New Roman"/>
      <w:b/>
      <w:snapToGrid w:val="0"/>
      <w:color w:val="000000"/>
      <w:sz w:val="32"/>
      <w:lang w:eastAsia="en-US"/>
    </w:rPr>
  </w:style>
  <w:style w:type="character" w:customStyle="1" w:styleId="Heading1Char">
    <w:name w:val="Heading 1 Char"/>
    <w:link w:val="Heading1"/>
    <w:uiPriority w:val="9"/>
    <w:rsid w:val="00FD07F3"/>
    <w:rPr>
      <w:b/>
      <w:sz w:val="32"/>
    </w:rPr>
  </w:style>
  <w:style w:type="paragraph" w:styleId="FootnoteText">
    <w:name w:val="footnote text"/>
    <w:basedOn w:val="Normal"/>
    <w:link w:val="FootnoteTextChar"/>
    <w:rsid w:val="00F92C6A"/>
    <w:rPr>
      <w:rFonts w:ascii="Times New Roman" w:hAnsi="Times New Roman"/>
      <w:sz w:val="20"/>
      <w:lang w:val="pl-PL" w:eastAsia="pl-PL"/>
    </w:rPr>
  </w:style>
  <w:style w:type="character" w:customStyle="1" w:styleId="FootnoteTextChar">
    <w:name w:val="Footnote Text Char"/>
    <w:link w:val="FootnoteText"/>
    <w:rsid w:val="00F92C6A"/>
    <w:rPr>
      <w:lang w:val="pl-PL" w:eastAsia="pl-PL"/>
    </w:rPr>
  </w:style>
  <w:style w:type="character" w:styleId="FootnoteReference">
    <w:name w:val="footnote reference"/>
    <w:rsid w:val="00F92C6A"/>
    <w:rPr>
      <w:vertAlign w:val="superscript"/>
    </w:rPr>
  </w:style>
  <w:style w:type="table" w:styleId="TableGrid">
    <w:name w:val="Table Grid"/>
    <w:basedOn w:val="TableNormal"/>
    <w:uiPriority w:val="59"/>
    <w:rsid w:val="0057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1CharCharChar">
    <w:name w:val="Char Char Char1 Char Char Char"/>
    <w:basedOn w:val="Normal"/>
    <w:rsid w:val="00201DF1"/>
    <w:pPr>
      <w:spacing w:after="160" w:line="240" w:lineRule="exac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i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2076</CharactersWithSpaces>
  <SharedDoc>false</SharedDoc>
  <HLinks>
    <vt:vector size="6" baseType="variant">
      <vt:variant>
        <vt:i4>6619241</vt:i4>
      </vt:variant>
      <vt:variant>
        <vt:i4>0</vt:i4>
      </vt:variant>
      <vt:variant>
        <vt:i4>0</vt:i4>
      </vt:variant>
      <vt:variant>
        <vt:i4>5</vt:i4>
      </vt:variant>
      <vt:variant>
        <vt:lpwstr>http://www.mtitc.government.bg/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dc:description/>
  <cp:lastModifiedBy>Kirkor07 Kirkor07</cp:lastModifiedBy>
  <cp:revision>16</cp:revision>
  <cp:lastPrinted>2016-01-21T11:18:00Z</cp:lastPrinted>
  <dcterms:created xsi:type="dcterms:W3CDTF">2016-10-13T08:15:00Z</dcterms:created>
  <dcterms:modified xsi:type="dcterms:W3CDTF">2019-02-03T15:28:00Z</dcterms:modified>
</cp:coreProperties>
</file>