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10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5093"/>
        <w:gridCol w:w="75"/>
        <w:gridCol w:w="1200"/>
        <w:gridCol w:w="1284"/>
        <w:gridCol w:w="2270"/>
      </w:tblGrid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vMerge w:val="restart"/>
            <w:shd w:val="clear" w:color="auto" w:fill="auto"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5093" w:type="dxa"/>
            <w:vMerge w:val="restart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ри контрол</w:t>
            </w:r>
          </w:p>
        </w:tc>
      </w:tr>
      <w:tr w:rsidR="00D7055C" w:rsidRPr="005B2513" w:rsidTr="00C24227">
        <w:trPr>
          <w:gridAfter w:val="1"/>
          <w:wAfter w:w="2270" w:type="dxa"/>
          <w:trHeight w:val="218"/>
        </w:trPr>
        <w:tc>
          <w:tcPr>
            <w:tcW w:w="705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D7055C" w:rsidRPr="00D7055C" w:rsidRDefault="00D7055C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Външен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верификатор</w:t>
            </w:r>
            <w:proofErr w:type="spellEnd"/>
          </w:p>
        </w:tc>
        <w:tc>
          <w:tcPr>
            <w:tcW w:w="1284" w:type="dxa"/>
            <w:vMerge w:val="restart"/>
            <w:shd w:val="clear" w:color="auto" w:fill="auto"/>
            <w:vAlign w:val="center"/>
            <w:hideMark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D7055C" w:rsidRPr="005B2513" w:rsidTr="00C24227">
        <w:trPr>
          <w:gridAfter w:val="1"/>
          <w:wAfter w:w="2270" w:type="dxa"/>
          <w:trHeight w:val="315"/>
        </w:trPr>
        <w:tc>
          <w:tcPr>
            <w:tcW w:w="705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4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15"/>
        </w:trPr>
        <w:tc>
          <w:tcPr>
            <w:tcW w:w="705" w:type="dxa"/>
            <w:vAlign w:val="center"/>
          </w:tcPr>
          <w:p w:rsidR="00D7055C" w:rsidRPr="00D7055C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</w:t>
            </w:r>
            <w:r w:rsidRPr="00D7055C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5093" w:type="dxa"/>
            <w:vAlign w:val="center"/>
          </w:tcPr>
          <w:p w:rsidR="00D7055C" w:rsidRPr="00D7055C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7055C">
              <w:rPr>
                <w:rFonts w:ascii="Times New Roman" w:eastAsia="Times New Roman" w:hAnsi="Times New Roman" w:cs="Times New Roman"/>
                <w:b/>
              </w:rPr>
              <w:t>Искане за плащане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4" w:type="dxa"/>
            <w:vAlign w:val="center"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.1 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 са всички изискуеми документи към искането за плащане, съгласно ПНУИОПТТИ, които са достатъчни за процеса на проверка и верификация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8F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7055C" w:rsidRPr="005B2513" w:rsidTr="00C24227">
        <w:trPr>
          <w:gridAfter w:val="1"/>
          <w:wAfter w:w="2270" w:type="dxa"/>
          <w:trHeight w:val="463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.2 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Документите са структурирани съгласно изискванията на ПНУИОППТИ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463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Общата стойност на докладваната БФП по проекта не надвишава 80% 90% 95% от стойността на одобрената БФП съгласно Административен договор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 отчет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са отчетени правилно по разходни категории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495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изпълнението на дейностите, за които се отнася разхода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59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изплащането на разхода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е коректно обвързан с реда от бюджета, по който се финансира разхода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505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Pr="005B251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Извършените и отчетени разходи с натрупване до момента НЕ превишават одобрената сума в отделните бюджетни редове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за дейности, одобрени за финансиране в Административния договор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за ДДС са допустими за финансиране по ОПТТИ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съответстват на стойността на приложените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и/или платежни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документи и са съпоставими към информацията в различните представени документи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и платени в срока на изпълнение на проекта, определен в Административен договор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13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Pr="005B2513">
              <w:rPr>
                <w:rFonts w:ascii="Times New Roman" w:eastAsia="Times New Roman" w:hAnsi="Times New Roman" w:cs="Times New Roman"/>
              </w:rPr>
              <w:t>азходи за възнаграждения на екипи за изпълнение и управление на проекти по ОПТТИ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Налични са правила /методика за заплащане на възнаграждения на екипите за изпълнение и управление на проекти по ОПТТИ.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ОПТТИ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са определени съгласно одобрените  правила/методика. 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2.13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275" w:type="dxa"/>
            <w:gridSpan w:val="2"/>
            <w:shd w:val="clear" w:color="auto" w:fill="auto"/>
            <w:noWrap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BFBFBF" w:themeFill="background1" w:themeFillShade="BF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093" w:type="dxa"/>
            <w:shd w:val="clear" w:color="auto" w:fill="BFBFBF" w:themeFill="background1" w:themeFillShade="BF"/>
            <w:vAlign w:val="center"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275" w:type="dxa"/>
            <w:gridSpan w:val="2"/>
            <w:shd w:val="clear" w:color="auto" w:fill="BFBFBF" w:themeFill="background1" w:themeFillShade="BF"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4" w:type="dxa"/>
            <w:shd w:val="clear" w:color="auto" w:fill="BFBFBF" w:themeFill="background1" w:themeFillShade="BF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5D61D2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3.1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FB44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D61D2" w:rsidRDefault="00D7055C" w:rsidP="00DA7A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453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са приложени контролни листове </w:t>
            </w:r>
            <w:r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</w:t>
            </w:r>
            <w:r>
              <w:rPr>
                <w:rFonts w:ascii="Times New Roman" w:hAnsi="Times New Roman" w:cs="Times New Roman"/>
              </w:rPr>
              <w:t>е приложено становище 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</w:t>
            </w:r>
            <w:r>
              <w:rPr>
                <w:rFonts w:ascii="Times New Roman" w:hAnsi="Times New Roman" w:cs="Times New Roman"/>
              </w:rPr>
              <w:t>анексите към договори за изпълнение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Получена е информация от отдел „КОП“ за извършена проверка за законосъобразност по договори от бенефициента със същия или сходен предмет, по които са докладвани за верификация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, </w:t>
            </w:r>
            <w:r w:rsidRPr="005B2513">
              <w:rPr>
                <w:rFonts w:ascii="Times New Roman" w:hAnsi="Times New Roman" w:cs="Times New Roman"/>
                <w:lang w:eastAsia="fr-FR"/>
              </w:rPr>
              <w:lastRenderedPageBreak/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Да  О</w:t>
            </w:r>
          </w:p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C24227">
        <w:trPr>
          <w:gridAfter w:val="1"/>
          <w:wAfter w:w="2270" w:type="dxa"/>
          <w:trHeight w:val="988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</w:t>
            </w:r>
            <w:r>
              <w:rPr>
                <w:rFonts w:ascii="Times New Roman" w:hAnsi="Times New Roman" w:cs="Times New Roman"/>
                <w:lang w:eastAsia="fr-FR"/>
              </w:rPr>
              <w:t xml:space="preserve"> различно от посоченото в т. 3.5, </w:t>
            </w:r>
            <w:r w:rsidRPr="005B2513">
              <w:rPr>
                <w:rFonts w:ascii="Times New Roman" w:hAnsi="Times New Roman" w:cs="Times New Roman"/>
                <w:lang w:eastAsia="fr-FR"/>
              </w:rPr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AB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84" w:type="dxa"/>
            <w:shd w:val="clear" w:color="auto" w:fill="FFFFFF" w:themeFill="background1"/>
            <w:vAlign w:val="center"/>
          </w:tcPr>
          <w:p w:rsidR="00425CEB" w:rsidRPr="005B2513" w:rsidRDefault="00425CEB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BE3E74">
        <w:trPr>
          <w:gridAfter w:val="1"/>
          <w:wAfter w:w="2270" w:type="dxa"/>
          <w:trHeight w:val="1315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а 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284" w:type="dxa"/>
            <w:shd w:val="clear" w:color="auto" w:fill="FFFFFF" w:themeFill="background1"/>
          </w:tcPr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D61D2" w:rsidRDefault="00425CEB" w:rsidP="005D61D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425CEB" w:rsidRPr="00DA7A14" w:rsidTr="00BE3E74">
        <w:trPr>
          <w:gridAfter w:val="1"/>
          <w:wAfter w:w="2270" w:type="dxa"/>
          <w:trHeight w:val="925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DA7A14" w:rsidRDefault="00425CEB" w:rsidP="00927952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1F307C" w:rsidRDefault="00425CEB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>Налице е сигн</w:t>
            </w:r>
            <w:r>
              <w:rPr>
                <w:rFonts w:ascii="Times New Roman" w:hAnsi="Times New Roman" w:cs="Times New Roman"/>
                <w:lang w:eastAsia="fr-FR"/>
              </w:rPr>
              <w:t>ал за нередност, различен от т.3.7</w:t>
            </w:r>
            <w:r w:rsidRPr="001F307C">
              <w:rPr>
                <w:rFonts w:ascii="Times New Roman" w:hAnsi="Times New Roman" w:cs="Times New Roman"/>
                <w:lang w:eastAsia="fr-FR"/>
              </w:rPr>
              <w:t>,</w:t>
            </w:r>
          </w:p>
          <w:p w:rsidR="00425CEB" w:rsidRPr="00DA7A14" w:rsidRDefault="00425CEB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 xml:space="preserve">който налага отказ от верификация на докладвани </w:t>
            </w:r>
            <w:r>
              <w:rPr>
                <w:rFonts w:ascii="Times New Roman" w:hAnsi="Times New Roman" w:cs="Times New Roman"/>
                <w:lang w:eastAsia="fr-FR"/>
              </w:rPr>
              <w:t>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425CEB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</w:t>
                  </w: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</w:t>
                  </w: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425CEB" w:rsidRDefault="00425CEB" w:rsidP="00425CEB"/>
        </w:tc>
        <w:tc>
          <w:tcPr>
            <w:tcW w:w="1284" w:type="dxa"/>
            <w:shd w:val="clear" w:color="auto" w:fill="FFFFFF" w:themeFill="background1"/>
          </w:tcPr>
          <w:p w:rsidR="00425CEB" w:rsidRDefault="00425CEB" w:rsidP="00425C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5CEB" w:rsidRPr="00413462" w:rsidRDefault="00425CEB" w:rsidP="00425C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13462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Default="00425CEB" w:rsidP="00425CEB"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13462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BE3E74">
        <w:trPr>
          <w:gridAfter w:val="1"/>
          <w:wAfter w:w="2270" w:type="dxa"/>
          <w:trHeight w:val="773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Всички финансови корекции са регистрирани в ИСУН 2020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84" w:type="dxa"/>
            <w:shd w:val="clear" w:color="auto" w:fill="auto"/>
          </w:tcPr>
          <w:p w:rsidR="00425CEB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5CEB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425CE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</w:tcPr>
          <w:p w:rsidR="00425CEB" w:rsidRPr="005B2513" w:rsidRDefault="00425CEB" w:rsidP="00423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275" w:type="dxa"/>
            <w:gridSpan w:val="2"/>
            <w:shd w:val="clear" w:color="auto" w:fill="auto"/>
            <w:noWrap/>
          </w:tcPr>
          <w:p w:rsidR="00425CEB" w:rsidRDefault="00425CEB" w:rsidP="004032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425CEB" w:rsidRPr="005B2513" w:rsidRDefault="00425CEB" w:rsidP="00403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03269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Липсват приемо-предавателни протоколи за </w:t>
            </w:r>
            <w:r>
              <w:rPr>
                <w:rFonts w:ascii="Times New Roman" w:eastAsia="Times New Roman" w:hAnsi="Times New Roman" w:cs="Times New Roman"/>
              </w:rPr>
              <w:t xml:space="preserve">извършените </w:t>
            </w:r>
            <w:r w:rsidRPr="005B2513">
              <w:rPr>
                <w:rFonts w:ascii="Times New Roman" w:eastAsia="Times New Roman" w:hAnsi="Times New Roman" w:cs="Times New Roman"/>
              </w:rPr>
              <w:t>доставки или предоставените услуги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Default="00425CEB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1155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5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C24227" w:rsidRPr="009F62EE" w:rsidRDefault="00C24227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>екл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арирани са всички обстоятелства и д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екларацията е подписана от </w:t>
            </w:r>
            <w:r w:rsidRPr="009F62EE">
              <w:rPr>
                <w:rFonts w:ascii="Times New Roman" w:hAnsi="Times New Roman" w:cs="Times New Roman"/>
              </w:rPr>
              <w:t xml:space="preserve"> </w:t>
            </w:r>
            <w:r w:rsidRPr="003A5EB2">
              <w:rPr>
                <w:rFonts w:ascii="Times New Roman" w:hAnsi="Times New Roman" w:cs="Times New Roman"/>
                <w:b/>
              </w:rPr>
              <w:t>ръководител/упълномощен представител на бенефициента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24227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Информация за извършените проверки на място от бенефициента свързани с докладваните разходи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24227" w:rsidRPr="005B2513" w:rsidTr="00C24227">
        <w:trPr>
          <w:gridAfter w:val="1"/>
          <w:wAfter w:w="2270" w:type="dxa"/>
          <w:trHeight w:val="835"/>
        </w:trPr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C24227" w:rsidRPr="005B2513" w:rsidRDefault="00510A8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C24227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000000" w:fill="FFFFFF"/>
            <w:vAlign w:val="center"/>
            <w:hideMark/>
          </w:tcPr>
          <w:p w:rsidR="00510A83" w:rsidRPr="00510A83" w:rsidRDefault="00510A83" w:rsidP="00510A8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10A83">
              <w:rPr>
                <w:rFonts w:ascii="Times New Roman" w:hAnsi="Times New Roman" w:cs="Times New Roman"/>
                <w:bCs/>
              </w:rPr>
              <w:t>Информацията за извършените от бенефициента проверки на място</w:t>
            </w:r>
            <w:r w:rsidRPr="00510A83">
              <w:rPr>
                <w:rFonts w:ascii="Times New Roman" w:hAnsi="Times New Roman" w:cs="Times New Roman"/>
                <w:bCs/>
                <w:lang w:val="en-US"/>
              </w:rPr>
              <w:t>,</w:t>
            </w:r>
            <w:r w:rsidRPr="00510A83">
              <w:rPr>
                <w:rFonts w:ascii="Times New Roman" w:hAnsi="Times New Roman" w:cs="Times New Roman"/>
                <w:bCs/>
              </w:rPr>
              <w:t xml:space="preserve"> свързани с докладваните разходи</w:t>
            </w:r>
            <w:r w:rsidRPr="00510A83">
              <w:rPr>
                <w:rFonts w:ascii="Times New Roman" w:hAnsi="Times New Roman" w:cs="Times New Roman"/>
                <w:bCs/>
                <w:lang w:val="en-US"/>
              </w:rPr>
              <w:t xml:space="preserve">, </w:t>
            </w:r>
            <w:r w:rsidRPr="00510A83">
              <w:rPr>
                <w:rFonts w:ascii="Times New Roman" w:hAnsi="Times New Roman" w:cs="Times New Roman"/>
                <w:bCs/>
              </w:rPr>
              <w:t>е задоволителна и не налага пълен или частичен отказ от верификация на разходи, докладвани в настоящото искане за плащане</w:t>
            </w:r>
          </w:p>
          <w:p w:rsidR="00C24227" w:rsidRPr="005B2513" w:rsidRDefault="00C24227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 О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24227" w:rsidRPr="005B2513" w:rsidTr="00C24227">
        <w:trPr>
          <w:gridAfter w:val="1"/>
          <w:wAfter w:w="2270" w:type="dxa"/>
          <w:trHeight w:val="961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</w:tcPr>
          <w:p w:rsidR="00C24227" w:rsidRPr="005B2513" w:rsidRDefault="00C2422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</w:tcPr>
          <w:p w:rsidR="00C24227" w:rsidRPr="005B2513" w:rsidRDefault="00C24227" w:rsidP="00A10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Декларация за идентичност на документи и местон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ахождението им при бенефициента е подписана от ръководител/упълномощен представител на бенефициента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EEECE1" w:themeFill="background2"/>
            <w:noWrap/>
            <w:vAlign w:val="center"/>
          </w:tcPr>
          <w:p w:rsidR="00C24227" w:rsidRPr="00BC3D03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8</w:t>
            </w:r>
          </w:p>
        </w:tc>
        <w:tc>
          <w:tcPr>
            <w:tcW w:w="5093" w:type="dxa"/>
            <w:shd w:val="clear" w:color="auto" w:fill="EEECE1" w:themeFill="background2"/>
            <w:noWrap/>
            <w:vAlign w:val="center"/>
          </w:tcPr>
          <w:p w:rsidR="00C24227" w:rsidRPr="00BC3D03" w:rsidRDefault="00C24227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Работи/дейности, свързани с докладваните разходи</w:t>
            </w:r>
          </w:p>
        </w:tc>
        <w:tc>
          <w:tcPr>
            <w:tcW w:w="1275" w:type="dxa"/>
            <w:gridSpan w:val="2"/>
            <w:shd w:val="clear" w:color="auto" w:fill="EEECE1" w:themeFill="background2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EEECE1" w:themeFill="background2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  <w:r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A10A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 xml:space="preserve">Представената информация </w:t>
            </w:r>
            <w:r>
              <w:rPr>
                <w:rFonts w:ascii="Times New Roman" w:eastAsia="Times New Roman" w:hAnsi="Times New Roman" w:cs="Times New Roman"/>
                <w:bCs/>
              </w:rPr>
              <w:t>е изчерпателна и съпоставима, с цел получаване на увереност за действителния напредък на проекта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8.2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по проекта отговарят на условията на сключените договори с изпълнители</w:t>
            </w:r>
            <w:r w:rsidRPr="00DA7A1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8.3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Извършените работи/услуги/доставки отговарят на декларираните в искането за плащане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8.4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EB1172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Декларираните разходи са за дейности, съгласно Административен договор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8.5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Изпълнението на дейностите по договорите с изпълнители отговаря на условията на подписаните договори в т.ч. на подписаните към тях Анекси</w:t>
            </w:r>
            <w:r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C24227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C24227" w:rsidRPr="00EB1172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8.6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Техническият отчет  е одобрен от отдел ИК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C2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C24227" w:rsidRPr="00DA7A14" w:rsidRDefault="00C24227" w:rsidP="00C2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275"/>
        </w:trPr>
        <w:tc>
          <w:tcPr>
            <w:tcW w:w="10627" w:type="dxa"/>
            <w:gridSpan w:val="6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9</w:t>
            </w:r>
            <w:r w:rsidR="00087014"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.  Счетоводна проверка</w:t>
            </w:r>
            <w:r w:rsidR="00087014"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регистрирани в ИСУН 2020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Стойността на БФП по проекта, докладвана в настоящото искане за плащане е равна или по-малка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от сбора на сумите в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съдържат всички реквизити, определени в Закона за счетоводството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093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 разход оправдателните документи е записано, че разхода е извършен по проекта/бюджетната линия по ОПТТИ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87014" w:rsidRPr="005B2513" w:rsidTr="00C24227">
        <w:trPr>
          <w:trHeight w:val="686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Съдържанието на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съответства на съдържанието на проекта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Всеки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разходооправдателен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 е придружен от съответния платежен документ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660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93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C24227">
        <w:trPr>
          <w:trHeight w:val="960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93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tabs>
                <w:tab w:val="left" w:pos="252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C24227">
        <w:trPr>
          <w:trHeight w:val="494"/>
        </w:trPr>
        <w:tc>
          <w:tcPr>
            <w:tcW w:w="705" w:type="dxa"/>
            <w:shd w:val="clear" w:color="auto" w:fill="auto"/>
            <w:noWrap/>
            <w:vAlign w:val="center"/>
          </w:tcPr>
          <w:p w:rsidR="00087014" w:rsidRPr="005B2513" w:rsidDel="00266F86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  <w:bCs/>
              </w:rPr>
              <w:t>.1</w:t>
            </w:r>
            <w:r w:rsidR="00087014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093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 счетоводната система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отразени извършените разходи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441"/>
        </w:trPr>
        <w:tc>
          <w:tcPr>
            <w:tcW w:w="705" w:type="dxa"/>
            <w:shd w:val="clear" w:color="000000" w:fill="C0C0C0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922" w:type="dxa"/>
            <w:gridSpan w:val="5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087014" w:rsidRPr="005B2513" w:rsidTr="00C24227">
        <w:trPr>
          <w:trHeight w:val="300"/>
        </w:trPr>
        <w:tc>
          <w:tcPr>
            <w:tcW w:w="705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10.1</w:t>
            </w:r>
          </w:p>
        </w:tc>
        <w:tc>
          <w:tcPr>
            <w:tcW w:w="51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Одобрявам искането за плащане и придружаващите го документи</w:t>
            </w: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68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 </w:t>
            </w:r>
          </w:p>
        </w:tc>
      </w:tr>
      <w:tr w:rsidR="00087014" w:rsidRPr="005B2513" w:rsidTr="00C24227">
        <w:trPr>
          <w:trHeight w:val="300"/>
        </w:trPr>
        <w:tc>
          <w:tcPr>
            <w:tcW w:w="705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10.2</w:t>
            </w:r>
          </w:p>
        </w:tc>
        <w:tc>
          <w:tcPr>
            <w:tcW w:w="51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предложената за одобрение БФП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докладвани с настоящото искане за плащане</w:t>
            </w: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68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</w:tbl>
    <w:p w:rsidR="00130D69" w:rsidRDefault="00130D69"/>
    <w:sectPr w:rsidR="00130D69" w:rsidSect="004A3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6E0" w:rsidRDefault="009B46E0" w:rsidP="00F26D84">
      <w:pPr>
        <w:spacing w:after="0" w:line="240" w:lineRule="auto"/>
      </w:pPr>
      <w:r>
        <w:separator/>
      </w:r>
    </w:p>
    <w:p w:rsidR="009B46E0" w:rsidRDefault="009B46E0"/>
  </w:endnote>
  <w:endnote w:type="continuationSeparator" w:id="0">
    <w:p w:rsidR="009B46E0" w:rsidRDefault="009B46E0" w:rsidP="00F26D84">
      <w:pPr>
        <w:spacing w:after="0" w:line="240" w:lineRule="auto"/>
      </w:pPr>
      <w:r>
        <w:continuationSeparator/>
      </w:r>
    </w:p>
    <w:p w:rsidR="009B46E0" w:rsidRDefault="009B46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B37" w:rsidRDefault="00C05B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B37" w:rsidRDefault="00C05B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B37" w:rsidRDefault="00C05B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6E0" w:rsidRDefault="009B46E0" w:rsidP="00F26D84">
      <w:pPr>
        <w:spacing w:after="0" w:line="240" w:lineRule="auto"/>
      </w:pPr>
      <w:r>
        <w:separator/>
      </w:r>
    </w:p>
    <w:p w:rsidR="009B46E0" w:rsidRDefault="009B46E0"/>
  </w:footnote>
  <w:footnote w:type="continuationSeparator" w:id="0">
    <w:p w:rsidR="009B46E0" w:rsidRDefault="009B46E0" w:rsidP="00F26D84">
      <w:pPr>
        <w:spacing w:after="0" w:line="240" w:lineRule="auto"/>
      </w:pPr>
      <w:r>
        <w:continuationSeparator/>
      </w:r>
    </w:p>
    <w:p w:rsidR="009B46E0" w:rsidRDefault="009B46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56" w:rsidRDefault="00A10A56">
    <w:pPr>
      <w:pStyle w:val="Header"/>
    </w:pPr>
  </w:p>
  <w:p w:rsidR="00A10A56" w:rsidRDefault="00A10A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10A56" w:rsidRPr="00BD28BF" w:rsidTr="00795A2A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>
            <w:rPr>
              <w:rFonts w:ascii="Times New Roman" w:hAnsi="Times New Roman" w:cs="Times New Roman"/>
              <w:b/>
            </w:rPr>
            <w:t>2</w:t>
          </w:r>
          <w:r w:rsidR="009E18E1">
            <w:rPr>
              <w:rFonts w:ascii="Times New Roman" w:hAnsi="Times New Roman" w:cs="Times New Roman"/>
              <w:b/>
            </w:rPr>
            <w:t>.2</w:t>
          </w:r>
          <w:r w:rsidRPr="00BD28BF">
            <w:rPr>
              <w:rFonts w:ascii="Times New Roman" w:hAnsi="Times New Roman" w:cs="Times New Roman"/>
              <w:b/>
            </w:rPr>
            <w:t>.</w:t>
          </w:r>
        </w:p>
      </w:tc>
    </w:tr>
    <w:tr w:rsidR="00A10A56" w:rsidRPr="00BD28BF" w:rsidTr="00795A2A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D65B06" w:rsidRDefault="00A10A56" w:rsidP="00D65B0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Контролен лист: Искане за междинно плащане </w:t>
          </w:r>
          <w:r w:rsidR="00D65B06">
            <w:rPr>
              <w:rFonts w:ascii="Times New Roman" w:hAnsi="Times New Roman" w:cs="Times New Roman"/>
              <w:b/>
              <w:sz w:val="24"/>
              <w:szCs w:val="24"/>
            </w:rPr>
            <w:t>по проекти по приоритетна ос ТП на ОПТТИ с бенефициент УО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C05B37">
            <w:rPr>
              <w:rFonts w:ascii="Times New Roman" w:hAnsi="Times New Roman" w:cs="Times New Roman"/>
              <w:b/>
              <w:noProof/>
            </w:rPr>
            <w:t>1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C05B37">
            <w:rPr>
              <w:rFonts w:ascii="Times New Roman" w:hAnsi="Times New Roman" w:cs="Times New Roman"/>
              <w:b/>
              <w:noProof/>
            </w:rPr>
            <w:t>5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C05B37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C05B37" w:rsidRPr="00BD28BF" w:rsidRDefault="00C05B37" w:rsidP="00C05B37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bookmarkStart w:id="0" w:name="_GoBack" w:colFirst="3" w:colLast="3"/>
          <w:r>
            <w:rPr>
              <w:rFonts w:ascii="Times New Roman" w:hAnsi="Times New Roman" w:cs="Times New Roman"/>
              <w:b/>
              <w:sz w:val="24"/>
              <w:szCs w:val="24"/>
            </w:rPr>
            <w:t>М</w:t>
          </w: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C05B37" w:rsidRPr="00BD28BF" w:rsidRDefault="00C05B37" w:rsidP="00C05B37">
          <w:pPr>
            <w:tabs>
              <w:tab w:val="left" w:pos="1725"/>
            </w:tabs>
            <w:spacing w:after="0" w:line="240" w:lineRule="auto"/>
            <w:jc w:val="center"/>
            <w:rPr>
              <w:rFonts w:ascii="Times New Roman" w:hAnsi="Times New Roman" w:cs="Times New Roman"/>
              <w:lang w:val="ru-RU"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 wp14:anchorId="729F4902" wp14:editId="63C0D0F4">
                    <wp:extent cx="2126043" cy="824263"/>
                    <wp:effectExtent l="0" t="0" r="7620" b="13970"/>
                    <wp:docPr id="91" name="Group 9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92" name="Text Box 58"/>
                            <wps:cNvSpPr txBox="1"/>
                            <wps:spPr>
                              <a:xfrm>
                                <a:off x="0" y="0"/>
                                <a:ext cx="1950187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05B37" w:rsidRPr="002536C6" w:rsidRDefault="00C05B37" w:rsidP="00BD28BF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C05B37" w:rsidRPr="008003D3" w:rsidRDefault="00C05B37" w:rsidP="00BD28BF">
                                  <w:pPr>
                                    <w:ind w:right="30"/>
                                  </w:pPr>
                                </w:p>
                                <w:p w:rsidR="00C05B37" w:rsidRDefault="00C05B37" w:rsidP="00BD28BF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05B37" w:rsidRPr="002536C6" w:rsidRDefault="00C05B37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C05B37" w:rsidRPr="002536C6" w:rsidRDefault="00C05B37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C05B37" w:rsidRPr="002536C6" w:rsidRDefault="00C05B37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C05B37" w:rsidRPr="002536C6" w:rsidRDefault="00C05B37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C05B37" w:rsidRDefault="00C05B37" w:rsidP="00BD28BF">
                                  <w:pPr>
                                    <w:spacing w:after="0" w:line="240" w:lineRule="auto"/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94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95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29F4902" id="Group 91" o:spid="_x0000_s1026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2VzhAUAAOIzAAAOAAAAZHJzL2Uyb0RvYy54bWzsW01v4zYQvRfofyB035ikvo04izRpggLB&#10;btCk2DMjS7ZQSVRJJnb66zskJTnyuomdortFTR8MSqQocjhv3gw5Ov24riv0lAtZ8mbmkRPsobzJ&#10;+LxsFjPvt/urD4mHpGLNnFW8yWfecy69j2c//nC6aqc55UtezXOBoJNGTlftzFsq1U4nE5kt85rJ&#10;E97mDVQWXNRMwaVYTOaCraD3uppQjKPJiot5K3iWSwl3L22ld2b6L4o8U5+LQuYKVTMPxqbMvzD/&#10;D/p/cnbKpgvB2mWZdcNg7xhFzcoGXjp0dckUQ4+i/KqruswEl7xQJxmvJ7woyiw3c4DZELw1m2vB&#10;H1szl8V0tWgHMYFot+T07m6zT0+3ApXzmZcSDzWshjUyr0VwDcJZtYsptLkW7V17K+wMoXjDs98l&#10;VE+26/X1YtN4XYhaPwQTRWsj9edB6vlaoQxuUkIjHPgeyqAuoQGNfLss2RLW7qvHsuXPw4M+DXD/&#10;oI/DMNQPTtjUvtYMbhjMqgUNkxshyn8mxLsla3OzNlILqBci7YV4r6f3E1+jMLFyNM20EJFaw30A&#10;S39fdpLdR1gkDTFJYissArJKotGc2bQVUl3nvEa6MPMEQMBoJnu6kcqKp2+iV6bhV2VVwX02rRq0&#10;mnmRH2LzwFADAq0as9ZyaseqZanWD2ujOGa19J0HPn+G6QluUSbb7KqEMdwwqW6ZAFgBAMFUqM/w&#10;V1Qc3sW7koeWXPy5675uDwsFtR5aAUxnXgN2xEPVLw0soEZ0XxB94aEvNI/1BQfcg2LDWEwRHhCq&#10;6ouF4PUXsB/n+h1QxZoM3jTzVF+8UNZUgP3J8vNz0whw2zJ109y1me5aC07L8379hYm2E7qCxf/E&#10;exVh0y3Z27ZW+uePihelWZiNDDthg7pqBH4LvQUUWfBv9Dbt9RPU+xC9TVMcBIADQDOJSEoMKNm0&#10;hzshAUkjWBMN9wj0NzBWeEDtd9Bg2s/UafDBGixbrcFXr2twxwkDnfTWMui1zlJOZDRhTClgmfbh&#10;FJLgNN7StDSg+p5VNJpEYNeMnXuLV8IA65990I/shbWc349YYB4WoL+CQWfNosoRgMhIZ2CW7uoQ&#10;PnlzrgfDUfKqnGtO0fZNisXDRSXQE9P+F/b91FgVAPuo2QvmQZk28kXFwAhndTufebJZgD2uFuBf&#10;ZkqMqcmO7pLJpX2F6dWucl0q8Cyrsgan4uUSaioDa2R8w44RtYndENu3MQLyj0cmBiJLSQBmsCOz&#10;IIypJirDY12NJbWu5t3EpuXXsdzxUFvUIyf8cMvLRqE7xQSKBqPf0dvr4KHgdqUxBDNAWuBzpti4&#10;XRtW85MQUyA9TWp+GBEaay38e1KDmEiEr/llI3yMYHR1dXEB1sl2P2rmYORgBFH0vxPZQMxhCWgM&#10;o8H73xdGcZhYGNEEByk20ZHDkaOjY4m0QPl34Sg4yJfzY0yDOO2CLIi3sOEbhyOHo2PBESj/LhyZ&#10;GFA79HvxEfFxjDs+IrAL6XDkwiOzCXg04RHRGx27gGQCnP2BlOLY961jF0ZRaE8PHB85PjoSPiJ4&#10;OD8bB0jGMdsfR0GUxrHdPU/TJAycX+e26+BQ6oj4CJR/Fx9tH6O+vl/nExwnjo/0MYbdKHR+3bH5&#10;dcOR7piPto9138BRGMAREZzT6dNcjAMSOkJyhHRchDScUo+AFHeH1fvuNARRQODQSQOJEp0j4YDk&#10;gHRcQBpyGMZAOiyNgaSYxLQ7QooCSmmXLtgnGLmjWJ2W6TIadEbf/zJZj0Dywa4QCbYNOmdur73v&#10;lyESdUDqslxhy9Lt2R3Nnt3upIb4sKQG/0WMRCkOIhcjuRw7nUn+X9i023wEYZLKzYckJjGt++hF&#10;f6ny8tq02nyac/YXAAAA//8DAFBLAwQUAAYACAAAACEAViGiOtwAAAAFAQAADwAAAGRycy9kb3du&#10;cmV2LnhtbEyPQUvDQBCF74L/YRnBm92kUakxm1KKeipCW0G8TZNpEpqdDdltkv57Ry96GXi8x5vv&#10;ZcvJtmqg3jeODcSzCBRx4cqGKwMf+9e7BSgfkEtsHZOBC3lY5tdXGaalG3lLwy5USkrYp2igDqFL&#10;tfZFTRb9zHXE4h1dbzGI7Ctd9jhKuW31PIoetcWG5UONHa1rKk67szXwNuK4SuKXYXM6ri9f+4f3&#10;z01MxtzeTKtnUIGm8BeGH3xBh1yYDu7MpVetARkSfq94SXIvMw4Smj8tQOeZ/k+ffwMAAP//AwBQ&#10;SwECLQAUAAYACAAAACEAtoM4kv4AAADhAQAAEwAAAAAAAAAAAAAAAAAAAAAAW0NvbnRlbnRfVHlw&#10;ZXNdLnhtbFBLAQItABQABgAIAAAAIQA4/SH/1gAAAJQBAAALAAAAAAAAAAAAAAAAAC8BAABfcmVs&#10;cy8ucmVsc1BLAQItABQABgAIAAAAIQAnz2VzhAUAAOIzAAAOAAAAAAAAAAAAAAAAAC4CAABkcnMv&#10;ZTJvRG9jLnhtbFBLAQItABQABgAIAAAAIQBWIaI63AAAAAUBAAAPAAAAAAAAAAAAAAAAAN4HAABk&#10;cnMvZG93bnJldi54bWxQSwUGAAAAAAQABADzAAAA5wg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501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Yr9xAAAANsAAAAPAAAAZHJzL2Rvd25yZXYueG1sRI9Ba8JA&#10;FITvBf/D8gRvzUaxRVM3QQSl0JPRFrw9ss8kNPs27K4m7a/vFgo9DjPzDbMpRtOJOznfWlYwT1IQ&#10;xJXVLdcKzqf94wqED8gaO8uk4Is8FPnkYYOZtgMf6V6GWkQI+wwVNCH0mZS+asigT2xPHL2rdQZD&#10;lK6W2uEQ4aaTizR9lgZbjgsN9rRrqPosb0bBYfz+WL65S+hKPFZP72ZbXw+DUrPpuH0BEWgM/+G/&#10;9qtWsF7A75f4A2T+AwAA//8DAFBLAQItABQABgAIAAAAIQDb4fbL7gAAAIUBAAATAAAAAAAAAAAA&#10;AAAAAAAAAABbQ29udGVudF9UeXBlc10ueG1sUEsBAi0AFAAGAAgAAAAhAFr0LFu/AAAAFQEAAAsA&#10;AAAAAAAAAAAAAAAAHwEAAF9yZWxzLy5yZWxzUEsBAi0AFAAGAAgAAAAhAJ5div3EAAAA2wAAAA8A&#10;AAAAAAAAAAAAAAAABwIAAGRycy9kb3ducmV2LnhtbFBLBQYAAAAAAwADALcAAAD4AgAAAAA=&#10;" filled="f" stroked="f" strokeweight=".5pt">
                      <v:textbox inset="0,0,0,0">
                        <w:txbxContent>
                          <w:p w:rsidR="00C05B37" w:rsidRPr="002536C6" w:rsidRDefault="00C05B37" w:rsidP="00BD28BF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C05B37" w:rsidRPr="008003D3" w:rsidRDefault="00C05B37" w:rsidP="00BD28BF">
                            <w:pPr>
                              <w:ind w:right="30"/>
                            </w:pPr>
                          </w:p>
                          <w:p w:rsidR="00C05B37" w:rsidRDefault="00C05B37" w:rsidP="00BD28BF"/>
                        </w:txbxContent>
                      </v:textbox>
                    </v:shape>
                    <v:shape id="Text Box 59" o:spid="_x0000_s1028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LvwwAAANsAAAAPAAAAZHJzL2Rvd25yZXYueG1sRI9Ba8JA&#10;FITvhf6H5RV6qxu1lBqzEZVGeirUePD4yD6TaPZt2F1j/PfdQqHHYWa+YbLVaDoxkPOtZQXTSQKC&#10;uLK65VrBoSxe3kH4gKyxs0wK7uRhlT8+ZJhqe+NvGvahFhHCPkUFTQh9KqWvGjLoJ7Ynjt7JOoMh&#10;SldL7fAW4aaTsyR5kwZbjgsN9rRtqLrsr0bBtihLN5B33ZF2xfz8tXmlj1Gp56dxvQQRaAz/4b/2&#10;p1awmMPvl/gDZP4DAAD//wMAUEsBAi0AFAAGAAgAAAAhANvh9svuAAAAhQEAABMAAAAAAAAAAAAA&#10;AAAAAAAAAFtDb250ZW50X1R5cGVzXS54bWxQSwECLQAUAAYACAAAACEAWvQsW78AAAAVAQAACwAA&#10;AAAAAAAAAAAAAAAfAQAAX3JlbHMvLnJlbHNQSwECLQAUAAYACAAAACEAK07i7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C05B37" w:rsidRPr="002536C6" w:rsidRDefault="00C05B37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C05B37" w:rsidRPr="002536C6" w:rsidRDefault="00C05B37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C05B37" w:rsidRPr="002536C6" w:rsidRDefault="00C05B37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C05B37" w:rsidRPr="002536C6" w:rsidRDefault="00C05B37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C05B37" w:rsidRDefault="00C05B37" w:rsidP="00BD28BF">
                            <w:pPr>
                              <w:spacing w:after="0" w:line="240" w:lineRule="auto"/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hs8wwAAANsAAAAPAAAAZHJzL2Rvd25yZXYueG1sRI9BawIx&#10;FITvgv8hPMFbzVqs1NUoslDw0IvWqsfn5rlZ3LwsSdTtv28KBY/DzHzDLFadbcSdfKgdKxiPMhDE&#10;pdM1Vwr2Xx8v7yBCRNbYOCYFPxRgtez3Fphr9+At3XexEgnCIUcFJsY2lzKUhiyGkWuJk3dx3mJM&#10;0ldSe3wkuG3ka5ZNpcWa04LBlgpD5XV3swomN5oWp7Mp9MZvv6/Hw6ePs1Kp4aBbz0FE6uIz/N/e&#10;aAWzN/j7kn6AXP4CAAD//wMAUEsBAi0AFAAGAAgAAAAhANvh9svuAAAAhQEAABMAAAAAAAAAAAAA&#10;AAAAAAAAAFtDb250ZW50X1R5cGVzXS54bWxQSwECLQAUAAYACAAAACEAWvQsW78AAAAVAQAACwAA&#10;AAAAAAAAAAAAAAAfAQAAX3JlbHMvLnJlbHNQSwECLQAUAAYACAAAACEA/X4bP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9aE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rBVwr3L/EHyNkNAAD//wMAUEsBAi0AFAAGAAgAAAAhANvh9svuAAAAhQEAABMAAAAAAAAAAAAA&#10;AAAAAAAAAFtDb250ZW50X1R5cGVzXS54bWxQSwECLQAUAAYACAAAACEAWvQsW78AAAAVAQAACwAA&#10;AAAAAAAAAAAAAAAfAQAAX3JlbHMvLnJlbHNQSwECLQAUAAYACAAAACEAa0/Wh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MfxQAAANsAAAAPAAAAZHJzL2Rvd25yZXYueG1sRI/NasMw&#10;EITvhbyD2EBvtewe8uNGMSGQkkNSqFN63lpby9RaGUuNnTx9VCjkOMzMN8yqGG0rztT7xrGCLElB&#10;EFdON1wr+DjtnhYgfEDW2DomBRfyUKwnDyvMtRv4nc5lqEWEsM9RgQmhy6X0lSGLPnEdcfS+XW8x&#10;RNnXUvc4RLht5XOazqTFhuOCwY62hqqf8tcqsJ+8DyZrjvPDsJm96rfDtfxaKPU4HTcvIAKN4R7+&#10;b++1guUc/r7EHyDXNwAAAP//AwBQSwECLQAUAAYACAAAACEA2+H2y+4AAACFAQAAEwAAAAAAAAAA&#10;AAAAAAAAAAAAW0NvbnRlbnRfVHlwZXNdLnhtbFBLAQItABQABgAIAAAAIQBa9CxbvwAAABUBAAAL&#10;AAAAAAAAAAAAAAAAAB8BAABfcmVscy8ucmVsc1BLAQItABQABgAIAAAAIQAEA3MfxQAAANs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OdtwgAAANsAAAAPAAAAZHJzL2Rvd25yZXYueG1sRE/Pa8Iw&#10;FL4L+x/CG+ymaXeorhqlDDY81IF17PzWPJuy5qU0me38681h4PHj+73ZTbYTFxp861hBukhAENdO&#10;t9wo+Dy9zVcgfEDW2DkmBX/kYbd9mG0w127kI12q0IgYwj5HBSaEPpfS14Ys+oXriSN3doPFEOHQ&#10;SD3gGMNtJ5+TJJMWW44NBnt6NVT/VL9Wgf3ifTBpe1iWY5G964/yWn2vlHp6nIo1iEBTuIv/3Xut&#10;4CWOjV/iD5DbGwAAAP//AwBQSwECLQAUAAYACAAAACEA2+H2y+4AAACFAQAAEwAAAAAAAAAAAAAA&#10;AAAAAAAAW0NvbnRlbnRfVHlwZXNdLnhtbFBLAQItABQABgAIAAAAIQBa9CxbvwAAABUBAAALAAAA&#10;AAAAAAAAAAAAAB8BAABfcmVscy8ucmVsc1BLAQItABQABgAIAAAAIQB1nOdt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EL2xAAAANsAAAAPAAAAZHJzL2Rvd25yZXYueG1sRI9Ba8JA&#10;FITvBf/D8gRvdWMPVlM3QYSKBy00Ss+v2ddsMPs2ZFcT/fXdQsHjMDPfMKt8sI24Uudrxwpm0wQE&#10;cel0zZWC0/H9eQHCB2SNjWNScCMPeTZ6WmGqXc+fdC1CJSKEfYoKTAhtKqUvDVn0U9cSR+/HdRZD&#10;lF0ldYd9hNtGviTJXFqsOS4YbGljqDwXF6vAfvEumFl9eN336/lWf+zvxfdCqcl4WL+BCDSER/i/&#10;vdMKlkv4+xJ/gMx+AQAA//8DAFBLAQItABQABgAIAAAAIQDb4fbL7gAAAIUBAAATAAAAAAAAAAAA&#10;AAAAAAAAAABbQ29udGVudF9UeXBlc10ueG1sUEsBAi0AFAAGAAgAAAAhAFr0LFu/AAAAFQEAAAsA&#10;AAAAAAAAAAAAAAAAHwEAAF9yZWxzLy5yZWxzUEsBAi0AFAAGAAgAAAAhABrQQvb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2PLxQAAANw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T8TfHlGJtDLGwAAAP//AwBQSwECLQAUAAYACAAAACEA2+H2y+4AAACFAQAAEwAAAAAAAAAA&#10;AAAAAAAAAAAAW0NvbnRlbnRfVHlwZXNdLnhtbFBLAQItABQABgAIAAAAIQBa9CxbvwAAABUBAAAL&#10;AAAAAAAAAAAAAAAAAB8BAABfcmVscy8ucmVsc1BLAQItABQABgAIAAAAIQDHN2PLxQAAANw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8ZQwwAAANwAAAAPAAAAZHJzL2Rvd25yZXYueG1sRE9Na8JA&#10;EL0L/Q/LFLyZTTyopG6CFCoerNBYep5mp9nQ7GzIrib117uFQm/zeJ+zLSfbiSsNvnWsIEtSEMS1&#10;0y03Ct7PL4sNCB+QNXaOScEPeSiLh9kWc+1GfqNrFRoRQ9jnqMCE0OdS+tqQRZ+4njhyX26wGCIc&#10;GqkHHGO47eQyTVfSYsuxwWBPz4bq7+piFdgPPgSTta/r47hb7fXpeKs+N0rNH6fdE4hAU/gX/7kP&#10;Os5PM/h9Jl4gizsAAAD//wMAUEsBAi0AFAAGAAgAAAAhANvh9svuAAAAhQEAABMAAAAAAAAAAAAA&#10;AAAAAAAAAFtDb250ZW50X1R5cGVzXS54bWxQSwECLQAUAAYACAAAACEAWvQsW78AAAAVAQAACwAA&#10;AAAAAAAAAAAAAAAfAQAAX3JlbHMvLnJlbHNQSwECLQAUAAYACAAAACEAqHvGUM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gnwwAAANwAAAAPAAAAZHJzL2Rvd25yZXYueG1sRE9Na8JA&#10;EL0X/A/LCL01Gz3YkLqKFJQcYqFReh6zYzY0OxuyWxP767uFQm/zeJ+z3k62EzcafOtYwSJJQRDX&#10;TrfcKDif9k8ZCB+QNXaOScGdPGw3s4c15tqN/E63KjQihrDPUYEJoc+l9LUhiz5xPXHkrm6wGCIc&#10;GqkHHGO47eQyTVfSYsuxwWBPr4bqz+rLKrAfXASzaI/P5bhbHfRb+V1dMqUe59PuBUSgKfyL/9yF&#10;jvPTJfw+Ey+Qmx8AAAD//wMAUEsBAi0AFAAGAAgAAAAhANvh9svuAAAAhQEAABMAAAAAAAAAAAAA&#10;AAAAAAAAAFtDb250ZW50X1R5cGVzXS54bWxQSwECLQAUAAYACAAAACEAWvQsW78AAAAVAQAACwAA&#10;AAAAAAAAAAAAAAAfAQAAX3JlbHMvLnJlbHNQSwECLQAUAAYACAAAACEAWKlYJ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f28wgAAANwAAAAPAAAAZHJzL2Rvd25yZXYueG1sRE9Ni8Iw&#10;EL0L+x/CLHjTVAW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A35f28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GXIwgAAANwAAAAPAAAAZHJzL2Rvd25yZXYueG1sRE9Ni8Iw&#10;EL0L+x/CLHjTVBG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C4DGXI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MBTwgAAANwAAAAPAAAAZHJzL2Rvd25yZXYueG1sRE9Li8Iw&#10;EL4L+x/CLHjTVMEH1SiysOLBFewuex6bsSk2k9JEW/fXG0HY23x8z1muO1uJGzW+dKxgNExAEOdO&#10;l1wo+Pn+HMxB+ICssXJMCu7kYb166y0x1a7lI92yUIgYwj5FBSaEOpXS54Ys+qGriSN3do3FEGFT&#10;SN1gG8NtJcdJMpUWS44NBmv6MJRfsqtVYH95F8yo/Jrt2810qw/7v+w0V6r/3m0WIAJ14V/8cu90&#10;nJ9M4PlMvECuHgAAAP//AwBQSwECLQAUAAYACAAAACEA2+H2y+4AAACFAQAAEwAAAAAAAAAAAAAA&#10;AAAAAAAAW0NvbnRlbnRfVHlwZXNdLnhtbFBLAQItABQABgAIAAAAIQBa9CxbvwAAABUBAAALAAAA&#10;AAAAAAAAAAAAAB8BAABfcmVscy8ucmVsc1BLAQItABQABgAIAAAAIQDXQMBT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4kwgAAANwAAAAPAAAAZHJzL2Rvd25yZXYueG1sRE9Na8JA&#10;EL0L/Q/LFHozGz2kEl1FChUPtmAsPY/ZMRvMzobs1qT+elcQvM3jfc5iNdhGXKjztWMFkyQFQVw6&#10;XXOl4OfwOZ6B8AFZY+OYFPyTh9XyZbTAXLue93QpQiViCPscFZgQ2lxKXxqy6BPXEkfu5DqLIcKu&#10;krrDPobbRk7TNJMWa44NBlv6MFSeiz+rwP7yNphJ/fW+69fZRn/vrsVxptTb67Cegwg0hKf44d7q&#10;OD/N4P5MvEAubwAAAP//AwBQSwECLQAUAAYACAAAACEA2+H2y+4AAACFAQAAEwAAAAAAAAAAAAAA&#10;AAAAAAAAW0NvbnRlbnRfVHlwZXNdLnhtbFBLAQItABQABgAIAAAAIQBa9CxbvwAAABUBAAALAAAA&#10;AAAAAAAAAAAAAB8BAABfcmVscy8ucmVsc1BLAQItABQABgAIAAAAIQAnkl4k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vu/wwAAANwAAAAPAAAAZHJzL2Rvd25yZXYueG1sRE9Na8JA&#10;EL0X/A/LCN7qJj0kIXUVKSgetNC09Dxmx2xodjZktyb667uFQm/zeJ+z2ky2E1cafOtYQbpMQBDX&#10;TrfcKPh43z0WIHxA1tg5JgU38rBZzx5WWGo38htdq9CIGMK+RAUmhL6U0teGLPql64kjd3GDxRDh&#10;0Eg94BjDbSefkiSTFluODQZ7ejFUf1XfVoH95EMwaXvKj+M22+vX4706F0ot5tP2GUSgKfyL/9wH&#10;HecnOfw+Ey+Q6x8AAAD//wMAUEsBAi0AFAAGAAgAAAAhANvh9svuAAAAhQEAABMAAAAAAAAAAAAA&#10;AAAAAAAAAFtDb250ZW50X1R5cGVzXS54bWxQSwECLQAUAAYACAAAACEAWvQsW78AAAAVAQAACwAA&#10;AAAAAAAAAAAAAAAfAQAAX3JlbHMvLnJlbHNQSwECLQAUAAYACAAAACEASN77v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C05B37" w:rsidRPr="00BD28BF" w:rsidRDefault="00C05B37" w:rsidP="00C05B37">
          <w:pPr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 wp14:anchorId="771D0AF6" wp14:editId="303A75E8">
                    <wp:extent cx="1355725" cy="852170"/>
                    <wp:effectExtent l="0" t="0" r="0" b="5080"/>
                    <wp:docPr id="87" name="Group 8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88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05B37" w:rsidRPr="00D57704" w:rsidRDefault="00C05B37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C05B37" w:rsidRPr="00D57704" w:rsidRDefault="00C05B37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:rsidR="00C05B37" w:rsidRDefault="00C05B37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76"/>
                            <wps:cNvSpPr txBox="1"/>
                            <wps:spPr>
                              <a:xfrm>
                                <a:off x="347540" y="1586114"/>
                                <a:ext cx="2667219" cy="6252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05B37" w:rsidRPr="00621BF2" w:rsidRDefault="00C05B37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:rsidR="00C05B37" w:rsidRDefault="00C05B37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90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71D0AF6" id="Group 87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/w8ciAQAAGcMAAAOAAAAZHJzL2Uyb0RvYy54bWzcV0tv4zYQvhfofyB0&#10;d6z3C3EWjp0EC6SboEmRM01RFrGSyJJ07LTof++QlOzYSdvtLrqHHiwM3zPfPL7x+Ydd16JnKhXj&#10;/cwLznwP0Z7wivXrmffL4/Uk95DSuK9wy3s6816o8j5c/PjD+VaUNOQNbysqEVzSq3IrZl6jtSin&#10;U0Ua2mF1xgXtYbHmssMahnI9rSTewu1dOw19P51uuayE5IQqBbNLt+hd2PvrmhJ9V9eKatTOPNBN&#10;26+035X5Ti/OcbmWWDSMDGrgr9Ciw6yHR/dXLbHGaCPZm6s6RiRXvNZnhHdTXteMUGsDWBP4J9bc&#10;SL4R1pZ1uV2LPUwA7QlOX30t+fR8LxGrZl6eeajHHfjIPotgDOBsxbqEPTdSPIh76SwE8ZaTzwqW&#10;p6frZrw+bN7VsjOHwFC0s6i/7FGnO40ITAZRkmRh4iECa3kSBtngFtKA78yxSRDkcZR66HCYNFfD&#10;8SgpsrAI3PEwTIM0jIzmU1y6162Oe522AgJNHbBU34blQ4MFtS5SBqcRS4h6h+WjsfKS71CWODjt&#10;NoMl0juYB/PHeTUAfILZa+ODLM+KIDYncDnidwRAnEWZXxzZj0shlb6hvENGmHkSssIGK36+VdpB&#10;NW4xF/f8mrWtfaPt0XbmpVHi2wP7FQC37a37Ven0Nrjq3WpnY2lv04pXL2Cq5C7xlCDXDHS4xUrf&#10;YwmZBjkJ1UPfwaduObzFB8lDDZe/vTdv9oPTYNVDW8jcmad+3WBJPdR+7MGdJs1HQY7CahT6Tbfg&#10;UAwgYEAbK8IBqdtRrCXvnqCozM0rsIR7Am/NPD2KC+3qBxQlQudzuwmSWWB92z8IYq42KBpEH3dP&#10;WIoBdg0O+8THgMHlCfpur8N/vtG8ZtY1BleH4gA3BK9Jy+8RxcXbKE7HaIVg/zdRHMVZEgOakMFB&#10;kqfBaRCHaZqFATxoikAaJmF0nMTfN4gh9g+4/9fR2wMx/m9iVwkTu9d/F7uCkRJ+A5uB9KYC/zPr&#10;wym9MSnvOofui+7osPy8EROXq2zFWqZfbBMB+WqU6p/vGTEkZwaHYl5A2LpiDsvmVZRZahx3uTMQ&#10;oIxYWkQ9XzS4X9O5ElBphwo/Pd5uh0cPrlomTN014fbEdGMLxVhMzOJgKxSfE/J/By7XWCw52XS0&#10;165TkrTFGto01TChoOSVtFvRCujgY2XYE7o0DeQvJOsdO0C5AnoYmcY2M7+H+dz3i/Byskj8xST2&#10;s6vJvIizSeZfZbEf58EiWPxhyl8QlxtFAQ/cLgUbVIfZN8q/27kMPZ7riWxvhZ6x7eAcW4FqluBH&#10;FYGODEJGVyXJz4C66fdCP89CMNRIWWY5Cda1pJo05h7jkRF153RDZWi1/YlXgASGQLaV/ISQ0zyE&#10;UvW6GQE1XCdTFEmQDkUsSKIsgqbFaTzeMfLsF1KxIdlXhDzQruX+N75JojQG36ST+XyZTeJ4mU8u&#10;L0FaLK6KOArSOLna+0Y1uOLbu5UiEM/Vt7vnL9xiEHbtgQUbhpbEbDdrHTh03qZdfj22uw7/Dy7+&#10;B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7Hmx4NwAAAAFAQAADwAAAGRycy9k&#10;b3ducmV2LnhtbEyPT0vDQBDF74LfYRnBm938sSIxm1KKeiqCrSDepsk0Cc3Ohuw2Sb+9oxe9PBje&#10;473f5KvZdmqkwbeODcSLCBRx6aqWawMf+5e7R1A+IFfYOSYDF/KwKq6vcswqN/E7jbtQKylhn6GB&#10;JoQ+09qXDVn0C9cTi3d0g8Ug51DrasBJym2nkyh60BZbloUGe9o0VJ52Z2vgdcJpncbP4/Z03Fy+&#10;9su3z21MxtzezOsnUIHm8BeGH3xBh0KYDu7MlVedAXkk/Kp4SZwuQR0klN4noItc/6cvvgEAAP//&#10;AwBQSwMECgAAAAAAAAAhADAZRn6JLAAAiSwAABQAAABkcnMvbWVkaWEvaW1hZ2UxLnBuZ4lQTkcN&#10;ChoKAAAADUlIRFIAAAE2AAAAiwgGAAABnJiFIAAAAAFzUkdCAK7OHOkAAAAEZ0FNQQAAsY8L/GEF&#10;AAAACXBIWXMAACHVAAAh1QEEnLSdAAAsHklEQVR4Xu2dCbRkR3nfv9Fu7SONpAFJltCCNrRvCC2j&#10;1RKSkDQSICFByCEcw0lITkwMGDi2sTmEnAAniQ0OhiTOicE5JuAYsB2ELAkhQLssodHMvHl7v32Z&#10;t6/d997K/7v9Vb/q23Vvb7e3N/W783/Tr7tu3ep6X/+76t5bVVQrr7766g4WP84Q7WCFLyQRII2p&#10;RjE4OKhY/HidSHlQ+IINFdkazcTEhGLJr3xExZJf85gF4i2gi+SVxjI/P69Y8iuOLIXz6a+kKBtb&#10;QJ+UZM1hfX1dseRXlCBfuG98jF4pFMrkHWuKzpwufq5RKKFQEGy6gJJkg3fi6auhizfeTLr8Ggcd&#10;hOakIEL+N2ygpHA3+X9LN+Gp6yEuYEN4BgeMK1yEQgHvwn93QLdAF6ut8nID4MIZ+L7/1SAIlOd5&#10;WXmqQFiw+1GgeyAuYLNZW1tTLPm1mPeiQA9CXMBWsLS0pFjy6waP+D49gkK9L/x7h5JXGofqwoFY&#10;+6B+UjMzM6Hk5Q24YI/la0wXjhW+1igKheuFMqQmJydDqXn8vgLlUID7UI6H8gXTNKVwUUZHRxVL&#10;LeLg6zj4bSgDBz8KGAR0oSQLaXoBh4aGFEt+hZ/h+CggfhaJX/LRFmlaAXt7e48bGBhQrPCJK3Fc&#10;w2B1wYokhWNJssbQ09OjWOEv/F15wbIKCxgBn9sgLJgINahgigjRBhawq6tLscJfTkJ7rsyXOQq5&#10;isaeUrOkfraNpn+CwmlJknQxW8FMRS3hVrSCmRxqIYiriYA+g1eKt0ZSUyuYt2YQbQUj2PmLNl9A&#10;26Y5RmK1kURbwVwAa+FM3r6g6C0jjS8cvCHEKIZZuEMkWZ534elrIbYbLmDqPI+wxpc+TUD4utKE&#10;ReHNoxc5WaGAmpvx640QF7AhPI2DvQjZChehqHC/hYf8ncsFbBhcuOfoX8pvIdwKZsmvRYSFew8K&#10;9G6IC9hsElvC3Gx6AOICNhq0486ShwViW8IfQIHeD6GAYQ02mkJD02hsWlvCaJqHrWAuIODCNbyA&#10;/h7yw4JJE10NGy3hJfzOjU3uafGfkgso6MI1vIAmhVYw+q+FJjr3T1FA/CwqSNMLWNIK5t48Os5c&#10;MFPyanMLWNQKvnjdo2twXC4gQP/hYS6YKTx3ki4cK9yvURS1hM/Fl/+lOesBzQLyn55PLq5BS40s&#10;YKElfDwK+NZRFRYwgbBwy9AYqcfxa0NbwfWAzpEyJU+HDKHApuTp6vDpb7Bn8taJjIyMKFPydAhC&#10;kp8IPzNa8lI8HnUXKiRu2wzs379fmZKnC+gK05KnNzArJG4L6Hcl9eZhZWVFmZKnizArjlXBVtwn&#10;YLiXz52VbfJN0eno1nOhFa3ouMLbN7bYyvMRT3Fc46+FlxK4E8WXE7gj1axrHg2Brwpwcw9blPyz&#10;pZt5Oq9QeXFwx47bHNy547Nw3APlCrzCw3dMu8N9M75KwZ1HvozCHUi+lMKdyHIVF9AlkksR0Ypj&#10;yUsUNmu5w8mXXrjTyedUdQV2FEkVN0s/5CT4aB4u9VUg3DcBXWFaYSflbojPit8J6QrczORyOWVK&#10;ni4LminL4WUq7tXxpSrupOsKPBCo5Bu1BL5KxScOuBvMZzekAjn68C1xlKTqXIpOVJjqpzMlSeEE&#10;bfRErZWdwWnhCQ19UkMqkCssKtmjM7FWGtr0qg8agIZITU9PF4nPYXgL9DnJYgP+SHJ0cZQZ10U1&#10;ZqVpyUubg/VuukJX2thY9+j4+LjSmpp4plct4DXuYK9CWVKrK4euhqbP/sXXa7kCd/pvSnYlRCuP&#10;JS9tHuL6qLrSwuYENy34G5K/KVGB+Fki2a0A2nt/pyvNlLzc+ehLd9FLeCF80owbrtwGkwrEz4ok&#10;OfAD/Foqebkz6evrU6bARt+SL2vzCT3uJnEFXuN9Vl4pAa8WVZpVkYrTkiw6i+7ubmVKnqbwRCP3&#10;JflkI1dglfg+eaiV4orjS13wzh5U1j6oC9oDwSjVLug1omnZvXPQtwFEbwdg9C0BFd0aUAnR2wei&#10;6hSSzvwOo22cytlfRFzi1mkkfjEAviWHL0jw7Tmx93rEYVaMbfPpq5Kys4hrhmjwRGjeWvJ0MmbF&#10;xG2djL5BJ3qjjkZXlhYi7nvyUilmpcRtm4EKri1s0RWmJS/l8cKTUuW3zUQlnXldWVryZGVblGO6&#10;P0SHvvmw/NaZVHLqSFeWqbKbjd+cVHRyRtGxezu70vStcyW30Gl8eo0rwawwlnXzaUH2KuaSbC5s&#10;LJ8zp+h0+Oa2wc6utJKrV4xZEbJFK+2gHNxMv5oEd8eugi7zFF2ISA4rbqyzKw19nSIKFRHZxk4k&#10;vuOkUGksycLOdd5v03VIxletzIrjiDt7rgMrbT99klbwpvm27Qi6kmxbxZXGZ0hugPhyX7TiOoJf&#10;0Z+Hw9t2Q33QGLQfqqbSBF1ZpuSlDfh83A4oWnFX+zlJ0cY8TbfL/auqpkqLwawwljyd53Y8dSsU&#10;rbiOodZKK4OuLFPhC/q6aLTiOopylSZIXRWQpxPhitJa33JILrymwHdXF1WcH39PSNtiVloC1iZH&#10;GXSFrdIhq+GF5HshvpCsK+62oOiW9k1HrVfhV7ccmqOdqCC+As9XrrjiOOIOBPTYgcQxBDb0CFtd&#10;cc0YX9AuVNL3LIFv7ubbFoyKw46hJEVnEuyhW+RhInogSOyAkCiPom74yrtRcbrCWHzPm6TsPFQX&#10;vsMstyt4XfSGJKGFhYWvVHJqqADf2/FBiCuOH6PizArTktSdByrIWmmFezwGN0b0aC0vL79Vdi+F&#10;P4ocWWbFPRJ8ml+KVhor3KfTQAWVVhqPMuIhUDzSKGO5KWYWz89b3vD9/h+F3sUVxx9LXXEGurJM&#10;yUudg9qFDky00iJ3EunhWYVhWjwaSt8UswZlIUVHh80J/obUFccRF2GR6GSzwrTk5c7G76NF/mjy&#10;mDbzLiJWOMsDj2/jYWR8ZZyHknFjlRutZsXFYFaWlteJV9CT0OPtCuPuIrdehX1I7hIZFYefoSSL&#10;EqKVxsLX6Y3ycudju+bpLdJI+NHkKOMOt1lxd/k5/CxUHCsI6NQwM4NopbHkpc5GD5zUymQyr8hL&#10;efg8GN/6blQcfsaKJ8yQPUOilSY6VF7uTBJvR7jK/9vwbKtRcaiUn+KRtcKiklw2X8TpUbBFo2E1&#10;VwT50Si64m4oPs2DZ6yVFVWY1qgwLXw5NHfOtrSI3twnTxOdt5gf92RWXAyIvq/hVWuFFclecZ3X&#10;3dJDmouGNjNnzaiiiqsQ1IS9wlj4YuE7j3IQz7m4Ci1DDR0WnTbROyG7urqeCl/YPpy/mGtWXJWU&#10;VBi+hcNmzAyhbZ2/G3IvtBviOyHREe6MitNj0wtj1DUn4GPKFXfaeL7i6qBQaXL7qJqC0KD+KV4y&#10;Z3nS+jv8yWRXh8m+fftUkiRZCdG7MaPKEF0jSZuHl79do+bNp69LTo5G0N/fr5IkyUroJzoCfVi1&#10;H5qBZkVzhiRp4wjo9wuBUuvmaB7RDlxUkswKXsS3S7zQsBmTpOng07cLQVLrljQrgKOxjI2NqSRJ&#10;sliiARaVJKsNn/isWP2boz2YmppSSZJkseigSpIkTSagcyU06t8CelBydbQTs7OzKkmSLBEzsGzy&#10;iR6XpHkUHSZhkc7m019KzvEc/Ma98sjRKhYXF1WSJFlZogEWVdhWMgOkni1Ht8phk+EREyeik3Nc&#10;t6KjOnzkxGZgdXVVJUmSlQWdgReiARZVzVulnL/0lnCqLx4swUO0eYgOz5nGQbe1zwVbq4nejRmV&#10;JCvGp1EjFAqbGVhxKrsF9M/kKBWiDgnHSPCECTzAhNfS4UEmOujOQLuTz4ifMuyCrdWoMhhhUNFm&#10;C7CoCptPfy3FqB49/54elMMX8Myg48ssPCSs4HSTLthaRkCn86kFialYjNCoeLMFmKmab3Z9l+8V&#10;JnvUA5nKBR07HanOvjGjremiu6kXzSge6s7DZXgORh4ywxNY8lgjnsRSho6WI5+qis2nZ7kI0QCL&#10;CgGXC8tajncFxxQGfbH4Rhce/FUu6BwpoIcTsXhyTx5WxBN88ngsnuSTx2TxRJ88LquRwebTd6RE&#10;sUQDLKpEh7vF9wsD5Vg8E2u5oDst+A3Z25EKzQ62OokGWFQIuOJFDXnpFh5cqAcY8px8SUF3g/dP&#10;sqcjddIMNp/WJKZikaPWDDI4zgwum8I76PSATD09MisadHq+aZajCVQabD14dYSOlL2sIJa25UPK&#10;jg8kaV0gMkomUmKh0eYXRv/yIFY9dNoMOtPpbvPGJUtHp+F5Hq/NGyvE2pclaSroIFvhEdN6znI9&#10;ajoadKbTXRMcK1k4OpVsNquSJMnSRc/vLgOmE4POsXmwXZ4yJcnSgQdksniqdx6gmRB02gFlT8dm&#10;YHl5mceJx0qS1YdeeMGc0SAm6HSQmZJcHK1AxU08AAXd9Fn1cuXDGBcWFlSSJFltPOb/KByPz4tV&#10;6FkgdOBFgs4MLpvQkXD3p7UCBFVssJWIJ3LgeQl6ID2hwwApr5+enZmZGZ+bm1Nxwut/IIesHg4m&#10;Dio9AURc0N2/cjontwWYTWHejuaBIKos2GICLZzXIUNFcz7bpJ62LHNYjp1+EH4t8tcjf02yc+mg&#10;42DTQfeIPyF7FPCJeBkHvJisgOgR2cXRaBBIlQebGWgsCTQ1RNZbwE2F09fo2VgWIZ5gZJmUv0L7&#10;pSjFcE+SG/jc0Oc2mA46DjjT6coQDa44SXJHKwj20h8WrbaeEGjLow93R5cBiMoWaOHELHoKIBZf&#10;heDzYHw+jE9V8CmLuKCTr8xKgMuNR4MrTrKLox0JxmmnbRSVqezMBZlwuiQz0FYgDjQeFa4DjS8j&#10;8Rn+cFIbKC7oasQMqiQhOP+H7OJoN6KzI0UVBhq7Wkyg/b/nb50Ir0/yBXK+XslBx5eTIkE3Nb91&#10;EY+4u1kkz6NVKUpZ0EY7zxZgNiHtSbKbox3IZDI7hoeHVZIkaQn+Ov0nuh6dAL69h++44LsvokEn&#10;ToefVQkB+JIcxgpfrI8GV5xkF0erQbDxtGWxwtdo/PLAfGMi36TI947xfWSWoDvuvullPLIGVLWS&#10;oxZhBlU5wekOl90crSA6i1lUkqwUvs2ab7nmu2Djgo7UFkkd4vvosFiCqA4dLFlXG3SnyW6OZmGb&#10;OCaiNUlaDA8e4SVfeYKzuKCrEKS0BVGtOiQaWElCR+I1KYaj0UQXJY1KkhXDy+PypHA8PC4adDyw&#10;pM77/bH3wZAtkCoXesZmUFUiObyjEfT09PxJdLbBqCSpoA4Lx1vyYF+eTC8u6BoAosEeVDb5EJ+K&#10;4R7zIqkp7M6ahCZE49AYNCoagYZFGaJz5LCOtLBN9GcKHCRJwa7DaBvabzxzIy8AzrM38mBfM+jO&#10;X0RTqDmg7TebGGh8splP0/Apm2logtSL6MC+gGBiPQ89B/1K9EvoF6JnoWegn0FyOIfD0dFEV+OP&#10;SpKVYK7SHydJ2nxW6AyyrfZfud4mOTnSxPZ1akqSlYA2zzbbPLqmJGnzUHQQVN/maBy2HqkpBFzs&#10;QBNbgJmSZM3BDJhatoAukZwcjQIBFVjOtZm6XJKWoCdvNidwNidvXiD6rCRtHGbA1LL5tCQ5ORoN&#10;gmk4upiMqUwms1OSlrBGtJrFn5uVg3gVCl+Ebio6i/hjNgozYGrdHM1laGjohejs4KYQcF+QpCXg&#10;r3UYB1SSJGl6mMFS6xbQKZKbo5kgoP6v7RYjLbz+Q0lqJRpcFm2TpPVhBkutm09fktwcrWBsbOyP&#10;zZsmoxoeHu6VpFYswVUiSVo9AZ0hYVLf5tOA5OhoJQioR2y3hJuSpFbQNvuAGVg2SdLKUfQFCZP6&#10;Nr/C+d8czWFycvIK22AXU5I0FjOwbEJAHiNJk/HDuZbS2Rztx/z8/Im2YXymJGksZmDFSZLaSXPK&#10;ekd7Y1tow5Qki8Uj+pwOqjhJ0g3SWIPK3MrycuLUYY4mAXdTSZJkieigStB2JDpUQiO9rRKO3afo&#10;6L2VpXU0FtuqLqYkWSISUIlKdauE7UO76KTB/AovHHCO1rOysqKSJMkSQSfgVB1Ucap782lZDleG&#10;7x0c3nt36lj+fjwdcI7WY5uXzZQkK4sZWDaNnkwzhcCpZvPpf8shynP+Uv7mzrehYxMNOEfrWV9f&#10;V0mSZHYCeqcOCjOw4lTVlq1i2e/zgmPokqyii/DhiAs4R+uxrVdlSpJtEND1RkhsbH75QcS3P05D&#10;xh72rVqu8rPhwBtezYXHRcQFnKP1BEGgkhQm8unHRjjEbjqokmTdPHo+PE5VqIPCkV0sDjbW5X4+&#10;4HgJoWjAOVoLgukoVQYjJMpuX/kdmowGV1QHZfVyH9hq5Vr/jcLyQXEBF3U4R2tBsJ0jMRVLITAq&#10;3MzAipMcvjZ4QLReq8oMOL1AWlzAOVqIR3se8B/YJTEVy0YYVbatHkr469qDTEtKUCXqkHCqB71W&#10;lS3gbA534bIvGTiawgRtp/0IryX8odegbD4wvuR/abfElJWsl53Kp6xuiwZXVPjre1KyyrjR+0U4&#10;nwirkoDTLudoAt30HerHn30E4rWrOGR43apIsH1XfXdO4srKmDfWlU9Z1XZWNLhskpKWZ4cfFBZG&#10;qzTgrvYzsrcjNZ6li9CP20Mv4Y/3GrQL2gv1QBUE28/9ny9IXFn5gf8Dzq2S7XwpUQgiaYsZWDbB&#10;3eYleTx6UTQOtkoDzi1kmyJ6kbSfQc9CL0A1BtugPzgpcWXlo95HV/MprVvibOLR4LJJktqJLv0Y&#10;DTi91qgZcI6USTHYcn4u0dnu8u+azqfE5iP3KsBffqsOqjih4VbadrspuKBo2cekgNMOd11wj+zt&#10;SJUUg60cn1KfekCOWhO2AItKkua5w/+zsovbRgPO0UCaGGxyxJpBBkdzQJVTmPgOb8C6xqgt4PRq&#10;yo4G00HBxuiASlLR2qKVBNwOz80g2RRqD7ZF9P/OlVxCJKZikWR1Ew0uU3S3H5QsZpsUcDtUOmNR&#10;HRVQabD10mOyRywSU7FIsrqJBphW4urJtoBzNJlosD0H3/oVnSqvVoV5d4dNkiwVzCBjhau/lFuu&#10;2ww4R2cTXRM+KkmWCj5iuxBoSUt12wLO0fnYbpY0JclSIww0Xiay3NrwOuDu9NdlV0enk81mVZIk&#10;WXrs9L3CMt3lAu4uf0b2cmwG1tbWVJIkWTq8118rrAlfLuDuztnXNHV0JktLS/faRlNprayspDf1&#10;/Pu9Qb0efLmAO+3WvtHw69axeUAw/cAcHxrV8vLyE5K0Pt4X/JtwJWVWmYC77KaXedok/CIdCcfm&#10;AMHEARUrON+HJGntPKq2hkt185LdZQLujDt6Z8xAY6EH+13JydEK/D30V/KwLhBMHFCxkmT18Shi&#10;hlUu4B70YocBSk6OVhCuAW+Rt5vm1N7imxiTWFhYUEmSZLXzQcTKY1A04HTQ6YDbGZ7Qw4N4SY6O&#10;ZmMLtFjtQxDuo9+TXYuwzVhkSpLVBgcWB1hcwBkOZwZVkiRnRzOxBlWcEGyqG+qF+qB+tIP6aTkY&#10;o2vm5uZUkuRw1fOQvxIGVCUBB9Au+486oJKErvF1Yf6O5mENKpt0oPVAHGwINDUADUIZUjMzM4mS&#10;w1XHA8GHw69G/oq0BZwOOn7ewAyqJElyR7OwBpZNFlcLgw2BlsucsGib0tSUHK46+DQGN/jjAk4H&#10;nQUdUOUkyR3NwBpYUXGgsWJcbWH8my9PT0+reI0uq1mknYMWaE4OnQyflOXzZeUC7q7gcNmjCHxN&#10;nhYNrDjJLo5GYw2uqOK+QhFoaoiss4KbWtj/Zy+FgcaLxS5AS9AytIK20yr9KynKBnyJiS81lQu4&#10;R4KPyx5WPKLlaGDZhHZen+ziaCT+Hpq3BpipBFfjYJucnEyU4WrhUthhoLF4xeI1KAvl8Edfpyfo&#10;bvXPw4vn5QLuYb+imSNtwWUTnNAtt90K1C7a7u+mFwuBluBqapisi2uYinO1MNjWIQk2WEz+vjO+&#10;S6NcwFVBNLAStEV2cbQav4/+fRhshqupEVLj4+OJKgQbu5oONu1qOth44iu+i5ZvbiwXcFWCHY4w&#10;AipRsouj3YADHu0N07q5PpVNBVfTX6EWVzvpodHBcFxAmYD7nW9/7QQ5fFWgXfbjaGDFSXZxtBtB&#10;EBw+OjqqklTiahxshqvl1rcE4bA6HvEUDTi+w1YC7sj3zc/iEV8mUJ7H8VMd2MGPBlacZBdHOzE0&#10;NLRkW+5Ra3h42CvXMQgHCfP4zbiAE4fDT6uCgO6U4pQlGlRJkl0c7YItwEwh2E6UpJRbpNuirnbS&#10;fWNT4dQHZQIOP8vK93mp+fJEgypJsoujHUAwcUDFSpKVoF6mQznYwtmDeI6NhID7X08++ioeWQPM&#10;JgRd2buCzYBKEr5607vD2FEfeknuOEkyOzwtFU9PZQYcz7kRCTj8rFn4ir1WjlYEIujwaGAlSXZz&#10;tJJMJqOSJMlKuSa4MZxsjwOOp6mKcTj8TEVwuz+VIxdAwO0wAypJ3LmQ3RytoK+v77uDg4MqSZK0&#10;FJ4+lKcR5YBjd7ME3In3j34Ij6zBU6sQdG9KCUIQcGWXnDQluzmazcDAgEoSgu2PJGkxV3p+OCEy&#10;T4ysA872lWqAr8N/gWesAVSLEHSFAcse0RtmQJWT7OZoJrYAMyXJSuGleq7E3y0p4BJAoKwghTWI&#10;qpXn5efidQHX5vT396skSbJiLloOwkXIzIAzv1LDgPMGJHUiCJQPI7U1iKoV8noTjTIXcO0K2mwq&#10;SZKsGF4hhdeCSgq4GsBe1iCqVt7xVDIEMElyeEcj6e7u/nFvb69KkiTd4OxZRW9fyC/Jw0vzRAOO&#10;v1LfEZwiqWsCDlW4pFWrvGOJl3zGw8qETsbVcnhHI+jp6VFJQjB+UZLmOWXsKDpzWpUNuJRAu+5P&#10;kJs1mBLlQ1kE3PU0iq9VnoFc5UToUag10YpoaUMTcmhH2iCYOKBiJck24DU6f3NSJQZcA0AA8alh&#10;e2DZxPfV8aW0JQTQZ6l/CllMihBNalw0Bo1CI6JhaAiSwzrSxBZgpiSZsO9YestIflFYDjheQtEM&#10;ON2GayBBQCdbg8uUuFp4owDfODAPN3uFZrsRRKx9UJdoD7QbelO0C3oD+jUkh3Skwb59++6FVJIk&#10;aR5ewP/kjCoKuKjDNQkE1SElQablQexqfGcK36kyA01BY6RexK4vQM+LnoN+Bf1S9AvoWejn0DPQ&#10;U1R+DmJHBXR1dakk7dmzp/jui63oLCQF3LlzaP40Fzjd24oCLYD4K5TvSOH77vgevP3QBDQKZUj9&#10;FEH0uOgnFUoO53A4HG0CLG+LzbmrkWRVMYNE3+eORj2SrA4cfEIru6XbVimJw9EZ2E4hViPJpips&#10;ZlWNYI7oumxifHrCMJXmbz5NS0kcjs7EdsW3GqFffqZkVTEwph9ok+JTxVp86phPI/PpZC19ipnF&#10;p5y1JKvNgU9fLZhKqzafvielcTg6H5jTku1GvUrV399/i2RVFcYF14KWLdIXaFmrhtY6+UKtT180&#10;LKV1W+DurnBsUgYHB3eb4ylq0G9LVlUREH0EzS5Vp46W7NqbdmiR8eYTGsEOxwHAyMjIE7Zx11Xo&#10;m5JV1fDIQYtZVSXJqr3w6TsFM2n1lqN7pFQOx4EDjOlbtjmZKhWM8TnJqmrgSoeZJlWLYI7/TbJr&#10;DQEdAyPbXTCSVm8+/Y2UzOE4cBkbG/uEbRrNSoX9K5sWPQaPiEfeWk2rUklWzSGg+2Ae6wUjafXm&#10;hWU5XkrncDgYmNPttpnPq5FkVTOmSdUi7tJKVumi6DAYx69DA2mXjadJy9HNUkKHw2EDxnaWfbGa&#10;yiVZ1UzAyxFGzKpapdIlDegjhoW0zxbQp6WEDoejEpRSh9rWFqxGklVdwJgqWhCpjCq/Qz5Hd+Og&#10;K4Z9tM/m0x9LKR0OR63YVuitRpJN3URMqiZJVsUEdDbMYl5so/22gD4vJa2PI3c/Cyk69I2H5RmH&#10;48BlYWFB1SPJpm48oo+aJlWLsltozbCM9tv4HFlAH5S3XB/HDW6lbQP5GRiO71F07D5Fx3QpOmqv&#10;MzaHY2lpSdUjySYV0CXl6cSsplWpvvB5GjGspLWbR6swstvy7y4F3jr2nnD6GJ5GZvtwfkqZkwZV&#10;scE5Y3M4aGVlRdUjySY1okZVi7ZO0mzBXJq5efQijOwoeSvpcNb8t+gcdPl5pj+eC+uMKUWnT+Tn&#10;x7IZ3NZuZ2wOx9ramqpHkk398P1YPi0ctE65qFHVIphMIHbTuC1o0CyIF679lC7El8YFy4rOW8zP&#10;InnuvCoYHJtbnMFtG3TG5nBks1lVjySbygnoApjOjGEPJdvHvk741NoNqxqluvlojTWSK9X/DGeR&#10;v9zPT/B9Kfz94vX8pN9scjw9btTgdAuOZzbVBnfKsDM2h8P3fVWPJJtiFB0M8/o0zKDmk/krh9V/&#10;C4hHNU7S6NEUDPgieTeN4yr/i+HaKyxeFkMryeBsLTjT4N465ozN4QiCQNUjmMCbhiWkutnMqlqN&#10;nEILZp4lm085mNg1Uh2N5+rgznDVMi1exYxVjcFxFzWuBXf6pDM2x4GNUmo7VBeGRTRks5lVtfo/&#10;99MrYW4+toDqWpmuZnitTxYvw6hlMzhtcuUMjpcJsnVRz3TG5jjAQYvrcvGnmtEG1KjtqIVURiVw&#10;t/Tj8rabx3X+a3Q9Ds+rZWulbXDmObizF/6LHNnh2OSs0GO0Ss+F80BkIU9bBqlPeJ94Q/ypJjzP&#10;a8pCI2/rpjGbWdWg86VWGsd1wSN0Iw7F4qX/2di0GmFwl6y7Fppjk5GhD9AY7aERdLEmYAFT0H5o&#10;TrQErUB8Ct9ibN/0vzkgHlUTi95iZiO3xm6f+jLxiHt8outTQPQOqb10udGfpZtwCC3T3NI2uMuD&#10;q+SoDkeH0E9H0Ot0I71Gg7QLH2mexnAvtA/qgfqgfmgQ4nvsx0Q1GNuP/B9lxaNq4lXv1cZMsujT&#10;KH4eJDVSwCf6a5tZ1aBtkmV93BDcRrcgu5uhHYZsBldvC+6y4N1yVIejDVC0hZ6my+gp+nf4vwdS&#10;9DPoGehZ6DnoBehF6CWIT3O/BvFMYA02tte91/eLR9XEl70vD2/kVsPm00+IZ6GtAo/oWYtRVS20&#10;3E6QLKvnFi9DtyIbNjVTaRvctf5X5IgOR5vxNN0empmpNjG2JX9pSjyqJh7yH1reyC1m4wV/A/ow&#10;Hm2RGqmbNGbeZcHcLpUsy3O7Oo5u8wP8r+g2EZtb2gZ3rf9LOaLD0ca0sbH5vh+IR9XEdf5144Xc&#10;AvocfjZt5aiU5nBjcztPsrRzW/ARugNJTbG5pWVw+hzcGeoIOaLD0QG0sbGlQOWTOzYAmNuQzayq&#10;Fcyt9PzVHd7rdCde1votqJzBaZOzGZxpctrcbgg+JEdzODqMTWxs8g5bCsxtIWpUtQj5/Ocwwzv9&#10;GXo3nrrLULUGl9SCu9GfCo/jcHQ07WJsq8h1je5Fl/FwLhZ86aC8PdVO+P7aAJjSYNSoqhW92/Pp&#10;bjxksbFp2QyOza1ag7spuE+K63BsApphbKPUTdN0IdIfJkctC3zpyLw91Qafn5Os2gKY25M2wyon&#10;uhf/se4xlKbBkUrtoonD0T7UamyvwareROpddIPklCpBENxvDmavVp7n5SSrtgHm9g9R47Jp9uBj&#10;1ug+PGS9R2QzOJvJ2QxOm5w2tlv9n0iRHI5Nija2p8jD/09i+138f4682jJgTC+Y0w9Vq1wu97pk&#10;1VbAuH4vamRaa3RIju7HQ1NpGtztqiFfQg6Ho0JgbNzqqlnZbPYmyartQB/58qip0U78x3pAZDM4&#10;bW7lDE6bG+tOdMmvVEfKoR0ORyuBMZXMhluNJJu2JjS0B2E8D8KAWNrc4gwu2nqLMzjdenM4HO3F&#10;+vq6qkeSTfuy0/fovTCfhwxpgzNNLqkFZ+ui3uUNyBEcDkc7sbq6erZtYZZqJFm1Hw95w/R+GND7&#10;RGxuKRjc+Te+Ea7DgG5u7WNMHQ5H41hZWfkMzE3VofZrtbzf/wt6GCbEYmPTqtPgTr+1P8OGZson&#10;+gs5qsPhaBeWlpYy0fVBqxH2/4Zk1XreG5xHH4DfPCLS5lbO4EyTsxjcb9w9Nx41tKikBA6Hox0w&#10;V3KvReiKnitZtZZH4S8sNjbT3KoxuEgL7sS7J+aiBpYkdE1PktI4HAcOqotuh1RU3h7y/D30vL+X&#10;vqr2NuYm3DgWFxdVPZJsWsej/jA9Bl9haXOr0+C27PSWoqZVqTyiXVIyh+PAACZmNbZq5XfROtQf&#10;7KWPStY1gRbXFQsLC6oeSVbN55HgntDAPmgoyeBMk4szuPf6QY4O8qNmVYuklA7H5gemlIqxlWif&#10;qFvUA/Xm5ffSvOqnB4Kp0tlp5+bm3oBUrZqdnW1N60QblDYsNjA2tGoNzjS5HeoIuNGRpjnVK5/o&#10;h1Jih2PzAhNK39i0qWljM0xN9UH9ogHRIJTJa//+/T7MiQ2qJk1NTTV3IZGHvGfCLiO3rtiM0jC4&#10;9wcPSe4FYEjcx8aL6Sig/CwqDsemBEbUOGPTpqaNrYyp+RnyZ2ZmVD0CJYusNAa1pXBSn8+DaXNL&#10;MjhtbnEG97B6WTK3AkN6IGpQ9cgjelGydjg2FzCidI0tztRY2tS0sRmmpoZIZYfOz6HFxq22mqVm&#10;YJD7yfdmqFeNUGPGSL7Hmw5vu9C3YKRhcFUQNah65a6cOjYdMKP0jC3J1KKtNTa1iLFNToxPoyvJ&#10;3cnaNPFqVs0irznRvGgBWoSW8vKWaXcwT2+XKqicG9TW8E5/fdc/3yibZHCmydkMjg3tfaqmdRjQ&#10;Nf1Lm0nVKuS3Ilk7HJ0PDCkdYzNNrdx5NYupqWEY2+RkXcrNbB+PNTVtbMuiFdEqtAat48O9SoG/&#10;Tl/DJ720pXePvzsci8njMvU4zWoNzmzBPeyl0g20mVQ9Quvt05K1w7F5UC/ToUE3XRR00ce8vfSK&#10;1cSiqsbULF1QNjV/5NDViYkJVY8KpqaNrVJTE2NTWVFO5JFaWDxyNZz+R8+coQeb12JwuvWWMmht&#10;/deoQdUrGFxV66k6HJsOfBIO9vfS92s1Ndbc6DcWbGZVjUpMzeyCalPTxlaBqd33Bz+YLEzWyObG&#10;UwHVY3APBp+SKmsIMLjAZlK1yguzdDgcicDgLvMz9KQ/QEuhqWljGyE1Pj5elxanP74ca2rR1loF&#10;pka3+0E4jbaefdY0ONPkKjW4JoGW1gejBlWvYHA/l+wdDkc1jI2NqXpUMDWzCxpnasZ5tYKpibE9&#10;8dLNQ+EiJ3rBE71OQJzBlWnBfen7n+nDI8XyffpT/N+UxVPQ1Epl2T9TMDi3zqjDUSmDg4PfGh0d&#10;VfWoJlOLtNaOuH1pPlyKTi9LFzU4XhClCoPzPHQNxdTihDS/kGpIHZjR0VFzSkNoFZ4mh3A4HHEM&#10;DQ35IyMjqlbB2L4kWZG/QD+CctW21MKVz/VK6HoB4TiDM00uanDoot71+38/gUdWI6tEaNk9jv9T&#10;u9EYLa0/tBlUCjpEDuFwOEwmJiaOHh4eVvXo6aefLvsBCwI6yV+jJ/mWDtPYugbOnqUb8RllsblV&#10;a3CRFtxa9pB1PLIaVj1C+T8ib6VmGtE9lQsWR8ghHA4HA2P686hRVak1yap6rvX/O12PzyfrBshm&#10;cDdDFRjcUffP7Mcjqyk1QujC9uL/7fJOqiJqTmkIBufh/yYNZ3M42hx0Q1U9grF9XrKqjnf6WXon&#10;PpPvEtVhcM/8+l1NNTWb0H31YXb/Vt5dWWBCx5nGlJZgcPjncBzAdHV1XZDJZFQ9kqyq4xp8Bq8V&#10;sbmxroNMk4szuEgXFT/bVjC6l/D/wfKureSI7omaU4o6TA7jcBw4DAwMZAYHB1Wtwv4LklVlnBMc&#10;Tlfh83Y1xOZWj8Hd7MMTNggCugatpgG8YjWZdhDKN4z/j5ciF4FmVuqjF7RWiM6Qwzgcmxt80rbA&#10;mNicaha6opdKduW5eO08uiJQdCU+a6xKDc7WRb3B/7rkmkh4wcKnZ7BHicm0g1C2DP4vuvDiEf3S&#10;Zk5pKCC6VQ7jcGxO+vr6vt7f36/qkWRVngtz99ElWUWX5hRd5qmqDM5svbEuDU6VXGsCZnc4uoiv&#10;Iyer2bRSMLpCCxgGV7KsX1pC6/Af5TAOx+YCxqbq1Pckq2TOWfoaXbCs6KJVRRevq7IGp03O1oJr&#10;EMh5C0yFr3JaDadVggHv8rdQuBBzIwTznJcqcDg6n+7u7vssRlWVJKtkzp5/gt6+oOi8RUXnL6m6&#10;DK7JoGX3IMyuIffE1SLvNJo0TSltudEMjo6nt7dX1aN9+/Z1SVbxnDE9SWfNKDp7VtG586rE4N6x&#10;VpnBXekPSY4thbuwMLqnUCKr8TRUAeRBORjchTRhM6ZKBQMrEbqmBeWIvi1v2eHoLHp6elQ92rVr&#10;1wmSlZ1TJ8bpDPSgzpxW9Lb9ympwbG7lDO4K//uSY1uSy4VD7u1mlJYMUwtHbPCQtGVSKzto1zKM&#10;aMnQoqEFQ+hvFjQnmjU0A+0XTUNT0AS8XN6mw9H+oBs6Bal6JFnZ2T48Rm8dVXTqmKLTxhX9JnpQ&#10;2uSSWnDRLurlwb+WHDsGtOpO5QsAVoOqVVFT43G3PA6XJxqYh8F9h94chhGx0LQtKCMaFA2I+kV9&#10;hnoN9Rjq3tB/kLfocLQfe/bsOQbdSO5K1izkcbFkV8q2gXk6OaNgboreMqJKDI7NrRKDuyB3v+TY&#10;0cDozoDRLVkNqxL5EJsaj6uNmhrPosJTRc1AU6Sye2jpdRzy1zAiFh4X9JqhfxK9augV0cuil0Qv&#10;il4w9BzRKfL2HI72YO/evQtdXV2qHklWpRzfvZdO6FN0Yr+ikwYVnTJUanCnT2wYXFwX9cylyu+N&#10;6zBgdG/xPMpaTSwq09S4tcamxjOlaFPjKaLE1NQkNAGNkvIyFPyMyH8GJqSF3wt6WvSUoScN/aOh&#10;J0Q/NfS46CdEbXHu0+HgIVTZegRj/KRkVczRb47QMfuydFxPlo7vzdLWviydOJClbYNZOnkoS6cM&#10;Z2n7SBYmB41mYXJZmFwWJpdFNzULo8vC6LL4vBxQg7hhYNvRosuWKAdloTVoFVqCFqEFaA6ahaah&#10;SWgCGoNGRMNQBhqg7HNX0K5/IMo2Wn9P9EV5Swc4RP8fk6dD3sQC8b4AAAAASUVORK5CYIJQSwEC&#10;LQAUAAYACAAAACEAsYJntgoBAAATAgAAEwAAAAAAAAAAAAAAAAAAAAAAW0NvbnRlbnRfVHlwZXNd&#10;LnhtbFBLAQItABQABgAIAAAAIQA4/SH/1gAAAJQBAAALAAAAAAAAAAAAAAAAADsBAABfcmVscy8u&#10;cmVsc1BLAQItABQABgAIAAAAIQCy/w8ciAQAAGcMAAAOAAAAAAAAAAAAAAAAADoCAABkcnMvZTJv&#10;RG9jLnhtbFBLAQItABQABgAIAAAAIQCqJg6+vAAAACEBAAAZAAAAAAAAAAAAAAAAAO4GAABkcnMv&#10;X3JlbHMvZTJvRG9jLnhtbC5yZWxzUEsBAi0AFAAGAAgAAAAhAOx5seDcAAAABQEAAA8AAAAAAAAA&#10;AAAAAAAA4QcAAGRycy9kb3ducmV2LnhtbFBLAQItAAoAAAAAAAAAIQAwGUZ+iSwAAIksAAAUAAAA&#10;AAAAAAAAAAAAAOoIAABkcnMvbWVkaWEvaW1hZ2UxLnBuZ1BLBQYAAAAABgAGAHwBAAClNQAA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    <v:textbox inset="0,0,0,0">
                        <w:txbxContent>
                          <w:p w:rsidR="00C05B37" w:rsidRPr="00D57704" w:rsidRDefault="00C05B37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C05B37" w:rsidRPr="00D57704" w:rsidRDefault="00C05B37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:rsidR="00C05B37" w:rsidRDefault="00C05B37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45" type="#_x0000_t202" style="position:absolute;left:3475;top:15861;width:26672;height:62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0PYwwAAANsAAAAPAAAAZHJzL2Rvd25yZXYueG1sRI9Ba8JA&#10;FITvQv/D8gredNNWxMZspJVGehI0PXh8ZF+TtNm3YXcb47/vCoLHYWa+YbLNaDoxkPOtZQVP8wQE&#10;cWV1y7WCr7KYrUD4gKyxs0wKLuRhkz9MMky1PfOBhmOoRYSwT1FBE0KfSumrhgz6ue2Jo/dtncEQ&#10;pauldniOcNPJ5yRZSoMtx4UGe9o2VP0e/4yCbVGWbiDvuhPtipef/fuCPkalpo/j2xpEoDHcw7f2&#10;p1aweoXrl/gDZP4PAAD//wMAUEsBAi0AFAAGAAgAAAAhANvh9svuAAAAhQEAABMAAAAAAAAAAAAA&#10;AAAAAAAAAFtDb250ZW50X1R5cGVzXS54bWxQSwECLQAUAAYACAAAACEAWvQsW78AAAAVAQAACwAA&#10;AAAAAAAAAAAAAAAfAQAAX3JlbHMvLnJlbHNQSwECLQAUAAYACAAAACEAz39D2M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C05B37" w:rsidRPr="00621BF2" w:rsidRDefault="00C05B37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:rsidR="00C05B37" w:rsidRDefault="00C05B37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H8BvgAAANsAAAAPAAAAZHJzL2Rvd25yZXYueG1sRE/LisIw&#10;FN0L/kO4wuw0VVBsNcooCLOR4uMDLs21KdPclCba6tebheDycN7rbW9r8aDWV44VTCcJCOLC6YpL&#10;BdfLYbwE4QOyxtoxKXiSh+1mOFhjpl3HJ3qcQyliCPsMFZgQmkxKXxiy6CeuIY7czbUWQ4RtKXWL&#10;XQy3tZwlyUJarDg2GGxob6j4P9+tAq6D2V2u83xepq9OF1V+3Ke5Uj+j/ncFIlAfvuKP+08rSOP6&#10;+CX+ALl5AwAA//8DAFBLAQItABQABgAIAAAAIQDb4fbL7gAAAIUBAAATAAAAAAAAAAAAAAAAAAAA&#10;AABbQ29udGVudF9UeXBlc10ueG1sUEsBAi0AFAAGAAgAAAAhAFr0LFu/AAAAFQEAAAsAAAAAAAAA&#10;AAAAAAAAHwEAAF9yZWxzLy5yZWxzUEsBAi0AFAAGAAgAAAAhAB58fwG+AAAA2wAAAA8AAAAAAAAA&#10;AAAAAAAABwIAAGRycy9kb3ducmV2LnhtbFBLBQYAAAAAAwADALcAAADyAgAAAAA=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C05B37" w:rsidRDefault="00C05B37" w:rsidP="00C05B37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sz w:val="20"/>
              <w:szCs w:val="20"/>
              <w:lang w:val="en-US"/>
            </w:rPr>
          </w:pPr>
          <w:r>
            <w:rPr>
              <w:b/>
              <w:noProof/>
            </w:rPr>
            <w:t>VI</w:t>
          </w:r>
          <w:r>
            <w:rPr>
              <w:b/>
              <w:noProof/>
              <w:lang w:val="en-US"/>
            </w:rPr>
            <w:t xml:space="preserve">I </w:t>
          </w:r>
          <w:r>
            <w:rPr>
              <w:b/>
              <w:noProof/>
            </w:rPr>
            <w:t>2022</w:t>
          </w:r>
        </w:p>
      </w:tc>
    </w:tr>
    <w:tr w:rsidR="00C05B37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C05B37" w:rsidRPr="00BD28BF" w:rsidRDefault="00C05B37" w:rsidP="00C05B3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:rsidR="00C05B37" w:rsidRPr="00BD28BF" w:rsidRDefault="00C05B37" w:rsidP="00C05B3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:rsidR="00C05B37" w:rsidRPr="00BD28BF" w:rsidRDefault="00C05B37" w:rsidP="00C05B3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ОПТТИ</w:t>
          </w:r>
        </w:p>
        <w:p w:rsidR="00C05B37" w:rsidRPr="00BD28BF" w:rsidRDefault="00C05B37" w:rsidP="00C05B3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C05B37" w:rsidRPr="00BD28BF" w:rsidRDefault="00C05B37" w:rsidP="00C05B3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C05B37" w:rsidRPr="00BD28BF" w:rsidRDefault="00C05B37" w:rsidP="00C05B3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C05B37" w:rsidRDefault="00C05B37" w:rsidP="00C05B37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sz w:val="24"/>
              <w:szCs w:val="24"/>
              <w:lang w:val="en-US"/>
            </w:rPr>
          </w:pPr>
          <w:r>
            <w:rPr>
              <w:b/>
              <w:noProof/>
            </w:rPr>
            <w:t>Версия 4</w:t>
          </w:r>
          <w:r>
            <w:rPr>
              <w:b/>
              <w:noProof/>
              <w:lang w:val="en-US"/>
            </w:rPr>
            <w:t>.4</w:t>
          </w:r>
        </w:p>
      </w:tc>
    </w:tr>
    <w:bookmarkEnd w:id="0"/>
  </w:tbl>
  <w:p w:rsidR="00A10A56" w:rsidRPr="00BD28BF" w:rsidRDefault="00A10A56" w:rsidP="00BD28BF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B37" w:rsidRDefault="00C05B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3AED686A"/>
    <w:multiLevelType w:val="hybridMultilevel"/>
    <w:tmpl w:val="D7E655B4"/>
    <w:lvl w:ilvl="0" w:tplc="1DAE1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84"/>
    <w:rsid w:val="00005520"/>
    <w:rsid w:val="0002214B"/>
    <w:rsid w:val="00037D78"/>
    <w:rsid w:val="00043C40"/>
    <w:rsid w:val="00047EF5"/>
    <w:rsid w:val="00051D21"/>
    <w:rsid w:val="000622E1"/>
    <w:rsid w:val="00067212"/>
    <w:rsid w:val="00072569"/>
    <w:rsid w:val="00080D00"/>
    <w:rsid w:val="00087014"/>
    <w:rsid w:val="00087264"/>
    <w:rsid w:val="000918A6"/>
    <w:rsid w:val="00091A8B"/>
    <w:rsid w:val="00096F8A"/>
    <w:rsid w:val="000A2425"/>
    <w:rsid w:val="000A3288"/>
    <w:rsid w:val="000B491D"/>
    <w:rsid w:val="000B5B43"/>
    <w:rsid w:val="000B7941"/>
    <w:rsid w:val="000C4FDD"/>
    <w:rsid w:val="000E1457"/>
    <w:rsid w:val="000F2420"/>
    <w:rsid w:val="000F6C1E"/>
    <w:rsid w:val="001001E3"/>
    <w:rsid w:val="001047C8"/>
    <w:rsid w:val="00110C78"/>
    <w:rsid w:val="001116EB"/>
    <w:rsid w:val="00114157"/>
    <w:rsid w:val="00115E95"/>
    <w:rsid w:val="0012240D"/>
    <w:rsid w:val="00126761"/>
    <w:rsid w:val="00130D69"/>
    <w:rsid w:val="001400F3"/>
    <w:rsid w:val="00143C83"/>
    <w:rsid w:val="001514F1"/>
    <w:rsid w:val="00153B2D"/>
    <w:rsid w:val="001551EB"/>
    <w:rsid w:val="00161418"/>
    <w:rsid w:val="00167E12"/>
    <w:rsid w:val="00171618"/>
    <w:rsid w:val="00171DAD"/>
    <w:rsid w:val="00183110"/>
    <w:rsid w:val="00190C70"/>
    <w:rsid w:val="001A108C"/>
    <w:rsid w:val="001A25AF"/>
    <w:rsid w:val="001A7271"/>
    <w:rsid w:val="001C5EF4"/>
    <w:rsid w:val="001D0628"/>
    <w:rsid w:val="001D1A76"/>
    <w:rsid w:val="001D1B84"/>
    <w:rsid w:val="001D4F61"/>
    <w:rsid w:val="001E1277"/>
    <w:rsid w:val="001E1B8F"/>
    <w:rsid w:val="001E41B9"/>
    <w:rsid w:val="001F05FD"/>
    <w:rsid w:val="001F307C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1C2E"/>
    <w:rsid w:val="002555B0"/>
    <w:rsid w:val="00263256"/>
    <w:rsid w:val="002633A9"/>
    <w:rsid w:val="00264DCF"/>
    <w:rsid w:val="002658E3"/>
    <w:rsid w:val="00266F86"/>
    <w:rsid w:val="00270BC5"/>
    <w:rsid w:val="002732D7"/>
    <w:rsid w:val="002752CF"/>
    <w:rsid w:val="00276AAE"/>
    <w:rsid w:val="00281C96"/>
    <w:rsid w:val="00282D33"/>
    <w:rsid w:val="00285BC1"/>
    <w:rsid w:val="00286003"/>
    <w:rsid w:val="002A1C24"/>
    <w:rsid w:val="002A3C81"/>
    <w:rsid w:val="002A62F2"/>
    <w:rsid w:val="002A6841"/>
    <w:rsid w:val="002B0177"/>
    <w:rsid w:val="002B39A8"/>
    <w:rsid w:val="002B674C"/>
    <w:rsid w:val="002B68BF"/>
    <w:rsid w:val="002C369F"/>
    <w:rsid w:val="002C445A"/>
    <w:rsid w:val="002C5F62"/>
    <w:rsid w:val="002D1379"/>
    <w:rsid w:val="002D6592"/>
    <w:rsid w:val="002E68AB"/>
    <w:rsid w:val="003033BD"/>
    <w:rsid w:val="0031474B"/>
    <w:rsid w:val="00333A48"/>
    <w:rsid w:val="003377EF"/>
    <w:rsid w:val="00343788"/>
    <w:rsid w:val="0035017B"/>
    <w:rsid w:val="00350540"/>
    <w:rsid w:val="003530D2"/>
    <w:rsid w:val="00364E75"/>
    <w:rsid w:val="00375627"/>
    <w:rsid w:val="003901A4"/>
    <w:rsid w:val="003A5EB2"/>
    <w:rsid w:val="003A6ED1"/>
    <w:rsid w:val="003B6248"/>
    <w:rsid w:val="003C00C1"/>
    <w:rsid w:val="003C1768"/>
    <w:rsid w:val="003C5C35"/>
    <w:rsid w:val="003C7658"/>
    <w:rsid w:val="00403269"/>
    <w:rsid w:val="0040328E"/>
    <w:rsid w:val="00416E1D"/>
    <w:rsid w:val="00421BC6"/>
    <w:rsid w:val="004237FE"/>
    <w:rsid w:val="00423CED"/>
    <w:rsid w:val="00424A5B"/>
    <w:rsid w:val="00425CEB"/>
    <w:rsid w:val="004451BB"/>
    <w:rsid w:val="004552DD"/>
    <w:rsid w:val="004572BD"/>
    <w:rsid w:val="00472432"/>
    <w:rsid w:val="00473008"/>
    <w:rsid w:val="00475E17"/>
    <w:rsid w:val="00496832"/>
    <w:rsid w:val="004A3A32"/>
    <w:rsid w:val="004B3A98"/>
    <w:rsid w:val="004B4CF6"/>
    <w:rsid w:val="004D0227"/>
    <w:rsid w:val="004D3294"/>
    <w:rsid w:val="004D59A8"/>
    <w:rsid w:val="004F3430"/>
    <w:rsid w:val="00503CEA"/>
    <w:rsid w:val="00504EF8"/>
    <w:rsid w:val="0050547B"/>
    <w:rsid w:val="00510A83"/>
    <w:rsid w:val="00544D76"/>
    <w:rsid w:val="00545399"/>
    <w:rsid w:val="00552569"/>
    <w:rsid w:val="005575C8"/>
    <w:rsid w:val="00565ED5"/>
    <w:rsid w:val="0056643C"/>
    <w:rsid w:val="00575625"/>
    <w:rsid w:val="005855C1"/>
    <w:rsid w:val="00587C8D"/>
    <w:rsid w:val="00592B7D"/>
    <w:rsid w:val="00592BF0"/>
    <w:rsid w:val="005A047D"/>
    <w:rsid w:val="005A6B66"/>
    <w:rsid w:val="005B0EE8"/>
    <w:rsid w:val="005B2513"/>
    <w:rsid w:val="005B4606"/>
    <w:rsid w:val="005C5CEC"/>
    <w:rsid w:val="005D1611"/>
    <w:rsid w:val="005D5106"/>
    <w:rsid w:val="005D52AE"/>
    <w:rsid w:val="005D57B0"/>
    <w:rsid w:val="005D61D2"/>
    <w:rsid w:val="005E420F"/>
    <w:rsid w:val="005F05BF"/>
    <w:rsid w:val="005F5CF5"/>
    <w:rsid w:val="005F7454"/>
    <w:rsid w:val="00605A88"/>
    <w:rsid w:val="0061267E"/>
    <w:rsid w:val="006173A5"/>
    <w:rsid w:val="006208FC"/>
    <w:rsid w:val="006256E6"/>
    <w:rsid w:val="006348C9"/>
    <w:rsid w:val="006609E6"/>
    <w:rsid w:val="0066508E"/>
    <w:rsid w:val="00670D64"/>
    <w:rsid w:val="006716DD"/>
    <w:rsid w:val="00671EBB"/>
    <w:rsid w:val="00684FA0"/>
    <w:rsid w:val="00696C30"/>
    <w:rsid w:val="006A1D5C"/>
    <w:rsid w:val="006A2139"/>
    <w:rsid w:val="006A4611"/>
    <w:rsid w:val="006A7AEE"/>
    <w:rsid w:val="006C0338"/>
    <w:rsid w:val="006C4CDB"/>
    <w:rsid w:val="006C4D57"/>
    <w:rsid w:val="006D011A"/>
    <w:rsid w:val="006D327B"/>
    <w:rsid w:val="006D3E96"/>
    <w:rsid w:val="006F18F0"/>
    <w:rsid w:val="006F77A1"/>
    <w:rsid w:val="00700093"/>
    <w:rsid w:val="00701BB2"/>
    <w:rsid w:val="00703635"/>
    <w:rsid w:val="00717BFD"/>
    <w:rsid w:val="007208F7"/>
    <w:rsid w:val="00720AB5"/>
    <w:rsid w:val="007249ED"/>
    <w:rsid w:val="00744475"/>
    <w:rsid w:val="00744FC8"/>
    <w:rsid w:val="00765194"/>
    <w:rsid w:val="00766FE2"/>
    <w:rsid w:val="007675F9"/>
    <w:rsid w:val="00767D4B"/>
    <w:rsid w:val="007771FF"/>
    <w:rsid w:val="00781154"/>
    <w:rsid w:val="0078492E"/>
    <w:rsid w:val="007905D5"/>
    <w:rsid w:val="00790BFD"/>
    <w:rsid w:val="00795A2A"/>
    <w:rsid w:val="007A0C7D"/>
    <w:rsid w:val="007A1982"/>
    <w:rsid w:val="007A57CA"/>
    <w:rsid w:val="007A668A"/>
    <w:rsid w:val="007B1C43"/>
    <w:rsid w:val="007B4413"/>
    <w:rsid w:val="007C081B"/>
    <w:rsid w:val="007D0192"/>
    <w:rsid w:val="007D2F16"/>
    <w:rsid w:val="007E019C"/>
    <w:rsid w:val="007F5001"/>
    <w:rsid w:val="008051DE"/>
    <w:rsid w:val="00807BF3"/>
    <w:rsid w:val="00807CC4"/>
    <w:rsid w:val="00820782"/>
    <w:rsid w:val="00824B9A"/>
    <w:rsid w:val="00826BD7"/>
    <w:rsid w:val="00832F4E"/>
    <w:rsid w:val="008354EF"/>
    <w:rsid w:val="008564E5"/>
    <w:rsid w:val="008747E4"/>
    <w:rsid w:val="00875610"/>
    <w:rsid w:val="00875618"/>
    <w:rsid w:val="008A3706"/>
    <w:rsid w:val="008A5B5C"/>
    <w:rsid w:val="008B30CA"/>
    <w:rsid w:val="008B42E0"/>
    <w:rsid w:val="008C58EA"/>
    <w:rsid w:val="008D2815"/>
    <w:rsid w:val="008D7519"/>
    <w:rsid w:val="008E09A2"/>
    <w:rsid w:val="008E5680"/>
    <w:rsid w:val="008E7335"/>
    <w:rsid w:val="008E7F7D"/>
    <w:rsid w:val="008F083C"/>
    <w:rsid w:val="008F0ED3"/>
    <w:rsid w:val="008F1C8E"/>
    <w:rsid w:val="00910EE4"/>
    <w:rsid w:val="00927952"/>
    <w:rsid w:val="00931FFE"/>
    <w:rsid w:val="0093368F"/>
    <w:rsid w:val="00935F45"/>
    <w:rsid w:val="00940A7D"/>
    <w:rsid w:val="0094138F"/>
    <w:rsid w:val="009420C2"/>
    <w:rsid w:val="00950637"/>
    <w:rsid w:val="00950A2B"/>
    <w:rsid w:val="00950A39"/>
    <w:rsid w:val="009531FE"/>
    <w:rsid w:val="00955522"/>
    <w:rsid w:val="0096543A"/>
    <w:rsid w:val="00965B75"/>
    <w:rsid w:val="00977E3C"/>
    <w:rsid w:val="00980BDE"/>
    <w:rsid w:val="00980E3E"/>
    <w:rsid w:val="00983F8B"/>
    <w:rsid w:val="00985AC5"/>
    <w:rsid w:val="00990C9D"/>
    <w:rsid w:val="00995444"/>
    <w:rsid w:val="009A06D4"/>
    <w:rsid w:val="009A1F3B"/>
    <w:rsid w:val="009A5C59"/>
    <w:rsid w:val="009B46E0"/>
    <w:rsid w:val="009B6C36"/>
    <w:rsid w:val="009C2802"/>
    <w:rsid w:val="009C5022"/>
    <w:rsid w:val="009C5776"/>
    <w:rsid w:val="009D0C79"/>
    <w:rsid w:val="009D53B7"/>
    <w:rsid w:val="009E18E1"/>
    <w:rsid w:val="009F5DD2"/>
    <w:rsid w:val="009F62EE"/>
    <w:rsid w:val="00A0224F"/>
    <w:rsid w:val="00A027BE"/>
    <w:rsid w:val="00A030D3"/>
    <w:rsid w:val="00A05A62"/>
    <w:rsid w:val="00A07F9C"/>
    <w:rsid w:val="00A10A56"/>
    <w:rsid w:val="00A15442"/>
    <w:rsid w:val="00A2022C"/>
    <w:rsid w:val="00A2469A"/>
    <w:rsid w:val="00A301E4"/>
    <w:rsid w:val="00A30EFB"/>
    <w:rsid w:val="00A32D5E"/>
    <w:rsid w:val="00A74EF2"/>
    <w:rsid w:val="00A7577B"/>
    <w:rsid w:val="00A8262A"/>
    <w:rsid w:val="00A87BE7"/>
    <w:rsid w:val="00A902C9"/>
    <w:rsid w:val="00A90980"/>
    <w:rsid w:val="00A9729A"/>
    <w:rsid w:val="00AB0642"/>
    <w:rsid w:val="00AB1459"/>
    <w:rsid w:val="00AB40FF"/>
    <w:rsid w:val="00AB61C4"/>
    <w:rsid w:val="00AD473F"/>
    <w:rsid w:val="00AD5997"/>
    <w:rsid w:val="00AE2A9B"/>
    <w:rsid w:val="00AE73A9"/>
    <w:rsid w:val="00AF0037"/>
    <w:rsid w:val="00AF2037"/>
    <w:rsid w:val="00AF7261"/>
    <w:rsid w:val="00B0305D"/>
    <w:rsid w:val="00B11285"/>
    <w:rsid w:val="00B129D6"/>
    <w:rsid w:val="00B15B12"/>
    <w:rsid w:val="00B167AE"/>
    <w:rsid w:val="00B20059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22C6"/>
    <w:rsid w:val="00B65BE9"/>
    <w:rsid w:val="00B76D00"/>
    <w:rsid w:val="00B84139"/>
    <w:rsid w:val="00B87D4F"/>
    <w:rsid w:val="00B90784"/>
    <w:rsid w:val="00B954EE"/>
    <w:rsid w:val="00BA1548"/>
    <w:rsid w:val="00BA3BCD"/>
    <w:rsid w:val="00BB2C91"/>
    <w:rsid w:val="00BC06F5"/>
    <w:rsid w:val="00BC3170"/>
    <w:rsid w:val="00BC3D03"/>
    <w:rsid w:val="00BD148C"/>
    <w:rsid w:val="00BD28BF"/>
    <w:rsid w:val="00BD5289"/>
    <w:rsid w:val="00BE3E74"/>
    <w:rsid w:val="00BF709A"/>
    <w:rsid w:val="00C0069E"/>
    <w:rsid w:val="00C036F5"/>
    <w:rsid w:val="00C05B37"/>
    <w:rsid w:val="00C06069"/>
    <w:rsid w:val="00C13F9F"/>
    <w:rsid w:val="00C207A8"/>
    <w:rsid w:val="00C21208"/>
    <w:rsid w:val="00C22A38"/>
    <w:rsid w:val="00C24227"/>
    <w:rsid w:val="00C24F98"/>
    <w:rsid w:val="00C36ABC"/>
    <w:rsid w:val="00C438AB"/>
    <w:rsid w:val="00C43B6D"/>
    <w:rsid w:val="00C44D74"/>
    <w:rsid w:val="00C51043"/>
    <w:rsid w:val="00C52D5C"/>
    <w:rsid w:val="00C52DEA"/>
    <w:rsid w:val="00C6401D"/>
    <w:rsid w:val="00C71B25"/>
    <w:rsid w:val="00C76F18"/>
    <w:rsid w:val="00C90196"/>
    <w:rsid w:val="00CA185C"/>
    <w:rsid w:val="00CA326D"/>
    <w:rsid w:val="00CA32E1"/>
    <w:rsid w:val="00CA395E"/>
    <w:rsid w:val="00CB1D9F"/>
    <w:rsid w:val="00CB3236"/>
    <w:rsid w:val="00CD016C"/>
    <w:rsid w:val="00CD5BDC"/>
    <w:rsid w:val="00D150A1"/>
    <w:rsid w:val="00D27505"/>
    <w:rsid w:val="00D3303E"/>
    <w:rsid w:val="00D361D2"/>
    <w:rsid w:val="00D42437"/>
    <w:rsid w:val="00D42F35"/>
    <w:rsid w:val="00D43096"/>
    <w:rsid w:val="00D65B06"/>
    <w:rsid w:val="00D7055C"/>
    <w:rsid w:val="00D755E4"/>
    <w:rsid w:val="00D82043"/>
    <w:rsid w:val="00D83FB8"/>
    <w:rsid w:val="00D87A2C"/>
    <w:rsid w:val="00D93367"/>
    <w:rsid w:val="00D933B5"/>
    <w:rsid w:val="00D936C2"/>
    <w:rsid w:val="00D94216"/>
    <w:rsid w:val="00D95DE8"/>
    <w:rsid w:val="00D97A33"/>
    <w:rsid w:val="00DA7A14"/>
    <w:rsid w:val="00DB08BE"/>
    <w:rsid w:val="00DB2A6C"/>
    <w:rsid w:val="00DC1011"/>
    <w:rsid w:val="00DC19A5"/>
    <w:rsid w:val="00DC56FA"/>
    <w:rsid w:val="00DE1B1C"/>
    <w:rsid w:val="00DE1EDE"/>
    <w:rsid w:val="00DF42AA"/>
    <w:rsid w:val="00E1222E"/>
    <w:rsid w:val="00E12BA4"/>
    <w:rsid w:val="00E14C49"/>
    <w:rsid w:val="00E14E4A"/>
    <w:rsid w:val="00E2572D"/>
    <w:rsid w:val="00E276C4"/>
    <w:rsid w:val="00E42DC4"/>
    <w:rsid w:val="00E51386"/>
    <w:rsid w:val="00E533A3"/>
    <w:rsid w:val="00E6089B"/>
    <w:rsid w:val="00E60FE4"/>
    <w:rsid w:val="00E676FE"/>
    <w:rsid w:val="00E70DED"/>
    <w:rsid w:val="00E72C06"/>
    <w:rsid w:val="00E777EB"/>
    <w:rsid w:val="00E84A59"/>
    <w:rsid w:val="00E9656F"/>
    <w:rsid w:val="00EA11E1"/>
    <w:rsid w:val="00EA4BA6"/>
    <w:rsid w:val="00EA514E"/>
    <w:rsid w:val="00EA6324"/>
    <w:rsid w:val="00EB1172"/>
    <w:rsid w:val="00EC172A"/>
    <w:rsid w:val="00EC1B60"/>
    <w:rsid w:val="00EC5169"/>
    <w:rsid w:val="00ED1463"/>
    <w:rsid w:val="00ED3B08"/>
    <w:rsid w:val="00EE16B1"/>
    <w:rsid w:val="00EE6068"/>
    <w:rsid w:val="00EE6670"/>
    <w:rsid w:val="00F01FC9"/>
    <w:rsid w:val="00F02095"/>
    <w:rsid w:val="00F16800"/>
    <w:rsid w:val="00F20D76"/>
    <w:rsid w:val="00F212E4"/>
    <w:rsid w:val="00F213DC"/>
    <w:rsid w:val="00F26D84"/>
    <w:rsid w:val="00F36943"/>
    <w:rsid w:val="00F36E76"/>
    <w:rsid w:val="00F40614"/>
    <w:rsid w:val="00F41650"/>
    <w:rsid w:val="00F43983"/>
    <w:rsid w:val="00F45131"/>
    <w:rsid w:val="00F46974"/>
    <w:rsid w:val="00F51A73"/>
    <w:rsid w:val="00F640BF"/>
    <w:rsid w:val="00F761C4"/>
    <w:rsid w:val="00FA008E"/>
    <w:rsid w:val="00FB157E"/>
    <w:rsid w:val="00FB44CE"/>
    <w:rsid w:val="00FB5198"/>
    <w:rsid w:val="00FC03DE"/>
    <w:rsid w:val="00FC2771"/>
    <w:rsid w:val="00FC6AC2"/>
    <w:rsid w:val="00FD4C75"/>
    <w:rsid w:val="00FE1138"/>
    <w:rsid w:val="00FE6271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8F2699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1CharCharChar1">
    <w:name w:val="Char Char Char1 Char Char Char"/>
    <w:basedOn w:val="Normal"/>
    <w:rsid w:val="008F1C8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2EBA0-D96A-416C-B87B-22B24EF07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Daniela Kalaydzhiyska-Ivanova</cp:lastModifiedBy>
  <cp:revision>11</cp:revision>
  <cp:lastPrinted>2019-01-18T07:52:00Z</cp:lastPrinted>
  <dcterms:created xsi:type="dcterms:W3CDTF">2020-06-02T09:41:00Z</dcterms:created>
  <dcterms:modified xsi:type="dcterms:W3CDTF">2022-07-12T11:42:00Z</dcterms:modified>
</cp:coreProperties>
</file>