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7D985" w14:textId="3E163CCF" w:rsidR="3F3EFAC7" w:rsidRDefault="00397046" w:rsidP="00546C5C">
      <w:pPr>
        <w:pStyle w:val="Heading1"/>
        <w:spacing w:before="240"/>
      </w:pPr>
      <w:r>
        <w:rPr>
          <w:lang w:val="bg-BG"/>
        </w:rPr>
        <w:t>Приложение</w:t>
      </w:r>
      <w:r>
        <w:t xml:space="preserve"> </w:t>
      </w:r>
      <w:r w:rsidR="005D5699">
        <w:t>7</w:t>
      </w:r>
      <w:r w:rsidR="008460A0">
        <w:rPr>
          <w:lang w:val="bg-BG"/>
        </w:rPr>
        <w:t xml:space="preserve"> – </w:t>
      </w:r>
      <w:r>
        <w:rPr>
          <w:lang w:val="bg-BG"/>
        </w:rPr>
        <w:t>приложение на принципа за ненанасяне на значителна вреда</w:t>
      </w:r>
      <w:r w:rsidR="3F3EFAC7">
        <w:t xml:space="preserve"> </w:t>
      </w:r>
    </w:p>
    <w:p w14:paraId="041F1174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397046" w:rsidRPr="004B0458" w14:paraId="06061CE5" w14:textId="77777777" w:rsidTr="38D376EE">
        <w:tc>
          <w:tcPr>
            <w:tcW w:w="1838" w:type="dxa"/>
          </w:tcPr>
          <w:p w14:paraId="36ED37AD" w14:textId="69470268" w:rsidR="00397046" w:rsidRPr="004B0458" w:rsidRDefault="00397046" w:rsidP="00397046">
            <w:proofErr w:type="spellStart"/>
            <w:r>
              <w:t>Име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>:</w:t>
            </w:r>
          </w:p>
        </w:tc>
        <w:tc>
          <w:tcPr>
            <w:tcW w:w="7376" w:type="dxa"/>
          </w:tcPr>
          <w:p w14:paraId="457DCBF4" w14:textId="77777777" w:rsidR="00397046" w:rsidRPr="00546C5C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32C4B">
              <w:rPr>
                <w:b/>
                <w:bCs/>
              </w:rPr>
              <w:t>…</w:t>
            </w:r>
          </w:p>
        </w:tc>
      </w:tr>
      <w:tr w:rsidR="00397046" w:rsidRPr="004B0458" w14:paraId="0F0080F1" w14:textId="77777777" w:rsidTr="38D376EE">
        <w:tc>
          <w:tcPr>
            <w:tcW w:w="1838" w:type="dxa"/>
          </w:tcPr>
          <w:p w14:paraId="338F3B15" w14:textId="6434512E" w:rsidR="00397046" w:rsidRPr="004B0458" w:rsidRDefault="00397046" w:rsidP="00397046">
            <w:proofErr w:type="spellStart"/>
            <w:r>
              <w:t>Проверил</w:t>
            </w:r>
            <w:proofErr w:type="spellEnd"/>
            <w:r>
              <w:t>:</w:t>
            </w:r>
          </w:p>
        </w:tc>
        <w:tc>
          <w:tcPr>
            <w:tcW w:w="7376" w:type="dxa"/>
          </w:tcPr>
          <w:p w14:paraId="18DA6FD2" w14:textId="77777777" w:rsidR="00397046" w:rsidRPr="004B0458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397046" w:rsidRPr="004B0458" w14:paraId="0F69EB50" w14:textId="77777777" w:rsidTr="38D376EE">
        <w:tc>
          <w:tcPr>
            <w:tcW w:w="1838" w:type="dxa"/>
          </w:tcPr>
          <w:p w14:paraId="215F5320" w14:textId="461B4626" w:rsidR="00397046" w:rsidRPr="004B0458" w:rsidRDefault="00397046" w:rsidP="00397046">
            <w:proofErr w:type="spellStart"/>
            <w:r>
              <w:t>Дата</w:t>
            </w:r>
            <w:proofErr w:type="spellEnd"/>
            <w:r>
              <w:t>:</w:t>
            </w:r>
          </w:p>
        </w:tc>
        <w:tc>
          <w:tcPr>
            <w:tcW w:w="7376" w:type="dxa"/>
          </w:tcPr>
          <w:p w14:paraId="6104C798" w14:textId="77777777" w:rsidR="00397046" w:rsidRPr="004B0458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6D750E69" w14:textId="77777777" w:rsidR="00076635" w:rsidRPr="004B0458" w:rsidRDefault="00076635" w:rsidP="00D50CDC"/>
    <w:tbl>
      <w:tblPr>
        <w:tblStyle w:val="TableGrid"/>
        <w:tblW w:w="9170" w:type="dxa"/>
        <w:tblLook w:val="04A0" w:firstRow="1" w:lastRow="0" w:firstColumn="1" w:lastColumn="0" w:noHBand="0" w:noVBand="1"/>
      </w:tblPr>
      <w:tblGrid>
        <w:gridCol w:w="3681"/>
        <w:gridCol w:w="5489"/>
      </w:tblGrid>
      <w:tr w:rsidR="00397046" w:rsidRPr="004B0458" w14:paraId="02E28621" w14:textId="77777777" w:rsidTr="00C56C32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3EB6D4BF" w14:textId="1B28AEC5" w:rsidR="00397046" w:rsidRPr="004B0458" w:rsidRDefault="00397046" w:rsidP="00397046">
            <w:pPr>
              <w:pStyle w:val="Heading3"/>
              <w:jc w:val="center"/>
              <w:outlineLvl w:val="2"/>
            </w:pPr>
            <w:proofErr w:type="spellStart"/>
            <w:r>
              <w:t>Компонент</w:t>
            </w:r>
            <w:proofErr w:type="spellEnd"/>
          </w:p>
        </w:tc>
        <w:tc>
          <w:tcPr>
            <w:tcW w:w="548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70C6DF2" w14:textId="41E466DA" w:rsidR="00397046" w:rsidRPr="00546C5C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</w:rPr>
            </w:pPr>
            <w:proofErr w:type="spellStart"/>
            <w:r>
              <w:rPr>
                <w:b/>
              </w:rPr>
              <w:t>Констатация</w:t>
            </w:r>
            <w:proofErr w:type="spellEnd"/>
          </w:p>
        </w:tc>
      </w:tr>
      <w:tr w:rsidR="00E56D6F" w:rsidRPr="004B0458" w14:paraId="3ECCE2B9" w14:textId="77777777" w:rsidTr="00C56C32">
        <w:tc>
          <w:tcPr>
            <w:tcW w:w="9170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0BC279F2" w14:textId="711DEF86" w:rsidR="00E56D6F" w:rsidRDefault="008460A0" w:rsidP="00C56C32">
            <w:pPr>
              <w:pStyle w:val="Heading2"/>
              <w:ind w:left="447" w:hanging="447"/>
              <w:outlineLvl w:val="1"/>
            </w:pPr>
            <w:r>
              <w:rPr>
                <w:lang w:val="bg-BG"/>
              </w:rPr>
              <w:t>1</w:t>
            </w:r>
            <w:r>
              <w:rPr>
                <w:lang w:val="bg-BG"/>
              </w:rPr>
              <w:tab/>
            </w:r>
            <w:r w:rsidR="00397046">
              <w:rPr>
                <w:lang w:val="bg-BG"/>
              </w:rPr>
              <w:t>Общи положения</w:t>
            </w:r>
            <w:r w:rsidR="00913178">
              <w:t xml:space="preserve"> </w:t>
            </w:r>
          </w:p>
        </w:tc>
      </w:tr>
      <w:tr w:rsidR="00E56D6F" w:rsidRPr="002954F4" w14:paraId="19AF4E17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20902F8" w14:textId="5FE1368E" w:rsidR="003E25EE" w:rsidRPr="00C56C32" w:rsidRDefault="0043470B" w:rsidP="0043470B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1.1</w:t>
            </w:r>
            <w:r w:rsidR="008460A0">
              <w:tab/>
            </w:r>
            <w:r w:rsidR="00397046">
              <w:rPr>
                <w:lang w:val="bg-BG"/>
              </w:rPr>
              <w:t xml:space="preserve">Попада ли мярката сред </w:t>
            </w:r>
            <w:r w:rsidR="00397046" w:rsidRPr="00C56C32">
              <w:rPr>
                <w:i/>
                <w:iCs/>
                <w:lang w:val="bg-BG"/>
              </w:rPr>
              <w:t>типовете мерки</w:t>
            </w:r>
            <w:r w:rsidR="00397046">
              <w:rPr>
                <w:lang w:val="bg-BG"/>
              </w:rPr>
              <w:t xml:space="preserve">, част от оценката за </w:t>
            </w:r>
            <w:r w:rsidR="00E56D6F">
              <w:t xml:space="preserve">DNSH </w:t>
            </w:r>
            <w:r w:rsidR="00397046">
              <w:rPr>
                <w:lang w:val="bg-BG"/>
              </w:rPr>
              <w:t xml:space="preserve">на ниво програма? Типът мярка приет ли е за съответстващ на принципа </w:t>
            </w:r>
            <w:r w:rsidR="006832B2">
              <w:t>DNSH</w:t>
            </w:r>
            <w:r w:rsidR="008460A0" w:rsidRPr="00C56C32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2E9FA4" w14:textId="388237B2" w:rsidR="00E56D6F" w:rsidRPr="00F661A8" w:rsidRDefault="00E56D6F" w:rsidP="00FF5E01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E56D6F" w:rsidRPr="002954F4" w14:paraId="2738B4DA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1EAF25E" w14:textId="1DCCC986" w:rsidR="0045362C" w:rsidRPr="00F661A8" w:rsidRDefault="003352E6" w:rsidP="0045362C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1.</w:t>
            </w:r>
            <w:r w:rsidR="0043470B" w:rsidRPr="00F661A8">
              <w:rPr>
                <w:lang w:val="bg-BG"/>
              </w:rPr>
              <w:t>2</w:t>
            </w:r>
            <w:r w:rsidRPr="00F661A8">
              <w:rPr>
                <w:lang w:val="bg-BG"/>
              </w:rPr>
              <w:tab/>
            </w:r>
            <w:r w:rsidR="00397046">
              <w:rPr>
                <w:lang w:val="bg-BG"/>
              </w:rPr>
              <w:t xml:space="preserve">Съответства ли мярката с </w:t>
            </w:r>
            <w:r w:rsidR="00397046" w:rsidRPr="00C56C32">
              <w:rPr>
                <w:i/>
                <w:iCs/>
                <w:lang w:val="bg-BG"/>
              </w:rPr>
              <w:t>приложимото законодателство</w:t>
            </w:r>
            <w:r w:rsidR="00397046">
              <w:rPr>
                <w:lang w:val="bg-BG"/>
              </w:rPr>
              <w:t xml:space="preserve"> в областта на околната среда?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D60D784" w14:textId="543E7355" w:rsidR="00E56D6F" w:rsidRPr="00F661A8" w:rsidRDefault="00E56D6F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45362C" w:rsidRPr="002954F4" w14:paraId="60D46C71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F36115E" w14:textId="5B833C37" w:rsidR="0045362C" w:rsidRPr="00F661A8" w:rsidRDefault="008460A0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(</w:t>
            </w:r>
            <w:r>
              <w:t>a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5A1C40">
              <w:rPr>
                <w:lang w:val="bg-BG"/>
              </w:rPr>
              <w:t xml:space="preserve">Включена ли е мярката в обхвата на </w:t>
            </w:r>
            <w:r w:rsidR="005A1C40" w:rsidRPr="00C56C32">
              <w:rPr>
                <w:i/>
                <w:iCs/>
                <w:lang w:val="bg-BG"/>
              </w:rPr>
              <w:t>секторен план или стратегия</w:t>
            </w:r>
            <w:r w:rsidR="005A1C40">
              <w:rPr>
                <w:lang w:val="bg-BG"/>
              </w:rPr>
              <w:t>, предмет на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8452CCD" w14:textId="45B36599" w:rsidR="0045362C" w:rsidRPr="00F661A8" w:rsidRDefault="0045362C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45362C" w:rsidRPr="002954F4" w14:paraId="111AB31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20E616D" w14:textId="70B66F5B" w:rsidR="0045362C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(</w:t>
            </w:r>
            <w:r>
              <w:t>b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5A1C40">
              <w:rPr>
                <w:lang w:val="bg-BG"/>
              </w:rPr>
              <w:t xml:space="preserve">Включена ли е мярката в обхвата на </w:t>
            </w:r>
            <w:r w:rsidR="005A1C40" w:rsidRPr="00C56C32">
              <w:rPr>
                <w:i/>
                <w:iCs/>
                <w:lang w:val="bg-BG"/>
              </w:rPr>
              <w:t>устройствен план</w:t>
            </w:r>
            <w:r w:rsidR="005A1C40">
              <w:rPr>
                <w:lang w:val="bg-BG"/>
              </w:rPr>
              <w:t>, предмет на СЕО?</w:t>
            </w:r>
            <w:r w:rsidR="004F6D9C" w:rsidRPr="00F661A8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BC5BCD" w14:textId="673D64A3" w:rsidR="0045362C" w:rsidRPr="00F661A8" w:rsidRDefault="0045362C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036823" w:rsidRPr="002954F4" w14:paraId="0A7F45A0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CA2671" w14:textId="6CFBDC4A" w:rsidR="00036823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(</w:t>
            </w:r>
            <w:r>
              <w:t>c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081A76">
              <w:rPr>
                <w:lang w:val="bg-BG"/>
              </w:rPr>
              <w:t xml:space="preserve">Има ли </w:t>
            </w:r>
            <w:r w:rsidR="00081A76" w:rsidRPr="00F661A8">
              <w:rPr>
                <w:i/>
                <w:iCs/>
                <w:lang w:val="bg-BG"/>
              </w:rPr>
              <w:t>остатъчни въздействия</w:t>
            </w:r>
            <w:r w:rsidR="00081A76">
              <w:rPr>
                <w:lang w:val="bg-BG"/>
              </w:rPr>
              <w:t>, идентифицирани от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319072" w14:textId="01D43AAE" w:rsidR="0018107D" w:rsidRPr="00F661A8" w:rsidRDefault="0018107D" w:rsidP="008E1EA1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45362C" w:rsidRPr="004B0458" w14:paraId="5767396E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3D1EE41" w14:textId="63678E5C" w:rsidR="0045362C" w:rsidRDefault="008E1EA1" w:rsidP="00E56D6F">
            <w:pPr>
              <w:pStyle w:val="Style1"/>
              <w:tabs>
                <w:tab w:val="left" w:pos="608"/>
              </w:tabs>
            </w:pPr>
            <w:r w:rsidRPr="00F661A8">
              <w:rPr>
                <w:lang w:val="bg-BG"/>
              </w:rPr>
              <w:t>(</w:t>
            </w:r>
            <w:r>
              <w:t>d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A9723A">
              <w:rPr>
                <w:lang w:val="bg-BG"/>
              </w:rPr>
              <w:t>Извършено ли е преценяване на необходимостта от ОВОС или процедура по ОВОС? Има ли валидно решение по ОВОС?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7ADF39B" w14:textId="32514E83" w:rsidR="00523D94" w:rsidRPr="005200DB" w:rsidRDefault="00523D94" w:rsidP="00E56D6F">
            <w:pPr>
              <w:pStyle w:val="Style1"/>
              <w:tabs>
                <w:tab w:val="left" w:pos="608"/>
              </w:tabs>
            </w:pPr>
          </w:p>
        </w:tc>
      </w:tr>
      <w:tr w:rsidR="00036823" w:rsidRPr="004B0458" w14:paraId="44ADD046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074D7DF" w14:textId="16CD3A63" w:rsidR="00036823" w:rsidRDefault="008E1EA1" w:rsidP="00E56D6F">
            <w:pPr>
              <w:pStyle w:val="Style1"/>
              <w:tabs>
                <w:tab w:val="left" w:pos="608"/>
              </w:tabs>
            </w:pPr>
            <w:r>
              <w:t>(f)</w:t>
            </w:r>
            <w:r>
              <w:tab/>
            </w:r>
            <w:r w:rsidR="00A9723A">
              <w:rPr>
                <w:lang w:val="bg-BG"/>
              </w:rPr>
              <w:t xml:space="preserve">Има ли </w:t>
            </w:r>
            <w:r w:rsidR="00A9723A" w:rsidRPr="00F661A8">
              <w:rPr>
                <w:i/>
                <w:iCs/>
                <w:lang w:val="bg-BG"/>
              </w:rPr>
              <w:t>остатъчни въздействия</w:t>
            </w:r>
            <w:r w:rsidR="00A9723A">
              <w:rPr>
                <w:lang w:val="bg-BG"/>
              </w:rPr>
              <w:t>, идентифицирани в доклада по ОВОС?</w:t>
            </w:r>
            <w:r w:rsidR="00036823"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D8A7B6C" w14:textId="07F39118" w:rsidR="00036823" w:rsidRPr="005200DB" w:rsidRDefault="00036823" w:rsidP="00E56D6F">
            <w:pPr>
              <w:pStyle w:val="Style1"/>
              <w:tabs>
                <w:tab w:val="left" w:pos="608"/>
              </w:tabs>
            </w:pPr>
          </w:p>
        </w:tc>
      </w:tr>
      <w:tr w:rsidR="0045362C" w:rsidRPr="004B0458" w14:paraId="7FF9EA45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6D79DF4" w14:textId="3E5A2DD7" w:rsidR="0045362C" w:rsidRDefault="008E1EA1" w:rsidP="00E56D6F">
            <w:pPr>
              <w:pStyle w:val="Style1"/>
              <w:tabs>
                <w:tab w:val="left" w:pos="608"/>
              </w:tabs>
            </w:pPr>
            <w:r>
              <w:t>(g)</w:t>
            </w:r>
            <w:r>
              <w:tab/>
            </w:r>
            <w:r w:rsidR="00A9723A">
              <w:rPr>
                <w:lang w:val="bg-BG"/>
              </w:rPr>
              <w:t xml:space="preserve">Извършена ли е </w:t>
            </w:r>
            <w:r w:rsidR="00A9723A" w:rsidRPr="00F661A8">
              <w:rPr>
                <w:i/>
                <w:iCs/>
                <w:lang w:val="bg-BG"/>
              </w:rPr>
              <w:t>оценка за съвместимост</w:t>
            </w:r>
            <w:r w:rsidR="00A9723A">
              <w:rPr>
                <w:lang w:val="bg-BG"/>
              </w:rPr>
              <w:t xml:space="preserve"> в съответствие с Директивите за хабитатите и птиците?</w:t>
            </w:r>
            <w:r w:rsidR="005E3FF9"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8D35F40" w14:textId="4038A7DD" w:rsidR="0045362C" w:rsidRPr="005200DB" w:rsidRDefault="0045362C" w:rsidP="00E56D6F">
            <w:pPr>
              <w:pStyle w:val="Style1"/>
              <w:tabs>
                <w:tab w:val="left" w:pos="608"/>
              </w:tabs>
            </w:pPr>
          </w:p>
        </w:tc>
      </w:tr>
      <w:tr w:rsidR="0045362C" w:rsidRPr="004B0458" w14:paraId="2988017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81C0CC4" w14:textId="1757ED65" w:rsidR="0045362C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(h)</w:t>
            </w:r>
            <w:r>
              <w:tab/>
            </w:r>
            <w:r w:rsidR="00A9723A">
              <w:rPr>
                <w:lang w:val="bg-BG"/>
              </w:rPr>
              <w:t xml:space="preserve">Има ли </w:t>
            </w:r>
            <w:r w:rsidR="00A9723A" w:rsidRPr="0090349E">
              <w:rPr>
                <w:i/>
                <w:iCs/>
                <w:lang w:val="bg-BG"/>
              </w:rPr>
              <w:t>остатъчни въздействия</w:t>
            </w:r>
            <w:r w:rsidR="00A9723A">
              <w:rPr>
                <w:lang w:val="bg-BG"/>
              </w:rPr>
              <w:t>, идентифицирани от ОС</w:t>
            </w:r>
            <w:r w:rsidR="007C1580">
              <w:t xml:space="preserve">? </w:t>
            </w:r>
            <w:r w:rsidR="00A9723A">
              <w:rPr>
                <w:lang w:val="bg-BG"/>
              </w:rPr>
              <w:t xml:space="preserve">Идентифицирана ли е необходимост от прилагане на чл. </w:t>
            </w:r>
            <w:r w:rsidR="007C1580">
              <w:t xml:space="preserve">6(4) </w:t>
            </w:r>
            <w:r w:rsidR="00A9723A">
              <w:rPr>
                <w:lang w:val="bg-BG"/>
              </w:rPr>
              <w:t>от Директивата за хабитатите?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722B50A" w14:textId="41299709" w:rsidR="0045362C" w:rsidRPr="005200DB" w:rsidRDefault="0045362C" w:rsidP="00E56D6F">
            <w:pPr>
              <w:pStyle w:val="Style1"/>
              <w:tabs>
                <w:tab w:val="left" w:pos="608"/>
              </w:tabs>
            </w:pPr>
          </w:p>
        </w:tc>
      </w:tr>
      <w:tr w:rsidR="0045362C" w:rsidRPr="004B0458" w14:paraId="7EBD4FF4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E35B663" w14:textId="32ABB18B" w:rsidR="0045362C" w:rsidRDefault="008E1EA1" w:rsidP="00E56D6F">
            <w:pPr>
              <w:pStyle w:val="Style1"/>
              <w:tabs>
                <w:tab w:val="left" w:pos="608"/>
              </w:tabs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 w:rsidR="00AA63B3">
              <w:rPr>
                <w:lang w:val="bg-BG"/>
              </w:rPr>
              <w:t xml:space="preserve">Направена ли е оценка за съответствие с </w:t>
            </w:r>
            <w:r w:rsidR="00AA63B3" w:rsidRPr="00F661A8">
              <w:rPr>
                <w:i/>
                <w:iCs/>
                <w:lang w:val="bg-BG"/>
              </w:rPr>
              <w:t>Рамковата директива за водите</w:t>
            </w:r>
            <w:r w:rsidR="00AA63B3">
              <w:rPr>
                <w:lang w:val="bg-BG"/>
              </w:rPr>
              <w:t xml:space="preserve"> и приложимите планове за управление на речните басейни?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DA2EF25" w14:textId="42272231" w:rsidR="0045362C" w:rsidRPr="005200DB" w:rsidRDefault="0045362C" w:rsidP="00E56D6F">
            <w:pPr>
              <w:pStyle w:val="Style1"/>
              <w:tabs>
                <w:tab w:val="left" w:pos="608"/>
              </w:tabs>
            </w:pPr>
          </w:p>
        </w:tc>
      </w:tr>
      <w:tr w:rsidR="00D005D5" w:rsidRPr="004B0458" w14:paraId="4316745D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905BCF6" w14:textId="7F26446A" w:rsidR="00D005D5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(j)</w:t>
            </w:r>
            <w:r>
              <w:tab/>
            </w:r>
            <w:r w:rsidR="00AA63B3">
              <w:rPr>
                <w:lang w:val="bg-BG"/>
              </w:rPr>
              <w:t xml:space="preserve">Идентифицирана ли е необходимост от прилагане на чл. </w:t>
            </w:r>
            <w:r w:rsidR="00AD79B6">
              <w:t xml:space="preserve">4(7) </w:t>
            </w:r>
            <w:r w:rsidR="00AA63B3">
              <w:rPr>
                <w:lang w:val="bg-BG"/>
              </w:rPr>
              <w:t>от Рамковата директива за водите?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2F066D" w14:textId="7899EF94" w:rsidR="00D005D5" w:rsidRPr="005200DB" w:rsidRDefault="00D005D5" w:rsidP="00E56D6F">
            <w:pPr>
              <w:pStyle w:val="Style1"/>
              <w:tabs>
                <w:tab w:val="left" w:pos="608"/>
              </w:tabs>
            </w:pPr>
          </w:p>
        </w:tc>
      </w:tr>
      <w:tr w:rsidR="00592AF8" w:rsidRPr="004B0458" w14:paraId="43B7CA0F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EA3AA7D" w14:textId="448901F1" w:rsidR="00592AF8" w:rsidRDefault="008E1EA1" w:rsidP="00E56D6F">
            <w:pPr>
              <w:pStyle w:val="Style1"/>
              <w:tabs>
                <w:tab w:val="left" w:pos="608"/>
              </w:tabs>
            </w:pPr>
            <w:r>
              <w:t>(k)</w:t>
            </w:r>
            <w:r>
              <w:tab/>
            </w:r>
            <w:r w:rsidR="00AA63B3">
              <w:rPr>
                <w:lang w:val="bg-BG"/>
              </w:rPr>
              <w:t>Очаква ли се мярката да бъде изпълнена в съответствие с национални или регионални планове за управление на отпадъците (в съответствие с Рамковата директива за отпадъците)?</w:t>
            </w:r>
            <w:r w:rsidR="00AA63B3" w:rsidDel="00AA63B3"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7D078D1" w14:textId="571C5A15" w:rsidR="00592AF8" w:rsidRPr="005200DB" w:rsidRDefault="00592AF8" w:rsidP="00E56D6F">
            <w:pPr>
              <w:pStyle w:val="Style1"/>
              <w:tabs>
                <w:tab w:val="left" w:pos="608"/>
              </w:tabs>
            </w:pPr>
          </w:p>
        </w:tc>
      </w:tr>
      <w:tr w:rsidR="00257AEF" w:rsidRPr="007B03E1" w14:paraId="1A79672C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9E278B6" w14:textId="4CE41314" w:rsidR="00257AEF" w:rsidRPr="00F661A8" w:rsidRDefault="0022036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1.3</w:t>
            </w:r>
            <w:r>
              <w:tab/>
            </w:r>
            <w:r w:rsidR="00AA63B3">
              <w:rPr>
                <w:lang w:val="bg-BG"/>
              </w:rPr>
              <w:t>Заключение от прегледа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03DB5EF" w14:textId="4B1CECBD" w:rsidR="007B03E1" w:rsidRPr="00F661A8" w:rsidRDefault="007B03E1" w:rsidP="00F661A8">
            <w:pPr>
              <w:pStyle w:val="Style1"/>
              <w:tabs>
                <w:tab w:val="left" w:pos="608"/>
              </w:tabs>
            </w:pPr>
          </w:p>
        </w:tc>
      </w:tr>
      <w:tr w:rsidR="006832B2" w:rsidRPr="004B0458" w14:paraId="6D92976D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C11AFD1" w14:textId="7D29CC5C" w:rsidR="006832B2" w:rsidDel="00DA25F1" w:rsidRDefault="00AA63B3" w:rsidP="00043AD3">
            <w:pPr>
              <w:pStyle w:val="Heading2"/>
              <w:ind w:left="447" w:hanging="447"/>
              <w:outlineLvl w:val="1"/>
            </w:pPr>
            <w:r>
              <w:rPr>
                <w:lang w:val="bg-BG"/>
              </w:rPr>
              <w:lastRenderedPageBreak/>
              <w:t>Специфични цели</w:t>
            </w:r>
            <w:r w:rsidR="00DF5B84">
              <w:rPr>
                <w:lang w:val="bg-BG"/>
              </w:rPr>
              <w:t xml:space="preserve"> за околната среда и климата</w:t>
            </w:r>
            <w:r w:rsidR="0095511C">
              <w:t xml:space="preserve"> </w:t>
            </w:r>
          </w:p>
        </w:tc>
      </w:tr>
      <w:tr w:rsidR="00043AD3" w:rsidRPr="004B0458" w14:paraId="0F870157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158321A" w14:textId="4791E1F4" w:rsidR="00043AD3" w:rsidRPr="004B0458" w:rsidRDefault="008E1EA1" w:rsidP="00C56C32">
            <w:pPr>
              <w:pStyle w:val="Heading2"/>
              <w:tabs>
                <w:tab w:val="left" w:pos="506"/>
              </w:tabs>
              <w:outlineLvl w:val="1"/>
            </w:pPr>
            <w:r>
              <w:t>2</w:t>
            </w:r>
            <w:r>
              <w:tab/>
            </w:r>
            <w:r w:rsidR="00246B20">
              <w:rPr>
                <w:lang w:val="bg-BG"/>
              </w:rPr>
              <w:t>Смекчаване на изменението на климата</w:t>
            </w:r>
            <w:r w:rsidR="00043AD3">
              <w:t xml:space="preserve"> </w:t>
            </w:r>
          </w:p>
        </w:tc>
      </w:tr>
      <w:tr w:rsidR="00043AD3" w:rsidRPr="004B0458" w14:paraId="3626ABB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4B1DAD" w14:textId="5573C870" w:rsidR="00043AD3" w:rsidRPr="004B0458" w:rsidRDefault="00385F01" w:rsidP="00246B20">
            <w:pPr>
              <w:pStyle w:val="Style1"/>
              <w:tabs>
                <w:tab w:val="left" w:pos="589"/>
              </w:tabs>
            </w:pPr>
            <w:r>
              <w:t>2</w:t>
            </w:r>
            <w:r w:rsidR="00043AD3">
              <w:t>.1</w:t>
            </w:r>
            <w:r w:rsidR="00043AD3">
              <w:tab/>
            </w:r>
            <w:r w:rsidR="00246B20">
              <w:rPr>
                <w:lang w:val="bg-BG"/>
              </w:rPr>
              <w:t xml:space="preserve">Определени ли са </w:t>
            </w:r>
            <w:r w:rsidR="00246B20" w:rsidRPr="00F661A8">
              <w:rPr>
                <w:i/>
                <w:iCs/>
                <w:lang w:val="bg-BG"/>
              </w:rPr>
              <w:t>количества емисии на парникови газове</w:t>
            </w:r>
            <w:r w:rsidR="00246B20">
              <w:rPr>
                <w:lang w:val="bg-BG"/>
              </w:rPr>
              <w:t xml:space="preserve"> (в АРП или ОВОС)?</w:t>
            </w:r>
            <w:r w:rsidR="001A515E" w:rsidRPr="001A515E">
              <w:t xml:space="preserve"> </w:t>
            </w:r>
            <w:r w:rsidR="00246B20">
              <w:rPr>
                <w:lang w:val="bg-BG"/>
              </w:rPr>
              <w:t>Описана ли е методиката за изчисление?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17D11F6" w14:textId="33F48CCD" w:rsidR="00043AD3" w:rsidRPr="00E5767B" w:rsidRDefault="00043AD3" w:rsidP="00043AD3">
            <w:pPr>
              <w:pStyle w:val="Style2"/>
              <w:rPr>
                <w:highlight w:val="yellow"/>
              </w:rPr>
            </w:pPr>
          </w:p>
        </w:tc>
      </w:tr>
      <w:tr w:rsidR="00043AD3" w:rsidRPr="004B0458" w14:paraId="7760E60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637B73F" w14:textId="6A145ADD" w:rsidR="00043AD3" w:rsidRDefault="00385F01" w:rsidP="00E5767B">
            <w:pPr>
              <w:pStyle w:val="Style1"/>
              <w:tabs>
                <w:tab w:val="left" w:pos="589"/>
              </w:tabs>
            </w:pPr>
            <w:r>
              <w:t>2</w:t>
            </w:r>
            <w:r w:rsidR="001A515E">
              <w:t>.2</w:t>
            </w:r>
            <w:r w:rsidR="001A515E">
              <w:tab/>
            </w:r>
            <w:r w:rsidR="00246B20">
              <w:rPr>
                <w:lang w:val="bg-BG"/>
              </w:rPr>
              <w:t>Очаква ли се мярката да доведе до значителни емисии на парникови газове (по време на строителство и експлоатация)?</w:t>
            </w:r>
            <w:r w:rsidR="001A515E">
              <w:t xml:space="preserve"> </w:t>
            </w:r>
          </w:p>
          <w:p w14:paraId="12000565" w14:textId="29EEB9B6" w:rsidR="00E5767B" w:rsidRPr="00546C5C" w:rsidRDefault="00246B20" w:rsidP="38D376EE">
            <w:pPr>
              <w:pStyle w:val="Style1"/>
              <w:tabs>
                <w:tab w:val="left" w:pos="589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Cs w:val="20"/>
                <w:lang w:val="bg-BG"/>
              </w:rPr>
              <w:t>Заб.: емисиите се отчитат в Приложение 1 – анализ разходи-ползи</w:t>
            </w:r>
            <w:r w:rsidR="00E5767B" w:rsidRPr="00C56C32">
              <w:rPr>
                <w:i/>
                <w:iCs/>
                <w:szCs w:val="20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DBABF7" w14:textId="295A8A79" w:rsidR="00043AD3" w:rsidRPr="00E5767B" w:rsidRDefault="00043AD3" w:rsidP="00043AD3">
            <w:pPr>
              <w:pStyle w:val="Style2"/>
              <w:rPr>
                <w:highlight w:val="yellow"/>
              </w:rPr>
            </w:pPr>
          </w:p>
        </w:tc>
      </w:tr>
      <w:tr w:rsidR="00546C5C" w:rsidRPr="004B0458" w14:paraId="2704944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9EF4E0" w14:textId="4A9E0985" w:rsidR="00546C5C" w:rsidRDefault="00385F01" w:rsidP="00E97F9C">
            <w:pPr>
              <w:pStyle w:val="Style1"/>
              <w:tabs>
                <w:tab w:val="left" w:pos="589"/>
              </w:tabs>
            </w:pPr>
            <w:r>
              <w:t>2</w:t>
            </w:r>
            <w:r w:rsidR="00546C5C">
              <w:t>.3</w:t>
            </w:r>
            <w:r>
              <w:tab/>
            </w:r>
            <w:r w:rsidR="00246B20">
              <w:rPr>
                <w:lang w:val="bg-BG"/>
              </w:rPr>
              <w:t xml:space="preserve">Процедурата по ОВОС идентифицира ли </w:t>
            </w:r>
            <w:r w:rsidR="00246B20" w:rsidRPr="00F661A8">
              <w:rPr>
                <w:i/>
                <w:iCs/>
                <w:lang w:val="bg-BG"/>
              </w:rPr>
              <w:t>значителни въздействия</w:t>
            </w:r>
            <w:r w:rsidR="00246B20">
              <w:rPr>
                <w:lang w:val="bg-BG"/>
              </w:rPr>
              <w:t xml:space="preserve"> от емисиите на парникови газове?</w:t>
            </w:r>
            <w:r>
              <w:t xml:space="preserve"> </w:t>
            </w:r>
            <w:r w:rsidR="00E97F9C">
              <w:rPr>
                <w:lang w:val="bg-BG"/>
              </w:rPr>
              <w:t>Ако да, предписани ли са смекчаващи мерки? Има ли идентифицирани остатъчни въздействия?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1251789" w14:textId="77777777" w:rsidR="00546C5C" w:rsidRPr="00E5767B" w:rsidRDefault="00546C5C" w:rsidP="00043AD3">
            <w:pPr>
              <w:pStyle w:val="Style2"/>
              <w:rPr>
                <w:highlight w:val="yellow"/>
              </w:rPr>
            </w:pPr>
          </w:p>
        </w:tc>
      </w:tr>
      <w:tr w:rsidR="00043AD3" w:rsidRPr="003D53B4" w14:paraId="29C15B41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44CDE46F" w14:textId="2BE0183F" w:rsidR="002E2E5C" w:rsidRPr="002E2E5C" w:rsidRDefault="00043AD3" w:rsidP="002E2E5C">
            <w:pPr>
              <w:pStyle w:val="Heading2"/>
              <w:ind w:left="447" w:hanging="447"/>
              <w:outlineLvl w:val="1"/>
            </w:pPr>
            <w:r w:rsidRPr="003D53B4">
              <w:t>3</w:t>
            </w:r>
            <w:r w:rsidRPr="003D53B4">
              <w:tab/>
            </w:r>
            <w:r w:rsidR="00E97F9C">
              <w:rPr>
                <w:lang w:val="bg-BG"/>
              </w:rPr>
              <w:t>Адаптация към изменението на климата</w:t>
            </w:r>
            <w:r w:rsidRPr="003D53B4">
              <w:t xml:space="preserve"> </w:t>
            </w:r>
          </w:p>
        </w:tc>
      </w:tr>
      <w:tr w:rsidR="002E2E5C" w:rsidRPr="002954F4" w14:paraId="30E50C3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DB5C220" w14:textId="68710A64" w:rsidR="002E2E5C" w:rsidRPr="00C56C32" w:rsidRDefault="002E2E5C" w:rsidP="00C56C32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C56C32">
              <w:rPr>
                <w:i/>
                <w:iCs/>
                <w:lang w:val="bg-BG"/>
              </w:rPr>
              <w:t xml:space="preserve">Заб.: устойчивостта към изменение на климата се оценява с помощта на Приложение 3. Тук са изведени само </w:t>
            </w:r>
            <w:r w:rsidR="00B17B28" w:rsidRPr="00C56C32">
              <w:rPr>
                <w:i/>
                <w:iCs/>
                <w:lang w:val="bg-BG"/>
              </w:rPr>
              <w:t>въпросите, относими към приложението на принципа за ненанасяне на значителна вреда.</w:t>
            </w:r>
          </w:p>
        </w:tc>
      </w:tr>
      <w:tr w:rsidR="00043AD3" w:rsidRPr="002954F4" w14:paraId="625DB04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645D85D" w14:textId="78C8DD34" w:rsidR="00915BDB" w:rsidRPr="00F661A8" w:rsidRDefault="00043AD3" w:rsidP="00FA7BE7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F661A8">
              <w:rPr>
                <w:lang w:val="bg-BG"/>
              </w:rPr>
              <w:t>3.1</w:t>
            </w:r>
            <w:r w:rsidR="00FA7BE7" w:rsidRPr="00F661A8">
              <w:rPr>
                <w:lang w:val="bg-BG"/>
              </w:rPr>
              <w:tab/>
            </w:r>
            <w:r w:rsidR="00C50E9C">
              <w:rPr>
                <w:lang w:val="bg-BG"/>
              </w:rPr>
              <w:t>Предвиден ли е проектът да издържи на ефектите от изменението на климата (наводнения, свлачища и пр.)?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08A3D47" w14:textId="6225B239" w:rsidR="00043AD3" w:rsidRPr="00F661A8" w:rsidRDefault="00043AD3" w:rsidP="00CD4D36">
            <w:pPr>
              <w:pStyle w:val="Style2"/>
              <w:rPr>
                <w:lang w:val="bg-BG"/>
              </w:rPr>
            </w:pPr>
          </w:p>
        </w:tc>
      </w:tr>
      <w:tr w:rsidR="00FA7BE7" w:rsidRPr="002954F4" w14:paraId="44A3D3A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100AD57" w14:textId="7084B324" w:rsidR="00FA7BE7" w:rsidRPr="00F661A8" w:rsidRDefault="00FA7BE7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F661A8">
              <w:rPr>
                <w:lang w:val="bg-BG"/>
              </w:rPr>
              <w:t>3.2</w:t>
            </w:r>
            <w:r w:rsidRPr="00F661A8">
              <w:rPr>
                <w:lang w:val="bg-BG"/>
              </w:rPr>
              <w:tab/>
            </w:r>
            <w:r w:rsidR="00C50E9C">
              <w:rPr>
                <w:lang w:val="bg-BG"/>
              </w:rPr>
              <w:t xml:space="preserve">Проектът подготвен ли е, отчитайки </w:t>
            </w:r>
            <w:r w:rsidR="00C50E9C" w:rsidRPr="00F661A8">
              <w:rPr>
                <w:i/>
                <w:iCs/>
                <w:lang w:val="bg-BG"/>
              </w:rPr>
              <w:t>Националната стратегия и план за действие за адаптация към изменението на климата</w:t>
            </w:r>
            <w:r w:rsidR="00C50E9C">
              <w:rPr>
                <w:lang w:val="bg-BG"/>
              </w:rPr>
              <w:t>?</w:t>
            </w:r>
            <w:r w:rsidRPr="00F661A8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206A990" w14:textId="77777777" w:rsidR="00FA7BE7" w:rsidRPr="00F661A8" w:rsidRDefault="00FA7BE7" w:rsidP="00FA7BE7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68670C" w:rsidRPr="002954F4" w14:paraId="13B88D3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1F2041" w14:textId="6048DD07" w:rsidR="0068670C" w:rsidRPr="007A54F8" w:rsidRDefault="0068670C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A54F8">
              <w:rPr>
                <w:lang w:val="bg-BG"/>
              </w:rPr>
              <w:t>3.</w:t>
            </w:r>
            <w:r w:rsidR="00FA7BE7" w:rsidRPr="007A54F8">
              <w:rPr>
                <w:lang w:val="bg-BG"/>
              </w:rPr>
              <w:t>3</w:t>
            </w:r>
            <w:r w:rsidR="00FA7BE7" w:rsidRPr="007A54F8">
              <w:rPr>
                <w:lang w:val="bg-BG"/>
              </w:rPr>
              <w:tab/>
            </w:r>
            <w:r w:rsidR="003E5932">
              <w:rPr>
                <w:lang w:val="bg-BG"/>
              </w:rPr>
              <w:t xml:space="preserve">Проектът подготвен ли е, отчитайки </w:t>
            </w:r>
            <w:r w:rsidR="003E5932" w:rsidRPr="007A54F8">
              <w:rPr>
                <w:i/>
                <w:iCs/>
                <w:lang w:val="bg-BG"/>
              </w:rPr>
              <w:t>анализ на риска</w:t>
            </w:r>
            <w:r w:rsidR="003E5932">
              <w:rPr>
                <w:lang w:val="bg-BG"/>
              </w:rPr>
              <w:t xml:space="preserve"> за предотвратяване/намаляване на изменението на климата и климатичните въздействия (по чл. 3 от Директивата за ОВОС)?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A254AEF" w14:textId="77777777" w:rsidR="0068670C" w:rsidRPr="007A54F8" w:rsidRDefault="0068670C" w:rsidP="00043AD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6817E0" w:rsidRPr="007A54F8" w14:paraId="78C7AB0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CBEB21" w14:textId="0452EE0D" w:rsidR="003D53B4" w:rsidRPr="007A54F8" w:rsidRDefault="006817E0" w:rsidP="003E59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A54F8">
              <w:rPr>
                <w:lang w:val="bg-BG"/>
              </w:rPr>
              <w:t>3.</w:t>
            </w:r>
            <w:r w:rsidR="00FA7BE7" w:rsidRPr="007A54F8">
              <w:rPr>
                <w:lang w:val="bg-BG"/>
              </w:rPr>
              <w:t>4</w:t>
            </w:r>
            <w:r w:rsidR="00FA7BE7" w:rsidRPr="007A54F8">
              <w:rPr>
                <w:lang w:val="bg-BG"/>
              </w:rPr>
              <w:tab/>
            </w:r>
            <w:r w:rsidR="003E5932">
              <w:rPr>
                <w:lang w:val="bg-BG"/>
              </w:rPr>
              <w:t>В доклада по ОВОС идентифицирани ли са значителни негативни въздействия на проекта (преки, непреки, кумулативни) върху околната среда, свързани с изменението на климата?</w:t>
            </w:r>
            <w:r w:rsidR="003E5932" w:rsidRPr="007A54F8" w:rsidDel="003E5932">
              <w:rPr>
                <w:lang w:val="bg-BG"/>
              </w:rPr>
              <w:t xml:space="preserve"> </w:t>
            </w:r>
            <w:r w:rsidR="003E5932">
              <w:rPr>
                <w:lang w:val="bg-BG"/>
              </w:rPr>
              <w:t>Ако да, има ли остатъчни въздействия</w:t>
            </w:r>
            <w:r w:rsidRPr="007A54F8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E082030" w14:textId="77777777" w:rsidR="006817E0" w:rsidRPr="007A54F8" w:rsidRDefault="006817E0" w:rsidP="00043AD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043AD3" w:rsidRPr="007A54F8" w14:paraId="6B58BD75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31A3935A" w14:textId="033EB98E" w:rsidR="005416DF" w:rsidRPr="007A54F8" w:rsidRDefault="00043AD3" w:rsidP="00C56C32">
            <w:pPr>
              <w:pStyle w:val="Heading2"/>
              <w:shd w:val="clear" w:color="auto" w:fill="E7E6E6" w:themeFill="background2"/>
              <w:ind w:left="447" w:hanging="447"/>
              <w:outlineLvl w:val="1"/>
              <w:rPr>
                <w:lang w:val="bg-BG"/>
              </w:rPr>
            </w:pPr>
            <w:r w:rsidRPr="007A54F8">
              <w:rPr>
                <w:lang w:val="bg-BG"/>
              </w:rPr>
              <w:t>4</w:t>
            </w:r>
            <w:r w:rsidRPr="007A54F8">
              <w:rPr>
                <w:lang w:val="bg-BG"/>
              </w:rPr>
              <w:tab/>
            </w:r>
            <w:r w:rsidR="003E5932">
              <w:rPr>
                <w:lang w:val="bg-BG"/>
              </w:rPr>
              <w:t>Устойчиво използване и опазване на водите и морските ресурси</w:t>
            </w:r>
          </w:p>
        </w:tc>
      </w:tr>
      <w:tr w:rsidR="00FE7DC3" w:rsidRPr="002954F4" w14:paraId="782B8A79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64B7745" w14:textId="5C2FA8E9" w:rsidR="00FE7DC3" w:rsidRPr="00C56C32" w:rsidRDefault="00FE7DC3" w:rsidP="00C56C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90349E">
              <w:rPr>
                <w:i/>
                <w:iCs/>
                <w:lang w:val="bg-BG"/>
              </w:rPr>
              <w:t>Заб.: устойчиво</w:t>
            </w:r>
            <w:r>
              <w:rPr>
                <w:i/>
                <w:iCs/>
                <w:lang w:val="bg-BG"/>
              </w:rPr>
              <w:t xml:space="preserve">то използване и опазване на водните и морски ресурси </w:t>
            </w:r>
            <w:r w:rsidRPr="0090349E">
              <w:rPr>
                <w:i/>
                <w:iCs/>
                <w:lang w:val="bg-BG"/>
              </w:rPr>
              <w:t xml:space="preserve">се оценява с помощта на Приложение </w:t>
            </w:r>
            <w:r w:rsidR="00C2306D">
              <w:rPr>
                <w:i/>
                <w:iCs/>
                <w:lang w:val="bg-BG"/>
              </w:rPr>
              <w:t>6</w:t>
            </w:r>
            <w:r w:rsidRPr="0090349E">
              <w:rPr>
                <w:i/>
                <w:iCs/>
                <w:lang w:val="bg-BG"/>
              </w:rPr>
              <w:t>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FE7DC3" w:rsidRPr="002954F4" w14:paraId="3D8B96A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D4EBD12" w14:textId="3F646AD7" w:rsidR="00FE7DC3" w:rsidRPr="00381A41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81A41">
              <w:rPr>
                <w:lang w:val="bg-BG"/>
              </w:rPr>
              <w:t>4.1</w:t>
            </w:r>
            <w:r w:rsidRPr="00381A41"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Извършен ли е анализ на въздействието върху </w:t>
            </w:r>
            <w:r w:rsidR="00D652B2" w:rsidRPr="007A54F8">
              <w:rPr>
                <w:i/>
                <w:iCs/>
                <w:lang w:val="bg-BG"/>
              </w:rPr>
              <w:t>повърхностните и почвените води</w:t>
            </w:r>
            <w:r w:rsidR="00D652B2">
              <w:rPr>
                <w:lang w:val="bg-BG"/>
              </w:rPr>
              <w:t xml:space="preserve"> и идентифицирани ли са въздействия (постоянни или временни)?</w:t>
            </w:r>
            <w:r w:rsidRPr="00381A41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135F1D6" w14:textId="0A639D2A" w:rsidR="00FE7DC3" w:rsidRPr="00381A41" w:rsidRDefault="00FE7DC3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7C8AE73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735BE4D" w14:textId="0C8D3C7E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4.2</w:t>
            </w:r>
            <w:r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Извършен ли е анализът в съответствие с приложимите </w:t>
            </w:r>
            <w:r w:rsidR="00D652B2" w:rsidRPr="007A54F8">
              <w:rPr>
                <w:i/>
                <w:iCs/>
                <w:lang w:val="bg-BG"/>
              </w:rPr>
              <w:t>планове за управление на речните басейни</w:t>
            </w:r>
            <w:r w:rsidR="00D652B2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3D27979" w14:textId="36D88D5D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328ACF1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94ED3A" w14:textId="371E3D1A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4.3</w:t>
            </w:r>
            <w:r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Проектът съответства ли на приложимите </w:t>
            </w:r>
            <w:r w:rsidR="00D652B2" w:rsidRPr="007A54F8">
              <w:rPr>
                <w:i/>
                <w:iCs/>
                <w:lang w:val="bg-BG"/>
              </w:rPr>
              <w:t>планове за управление на риска от наводнения</w:t>
            </w:r>
            <w:r w:rsidR="00D652B2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C5DB8E3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66E1F6C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5EB9372" w14:textId="301C3B2F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lastRenderedPageBreak/>
              <w:t>4.4</w:t>
            </w:r>
            <w:r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Проектът съответства ли на приложимата </w:t>
            </w:r>
            <w:r w:rsidR="00D652B2" w:rsidRPr="007A54F8">
              <w:rPr>
                <w:i/>
                <w:iCs/>
                <w:lang w:val="bg-BG"/>
              </w:rPr>
              <w:t>морска стратегия</w:t>
            </w:r>
            <w:r w:rsidR="00D652B2">
              <w:rPr>
                <w:lang w:val="bg-BG"/>
              </w:rPr>
              <w:t xml:space="preserve"> (ако е приложимо)</w:t>
            </w:r>
            <w:r w:rsidRPr="00381A41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984634A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6AA4119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5A27BA1" w14:textId="461748D3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81A41">
              <w:rPr>
                <w:lang w:val="bg-BG"/>
              </w:rPr>
              <w:t>4.5</w:t>
            </w:r>
            <w:r w:rsidRPr="00381A41">
              <w:rPr>
                <w:lang w:val="bg-BG"/>
              </w:rPr>
              <w:tab/>
            </w:r>
            <w:r w:rsidR="00D652B2">
              <w:rPr>
                <w:lang w:val="bg-BG"/>
              </w:rPr>
              <w:t>Има ли в решението по ОВОС смекчаващи мерки, свързани с водни тела (ако е приложимо)?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6DA6C7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0D6F67D7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89DF631" w14:textId="3368AF1C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81A41">
              <w:rPr>
                <w:szCs w:val="20"/>
                <w:lang w:val="bg-BG"/>
              </w:rPr>
              <w:t>4.6</w:t>
            </w:r>
            <w:r w:rsidRPr="00381A41">
              <w:rPr>
                <w:szCs w:val="20"/>
                <w:lang w:val="bg-BG"/>
              </w:rPr>
              <w:tab/>
            </w:r>
            <w:r w:rsidR="000A6975">
              <w:rPr>
                <w:szCs w:val="20"/>
                <w:lang w:val="bg-BG"/>
              </w:rPr>
              <w:t>Решението по ОВОС заявява ли, че проектът няма да доведе до нарушаване на екологичния статус/потенциал на водни тела</w:t>
            </w:r>
            <w:r w:rsidRPr="00381A41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FA8FE8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4B0458" w14:paraId="040D5F1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929DA6D" w14:textId="29595A9D" w:rsidR="00C2306D" w:rsidRDefault="00C2306D" w:rsidP="00FE7DC3">
            <w:pPr>
              <w:pStyle w:val="Style1"/>
              <w:tabs>
                <w:tab w:val="left" w:pos="589"/>
              </w:tabs>
            </w:pPr>
            <w:r w:rsidRPr="00381A41">
              <w:rPr>
                <w:lang w:val="bg-BG"/>
              </w:rPr>
              <w:t>4.7</w:t>
            </w:r>
            <w:r w:rsidRPr="00381A41">
              <w:rPr>
                <w:lang w:val="bg-BG"/>
              </w:rPr>
              <w:tab/>
            </w:r>
            <w:r w:rsidR="000A6975">
              <w:rPr>
                <w:lang w:val="bg-BG"/>
              </w:rPr>
              <w:t xml:space="preserve">Ако отговорът на предния въпрос е не, то приложен ли е чл. </w:t>
            </w:r>
            <w:r w:rsidRPr="00381A41">
              <w:rPr>
                <w:lang w:val="bg-BG"/>
              </w:rPr>
              <w:t xml:space="preserve">4.7 </w:t>
            </w:r>
            <w:r w:rsidR="000A6975">
              <w:rPr>
                <w:lang w:val="bg-BG"/>
              </w:rPr>
              <w:t>от Рамковата директива за водите</w:t>
            </w:r>
            <w:r w:rsidRPr="00381A41">
              <w:rPr>
                <w:lang w:val="bg-BG"/>
              </w:rPr>
              <w:t xml:space="preserve">? </w:t>
            </w:r>
            <w:r w:rsidR="000A6975">
              <w:rPr>
                <w:lang w:val="bg-BG"/>
              </w:rPr>
              <w:t>Приложени ли са компенсаторни мерки</w:t>
            </w:r>
            <w: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AD4A70" w14:textId="77777777" w:rsidR="00C2306D" w:rsidRDefault="00C2306D" w:rsidP="00FE7DC3">
            <w:pPr>
              <w:pStyle w:val="Style2"/>
            </w:pPr>
          </w:p>
        </w:tc>
      </w:tr>
      <w:tr w:rsidR="00FE7DC3" w:rsidRPr="004B0458" w14:paraId="4C86323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CE9DD2E" w14:textId="1F0146F9" w:rsidR="00FE7DC3" w:rsidRDefault="00FE7DC3" w:rsidP="00FE7DC3">
            <w:pPr>
              <w:pStyle w:val="Style1"/>
              <w:tabs>
                <w:tab w:val="left" w:pos="589"/>
              </w:tabs>
            </w:pPr>
            <w:r>
              <w:t>4.</w:t>
            </w:r>
            <w:r w:rsidR="000A6975">
              <w:t>8</w:t>
            </w:r>
            <w:r w:rsidR="000A6975">
              <w:tab/>
            </w:r>
            <w:r w:rsidR="000A6975">
              <w:rPr>
                <w:lang w:val="bg-BG"/>
              </w:rPr>
              <w:t>Издадени ли са разрешения в съответствие със Закона за водите</w:t>
            </w:r>
            <w: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2D6FBC9" w14:textId="77777777" w:rsidR="00FE7DC3" w:rsidRDefault="00FE7DC3" w:rsidP="00FE7DC3">
            <w:pPr>
              <w:pStyle w:val="Style2"/>
            </w:pPr>
          </w:p>
        </w:tc>
      </w:tr>
      <w:tr w:rsidR="00FE7DC3" w:rsidRPr="004B0458" w14:paraId="5DCFCBD9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BA4EAF2" w14:textId="1BA9DB74" w:rsidR="00FE7DC3" w:rsidRPr="004B0458" w:rsidRDefault="00FE7DC3" w:rsidP="00FE7DC3">
            <w:pPr>
              <w:pStyle w:val="Style1"/>
              <w:tabs>
                <w:tab w:val="left" w:pos="589"/>
              </w:tabs>
            </w:pPr>
            <w:r>
              <w:t>4.</w:t>
            </w:r>
            <w:r w:rsidR="00C2306D">
              <w:t>9</w:t>
            </w:r>
            <w:r>
              <w:tab/>
            </w:r>
            <w:r w:rsidR="00DB5D51">
              <w:rPr>
                <w:lang w:val="bg-BG"/>
              </w:rPr>
              <w:t>Приет ли е план за управление на околната среда, включващ мерки за опазване на водните тела по време на строителство?</w:t>
            </w:r>
            <w: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0D606CD" w14:textId="580D0DA0" w:rsidR="00FE7DC3" w:rsidRPr="004B0458" w:rsidRDefault="00FE7DC3" w:rsidP="00FE7DC3">
            <w:pPr>
              <w:pStyle w:val="Style2"/>
            </w:pPr>
          </w:p>
        </w:tc>
      </w:tr>
      <w:tr w:rsidR="00FE7DC3" w:rsidRPr="004B0458" w14:paraId="13C1929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8C1896A" w14:textId="68775D7C" w:rsidR="00FE7DC3" w:rsidRPr="00013E7C" w:rsidDel="000F161C" w:rsidRDefault="00FE7DC3" w:rsidP="00C56C32">
            <w:pPr>
              <w:pStyle w:val="Heading2"/>
              <w:ind w:left="447" w:hanging="447"/>
              <w:outlineLvl w:val="1"/>
            </w:pPr>
            <w:r>
              <w:t>5</w:t>
            </w:r>
            <w:r>
              <w:tab/>
            </w:r>
            <w:r w:rsidR="00DD0849">
              <w:rPr>
                <w:lang w:val="bg-BG"/>
              </w:rPr>
              <w:t>Кръгова икономика, включително намаляване на отпадъците и рециклиране</w:t>
            </w:r>
          </w:p>
        </w:tc>
      </w:tr>
      <w:tr w:rsidR="00FE7DC3" w:rsidRPr="004B0458" w14:paraId="42623321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F51CBFF" w14:textId="0B72B703" w:rsidR="00FE7DC3" w:rsidRPr="00C56C32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5.1</w:t>
            </w:r>
            <w:r w:rsidR="00DD0849"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 xml:space="preserve">Оценени ли са като част от процедурите по опазване на околната среда </w:t>
            </w:r>
            <w:r w:rsidR="00F0392F" w:rsidRPr="00381A41">
              <w:rPr>
                <w:rFonts w:cs="Calibri"/>
                <w:i/>
                <w:iCs/>
                <w:szCs w:val="20"/>
                <w:lang w:val="bg-BG"/>
              </w:rPr>
              <w:t>генерирането и управление на отпадъци</w:t>
            </w:r>
            <w:r w:rsidR="00F0392F">
              <w:rPr>
                <w:rFonts w:cs="Calibri"/>
                <w:szCs w:val="20"/>
                <w:lang w:val="bg-BG"/>
              </w:rPr>
              <w:t xml:space="preserve"> по време на строителство и експлоатация?</w:t>
            </w:r>
            <w:r w:rsidRPr="00C56C32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00BDE76" w14:textId="11273522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2A727A" w:rsidRPr="004B0458" w14:paraId="4DDCFF3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DC36FF5" w14:textId="4DEF86F3" w:rsidR="002A727A" w:rsidRPr="002A727A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5.2</w:t>
            </w:r>
            <w:r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>Идентифицирани ли са в доклада по ОВОС остатъчни въздействия от процедурите по генериране и управление на отпадъци?</w:t>
            </w:r>
            <w:r w:rsidRPr="0090349E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DAAD5E7" w14:textId="77777777" w:rsidR="002A727A" w:rsidRPr="005200DB" w:rsidRDefault="002A727A" w:rsidP="00FE7DC3">
            <w:pPr>
              <w:pStyle w:val="Style2"/>
            </w:pPr>
          </w:p>
        </w:tc>
      </w:tr>
      <w:tr w:rsidR="002A727A" w:rsidRPr="004B0458" w14:paraId="3F38C99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1CB884D" w14:textId="3A3782FB" w:rsidR="002A727A" w:rsidRPr="002A727A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5.3</w:t>
            </w:r>
            <w:r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F0392F" w:rsidRPr="00381A41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F0392F">
              <w:rPr>
                <w:rFonts w:cs="Calibri"/>
                <w:szCs w:val="20"/>
                <w:lang w:val="bg-BG"/>
              </w:rPr>
              <w:t>, свързани с отпадъците</w:t>
            </w:r>
            <w:r w:rsidRPr="0090349E">
              <w:rPr>
                <w:rFonts w:cs="Calibri"/>
                <w:szCs w:val="20"/>
                <w:lang w:val="en-US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8389F01" w14:textId="77777777" w:rsidR="002A727A" w:rsidRPr="005200DB" w:rsidRDefault="002A727A" w:rsidP="00FE7DC3">
            <w:pPr>
              <w:pStyle w:val="Style2"/>
            </w:pPr>
          </w:p>
        </w:tc>
      </w:tr>
      <w:tr w:rsidR="00FE7DC3" w:rsidRPr="004B0458" w14:paraId="7E0D53B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35770146" w14:textId="37A42CBB" w:rsidR="00FE7DC3" w:rsidRPr="00C56C32" w:rsidRDefault="00FE7DC3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2A727A">
              <w:rPr>
                <w:rFonts w:cs="Calibri"/>
                <w:szCs w:val="20"/>
                <w:lang w:val="en-US"/>
              </w:rPr>
              <w:t>4</w:t>
            </w:r>
            <w:r w:rsidR="002A727A"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>Оценени и документирани ли са произхода на ресурси и материали, транспорт и използването им по време на строителство?</w:t>
            </w:r>
            <w:r w:rsidRPr="00C56C32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178B039" w14:textId="77777777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2A727A" w:rsidRPr="004B0458" w14:paraId="50CA7F07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3C63E07" w14:textId="73774D48" w:rsidR="002A727A" w:rsidRPr="002A727A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5.5</w:t>
            </w:r>
            <w:r>
              <w:rPr>
                <w:rFonts w:cs="Calibri"/>
                <w:szCs w:val="20"/>
                <w:lang w:val="en-US"/>
              </w:rPr>
              <w:tab/>
            </w:r>
            <w:r w:rsidR="000135B4">
              <w:rPr>
                <w:rFonts w:cs="Calibri"/>
                <w:szCs w:val="20"/>
                <w:lang w:val="bg-BG"/>
              </w:rPr>
              <w:t>Решението по ОВОС идентифицира ли остатъчни ефекти от използването на ресурси 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4658D4" w14:textId="77777777" w:rsidR="002A727A" w:rsidRPr="00E5767B" w:rsidRDefault="002A727A" w:rsidP="00FE7DC3">
            <w:pPr>
              <w:pStyle w:val="Style2"/>
              <w:rPr>
                <w:highlight w:val="yellow"/>
              </w:rPr>
            </w:pPr>
          </w:p>
        </w:tc>
      </w:tr>
      <w:tr w:rsidR="002A727A" w:rsidRPr="004B0458" w14:paraId="05EC71E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6BC48D37" w14:textId="1EA462D7" w:rsidR="002A727A" w:rsidRPr="002A727A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5.6</w:t>
            </w:r>
            <w:r>
              <w:rPr>
                <w:rFonts w:cs="Calibri"/>
                <w:szCs w:val="20"/>
                <w:lang w:val="en-US"/>
              </w:rPr>
              <w:tab/>
            </w:r>
            <w:r w:rsidR="000135B4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0135B4" w:rsidRPr="0090349E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0135B4">
              <w:rPr>
                <w:rFonts w:cs="Calibri"/>
                <w:szCs w:val="20"/>
                <w:lang w:val="bg-BG"/>
              </w:rPr>
              <w:t>, свързани с ресурси и материали</w:t>
            </w:r>
            <w:r w:rsidRPr="0090349E">
              <w:rPr>
                <w:rFonts w:cs="Calibri"/>
                <w:szCs w:val="20"/>
                <w:lang w:val="en-US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E6A7A8D" w14:textId="77777777" w:rsidR="002A727A" w:rsidRPr="00E5767B" w:rsidRDefault="002A727A" w:rsidP="00FE7DC3">
            <w:pPr>
              <w:pStyle w:val="Style2"/>
              <w:rPr>
                <w:highlight w:val="yellow"/>
              </w:rPr>
            </w:pPr>
          </w:p>
        </w:tc>
      </w:tr>
      <w:tr w:rsidR="00FE7DC3" w:rsidRPr="004B0458" w14:paraId="45B5EA0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E58A13A" w14:textId="683EE71C" w:rsidR="00FE7DC3" w:rsidRPr="00C56C32" w:rsidRDefault="002A727A" w:rsidP="000135B4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5.7</w:t>
            </w:r>
            <w:r>
              <w:rPr>
                <w:rFonts w:cs="Calibri"/>
                <w:szCs w:val="20"/>
                <w:lang w:val="en-US"/>
              </w:rPr>
              <w:tab/>
            </w:r>
            <w:r w:rsidR="000135B4">
              <w:rPr>
                <w:rFonts w:cs="Calibri"/>
                <w:szCs w:val="20"/>
                <w:lang w:val="bg-BG"/>
              </w:rPr>
              <w:t>Третират ли се отпадъците в съответствие с националните и регионални планове за управление на отпадъци</w:t>
            </w:r>
            <w:r w:rsidR="00FE7DC3" w:rsidRPr="00C56C32">
              <w:rPr>
                <w:rFonts w:cs="Calibri"/>
                <w:szCs w:val="20"/>
                <w:lang w:val="en-US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92E0657" w14:textId="77777777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0135B4" w:rsidRPr="004B0458" w14:paraId="770032EC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0FBF96C5" w14:textId="5AF38217" w:rsidR="000135B4" w:rsidRDefault="000135B4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>
              <w:rPr>
                <w:rFonts w:cs="Calibri"/>
                <w:szCs w:val="20"/>
                <w:lang w:val="en-US"/>
              </w:rPr>
              <w:t>8</w:t>
            </w:r>
            <w:r>
              <w:rPr>
                <w:rFonts w:cs="Calibri"/>
                <w:szCs w:val="20"/>
                <w:lang w:val="en-US"/>
              </w:rPr>
              <w:tab/>
            </w:r>
            <w:r w:rsidR="00CC00D7">
              <w:rPr>
                <w:rFonts w:cs="Calibri"/>
                <w:szCs w:val="20"/>
                <w:lang w:val="bg-BG"/>
              </w:rPr>
              <w:t>Набавят ли се материалите в съответствие с регионалните и секторни планове?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407B6E4" w14:textId="77777777" w:rsidR="000135B4" w:rsidRPr="00220361" w:rsidRDefault="000135B4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7AF0E53F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B574CAB" w14:textId="3EF33E8C" w:rsidR="00FE7DC3" w:rsidRPr="00C56C32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2A727A">
              <w:rPr>
                <w:rFonts w:cs="Calibri"/>
                <w:szCs w:val="20"/>
                <w:lang w:val="en-US"/>
              </w:rPr>
              <w:t>9</w:t>
            </w:r>
            <w:r w:rsidR="002A727A">
              <w:rPr>
                <w:rFonts w:cs="Calibri"/>
                <w:szCs w:val="20"/>
                <w:lang w:val="en-US"/>
              </w:rPr>
              <w:tab/>
            </w:r>
            <w:r w:rsidR="00935393">
              <w:rPr>
                <w:rFonts w:cs="Calibri"/>
                <w:szCs w:val="20"/>
                <w:lang w:val="bg-BG"/>
              </w:rPr>
              <w:t xml:space="preserve">Изготвен и в изпълнение ли е </w:t>
            </w:r>
            <w:r w:rsidR="00935393" w:rsidRPr="00381A41">
              <w:rPr>
                <w:rFonts w:cs="Calibri"/>
                <w:i/>
                <w:iCs/>
                <w:szCs w:val="20"/>
                <w:lang w:val="bg-BG"/>
              </w:rPr>
              <w:t>план за управление на отпадъците</w:t>
            </w:r>
            <w:r w:rsidR="00935393">
              <w:rPr>
                <w:rFonts w:cs="Calibri"/>
                <w:szCs w:val="20"/>
                <w:lang w:val="bg-BG"/>
              </w:rPr>
              <w:t xml:space="preserve"> в съответствие със З</w:t>
            </w:r>
            <w:r w:rsidR="00935393" w:rsidRPr="00935393">
              <w:rPr>
                <w:rFonts w:cs="Calibri"/>
                <w:szCs w:val="20"/>
                <w:lang w:val="bg-BG"/>
              </w:rPr>
              <w:t>акон</w:t>
            </w:r>
            <w:r w:rsidR="00935393">
              <w:rPr>
                <w:rFonts w:cs="Calibri"/>
                <w:szCs w:val="20"/>
                <w:lang w:val="bg-BG"/>
              </w:rPr>
              <w:t>а</w:t>
            </w:r>
            <w:r w:rsidR="00935393" w:rsidRPr="00935393">
              <w:rPr>
                <w:rFonts w:cs="Calibri"/>
                <w:szCs w:val="20"/>
                <w:lang w:val="bg-BG"/>
              </w:rPr>
              <w:t xml:space="preserve"> за управление на отпадъците</w:t>
            </w:r>
            <w:r w:rsidR="00935393">
              <w:rPr>
                <w:rFonts w:cs="Calibri"/>
                <w:szCs w:val="20"/>
                <w:lang w:val="bg-BG"/>
              </w:rPr>
              <w:t>?</w:t>
            </w:r>
            <w:r w:rsidRPr="00C56C32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F2509AB" w14:textId="19071C0B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7343702D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540555E" w14:textId="27940B24" w:rsidR="00FE7DC3" w:rsidRPr="00C56C32" w:rsidRDefault="00FE7DC3" w:rsidP="002A727A">
            <w:pPr>
              <w:pStyle w:val="Style1"/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lastRenderedPageBreak/>
              <w:t>5.</w:t>
            </w:r>
            <w:r w:rsidR="002A727A">
              <w:rPr>
                <w:rFonts w:cs="Calibri"/>
                <w:szCs w:val="20"/>
                <w:lang w:val="en-US"/>
              </w:rPr>
              <w:t>10</w:t>
            </w:r>
            <w:r w:rsidR="002A727A">
              <w:rPr>
                <w:rFonts w:cs="Calibri"/>
                <w:szCs w:val="20"/>
                <w:lang w:val="en-US"/>
              </w:rPr>
              <w:tab/>
            </w:r>
            <w:r w:rsidR="008C2C1E">
              <w:rPr>
                <w:rFonts w:cs="Calibri"/>
                <w:szCs w:val="20"/>
                <w:lang w:val="bg-BG"/>
              </w:rPr>
              <w:t>(За пътни проекти) в съответствие с Националния план за управление на отпадъци включени ли са изисквания за</w:t>
            </w:r>
            <w:r w:rsidRPr="00C56C32">
              <w:rPr>
                <w:rFonts w:cs="Calibri"/>
                <w:szCs w:val="20"/>
                <w:lang w:val="en-US"/>
              </w:rPr>
              <w:t>:</w:t>
            </w:r>
          </w:p>
          <w:p w14:paraId="1D8314D5" w14:textId="483EE1F7" w:rsidR="00FE7DC3" w:rsidRPr="00C56C32" w:rsidRDefault="008C2C1E" w:rsidP="00C56C32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използване на рециклирани материали</w:t>
            </w:r>
            <w:r w:rsidR="00BD10C4">
              <w:rPr>
                <w:rFonts w:cs="Calibri"/>
                <w:szCs w:val="20"/>
                <w:lang w:val="en-US"/>
              </w:rPr>
              <w:t>;</w:t>
            </w:r>
          </w:p>
          <w:p w14:paraId="04456083" w14:textId="337F349B" w:rsidR="00FE7DC3" w:rsidRPr="00C56C32" w:rsidRDefault="008C2C1E" w:rsidP="002945E7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използване на отпадъчни материали за насипи</w:t>
            </w:r>
            <w:r w:rsidR="00BD10C4">
              <w:rPr>
                <w:rFonts w:cs="Calibri"/>
                <w:szCs w:val="20"/>
                <w:lang w:val="en-US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4942B06" w14:textId="77777777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4976A2F4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2607B956" w14:textId="576492AC" w:rsidR="002A57A7" w:rsidRDefault="00FE7DC3" w:rsidP="00105052">
            <w:pPr>
              <w:pStyle w:val="Style1"/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105052">
              <w:rPr>
                <w:rFonts w:cs="Calibri"/>
                <w:szCs w:val="20"/>
                <w:lang w:val="en-US"/>
              </w:rPr>
              <w:t>11</w:t>
            </w:r>
            <w:r w:rsidR="00BD10C4">
              <w:rPr>
                <w:rFonts w:cs="Calibri"/>
                <w:szCs w:val="20"/>
                <w:lang w:val="en-US"/>
              </w:rPr>
              <w:tab/>
            </w:r>
            <w:r w:rsidR="008C2C1E">
              <w:rPr>
                <w:rFonts w:cs="Calibri"/>
                <w:szCs w:val="20"/>
                <w:lang w:val="bg-BG"/>
              </w:rPr>
              <w:t xml:space="preserve">(За ремонт и рехабилитация на пътища) </w:t>
            </w:r>
            <w:r w:rsidR="00F10D31">
              <w:rPr>
                <w:rFonts w:cs="Calibri"/>
                <w:szCs w:val="20"/>
                <w:lang w:val="bg-BG"/>
              </w:rPr>
              <w:t xml:space="preserve">предвидено ли е да се </w:t>
            </w:r>
            <w:r w:rsidR="008C2C1E">
              <w:rPr>
                <w:rFonts w:cs="Calibri"/>
                <w:szCs w:val="20"/>
                <w:lang w:val="bg-BG"/>
              </w:rPr>
              <w:t xml:space="preserve">използва повторно поне </w:t>
            </w:r>
            <w:r w:rsidRPr="00C56C32">
              <w:rPr>
                <w:rFonts w:cs="Calibri"/>
                <w:szCs w:val="20"/>
                <w:lang w:val="en-US"/>
              </w:rPr>
              <w:t>80 % (</w:t>
            </w:r>
            <w:r w:rsidR="008C2C1E">
              <w:rPr>
                <w:rFonts w:cs="Calibri"/>
                <w:szCs w:val="20"/>
                <w:lang w:val="bg-BG"/>
              </w:rPr>
              <w:t>по тегло</w:t>
            </w:r>
            <w:r w:rsidRPr="00C56C32">
              <w:rPr>
                <w:rFonts w:cs="Calibri"/>
                <w:szCs w:val="20"/>
                <w:lang w:val="en-US"/>
              </w:rPr>
              <w:t xml:space="preserve">) </w:t>
            </w:r>
            <w:r w:rsidR="008C2C1E">
              <w:rPr>
                <w:rFonts w:cs="Calibri"/>
                <w:szCs w:val="20"/>
                <w:lang w:val="bg-BG"/>
              </w:rPr>
              <w:t xml:space="preserve">от фрезования материал и поне </w:t>
            </w:r>
            <w:r w:rsidRPr="00C56C32">
              <w:rPr>
                <w:rFonts w:cs="Calibri"/>
                <w:szCs w:val="20"/>
                <w:lang w:val="en-US"/>
              </w:rPr>
              <w:t xml:space="preserve">10% </w:t>
            </w:r>
            <w:r w:rsidR="008C2C1E">
              <w:rPr>
                <w:rFonts w:cs="Calibri"/>
                <w:szCs w:val="20"/>
                <w:lang w:val="bg-BG"/>
              </w:rPr>
              <w:t>от насипите да е от отпадъчен материал</w:t>
            </w:r>
            <w:r w:rsidR="002A57A7">
              <w:rPr>
                <w:rFonts w:cs="Calibri"/>
                <w:szCs w:val="20"/>
                <w:lang w:val="en-US"/>
              </w:rPr>
              <w:t>?</w:t>
            </w:r>
          </w:p>
          <w:p w14:paraId="591ADDA7" w14:textId="0BC55DAB" w:rsidR="00FE7DC3" w:rsidRPr="00C56C32" w:rsidRDefault="008C2C1E" w:rsidP="00FE7DC3">
            <w:pPr>
              <w:pStyle w:val="Style1"/>
              <w:tabs>
                <w:tab w:val="left" w:pos="589"/>
              </w:tabs>
              <w:rPr>
                <w:rFonts w:cs="Calibri"/>
                <w:i/>
                <w:iCs/>
                <w:szCs w:val="20"/>
              </w:rPr>
            </w:pPr>
            <w:r>
              <w:rPr>
                <w:rFonts w:cs="Calibri"/>
                <w:i/>
                <w:iCs/>
                <w:szCs w:val="20"/>
                <w:lang w:val="bg-BG"/>
              </w:rPr>
              <w:t>Заб.</w:t>
            </w:r>
            <w:r w:rsidR="002A57A7" w:rsidRPr="00C56C32">
              <w:rPr>
                <w:rFonts w:cs="Calibri"/>
                <w:i/>
                <w:iCs/>
                <w:szCs w:val="20"/>
                <w:lang w:val="en-US"/>
              </w:rPr>
              <w:t xml:space="preserve">: </w:t>
            </w:r>
            <w:r>
              <w:rPr>
                <w:rFonts w:cs="Calibri"/>
                <w:i/>
                <w:iCs/>
                <w:szCs w:val="20"/>
                <w:lang w:val="bg-BG"/>
              </w:rPr>
              <w:t>материалите може да бъдат и от други проекти</w:t>
            </w:r>
            <w:r w:rsidR="002A57A7" w:rsidRPr="00C56C32">
              <w:rPr>
                <w:rFonts w:cs="Calibri"/>
                <w:i/>
                <w:iCs/>
                <w:szCs w:val="20"/>
                <w:lang w:val="en-US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6B644B4" w14:textId="1AF9B9A1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0CCEF23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D734AEE" w14:textId="5AEC7A4B" w:rsidR="00FE7DC3" w:rsidRPr="00C56C32" w:rsidRDefault="00FE7DC3" w:rsidP="00C56C32">
            <w:pPr>
              <w:pStyle w:val="Style1"/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105052">
              <w:rPr>
                <w:rFonts w:cs="Calibri"/>
                <w:szCs w:val="20"/>
                <w:lang w:val="en-US"/>
              </w:rPr>
              <w:t>12</w:t>
            </w:r>
            <w:r w:rsidR="00BD10C4">
              <w:rPr>
                <w:rFonts w:cs="Calibri"/>
                <w:szCs w:val="20"/>
                <w:lang w:val="en-US"/>
              </w:rPr>
              <w:tab/>
            </w:r>
            <w:r w:rsidR="008C2C1E">
              <w:rPr>
                <w:rFonts w:cs="Calibri"/>
                <w:szCs w:val="20"/>
                <w:lang w:val="bg-BG"/>
              </w:rPr>
              <w:t>Ще бъдат ли използвани лицензирани фирми за събиране на отпадъци за следните дейности по време на строителство</w:t>
            </w:r>
            <w:r w:rsidRPr="00C56C32">
              <w:rPr>
                <w:rFonts w:cs="Calibri"/>
                <w:szCs w:val="20"/>
                <w:lang w:val="en-US"/>
              </w:rPr>
              <w:t>:</w:t>
            </w:r>
          </w:p>
          <w:p w14:paraId="40E0B5E9" w14:textId="4B015F26" w:rsidR="00FE7DC3" w:rsidRPr="00C56C32" w:rsidRDefault="008C2C1E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събиране, транспортиране и сепариране на отпадъци</w:t>
            </w:r>
            <w:r w:rsidR="00BD10C4">
              <w:rPr>
                <w:rFonts w:cs="Calibri"/>
                <w:szCs w:val="20"/>
                <w:lang w:val="en-US"/>
              </w:rPr>
              <w:t>;</w:t>
            </w:r>
          </w:p>
          <w:p w14:paraId="4D8133E3" w14:textId="618547AF" w:rsidR="00FE7DC3" w:rsidRPr="00C56C32" w:rsidRDefault="00330CE4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 xml:space="preserve">третиране </w:t>
            </w:r>
            <w:r w:rsidR="008C2C1E">
              <w:rPr>
                <w:rFonts w:cs="Calibri"/>
                <w:szCs w:val="20"/>
                <w:lang w:val="bg-BG"/>
              </w:rPr>
              <w:t xml:space="preserve">на </w:t>
            </w:r>
            <w:r>
              <w:rPr>
                <w:rFonts w:cs="Calibri"/>
                <w:szCs w:val="20"/>
                <w:lang w:val="bg-BG"/>
              </w:rPr>
              <w:t>отпадъци</w:t>
            </w:r>
            <w:r w:rsidR="00BD10C4">
              <w:rPr>
                <w:rFonts w:cs="Calibri"/>
                <w:szCs w:val="20"/>
                <w:lang w:val="en-US"/>
              </w:rPr>
              <w:t>;</w:t>
            </w:r>
          </w:p>
          <w:p w14:paraId="459243CE" w14:textId="338C1941" w:rsidR="00FE7DC3" w:rsidRPr="00330CE4" w:rsidRDefault="00330CE4" w:rsidP="002945E7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документиране и управление на потоците от отпадъци.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73FFCB9" w14:textId="77777777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3471E0BE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07827FEA" w14:textId="5A8AF750" w:rsidR="00FE7DC3" w:rsidRPr="002945E7" w:rsidRDefault="00FE7DC3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6</w:t>
            </w:r>
            <w:r>
              <w:tab/>
            </w:r>
            <w:r w:rsidR="00330CE4">
              <w:rPr>
                <w:lang w:val="bg-BG"/>
              </w:rPr>
              <w:t xml:space="preserve">Предотвратяване и контрол на замърсяването </w:t>
            </w:r>
          </w:p>
        </w:tc>
      </w:tr>
      <w:tr w:rsidR="00220361" w:rsidRPr="002954F4" w14:paraId="074CE795" w14:textId="77777777" w:rsidTr="00B20103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9D9E5AE" w14:textId="602AA3D2" w:rsidR="00220361" w:rsidRPr="00C56C32" w:rsidRDefault="00220361" w:rsidP="00C56C32">
            <w:pPr>
              <w:pStyle w:val="Style2"/>
              <w:ind w:left="164"/>
              <w:rPr>
                <w:lang w:val="bg-BG"/>
              </w:rPr>
            </w:pPr>
            <w:r w:rsidRPr="0090349E">
              <w:rPr>
                <w:i/>
                <w:iCs/>
                <w:lang w:val="bg-BG"/>
              </w:rPr>
              <w:t xml:space="preserve">Заб.: оценява </w:t>
            </w:r>
            <w:r w:rsidR="00330CE4">
              <w:rPr>
                <w:i/>
                <w:iCs/>
                <w:lang w:val="bg-BG"/>
              </w:rPr>
              <w:t xml:space="preserve">се </w:t>
            </w:r>
            <w:r w:rsidRPr="0090349E">
              <w:rPr>
                <w:i/>
                <w:iCs/>
                <w:lang w:val="bg-BG"/>
              </w:rPr>
              <w:t xml:space="preserve">с помощта на Приложение </w:t>
            </w:r>
            <w:r>
              <w:rPr>
                <w:i/>
                <w:iCs/>
                <w:lang w:val="bg-BG"/>
              </w:rPr>
              <w:t>6</w:t>
            </w:r>
            <w:r w:rsidRPr="0090349E">
              <w:rPr>
                <w:i/>
                <w:iCs/>
                <w:lang w:val="bg-BG"/>
              </w:rPr>
              <w:t>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FE7DC3" w:rsidRPr="002954F4" w14:paraId="76579FC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FB1A536" w14:textId="17FD39ED" w:rsidR="00FE7DC3" w:rsidRPr="002945E7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6.1</w:t>
            </w:r>
            <w:r w:rsidRPr="002945E7">
              <w:rPr>
                <w:lang w:val="bg-BG"/>
              </w:rPr>
              <w:tab/>
            </w:r>
            <w:r w:rsidR="002E5E8F">
              <w:rPr>
                <w:lang w:val="bg-BG"/>
              </w:rPr>
              <w:t xml:space="preserve">Очаква ли се проектът да доведе до </w:t>
            </w:r>
            <w:r w:rsidR="002E5E8F" w:rsidRPr="002945E7">
              <w:rPr>
                <w:i/>
                <w:iCs/>
                <w:lang w:val="bg-BG"/>
              </w:rPr>
              <w:t>значително увеличение</w:t>
            </w:r>
            <w:r w:rsidR="002E5E8F">
              <w:rPr>
                <w:lang w:val="bg-BG"/>
              </w:rPr>
              <w:t xml:space="preserve"> на временните или постоянни емисии на замърсители (включително светлина, звук, вибрации)</w:t>
            </w:r>
            <w:r w:rsidRPr="002945E7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D1C00CD" w14:textId="282E1E83" w:rsidR="00FE7DC3" w:rsidRPr="002945E7" w:rsidRDefault="00FE7DC3" w:rsidP="00FE7DC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FE7DC3" w:rsidRPr="002954F4" w14:paraId="39627B8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A870B47" w14:textId="7287EC19" w:rsidR="00FE7DC3" w:rsidRPr="002945E7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6.2</w:t>
            </w:r>
            <w:r w:rsidR="00277485" w:rsidRPr="002945E7">
              <w:rPr>
                <w:lang w:val="bg-BG"/>
              </w:rPr>
              <w:tab/>
            </w:r>
            <w:r w:rsidR="002E5E8F">
              <w:rPr>
                <w:lang w:val="bg-BG"/>
              </w:rPr>
              <w:t xml:space="preserve">Очаква ли се проектът да доведе до </w:t>
            </w:r>
            <w:r w:rsidR="002E5E8F">
              <w:rPr>
                <w:i/>
                <w:iCs/>
                <w:lang w:val="bg-BG"/>
              </w:rPr>
              <w:t>преки, непреки или кумулативни</w:t>
            </w:r>
            <w:r w:rsidR="002E5E8F">
              <w:rPr>
                <w:lang w:val="bg-BG"/>
              </w:rPr>
              <w:t xml:space="preserve"> емисии на замърсители (включително светлина, звук, вибрации)</w:t>
            </w:r>
            <w:r w:rsidRPr="002945E7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9C86F4C" w14:textId="77777777" w:rsidR="00FE7DC3" w:rsidRPr="002945E7" w:rsidRDefault="00FE7DC3" w:rsidP="00FE7DC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FE7DC3" w:rsidRPr="002954F4" w14:paraId="359354E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9737679" w14:textId="651E3C1B" w:rsidR="00FE7DC3" w:rsidRPr="002945E7" w:rsidRDefault="00FE7DC3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6.</w:t>
            </w:r>
            <w:r w:rsidR="00277485" w:rsidRPr="002945E7">
              <w:rPr>
                <w:lang w:val="bg-BG"/>
              </w:rPr>
              <w:t>3</w:t>
            </w:r>
            <w:r w:rsidR="00277485" w:rsidRPr="002945E7">
              <w:rPr>
                <w:lang w:val="bg-BG"/>
              </w:rPr>
              <w:tab/>
            </w:r>
            <w:r w:rsidR="0066143A">
              <w:rPr>
                <w:lang w:val="bg-BG"/>
              </w:rPr>
              <w:t>Идентифицирани ли са в доклада по ОВОС смекчаващи мерки за емисиите на замърсители (включително светлина, звук, вибрации)</w:t>
            </w:r>
            <w:r w:rsidR="0066143A" w:rsidRPr="0090349E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D94EEA0" w14:textId="77777777" w:rsidR="00FE7DC3" w:rsidRPr="002945E7" w:rsidRDefault="00FE7DC3" w:rsidP="00FE7DC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FE7DC3" w:rsidRPr="004B0458" w14:paraId="56BEFCCE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535D49" w14:textId="5D5A8BA6" w:rsidR="00FE7DC3" w:rsidRDefault="00FE7DC3" w:rsidP="0066143A">
            <w:pPr>
              <w:pStyle w:val="Style1"/>
              <w:tabs>
                <w:tab w:val="left" w:pos="589"/>
              </w:tabs>
            </w:pPr>
            <w:r w:rsidRPr="002945E7">
              <w:rPr>
                <w:lang w:val="bg-BG"/>
              </w:rPr>
              <w:t>6.</w:t>
            </w:r>
            <w:r w:rsidR="00277485" w:rsidRPr="002945E7">
              <w:rPr>
                <w:lang w:val="bg-BG"/>
              </w:rPr>
              <w:t>4</w:t>
            </w:r>
            <w:r w:rsidR="00277485" w:rsidRPr="002945E7">
              <w:rPr>
                <w:lang w:val="bg-BG"/>
              </w:rPr>
              <w:tab/>
            </w:r>
            <w:r w:rsidR="0066143A">
              <w:rPr>
                <w:lang w:val="bg-BG"/>
              </w:rPr>
              <w:t>Очакват ли се остатъчни ефекти след прилагане на смекчаващите мерки? Ако да, предвидени ли са компенсаторни мерки?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E2E7156" w14:textId="77777777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FE7DC3" w:rsidRPr="004B0458" w14:paraId="4343CA8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04FCF0" w14:textId="787D610D" w:rsidR="00FE7DC3" w:rsidRDefault="00FE7DC3" w:rsidP="00FE7DC3">
            <w:pPr>
              <w:pStyle w:val="Style1"/>
              <w:tabs>
                <w:tab w:val="left" w:pos="589"/>
              </w:tabs>
            </w:pPr>
            <w:r>
              <w:t>6.5</w:t>
            </w:r>
            <w:r w:rsidRPr="000152FA">
              <w:tab/>
            </w:r>
            <w:r w:rsidR="00A3302E">
              <w:rPr>
                <w:lang w:val="bg-BG"/>
              </w:rPr>
              <w:t>Предвиден ли е план за управление на околната среда по време на строителство, който да включва мерки за предотвратяване на замърсяванията?</w:t>
            </w:r>
            <w:r w:rsidRPr="000152FA"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A686DA9" w14:textId="77777777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277485" w:rsidRPr="004B0458" w14:paraId="7D72CFB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F7EFD8" w14:textId="1106B0EE" w:rsidR="00277485" w:rsidRDefault="00277485" w:rsidP="00FE7DC3">
            <w:pPr>
              <w:pStyle w:val="Style1"/>
              <w:tabs>
                <w:tab w:val="left" w:pos="589"/>
              </w:tabs>
            </w:pPr>
            <w:r>
              <w:t>6.6</w:t>
            </w:r>
            <w:r>
              <w:tab/>
            </w:r>
            <w:r w:rsidR="0019121A">
              <w:rPr>
                <w:lang w:val="bg-BG"/>
              </w:rPr>
              <w:t>Приет и в изпълнение ли е план за реакция при аварии и разливи на опасни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B8F3EF" w14:textId="77777777" w:rsidR="00277485" w:rsidRPr="00277485" w:rsidRDefault="00277485" w:rsidP="00277485">
            <w:pPr>
              <w:pStyle w:val="Style2"/>
            </w:pPr>
          </w:p>
        </w:tc>
      </w:tr>
      <w:tr w:rsidR="00FE7DC3" w:rsidRPr="004B0458" w14:paraId="42D81BB1" w14:textId="77777777" w:rsidTr="00C56C32">
        <w:tc>
          <w:tcPr>
            <w:tcW w:w="917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14BD7256" w14:textId="48BE4877" w:rsidR="00FE7DC3" w:rsidRPr="005416DF" w:rsidRDefault="00FE7DC3" w:rsidP="00C56C32">
            <w:pPr>
              <w:pStyle w:val="Heading2"/>
              <w:ind w:left="447" w:hanging="447"/>
              <w:outlineLvl w:val="1"/>
              <w:rPr>
                <w:highlight w:val="yellow"/>
              </w:rPr>
            </w:pPr>
            <w:r>
              <w:t>7</w:t>
            </w:r>
            <w:r>
              <w:tab/>
            </w:r>
            <w:r w:rsidR="0019121A">
              <w:rPr>
                <w:lang w:val="bg-BG"/>
              </w:rPr>
              <w:t xml:space="preserve">Защита и възстановяване на биоразнообразието и екосистемите </w:t>
            </w:r>
          </w:p>
        </w:tc>
      </w:tr>
      <w:tr w:rsidR="00277485" w:rsidRPr="002954F4" w14:paraId="0DD376C2" w14:textId="77777777" w:rsidTr="002945E7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BF0FF2" w14:textId="038A4165" w:rsidR="00277485" w:rsidRPr="00C56C32" w:rsidRDefault="00277485" w:rsidP="00C56C32">
            <w:pPr>
              <w:pStyle w:val="Style2"/>
              <w:shd w:val="clear" w:color="auto" w:fill="E7E6E6" w:themeFill="background2"/>
              <w:ind w:left="164"/>
              <w:rPr>
                <w:lang w:val="bg-BG"/>
              </w:rPr>
            </w:pPr>
            <w:r w:rsidRPr="00381A41">
              <w:rPr>
                <w:i/>
                <w:iCs/>
                <w:lang w:val="bg-BG"/>
              </w:rPr>
              <w:t>Заб.: опазването на биоразнообразието и екосистемите се оценява с помощта на Приложение 6.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277485" w:rsidRPr="002954F4" w14:paraId="623E99D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E49EC40" w14:textId="486915BF" w:rsidR="00277485" w:rsidRPr="002945E7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7.1</w:t>
            </w:r>
            <w:r w:rsidRPr="002945E7">
              <w:rPr>
                <w:lang w:val="bg-BG"/>
              </w:rPr>
              <w:tab/>
            </w:r>
            <w:r w:rsidR="0019121A">
              <w:rPr>
                <w:lang w:val="bg-BG"/>
              </w:rPr>
              <w:t xml:space="preserve">Извършен ли е скрининг или оценка за съвместимост по изискванията на </w:t>
            </w:r>
            <w:r w:rsidR="0019121A">
              <w:rPr>
                <w:lang w:val="bg-BG"/>
              </w:rPr>
              <w:lastRenderedPageBreak/>
              <w:t>Директивите за местообитанията и птиците?</w:t>
            </w:r>
            <w:r w:rsidRPr="002945E7">
              <w:rPr>
                <w:lang w:val="bg-BG"/>
              </w:rPr>
              <w:t xml:space="preserve"> </w:t>
            </w:r>
          </w:p>
          <w:p w14:paraId="1E1E2902" w14:textId="27EF90B9" w:rsidR="00277485" w:rsidRPr="002954F4" w:rsidRDefault="0019121A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Ако да, ОС изготвена ли е в съответствие със специфични консервационни цели?</w:t>
            </w:r>
            <w:r w:rsidR="00277485" w:rsidRPr="002954F4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618032D" w14:textId="14B35D40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18CC7AE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685FB28" w14:textId="77777777" w:rsidR="002B3BCE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7.2</w:t>
            </w:r>
            <w:r w:rsidRPr="002954F4">
              <w:rPr>
                <w:lang w:val="bg-BG"/>
              </w:rPr>
              <w:tab/>
            </w:r>
            <w:r w:rsidR="002B3BCE">
              <w:rPr>
                <w:lang w:val="bg-BG"/>
              </w:rPr>
              <w:t xml:space="preserve">Идентифицирани ли са остатъчни въздействия върху зоните от Натура 2000? </w:t>
            </w:r>
          </w:p>
          <w:p w14:paraId="46ABA340" w14:textId="33A9F571" w:rsidR="00277485" w:rsidRPr="002954F4" w:rsidRDefault="002B3BCE" w:rsidP="002B3BC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 xml:space="preserve">Ако да, идентифицирани ли са компенсаторни мерки в съответствие с чл. </w:t>
            </w:r>
            <w:r w:rsidR="00277485" w:rsidRPr="002954F4">
              <w:rPr>
                <w:lang w:val="bg-BG"/>
              </w:rPr>
              <w:t xml:space="preserve">6(4) </w:t>
            </w:r>
            <w:r>
              <w:rPr>
                <w:lang w:val="bg-BG"/>
              </w:rPr>
              <w:t>от Директивата за местообитанията</w:t>
            </w:r>
            <w:r w:rsidR="00277485" w:rsidRPr="002954F4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1A2ACD0" w14:textId="77777777" w:rsidR="00277485" w:rsidRPr="002954F4" w:rsidRDefault="00277485" w:rsidP="00277485">
            <w:pPr>
              <w:pStyle w:val="Style2"/>
              <w:rPr>
                <w:lang w:val="bg-BG"/>
              </w:rPr>
            </w:pPr>
          </w:p>
        </w:tc>
      </w:tr>
      <w:tr w:rsidR="00277485" w:rsidRPr="002954F4" w14:paraId="442E0D8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AD5B9E1" w14:textId="79DB8CCC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7.3</w:t>
            </w:r>
            <w:r w:rsidRPr="002954F4">
              <w:rPr>
                <w:lang w:val="bg-BG"/>
              </w:rPr>
              <w:tab/>
            </w:r>
            <w:r w:rsidR="00077488">
              <w:rPr>
                <w:lang w:val="bg-BG"/>
              </w:rPr>
              <w:t>Очаква ли се проектът да доведе до значителни негативни въздействия върху екосистеми и видове (включително национални защитени територии, местообитания и видове)?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448B400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2294C6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04F81F8" w14:textId="57773356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7.4</w:t>
            </w:r>
            <w:r w:rsidRPr="002954F4">
              <w:rPr>
                <w:lang w:val="bg-BG"/>
              </w:rPr>
              <w:tab/>
            </w:r>
            <w:r w:rsidR="00077488">
              <w:rPr>
                <w:lang w:val="bg-BG"/>
              </w:rPr>
              <w:t>Очаква ли се проектът да доведе до значителни негативни въздействия на територии и видове по</w:t>
            </w:r>
            <w:r w:rsidRPr="002954F4">
              <w:rPr>
                <w:lang w:val="bg-BG"/>
              </w:rPr>
              <w:t xml:space="preserve"> </w:t>
            </w:r>
            <w:r>
              <w:t>RAMSAR</w:t>
            </w:r>
            <w:r w:rsidRPr="002954F4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39B9AB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66EDDEA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5F1940F" w14:textId="09F416E0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7.5</w:t>
            </w:r>
            <w:r w:rsidRPr="002954F4">
              <w:rPr>
                <w:lang w:val="bg-BG"/>
              </w:rPr>
              <w:tab/>
            </w:r>
            <w:r w:rsidR="00077488">
              <w:rPr>
                <w:lang w:val="bg-BG"/>
              </w:rPr>
              <w:t xml:space="preserve">Очаква ли се проектът да доведе до значителни негативни въздействия върху защитени видове от Анекс </w:t>
            </w:r>
            <w:r>
              <w:t>IV</w:t>
            </w:r>
            <w:r w:rsidRPr="002954F4">
              <w:rPr>
                <w:lang w:val="bg-BG"/>
              </w:rPr>
              <w:t xml:space="preserve"> </w:t>
            </w:r>
            <w:r w:rsidR="00077488">
              <w:rPr>
                <w:lang w:val="bg-BG"/>
              </w:rPr>
              <w:t>на Директивата за местообитанията</w:t>
            </w:r>
            <w:r w:rsidRPr="002954F4">
              <w:rPr>
                <w:lang w:val="bg-BG"/>
              </w:rPr>
              <w:t>?</w:t>
            </w:r>
          </w:p>
          <w:p w14:paraId="6A3C4577" w14:textId="6958F5EE" w:rsidR="00277485" w:rsidRPr="002954F4" w:rsidRDefault="00077488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Ако да, очакват ли се остатъчни въздействия върху видовете?</w:t>
            </w:r>
            <w:r w:rsidR="00277485" w:rsidRPr="002954F4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41C34B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5EAF3EEA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61C6AEBD" w14:textId="0E912E43" w:rsidR="00277485" w:rsidRPr="002945E7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7.6</w:t>
            </w:r>
            <w:r w:rsidRPr="002954F4">
              <w:rPr>
                <w:lang w:val="bg-BG"/>
              </w:rPr>
              <w:tab/>
            </w:r>
            <w:r w:rsidR="004470A3">
              <w:rPr>
                <w:lang w:val="bg-BG"/>
              </w:rPr>
              <w:t>Проектът съответства ли на националните стратегии и планове за защитени територии и видове, включително видове от списъ</w:t>
            </w:r>
            <w:r w:rsidR="00B0478D">
              <w:rPr>
                <w:lang w:val="bg-BG"/>
              </w:rPr>
              <w:t xml:space="preserve">ка </w:t>
            </w:r>
            <w:r w:rsidR="004470A3">
              <w:rPr>
                <w:lang w:val="bg-BG"/>
              </w:rPr>
              <w:t xml:space="preserve">на </w:t>
            </w:r>
            <w:bookmarkStart w:id="0" w:name="_GoBack"/>
            <w:r>
              <w:t>IUCN</w:t>
            </w:r>
            <w:bookmarkEnd w:id="0"/>
            <w:r w:rsidR="004470A3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2A7AA1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12F9A5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E659C58" w14:textId="27D4342F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7.7</w:t>
            </w:r>
            <w:r w:rsidRPr="002954F4">
              <w:rPr>
                <w:lang w:val="bg-BG"/>
              </w:rPr>
              <w:tab/>
            </w:r>
            <w:r w:rsidR="00B0478D">
              <w:rPr>
                <w:lang w:val="bg-BG"/>
              </w:rPr>
              <w:t xml:space="preserve">Очаква ли се проектът да доведе до значителни негативни въздействия върху забележителности по </w:t>
            </w:r>
            <w:r>
              <w:t>UNESCO</w:t>
            </w:r>
            <w:r w:rsidRPr="002954F4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B2B9B82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</w:tbl>
    <w:p w14:paraId="45B968D7" w14:textId="77777777" w:rsidR="009D156D" w:rsidRPr="002954F4" w:rsidRDefault="009D156D" w:rsidP="00D50CDC">
      <w:pPr>
        <w:rPr>
          <w:lang w:val="bg-BG"/>
        </w:rPr>
      </w:pPr>
    </w:p>
    <w:p w14:paraId="74F7D2AC" w14:textId="12E2C0C0" w:rsidR="00540125" w:rsidRPr="004B0458" w:rsidRDefault="00D76833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35363690" w14:textId="77777777" w:rsidTr="00C56C32">
        <w:tc>
          <w:tcPr>
            <w:tcW w:w="9518" w:type="dxa"/>
            <w:shd w:val="clear" w:color="auto" w:fill="E7E6E6" w:themeFill="background2"/>
          </w:tcPr>
          <w:p w14:paraId="4AEAE76F" w14:textId="50778AC6" w:rsidR="00E53173" w:rsidRDefault="003D53B4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</w:t>
            </w:r>
            <w:r w:rsidR="00B101F3">
              <w:rPr>
                <w:sz w:val="18"/>
                <w:szCs w:val="18"/>
              </w:rPr>
              <w:t xml:space="preserve">measure </w:t>
            </w:r>
            <w:r w:rsidR="00B101F3" w:rsidRPr="00B101F3">
              <w:rPr>
                <w:sz w:val="18"/>
                <w:szCs w:val="18"/>
                <w:highlight w:val="yellow"/>
              </w:rPr>
              <w:t>is/is not</w:t>
            </w:r>
            <w:r w:rsidR="00B101F3">
              <w:rPr>
                <w:sz w:val="18"/>
                <w:szCs w:val="18"/>
              </w:rPr>
              <w:t xml:space="preserve"> considered to DNSH on the 6 environmental objectives as defined in the </w:t>
            </w:r>
            <w:r w:rsidR="00105052">
              <w:rPr>
                <w:sz w:val="18"/>
                <w:szCs w:val="18"/>
              </w:rPr>
              <w:t xml:space="preserve">Taxonomy Regulation </w:t>
            </w:r>
            <w:r w:rsidR="00B101F3">
              <w:rPr>
                <w:sz w:val="18"/>
                <w:szCs w:val="18"/>
              </w:rPr>
              <w:t xml:space="preserve">(as pr </w:t>
            </w:r>
            <w:r w:rsidR="00105052">
              <w:rPr>
                <w:sz w:val="18"/>
                <w:szCs w:val="18"/>
              </w:rPr>
              <w:t xml:space="preserve">Article </w:t>
            </w:r>
            <w:r w:rsidR="00B101F3">
              <w:rPr>
                <w:sz w:val="18"/>
                <w:szCs w:val="18"/>
              </w:rPr>
              <w:t>17) for the following reasons:</w:t>
            </w:r>
          </w:p>
          <w:p w14:paraId="78409C07" w14:textId="5B8840FB" w:rsidR="00B101F3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EU env. regulation as described…</w:t>
            </w:r>
          </w:p>
          <w:p w14:paraId="77DCC47D" w14:textId="3770A7D6" w:rsidR="00B101F3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DNSH measures defined in the OP “title” …</w:t>
            </w:r>
          </w:p>
          <w:p w14:paraId="384138C2" w14:textId="316F1A06" w:rsidR="001E7967" w:rsidRDefault="001E7967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DNSH compliance with the individual objectives for the following reasons (very short description)</w:t>
            </w:r>
          </w:p>
          <w:p w14:paraId="12769912" w14:textId="64EA2EAE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Climate change mitigation…</w:t>
            </w:r>
          </w:p>
          <w:p w14:paraId="4AF7AF3C" w14:textId="7CD3CCF0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Climate change adaptation…</w:t>
            </w:r>
          </w:p>
          <w:p w14:paraId="156189BB" w14:textId="646A04C7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Water…</w:t>
            </w:r>
          </w:p>
          <w:p w14:paraId="52462E38" w14:textId="5C3C4312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Pollution prevention</w:t>
            </w:r>
          </w:p>
          <w:p w14:paraId="0EE5E987" w14:textId="098FFBD5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Circular economy…</w:t>
            </w:r>
          </w:p>
          <w:p w14:paraId="73BCDE56" w14:textId="35054A57" w:rsidR="00B101F3" w:rsidRP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Biodiversity…</w:t>
            </w:r>
          </w:p>
          <w:p w14:paraId="625A1721" w14:textId="3D323A14" w:rsidR="00B101F3" w:rsidRPr="004B0458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</w:tr>
    </w:tbl>
    <w:p w14:paraId="3B6FAF4A" w14:textId="0A5D50D7" w:rsidR="002F4A78" w:rsidRPr="00546C5C" w:rsidRDefault="002F4A78">
      <w:pPr>
        <w:rPr>
          <w:sz w:val="18"/>
          <w:szCs w:val="18"/>
        </w:rPr>
      </w:pPr>
    </w:p>
    <w:sectPr w:rsidR="002F4A78" w:rsidRPr="00546C5C" w:rsidSect="00632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3BD36" w14:textId="77777777" w:rsidR="00886316" w:rsidRDefault="00886316" w:rsidP="00111C91">
      <w:pPr>
        <w:spacing w:before="0" w:after="0"/>
      </w:pPr>
      <w:r>
        <w:separator/>
      </w:r>
    </w:p>
  </w:endnote>
  <w:endnote w:type="continuationSeparator" w:id="0">
    <w:p w14:paraId="470E5262" w14:textId="77777777" w:rsidR="00886316" w:rsidRDefault="00886316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47957" w14:textId="77777777" w:rsidR="0035495D" w:rsidRDefault="00354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6B578" w14:textId="57F487FD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D3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8BDAA" w14:textId="77777777" w:rsidR="0035495D" w:rsidRDefault="00354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8F9FC" w14:textId="77777777" w:rsidR="00886316" w:rsidRDefault="00886316" w:rsidP="00111C91">
      <w:pPr>
        <w:spacing w:before="0" w:after="0"/>
      </w:pPr>
      <w:r>
        <w:separator/>
      </w:r>
    </w:p>
  </w:footnote>
  <w:footnote w:type="continuationSeparator" w:id="0">
    <w:p w14:paraId="140E2625" w14:textId="77777777" w:rsidR="00886316" w:rsidRDefault="00886316" w:rsidP="00111C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F37A" w14:textId="6F4039FF" w:rsidR="0035495D" w:rsidRDefault="00354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32E60" w14:textId="0DFDDD15" w:rsidR="0035495D" w:rsidRDefault="003549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322EA" w14:textId="27CC9A17" w:rsidR="0035495D" w:rsidRDefault="003549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2A90"/>
    <w:multiLevelType w:val="hybridMultilevel"/>
    <w:tmpl w:val="FE04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02A8"/>
    <w:multiLevelType w:val="hybridMultilevel"/>
    <w:tmpl w:val="08AADE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42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3" w15:restartNumberingAfterBreak="0">
    <w:nsid w:val="1F8C71CB"/>
    <w:multiLevelType w:val="hybridMultilevel"/>
    <w:tmpl w:val="866207F4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4" w15:restartNumberingAfterBreak="0">
    <w:nsid w:val="39540484"/>
    <w:multiLevelType w:val="hybridMultilevel"/>
    <w:tmpl w:val="CC64C634"/>
    <w:lvl w:ilvl="0" w:tplc="09C2BA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459B8"/>
    <w:multiLevelType w:val="hybridMultilevel"/>
    <w:tmpl w:val="667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F5C14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8" w15:restartNumberingAfterBreak="0">
    <w:nsid w:val="532F7F2E"/>
    <w:multiLevelType w:val="hybridMultilevel"/>
    <w:tmpl w:val="C92C4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F97607B"/>
    <w:multiLevelType w:val="hybridMultilevel"/>
    <w:tmpl w:val="3ADEE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25904"/>
    <w:multiLevelType w:val="hybridMultilevel"/>
    <w:tmpl w:val="626415F0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135B4"/>
    <w:rsid w:val="00013E7C"/>
    <w:rsid w:val="000152FA"/>
    <w:rsid w:val="00016031"/>
    <w:rsid w:val="00016668"/>
    <w:rsid w:val="00022DCA"/>
    <w:rsid w:val="000305D7"/>
    <w:rsid w:val="0003117E"/>
    <w:rsid w:val="00033E97"/>
    <w:rsid w:val="00036823"/>
    <w:rsid w:val="00041E81"/>
    <w:rsid w:val="00043AD3"/>
    <w:rsid w:val="000547EE"/>
    <w:rsid w:val="00061D05"/>
    <w:rsid w:val="00062CFC"/>
    <w:rsid w:val="00074205"/>
    <w:rsid w:val="00076635"/>
    <w:rsid w:val="0007722D"/>
    <w:rsid w:val="00077488"/>
    <w:rsid w:val="00081A76"/>
    <w:rsid w:val="0009773E"/>
    <w:rsid w:val="00097F4A"/>
    <w:rsid w:val="000A2B72"/>
    <w:rsid w:val="000A6975"/>
    <w:rsid w:val="000B199C"/>
    <w:rsid w:val="000B3529"/>
    <w:rsid w:val="000B433E"/>
    <w:rsid w:val="000C0501"/>
    <w:rsid w:val="000D1B63"/>
    <w:rsid w:val="000D1C26"/>
    <w:rsid w:val="000F004A"/>
    <w:rsid w:val="000F161C"/>
    <w:rsid w:val="000F4962"/>
    <w:rsid w:val="0010389D"/>
    <w:rsid w:val="00105052"/>
    <w:rsid w:val="0010757D"/>
    <w:rsid w:val="00111C91"/>
    <w:rsid w:val="0011209E"/>
    <w:rsid w:val="00113C51"/>
    <w:rsid w:val="00114B3C"/>
    <w:rsid w:val="001152A5"/>
    <w:rsid w:val="00120179"/>
    <w:rsid w:val="00140C67"/>
    <w:rsid w:val="0014539C"/>
    <w:rsid w:val="00151D77"/>
    <w:rsid w:val="00155914"/>
    <w:rsid w:val="00157D13"/>
    <w:rsid w:val="00162A1A"/>
    <w:rsid w:val="001632CD"/>
    <w:rsid w:val="0017235E"/>
    <w:rsid w:val="00175D2F"/>
    <w:rsid w:val="0018107D"/>
    <w:rsid w:val="0018784D"/>
    <w:rsid w:val="0019121A"/>
    <w:rsid w:val="0019211B"/>
    <w:rsid w:val="001A515E"/>
    <w:rsid w:val="001B7E7E"/>
    <w:rsid w:val="001C5F62"/>
    <w:rsid w:val="001D0C6D"/>
    <w:rsid w:val="001D3F2A"/>
    <w:rsid w:val="001E5CF0"/>
    <w:rsid w:val="001E7967"/>
    <w:rsid w:val="001F4AA1"/>
    <w:rsid w:val="001F5ABE"/>
    <w:rsid w:val="001F680E"/>
    <w:rsid w:val="00206405"/>
    <w:rsid w:val="00220361"/>
    <w:rsid w:val="00224F09"/>
    <w:rsid w:val="00232AAB"/>
    <w:rsid w:val="0023332D"/>
    <w:rsid w:val="002366BC"/>
    <w:rsid w:val="00236DF7"/>
    <w:rsid w:val="0024402F"/>
    <w:rsid w:val="00246B20"/>
    <w:rsid w:val="002474E8"/>
    <w:rsid w:val="002510F7"/>
    <w:rsid w:val="0025419F"/>
    <w:rsid w:val="00254613"/>
    <w:rsid w:val="00257AEF"/>
    <w:rsid w:val="00271098"/>
    <w:rsid w:val="00277485"/>
    <w:rsid w:val="002811C8"/>
    <w:rsid w:val="00287947"/>
    <w:rsid w:val="002927F7"/>
    <w:rsid w:val="0029342C"/>
    <w:rsid w:val="002945E7"/>
    <w:rsid w:val="002954F4"/>
    <w:rsid w:val="002A5295"/>
    <w:rsid w:val="002A57A7"/>
    <w:rsid w:val="002A727A"/>
    <w:rsid w:val="002B0356"/>
    <w:rsid w:val="002B3BCE"/>
    <w:rsid w:val="002C0E9C"/>
    <w:rsid w:val="002E1586"/>
    <w:rsid w:val="002E2E5C"/>
    <w:rsid w:val="002E4ABA"/>
    <w:rsid w:val="002E5E8F"/>
    <w:rsid w:val="002F4A78"/>
    <w:rsid w:val="002F692C"/>
    <w:rsid w:val="0030797C"/>
    <w:rsid w:val="00313119"/>
    <w:rsid w:val="00323FA5"/>
    <w:rsid w:val="00324D02"/>
    <w:rsid w:val="00330CE4"/>
    <w:rsid w:val="003352E6"/>
    <w:rsid w:val="00353158"/>
    <w:rsid w:val="0035495D"/>
    <w:rsid w:val="00356D81"/>
    <w:rsid w:val="00370167"/>
    <w:rsid w:val="00376FFA"/>
    <w:rsid w:val="0038090F"/>
    <w:rsid w:val="00381399"/>
    <w:rsid w:val="00381A41"/>
    <w:rsid w:val="00384C3B"/>
    <w:rsid w:val="00385F01"/>
    <w:rsid w:val="00391ACE"/>
    <w:rsid w:val="00397046"/>
    <w:rsid w:val="003B0126"/>
    <w:rsid w:val="003C74D1"/>
    <w:rsid w:val="003D53B4"/>
    <w:rsid w:val="003D541F"/>
    <w:rsid w:val="003E25EE"/>
    <w:rsid w:val="003E5932"/>
    <w:rsid w:val="00400395"/>
    <w:rsid w:val="00404224"/>
    <w:rsid w:val="00411344"/>
    <w:rsid w:val="0041354C"/>
    <w:rsid w:val="0041541F"/>
    <w:rsid w:val="00416293"/>
    <w:rsid w:val="00420485"/>
    <w:rsid w:val="00423CFC"/>
    <w:rsid w:val="004269EA"/>
    <w:rsid w:val="00431C9B"/>
    <w:rsid w:val="0043470B"/>
    <w:rsid w:val="00434B37"/>
    <w:rsid w:val="0044387F"/>
    <w:rsid w:val="00446785"/>
    <w:rsid w:val="00446906"/>
    <w:rsid w:val="004470A3"/>
    <w:rsid w:val="0045362C"/>
    <w:rsid w:val="004601D2"/>
    <w:rsid w:val="00470236"/>
    <w:rsid w:val="00475D72"/>
    <w:rsid w:val="004829D2"/>
    <w:rsid w:val="004879DD"/>
    <w:rsid w:val="004A09D6"/>
    <w:rsid w:val="004B0458"/>
    <w:rsid w:val="004B4845"/>
    <w:rsid w:val="004C76E7"/>
    <w:rsid w:val="004D1E65"/>
    <w:rsid w:val="004D4212"/>
    <w:rsid w:val="004E0281"/>
    <w:rsid w:val="004E1D86"/>
    <w:rsid w:val="004E2226"/>
    <w:rsid w:val="004E79DA"/>
    <w:rsid w:val="004F6D9C"/>
    <w:rsid w:val="005200DB"/>
    <w:rsid w:val="00523D94"/>
    <w:rsid w:val="00530E6F"/>
    <w:rsid w:val="00531982"/>
    <w:rsid w:val="00540125"/>
    <w:rsid w:val="005416DF"/>
    <w:rsid w:val="005442E4"/>
    <w:rsid w:val="00546C5C"/>
    <w:rsid w:val="00551C00"/>
    <w:rsid w:val="00553967"/>
    <w:rsid w:val="0056467F"/>
    <w:rsid w:val="0056787D"/>
    <w:rsid w:val="00576DF0"/>
    <w:rsid w:val="005805A7"/>
    <w:rsid w:val="00584F33"/>
    <w:rsid w:val="00592AF8"/>
    <w:rsid w:val="005932DB"/>
    <w:rsid w:val="00596D41"/>
    <w:rsid w:val="005A003A"/>
    <w:rsid w:val="005A13BF"/>
    <w:rsid w:val="005A1C40"/>
    <w:rsid w:val="005B537F"/>
    <w:rsid w:val="005B6873"/>
    <w:rsid w:val="005C6DC8"/>
    <w:rsid w:val="005C7819"/>
    <w:rsid w:val="005D5699"/>
    <w:rsid w:val="005E2C2C"/>
    <w:rsid w:val="005E3FF9"/>
    <w:rsid w:val="005F0CED"/>
    <w:rsid w:val="00622D55"/>
    <w:rsid w:val="00622FF0"/>
    <w:rsid w:val="00632C4B"/>
    <w:rsid w:val="00646C4C"/>
    <w:rsid w:val="00657336"/>
    <w:rsid w:val="0066143A"/>
    <w:rsid w:val="00663B33"/>
    <w:rsid w:val="00665921"/>
    <w:rsid w:val="006726C5"/>
    <w:rsid w:val="006807F1"/>
    <w:rsid w:val="006817E0"/>
    <w:rsid w:val="006832B2"/>
    <w:rsid w:val="0068670C"/>
    <w:rsid w:val="00690E3D"/>
    <w:rsid w:val="006925E3"/>
    <w:rsid w:val="00696D73"/>
    <w:rsid w:val="006A630E"/>
    <w:rsid w:val="006C0F73"/>
    <w:rsid w:val="006C3F16"/>
    <w:rsid w:val="006E567B"/>
    <w:rsid w:val="006F1C1E"/>
    <w:rsid w:val="006F7414"/>
    <w:rsid w:val="007011B8"/>
    <w:rsid w:val="00715317"/>
    <w:rsid w:val="00722354"/>
    <w:rsid w:val="0073074C"/>
    <w:rsid w:val="00742B28"/>
    <w:rsid w:val="007700C6"/>
    <w:rsid w:val="007738A8"/>
    <w:rsid w:val="00774192"/>
    <w:rsid w:val="00785B5E"/>
    <w:rsid w:val="007903A3"/>
    <w:rsid w:val="00796147"/>
    <w:rsid w:val="007A54F8"/>
    <w:rsid w:val="007B03E1"/>
    <w:rsid w:val="007B5F12"/>
    <w:rsid w:val="007C1580"/>
    <w:rsid w:val="007C6F72"/>
    <w:rsid w:val="007D54C9"/>
    <w:rsid w:val="007E4EE7"/>
    <w:rsid w:val="00800978"/>
    <w:rsid w:val="00811704"/>
    <w:rsid w:val="0082212A"/>
    <w:rsid w:val="008221AD"/>
    <w:rsid w:val="0082231B"/>
    <w:rsid w:val="00825EB8"/>
    <w:rsid w:val="00826386"/>
    <w:rsid w:val="008266E9"/>
    <w:rsid w:val="00832749"/>
    <w:rsid w:val="008460A0"/>
    <w:rsid w:val="008519D9"/>
    <w:rsid w:val="00855F44"/>
    <w:rsid w:val="00860980"/>
    <w:rsid w:val="00863C68"/>
    <w:rsid w:val="00873524"/>
    <w:rsid w:val="00875526"/>
    <w:rsid w:val="00875FB3"/>
    <w:rsid w:val="00886316"/>
    <w:rsid w:val="00890A50"/>
    <w:rsid w:val="008A3B85"/>
    <w:rsid w:val="008B15B8"/>
    <w:rsid w:val="008B273A"/>
    <w:rsid w:val="008B45CE"/>
    <w:rsid w:val="008C0210"/>
    <w:rsid w:val="008C05C7"/>
    <w:rsid w:val="008C2ADD"/>
    <w:rsid w:val="008C2C1E"/>
    <w:rsid w:val="008C5CFC"/>
    <w:rsid w:val="008D6ECF"/>
    <w:rsid w:val="008E1EA1"/>
    <w:rsid w:val="008F4FCD"/>
    <w:rsid w:val="009016D2"/>
    <w:rsid w:val="0090314A"/>
    <w:rsid w:val="0091011E"/>
    <w:rsid w:val="00912549"/>
    <w:rsid w:val="00913178"/>
    <w:rsid w:val="009133A4"/>
    <w:rsid w:val="00915BDB"/>
    <w:rsid w:val="00920C4B"/>
    <w:rsid w:val="009244B0"/>
    <w:rsid w:val="009331D9"/>
    <w:rsid w:val="0093387B"/>
    <w:rsid w:val="00935393"/>
    <w:rsid w:val="00935D2F"/>
    <w:rsid w:val="00950349"/>
    <w:rsid w:val="00950E44"/>
    <w:rsid w:val="0095364D"/>
    <w:rsid w:val="009547E4"/>
    <w:rsid w:val="0095511C"/>
    <w:rsid w:val="0095609A"/>
    <w:rsid w:val="00960624"/>
    <w:rsid w:val="0096760E"/>
    <w:rsid w:val="00973CFD"/>
    <w:rsid w:val="009961E8"/>
    <w:rsid w:val="0099659C"/>
    <w:rsid w:val="009A00C5"/>
    <w:rsid w:val="009A34B7"/>
    <w:rsid w:val="009A61F6"/>
    <w:rsid w:val="009B6FEC"/>
    <w:rsid w:val="009D156D"/>
    <w:rsid w:val="009E5E00"/>
    <w:rsid w:val="009E607B"/>
    <w:rsid w:val="009F207E"/>
    <w:rsid w:val="009F4165"/>
    <w:rsid w:val="009F6F64"/>
    <w:rsid w:val="00A061D8"/>
    <w:rsid w:val="00A07638"/>
    <w:rsid w:val="00A15FE7"/>
    <w:rsid w:val="00A24AFE"/>
    <w:rsid w:val="00A27881"/>
    <w:rsid w:val="00A30F2C"/>
    <w:rsid w:val="00A3302E"/>
    <w:rsid w:val="00A51293"/>
    <w:rsid w:val="00A528C6"/>
    <w:rsid w:val="00A61732"/>
    <w:rsid w:val="00A73EAA"/>
    <w:rsid w:val="00A7517F"/>
    <w:rsid w:val="00A769F1"/>
    <w:rsid w:val="00A83BBB"/>
    <w:rsid w:val="00A857D8"/>
    <w:rsid w:val="00A91EF2"/>
    <w:rsid w:val="00A9550D"/>
    <w:rsid w:val="00A96822"/>
    <w:rsid w:val="00A9723A"/>
    <w:rsid w:val="00AA47F0"/>
    <w:rsid w:val="00AA63B3"/>
    <w:rsid w:val="00AB791D"/>
    <w:rsid w:val="00AD79B6"/>
    <w:rsid w:val="00AF0F2C"/>
    <w:rsid w:val="00B0478D"/>
    <w:rsid w:val="00B07C49"/>
    <w:rsid w:val="00B101F3"/>
    <w:rsid w:val="00B17B28"/>
    <w:rsid w:val="00B35F64"/>
    <w:rsid w:val="00B37AAB"/>
    <w:rsid w:val="00B37DD9"/>
    <w:rsid w:val="00B413D6"/>
    <w:rsid w:val="00B459DD"/>
    <w:rsid w:val="00B50745"/>
    <w:rsid w:val="00B51AE5"/>
    <w:rsid w:val="00B56540"/>
    <w:rsid w:val="00B57341"/>
    <w:rsid w:val="00B65521"/>
    <w:rsid w:val="00B756A3"/>
    <w:rsid w:val="00B843FF"/>
    <w:rsid w:val="00BB0010"/>
    <w:rsid w:val="00BB1E5E"/>
    <w:rsid w:val="00BB321F"/>
    <w:rsid w:val="00BB36B7"/>
    <w:rsid w:val="00BB7311"/>
    <w:rsid w:val="00BC1840"/>
    <w:rsid w:val="00BD10C4"/>
    <w:rsid w:val="00BD162E"/>
    <w:rsid w:val="00BF691E"/>
    <w:rsid w:val="00C01619"/>
    <w:rsid w:val="00C17270"/>
    <w:rsid w:val="00C2306D"/>
    <w:rsid w:val="00C267D6"/>
    <w:rsid w:val="00C33993"/>
    <w:rsid w:val="00C50E9C"/>
    <w:rsid w:val="00C56C32"/>
    <w:rsid w:val="00C60989"/>
    <w:rsid w:val="00C710D0"/>
    <w:rsid w:val="00C75D88"/>
    <w:rsid w:val="00C96204"/>
    <w:rsid w:val="00CA6E7F"/>
    <w:rsid w:val="00CB3922"/>
    <w:rsid w:val="00CC00D7"/>
    <w:rsid w:val="00CC1798"/>
    <w:rsid w:val="00CC4CCF"/>
    <w:rsid w:val="00CD1191"/>
    <w:rsid w:val="00CD31C1"/>
    <w:rsid w:val="00CD4D36"/>
    <w:rsid w:val="00CE25B6"/>
    <w:rsid w:val="00D005D5"/>
    <w:rsid w:val="00D01CC5"/>
    <w:rsid w:val="00D30D27"/>
    <w:rsid w:val="00D37539"/>
    <w:rsid w:val="00D50CDC"/>
    <w:rsid w:val="00D51C0A"/>
    <w:rsid w:val="00D54C12"/>
    <w:rsid w:val="00D60517"/>
    <w:rsid w:val="00D61880"/>
    <w:rsid w:val="00D652B2"/>
    <w:rsid w:val="00D76833"/>
    <w:rsid w:val="00D91C07"/>
    <w:rsid w:val="00D932AD"/>
    <w:rsid w:val="00DA25F1"/>
    <w:rsid w:val="00DA486B"/>
    <w:rsid w:val="00DB0FF4"/>
    <w:rsid w:val="00DB5D51"/>
    <w:rsid w:val="00DC2C29"/>
    <w:rsid w:val="00DD0849"/>
    <w:rsid w:val="00DD27C6"/>
    <w:rsid w:val="00DD52E8"/>
    <w:rsid w:val="00DE2551"/>
    <w:rsid w:val="00DE30F4"/>
    <w:rsid w:val="00DF5B84"/>
    <w:rsid w:val="00DF7467"/>
    <w:rsid w:val="00E00225"/>
    <w:rsid w:val="00E109BE"/>
    <w:rsid w:val="00E1219F"/>
    <w:rsid w:val="00E236AB"/>
    <w:rsid w:val="00E24132"/>
    <w:rsid w:val="00E25EEB"/>
    <w:rsid w:val="00E27411"/>
    <w:rsid w:val="00E46531"/>
    <w:rsid w:val="00E53173"/>
    <w:rsid w:val="00E53C9D"/>
    <w:rsid w:val="00E55A15"/>
    <w:rsid w:val="00E56D6F"/>
    <w:rsid w:val="00E5767B"/>
    <w:rsid w:val="00E77256"/>
    <w:rsid w:val="00E93840"/>
    <w:rsid w:val="00E97F9C"/>
    <w:rsid w:val="00EA0B72"/>
    <w:rsid w:val="00EA7691"/>
    <w:rsid w:val="00EA7797"/>
    <w:rsid w:val="00EE5F3D"/>
    <w:rsid w:val="00F01080"/>
    <w:rsid w:val="00F0392F"/>
    <w:rsid w:val="00F0556F"/>
    <w:rsid w:val="00F10D31"/>
    <w:rsid w:val="00F251C5"/>
    <w:rsid w:val="00F42294"/>
    <w:rsid w:val="00F5421B"/>
    <w:rsid w:val="00F61B9E"/>
    <w:rsid w:val="00F661A8"/>
    <w:rsid w:val="00F745E9"/>
    <w:rsid w:val="00F80892"/>
    <w:rsid w:val="00F958B3"/>
    <w:rsid w:val="00F97CB6"/>
    <w:rsid w:val="00FA2FE3"/>
    <w:rsid w:val="00FA7BE7"/>
    <w:rsid w:val="00FC008C"/>
    <w:rsid w:val="00FC090D"/>
    <w:rsid w:val="00FC5682"/>
    <w:rsid w:val="00FC5848"/>
    <w:rsid w:val="00FD21D8"/>
    <w:rsid w:val="00FE0D68"/>
    <w:rsid w:val="00FE5723"/>
    <w:rsid w:val="00FE7DC3"/>
    <w:rsid w:val="00FF5E01"/>
    <w:rsid w:val="21E560E3"/>
    <w:rsid w:val="32295710"/>
    <w:rsid w:val="38D376EE"/>
    <w:rsid w:val="3F3EFAC7"/>
    <w:rsid w:val="511535A0"/>
    <w:rsid w:val="61A8EE74"/>
    <w:rsid w:val="6357A36E"/>
    <w:rsid w:val="756D7766"/>
    <w:rsid w:val="7F0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6EE2E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460A0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1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184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1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840"/>
    <w:rPr>
      <w:b/>
      <w:bCs/>
      <w:sz w:val="20"/>
      <w:szCs w:val="20"/>
    </w:rPr>
  </w:style>
  <w:style w:type="character" w:styleId="PageNumber">
    <w:name w:val="page number"/>
    <w:basedOn w:val="DefaultParagraphFont"/>
    <w:rsid w:val="00CC4CCF"/>
  </w:style>
  <w:style w:type="character" w:styleId="Hyperlink">
    <w:name w:val="Hyperlink"/>
    <w:basedOn w:val="DefaultParagraphFont"/>
    <w:uiPriority w:val="99"/>
    <w:unhideWhenUsed/>
    <w:rsid w:val="002F4A7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4A78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/>
    </w:pPr>
    <w:rPr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25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B56A2-FC5F-480D-8995-920D814B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Daniela Kalaydzhiyska-Ivanova</cp:lastModifiedBy>
  <cp:revision>37</cp:revision>
  <dcterms:created xsi:type="dcterms:W3CDTF">2023-05-28T13:43:00Z</dcterms:created>
  <dcterms:modified xsi:type="dcterms:W3CDTF">2023-05-30T09:33:00Z</dcterms:modified>
</cp:coreProperties>
</file>