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EDC4" w14:textId="156E3B7E" w:rsidR="00243D34" w:rsidRPr="00243D34" w:rsidRDefault="00243D34" w:rsidP="00243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</w:pPr>
      <w:r w:rsidRPr="00243D3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ПОКАНА КЪМ ЮРИДИЧЕСКИТЕ ЛИЦА С НЕСТОПАНСКА ЦЕЛ ЗА ОБЩЕСТВЕНОПОЛЕЗНА ДЕЙНОСТ ЗА УЧАСТИЕ В ПОДКОМИТЕТ „</w:t>
      </w:r>
      <w:r w:rsidR="00E70725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Железопътни проекти</w:t>
      </w:r>
      <w:r w:rsidRPr="00243D3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“ към комитета ЗА НАБЛЮДЕНИЕ НА ПРОГРАМА „ТРАНСПОРТНА СВЪРЗАНОСТ“ 2021-2027 Г.</w:t>
      </w:r>
    </w:p>
    <w:p w14:paraId="1FA34D9E" w14:textId="77777777" w:rsidR="008259EF" w:rsidRDefault="003269F4" w:rsidP="008259EF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Управляващият орган на Програма „Транспортна свързаност“ 2021 - 2027 г. (УО на ПТС 2021 - 2027 г.) в Министерство на транспорта и съобщенията стартира процедура за избор на юридически лица с нестопанска цел, чиито предста</w:t>
      </w:r>
      <w:r w:rsidR="00394D7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вители да участват в състава на </w:t>
      </w:r>
      <w:r w:rsidR="00394D7C" w:rsidRPr="00394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Подкомитет „</w:t>
      </w:r>
      <w:r w:rsidR="00E70725" w:rsidRPr="00E707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Железопътни проекти</w:t>
      </w:r>
      <w:r w:rsidR="00394D7C" w:rsidRPr="00E707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“</w:t>
      </w:r>
      <w:r w:rsidR="00394D7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към „</w:t>
      </w:r>
      <w:r w:rsidRPr="00864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Комитета за наблюдение на Програма „Транспортна свързаност“ 2021- 2027 г.</w:t>
      </w:r>
      <w:r w:rsidR="00825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</w:p>
    <w:p w14:paraId="63589320" w14:textId="77777777" w:rsidR="009F61A1" w:rsidRDefault="008259EF" w:rsidP="008259EF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Подкомитетът е колективен орган, основан на принципа на партньорството, който следи за ефективността и качеството на изпълнение на железопътните проекти по Програма „Транспортна свързаност“ 2021-2027 г. (ПТС).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3D95" w14:textId="35A1CD06" w:rsidR="003269F4" w:rsidRDefault="008259EF" w:rsidP="009F61A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Правилникът за неговата дейност </w:t>
      </w:r>
      <w:r w:rsidR="00E21C00">
        <w:rPr>
          <w:rFonts w:ascii="Times New Roman" w:hAnsi="Times New Roman" w:cs="Times New Roman"/>
          <w:sz w:val="24"/>
          <w:szCs w:val="24"/>
        </w:rPr>
        <w:t>е наличен</w:t>
      </w:r>
      <w:r w:rsidR="009F61A1">
        <w:rPr>
          <w:rFonts w:ascii="Times New Roman" w:hAnsi="Times New Roman" w:cs="Times New Roman"/>
          <w:sz w:val="24"/>
          <w:szCs w:val="24"/>
        </w:rPr>
        <w:t xml:space="preserve"> в прикачените документи.</w:t>
      </w:r>
    </w:p>
    <w:bookmarkEnd w:id="0"/>
    <w:p w14:paraId="187C2C86" w14:textId="77777777" w:rsidR="009F61A1" w:rsidRPr="009F61A1" w:rsidRDefault="009F61A1" w:rsidP="009F61A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53E8AC" w14:textId="1662EFA8" w:rsidR="006F730F" w:rsidRDefault="00D95F12" w:rsidP="003B3E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Каним</w:t>
      </w:r>
      <w:r w:rsidR="00C41774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6F730F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представител/и на юридически лица с нестопанска цел за общественополезна дейност в сектор „Транспорт“,</w:t>
      </w:r>
      <w:r w:rsidR="00063977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сферата на екологията и други юридически лица с нестопанска цел, чиято дейност има отношение към реализацията на железопътни проекти.</w:t>
      </w:r>
    </w:p>
    <w:p w14:paraId="5611E7F3" w14:textId="77777777" w:rsidR="006F730F" w:rsidRPr="003B3ED4" w:rsidRDefault="006F730F" w:rsidP="006F730F">
      <w:pPr>
        <w:pStyle w:val="ListParagraph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0C5C6864" w14:textId="5409C8A3" w:rsidR="00BD69FB" w:rsidRPr="003269F4" w:rsidRDefault="007618F0" w:rsidP="003152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800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В срок до 1</w:t>
      </w:r>
      <w:r w:rsidR="00350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4 </w:t>
      </w:r>
      <w:r w:rsidR="00350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календарни </w:t>
      </w:r>
      <w:r w:rsidR="003269F4" w:rsidRPr="005800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дни</w:t>
      </w:r>
      <w:r w:rsidR="003269F4" w:rsidRPr="003B3ED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="008259E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 </w:t>
      </w:r>
      <w:r w:rsidR="003269F4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датата на публикуване на поканата всяко заинтересовано юридическо лице с нестопанска цел</w:t>
      </w:r>
      <w:r w:rsidR="005556D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="003269F4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1B603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което </w:t>
      </w:r>
      <w:r w:rsidR="001B6032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отговаря на </w:t>
      </w:r>
      <w:r w:rsidR="003269F4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посочените 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по- горе </w:t>
      </w:r>
      <w:r w:rsidR="003508A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условия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 </w:t>
      </w:r>
      <w:r w:rsidR="003269F4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може да подаде писмено заявление 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участие до</w:t>
      </w:r>
      <w:r w:rsidR="0068461D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</w:t>
      </w:r>
      <w:r w:rsidR="006846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ирекция</w:t>
      </w:r>
      <w:r w:rsidR="0068461D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„Координация на програми и проекти“ на адрес: гр. Софи</w:t>
      </w:r>
      <w:r w:rsidR="006846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я – 1000, ул. „Дякон Игнатий“ № </w:t>
      </w:r>
      <w:r w:rsid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9 в </w:t>
      </w:r>
      <w:r w:rsidR="00315247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Министерство на транспорта и съобщенията, и/или на електронен адрес </w:t>
      </w:r>
      <w:hyperlink r:id="rId5" w:history="1">
        <w:r w:rsidR="00315247" w:rsidRPr="00864FE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bg-BG"/>
          </w:rPr>
          <w:t>mail@mtc.government.bg</w:t>
        </w:r>
      </w:hyperlink>
      <w:r w:rsidR="00315247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28FB73E5" w14:textId="1CBB04DB" w:rsidR="00A52E5D" w:rsidRDefault="008E54D0" w:rsidP="003269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</w:t>
      </w:r>
      <w:r w:rsidR="003269F4" w:rsidRPr="00864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еоб</w:t>
      </w:r>
      <w:r w:rsidR="00BD69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ходими</w:t>
      </w:r>
      <w:r w:rsidR="000C1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документи</w:t>
      </w:r>
      <w:r w:rsidR="00A52E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</w:p>
    <w:p w14:paraId="52FF6359" w14:textId="77777777" w:rsidR="003508A8" w:rsidRPr="0052412E" w:rsidRDefault="003508A8" w:rsidP="003508A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</w:t>
      </w: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5F64A68" w14:textId="77777777" w:rsidR="00BD69FB" w:rsidRPr="001F3329" w:rsidRDefault="00BD69FB" w:rsidP="00BD69FB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332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с данни за ЮЛНЦ, заедно с 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1BC3EC1F" w14:textId="77777777" w:rsidR="00BD69FB" w:rsidRPr="00F642E4" w:rsidRDefault="00BD69FB" w:rsidP="00BD69F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2DC9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 на предложените лица.</w:t>
      </w:r>
    </w:p>
    <w:p w14:paraId="51F30C35" w14:textId="77777777" w:rsidR="00377762" w:rsidRPr="00580062" w:rsidRDefault="00377762">
      <w:pPr>
        <w:rPr>
          <w:lang w:val="en-US"/>
        </w:rPr>
      </w:pPr>
    </w:p>
    <w:sectPr w:rsidR="00377762" w:rsidRPr="0058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E81"/>
    <w:multiLevelType w:val="multilevel"/>
    <w:tmpl w:val="2A5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E101F"/>
    <w:multiLevelType w:val="hybridMultilevel"/>
    <w:tmpl w:val="04661488"/>
    <w:lvl w:ilvl="0" w:tplc="AA9C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4268"/>
    <w:multiLevelType w:val="hybridMultilevel"/>
    <w:tmpl w:val="13A86D58"/>
    <w:lvl w:ilvl="0" w:tplc="3FA05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C5C0B"/>
    <w:multiLevelType w:val="hybridMultilevel"/>
    <w:tmpl w:val="70E0B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04645"/>
    <w:multiLevelType w:val="hybridMultilevel"/>
    <w:tmpl w:val="25C8B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F"/>
    <w:rsid w:val="00063977"/>
    <w:rsid w:val="000C1DE5"/>
    <w:rsid w:val="00172B41"/>
    <w:rsid w:val="001B6032"/>
    <w:rsid w:val="001E0F22"/>
    <w:rsid w:val="00243D34"/>
    <w:rsid w:val="002A25DE"/>
    <w:rsid w:val="002B1AA3"/>
    <w:rsid w:val="00315247"/>
    <w:rsid w:val="003269F4"/>
    <w:rsid w:val="003508A8"/>
    <w:rsid w:val="00377762"/>
    <w:rsid w:val="00394D7C"/>
    <w:rsid w:val="003B3ED4"/>
    <w:rsid w:val="0041204F"/>
    <w:rsid w:val="004B792E"/>
    <w:rsid w:val="004E5592"/>
    <w:rsid w:val="0050671D"/>
    <w:rsid w:val="005556DE"/>
    <w:rsid w:val="005715DC"/>
    <w:rsid w:val="00580062"/>
    <w:rsid w:val="005C35EB"/>
    <w:rsid w:val="0068461D"/>
    <w:rsid w:val="006A1A17"/>
    <w:rsid w:val="006F730F"/>
    <w:rsid w:val="00714F38"/>
    <w:rsid w:val="00750B90"/>
    <w:rsid w:val="007618F0"/>
    <w:rsid w:val="00790764"/>
    <w:rsid w:val="007E442E"/>
    <w:rsid w:val="008259EF"/>
    <w:rsid w:val="00836F7D"/>
    <w:rsid w:val="00841FBB"/>
    <w:rsid w:val="00864FE2"/>
    <w:rsid w:val="008B5C47"/>
    <w:rsid w:val="008E54D0"/>
    <w:rsid w:val="009136AB"/>
    <w:rsid w:val="00931A07"/>
    <w:rsid w:val="009D7820"/>
    <w:rsid w:val="009F61A1"/>
    <w:rsid w:val="00A52E5D"/>
    <w:rsid w:val="00AB434E"/>
    <w:rsid w:val="00B079C1"/>
    <w:rsid w:val="00B11C9B"/>
    <w:rsid w:val="00BD69FB"/>
    <w:rsid w:val="00C41774"/>
    <w:rsid w:val="00C664AE"/>
    <w:rsid w:val="00D95F12"/>
    <w:rsid w:val="00DC1B3A"/>
    <w:rsid w:val="00E17A59"/>
    <w:rsid w:val="00E21C00"/>
    <w:rsid w:val="00E5584E"/>
    <w:rsid w:val="00E70725"/>
    <w:rsid w:val="00EF5968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888A"/>
  <w15:chartTrackingRefBased/>
  <w15:docId w15:val="{4648E888-1CEE-4C4D-8DEC-0FBE75A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3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field">
    <w:name w:val="field"/>
    <w:basedOn w:val="DefaultParagraphFont"/>
    <w:rsid w:val="00243D34"/>
  </w:style>
  <w:style w:type="paragraph" w:styleId="NormalWeb">
    <w:name w:val="Normal (Web)"/>
    <w:basedOn w:val="Normal"/>
    <w:uiPriority w:val="99"/>
    <w:semiHidden/>
    <w:unhideWhenUsed/>
    <w:rsid w:val="003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269F4"/>
    <w:rPr>
      <w:b/>
      <w:bCs/>
    </w:rPr>
  </w:style>
  <w:style w:type="character" w:styleId="Hyperlink">
    <w:name w:val="Hyperlink"/>
    <w:basedOn w:val="DefaultParagraphFont"/>
    <w:uiPriority w:val="99"/>
    <w:unhideWhenUsed/>
    <w:rsid w:val="003269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tc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Stoyanova</dc:creator>
  <cp:keywords/>
  <dc:description/>
  <cp:lastModifiedBy>Mariela Stoyanova</cp:lastModifiedBy>
  <cp:revision>7</cp:revision>
  <cp:lastPrinted>2025-09-18T10:52:00Z</cp:lastPrinted>
  <dcterms:created xsi:type="dcterms:W3CDTF">2025-09-22T20:35:00Z</dcterms:created>
  <dcterms:modified xsi:type="dcterms:W3CDTF">2025-09-23T11:55:00Z</dcterms:modified>
</cp:coreProperties>
</file>