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92C" w:rsidRDefault="0059392C" w:rsidP="0059392C">
      <w:pPr>
        <w:spacing w:line="200" w:lineRule="exact"/>
        <w:rPr>
          <w:rFonts w:ascii="Times New Roman" w:eastAsia="Times New Roman" w:hAnsi="Times New Roman"/>
          <w:sz w:val="24"/>
        </w:rPr>
      </w:pPr>
      <w:bookmarkStart w:id="0" w:name="_GoBack"/>
      <w:bookmarkEnd w:id="0"/>
      <w:r>
        <w:rPr>
          <w:noProof/>
        </w:rPr>
        <w:drawing>
          <wp:anchor distT="0" distB="0" distL="114300" distR="114300" simplePos="0" relativeHeight="251659264" behindDoc="1" locked="0" layoutInCell="1" allowOverlap="1">
            <wp:simplePos x="0" y="0"/>
            <wp:positionH relativeFrom="page">
              <wp:posOffset>525439</wp:posOffset>
            </wp:positionH>
            <wp:positionV relativeFrom="page">
              <wp:posOffset>450377</wp:posOffset>
            </wp:positionV>
            <wp:extent cx="6735170" cy="1166884"/>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733540" cy="1166602"/>
                    </a:xfrm>
                    <a:prstGeom prst="rect">
                      <a:avLst/>
                    </a:prstGeom>
                    <a:noFill/>
                  </pic:spPr>
                </pic:pic>
              </a:graphicData>
            </a:graphic>
            <wp14:sizeRelH relativeFrom="page">
              <wp14:pctWidth>0</wp14:pctWidth>
            </wp14:sizeRelH>
            <wp14:sizeRelV relativeFrom="page">
              <wp14:pctHeight>0</wp14:pctHeight>
            </wp14:sizeRelV>
          </wp:anchor>
        </w:drawing>
      </w:r>
    </w:p>
    <w:p w:rsidR="0059392C" w:rsidRDefault="0059392C" w:rsidP="0059392C">
      <w:pPr>
        <w:spacing w:line="200" w:lineRule="exact"/>
        <w:rPr>
          <w:rFonts w:ascii="Times New Roman" w:eastAsia="Times New Roman" w:hAnsi="Times New Roman"/>
          <w:sz w:val="24"/>
        </w:rPr>
      </w:pPr>
    </w:p>
    <w:p w:rsidR="0059392C" w:rsidRDefault="0059392C" w:rsidP="0059392C">
      <w:pPr>
        <w:spacing w:line="0" w:lineRule="atLeast"/>
        <w:ind w:left="3080"/>
        <w:rPr>
          <w:rFonts w:ascii="Candara" w:eastAsia="Candara" w:hAnsi="Candara"/>
          <w:sz w:val="18"/>
          <w:lang w:val="bg-BG"/>
        </w:rPr>
      </w:pPr>
    </w:p>
    <w:p w:rsidR="0059392C" w:rsidRDefault="0059392C" w:rsidP="0059392C">
      <w:pPr>
        <w:spacing w:line="0" w:lineRule="atLeast"/>
        <w:ind w:left="3080"/>
        <w:rPr>
          <w:rFonts w:ascii="Candara" w:eastAsia="Candara" w:hAnsi="Candara"/>
          <w:sz w:val="18"/>
        </w:rPr>
      </w:pPr>
      <w:r>
        <w:rPr>
          <w:rFonts w:ascii="Candara" w:eastAsia="Candara" w:hAnsi="Candara"/>
          <w:sz w:val="18"/>
        </w:rPr>
        <w:t>МИНИСТЕРСТВО НА ЗЕМЕДЕЛИЕТО</w:t>
      </w:r>
      <w:r>
        <w:rPr>
          <w:sz w:val="18"/>
        </w:rPr>
        <w:t>,</w:t>
      </w:r>
      <w:r>
        <w:rPr>
          <w:rFonts w:ascii="Candara" w:eastAsia="Candara" w:hAnsi="Candara"/>
          <w:sz w:val="18"/>
        </w:rPr>
        <w:t xml:space="preserve"> ХРАНИТЕ И</w:t>
      </w:r>
    </w:p>
    <w:p w:rsidR="0059392C" w:rsidRDefault="0059392C" w:rsidP="0059392C">
      <w:pPr>
        <w:spacing w:line="184" w:lineRule="auto"/>
        <w:ind w:left="360"/>
        <w:rPr>
          <w:rFonts w:ascii="Candara" w:eastAsia="Candara" w:hAnsi="Candara"/>
          <w:sz w:val="12"/>
        </w:rPr>
      </w:pPr>
      <w:r>
        <w:rPr>
          <w:rFonts w:ascii="Candara" w:eastAsia="Candara" w:hAnsi="Candara"/>
          <w:b/>
          <w:sz w:val="11"/>
        </w:rPr>
        <w:t>ЕВРОПЕЙСКИ СЪЮЗ</w:t>
      </w:r>
      <w:r>
        <w:rPr>
          <w:rFonts w:ascii="Candara" w:eastAsia="Candara" w:hAnsi="Candara"/>
          <w:sz w:val="12"/>
        </w:rPr>
        <w:t>ГОРИТЕ</w:t>
      </w:r>
    </w:p>
    <w:p w:rsidR="0059392C" w:rsidRDefault="0059392C" w:rsidP="0059392C">
      <w:pPr>
        <w:spacing w:line="229" w:lineRule="auto"/>
        <w:ind w:right="7140" w:firstLine="283"/>
        <w:rPr>
          <w:rFonts w:ascii="Candara" w:eastAsia="Candara" w:hAnsi="Candara"/>
          <w:sz w:val="17"/>
        </w:rPr>
      </w:pPr>
      <w:r>
        <w:rPr>
          <w:rFonts w:ascii="Candara" w:eastAsia="Candara" w:hAnsi="Candara"/>
          <w:sz w:val="17"/>
          <w:lang w:val="bg-BG"/>
        </w:rPr>
        <w:t xml:space="preserve">  </w:t>
      </w:r>
      <w:r>
        <w:rPr>
          <w:rFonts w:ascii="Candara" w:eastAsia="Candara" w:hAnsi="Candara"/>
          <w:sz w:val="17"/>
        </w:rPr>
        <w:t xml:space="preserve">ЕВРОПЕЙСКИ ФОНД ЗА </w:t>
      </w:r>
      <w:r>
        <w:rPr>
          <w:rFonts w:ascii="Candara" w:eastAsia="Candara" w:hAnsi="Candara"/>
          <w:sz w:val="17"/>
          <w:lang w:val="bg-BG"/>
        </w:rPr>
        <w:t xml:space="preserve">   </w:t>
      </w:r>
      <w:r>
        <w:rPr>
          <w:rFonts w:ascii="Candara" w:eastAsia="Candara" w:hAnsi="Candara"/>
          <w:sz w:val="17"/>
        </w:rPr>
        <w:t>МОРСКО ДЕЛО И РИБАРСТВО</w:t>
      </w:r>
    </w:p>
    <w:p w:rsidR="0059392C" w:rsidRDefault="0059392C" w:rsidP="0059392C">
      <w:pPr>
        <w:spacing w:line="106" w:lineRule="exact"/>
        <w:rPr>
          <w:rFonts w:ascii="Times New Roman" w:eastAsia="Times New Roman" w:hAnsi="Times New Roman"/>
          <w:sz w:val="24"/>
        </w:rPr>
      </w:pPr>
    </w:p>
    <w:p w:rsidR="0059392C" w:rsidRDefault="0059392C" w:rsidP="0059392C">
      <w:pPr>
        <w:spacing w:line="0" w:lineRule="atLeast"/>
        <w:ind w:left="7520"/>
        <w:rPr>
          <w:rFonts w:ascii="Times New Roman" w:eastAsia="Times New Roman" w:hAnsi="Times New Roman"/>
          <w:sz w:val="24"/>
        </w:rPr>
      </w:pPr>
      <w:r>
        <w:rPr>
          <w:rFonts w:ascii="Times New Roman" w:eastAsia="Times New Roman" w:hAnsi="Times New Roman"/>
          <w:sz w:val="24"/>
        </w:rPr>
        <w:t>Приложение № 2</w:t>
      </w:r>
    </w:p>
    <w:p w:rsidR="0059392C" w:rsidRDefault="0059392C" w:rsidP="0059392C">
      <w:pPr>
        <w:spacing w:line="200" w:lineRule="exact"/>
        <w:rPr>
          <w:rFonts w:ascii="Times New Roman" w:eastAsia="Times New Roman" w:hAnsi="Times New Roman"/>
          <w:sz w:val="24"/>
        </w:rPr>
      </w:pPr>
    </w:p>
    <w:p w:rsidR="004119C8" w:rsidRDefault="004119C8" w:rsidP="0059392C">
      <w:pPr>
        <w:ind w:left="360" w:hanging="360"/>
        <w:rPr>
          <w:lang w:val="bg-BG"/>
        </w:rPr>
      </w:pPr>
    </w:p>
    <w:p w:rsidR="001521D8" w:rsidRPr="001521D8" w:rsidRDefault="001521D8" w:rsidP="005808CF">
      <w:pPr>
        <w:tabs>
          <w:tab w:val="left" w:pos="-180"/>
        </w:tabs>
        <w:jc w:val="center"/>
        <w:rPr>
          <w:rFonts w:ascii="Times New Roman" w:eastAsia="Times New Roman" w:hAnsi="Times New Roman" w:cs="Arial"/>
          <w:b/>
          <w:sz w:val="24"/>
          <w:szCs w:val="20"/>
        </w:rPr>
      </w:pPr>
      <w:r w:rsidRPr="001521D8">
        <w:rPr>
          <w:rFonts w:ascii="Times New Roman" w:eastAsia="Times New Roman" w:hAnsi="Times New Roman" w:cs="Arial"/>
          <w:b/>
          <w:sz w:val="24"/>
          <w:szCs w:val="20"/>
        </w:rPr>
        <w:t>Указания за попълване на Електронен формуляр за кандидатстване и подаване на проектно предложение по процедура BG14MFOP001-</w:t>
      </w:r>
      <w:r w:rsidR="005808CF">
        <w:rPr>
          <w:rFonts w:ascii="Times New Roman" w:eastAsia="Times New Roman" w:hAnsi="Times New Roman" w:cs="Arial"/>
          <w:b/>
          <w:sz w:val="24"/>
          <w:szCs w:val="20"/>
        </w:rPr>
        <w:t>2</w:t>
      </w:r>
      <w:r w:rsidRPr="000605AE">
        <w:rPr>
          <w:rFonts w:ascii="Times New Roman" w:eastAsia="Times New Roman" w:hAnsi="Times New Roman" w:cs="Arial"/>
          <w:b/>
          <w:sz w:val="24"/>
          <w:szCs w:val="20"/>
        </w:rPr>
        <w:t>.00</w:t>
      </w:r>
      <w:r w:rsidR="005808CF">
        <w:rPr>
          <w:rFonts w:ascii="Times New Roman" w:eastAsia="Times New Roman" w:hAnsi="Times New Roman" w:cs="Arial"/>
          <w:b/>
          <w:sz w:val="24"/>
          <w:szCs w:val="20"/>
        </w:rPr>
        <w:t>1</w:t>
      </w:r>
      <w:r w:rsidRPr="001521D8">
        <w:rPr>
          <w:rFonts w:ascii="Times New Roman" w:eastAsia="Times New Roman" w:hAnsi="Times New Roman" w:cs="Arial"/>
          <w:b/>
          <w:sz w:val="24"/>
          <w:szCs w:val="20"/>
        </w:rPr>
        <w:t xml:space="preserve"> </w:t>
      </w:r>
      <w:r w:rsidR="005808CF" w:rsidRPr="005808CF">
        <w:rPr>
          <w:rFonts w:ascii="Times New Roman" w:eastAsia="Times New Roman" w:hAnsi="Times New Roman" w:cs="Arial"/>
          <w:b/>
          <w:sz w:val="24"/>
          <w:szCs w:val="20"/>
        </w:rPr>
        <w:t>„Иновации в аквакултурата”,</w:t>
      </w:r>
      <w:r w:rsidR="005808CF">
        <w:rPr>
          <w:rFonts w:ascii="Times New Roman" w:eastAsia="Times New Roman" w:hAnsi="Times New Roman" w:cs="Arial"/>
          <w:b/>
          <w:sz w:val="24"/>
          <w:szCs w:val="20"/>
        </w:rPr>
        <w:t xml:space="preserve"> </w:t>
      </w:r>
      <w:r w:rsidR="005808CF" w:rsidRPr="005808CF">
        <w:rPr>
          <w:rFonts w:ascii="Times New Roman" w:eastAsia="Times New Roman" w:hAnsi="Times New Roman" w:cs="Arial"/>
          <w:b/>
          <w:sz w:val="24"/>
          <w:szCs w:val="20"/>
        </w:rPr>
        <w:t>мярка 2.1 „Иновации в аквакултурата”</w:t>
      </w:r>
      <w:r w:rsidR="005808CF">
        <w:rPr>
          <w:rFonts w:ascii="Times New Roman" w:eastAsia="Times New Roman" w:hAnsi="Times New Roman" w:cs="Arial"/>
          <w:b/>
          <w:sz w:val="24"/>
          <w:szCs w:val="20"/>
        </w:rPr>
        <w:t xml:space="preserve">, </w:t>
      </w:r>
      <w:r w:rsidRPr="001521D8">
        <w:rPr>
          <w:rFonts w:ascii="Times New Roman" w:eastAsia="Times New Roman" w:hAnsi="Times New Roman" w:cs="Arial"/>
          <w:b/>
          <w:sz w:val="24"/>
          <w:szCs w:val="20"/>
        </w:rPr>
        <w:t>чрез системата ИСУН 2020</w:t>
      </w:r>
    </w:p>
    <w:p w:rsidR="001521D8" w:rsidRPr="001521D8" w:rsidRDefault="001521D8" w:rsidP="0059392C">
      <w:pPr>
        <w:spacing w:after="0" w:line="200" w:lineRule="exact"/>
        <w:jc w:val="center"/>
        <w:rPr>
          <w:rFonts w:ascii="Times New Roman" w:eastAsia="Times New Roman" w:hAnsi="Times New Roman" w:cs="Arial"/>
          <w:sz w:val="24"/>
          <w:szCs w:val="20"/>
        </w:rPr>
      </w:pPr>
    </w:p>
    <w:p w:rsidR="001521D8" w:rsidRPr="001521D8" w:rsidRDefault="001521D8" w:rsidP="001521D8">
      <w:pPr>
        <w:spacing w:after="0" w:line="318" w:lineRule="exact"/>
        <w:rPr>
          <w:rFonts w:ascii="Times New Roman" w:eastAsia="Times New Roman" w:hAnsi="Times New Roman" w:cs="Arial"/>
          <w:sz w:val="24"/>
          <w:szCs w:val="20"/>
        </w:rPr>
      </w:pPr>
    </w:p>
    <w:p w:rsidR="001521D8" w:rsidRPr="001521D8" w:rsidRDefault="001521D8" w:rsidP="001521D8">
      <w:pPr>
        <w:spacing w:after="0" w:line="0" w:lineRule="atLeast"/>
        <w:ind w:right="-119"/>
        <w:jc w:val="center"/>
        <w:rPr>
          <w:rFonts w:ascii="Times New Roman" w:eastAsia="Times New Roman" w:hAnsi="Times New Roman" w:cs="Arial"/>
          <w:b/>
          <w:sz w:val="23"/>
          <w:szCs w:val="20"/>
        </w:rPr>
      </w:pPr>
      <w:r w:rsidRPr="001521D8">
        <w:rPr>
          <w:rFonts w:ascii="Times New Roman" w:eastAsia="Times New Roman" w:hAnsi="Times New Roman" w:cs="Arial"/>
          <w:b/>
          <w:sz w:val="23"/>
          <w:szCs w:val="20"/>
        </w:rPr>
        <w:t>СЪДЪРЖАНИЕ:</w:t>
      </w:r>
    </w:p>
    <w:p w:rsidR="001521D8" w:rsidRPr="001521D8" w:rsidRDefault="001521D8" w:rsidP="001521D8">
      <w:pPr>
        <w:spacing w:after="0" w:line="200" w:lineRule="exact"/>
        <w:rPr>
          <w:rFonts w:ascii="Times New Roman" w:eastAsia="Times New Roman" w:hAnsi="Times New Roman" w:cs="Arial"/>
          <w:sz w:val="24"/>
          <w:szCs w:val="20"/>
        </w:rPr>
      </w:pPr>
    </w:p>
    <w:p w:rsidR="001521D8" w:rsidRPr="001521D8" w:rsidRDefault="001521D8" w:rsidP="001521D8">
      <w:pPr>
        <w:spacing w:after="0" w:line="200" w:lineRule="exact"/>
        <w:rPr>
          <w:rFonts w:ascii="Times New Roman" w:eastAsia="Times New Roman" w:hAnsi="Times New Roman" w:cs="Arial"/>
          <w:sz w:val="24"/>
          <w:szCs w:val="20"/>
        </w:rPr>
      </w:pPr>
    </w:p>
    <w:p w:rsidR="001521D8" w:rsidRPr="001521D8" w:rsidRDefault="001521D8" w:rsidP="001521D8">
      <w:pPr>
        <w:spacing w:after="0" w:line="375" w:lineRule="exact"/>
        <w:rPr>
          <w:rFonts w:ascii="Times New Roman" w:eastAsia="Times New Roman" w:hAnsi="Times New Roman" w:cs="Arial"/>
          <w:sz w:val="24"/>
          <w:szCs w:val="20"/>
        </w:rPr>
      </w:pPr>
    </w:p>
    <w:tbl>
      <w:tblPr>
        <w:tblW w:w="0" w:type="auto"/>
        <w:tblInd w:w="100" w:type="dxa"/>
        <w:tblLayout w:type="fixed"/>
        <w:tblCellMar>
          <w:left w:w="0" w:type="dxa"/>
          <w:right w:w="0" w:type="dxa"/>
        </w:tblCellMar>
        <w:tblLook w:val="0000" w:firstRow="0" w:lastRow="0" w:firstColumn="0" w:lastColumn="0" w:noHBand="0" w:noVBand="0"/>
      </w:tblPr>
      <w:tblGrid>
        <w:gridCol w:w="140"/>
        <w:gridCol w:w="120"/>
        <w:gridCol w:w="7940"/>
        <w:gridCol w:w="320"/>
      </w:tblGrid>
      <w:tr w:rsidR="001521D8" w:rsidRPr="001521D8" w:rsidTr="00204490">
        <w:trPr>
          <w:trHeight w:val="264"/>
        </w:trPr>
        <w:tc>
          <w:tcPr>
            <w:tcW w:w="140" w:type="dxa"/>
            <w:shd w:val="clear" w:color="auto" w:fill="auto"/>
            <w:vAlign w:val="bottom"/>
          </w:tcPr>
          <w:p w:rsidR="001521D8" w:rsidRPr="001521D8" w:rsidRDefault="001521D8" w:rsidP="001521D8">
            <w:pPr>
              <w:spacing w:after="0" w:line="0" w:lineRule="atLeast"/>
              <w:rPr>
                <w:rFonts w:ascii="Times New Roman" w:eastAsia="Times New Roman" w:hAnsi="Times New Roman" w:cs="Arial"/>
                <w:sz w:val="23"/>
                <w:szCs w:val="20"/>
              </w:rPr>
            </w:pPr>
            <w:r w:rsidRPr="001521D8">
              <w:rPr>
                <w:rFonts w:ascii="Times New Roman" w:eastAsia="Times New Roman" w:hAnsi="Times New Roman" w:cs="Arial"/>
                <w:sz w:val="23"/>
                <w:szCs w:val="20"/>
              </w:rPr>
              <w:t>1</w:t>
            </w:r>
          </w:p>
        </w:tc>
        <w:tc>
          <w:tcPr>
            <w:tcW w:w="120" w:type="dxa"/>
            <w:shd w:val="clear" w:color="auto" w:fill="auto"/>
            <w:vAlign w:val="bottom"/>
          </w:tcPr>
          <w:p w:rsidR="001521D8" w:rsidRPr="001521D8" w:rsidRDefault="001521D8" w:rsidP="001521D8">
            <w:pPr>
              <w:spacing w:after="0" w:line="0" w:lineRule="atLeast"/>
              <w:jc w:val="right"/>
              <w:rPr>
                <w:rFonts w:ascii="Times New Roman" w:eastAsia="Times New Roman" w:hAnsi="Times New Roman" w:cs="Arial"/>
                <w:sz w:val="23"/>
                <w:szCs w:val="20"/>
              </w:rPr>
            </w:pPr>
            <w:r w:rsidRPr="001521D8">
              <w:rPr>
                <w:rFonts w:ascii="Times New Roman" w:eastAsia="Times New Roman" w:hAnsi="Times New Roman" w:cs="Arial"/>
                <w:sz w:val="23"/>
                <w:szCs w:val="20"/>
              </w:rPr>
              <w:t>.</w:t>
            </w:r>
          </w:p>
        </w:tc>
        <w:tc>
          <w:tcPr>
            <w:tcW w:w="7940" w:type="dxa"/>
            <w:shd w:val="clear" w:color="auto" w:fill="auto"/>
            <w:vAlign w:val="bottom"/>
          </w:tcPr>
          <w:p w:rsidR="001521D8" w:rsidRPr="001521D8" w:rsidRDefault="001521D8" w:rsidP="001521D8">
            <w:pPr>
              <w:spacing w:after="0" w:line="0" w:lineRule="atLeast"/>
              <w:ind w:left="20"/>
              <w:rPr>
                <w:rFonts w:ascii="Times New Roman" w:eastAsia="Times New Roman" w:hAnsi="Times New Roman" w:cs="Arial"/>
                <w:sz w:val="23"/>
                <w:szCs w:val="20"/>
              </w:rPr>
            </w:pPr>
            <w:r w:rsidRPr="001521D8">
              <w:rPr>
                <w:rFonts w:ascii="Times New Roman" w:eastAsia="Times New Roman" w:hAnsi="Times New Roman" w:cs="Arial"/>
                <w:sz w:val="23"/>
                <w:szCs w:val="20"/>
              </w:rPr>
              <w:t>ОСНОВНИ ДАННИ .....................................................................................................</w:t>
            </w:r>
          </w:p>
        </w:tc>
        <w:tc>
          <w:tcPr>
            <w:tcW w:w="320" w:type="dxa"/>
            <w:shd w:val="clear" w:color="auto" w:fill="auto"/>
            <w:vAlign w:val="bottom"/>
          </w:tcPr>
          <w:p w:rsidR="001521D8" w:rsidRPr="001521D8" w:rsidRDefault="001521D8" w:rsidP="001521D8">
            <w:pPr>
              <w:spacing w:after="0" w:line="0" w:lineRule="atLeast"/>
              <w:ind w:left="20"/>
              <w:rPr>
                <w:rFonts w:ascii="Times New Roman" w:eastAsia="Times New Roman" w:hAnsi="Times New Roman" w:cs="Arial"/>
                <w:sz w:val="23"/>
                <w:szCs w:val="20"/>
              </w:rPr>
            </w:pPr>
            <w:r w:rsidRPr="001521D8">
              <w:rPr>
                <w:rFonts w:ascii="Times New Roman" w:eastAsia="Times New Roman" w:hAnsi="Times New Roman" w:cs="Arial"/>
                <w:sz w:val="23"/>
                <w:szCs w:val="20"/>
              </w:rPr>
              <w:t>2</w:t>
            </w:r>
          </w:p>
        </w:tc>
      </w:tr>
      <w:tr w:rsidR="001521D8" w:rsidRPr="001521D8" w:rsidTr="00204490">
        <w:trPr>
          <w:trHeight w:val="504"/>
        </w:trPr>
        <w:tc>
          <w:tcPr>
            <w:tcW w:w="140" w:type="dxa"/>
            <w:shd w:val="clear" w:color="auto" w:fill="auto"/>
            <w:vAlign w:val="bottom"/>
          </w:tcPr>
          <w:p w:rsidR="001521D8" w:rsidRPr="001521D8" w:rsidRDefault="001521D8" w:rsidP="001521D8">
            <w:pPr>
              <w:spacing w:after="0" w:line="0" w:lineRule="atLeast"/>
              <w:rPr>
                <w:rFonts w:ascii="Times New Roman" w:eastAsia="Times New Roman" w:hAnsi="Times New Roman" w:cs="Arial"/>
                <w:sz w:val="23"/>
                <w:szCs w:val="20"/>
              </w:rPr>
            </w:pPr>
            <w:r w:rsidRPr="001521D8">
              <w:rPr>
                <w:rFonts w:ascii="Times New Roman" w:eastAsia="Times New Roman" w:hAnsi="Times New Roman" w:cs="Arial"/>
                <w:sz w:val="23"/>
                <w:szCs w:val="20"/>
              </w:rPr>
              <w:t>2</w:t>
            </w:r>
          </w:p>
        </w:tc>
        <w:tc>
          <w:tcPr>
            <w:tcW w:w="120" w:type="dxa"/>
            <w:shd w:val="clear" w:color="auto" w:fill="auto"/>
            <w:vAlign w:val="bottom"/>
          </w:tcPr>
          <w:p w:rsidR="001521D8" w:rsidRPr="001521D8" w:rsidRDefault="001521D8" w:rsidP="001521D8">
            <w:pPr>
              <w:spacing w:after="0" w:line="0" w:lineRule="atLeast"/>
              <w:jc w:val="right"/>
              <w:rPr>
                <w:rFonts w:ascii="Times New Roman" w:eastAsia="Times New Roman" w:hAnsi="Times New Roman" w:cs="Arial"/>
                <w:sz w:val="23"/>
                <w:szCs w:val="20"/>
              </w:rPr>
            </w:pPr>
            <w:r w:rsidRPr="001521D8">
              <w:rPr>
                <w:rFonts w:ascii="Times New Roman" w:eastAsia="Times New Roman" w:hAnsi="Times New Roman" w:cs="Arial"/>
                <w:sz w:val="23"/>
                <w:szCs w:val="20"/>
              </w:rPr>
              <w:t>.</w:t>
            </w:r>
          </w:p>
        </w:tc>
        <w:tc>
          <w:tcPr>
            <w:tcW w:w="7940" w:type="dxa"/>
            <w:shd w:val="clear" w:color="auto" w:fill="auto"/>
            <w:vAlign w:val="bottom"/>
          </w:tcPr>
          <w:p w:rsidR="001521D8" w:rsidRPr="001521D8" w:rsidRDefault="001521D8" w:rsidP="001521D8">
            <w:pPr>
              <w:spacing w:after="0" w:line="0" w:lineRule="atLeast"/>
              <w:ind w:left="20"/>
              <w:rPr>
                <w:rFonts w:ascii="Times New Roman" w:eastAsia="Times New Roman" w:hAnsi="Times New Roman" w:cs="Arial"/>
                <w:w w:val="99"/>
                <w:sz w:val="23"/>
                <w:szCs w:val="20"/>
              </w:rPr>
            </w:pPr>
            <w:r w:rsidRPr="001521D8">
              <w:rPr>
                <w:rFonts w:ascii="Times New Roman" w:eastAsia="Times New Roman" w:hAnsi="Times New Roman" w:cs="Arial"/>
                <w:w w:val="99"/>
                <w:sz w:val="23"/>
                <w:szCs w:val="20"/>
              </w:rPr>
              <w:t>ДАННИ ЗА КАНДИДАТА ...........................................................................................</w:t>
            </w:r>
          </w:p>
        </w:tc>
        <w:tc>
          <w:tcPr>
            <w:tcW w:w="320" w:type="dxa"/>
            <w:shd w:val="clear" w:color="auto" w:fill="auto"/>
            <w:vAlign w:val="bottom"/>
          </w:tcPr>
          <w:p w:rsidR="001521D8" w:rsidRPr="001521D8" w:rsidRDefault="00E33D78" w:rsidP="001521D8">
            <w:pPr>
              <w:spacing w:after="0" w:line="0" w:lineRule="atLeast"/>
              <w:ind w:left="100"/>
              <w:rPr>
                <w:rFonts w:ascii="Times New Roman" w:eastAsia="Times New Roman" w:hAnsi="Times New Roman" w:cs="Arial"/>
                <w:sz w:val="23"/>
                <w:szCs w:val="20"/>
                <w:lang w:val="bg-BG"/>
              </w:rPr>
            </w:pPr>
            <w:r>
              <w:rPr>
                <w:rFonts w:ascii="Times New Roman" w:eastAsia="Times New Roman" w:hAnsi="Times New Roman" w:cs="Arial"/>
                <w:sz w:val="23"/>
                <w:szCs w:val="20"/>
                <w:lang w:val="bg-BG"/>
              </w:rPr>
              <w:t>5</w:t>
            </w:r>
          </w:p>
        </w:tc>
      </w:tr>
      <w:tr w:rsidR="001521D8" w:rsidRPr="001521D8" w:rsidTr="00204490">
        <w:trPr>
          <w:trHeight w:val="504"/>
        </w:trPr>
        <w:tc>
          <w:tcPr>
            <w:tcW w:w="140" w:type="dxa"/>
            <w:shd w:val="clear" w:color="auto" w:fill="auto"/>
            <w:vAlign w:val="bottom"/>
          </w:tcPr>
          <w:p w:rsidR="001521D8" w:rsidRPr="001521D8" w:rsidRDefault="001521D8" w:rsidP="001521D8">
            <w:pPr>
              <w:spacing w:after="0" w:line="0" w:lineRule="atLeast"/>
              <w:rPr>
                <w:rFonts w:ascii="Times New Roman" w:eastAsia="Times New Roman" w:hAnsi="Times New Roman" w:cs="Arial"/>
                <w:sz w:val="23"/>
                <w:szCs w:val="20"/>
              </w:rPr>
            </w:pPr>
            <w:r w:rsidRPr="001521D8">
              <w:rPr>
                <w:rFonts w:ascii="Times New Roman" w:eastAsia="Times New Roman" w:hAnsi="Times New Roman" w:cs="Arial"/>
                <w:sz w:val="23"/>
                <w:szCs w:val="20"/>
              </w:rPr>
              <w:t>3</w:t>
            </w:r>
          </w:p>
        </w:tc>
        <w:tc>
          <w:tcPr>
            <w:tcW w:w="120" w:type="dxa"/>
            <w:shd w:val="clear" w:color="auto" w:fill="auto"/>
            <w:vAlign w:val="bottom"/>
          </w:tcPr>
          <w:p w:rsidR="001521D8" w:rsidRPr="001521D8" w:rsidRDefault="001521D8" w:rsidP="001521D8">
            <w:pPr>
              <w:spacing w:after="0" w:line="0" w:lineRule="atLeast"/>
              <w:jc w:val="right"/>
              <w:rPr>
                <w:rFonts w:ascii="Times New Roman" w:eastAsia="Times New Roman" w:hAnsi="Times New Roman" w:cs="Arial"/>
                <w:sz w:val="23"/>
                <w:szCs w:val="20"/>
              </w:rPr>
            </w:pPr>
            <w:r w:rsidRPr="001521D8">
              <w:rPr>
                <w:rFonts w:ascii="Times New Roman" w:eastAsia="Times New Roman" w:hAnsi="Times New Roman" w:cs="Arial"/>
                <w:sz w:val="23"/>
                <w:szCs w:val="20"/>
              </w:rPr>
              <w:t>.</w:t>
            </w:r>
          </w:p>
        </w:tc>
        <w:tc>
          <w:tcPr>
            <w:tcW w:w="7940" w:type="dxa"/>
            <w:shd w:val="clear" w:color="auto" w:fill="auto"/>
            <w:vAlign w:val="bottom"/>
          </w:tcPr>
          <w:p w:rsidR="001521D8" w:rsidRPr="001521D8" w:rsidRDefault="001521D8" w:rsidP="001521D8">
            <w:pPr>
              <w:spacing w:after="0" w:line="0" w:lineRule="atLeast"/>
              <w:ind w:left="20"/>
              <w:rPr>
                <w:rFonts w:ascii="Times New Roman" w:eastAsia="Times New Roman" w:hAnsi="Times New Roman" w:cs="Arial"/>
                <w:w w:val="99"/>
                <w:sz w:val="23"/>
                <w:szCs w:val="20"/>
              </w:rPr>
            </w:pPr>
            <w:r w:rsidRPr="001521D8">
              <w:rPr>
                <w:rFonts w:ascii="Times New Roman" w:eastAsia="Times New Roman" w:hAnsi="Times New Roman" w:cs="Arial"/>
                <w:w w:val="99"/>
                <w:sz w:val="23"/>
                <w:szCs w:val="20"/>
              </w:rPr>
              <w:t>ДАННИ ЗА ПАРТНЬОРИ ............................................................................................</w:t>
            </w:r>
          </w:p>
        </w:tc>
        <w:tc>
          <w:tcPr>
            <w:tcW w:w="320" w:type="dxa"/>
            <w:shd w:val="clear" w:color="auto" w:fill="auto"/>
            <w:vAlign w:val="bottom"/>
          </w:tcPr>
          <w:p w:rsidR="001521D8" w:rsidRPr="001521D8" w:rsidRDefault="00442A49" w:rsidP="001521D8">
            <w:pPr>
              <w:spacing w:after="0" w:line="0" w:lineRule="atLeast"/>
              <w:ind w:left="60"/>
              <w:rPr>
                <w:rFonts w:ascii="Times New Roman" w:eastAsia="Times New Roman" w:hAnsi="Times New Roman" w:cs="Arial"/>
                <w:sz w:val="23"/>
                <w:szCs w:val="20"/>
                <w:lang w:val="bg-BG"/>
              </w:rPr>
            </w:pPr>
            <w:r>
              <w:rPr>
                <w:rFonts w:ascii="Times New Roman" w:eastAsia="Times New Roman" w:hAnsi="Times New Roman" w:cs="Arial"/>
                <w:sz w:val="23"/>
                <w:szCs w:val="20"/>
                <w:lang w:val="bg-BG"/>
              </w:rPr>
              <w:t>10</w:t>
            </w:r>
          </w:p>
        </w:tc>
      </w:tr>
      <w:tr w:rsidR="001521D8" w:rsidRPr="001521D8" w:rsidTr="00204490">
        <w:trPr>
          <w:trHeight w:val="506"/>
        </w:trPr>
        <w:tc>
          <w:tcPr>
            <w:tcW w:w="140" w:type="dxa"/>
            <w:shd w:val="clear" w:color="auto" w:fill="auto"/>
            <w:vAlign w:val="bottom"/>
          </w:tcPr>
          <w:p w:rsidR="001521D8" w:rsidRPr="001521D8" w:rsidRDefault="001521D8" w:rsidP="001521D8">
            <w:pPr>
              <w:spacing w:after="0" w:line="0" w:lineRule="atLeast"/>
              <w:rPr>
                <w:rFonts w:ascii="Times New Roman" w:eastAsia="Times New Roman" w:hAnsi="Times New Roman" w:cs="Arial"/>
                <w:sz w:val="23"/>
                <w:szCs w:val="20"/>
              </w:rPr>
            </w:pPr>
            <w:r w:rsidRPr="001521D8">
              <w:rPr>
                <w:rFonts w:ascii="Times New Roman" w:eastAsia="Times New Roman" w:hAnsi="Times New Roman" w:cs="Arial"/>
                <w:sz w:val="23"/>
                <w:szCs w:val="20"/>
              </w:rPr>
              <w:t>4</w:t>
            </w:r>
          </w:p>
        </w:tc>
        <w:tc>
          <w:tcPr>
            <w:tcW w:w="120" w:type="dxa"/>
            <w:shd w:val="clear" w:color="auto" w:fill="auto"/>
            <w:vAlign w:val="bottom"/>
          </w:tcPr>
          <w:p w:rsidR="001521D8" w:rsidRPr="001521D8" w:rsidRDefault="001521D8" w:rsidP="001521D8">
            <w:pPr>
              <w:spacing w:after="0" w:line="0" w:lineRule="atLeast"/>
              <w:jc w:val="right"/>
              <w:rPr>
                <w:rFonts w:ascii="Times New Roman" w:eastAsia="Times New Roman" w:hAnsi="Times New Roman" w:cs="Arial"/>
                <w:sz w:val="23"/>
                <w:szCs w:val="20"/>
              </w:rPr>
            </w:pPr>
            <w:r w:rsidRPr="001521D8">
              <w:rPr>
                <w:rFonts w:ascii="Times New Roman" w:eastAsia="Times New Roman" w:hAnsi="Times New Roman" w:cs="Arial"/>
                <w:sz w:val="23"/>
                <w:szCs w:val="20"/>
              </w:rPr>
              <w:t>.</w:t>
            </w:r>
          </w:p>
        </w:tc>
        <w:tc>
          <w:tcPr>
            <w:tcW w:w="7940" w:type="dxa"/>
            <w:shd w:val="clear" w:color="auto" w:fill="auto"/>
            <w:vAlign w:val="bottom"/>
          </w:tcPr>
          <w:p w:rsidR="001521D8" w:rsidRPr="001521D8" w:rsidRDefault="001521D8" w:rsidP="001521D8">
            <w:pPr>
              <w:spacing w:after="0" w:line="0" w:lineRule="atLeast"/>
              <w:ind w:left="20"/>
              <w:rPr>
                <w:rFonts w:ascii="Times New Roman" w:eastAsia="Times New Roman" w:hAnsi="Times New Roman" w:cs="Arial"/>
                <w:w w:val="99"/>
                <w:sz w:val="23"/>
                <w:szCs w:val="20"/>
              </w:rPr>
            </w:pPr>
            <w:r w:rsidRPr="001521D8">
              <w:rPr>
                <w:rFonts w:ascii="Times New Roman" w:eastAsia="Times New Roman" w:hAnsi="Times New Roman" w:cs="Arial"/>
                <w:w w:val="99"/>
                <w:sz w:val="23"/>
                <w:szCs w:val="20"/>
              </w:rPr>
              <w:t>ФИНАНСОВА ИНФОРМАЦИЯ – КОДОВЕ ПО ИЗМЕРЕНИЯ .............................</w:t>
            </w:r>
          </w:p>
        </w:tc>
        <w:tc>
          <w:tcPr>
            <w:tcW w:w="320" w:type="dxa"/>
            <w:shd w:val="clear" w:color="auto" w:fill="auto"/>
            <w:vAlign w:val="bottom"/>
          </w:tcPr>
          <w:p w:rsidR="001521D8" w:rsidRPr="001521D8" w:rsidRDefault="00442A49" w:rsidP="001521D8">
            <w:pPr>
              <w:spacing w:after="0" w:line="0" w:lineRule="atLeast"/>
              <w:ind w:left="80"/>
              <w:rPr>
                <w:rFonts w:ascii="Times New Roman" w:eastAsia="Times New Roman" w:hAnsi="Times New Roman" w:cs="Arial"/>
                <w:sz w:val="23"/>
                <w:szCs w:val="20"/>
                <w:lang w:val="bg-BG"/>
              </w:rPr>
            </w:pPr>
            <w:r>
              <w:rPr>
                <w:rFonts w:ascii="Times New Roman" w:eastAsia="Times New Roman" w:hAnsi="Times New Roman" w:cs="Arial"/>
                <w:sz w:val="23"/>
                <w:szCs w:val="20"/>
                <w:lang w:val="bg-BG"/>
              </w:rPr>
              <w:t>11</w:t>
            </w:r>
          </w:p>
        </w:tc>
      </w:tr>
      <w:tr w:rsidR="001521D8" w:rsidRPr="001521D8" w:rsidTr="00204490">
        <w:trPr>
          <w:trHeight w:val="504"/>
        </w:trPr>
        <w:tc>
          <w:tcPr>
            <w:tcW w:w="140" w:type="dxa"/>
            <w:shd w:val="clear" w:color="auto" w:fill="auto"/>
            <w:vAlign w:val="bottom"/>
          </w:tcPr>
          <w:p w:rsidR="001521D8" w:rsidRPr="001521D8" w:rsidRDefault="001521D8" w:rsidP="001521D8">
            <w:pPr>
              <w:spacing w:after="0" w:line="0" w:lineRule="atLeast"/>
              <w:rPr>
                <w:rFonts w:ascii="Times New Roman" w:eastAsia="Times New Roman" w:hAnsi="Times New Roman" w:cs="Arial"/>
                <w:sz w:val="23"/>
                <w:szCs w:val="20"/>
              </w:rPr>
            </w:pPr>
            <w:r w:rsidRPr="001521D8">
              <w:rPr>
                <w:rFonts w:ascii="Times New Roman" w:eastAsia="Times New Roman" w:hAnsi="Times New Roman" w:cs="Arial"/>
                <w:sz w:val="23"/>
                <w:szCs w:val="20"/>
              </w:rPr>
              <w:t>5</w:t>
            </w:r>
          </w:p>
        </w:tc>
        <w:tc>
          <w:tcPr>
            <w:tcW w:w="120" w:type="dxa"/>
            <w:shd w:val="clear" w:color="auto" w:fill="auto"/>
            <w:vAlign w:val="bottom"/>
          </w:tcPr>
          <w:p w:rsidR="001521D8" w:rsidRPr="001521D8" w:rsidRDefault="001521D8" w:rsidP="001521D8">
            <w:pPr>
              <w:spacing w:after="0" w:line="0" w:lineRule="atLeast"/>
              <w:jc w:val="right"/>
              <w:rPr>
                <w:rFonts w:ascii="Times New Roman" w:eastAsia="Times New Roman" w:hAnsi="Times New Roman" w:cs="Arial"/>
                <w:sz w:val="23"/>
                <w:szCs w:val="20"/>
              </w:rPr>
            </w:pPr>
            <w:r w:rsidRPr="001521D8">
              <w:rPr>
                <w:rFonts w:ascii="Times New Roman" w:eastAsia="Times New Roman" w:hAnsi="Times New Roman" w:cs="Arial"/>
                <w:sz w:val="23"/>
                <w:szCs w:val="20"/>
              </w:rPr>
              <w:t>.</w:t>
            </w:r>
          </w:p>
        </w:tc>
        <w:tc>
          <w:tcPr>
            <w:tcW w:w="7940" w:type="dxa"/>
            <w:shd w:val="clear" w:color="auto" w:fill="auto"/>
            <w:vAlign w:val="bottom"/>
          </w:tcPr>
          <w:p w:rsidR="001521D8" w:rsidRPr="001521D8" w:rsidRDefault="001521D8" w:rsidP="001521D8">
            <w:pPr>
              <w:spacing w:after="0" w:line="0" w:lineRule="atLeast"/>
              <w:ind w:left="20"/>
              <w:rPr>
                <w:rFonts w:ascii="Times New Roman" w:eastAsia="Times New Roman" w:hAnsi="Times New Roman" w:cs="Arial"/>
                <w:w w:val="99"/>
                <w:sz w:val="23"/>
                <w:szCs w:val="20"/>
              </w:rPr>
            </w:pPr>
            <w:r w:rsidRPr="001521D8">
              <w:rPr>
                <w:rFonts w:ascii="Times New Roman" w:eastAsia="Times New Roman" w:hAnsi="Times New Roman" w:cs="Arial"/>
                <w:w w:val="99"/>
                <w:sz w:val="23"/>
                <w:szCs w:val="20"/>
              </w:rPr>
              <w:t>БЮДЖЕТ .......................................................................................................................</w:t>
            </w:r>
          </w:p>
        </w:tc>
        <w:tc>
          <w:tcPr>
            <w:tcW w:w="320" w:type="dxa"/>
            <w:shd w:val="clear" w:color="auto" w:fill="auto"/>
            <w:vAlign w:val="bottom"/>
          </w:tcPr>
          <w:p w:rsidR="001521D8" w:rsidRPr="000F1AA8" w:rsidRDefault="001521D8" w:rsidP="000F1AA8">
            <w:pPr>
              <w:spacing w:after="0" w:line="0" w:lineRule="atLeast"/>
              <w:rPr>
                <w:rFonts w:ascii="Times New Roman" w:eastAsia="Times New Roman" w:hAnsi="Times New Roman" w:cs="Arial"/>
                <w:sz w:val="23"/>
                <w:szCs w:val="20"/>
                <w:lang w:val="bg-BG"/>
              </w:rPr>
            </w:pPr>
            <w:r w:rsidRPr="001521D8">
              <w:rPr>
                <w:rFonts w:ascii="Times New Roman" w:eastAsia="Times New Roman" w:hAnsi="Times New Roman" w:cs="Arial"/>
                <w:sz w:val="23"/>
                <w:szCs w:val="20"/>
              </w:rPr>
              <w:t>1</w:t>
            </w:r>
            <w:r w:rsidR="000F1AA8">
              <w:rPr>
                <w:rFonts w:ascii="Times New Roman" w:eastAsia="Times New Roman" w:hAnsi="Times New Roman" w:cs="Arial"/>
                <w:sz w:val="23"/>
                <w:szCs w:val="20"/>
                <w:lang w:val="bg-BG"/>
              </w:rPr>
              <w:t>2</w:t>
            </w:r>
          </w:p>
        </w:tc>
      </w:tr>
      <w:tr w:rsidR="001521D8" w:rsidRPr="001521D8" w:rsidTr="00204490">
        <w:trPr>
          <w:trHeight w:val="504"/>
        </w:trPr>
        <w:tc>
          <w:tcPr>
            <w:tcW w:w="140" w:type="dxa"/>
            <w:shd w:val="clear" w:color="auto" w:fill="auto"/>
            <w:vAlign w:val="bottom"/>
          </w:tcPr>
          <w:p w:rsidR="001521D8" w:rsidRPr="001521D8" w:rsidRDefault="001521D8" w:rsidP="001521D8">
            <w:pPr>
              <w:spacing w:after="0" w:line="0" w:lineRule="atLeast"/>
              <w:rPr>
                <w:rFonts w:ascii="Times New Roman" w:eastAsia="Times New Roman" w:hAnsi="Times New Roman" w:cs="Arial"/>
                <w:sz w:val="23"/>
                <w:szCs w:val="20"/>
              </w:rPr>
            </w:pPr>
            <w:r w:rsidRPr="001521D8">
              <w:rPr>
                <w:rFonts w:ascii="Times New Roman" w:eastAsia="Times New Roman" w:hAnsi="Times New Roman" w:cs="Arial"/>
                <w:sz w:val="23"/>
                <w:szCs w:val="20"/>
              </w:rPr>
              <w:t>6</w:t>
            </w:r>
          </w:p>
        </w:tc>
        <w:tc>
          <w:tcPr>
            <w:tcW w:w="120" w:type="dxa"/>
            <w:shd w:val="clear" w:color="auto" w:fill="auto"/>
            <w:vAlign w:val="bottom"/>
          </w:tcPr>
          <w:p w:rsidR="001521D8" w:rsidRPr="001521D8" w:rsidRDefault="001521D8" w:rsidP="001521D8">
            <w:pPr>
              <w:spacing w:after="0" w:line="0" w:lineRule="atLeast"/>
              <w:jc w:val="right"/>
              <w:rPr>
                <w:rFonts w:ascii="Times New Roman" w:eastAsia="Times New Roman" w:hAnsi="Times New Roman" w:cs="Arial"/>
                <w:sz w:val="23"/>
                <w:szCs w:val="20"/>
              </w:rPr>
            </w:pPr>
            <w:r w:rsidRPr="001521D8">
              <w:rPr>
                <w:rFonts w:ascii="Times New Roman" w:eastAsia="Times New Roman" w:hAnsi="Times New Roman" w:cs="Arial"/>
                <w:sz w:val="23"/>
                <w:szCs w:val="20"/>
              </w:rPr>
              <w:t>.</w:t>
            </w:r>
          </w:p>
        </w:tc>
        <w:tc>
          <w:tcPr>
            <w:tcW w:w="7940" w:type="dxa"/>
            <w:shd w:val="clear" w:color="auto" w:fill="auto"/>
            <w:vAlign w:val="bottom"/>
          </w:tcPr>
          <w:p w:rsidR="001521D8" w:rsidRPr="000B01F4" w:rsidRDefault="001521D8" w:rsidP="000B01F4">
            <w:pPr>
              <w:spacing w:after="0" w:line="0" w:lineRule="atLeast"/>
              <w:ind w:left="20"/>
              <w:jc w:val="both"/>
              <w:rPr>
                <w:rFonts w:ascii="Times New Roman" w:eastAsia="Times New Roman" w:hAnsi="Times New Roman" w:cs="Arial"/>
                <w:sz w:val="23"/>
                <w:szCs w:val="20"/>
                <w:lang w:val="bg-BG"/>
              </w:rPr>
            </w:pPr>
            <w:r w:rsidRPr="001521D8">
              <w:rPr>
                <w:rFonts w:ascii="Times New Roman" w:eastAsia="Times New Roman" w:hAnsi="Times New Roman" w:cs="Arial"/>
                <w:sz w:val="23"/>
                <w:szCs w:val="20"/>
              </w:rPr>
              <w:t>ФИНАНСОВА ИНФОРМАЦИЯ – ИЗТОЧНИЦИ НА ФИНАНСИРАНЕ</w:t>
            </w:r>
            <w:r w:rsidR="000B01F4">
              <w:rPr>
                <w:rFonts w:ascii="Times New Roman" w:eastAsia="Times New Roman" w:hAnsi="Times New Roman" w:cs="Arial"/>
                <w:sz w:val="23"/>
                <w:szCs w:val="20"/>
                <w:lang w:val="bg-BG"/>
              </w:rPr>
              <w:t xml:space="preserve"> </w:t>
            </w:r>
          </w:p>
        </w:tc>
        <w:tc>
          <w:tcPr>
            <w:tcW w:w="320" w:type="dxa"/>
            <w:shd w:val="clear" w:color="auto" w:fill="auto"/>
            <w:vAlign w:val="bottom"/>
          </w:tcPr>
          <w:p w:rsidR="001521D8" w:rsidRPr="001521D8" w:rsidRDefault="001521D8" w:rsidP="001521D8">
            <w:pPr>
              <w:spacing w:after="0" w:line="0" w:lineRule="atLeast"/>
              <w:rPr>
                <w:rFonts w:ascii="Times New Roman" w:eastAsia="Times New Roman" w:hAnsi="Times New Roman" w:cs="Arial"/>
                <w:sz w:val="24"/>
                <w:szCs w:val="20"/>
              </w:rPr>
            </w:pPr>
          </w:p>
        </w:tc>
      </w:tr>
      <w:tr w:rsidR="001521D8" w:rsidRPr="001521D8" w:rsidTr="00204490">
        <w:trPr>
          <w:trHeight w:val="264"/>
        </w:trPr>
        <w:tc>
          <w:tcPr>
            <w:tcW w:w="260" w:type="dxa"/>
            <w:gridSpan w:val="2"/>
            <w:shd w:val="clear" w:color="auto" w:fill="auto"/>
            <w:vAlign w:val="bottom"/>
          </w:tcPr>
          <w:p w:rsidR="001521D8" w:rsidRPr="001521D8" w:rsidRDefault="001521D8" w:rsidP="001521D8">
            <w:pPr>
              <w:spacing w:after="0" w:line="0" w:lineRule="atLeast"/>
              <w:rPr>
                <w:rFonts w:ascii="Times New Roman" w:eastAsia="Times New Roman" w:hAnsi="Times New Roman" w:cs="Arial"/>
                <w:sz w:val="23"/>
                <w:szCs w:val="20"/>
              </w:rPr>
            </w:pPr>
            <w:r w:rsidRPr="001521D8">
              <w:rPr>
                <w:rFonts w:ascii="Times New Roman" w:eastAsia="Times New Roman" w:hAnsi="Times New Roman" w:cs="Arial"/>
                <w:sz w:val="23"/>
                <w:szCs w:val="20"/>
              </w:rPr>
              <w:t>(В</w:t>
            </w:r>
          </w:p>
        </w:tc>
        <w:tc>
          <w:tcPr>
            <w:tcW w:w="7940" w:type="dxa"/>
            <w:shd w:val="clear" w:color="auto" w:fill="auto"/>
            <w:vAlign w:val="bottom"/>
          </w:tcPr>
          <w:p w:rsidR="001521D8" w:rsidRPr="001521D8" w:rsidRDefault="001521D8" w:rsidP="000B01F4">
            <w:pPr>
              <w:spacing w:after="0" w:line="0" w:lineRule="atLeast"/>
              <w:ind w:left="20"/>
              <w:jc w:val="both"/>
              <w:rPr>
                <w:rFonts w:ascii="Times New Roman" w:eastAsia="Times New Roman" w:hAnsi="Times New Roman" w:cs="Arial"/>
                <w:w w:val="99"/>
                <w:sz w:val="23"/>
                <w:szCs w:val="20"/>
              </w:rPr>
            </w:pPr>
            <w:r w:rsidRPr="001521D8">
              <w:rPr>
                <w:rFonts w:ascii="Times New Roman" w:eastAsia="Times New Roman" w:hAnsi="Times New Roman" w:cs="Arial"/>
                <w:w w:val="99"/>
                <w:sz w:val="23"/>
                <w:szCs w:val="20"/>
              </w:rPr>
              <w:t>ЛЕВА) .............................................................................................................................</w:t>
            </w:r>
          </w:p>
        </w:tc>
        <w:tc>
          <w:tcPr>
            <w:tcW w:w="320" w:type="dxa"/>
            <w:shd w:val="clear" w:color="auto" w:fill="auto"/>
            <w:vAlign w:val="bottom"/>
          </w:tcPr>
          <w:p w:rsidR="001521D8" w:rsidRPr="000F1AA8" w:rsidRDefault="001521D8" w:rsidP="000F1AA8">
            <w:pPr>
              <w:spacing w:after="0" w:line="0" w:lineRule="atLeast"/>
              <w:ind w:left="20"/>
              <w:rPr>
                <w:rFonts w:ascii="Times New Roman" w:eastAsia="Times New Roman" w:hAnsi="Times New Roman" w:cs="Arial"/>
                <w:sz w:val="23"/>
                <w:szCs w:val="20"/>
                <w:lang w:val="bg-BG"/>
              </w:rPr>
            </w:pPr>
            <w:r w:rsidRPr="001521D8">
              <w:rPr>
                <w:rFonts w:ascii="Times New Roman" w:eastAsia="Times New Roman" w:hAnsi="Times New Roman" w:cs="Arial"/>
                <w:sz w:val="23"/>
                <w:szCs w:val="20"/>
              </w:rPr>
              <w:t>1</w:t>
            </w:r>
            <w:r w:rsidR="000F1AA8">
              <w:rPr>
                <w:rFonts w:ascii="Times New Roman" w:eastAsia="Times New Roman" w:hAnsi="Times New Roman" w:cs="Arial"/>
                <w:sz w:val="23"/>
                <w:szCs w:val="20"/>
                <w:lang w:val="bg-BG"/>
              </w:rPr>
              <w:t>4</w:t>
            </w:r>
          </w:p>
        </w:tc>
      </w:tr>
      <w:tr w:rsidR="001521D8" w:rsidRPr="001521D8" w:rsidTr="00204490">
        <w:trPr>
          <w:trHeight w:val="504"/>
        </w:trPr>
        <w:tc>
          <w:tcPr>
            <w:tcW w:w="140" w:type="dxa"/>
            <w:shd w:val="clear" w:color="auto" w:fill="auto"/>
            <w:vAlign w:val="bottom"/>
          </w:tcPr>
          <w:p w:rsidR="001521D8" w:rsidRPr="001521D8" w:rsidRDefault="001521D8" w:rsidP="001521D8">
            <w:pPr>
              <w:spacing w:after="0" w:line="0" w:lineRule="atLeast"/>
              <w:rPr>
                <w:rFonts w:ascii="Times New Roman" w:eastAsia="Times New Roman" w:hAnsi="Times New Roman" w:cs="Arial"/>
                <w:sz w:val="23"/>
                <w:szCs w:val="20"/>
              </w:rPr>
            </w:pPr>
            <w:r w:rsidRPr="001521D8">
              <w:rPr>
                <w:rFonts w:ascii="Times New Roman" w:eastAsia="Times New Roman" w:hAnsi="Times New Roman" w:cs="Arial"/>
                <w:sz w:val="23"/>
                <w:szCs w:val="20"/>
              </w:rPr>
              <w:t>7</w:t>
            </w:r>
          </w:p>
        </w:tc>
        <w:tc>
          <w:tcPr>
            <w:tcW w:w="120" w:type="dxa"/>
            <w:shd w:val="clear" w:color="auto" w:fill="auto"/>
            <w:vAlign w:val="bottom"/>
          </w:tcPr>
          <w:p w:rsidR="001521D8" w:rsidRPr="001521D8" w:rsidRDefault="001521D8" w:rsidP="001521D8">
            <w:pPr>
              <w:spacing w:after="0" w:line="0" w:lineRule="atLeast"/>
              <w:jc w:val="right"/>
              <w:rPr>
                <w:rFonts w:ascii="Times New Roman" w:eastAsia="Times New Roman" w:hAnsi="Times New Roman" w:cs="Arial"/>
                <w:sz w:val="23"/>
                <w:szCs w:val="20"/>
              </w:rPr>
            </w:pPr>
            <w:r w:rsidRPr="001521D8">
              <w:rPr>
                <w:rFonts w:ascii="Times New Roman" w:eastAsia="Times New Roman" w:hAnsi="Times New Roman" w:cs="Arial"/>
                <w:sz w:val="23"/>
                <w:szCs w:val="20"/>
              </w:rPr>
              <w:t>.</w:t>
            </w:r>
          </w:p>
        </w:tc>
        <w:tc>
          <w:tcPr>
            <w:tcW w:w="7940" w:type="dxa"/>
            <w:shd w:val="clear" w:color="auto" w:fill="auto"/>
            <w:vAlign w:val="bottom"/>
          </w:tcPr>
          <w:p w:rsidR="001521D8" w:rsidRPr="001521D8" w:rsidRDefault="001521D8" w:rsidP="001521D8">
            <w:pPr>
              <w:spacing w:after="0" w:line="0" w:lineRule="atLeast"/>
              <w:ind w:left="20"/>
              <w:rPr>
                <w:rFonts w:ascii="Times New Roman" w:eastAsia="Times New Roman" w:hAnsi="Times New Roman" w:cs="Arial"/>
                <w:w w:val="99"/>
                <w:sz w:val="23"/>
                <w:szCs w:val="20"/>
              </w:rPr>
            </w:pPr>
            <w:r w:rsidRPr="001521D8">
              <w:rPr>
                <w:rFonts w:ascii="Times New Roman" w:eastAsia="Times New Roman" w:hAnsi="Times New Roman" w:cs="Arial"/>
                <w:w w:val="99"/>
                <w:sz w:val="23"/>
                <w:szCs w:val="20"/>
              </w:rPr>
              <w:t>ПЛАН ЗА ИЗПЪЛНЕНИЕ / ДЕЙНОСТИ ПО ПРОЕКТА .........................................</w:t>
            </w:r>
          </w:p>
        </w:tc>
        <w:tc>
          <w:tcPr>
            <w:tcW w:w="320" w:type="dxa"/>
            <w:shd w:val="clear" w:color="auto" w:fill="auto"/>
            <w:vAlign w:val="bottom"/>
          </w:tcPr>
          <w:p w:rsidR="001521D8" w:rsidRPr="000F1AA8" w:rsidRDefault="001521D8" w:rsidP="000F1AA8">
            <w:pPr>
              <w:spacing w:after="0" w:line="0" w:lineRule="atLeast"/>
              <w:ind w:left="40"/>
              <w:rPr>
                <w:rFonts w:ascii="Times New Roman" w:eastAsia="Times New Roman" w:hAnsi="Times New Roman" w:cs="Arial"/>
                <w:sz w:val="23"/>
                <w:szCs w:val="20"/>
                <w:lang w:val="bg-BG"/>
              </w:rPr>
            </w:pPr>
            <w:r w:rsidRPr="001521D8">
              <w:rPr>
                <w:rFonts w:ascii="Times New Roman" w:eastAsia="Times New Roman" w:hAnsi="Times New Roman" w:cs="Arial"/>
                <w:sz w:val="23"/>
                <w:szCs w:val="20"/>
              </w:rPr>
              <w:t>1</w:t>
            </w:r>
            <w:r w:rsidR="000F1AA8">
              <w:rPr>
                <w:rFonts w:ascii="Times New Roman" w:eastAsia="Times New Roman" w:hAnsi="Times New Roman" w:cs="Arial"/>
                <w:sz w:val="23"/>
                <w:szCs w:val="20"/>
                <w:lang w:val="bg-BG"/>
              </w:rPr>
              <w:t>4</w:t>
            </w:r>
          </w:p>
        </w:tc>
      </w:tr>
      <w:tr w:rsidR="001521D8" w:rsidRPr="001521D8" w:rsidTr="00204490">
        <w:trPr>
          <w:trHeight w:val="507"/>
        </w:trPr>
        <w:tc>
          <w:tcPr>
            <w:tcW w:w="140" w:type="dxa"/>
            <w:shd w:val="clear" w:color="auto" w:fill="auto"/>
            <w:vAlign w:val="bottom"/>
          </w:tcPr>
          <w:p w:rsidR="001521D8" w:rsidRPr="001521D8" w:rsidRDefault="001521D8" w:rsidP="001521D8">
            <w:pPr>
              <w:spacing w:after="0" w:line="0" w:lineRule="atLeast"/>
              <w:rPr>
                <w:rFonts w:ascii="Times New Roman" w:eastAsia="Times New Roman" w:hAnsi="Times New Roman" w:cs="Arial"/>
                <w:sz w:val="23"/>
                <w:szCs w:val="20"/>
              </w:rPr>
            </w:pPr>
            <w:r w:rsidRPr="001521D8">
              <w:rPr>
                <w:rFonts w:ascii="Times New Roman" w:eastAsia="Times New Roman" w:hAnsi="Times New Roman" w:cs="Arial"/>
                <w:sz w:val="23"/>
                <w:szCs w:val="20"/>
              </w:rPr>
              <w:t>8</w:t>
            </w:r>
          </w:p>
        </w:tc>
        <w:tc>
          <w:tcPr>
            <w:tcW w:w="120" w:type="dxa"/>
            <w:shd w:val="clear" w:color="auto" w:fill="auto"/>
            <w:vAlign w:val="bottom"/>
          </w:tcPr>
          <w:p w:rsidR="001521D8" w:rsidRPr="001521D8" w:rsidRDefault="001521D8" w:rsidP="001521D8">
            <w:pPr>
              <w:spacing w:after="0" w:line="0" w:lineRule="atLeast"/>
              <w:jc w:val="right"/>
              <w:rPr>
                <w:rFonts w:ascii="Times New Roman" w:eastAsia="Times New Roman" w:hAnsi="Times New Roman" w:cs="Arial"/>
                <w:sz w:val="23"/>
                <w:szCs w:val="20"/>
              </w:rPr>
            </w:pPr>
            <w:r w:rsidRPr="001521D8">
              <w:rPr>
                <w:rFonts w:ascii="Times New Roman" w:eastAsia="Times New Roman" w:hAnsi="Times New Roman" w:cs="Arial"/>
                <w:sz w:val="23"/>
                <w:szCs w:val="20"/>
              </w:rPr>
              <w:t>.</w:t>
            </w:r>
          </w:p>
        </w:tc>
        <w:tc>
          <w:tcPr>
            <w:tcW w:w="7940" w:type="dxa"/>
            <w:shd w:val="clear" w:color="auto" w:fill="auto"/>
            <w:vAlign w:val="bottom"/>
          </w:tcPr>
          <w:p w:rsidR="001521D8" w:rsidRPr="001521D8" w:rsidRDefault="001521D8" w:rsidP="001521D8">
            <w:pPr>
              <w:spacing w:after="0" w:line="0" w:lineRule="atLeast"/>
              <w:ind w:left="20"/>
              <w:rPr>
                <w:rFonts w:ascii="Times New Roman" w:eastAsia="Times New Roman" w:hAnsi="Times New Roman" w:cs="Arial"/>
                <w:w w:val="99"/>
                <w:sz w:val="23"/>
                <w:szCs w:val="20"/>
              </w:rPr>
            </w:pPr>
            <w:r w:rsidRPr="001521D8">
              <w:rPr>
                <w:rFonts w:ascii="Times New Roman" w:eastAsia="Times New Roman" w:hAnsi="Times New Roman" w:cs="Arial"/>
                <w:w w:val="99"/>
                <w:sz w:val="23"/>
                <w:szCs w:val="20"/>
              </w:rPr>
              <w:t>ИНДИКАТОРИ ..............................................................................................................</w:t>
            </w:r>
          </w:p>
        </w:tc>
        <w:tc>
          <w:tcPr>
            <w:tcW w:w="320" w:type="dxa"/>
            <w:shd w:val="clear" w:color="auto" w:fill="auto"/>
            <w:vAlign w:val="bottom"/>
          </w:tcPr>
          <w:p w:rsidR="001521D8" w:rsidRPr="000F1AA8" w:rsidRDefault="001521D8" w:rsidP="000F1AA8">
            <w:pPr>
              <w:spacing w:after="0" w:line="0" w:lineRule="atLeast"/>
              <w:ind w:left="40"/>
              <w:rPr>
                <w:rFonts w:ascii="Times New Roman" w:eastAsia="Times New Roman" w:hAnsi="Times New Roman" w:cs="Arial"/>
                <w:sz w:val="23"/>
                <w:szCs w:val="20"/>
                <w:lang w:val="bg-BG"/>
              </w:rPr>
            </w:pPr>
            <w:r w:rsidRPr="001521D8">
              <w:rPr>
                <w:rFonts w:ascii="Times New Roman" w:eastAsia="Times New Roman" w:hAnsi="Times New Roman" w:cs="Arial"/>
                <w:sz w:val="23"/>
                <w:szCs w:val="20"/>
              </w:rPr>
              <w:t>1</w:t>
            </w:r>
            <w:r w:rsidR="000F1AA8">
              <w:rPr>
                <w:rFonts w:ascii="Times New Roman" w:eastAsia="Times New Roman" w:hAnsi="Times New Roman" w:cs="Arial"/>
                <w:sz w:val="23"/>
                <w:szCs w:val="20"/>
                <w:lang w:val="bg-BG"/>
              </w:rPr>
              <w:t>5</w:t>
            </w:r>
          </w:p>
        </w:tc>
      </w:tr>
      <w:tr w:rsidR="001521D8" w:rsidRPr="001521D8" w:rsidTr="00204490">
        <w:trPr>
          <w:trHeight w:val="504"/>
        </w:trPr>
        <w:tc>
          <w:tcPr>
            <w:tcW w:w="140" w:type="dxa"/>
            <w:shd w:val="clear" w:color="auto" w:fill="auto"/>
            <w:vAlign w:val="bottom"/>
          </w:tcPr>
          <w:p w:rsidR="001521D8" w:rsidRPr="001521D8" w:rsidRDefault="001521D8" w:rsidP="001521D8">
            <w:pPr>
              <w:spacing w:after="0" w:line="0" w:lineRule="atLeast"/>
              <w:rPr>
                <w:rFonts w:ascii="Times New Roman" w:eastAsia="Times New Roman" w:hAnsi="Times New Roman" w:cs="Arial"/>
                <w:sz w:val="23"/>
                <w:szCs w:val="20"/>
              </w:rPr>
            </w:pPr>
            <w:r w:rsidRPr="001521D8">
              <w:rPr>
                <w:rFonts w:ascii="Times New Roman" w:eastAsia="Times New Roman" w:hAnsi="Times New Roman" w:cs="Arial"/>
                <w:sz w:val="23"/>
                <w:szCs w:val="20"/>
              </w:rPr>
              <w:t>9</w:t>
            </w:r>
          </w:p>
        </w:tc>
        <w:tc>
          <w:tcPr>
            <w:tcW w:w="120" w:type="dxa"/>
            <w:shd w:val="clear" w:color="auto" w:fill="auto"/>
            <w:vAlign w:val="bottom"/>
          </w:tcPr>
          <w:p w:rsidR="001521D8" w:rsidRPr="001521D8" w:rsidRDefault="001521D8" w:rsidP="001521D8">
            <w:pPr>
              <w:spacing w:after="0" w:line="0" w:lineRule="atLeast"/>
              <w:jc w:val="right"/>
              <w:rPr>
                <w:rFonts w:ascii="Times New Roman" w:eastAsia="Times New Roman" w:hAnsi="Times New Roman" w:cs="Arial"/>
                <w:sz w:val="23"/>
                <w:szCs w:val="20"/>
              </w:rPr>
            </w:pPr>
            <w:r w:rsidRPr="001521D8">
              <w:rPr>
                <w:rFonts w:ascii="Times New Roman" w:eastAsia="Times New Roman" w:hAnsi="Times New Roman" w:cs="Arial"/>
                <w:sz w:val="23"/>
                <w:szCs w:val="20"/>
              </w:rPr>
              <w:t>.</w:t>
            </w:r>
          </w:p>
        </w:tc>
        <w:tc>
          <w:tcPr>
            <w:tcW w:w="7940" w:type="dxa"/>
            <w:shd w:val="clear" w:color="auto" w:fill="auto"/>
            <w:vAlign w:val="bottom"/>
          </w:tcPr>
          <w:p w:rsidR="001521D8" w:rsidRPr="001521D8" w:rsidRDefault="001521D8" w:rsidP="001521D8">
            <w:pPr>
              <w:spacing w:after="0" w:line="0" w:lineRule="atLeast"/>
              <w:ind w:left="20"/>
              <w:rPr>
                <w:rFonts w:ascii="Times New Roman" w:eastAsia="Times New Roman" w:hAnsi="Times New Roman" w:cs="Arial"/>
                <w:w w:val="98"/>
                <w:sz w:val="23"/>
                <w:szCs w:val="20"/>
              </w:rPr>
            </w:pPr>
            <w:r w:rsidRPr="001521D8">
              <w:rPr>
                <w:rFonts w:ascii="Times New Roman" w:eastAsia="Times New Roman" w:hAnsi="Times New Roman" w:cs="Arial"/>
                <w:w w:val="98"/>
                <w:sz w:val="23"/>
                <w:szCs w:val="20"/>
              </w:rPr>
              <w:t>ЕКИП ...............................................................................................................................</w:t>
            </w:r>
          </w:p>
        </w:tc>
        <w:tc>
          <w:tcPr>
            <w:tcW w:w="320" w:type="dxa"/>
            <w:shd w:val="clear" w:color="auto" w:fill="auto"/>
            <w:vAlign w:val="bottom"/>
          </w:tcPr>
          <w:p w:rsidR="001521D8" w:rsidRPr="000F1AA8" w:rsidRDefault="001521D8" w:rsidP="00E33D78">
            <w:pPr>
              <w:spacing w:after="0" w:line="0" w:lineRule="atLeast"/>
              <w:ind w:left="80"/>
              <w:rPr>
                <w:rFonts w:ascii="Times New Roman" w:eastAsia="Times New Roman" w:hAnsi="Times New Roman" w:cs="Arial"/>
                <w:w w:val="95"/>
                <w:sz w:val="23"/>
                <w:szCs w:val="20"/>
                <w:lang w:val="bg-BG"/>
              </w:rPr>
            </w:pPr>
            <w:r w:rsidRPr="001521D8">
              <w:rPr>
                <w:rFonts w:ascii="Times New Roman" w:eastAsia="Times New Roman" w:hAnsi="Times New Roman" w:cs="Arial"/>
                <w:w w:val="95"/>
                <w:sz w:val="23"/>
                <w:szCs w:val="20"/>
              </w:rPr>
              <w:t>1</w:t>
            </w:r>
            <w:r w:rsidR="00E33D78">
              <w:rPr>
                <w:rFonts w:ascii="Times New Roman" w:eastAsia="Times New Roman" w:hAnsi="Times New Roman" w:cs="Arial"/>
                <w:w w:val="95"/>
                <w:sz w:val="23"/>
                <w:szCs w:val="20"/>
                <w:lang w:val="bg-BG"/>
              </w:rPr>
              <w:t>6</w:t>
            </w:r>
          </w:p>
        </w:tc>
      </w:tr>
      <w:tr w:rsidR="001521D8" w:rsidRPr="001521D8" w:rsidTr="00204490">
        <w:trPr>
          <w:trHeight w:val="504"/>
        </w:trPr>
        <w:tc>
          <w:tcPr>
            <w:tcW w:w="260" w:type="dxa"/>
            <w:gridSpan w:val="2"/>
            <w:shd w:val="clear" w:color="auto" w:fill="auto"/>
            <w:vAlign w:val="bottom"/>
          </w:tcPr>
          <w:p w:rsidR="001521D8" w:rsidRPr="001521D8" w:rsidRDefault="001521D8" w:rsidP="001521D8">
            <w:pPr>
              <w:spacing w:after="0" w:line="0" w:lineRule="atLeast"/>
              <w:rPr>
                <w:rFonts w:ascii="Times New Roman" w:eastAsia="Times New Roman" w:hAnsi="Times New Roman" w:cs="Arial"/>
                <w:sz w:val="23"/>
                <w:szCs w:val="20"/>
              </w:rPr>
            </w:pPr>
            <w:r w:rsidRPr="001521D8">
              <w:rPr>
                <w:rFonts w:ascii="Times New Roman" w:eastAsia="Times New Roman" w:hAnsi="Times New Roman" w:cs="Arial"/>
                <w:sz w:val="23"/>
                <w:szCs w:val="20"/>
              </w:rPr>
              <w:t>10</w:t>
            </w:r>
          </w:p>
        </w:tc>
        <w:tc>
          <w:tcPr>
            <w:tcW w:w="7940" w:type="dxa"/>
            <w:shd w:val="clear" w:color="auto" w:fill="auto"/>
            <w:vAlign w:val="bottom"/>
          </w:tcPr>
          <w:p w:rsidR="001521D8" w:rsidRPr="001521D8" w:rsidRDefault="001521D8" w:rsidP="001521D8">
            <w:pPr>
              <w:spacing w:after="0" w:line="0" w:lineRule="atLeast"/>
              <w:ind w:left="20"/>
              <w:rPr>
                <w:rFonts w:ascii="Times New Roman" w:eastAsia="Times New Roman" w:hAnsi="Times New Roman" w:cs="Arial"/>
                <w:w w:val="98"/>
                <w:sz w:val="23"/>
                <w:szCs w:val="20"/>
              </w:rPr>
            </w:pPr>
            <w:r w:rsidRPr="001521D8">
              <w:rPr>
                <w:rFonts w:ascii="Times New Roman" w:eastAsia="Times New Roman" w:hAnsi="Times New Roman" w:cs="Arial"/>
                <w:w w:val="98"/>
                <w:sz w:val="23"/>
                <w:szCs w:val="20"/>
              </w:rPr>
              <w:t>. ПЛАН ЗА ВЪНШНО ВЪЗЛАГАНЕ ...........................................................................</w:t>
            </w:r>
          </w:p>
        </w:tc>
        <w:tc>
          <w:tcPr>
            <w:tcW w:w="320" w:type="dxa"/>
            <w:shd w:val="clear" w:color="auto" w:fill="auto"/>
            <w:vAlign w:val="bottom"/>
          </w:tcPr>
          <w:p w:rsidR="001521D8" w:rsidRPr="000F1AA8" w:rsidRDefault="000F1AA8" w:rsidP="00E33D78">
            <w:pPr>
              <w:spacing w:after="0" w:line="0" w:lineRule="atLeast"/>
              <w:ind w:left="80"/>
              <w:rPr>
                <w:rFonts w:ascii="Times New Roman" w:eastAsia="Times New Roman" w:hAnsi="Times New Roman" w:cs="Arial"/>
                <w:w w:val="95"/>
                <w:sz w:val="23"/>
                <w:szCs w:val="20"/>
                <w:lang w:val="bg-BG"/>
              </w:rPr>
            </w:pPr>
            <w:r>
              <w:rPr>
                <w:rFonts w:ascii="Times New Roman" w:eastAsia="Times New Roman" w:hAnsi="Times New Roman" w:cs="Arial"/>
                <w:w w:val="95"/>
                <w:sz w:val="23"/>
                <w:szCs w:val="20"/>
                <w:lang w:val="bg-BG"/>
              </w:rPr>
              <w:t>1</w:t>
            </w:r>
            <w:r w:rsidR="00E33D78">
              <w:rPr>
                <w:rFonts w:ascii="Times New Roman" w:eastAsia="Times New Roman" w:hAnsi="Times New Roman" w:cs="Arial"/>
                <w:w w:val="95"/>
                <w:sz w:val="23"/>
                <w:szCs w:val="20"/>
                <w:lang w:val="bg-BG"/>
              </w:rPr>
              <w:t>7</w:t>
            </w:r>
          </w:p>
        </w:tc>
      </w:tr>
      <w:tr w:rsidR="001521D8" w:rsidRPr="001521D8" w:rsidTr="00204490">
        <w:trPr>
          <w:trHeight w:val="504"/>
        </w:trPr>
        <w:tc>
          <w:tcPr>
            <w:tcW w:w="8200" w:type="dxa"/>
            <w:gridSpan w:val="3"/>
            <w:shd w:val="clear" w:color="auto" w:fill="auto"/>
            <w:vAlign w:val="bottom"/>
          </w:tcPr>
          <w:p w:rsidR="001521D8" w:rsidRPr="000F1AA8" w:rsidRDefault="001521D8" w:rsidP="000F1AA8">
            <w:pPr>
              <w:tabs>
                <w:tab w:val="left" w:pos="364"/>
              </w:tabs>
              <w:spacing w:after="0" w:line="0" w:lineRule="atLeast"/>
              <w:rPr>
                <w:rFonts w:ascii="Times New Roman" w:eastAsia="Times New Roman" w:hAnsi="Times New Roman" w:cs="Arial"/>
                <w:w w:val="98"/>
                <w:sz w:val="23"/>
                <w:szCs w:val="20"/>
                <w:lang w:val="bg-BG"/>
              </w:rPr>
            </w:pPr>
            <w:r w:rsidRPr="001521D8">
              <w:rPr>
                <w:rFonts w:ascii="Times New Roman" w:eastAsia="Times New Roman" w:hAnsi="Times New Roman" w:cs="Arial"/>
                <w:w w:val="98"/>
                <w:sz w:val="23"/>
                <w:szCs w:val="20"/>
              </w:rPr>
              <w:t xml:space="preserve">11. </w:t>
            </w:r>
            <w:r w:rsidR="000F1AA8" w:rsidRPr="000F1AA8">
              <w:rPr>
                <w:rFonts w:ascii="Times New Roman" w:eastAsia="Times New Roman" w:hAnsi="Times New Roman" w:cs="Arial"/>
                <w:w w:val="98"/>
                <w:sz w:val="23"/>
                <w:szCs w:val="20"/>
              </w:rPr>
              <w:t>Д</w:t>
            </w:r>
            <w:r w:rsidR="000F1AA8">
              <w:rPr>
                <w:rFonts w:ascii="Times New Roman" w:eastAsia="Times New Roman" w:hAnsi="Times New Roman" w:cs="Arial"/>
                <w:w w:val="98"/>
                <w:sz w:val="23"/>
                <w:szCs w:val="20"/>
                <w:lang w:val="bg-BG"/>
              </w:rPr>
              <w:t>ОПЪЛНИТЕЛНА</w:t>
            </w:r>
            <w:r w:rsidR="000F1AA8" w:rsidRPr="000F1AA8">
              <w:rPr>
                <w:rFonts w:ascii="Times New Roman" w:eastAsia="Times New Roman" w:hAnsi="Times New Roman" w:cs="Arial"/>
                <w:w w:val="98"/>
                <w:sz w:val="23"/>
                <w:szCs w:val="20"/>
              </w:rPr>
              <w:t xml:space="preserve"> </w:t>
            </w:r>
            <w:r w:rsidR="000F1AA8">
              <w:rPr>
                <w:rFonts w:ascii="Times New Roman" w:eastAsia="Times New Roman" w:hAnsi="Times New Roman" w:cs="Arial"/>
                <w:w w:val="98"/>
                <w:sz w:val="23"/>
                <w:szCs w:val="20"/>
                <w:lang w:val="bg-BG"/>
              </w:rPr>
              <w:t>ИНФОРМАЦИЯ</w:t>
            </w:r>
            <w:r w:rsidR="000F1AA8" w:rsidRPr="000F1AA8">
              <w:rPr>
                <w:rFonts w:ascii="Times New Roman" w:eastAsia="Times New Roman" w:hAnsi="Times New Roman" w:cs="Arial"/>
                <w:w w:val="98"/>
                <w:sz w:val="23"/>
                <w:szCs w:val="20"/>
              </w:rPr>
              <w:t xml:space="preserve"> </w:t>
            </w:r>
            <w:r w:rsidR="000F1AA8">
              <w:rPr>
                <w:rFonts w:ascii="Times New Roman" w:eastAsia="Times New Roman" w:hAnsi="Times New Roman" w:cs="Arial"/>
                <w:w w:val="98"/>
                <w:sz w:val="23"/>
                <w:szCs w:val="20"/>
                <w:lang w:val="bg-BG"/>
              </w:rPr>
              <w:t>ЗА</w:t>
            </w:r>
            <w:r w:rsidR="000F1AA8" w:rsidRPr="000F1AA8">
              <w:rPr>
                <w:rFonts w:ascii="Times New Roman" w:eastAsia="Times New Roman" w:hAnsi="Times New Roman" w:cs="Arial"/>
                <w:w w:val="98"/>
                <w:sz w:val="23"/>
                <w:szCs w:val="20"/>
              </w:rPr>
              <w:t xml:space="preserve"> </w:t>
            </w:r>
            <w:r w:rsidR="000F1AA8">
              <w:rPr>
                <w:rFonts w:ascii="Times New Roman" w:eastAsia="Times New Roman" w:hAnsi="Times New Roman" w:cs="Arial"/>
                <w:w w:val="98"/>
                <w:sz w:val="23"/>
                <w:szCs w:val="20"/>
                <w:lang w:val="bg-BG"/>
              </w:rPr>
              <w:t>ОЦЕНКА</w:t>
            </w:r>
            <w:r w:rsidRPr="001521D8">
              <w:rPr>
                <w:rFonts w:ascii="Times New Roman" w:eastAsia="Times New Roman" w:hAnsi="Times New Roman" w:cs="Arial"/>
                <w:w w:val="98"/>
                <w:sz w:val="23"/>
                <w:szCs w:val="20"/>
              </w:rPr>
              <w:t>..........................</w:t>
            </w:r>
            <w:r w:rsidR="000F1AA8">
              <w:rPr>
                <w:rFonts w:ascii="Times New Roman" w:eastAsia="Times New Roman" w:hAnsi="Times New Roman" w:cs="Arial"/>
                <w:w w:val="98"/>
                <w:sz w:val="23"/>
                <w:szCs w:val="20"/>
                <w:lang w:val="bg-BG"/>
              </w:rPr>
              <w:t>.........................</w:t>
            </w:r>
          </w:p>
        </w:tc>
        <w:tc>
          <w:tcPr>
            <w:tcW w:w="320" w:type="dxa"/>
            <w:shd w:val="clear" w:color="auto" w:fill="auto"/>
            <w:vAlign w:val="bottom"/>
          </w:tcPr>
          <w:p w:rsidR="001521D8" w:rsidRPr="000F1AA8" w:rsidRDefault="000F1AA8" w:rsidP="00E33D78">
            <w:pPr>
              <w:spacing w:after="0" w:line="0" w:lineRule="atLeast"/>
              <w:ind w:left="80"/>
              <w:rPr>
                <w:rFonts w:ascii="Times New Roman" w:eastAsia="Times New Roman" w:hAnsi="Times New Roman" w:cs="Arial"/>
                <w:w w:val="95"/>
                <w:sz w:val="23"/>
                <w:szCs w:val="20"/>
                <w:lang w:val="bg-BG"/>
              </w:rPr>
            </w:pPr>
            <w:r>
              <w:rPr>
                <w:rFonts w:ascii="Times New Roman" w:eastAsia="Times New Roman" w:hAnsi="Times New Roman" w:cs="Arial"/>
                <w:w w:val="95"/>
                <w:sz w:val="23"/>
                <w:szCs w:val="20"/>
                <w:lang w:val="bg-BG"/>
              </w:rPr>
              <w:t>1</w:t>
            </w:r>
            <w:r w:rsidR="00E33D78">
              <w:rPr>
                <w:rFonts w:ascii="Times New Roman" w:eastAsia="Times New Roman" w:hAnsi="Times New Roman" w:cs="Arial"/>
                <w:w w:val="95"/>
                <w:sz w:val="23"/>
                <w:szCs w:val="20"/>
                <w:lang w:val="bg-BG"/>
              </w:rPr>
              <w:t>8</w:t>
            </w:r>
          </w:p>
        </w:tc>
      </w:tr>
      <w:tr w:rsidR="000F1AA8" w:rsidRPr="001521D8" w:rsidTr="000F1AA8">
        <w:trPr>
          <w:trHeight w:val="504"/>
        </w:trPr>
        <w:tc>
          <w:tcPr>
            <w:tcW w:w="8200" w:type="dxa"/>
            <w:gridSpan w:val="3"/>
            <w:shd w:val="clear" w:color="auto" w:fill="auto"/>
            <w:vAlign w:val="bottom"/>
          </w:tcPr>
          <w:p w:rsidR="000F1AA8" w:rsidRPr="001521D8" w:rsidRDefault="000F1AA8" w:rsidP="000F1AA8">
            <w:pPr>
              <w:spacing w:after="0" w:line="0" w:lineRule="atLeast"/>
              <w:rPr>
                <w:rFonts w:ascii="Times New Roman" w:eastAsia="Times New Roman" w:hAnsi="Times New Roman" w:cs="Arial"/>
                <w:w w:val="98"/>
                <w:sz w:val="23"/>
                <w:szCs w:val="20"/>
              </w:rPr>
            </w:pPr>
            <w:r w:rsidRPr="001521D8">
              <w:rPr>
                <w:rFonts w:ascii="Times New Roman" w:eastAsia="Times New Roman" w:hAnsi="Times New Roman" w:cs="Arial"/>
                <w:w w:val="98"/>
                <w:sz w:val="23"/>
                <w:szCs w:val="20"/>
              </w:rPr>
              <w:t>1</w:t>
            </w:r>
            <w:r>
              <w:rPr>
                <w:rFonts w:ascii="Times New Roman" w:eastAsia="Times New Roman" w:hAnsi="Times New Roman" w:cs="Arial"/>
                <w:w w:val="98"/>
                <w:sz w:val="23"/>
                <w:szCs w:val="20"/>
                <w:lang w:val="bg-BG"/>
              </w:rPr>
              <w:t>2</w:t>
            </w:r>
            <w:r w:rsidRPr="001521D8">
              <w:rPr>
                <w:rFonts w:ascii="Times New Roman" w:eastAsia="Times New Roman" w:hAnsi="Times New Roman" w:cs="Arial"/>
                <w:w w:val="98"/>
                <w:sz w:val="23"/>
                <w:szCs w:val="20"/>
              </w:rPr>
              <w:t>. ПРИКАЧЕНИ ЕЛЕКТРОННО ПОДПИСАНИ ДОКУМЕНТИ.................................</w:t>
            </w:r>
          </w:p>
        </w:tc>
        <w:tc>
          <w:tcPr>
            <w:tcW w:w="320" w:type="dxa"/>
            <w:shd w:val="clear" w:color="auto" w:fill="auto"/>
            <w:vAlign w:val="bottom"/>
          </w:tcPr>
          <w:p w:rsidR="000F1AA8" w:rsidRPr="000F1AA8" w:rsidRDefault="000F1AA8" w:rsidP="00E33D78">
            <w:pPr>
              <w:spacing w:after="0" w:line="0" w:lineRule="atLeast"/>
              <w:ind w:left="80"/>
              <w:rPr>
                <w:rFonts w:ascii="Times New Roman" w:eastAsia="Times New Roman" w:hAnsi="Times New Roman" w:cs="Arial"/>
                <w:w w:val="95"/>
                <w:sz w:val="23"/>
                <w:szCs w:val="20"/>
                <w:lang w:val="bg-BG"/>
              </w:rPr>
            </w:pPr>
            <w:r>
              <w:rPr>
                <w:rFonts w:ascii="Times New Roman" w:eastAsia="Times New Roman" w:hAnsi="Times New Roman" w:cs="Arial"/>
                <w:w w:val="95"/>
                <w:sz w:val="23"/>
                <w:szCs w:val="20"/>
                <w:lang w:val="bg-BG"/>
              </w:rPr>
              <w:t>1</w:t>
            </w:r>
            <w:r w:rsidR="00E33D78">
              <w:rPr>
                <w:rFonts w:ascii="Times New Roman" w:eastAsia="Times New Roman" w:hAnsi="Times New Roman" w:cs="Arial"/>
                <w:w w:val="95"/>
                <w:sz w:val="23"/>
                <w:szCs w:val="20"/>
                <w:lang w:val="bg-BG"/>
              </w:rPr>
              <w:t>9</w:t>
            </w:r>
          </w:p>
        </w:tc>
      </w:tr>
    </w:tbl>
    <w:p w:rsidR="001521D8" w:rsidRPr="001521D8" w:rsidRDefault="001521D8" w:rsidP="001521D8">
      <w:pPr>
        <w:spacing w:after="0" w:line="240" w:lineRule="auto"/>
        <w:rPr>
          <w:rFonts w:ascii="Times New Roman" w:eastAsia="Times New Roman" w:hAnsi="Times New Roman" w:cs="Arial"/>
          <w:w w:val="95"/>
          <w:sz w:val="23"/>
          <w:szCs w:val="20"/>
        </w:rPr>
        <w:sectPr w:rsidR="001521D8" w:rsidRPr="001521D8" w:rsidSect="0059392C">
          <w:footerReference w:type="default" r:id="rId10"/>
          <w:pgSz w:w="12240" w:h="15840"/>
          <w:pgMar w:top="720" w:right="1440" w:bottom="1440" w:left="1320" w:header="0" w:footer="0" w:gutter="0"/>
          <w:cols w:space="0" w:equalWidth="0">
            <w:col w:w="9480"/>
          </w:cols>
          <w:docGrid w:linePitch="360"/>
        </w:sectPr>
      </w:pPr>
    </w:p>
    <w:p w:rsidR="006B2AAD" w:rsidRDefault="006B2AAD" w:rsidP="0059392C">
      <w:pPr>
        <w:spacing w:after="0" w:line="357" w:lineRule="auto"/>
        <w:ind w:left="4" w:firstLine="716"/>
        <w:jc w:val="both"/>
        <w:rPr>
          <w:rFonts w:ascii="Times New Roman" w:eastAsia="Times New Roman" w:hAnsi="Times New Roman" w:cs="Arial"/>
          <w:sz w:val="24"/>
          <w:szCs w:val="20"/>
        </w:rPr>
      </w:pPr>
      <w:bookmarkStart w:id="1" w:name="page2"/>
      <w:bookmarkEnd w:id="1"/>
    </w:p>
    <w:p w:rsidR="006B2AAD" w:rsidRDefault="006B2AAD" w:rsidP="0059392C">
      <w:pPr>
        <w:spacing w:after="0" w:line="357" w:lineRule="auto"/>
        <w:ind w:left="4" w:firstLine="716"/>
        <w:jc w:val="both"/>
        <w:rPr>
          <w:rFonts w:ascii="Times New Roman" w:eastAsia="Times New Roman" w:hAnsi="Times New Roman" w:cs="Arial"/>
          <w:sz w:val="24"/>
          <w:szCs w:val="20"/>
        </w:rPr>
      </w:pPr>
    </w:p>
    <w:p w:rsidR="001521D8" w:rsidRPr="001521D8" w:rsidRDefault="001521D8" w:rsidP="0059392C">
      <w:pPr>
        <w:spacing w:after="0" w:line="357" w:lineRule="auto"/>
        <w:ind w:left="4" w:firstLine="716"/>
        <w:jc w:val="both"/>
        <w:rPr>
          <w:rFonts w:ascii="Times New Roman" w:eastAsia="Times New Roman" w:hAnsi="Times New Roman" w:cs="Arial"/>
          <w:sz w:val="24"/>
          <w:szCs w:val="20"/>
        </w:rPr>
      </w:pPr>
      <w:r w:rsidRPr="001521D8">
        <w:rPr>
          <w:rFonts w:ascii="Times New Roman" w:eastAsia="Times New Roman" w:hAnsi="Times New Roman" w:cs="Arial"/>
          <w:sz w:val="24"/>
          <w:szCs w:val="20"/>
        </w:rPr>
        <w:t xml:space="preserve">Подаването на проектното предложение по настоящата процедура на подбор на проекти </w:t>
      </w:r>
      <w:r w:rsidRPr="001521D8">
        <w:rPr>
          <w:rFonts w:ascii="Times New Roman" w:eastAsia="Times New Roman" w:hAnsi="Times New Roman" w:cs="Arial"/>
          <w:b/>
          <w:sz w:val="24"/>
          <w:szCs w:val="20"/>
        </w:rPr>
        <w:t>BG14MFOP001-</w:t>
      </w:r>
      <w:r w:rsidR="00AF04B7">
        <w:rPr>
          <w:rFonts w:ascii="Times New Roman" w:eastAsia="Times New Roman" w:hAnsi="Times New Roman" w:cs="Arial"/>
          <w:b/>
          <w:sz w:val="24"/>
          <w:szCs w:val="20"/>
          <w:lang w:val="bg-BG"/>
        </w:rPr>
        <w:t>2</w:t>
      </w:r>
      <w:r w:rsidRPr="00C65619">
        <w:rPr>
          <w:rFonts w:ascii="Times New Roman" w:eastAsia="Times New Roman" w:hAnsi="Times New Roman" w:cs="Arial"/>
          <w:b/>
          <w:sz w:val="24"/>
          <w:szCs w:val="20"/>
        </w:rPr>
        <w:t>.00</w:t>
      </w:r>
      <w:r w:rsidR="00AF04B7">
        <w:rPr>
          <w:rFonts w:ascii="Times New Roman" w:eastAsia="Times New Roman" w:hAnsi="Times New Roman" w:cs="Arial"/>
          <w:b/>
          <w:sz w:val="24"/>
          <w:szCs w:val="20"/>
          <w:lang w:val="bg-BG"/>
        </w:rPr>
        <w:t>1</w:t>
      </w:r>
      <w:r w:rsidRPr="001521D8">
        <w:rPr>
          <w:rFonts w:ascii="Times New Roman" w:eastAsia="Times New Roman" w:hAnsi="Times New Roman" w:cs="Arial"/>
          <w:b/>
          <w:sz w:val="24"/>
          <w:szCs w:val="20"/>
        </w:rPr>
        <w:t xml:space="preserve"> </w:t>
      </w:r>
      <w:r w:rsidR="00AF04B7" w:rsidRPr="005808CF">
        <w:rPr>
          <w:rFonts w:ascii="Times New Roman" w:eastAsia="Times New Roman" w:hAnsi="Times New Roman" w:cs="Arial"/>
          <w:b/>
          <w:sz w:val="24"/>
          <w:szCs w:val="20"/>
        </w:rPr>
        <w:t>„Иновации в аквакултурата”</w:t>
      </w:r>
      <w:r w:rsidRPr="001521D8">
        <w:rPr>
          <w:rFonts w:ascii="Times New Roman" w:eastAsia="Times New Roman" w:hAnsi="Times New Roman" w:cs="Arial"/>
          <w:b/>
          <w:sz w:val="24"/>
          <w:szCs w:val="20"/>
        </w:rPr>
        <w:t xml:space="preserve"> </w:t>
      </w:r>
      <w:r w:rsidRPr="001521D8">
        <w:rPr>
          <w:rFonts w:ascii="Times New Roman" w:eastAsia="Times New Roman" w:hAnsi="Times New Roman" w:cs="Arial"/>
          <w:sz w:val="24"/>
          <w:szCs w:val="20"/>
        </w:rPr>
        <w:t xml:space="preserve">по </w:t>
      </w:r>
      <w:r w:rsidR="000B01F4" w:rsidRPr="001521D8">
        <w:rPr>
          <w:rFonts w:ascii="Times New Roman" w:eastAsia="Times New Roman" w:hAnsi="Times New Roman" w:cs="Arial"/>
          <w:sz w:val="24"/>
          <w:szCs w:val="20"/>
        </w:rPr>
        <w:t>Приоритет на Съюза</w:t>
      </w:r>
      <w:r w:rsidR="000B01F4" w:rsidRPr="001521D8">
        <w:rPr>
          <w:rFonts w:ascii="Times New Roman" w:eastAsia="Times New Roman" w:hAnsi="Times New Roman" w:cs="Arial"/>
          <w:b/>
          <w:sz w:val="24"/>
          <w:szCs w:val="20"/>
        </w:rPr>
        <w:t xml:space="preserve"> </w:t>
      </w:r>
      <w:r w:rsidR="000B01F4" w:rsidRPr="00F54406">
        <w:rPr>
          <w:rFonts w:ascii="Times New Roman" w:eastAsia="Times New Roman" w:hAnsi="Times New Roman" w:cs="Arial"/>
          <w:sz w:val="24"/>
          <w:szCs w:val="20"/>
          <w:lang w:val="bg-BG"/>
        </w:rPr>
        <w:t>2</w:t>
      </w:r>
      <w:r w:rsidR="000B01F4" w:rsidRPr="001521D8">
        <w:rPr>
          <w:rFonts w:ascii="Times New Roman" w:eastAsia="Times New Roman" w:hAnsi="Times New Roman" w:cs="Arial"/>
          <w:b/>
          <w:sz w:val="24"/>
          <w:szCs w:val="20"/>
        </w:rPr>
        <w:t xml:space="preserve"> </w:t>
      </w:r>
      <w:r w:rsidR="000B01F4" w:rsidRPr="00EF43D1">
        <w:rPr>
          <w:rFonts w:ascii="Times New Roman" w:eastAsia="Times New Roman" w:hAnsi="Times New Roman" w:cs="Times New Roman"/>
          <w:sz w:val="24"/>
          <w:szCs w:val="24"/>
        </w:rPr>
        <w:t>„Насърчаване на устойчиви в екологично отношение, иновативни, конкурентоспособни и основани на знания аквакултури, характеризиращи се с ефективно използване на ресурсите”</w:t>
      </w:r>
      <w:r w:rsidR="000B01F4">
        <w:rPr>
          <w:rFonts w:ascii="Times New Roman" w:eastAsia="Times New Roman" w:hAnsi="Times New Roman" w:cs="Times New Roman"/>
          <w:sz w:val="24"/>
          <w:szCs w:val="24"/>
        </w:rPr>
        <w:t>,</w:t>
      </w:r>
      <w:r w:rsidR="000B01F4">
        <w:rPr>
          <w:rFonts w:ascii="Times New Roman" w:eastAsia="Times New Roman" w:hAnsi="Times New Roman" w:cs="Times New Roman"/>
          <w:sz w:val="24"/>
          <w:szCs w:val="24"/>
          <w:lang w:val="bg-BG"/>
        </w:rPr>
        <w:t xml:space="preserve"> </w:t>
      </w:r>
      <w:r w:rsidRPr="001521D8">
        <w:rPr>
          <w:rFonts w:ascii="Times New Roman" w:eastAsia="Times New Roman" w:hAnsi="Times New Roman" w:cs="Arial"/>
          <w:sz w:val="24"/>
          <w:szCs w:val="20"/>
        </w:rPr>
        <w:t>на Програма</w:t>
      </w:r>
      <w:r w:rsidR="000B01F4">
        <w:rPr>
          <w:rFonts w:ascii="Times New Roman" w:eastAsia="Times New Roman" w:hAnsi="Times New Roman" w:cs="Arial"/>
          <w:sz w:val="24"/>
          <w:szCs w:val="20"/>
          <w:lang w:val="bg-BG"/>
        </w:rPr>
        <w:t>та</w:t>
      </w:r>
      <w:r w:rsidRPr="001521D8">
        <w:rPr>
          <w:rFonts w:ascii="Times New Roman" w:eastAsia="Times New Roman" w:hAnsi="Times New Roman" w:cs="Arial"/>
          <w:sz w:val="24"/>
          <w:szCs w:val="20"/>
        </w:rPr>
        <w:t xml:space="preserve"> за морско дело и рибарство 2014-2020 </w:t>
      </w:r>
      <w:r w:rsidR="000B01F4">
        <w:rPr>
          <w:rFonts w:ascii="Times New Roman" w:eastAsia="Times New Roman" w:hAnsi="Times New Roman" w:cs="Arial"/>
          <w:sz w:val="24"/>
          <w:szCs w:val="20"/>
          <w:lang w:val="bg-BG"/>
        </w:rPr>
        <w:t xml:space="preserve">г. </w:t>
      </w:r>
      <w:r w:rsidRPr="001521D8">
        <w:rPr>
          <w:rFonts w:ascii="Times New Roman" w:eastAsia="Times New Roman" w:hAnsi="Times New Roman" w:cs="Arial"/>
          <w:sz w:val="24"/>
          <w:szCs w:val="20"/>
        </w:rPr>
        <w:t>се извършва по изцяло електронен път чрез попълване на уеб базиран формуляр за кандидатстване и подаване на формуляра и придружителните документи чрез</w:t>
      </w:r>
    </w:p>
    <w:p w:rsidR="001521D8" w:rsidRPr="001521D8" w:rsidRDefault="001521D8" w:rsidP="001521D8">
      <w:pPr>
        <w:spacing w:after="0" w:line="23" w:lineRule="exact"/>
        <w:rPr>
          <w:rFonts w:ascii="Times New Roman" w:eastAsia="Times New Roman" w:hAnsi="Times New Roman" w:cs="Arial"/>
          <w:sz w:val="20"/>
          <w:szCs w:val="20"/>
        </w:rPr>
      </w:pPr>
    </w:p>
    <w:p w:rsidR="001521D8" w:rsidRPr="001521D8" w:rsidRDefault="001521D8" w:rsidP="001521D8">
      <w:pPr>
        <w:spacing w:after="0" w:line="354" w:lineRule="auto"/>
        <w:ind w:left="4"/>
        <w:jc w:val="both"/>
        <w:rPr>
          <w:rFonts w:ascii="Times New Roman" w:eastAsia="Times New Roman" w:hAnsi="Times New Roman" w:cs="Arial"/>
          <w:sz w:val="24"/>
          <w:szCs w:val="20"/>
        </w:rPr>
      </w:pPr>
      <w:r w:rsidRPr="001521D8">
        <w:rPr>
          <w:rFonts w:ascii="Times New Roman" w:eastAsia="Times New Roman" w:hAnsi="Times New Roman" w:cs="Arial"/>
          <w:b/>
          <w:sz w:val="24"/>
          <w:szCs w:val="20"/>
        </w:rPr>
        <w:t xml:space="preserve">Информационната система за управление и наблюдение на Структурните инструменти на ЕС в България (ИСУН 2020) </w:t>
      </w:r>
      <w:r w:rsidRPr="001521D8">
        <w:rPr>
          <w:rFonts w:ascii="Times New Roman" w:eastAsia="Times New Roman" w:hAnsi="Times New Roman" w:cs="Arial"/>
          <w:sz w:val="24"/>
          <w:szCs w:val="20"/>
        </w:rPr>
        <w:t>единствено с използването на</w:t>
      </w:r>
      <w:r w:rsidRPr="001521D8">
        <w:rPr>
          <w:rFonts w:ascii="Times New Roman" w:eastAsia="Times New Roman" w:hAnsi="Times New Roman" w:cs="Arial"/>
          <w:b/>
          <w:sz w:val="24"/>
          <w:szCs w:val="20"/>
        </w:rPr>
        <w:t xml:space="preserve"> </w:t>
      </w:r>
      <w:r w:rsidRPr="001521D8">
        <w:rPr>
          <w:rFonts w:ascii="Times New Roman" w:eastAsia="Times New Roman" w:hAnsi="Times New Roman" w:cs="Arial"/>
          <w:sz w:val="24"/>
          <w:szCs w:val="20"/>
        </w:rPr>
        <w:t xml:space="preserve">Квалифициран електронен подпис (КЕП), чрез модула „Е-кандидатстване“ на следния интернет адрес: </w:t>
      </w:r>
      <w:hyperlink r:id="rId11" w:history="1">
        <w:r w:rsidRPr="001521D8">
          <w:rPr>
            <w:rFonts w:ascii="Times New Roman" w:eastAsia="Times New Roman" w:hAnsi="Times New Roman" w:cs="Arial"/>
            <w:color w:val="0000FF"/>
            <w:sz w:val="24"/>
            <w:szCs w:val="20"/>
            <w:u w:val="single"/>
          </w:rPr>
          <w:t>https://eumis2020.government.bg/</w:t>
        </w:r>
      </w:hyperlink>
      <w:r w:rsidRPr="001521D8">
        <w:rPr>
          <w:rFonts w:ascii="Times New Roman" w:eastAsia="Times New Roman" w:hAnsi="Times New Roman" w:cs="Arial"/>
          <w:sz w:val="24"/>
          <w:szCs w:val="20"/>
        </w:rPr>
        <w:t>.</w:t>
      </w:r>
    </w:p>
    <w:p w:rsidR="001521D8" w:rsidRPr="001521D8" w:rsidRDefault="001521D8" w:rsidP="001521D8">
      <w:pPr>
        <w:spacing w:after="0" w:line="200" w:lineRule="exact"/>
        <w:rPr>
          <w:rFonts w:ascii="Times New Roman" w:eastAsia="Times New Roman" w:hAnsi="Times New Roman" w:cs="Arial"/>
          <w:sz w:val="20"/>
          <w:szCs w:val="20"/>
        </w:rPr>
      </w:pPr>
    </w:p>
    <w:p w:rsidR="001521D8" w:rsidRDefault="001521D8" w:rsidP="001521D8">
      <w:pPr>
        <w:spacing w:after="0" w:line="229" w:lineRule="exact"/>
        <w:rPr>
          <w:rFonts w:ascii="Times New Roman" w:eastAsia="Times New Roman" w:hAnsi="Times New Roman" w:cs="Arial"/>
          <w:sz w:val="20"/>
          <w:szCs w:val="20"/>
        </w:rPr>
      </w:pPr>
    </w:p>
    <w:p w:rsidR="006B2AAD" w:rsidRDefault="006B2AAD" w:rsidP="001521D8">
      <w:pPr>
        <w:spacing w:after="0" w:line="229" w:lineRule="exact"/>
        <w:rPr>
          <w:rFonts w:ascii="Times New Roman" w:eastAsia="Times New Roman" w:hAnsi="Times New Roman" w:cs="Arial"/>
          <w:sz w:val="20"/>
          <w:szCs w:val="20"/>
        </w:rPr>
      </w:pPr>
    </w:p>
    <w:p w:rsidR="006B2AAD" w:rsidRDefault="006B2AAD" w:rsidP="001521D8">
      <w:pPr>
        <w:spacing w:after="0" w:line="229" w:lineRule="exact"/>
        <w:rPr>
          <w:rFonts w:ascii="Times New Roman" w:eastAsia="Times New Roman" w:hAnsi="Times New Roman" w:cs="Arial"/>
          <w:sz w:val="20"/>
          <w:szCs w:val="20"/>
        </w:rPr>
      </w:pPr>
    </w:p>
    <w:p w:rsidR="006B2AAD" w:rsidRPr="001521D8" w:rsidRDefault="006B2AAD" w:rsidP="001521D8">
      <w:pPr>
        <w:spacing w:after="0" w:line="229" w:lineRule="exact"/>
        <w:rPr>
          <w:rFonts w:ascii="Times New Roman" w:eastAsia="Times New Roman" w:hAnsi="Times New Roman" w:cs="Arial"/>
          <w:sz w:val="20"/>
          <w:szCs w:val="20"/>
        </w:rPr>
      </w:pPr>
    </w:p>
    <w:p w:rsidR="001521D8" w:rsidRPr="001521D8" w:rsidRDefault="001521D8" w:rsidP="001521D8">
      <w:pPr>
        <w:numPr>
          <w:ilvl w:val="0"/>
          <w:numId w:val="1"/>
        </w:numPr>
        <w:tabs>
          <w:tab w:val="left" w:pos="244"/>
        </w:tabs>
        <w:spacing w:after="0" w:line="0" w:lineRule="atLeast"/>
        <w:ind w:left="244" w:hanging="244"/>
        <w:rPr>
          <w:rFonts w:ascii="Times New Roman" w:eastAsia="Times New Roman" w:hAnsi="Times New Roman" w:cs="Arial"/>
          <w:b/>
          <w:sz w:val="24"/>
          <w:szCs w:val="20"/>
        </w:rPr>
      </w:pPr>
      <w:r w:rsidRPr="001521D8">
        <w:rPr>
          <w:rFonts w:ascii="Times New Roman" w:eastAsia="Times New Roman" w:hAnsi="Times New Roman" w:cs="Arial"/>
          <w:b/>
          <w:sz w:val="24"/>
          <w:szCs w:val="20"/>
        </w:rPr>
        <w:t>Основни данни</w:t>
      </w:r>
    </w:p>
    <w:p w:rsidR="001521D8" w:rsidRPr="001521D8" w:rsidRDefault="001521D8" w:rsidP="001521D8">
      <w:pPr>
        <w:spacing w:after="0" w:line="200" w:lineRule="exact"/>
        <w:rPr>
          <w:rFonts w:ascii="Times New Roman" w:eastAsia="Times New Roman" w:hAnsi="Times New Roman" w:cs="Arial"/>
          <w:sz w:val="20"/>
          <w:szCs w:val="20"/>
        </w:rPr>
      </w:pPr>
    </w:p>
    <w:p w:rsidR="001521D8" w:rsidRPr="001521D8" w:rsidRDefault="001521D8" w:rsidP="001521D8">
      <w:pPr>
        <w:spacing w:after="0" w:line="359" w:lineRule="exact"/>
        <w:rPr>
          <w:rFonts w:ascii="Times New Roman" w:eastAsia="Times New Roman" w:hAnsi="Times New Roman" w:cs="Arial"/>
          <w:sz w:val="20"/>
          <w:szCs w:val="20"/>
        </w:rPr>
      </w:pPr>
    </w:p>
    <w:p w:rsidR="001521D8" w:rsidRPr="001521D8" w:rsidRDefault="001521D8" w:rsidP="001521D8">
      <w:pPr>
        <w:spacing w:after="0" w:line="357" w:lineRule="auto"/>
        <w:ind w:left="4"/>
        <w:jc w:val="both"/>
        <w:rPr>
          <w:rFonts w:ascii="Times New Roman" w:eastAsia="Times New Roman" w:hAnsi="Times New Roman" w:cs="Arial"/>
          <w:sz w:val="24"/>
          <w:szCs w:val="20"/>
        </w:rPr>
      </w:pPr>
      <w:r w:rsidRPr="001521D8">
        <w:rPr>
          <w:rFonts w:ascii="Times New Roman" w:eastAsia="Times New Roman" w:hAnsi="Times New Roman" w:cs="Arial"/>
          <w:sz w:val="24"/>
          <w:szCs w:val="20"/>
        </w:rPr>
        <w:t>При активирането на бутона „Основни данни“ ще се отвори прозореца по-долу. Представени са примерно попълнени основни данни на кандидат по процедурата, като в следващия скрийншот с номерирани стрелки са отбелязани някои моменти, с които следва да се съобразите при попълването на раздел „Основни данни“ от Формуляра за кандидатстване:</w:t>
      </w:r>
    </w:p>
    <w:p w:rsidR="004119C8" w:rsidRDefault="004119C8">
      <w:pPr>
        <w:rPr>
          <w:lang w:val="bg-BG"/>
        </w:rPr>
      </w:pPr>
    </w:p>
    <w:p w:rsidR="004119C8" w:rsidRDefault="004119C8">
      <w:pPr>
        <w:rPr>
          <w:lang w:val="bg-BG"/>
        </w:rPr>
      </w:pPr>
    </w:p>
    <w:p w:rsidR="004119C8" w:rsidRDefault="004119C8">
      <w:pPr>
        <w:rPr>
          <w:lang w:val="bg-BG"/>
        </w:rPr>
      </w:pPr>
    </w:p>
    <w:p w:rsidR="004119C8" w:rsidRDefault="004119C8">
      <w:pPr>
        <w:rPr>
          <w:lang w:val="bg-BG"/>
        </w:rPr>
      </w:pPr>
    </w:p>
    <w:p w:rsidR="004119C8" w:rsidRDefault="004119C8">
      <w:pPr>
        <w:rPr>
          <w:lang w:val="bg-BG"/>
        </w:rPr>
      </w:pPr>
    </w:p>
    <w:p w:rsidR="004119C8" w:rsidRDefault="004119C8">
      <w:pPr>
        <w:rPr>
          <w:lang w:val="bg-BG"/>
        </w:rPr>
      </w:pPr>
    </w:p>
    <w:p w:rsidR="004119C8" w:rsidRDefault="004119C8">
      <w:pPr>
        <w:rPr>
          <w:lang w:val="bg-BG"/>
        </w:rPr>
      </w:pPr>
    </w:p>
    <w:p w:rsidR="004119C8" w:rsidRDefault="006B2AAD">
      <w:pPr>
        <w:rPr>
          <w:lang w:val="bg-BG"/>
        </w:rPr>
      </w:pPr>
      <w:r w:rsidRPr="00AD38CF">
        <w:rPr>
          <w:noProof/>
          <w:u w:val="single"/>
        </w:rPr>
        <w:lastRenderedPageBreak/>
        <mc:AlternateContent>
          <mc:Choice Requires="wps">
            <w:drawing>
              <wp:anchor distT="0" distB="0" distL="114300" distR="114300" simplePos="0" relativeHeight="251660288" behindDoc="0" locked="0" layoutInCell="1" allowOverlap="1" wp14:anchorId="68900541" wp14:editId="78267410">
                <wp:simplePos x="0" y="0"/>
                <wp:positionH relativeFrom="column">
                  <wp:posOffset>-321670</wp:posOffset>
                </wp:positionH>
                <wp:positionV relativeFrom="paragraph">
                  <wp:posOffset>1037078</wp:posOffset>
                </wp:positionV>
                <wp:extent cx="681355" cy="279230"/>
                <wp:effectExtent l="0" t="0" r="23495" b="26035"/>
                <wp:wrapNone/>
                <wp:docPr id="6" name="Pentagon 6"/>
                <wp:cNvGraphicFramePr/>
                <a:graphic xmlns:a="http://schemas.openxmlformats.org/drawingml/2006/main">
                  <a:graphicData uri="http://schemas.microsoft.com/office/word/2010/wordprocessingShape">
                    <wps:wsp>
                      <wps:cNvSpPr/>
                      <wps:spPr>
                        <a:xfrm>
                          <a:off x="0" y="0"/>
                          <a:ext cx="681355" cy="279230"/>
                        </a:xfrm>
                        <a:prstGeom prst="homePlat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AD38CF" w:rsidRPr="00304E5E" w:rsidRDefault="00304E5E" w:rsidP="00AD38CF">
                            <w:pPr>
                              <w:jc w:val="center"/>
                              <w:rPr>
                                <w:color w:val="000000" w:themeColor="text1"/>
                              </w:rPr>
                            </w:pPr>
                            <w:r>
                              <w:rPr>
                                <w:color w:val="000000" w:themeColor="text1"/>
                              </w:rPr>
                              <w:t>2</w:t>
                            </w:r>
                          </w:p>
                          <w:p w:rsidR="00AD38CF" w:rsidRPr="00AD38CF" w:rsidRDefault="00AD38CF" w:rsidP="00AD38CF">
                            <w:pPr>
                              <w:jc w:val="center"/>
                              <w:rPr>
                                <w:lang w:val="bg-BG"/>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6" o:spid="_x0000_s1026" type="#_x0000_t15" style="position:absolute;margin-left:-25.35pt;margin-top:81.65pt;width:53.65pt;height: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" adj="17174" fillcolor="white [3212]" strokecolor="#243f60 [1604]" strokeweight="2pt">
                <v:textbox>
                  <w:txbxContent>
                    <w:p w:rsidR="00AD38CF" w:rsidRPr="00304E5E" w:rsidRDefault="00304E5E" w:rsidP="00AD38CF">
                      <w:pPr>
                        <w:jc w:val="center"/>
                        <w:rPr>
                          <w:color w:val="000000" w:themeColor="text1"/>
                        </w:rPr>
                      </w:pPr>
                      <w:r>
                        <w:rPr>
                          <w:color w:val="000000" w:themeColor="text1"/>
                        </w:rPr>
                        <w:t>2</w:t>
                      </w:r>
                    </w:p>
                    <w:p w:rsidR="00AD38CF" w:rsidRPr="00AD38CF" w:rsidRDefault="00AD38CF" w:rsidP="00AD38CF">
                      <w:pPr>
                        <w:jc w:val="center"/>
                        <w:rPr>
                          <w:lang w:val="bg-BG"/>
                        </w:rPr>
                      </w:pPr>
                    </w:p>
                  </w:txbxContent>
                </v:textbox>
              </v:shape>
            </w:pict>
          </mc:Fallback>
        </mc:AlternateContent>
      </w:r>
      <w:r w:rsidRPr="009C0F1E">
        <w:rPr>
          <w:noProof/>
          <w:u w:val="single"/>
        </w:rPr>
        <mc:AlternateContent>
          <mc:Choice Requires="wps">
            <w:drawing>
              <wp:anchor distT="0" distB="0" distL="114300" distR="114300" simplePos="0" relativeHeight="251668480" behindDoc="0" locked="0" layoutInCell="1" allowOverlap="1" wp14:anchorId="783634F8" wp14:editId="529B0933">
                <wp:simplePos x="0" y="0"/>
                <wp:positionH relativeFrom="column">
                  <wp:posOffset>-278130</wp:posOffset>
                </wp:positionH>
                <wp:positionV relativeFrom="paragraph">
                  <wp:posOffset>3746500</wp:posOffset>
                </wp:positionV>
                <wp:extent cx="729615" cy="279400"/>
                <wp:effectExtent l="0" t="0" r="13335" b="25400"/>
                <wp:wrapNone/>
                <wp:docPr id="11" name="Pentagon 11"/>
                <wp:cNvGraphicFramePr/>
                <a:graphic xmlns:a="http://schemas.openxmlformats.org/drawingml/2006/main">
                  <a:graphicData uri="http://schemas.microsoft.com/office/word/2010/wordprocessingShape">
                    <wps:wsp>
                      <wps:cNvSpPr/>
                      <wps:spPr>
                        <a:xfrm>
                          <a:off x="0" y="0"/>
                          <a:ext cx="729615" cy="279400"/>
                        </a:xfrm>
                        <a:prstGeom prst="homePlate">
                          <a:avLst/>
                        </a:prstGeom>
                        <a:solidFill>
                          <a:sysClr val="window" lastClr="FFFFFF"/>
                        </a:solidFill>
                        <a:ln w="25400" cap="flat" cmpd="sng" algn="ctr">
                          <a:solidFill>
                            <a:srgbClr val="4F81BD">
                              <a:shade val="50000"/>
                            </a:srgbClr>
                          </a:solidFill>
                          <a:prstDash val="solid"/>
                        </a:ln>
                        <a:effectLst/>
                      </wps:spPr>
                      <wps:txbx>
                        <w:txbxContent>
                          <w:p w:rsidR="009C0F1E" w:rsidRPr="00AD38CF" w:rsidRDefault="009C0F1E" w:rsidP="009C0F1E">
                            <w:pPr>
                              <w:jc w:val="center"/>
                              <w:rPr>
                                <w:color w:val="000000" w:themeColor="text1"/>
                                <w:lang w:val="bg-BG"/>
                              </w:rPr>
                            </w:pPr>
                            <w:r>
                              <w:rPr>
                                <w:color w:val="000000" w:themeColor="text1"/>
                                <w:lang w:val="bg-BG"/>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entagon 11" o:spid="_x0000_s1027" type="#_x0000_t15" style="position:absolute;margin-left:-21.9pt;margin-top:295pt;width:57.45pt;height: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" adj="17464" fillcolor="window" strokecolor="#385d8a" strokeweight="2pt">
                <v:textbox>
                  <w:txbxContent>
                    <w:p w:rsidR="009C0F1E" w:rsidRPr="00AD38CF" w:rsidRDefault="009C0F1E" w:rsidP="009C0F1E">
                      <w:pPr>
                        <w:jc w:val="center"/>
                        <w:rPr>
                          <w:color w:val="000000" w:themeColor="text1"/>
                          <w:lang w:val="bg-BG"/>
                        </w:rPr>
                      </w:pPr>
                      <w:r>
                        <w:rPr>
                          <w:color w:val="000000" w:themeColor="text1"/>
                          <w:lang w:val="bg-BG"/>
                        </w:rPr>
                        <w:t>7</w:t>
                      </w:r>
                    </w:p>
                  </w:txbxContent>
                </v:textbox>
              </v:shape>
            </w:pict>
          </mc:Fallback>
        </mc:AlternateContent>
      </w:r>
      <w:r w:rsidRPr="00AD38CF">
        <w:rPr>
          <w:noProof/>
          <w:u w:val="single"/>
        </w:rPr>
        <mc:AlternateContent>
          <mc:Choice Requires="wps">
            <w:drawing>
              <wp:anchor distT="0" distB="0" distL="114300" distR="114300" simplePos="0" relativeHeight="251662336" behindDoc="0" locked="0" layoutInCell="1" allowOverlap="1" wp14:anchorId="20BCD427" wp14:editId="0723A1DB">
                <wp:simplePos x="0" y="0"/>
                <wp:positionH relativeFrom="column">
                  <wp:posOffset>-288290</wp:posOffset>
                </wp:positionH>
                <wp:positionV relativeFrom="paragraph">
                  <wp:posOffset>3314700</wp:posOffset>
                </wp:positionV>
                <wp:extent cx="729615" cy="279400"/>
                <wp:effectExtent l="0" t="0" r="13335" b="25400"/>
                <wp:wrapNone/>
                <wp:docPr id="7" name="Pentagon 7"/>
                <wp:cNvGraphicFramePr/>
                <a:graphic xmlns:a="http://schemas.openxmlformats.org/drawingml/2006/main">
                  <a:graphicData uri="http://schemas.microsoft.com/office/word/2010/wordprocessingShape">
                    <wps:wsp>
                      <wps:cNvSpPr/>
                      <wps:spPr>
                        <a:xfrm>
                          <a:off x="0" y="0"/>
                          <a:ext cx="729615" cy="279400"/>
                        </a:xfrm>
                        <a:prstGeom prst="homePlat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AD38CF" w:rsidRPr="00AD38CF" w:rsidRDefault="009C0F1E" w:rsidP="00AD38CF">
                            <w:pPr>
                              <w:jc w:val="center"/>
                              <w:rPr>
                                <w:color w:val="000000" w:themeColor="text1"/>
                                <w:lang w:val="bg-BG"/>
                              </w:rPr>
                            </w:pPr>
                            <w:r>
                              <w:rPr>
                                <w:color w:val="000000" w:themeColor="text1"/>
                                <w:lang w:val="bg-BG"/>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entagon 7" o:spid="_x0000_s1028" type="#_x0000_t15" style="position:absolute;margin-left:-22.7pt;margin-top:261pt;width:57.45pt;height:2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" adj="17464" fillcolor="white [3212]" strokecolor="#243f60 [1604]" strokeweight="2pt">
                <v:textbox>
                  <w:txbxContent>
                    <w:p w:rsidR="00AD38CF" w:rsidRPr="00AD38CF" w:rsidRDefault="009C0F1E" w:rsidP="00AD38CF">
                      <w:pPr>
                        <w:jc w:val="center"/>
                        <w:rPr>
                          <w:color w:val="000000" w:themeColor="text1"/>
                          <w:lang w:val="bg-BG"/>
                        </w:rPr>
                      </w:pPr>
                      <w:r>
                        <w:rPr>
                          <w:color w:val="000000" w:themeColor="text1"/>
                          <w:lang w:val="bg-BG"/>
                        </w:rPr>
                        <w:t>6</w:t>
                      </w:r>
                    </w:p>
                  </w:txbxContent>
                </v:textbox>
              </v:shape>
            </w:pict>
          </mc:Fallback>
        </mc:AlternateContent>
      </w:r>
      <w:r w:rsidRPr="009C0F1E">
        <w:rPr>
          <w:noProof/>
          <w:u w:val="single"/>
        </w:rPr>
        <mc:AlternateContent>
          <mc:Choice Requires="wps">
            <w:drawing>
              <wp:anchor distT="0" distB="0" distL="114300" distR="114300" simplePos="0" relativeHeight="251670528" behindDoc="0" locked="0" layoutInCell="1" allowOverlap="1" wp14:anchorId="7D04FF2F" wp14:editId="43BEA9DB">
                <wp:simplePos x="0" y="0"/>
                <wp:positionH relativeFrom="column">
                  <wp:posOffset>5287560</wp:posOffset>
                </wp:positionH>
                <wp:positionV relativeFrom="paragraph">
                  <wp:posOffset>2258553</wp:posOffset>
                </wp:positionV>
                <wp:extent cx="702310" cy="511791"/>
                <wp:effectExtent l="0" t="0" r="21590" b="22225"/>
                <wp:wrapNone/>
                <wp:docPr id="15" name="Left Arrow 15"/>
                <wp:cNvGraphicFramePr/>
                <a:graphic xmlns:a="http://schemas.openxmlformats.org/drawingml/2006/main">
                  <a:graphicData uri="http://schemas.microsoft.com/office/word/2010/wordprocessingShape">
                    <wps:wsp>
                      <wps:cNvSpPr/>
                      <wps:spPr>
                        <a:xfrm>
                          <a:off x="0" y="0"/>
                          <a:ext cx="702310" cy="511791"/>
                        </a:xfrm>
                        <a:prstGeom prst="left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9C0F1E" w:rsidRPr="009C0F1E" w:rsidRDefault="009C0F1E" w:rsidP="009C0F1E">
                            <w:pPr>
                              <w:jc w:val="center"/>
                              <w:rPr>
                                <w:color w:val="000000" w:themeColor="text1"/>
                              </w:rPr>
                            </w:pPr>
                            <w:r w:rsidRPr="009C0F1E">
                              <w:rPr>
                                <w:color w:val="000000" w:themeColor="text1"/>
                                <w:lang w:val="bg-BG"/>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5" o:spid="_x0000_s1029" type="#_x0000_t66" style="position:absolute;margin-left:416.35pt;margin-top:177.85pt;width:55.3pt;height:40.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" adj="7870" fillcolor="white [3212]" strokecolor="#243f60 [1604]" strokeweight="2pt">
                <v:textbox>
                  <w:txbxContent>
                    <w:p w:rsidR="009C0F1E" w:rsidRPr="009C0F1E" w:rsidRDefault="009C0F1E" w:rsidP="009C0F1E">
                      <w:pPr>
                        <w:jc w:val="center"/>
                        <w:rPr>
                          <w:color w:val="000000" w:themeColor="text1"/>
                        </w:rPr>
                      </w:pPr>
                      <w:r w:rsidRPr="009C0F1E">
                        <w:rPr>
                          <w:color w:val="000000" w:themeColor="text1"/>
                          <w:lang w:val="bg-BG"/>
                        </w:rPr>
                        <w:t>5</w:t>
                      </w:r>
                    </w:p>
                  </w:txbxContent>
                </v:textbox>
              </v:shape>
            </w:pict>
          </mc:Fallback>
        </mc:AlternateContent>
      </w:r>
      <w:r w:rsidRPr="00AD38CF">
        <w:rPr>
          <w:noProof/>
          <w:u w:val="single"/>
        </w:rPr>
        <mc:AlternateContent>
          <mc:Choice Requires="wps">
            <w:drawing>
              <wp:anchor distT="0" distB="0" distL="114300" distR="114300" simplePos="0" relativeHeight="251666432" behindDoc="0" locked="0" layoutInCell="1" allowOverlap="1" wp14:anchorId="04871319" wp14:editId="4CF46612">
                <wp:simplePos x="0" y="0"/>
                <wp:positionH relativeFrom="column">
                  <wp:posOffset>-284480</wp:posOffset>
                </wp:positionH>
                <wp:positionV relativeFrom="paragraph">
                  <wp:posOffset>2005330</wp:posOffset>
                </wp:positionV>
                <wp:extent cx="675005" cy="252095"/>
                <wp:effectExtent l="0" t="0" r="10795" b="14605"/>
                <wp:wrapNone/>
                <wp:docPr id="9" name="Pentagon 9"/>
                <wp:cNvGraphicFramePr/>
                <a:graphic xmlns:a="http://schemas.openxmlformats.org/drawingml/2006/main">
                  <a:graphicData uri="http://schemas.microsoft.com/office/word/2010/wordprocessingShape">
                    <wps:wsp>
                      <wps:cNvSpPr/>
                      <wps:spPr>
                        <a:xfrm>
                          <a:off x="0" y="0"/>
                          <a:ext cx="675005" cy="252095"/>
                        </a:xfrm>
                        <a:prstGeom prst="homePlat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AD38CF" w:rsidRPr="00AD38CF" w:rsidRDefault="009C0F1E" w:rsidP="00AD38CF">
                            <w:pPr>
                              <w:jc w:val="center"/>
                              <w:rPr>
                                <w:lang w:val="bg-BG"/>
                              </w:rPr>
                            </w:pPr>
                            <w:r>
                              <w:rPr>
                                <w:color w:val="000000" w:themeColor="text1"/>
                                <w:lang w:val="bg-BG"/>
                              </w:rPr>
                              <w:t>4</w:t>
                            </w:r>
                            <w:r w:rsidR="00AD38CF">
                              <w:rPr>
                                <w:noProof/>
                              </w:rPr>
                              <w:drawing>
                                <wp:inline distT="0" distB="0" distL="0" distR="0" wp14:anchorId="18B2AAE0" wp14:editId="195200EF">
                                  <wp:extent cx="441325" cy="201143"/>
                                  <wp:effectExtent l="0" t="0" r="0"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1325" cy="20114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entagon 9" o:spid="_x0000_s1030" type="#_x0000_t15" style="position:absolute;margin-left:-22.4pt;margin-top:157.9pt;width:53.15pt;height:1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" adj="17567" fillcolor="white [3212]" strokecolor="#243f60 [1604]" strokeweight="2pt">
                <v:textbox>
                  <w:txbxContent>
                    <w:p w:rsidR="00AD38CF" w:rsidRPr="00AD38CF" w:rsidRDefault="009C0F1E" w:rsidP="00AD38CF">
                      <w:pPr>
                        <w:jc w:val="center"/>
                        <w:rPr>
                          <w:lang w:val="bg-BG"/>
                        </w:rPr>
                      </w:pPr>
                      <w:r>
                        <w:rPr>
                          <w:color w:val="000000" w:themeColor="text1"/>
                          <w:lang w:val="bg-BG"/>
                        </w:rPr>
                        <w:t>4</w:t>
                      </w:r>
                      <w:r w:rsidR="00AD38CF">
                        <w:rPr>
                          <w:noProof/>
                        </w:rPr>
                        <w:drawing>
                          <wp:inline distT="0" distB="0" distL="0" distR="0" wp14:anchorId="18B2AAE0" wp14:editId="195200EF">
                            <wp:extent cx="441325" cy="201143"/>
                            <wp:effectExtent l="0" t="0" r="0"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1325" cy="201143"/>
                                    </a:xfrm>
                                    <a:prstGeom prst="rect">
                                      <a:avLst/>
                                    </a:prstGeom>
                                    <a:noFill/>
                                    <a:ln>
                                      <a:noFill/>
                                    </a:ln>
                                  </pic:spPr>
                                </pic:pic>
                              </a:graphicData>
                            </a:graphic>
                          </wp:inline>
                        </w:drawing>
                      </w:r>
                    </w:p>
                  </w:txbxContent>
                </v:textbox>
              </v:shape>
            </w:pict>
          </mc:Fallback>
        </mc:AlternateContent>
      </w:r>
      <w:r w:rsidRPr="00AD38CF">
        <w:rPr>
          <w:noProof/>
          <w:u w:val="single"/>
        </w:rPr>
        <mc:AlternateContent>
          <mc:Choice Requires="wps">
            <w:drawing>
              <wp:anchor distT="0" distB="0" distL="114300" distR="114300" simplePos="0" relativeHeight="251664384" behindDoc="0" locked="0" layoutInCell="1" allowOverlap="1" wp14:anchorId="56FC9F06" wp14:editId="346D84E5">
                <wp:simplePos x="0" y="0"/>
                <wp:positionH relativeFrom="column">
                  <wp:posOffset>-278130</wp:posOffset>
                </wp:positionH>
                <wp:positionV relativeFrom="paragraph">
                  <wp:posOffset>1499870</wp:posOffset>
                </wp:positionV>
                <wp:extent cx="641350" cy="259080"/>
                <wp:effectExtent l="0" t="0" r="25400" b="26670"/>
                <wp:wrapNone/>
                <wp:docPr id="8" name="Pentagon 8"/>
                <wp:cNvGraphicFramePr/>
                <a:graphic xmlns:a="http://schemas.openxmlformats.org/drawingml/2006/main">
                  <a:graphicData uri="http://schemas.microsoft.com/office/word/2010/wordprocessingShape">
                    <wps:wsp>
                      <wps:cNvSpPr/>
                      <wps:spPr>
                        <a:xfrm>
                          <a:off x="0" y="0"/>
                          <a:ext cx="641350" cy="259080"/>
                        </a:xfrm>
                        <a:prstGeom prst="homePlat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AD38CF" w:rsidRPr="009C0F1E" w:rsidRDefault="009C0F1E" w:rsidP="00AD38CF">
                            <w:pPr>
                              <w:jc w:val="center"/>
                              <w:rPr>
                                <w:color w:val="000000" w:themeColor="text1"/>
                              </w:rPr>
                            </w:pPr>
                            <w:r>
                              <w:rPr>
                                <w:color w:val="000000" w:themeColor="text1"/>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entagon 8" o:spid="_x0000_s1031" type="#_x0000_t15" style="position:absolute;margin-left:-21.9pt;margin-top:118.1pt;width:50.5pt;height:20.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" adj="17237" fillcolor="white [3212]" strokecolor="#243f60 [1604]" strokeweight="2pt">
                <v:textbox>
                  <w:txbxContent>
                    <w:p w:rsidR="00AD38CF" w:rsidRPr="009C0F1E" w:rsidRDefault="009C0F1E" w:rsidP="00AD38CF">
                      <w:pPr>
                        <w:jc w:val="center"/>
                        <w:rPr>
                          <w:color w:val="000000" w:themeColor="text1"/>
                        </w:rPr>
                      </w:pPr>
                      <w:r>
                        <w:rPr>
                          <w:color w:val="000000" w:themeColor="text1"/>
                        </w:rPr>
                        <w:t>3</w:t>
                      </w:r>
                    </w:p>
                  </w:txbxContent>
                </v:textbox>
              </v:shape>
            </w:pict>
          </mc:Fallback>
        </mc:AlternateContent>
      </w:r>
      <w:r w:rsidRPr="009C0F1E">
        <w:rPr>
          <w:noProof/>
          <w:u w:val="single"/>
        </w:rPr>
        <mc:AlternateContent>
          <mc:Choice Requires="wps">
            <w:drawing>
              <wp:anchor distT="0" distB="0" distL="114300" distR="114300" simplePos="0" relativeHeight="251669504" behindDoc="0" locked="0" layoutInCell="1" allowOverlap="1" wp14:anchorId="5630A4B2" wp14:editId="232B1C9A">
                <wp:simplePos x="0" y="0"/>
                <wp:positionH relativeFrom="column">
                  <wp:posOffset>5090615</wp:posOffset>
                </wp:positionH>
                <wp:positionV relativeFrom="paragraph">
                  <wp:posOffset>899198</wp:posOffset>
                </wp:positionV>
                <wp:extent cx="681990" cy="525145"/>
                <wp:effectExtent l="0" t="0" r="22860" b="27305"/>
                <wp:wrapNone/>
                <wp:docPr id="14" name="Left Arrow 14"/>
                <wp:cNvGraphicFramePr/>
                <a:graphic xmlns:a="http://schemas.openxmlformats.org/drawingml/2006/main">
                  <a:graphicData uri="http://schemas.microsoft.com/office/word/2010/wordprocessingShape">
                    <wps:wsp>
                      <wps:cNvSpPr/>
                      <wps:spPr>
                        <a:xfrm>
                          <a:off x="0" y="0"/>
                          <a:ext cx="681990" cy="525145"/>
                        </a:xfrm>
                        <a:prstGeom prst="left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9C0F1E" w:rsidRPr="009C0F1E" w:rsidRDefault="00304E5E" w:rsidP="009C0F1E">
                            <w:pPr>
                              <w:jc w:val="center"/>
                              <w:rPr>
                                <w:color w:val="000000" w:themeColor="text1"/>
                              </w:rPr>
                            </w:pPr>
                            <w:r>
                              <w:rPr>
                                <w:color w:val="000000" w:themeColor="text1"/>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 Arrow 14" o:spid="_x0000_s1032" type="#_x0000_t66" style="position:absolute;margin-left:400.85pt;margin-top:70.8pt;width:53.7pt;height:4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" adj="8316" fillcolor="white [3212]" strokecolor="#243f60 [1604]" strokeweight="2pt">
                <v:textbox>
                  <w:txbxContent>
                    <w:p w:rsidR="009C0F1E" w:rsidRPr="009C0F1E" w:rsidRDefault="00304E5E" w:rsidP="009C0F1E">
                      <w:pPr>
                        <w:jc w:val="center"/>
                        <w:rPr>
                          <w:color w:val="000000" w:themeColor="text1"/>
                        </w:rPr>
                      </w:pPr>
                      <w:r>
                        <w:rPr>
                          <w:color w:val="000000" w:themeColor="text1"/>
                        </w:rPr>
                        <w:t>1</w:t>
                      </w:r>
                    </w:p>
                  </w:txbxContent>
                </v:textbox>
              </v:shape>
            </w:pict>
          </mc:Fallback>
        </mc:AlternateContent>
      </w:r>
      <w:r>
        <w:rPr>
          <w:noProof/>
        </w:rPr>
        <w:drawing>
          <wp:inline distT="0" distB="0" distL="0" distR="0" wp14:anchorId="47F514EA" wp14:editId="20302E1A">
            <wp:extent cx="5773003" cy="4415051"/>
            <wp:effectExtent l="0" t="0" r="0" b="50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22654" t="8415" r="21826" b="9549"/>
                    <a:stretch/>
                  </pic:blipFill>
                  <pic:spPr bwMode="auto">
                    <a:xfrm>
                      <a:off x="0" y="0"/>
                      <a:ext cx="5783095" cy="4422769"/>
                    </a:xfrm>
                    <a:prstGeom prst="rect">
                      <a:avLst/>
                    </a:prstGeom>
                    <a:ln>
                      <a:noFill/>
                    </a:ln>
                    <a:extLst>
                      <a:ext uri="{53640926-AAD7-44D8-BBD7-CCE9431645EC}">
                        <a14:shadowObscured xmlns:a14="http://schemas.microsoft.com/office/drawing/2010/main"/>
                      </a:ext>
                    </a:extLst>
                  </pic:spPr>
                </pic:pic>
              </a:graphicData>
            </a:graphic>
          </wp:inline>
        </w:drawing>
      </w:r>
    </w:p>
    <w:p w:rsidR="00FD14CC" w:rsidRPr="00AD38CF" w:rsidRDefault="00FD14CC">
      <w:pPr>
        <w:rPr>
          <w:u w:val="single"/>
          <w:lang w:val="bg-BG"/>
        </w:rPr>
      </w:pPr>
    </w:p>
    <w:p w:rsidR="009C0F1E" w:rsidRDefault="00BF0CF9" w:rsidP="000B01F4">
      <w:pPr>
        <w:spacing w:after="0" w:line="348" w:lineRule="auto"/>
        <w:ind w:right="220"/>
        <w:jc w:val="both"/>
        <w:rPr>
          <w:rFonts w:ascii="Times New Roman" w:eastAsia="Times New Roman" w:hAnsi="Times New Roman"/>
          <w:sz w:val="24"/>
        </w:rPr>
      </w:pPr>
      <w:r>
        <w:rPr>
          <w:rFonts w:ascii="Times New Roman" w:eastAsia="Times New Roman" w:hAnsi="Times New Roman"/>
          <w:sz w:val="24"/>
          <w:lang w:val="bg-BG"/>
        </w:rPr>
        <w:t xml:space="preserve">С </w:t>
      </w:r>
      <w:r w:rsidR="009C0F1E">
        <w:rPr>
          <w:rFonts w:ascii="Times New Roman" w:eastAsia="Times New Roman" w:hAnsi="Times New Roman"/>
          <w:sz w:val="24"/>
        </w:rPr>
        <w:t>номерирани стрелки са отбелязани основните моменти, с които следва да се съобразите при попълването на данните, както следва:</w:t>
      </w:r>
    </w:p>
    <w:p w:rsidR="009C0F1E" w:rsidRDefault="009C0F1E" w:rsidP="009C0F1E">
      <w:pPr>
        <w:spacing w:line="215" w:lineRule="exact"/>
        <w:rPr>
          <w:rFonts w:ascii="Times New Roman" w:eastAsia="Times New Roman" w:hAnsi="Times New Roman"/>
        </w:rPr>
      </w:pPr>
    </w:p>
    <w:p w:rsidR="009C0F1E" w:rsidRDefault="009C0F1E" w:rsidP="00BF0CF9">
      <w:pPr>
        <w:numPr>
          <w:ilvl w:val="0"/>
          <w:numId w:val="3"/>
        </w:numPr>
        <w:spacing w:after="0" w:line="0" w:lineRule="atLeast"/>
        <w:ind w:left="270" w:hanging="270"/>
        <w:rPr>
          <w:rFonts w:ascii="Times New Roman" w:eastAsia="Times New Roman" w:hAnsi="Times New Roman"/>
          <w:sz w:val="24"/>
        </w:rPr>
      </w:pPr>
      <w:r>
        <w:rPr>
          <w:rFonts w:ascii="Times New Roman" w:eastAsia="Times New Roman" w:hAnsi="Times New Roman"/>
          <w:sz w:val="24"/>
        </w:rPr>
        <w:t xml:space="preserve">Срокът на изпълнение на проектите по настоящата процедура може да бъде от 1 до </w:t>
      </w:r>
      <w:r w:rsidR="000B01F4">
        <w:rPr>
          <w:rFonts w:ascii="Times New Roman" w:eastAsia="Times New Roman" w:hAnsi="Times New Roman"/>
          <w:sz w:val="24"/>
          <w:lang w:val="bg-BG"/>
        </w:rPr>
        <w:t>24</w:t>
      </w:r>
    </w:p>
    <w:p w:rsidR="009C0F1E" w:rsidRDefault="009C0F1E" w:rsidP="009C0F1E">
      <w:pPr>
        <w:spacing w:line="151" w:lineRule="exact"/>
        <w:rPr>
          <w:rFonts w:ascii="Times New Roman" w:eastAsia="Times New Roman" w:hAnsi="Times New Roman"/>
        </w:rPr>
      </w:pPr>
    </w:p>
    <w:p w:rsidR="009C0F1E" w:rsidRDefault="009C0F1E" w:rsidP="000B01F4">
      <w:pPr>
        <w:spacing w:line="352" w:lineRule="auto"/>
        <w:ind w:right="-98"/>
        <w:rPr>
          <w:rFonts w:ascii="Times New Roman" w:eastAsia="Times New Roman" w:hAnsi="Times New Roman"/>
          <w:b/>
          <w:sz w:val="24"/>
        </w:rPr>
      </w:pPr>
      <w:r>
        <w:rPr>
          <w:rFonts w:ascii="Times New Roman" w:eastAsia="Times New Roman" w:hAnsi="Times New Roman"/>
          <w:sz w:val="24"/>
        </w:rPr>
        <w:t xml:space="preserve">месеца. </w:t>
      </w:r>
      <w:r>
        <w:rPr>
          <w:rFonts w:ascii="Times New Roman" w:eastAsia="Times New Roman" w:hAnsi="Times New Roman"/>
          <w:b/>
          <w:sz w:val="24"/>
        </w:rPr>
        <w:t>В случай че въведете срок по-голям от</w:t>
      </w:r>
      <w:r>
        <w:rPr>
          <w:rFonts w:ascii="Times New Roman" w:eastAsia="Times New Roman" w:hAnsi="Times New Roman"/>
          <w:sz w:val="24"/>
        </w:rPr>
        <w:t xml:space="preserve"> </w:t>
      </w:r>
      <w:r w:rsidR="006B2AAD">
        <w:rPr>
          <w:rFonts w:ascii="Times New Roman" w:eastAsia="Times New Roman" w:hAnsi="Times New Roman"/>
          <w:b/>
          <w:sz w:val="24"/>
        </w:rPr>
        <w:t>24</w:t>
      </w:r>
      <w:r>
        <w:rPr>
          <w:rFonts w:ascii="Times New Roman" w:eastAsia="Times New Roman" w:hAnsi="Times New Roman"/>
          <w:sz w:val="24"/>
        </w:rPr>
        <w:t xml:space="preserve"> </w:t>
      </w:r>
      <w:r>
        <w:rPr>
          <w:rFonts w:ascii="Times New Roman" w:eastAsia="Times New Roman" w:hAnsi="Times New Roman"/>
          <w:b/>
          <w:sz w:val="24"/>
        </w:rPr>
        <w:t>месеца,</w:t>
      </w:r>
      <w:r>
        <w:rPr>
          <w:rFonts w:ascii="Times New Roman" w:eastAsia="Times New Roman" w:hAnsi="Times New Roman"/>
          <w:sz w:val="24"/>
        </w:rPr>
        <w:t xml:space="preserve"> </w:t>
      </w:r>
      <w:r>
        <w:rPr>
          <w:rFonts w:ascii="Times New Roman" w:eastAsia="Times New Roman" w:hAnsi="Times New Roman"/>
          <w:b/>
          <w:sz w:val="24"/>
        </w:rPr>
        <w:t>системата автоматично го</w:t>
      </w:r>
      <w:r>
        <w:rPr>
          <w:rFonts w:ascii="Times New Roman" w:eastAsia="Times New Roman" w:hAnsi="Times New Roman"/>
          <w:sz w:val="24"/>
        </w:rPr>
        <w:t xml:space="preserve"> </w:t>
      </w:r>
      <w:r>
        <w:rPr>
          <w:rFonts w:ascii="Times New Roman" w:eastAsia="Times New Roman" w:hAnsi="Times New Roman"/>
          <w:b/>
          <w:sz w:val="24"/>
        </w:rPr>
        <w:t xml:space="preserve">променя на </w:t>
      </w:r>
      <w:r w:rsidR="006B2AAD">
        <w:rPr>
          <w:rFonts w:ascii="Times New Roman" w:eastAsia="Times New Roman" w:hAnsi="Times New Roman"/>
          <w:b/>
          <w:sz w:val="24"/>
        </w:rPr>
        <w:t>24</w:t>
      </w:r>
      <w:r>
        <w:rPr>
          <w:rFonts w:ascii="Times New Roman" w:eastAsia="Times New Roman" w:hAnsi="Times New Roman"/>
          <w:b/>
          <w:sz w:val="24"/>
        </w:rPr>
        <w:t>.</w:t>
      </w:r>
    </w:p>
    <w:p w:rsidR="009C0F1E" w:rsidRDefault="009C0F1E" w:rsidP="009C0F1E">
      <w:pPr>
        <w:numPr>
          <w:ilvl w:val="0"/>
          <w:numId w:val="4"/>
        </w:numPr>
        <w:tabs>
          <w:tab w:val="left" w:pos="244"/>
        </w:tabs>
        <w:spacing w:after="0" w:line="0" w:lineRule="atLeast"/>
        <w:ind w:left="244" w:hanging="244"/>
        <w:rPr>
          <w:rFonts w:ascii="Times New Roman" w:eastAsia="Times New Roman" w:hAnsi="Times New Roman"/>
          <w:sz w:val="24"/>
        </w:rPr>
      </w:pPr>
      <w:bookmarkStart w:id="2" w:name="page4"/>
      <w:bookmarkEnd w:id="2"/>
      <w:r>
        <w:rPr>
          <w:rFonts w:ascii="Times New Roman" w:eastAsia="Times New Roman" w:hAnsi="Times New Roman"/>
          <w:sz w:val="24"/>
        </w:rPr>
        <w:t>Наименование на проектното предложение (до 400 символа).</w:t>
      </w:r>
    </w:p>
    <w:p w:rsidR="009C0F1E" w:rsidRDefault="009C0F1E" w:rsidP="009C0F1E">
      <w:pPr>
        <w:spacing w:line="350" w:lineRule="exact"/>
        <w:rPr>
          <w:rFonts w:ascii="Times New Roman" w:eastAsia="Times New Roman" w:hAnsi="Times New Roman"/>
          <w:sz w:val="24"/>
        </w:rPr>
      </w:pPr>
    </w:p>
    <w:p w:rsidR="009C0F1E" w:rsidRDefault="009C0F1E" w:rsidP="009C0F1E">
      <w:pPr>
        <w:numPr>
          <w:ilvl w:val="0"/>
          <w:numId w:val="4"/>
        </w:numPr>
        <w:tabs>
          <w:tab w:val="left" w:pos="267"/>
        </w:tabs>
        <w:spacing w:after="0" w:line="354" w:lineRule="auto"/>
        <w:ind w:left="4" w:hanging="4"/>
        <w:jc w:val="both"/>
        <w:rPr>
          <w:rFonts w:ascii="Times New Roman" w:eastAsia="Times New Roman" w:hAnsi="Times New Roman"/>
          <w:sz w:val="24"/>
        </w:rPr>
      </w:pPr>
      <w:r>
        <w:rPr>
          <w:rFonts w:ascii="Times New Roman" w:eastAsia="Times New Roman" w:hAnsi="Times New Roman"/>
          <w:sz w:val="24"/>
        </w:rPr>
        <w:t>Наименование на проектното предложение на английски език (до 400 символа). Моля, обърнете внимание, че полето е задължително и е необходимо преводът на английски език да бъде коректен.</w:t>
      </w:r>
    </w:p>
    <w:p w:rsidR="009C0F1E" w:rsidRDefault="009C0F1E" w:rsidP="009C0F1E">
      <w:pPr>
        <w:spacing w:line="221" w:lineRule="exact"/>
        <w:rPr>
          <w:rFonts w:ascii="Times New Roman" w:eastAsia="Times New Roman" w:hAnsi="Times New Roman"/>
          <w:sz w:val="24"/>
        </w:rPr>
      </w:pPr>
    </w:p>
    <w:p w:rsidR="009C0F1E" w:rsidRDefault="009C0F1E" w:rsidP="009C0F1E">
      <w:pPr>
        <w:numPr>
          <w:ilvl w:val="0"/>
          <w:numId w:val="4"/>
        </w:numPr>
        <w:tabs>
          <w:tab w:val="left" w:pos="351"/>
        </w:tabs>
        <w:spacing w:after="0" w:line="358" w:lineRule="auto"/>
        <w:ind w:left="4" w:hanging="4"/>
        <w:jc w:val="both"/>
        <w:rPr>
          <w:rFonts w:ascii="Times New Roman" w:eastAsia="Times New Roman" w:hAnsi="Times New Roman"/>
          <w:sz w:val="24"/>
        </w:rPr>
      </w:pPr>
      <w:r>
        <w:rPr>
          <w:rFonts w:ascii="Times New Roman" w:eastAsia="Times New Roman" w:hAnsi="Times New Roman"/>
          <w:sz w:val="24"/>
        </w:rPr>
        <w:t xml:space="preserve">Под Местонахождение се има предвид място на изпълнение на проекта, а не седалището/адрес на кореспонденция на кандидат-бенефициента. При въвеждането на </w:t>
      </w:r>
      <w:r>
        <w:rPr>
          <w:rFonts w:ascii="Times New Roman" w:eastAsia="Times New Roman" w:hAnsi="Times New Roman"/>
          <w:sz w:val="24"/>
        </w:rPr>
        <w:lastRenderedPageBreak/>
        <w:t>място на изпълнение на проекта системата по подразбиране маркира полето „Населено място“, като Вие следва да изберете от менюто съответното населено място, където ще се изпълнява проектът (при въвеждането може да използвате търсачка). Системата автоматично ще визуализира срещу населеното място останалите данни – Държава, NUTS ниво 1, NUTS ниво 2, Област, Община, Населено място. В случай, че проекта ще се осъществява на територията на повече от една община, с бутона „Добави“ можете да добавите допълнително поле, в което да добавите повече от едно населено място.</w:t>
      </w:r>
    </w:p>
    <w:p w:rsidR="009C0F1E" w:rsidRDefault="009C0F1E" w:rsidP="009C0F1E">
      <w:pPr>
        <w:spacing w:line="222" w:lineRule="exact"/>
        <w:rPr>
          <w:rFonts w:ascii="Times New Roman" w:eastAsia="Times New Roman" w:hAnsi="Times New Roman"/>
          <w:sz w:val="24"/>
        </w:rPr>
      </w:pPr>
    </w:p>
    <w:p w:rsidR="009C0F1E" w:rsidRDefault="009C0F1E" w:rsidP="009C0F1E">
      <w:pPr>
        <w:numPr>
          <w:ilvl w:val="0"/>
          <w:numId w:val="4"/>
        </w:numPr>
        <w:tabs>
          <w:tab w:val="left" w:pos="263"/>
        </w:tabs>
        <w:spacing w:after="0" w:line="356" w:lineRule="auto"/>
        <w:ind w:left="4" w:hanging="4"/>
        <w:jc w:val="both"/>
        <w:rPr>
          <w:rFonts w:ascii="Times New Roman" w:eastAsia="Times New Roman" w:hAnsi="Times New Roman"/>
          <w:sz w:val="24"/>
        </w:rPr>
      </w:pPr>
      <w:r>
        <w:rPr>
          <w:rFonts w:ascii="Times New Roman" w:eastAsia="Times New Roman" w:hAnsi="Times New Roman"/>
          <w:sz w:val="24"/>
        </w:rPr>
        <w:t>В менюто „Вид на проекта“ следва да изберете опцията „Друго“. Първите три опции – „Проектът е голям проект съгласно чл.</w:t>
      </w:r>
      <w:r w:rsidR="000B01F4">
        <w:rPr>
          <w:rFonts w:ascii="Times New Roman" w:eastAsia="Times New Roman" w:hAnsi="Times New Roman"/>
          <w:sz w:val="24"/>
          <w:lang w:val="bg-BG"/>
        </w:rPr>
        <w:t xml:space="preserve"> </w:t>
      </w:r>
      <w:r>
        <w:rPr>
          <w:rFonts w:ascii="Times New Roman" w:eastAsia="Times New Roman" w:hAnsi="Times New Roman"/>
          <w:sz w:val="24"/>
        </w:rPr>
        <w:t>100 от Регламент (ЕС) №1303/2013 г.“, „Инфраструктурен проект на стойност над 5 000 000 лв.“ и „Финансови инструменти“ са неприложими за настоящата процедура.</w:t>
      </w:r>
    </w:p>
    <w:p w:rsidR="009C0F1E" w:rsidRDefault="009C0F1E" w:rsidP="009C0F1E">
      <w:pPr>
        <w:spacing w:line="218" w:lineRule="exact"/>
        <w:rPr>
          <w:rFonts w:ascii="Times New Roman" w:eastAsia="Times New Roman" w:hAnsi="Times New Roman"/>
        </w:rPr>
      </w:pPr>
    </w:p>
    <w:p w:rsidR="009C0F1E" w:rsidRDefault="009C0F1E" w:rsidP="009C0F1E">
      <w:pPr>
        <w:numPr>
          <w:ilvl w:val="0"/>
          <w:numId w:val="5"/>
        </w:numPr>
        <w:tabs>
          <w:tab w:val="left" w:pos="234"/>
        </w:tabs>
        <w:spacing w:after="0" w:line="348" w:lineRule="auto"/>
        <w:ind w:left="4" w:hanging="4"/>
        <w:rPr>
          <w:rFonts w:ascii="Times New Roman" w:eastAsia="Times New Roman" w:hAnsi="Times New Roman"/>
          <w:sz w:val="24"/>
        </w:rPr>
      </w:pPr>
      <w:r>
        <w:rPr>
          <w:rFonts w:ascii="Times New Roman" w:eastAsia="Times New Roman" w:hAnsi="Times New Roman"/>
          <w:sz w:val="24"/>
        </w:rPr>
        <w:t>поле „ДДС е допустим разход по проекта“ – „Да“/“Не“ следва да се посочи „Да“/“Не“ в зависимост от приложимия за конкретния бенефициент ред.</w:t>
      </w:r>
    </w:p>
    <w:p w:rsidR="009C0F1E" w:rsidRDefault="009C0F1E" w:rsidP="009C0F1E">
      <w:pPr>
        <w:spacing w:line="197" w:lineRule="exact"/>
        <w:rPr>
          <w:rFonts w:ascii="Times New Roman" w:eastAsia="Times New Roman" w:hAnsi="Times New Roman"/>
        </w:rPr>
      </w:pPr>
    </w:p>
    <w:p w:rsidR="009C0F1E" w:rsidRDefault="009C0F1E" w:rsidP="009C0F1E">
      <w:pPr>
        <w:spacing w:line="0" w:lineRule="atLeast"/>
        <w:ind w:left="4"/>
        <w:rPr>
          <w:rFonts w:ascii="Symbol" w:eastAsia="Symbol" w:hAnsi="Symbol"/>
          <w:sz w:val="24"/>
        </w:rPr>
      </w:pPr>
      <w:r>
        <w:rPr>
          <w:rFonts w:ascii="Times New Roman" w:eastAsia="Times New Roman" w:hAnsi="Times New Roman"/>
          <w:sz w:val="24"/>
        </w:rPr>
        <w:t>Посочените по-долу полета следва да се попълнят съответно:</w:t>
      </w:r>
      <w:r>
        <w:rPr>
          <w:rFonts w:ascii="Symbol" w:eastAsia="Symbol" w:hAnsi="Symbol"/>
          <w:sz w:val="24"/>
        </w:rPr>
        <w:t></w:t>
      </w:r>
    </w:p>
    <w:p w:rsidR="009C0F1E" w:rsidRDefault="009C0F1E" w:rsidP="009C0F1E">
      <w:pPr>
        <w:spacing w:line="368" w:lineRule="exact"/>
        <w:rPr>
          <w:rFonts w:ascii="Times New Roman" w:eastAsia="Times New Roman" w:hAnsi="Times New Roman"/>
        </w:rPr>
      </w:pPr>
    </w:p>
    <w:p w:rsidR="009C0F1E" w:rsidRDefault="009C0F1E" w:rsidP="009C0F1E">
      <w:pPr>
        <w:numPr>
          <w:ilvl w:val="0"/>
          <w:numId w:val="6"/>
        </w:numPr>
        <w:tabs>
          <w:tab w:val="left" w:pos="724"/>
        </w:tabs>
        <w:spacing w:after="0" w:line="334" w:lineRule="auto"/>
        <w:ind w:left="724" w:hanging="364"/>
        <w:rPr>
          <w:rFonts w:ascii="Symbol" w:eastAsia="Symbol" w:hAnsi="Symbol"/>
          <w:sz w:val="24"/>
        </w:rPr>
      </w:pPr>
      <w:r>
        <w:rPr>
          <w:rFonts w:ascii="Times New Roman" w:eastAsia="Times New Roman" w:hAnsi="Times New Roman"/>
          <w:sz w:val="24"/>
        </w:rPr>
        <w:t>Проектът е съвместен план за действие – „Да“/“Не“- следва да се посочи отговор „НЕ“,</w:t>
      </w:r>
    </w:p>
    <w:p w:rsidR="009C0F1E" w:rsidRDefault="009C0F1E" w:rsidP="009C0F1E">
      <w:pPr>
        <w:spacing w:line="51" w:lineRule="exact"/>
        <w:rPr>
          <w:rFonts w:ascii="Symbol" w:eastAsia="Symbol" w:hAnsi="Symbol"/>
          <w:sz w:val="24"/>
        </w:rPr>
      </w:pPr>
    </w:p>
    <w:p w:rsidR="009C0F1E" w:rsidRDefault="009C0F1E" w:rsidP="009C0F1E">
      <w:pPr>
        <w:numPr>
          <w:ilvl w:val="0"/>
          <w:numId w:val="6"/>
        </w:numPr>
        <w:tabs>
          <w:tab w:val="left" w:pos="724"/>
        </w:tabs>
        <w:spacing w:after="0" w:line="334" w:lineRule="auto"/>
        <w:ind w:left="724" w:hanging="364"/>
        <w:rPr>
          <w:rFonts w:ascii="Symbol" w:eastAsia="Symbol" w:hAnsi="Symbol"/>
          <w:sz w:val="24"/>
        </w:rPr>
      </w:pPr>
      <w:r>
        <w:rPr>
          <w:rFonts w:ascii="Times New Roman" w:eastAsia="Times New Roman" w:hAnsi="Times New Roman"/>
          <w:sz w:val="24"/>
        </w:rPr>
        <w:t>Проектът използва финансови инструменти – „Да“/“Не“ - следва да се посочи отговор „НЕ“,</w:t>
      </w:r>
    </w:p>
    <w:p w:rsidR="009C0F1E" w:rsidRDefault="009C0F1E" w:rsidP="009C0F1E">
      <w:pPr>
        <w:spacing w:line="51" w:lineRule="exact"/>
        <w:rPr>
          <w:rFonts w:ascii="Symbol" w:eastAsia="Symbol" w:hAnsi="Symbol"/>
          <w:sz w:val="24"/>
        </w:rPr>
      </w:pPr>
    </w:p>
    <w:p w:rsidR="009C0F1E" w:rsidRDefault="009C0F1E" w:rsidP="009C0F1E">
      <w:pPr>
        <w:numPr>
          <w:ilvl w:val="0"/>
          <w:numId w:val="6"/>
        </w:numPr>
        <w:tabs>
          <w:tab w:val="left" w:pos="724"/>
        </w:tabs>
        <w:spacing w:after="0" w:line="334" w:lineRule="auto"/>
        <w:ind w:left="724" w:hanging="364"/>
        <w:rPr>
          <w:rFonts w:ascii="Symbol" w:eastAsia="Symbol" w:hAnsi="Symbol"/>
          <w:sz w:val="24"/>
        </w:rPr>
      </w:pPr>
      <w:r>
        <w:rPr>
          <w:rFonts w:ascii="Times New Roman" w:eastAsia="Times New Roman" w:hAnsi="Times New Roman"/>
          <w:sz w:val="24"/>
        </w:rPr>
        <w:t>Проектът включва подкрепа от Инициатива за младежка заетост – „Да“/“Не“ - следва да се посочи отговор „НЕ“,</w:t>
      </w:r>
    </w:p>
    <w:p w:rsidR="009C0F1E" w:rsidRDefault="009C0F1E" w:rsidP="009C0F1E">
      <w:pPr>
        <w:spacing w:line="53" w:lineRule="exact"/>
        <w:rPr>
          <w:rFonts w:ascii="Symbol" w:eastAsia="Symbol" w:hAnsi="Symbol"/>
          <w:sz w:val="24"/>
        </w:rPr>
      </w:pPr>
    </w:p>
    <w:p w:rsidR="009C0F1E" w:rsidRDefault="009C0F1E" w:rsidP="009C0F1E">
      <w:pPr>
        <w:numPr>
          <w:ilvl w:val="0"/>
          <w:numId w:val="6"/>
        </w:numPr>
        <w:tabs>
          <w:tab w:val="left" w:pos="724"/>
        </w:tabs>
        <w:spacing w:after="0" w:line="332" w:lineRule="auto"/>
        <w:ind w:left="724" w:hanging="364"/>
        <w:rPr>
          <w:rFonts w:ascii="Symbol" w:eastAsia="Symbol" w:hAnsi="Symbol"/>
          <w:sz w:val="24"/>
        </w:rPr>
      </w:pPr>
      <w:r>
        <w:rPr>
          <w:rFonts w:ascii="Times New Roman" w:eastAsia="Times New Roman" w:hAnsi="Times New Roman"/>
          <w:sz w:val="24"/>
        </w:rPr>
        <w:t>Проектът подлежи на режим на държавна помощ – „Да“/“Не“ - следва да се посочи отговор „НЕ“,</w:t>
      </w:r>
    </w:p>
    <w:p w:rsidR="009C0F1E" w:rsidRDefault="009C0F1E" w:rsidP="009C0F1E">
      <w:pPr>
        <w:numPr>
          <w:ilvl w:val="1"/>
          <w:numId w:val="7"/>
        </w:numPr>
        <w:tabs>
          <w:tab w:val="left" w:pos="724"/>
        </w:tabs>
        <w:spacing w:after="0" w:line="334" w:lineRule="auto"/>
        <w:ind w:left="724" w:hanging="364"/>
        <w:rPr>
          <w:rFonts w:ascii="Symbol" w:eastAsia="Symbol" w:hAnsi="Symbol"/>
          <w:sz w:val="24"/>
        </w:rPr>
      </w:pPr>
      <w:bookmarkStart w:id="3" w:name="page5"/>
      <w:bookmarkEnd w:id="3"/>
      <w:r>
        <w:rPr>
          <w:rFonts w:ascii="Times New Roman" w:eastAsia="Times New Roman" w:hAnsi="Times New Roman"/>
          <w:sz w:val="24"/>
        </w:rPr>
        <w:t>Проектът подлежи на режим на минимални помощи – „Да“/“Не“ - следва да се посочи отговор „НЕ“.</w:t>
      </w:r>
    </w:p>
    <w:p w:rsidR="009C0F1E" w:rsidRDefault="009C0F1E" w:rsidP="009C0F1E">
      <w:pPr>
        <w:spacing w:line="37" w:lineRule="exact"/>
        <w:rPr>
          <w:rFonts w:ascii="Symbol" w:eastAsia="Symbol" w:hAnsi="Symbol"/>
          <w:sz w:val="24"/>
        </w:rPr>
      </w:pPr>
    </w:p>
    <w:p w:rsidR="009C0F1E" w:rsidRDefault="009C0F1E" w:rsidP="009C0F1E">
      <w:pPr>
        <w:numPr>
          <w:ilvl w:val="1"/>
          <w:numId w:val="7"/>
        </w:numPr>
        <w:tabs>
          <w:tab w:val="left" w:pos="724"/>
        </w:tabs>
        <w:spacing w:after="0" w:line="264" w:lineRule="auto"/>
        <w:ind w:left="724" w:hanging="364"/>
        <w:rPr>
          <w:rFonts w:ascii="Symbol" w:eastAsia="Symbol" w:hAnsi="Symbol"/>
        </w:rPr>
      </w:pPr>
      <w:r>
        <w:rPr>
          <w:rFonts w:ascii="Times New Roman" w:eastAsia="Times New Roman" w:hAnsi="Times New Roman"/>
          <w:sz w:val="24"/>
        </w:rPr>
        <w:t>В поле „Проектът включва публично-частно партньорство“ – „Да“/“Не“ следва да се посочи отговор „НЕ“.</w:t>
      </w:r>
    </w:p>
    <w:p w:rsidR="009C0F1E" w:rsidRDefault="009C0F1E" w:rsidP="009C0F1E">
      <w:pPr>
        <w:spacing w:line="200" w:lineRule="exact"/>
        <w:rPr>
          <w:rFonts w:ascii="Symbol" w:eastAsia="Symbol" w:hAnsi="Symbol"/>
        </w:rPr>
      </w:pPr>
    </w:p>
    <w:p w:rsidR="009C0F1E" w:rsidRDefault="009C0F1E" w:rsidP="009C0F1E">
      <w:pPr>
        <w:spacing w:line="240" w:lineRule="exact"/>
        <w:rPr>
          <w:rFonts w:ascii="Symbol" w:eastAsia="Symbol" w:hAnsi="Symbol"/>
        </w:rPr>
      </w:pPr>
    </w:p>
    <w:p w:rsidR="009C0F1E" w:rsidRDefault="009C0F1E" w:rsidP="009C0F1E">
      <w:pPr>
        <w:numPr>
          <w:ilvl w:val="0"/>
          <w:numId w:val="7"/>
        </w:numPr>
        <w:tabs>
          <w:tab w:val="left" w:pos="253"/>
        </w:tabs>
        <w:spacing w:after="0" w:line="358" w:lineRule="auto"/>
        <w:ind w:left="4" w:hanging="4"/>
        <w:jc w:val="both"/>
        <w:rPr>
          <w:rFonts w:ascii="Times New Roman" w:eastAsia="Times New Roman" w:hAnsi="Times New Roman"/>
          <w:sz w:val="24"/>
        </w:rPr>
      </w:pPr>
      <w:r>
        <w:rPr>
          <w:rFonts w:ascii="Times New Roman" w:eastAsia="Times New Roman" w:hAnsi="Times New Roman"/>
          <w:sz w:val="24"/>
        </w:rPr>
        <w:lastRenderedPageBreak/>
        <w:t xml:space="preserve">и 7. Моля, имайте предвид, че полетата „Кратко описание на проектното предложение“, „Кратко описание на проектното предложение на английски език“ и „Цел/и на проектното предложение“, </w:t>
      </w:r>
      <w:r>
        <w:rPr>
          <w:rFonts w:ascii="Times New Roman" w:eastAsia="Times New Roman" w:hAnsi="Times New Roman"/>
          <w:b/>
          <w:sz w:val="24"/>
        </w:rPr>
        <w:t>както и всички останали полета от Формуляра за кандидатстване са</w:t>
      </w:r>
      <w:r>
        <w:rPr>
          <w:rFonts w:ascii="Times New Roman" w:eastAsia="Times New Roman" w:hAnsi="Times New Roman"/>
          <w:sz w:val="24"/>
        </w:rPr>
        <w:t xml:space="preserve"> </w:t>
      </w:r>
      <w:r>
        <w:rPr>
          <w:rFonts w:ascii="Times New Roman" w:eastAsia="Times New Roman" w:hAnsi="Times New Roman"/>
          <w:b/>
          <w:sz w:val="24"/>
        </w:rPr>
        <w:t>текстови и не позволяват въвеждането на таблици, снимки, скрийншотове, графики и др.</w:t>
      </w:r>
    </w:p>
    <w:p w:rsidR="009C0F1E" w:rsidRDefault="009C0F1E" w:rsidP="009C0F1E">
      <w:pPr>
        <w:spacing w:line="217" w:lineRule="exact"/>
        <w:rPr>
          <w:rFonts w:ascii="Times New Roman" w:eastAsia="Times New Roman" w:hAnsi="Times New Roman"/>
        </w:rPr>
      </w:pPr>
    </w:p>
    <w:p w:rsidR="009C0F1E" w:rsidRDefault="009C0F1E" w:rsidP="009C0F1E">
      <w:pPr>
        <w:spacing w:line="356" w:lineRule="auto"/>
        <w:ind w:left="4"/>
        <w:jc w:val="both"/>
        <w:rPr>
          <w:rFonts w:ascii="Times New Roman" w:eastAsia="Times New Roman" w:hAnsi="Times New Roman"/>
          <w:b/>
          <w:sz w:val="24"/>
        </w:rPr>
      </w:pPr>
      <w:r w:rsidRPr="00816A3F">
        <w:rPr>
          <w:rFonts w:ascii="Times New Roman" w:eastAsia="Times New Roman" w:hAnsi="Times New Roman"/>
          <w:b/>
          <w:sz w:val="24"/>
        </w:rPr>
        <w:t>ВАЖНО!!! В поле 6/7, наред с кратко описание на проектното предложение, което ще дадете, следва да идентифицирате и за кой от допустими</w:t>
      </w:r>
      <w:r w:rsidR="00816A3F" w:rsidRPr="00816A3F">
        <w:rPr>
          <w:rFonts w:ascii="Times New Roman" w:eastAsia="Times New Roman" w:hAnsi="Times New Roman"/>
          <w:b/>
          <w:sz w:val="24"/>
          <w:lang w:val="bg-BG"/>
        </w:rPr>
        <w:t>те</w:t>
      </w:r>
      <w:r w:rsidRPr="00816A3F">
        <w:rPr>
          <w:rFonts w:ascii="Times New Roman" w:eastAsia="Times New Roman" w:hAnsi="Times New Roman"/>
          <w:b/>
          <w:sz w:val="24"/>
        </w:rPr>
        <w:t xml:space="preserve"> по настоящата процедура сектора кандидатствате, в зависимост от това какъв е характера на проектното предложение.</w:t>
      </w:r>
    </w:p>
    <w:p w:rsidR="009C0F1E" w:rsidRDefault="009C0F1E" w:rsidP="009C0F1E">
      <w:pPr>
        <w:spacing w:line="249" w:lineRule="exact"/>
        <w:rPr>
          <w:rFonts w:ascii="Times New Roman" w:eastAsia="Times New Roman" w:hAnsi="Times New Roman"/>
        </w:rPr>
      </w:pPr>
    </w:p>
    <w:p w:rsidR="009C0F1E" w:rsidRDefault="009C0F1E" w:rsidP="009C0F1E">
      <w:pPr>
        <w:spacing w:line="20" w:lineRule="exact"/>
        <w:rPr>
          <w:rFonts w:ascii="Times New Roman" w:eastAsia="Times New Roman" w:hAnsi="Times New Roman"/>
        </w:rPr>
      </w:pPr>
      <w:r>
        <w:rPr>
          <w:b/>
          <w:i/>
          <w:noProof/>
          <w:color w:val="4F81BD"/>
          <w:sz w:val="21"/>
        </w:rPr>
        <w:drawing>
          <wp:anchor distT="0" distB="0" distL="114300" distR="114300" simplePos="0" relativeHeight="251672576" behindDoc="1" locked="0" layoutInCell="1" allowOverlap="1" wp14:anchorId="7F349674" wp14:editId="1F7CE032">
            <wp:simplePos x="0" y="0"/>
            <wp:positionH relativeFrom="column">
              <wp:posOffset>575945</wp:posOffset>
            </wp:positionH>
            <wp:positionV relativeFrom="paragraph">
              <wp:posOffset>59055</wp:posOffset>
            </wp:positionV>
            <wp:extent cx="482155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21555" cy="6350"/>
                    </a:xfrm>
                    <a:prstGeom prst="rect">
                      <a:avLst/>
                    </a:prstGeom>
                    <a:noFill/>
                  </pic:spPr>
                </pic:pic>
              </a:graphicData>
            </a:graphic>
            <wp14:sizeRelH relativeFrom="page">
              <wp14:pctWidth>0</wp14:pctWidth>
            </wp14:sizeRelH>
            <wp14:sizeRelV relativeFrom="page">
              <wp14:pctHeight>0</wp14:pctHeight>
            </wp14:sizeRelV>
          </wp:anchor>
        </w:drawing>
      </w:r>
    </w:p>
    <w:p w:rsidR="009C0F1E" w:rsidRDefault="009C0F1E" w:rsidP="009C0F1E">
      <w:pPr>
        <w:spacing w:line="368" w:lineRule="exact"/>
        <w:rPr>
          <w:rFonts w:ascii="Times New Roman" w:eastAsia="Times New Roman" w:hAnsi="Times New Roman"/>
          <w:lang w:val="bg-BG"/>
        </w:rPr>
      </w:pPr>
    </w:p>
    <w:p w:rsidR="00816A3F" w:rsidRPr="00816A3F" w:rsidRDefault="00816A3F" w:rsidP="009C0F1E">
      <w:pPr>
        <w:spacing w:line="368" w:lineRule="exact"/>
        <w:rPr>
          <w:rFonts w:ascii="Times New Roman" w:eastAsia="Times New Roman" w:hAnsi="Times New Roman"/>
          <w:lang w:val="bg-BG"/>
        </w:rPr>
      </w:pPr>
    </w:p>
    <w:p w:rsidR="009C0F1E" w:rsidRDefault="009C0F1E" w:rsidP="009C0F1E">
      <w:pPr>
        <w:spacing w:line="354" w:lineRule="auto"/>
        <w:ind w:left="4"/>
        <w:jc w:val="both"/>
        <w:rPr>
          <w:rFonts w:ascii="Times New Roman" w:eastAsia="Times New Roman" w:hAnsi="Times New Roman"/>
          <w:sz w:val="24"/>
          <w:lang w:val="bg-BG"/>
        </w:rPr>
      </w:pPr>
      <w:r>
        <w:rPr>
          <w:rFonts w:ascii="Times New Roman" w:eastAsia="Times New Roman" w:hAnsi="Times New Roman"/>
          <w:sz w:val="24"/>
        </w:rPr>
        <w:t>Моля, обърнете внимание, че полето „Кратко описание на проектното предложение на английски език“ е задължително и е необходимо преводът на английски език да бъде коректен и да съответства на описанието на български език.</w:t>
      </w:r>
    </w:p>
    <w:p w:rsidR="00316D30" w:rsidRDefault="00316D30" w:rsidP="009C0F1E">
      <w:pPr>
        <w:spacing w:line="354" w:lineRule="auto"/>
        <w:ind w:left="4"/>
        <w:jc w:val="both"/>
        <w:rPr>
          <w:rFonts w:ascii="Times New Roman" w:eastAsia="Times New Roman" w:hAnsi="Times New Roman"/>
          <w:sz w:val="24"/>
          <w:lang w:val="bg-BG"/>
        </w:rPr>
      </w:pPr>
    </w:p>
    <w:p w:rsidR="00316D30" w:rsidRPr="00316D30" w:rsidRDefault="00316D30" w:rsidP="009C0F1E">
      <w:pPr>
        <w:spacing w:line="354" w:lineRule="auto"/>
        <w:ind w:left="4"/>
        <w:jc w:val="both"/>
        <w:rPr>
          <w:rFonts w:ascii="Times New Roman" w:eastAsia="Times New Roman" w:hAnsi="Times New Roman"/>
          <w:sz w:val="24"/>
          <w:lang w:val="bg-BG"/>
        </w:rPr>
      </w:pPr>
    </w:p>
    <w:p w:rsidR="00316D30" w:rsidRDefault="00316D30" w:rsidP="009C0F1E">
      <w:pPr>
        <w:spacing w:line="354" w:lineRule="auto"/>
        <w:ind w:left="4"/>
        <w:jc w:val="both"/>
        <w:rPr>
          <w:rFonts w:ascii="Times New Roman" w:eastAsia="Times New Roman" w:hAnsi="Times New Roman"/>
          <w:sz w:val="24"/>
          <w:lang w:val="bg-BG"/>
        </w:rPr>
      </w:pPr>
    </w:p>
    <w:p w:rsidR="00316D30" w:rsidRDefault="00316D30" w:rsidP="009C0F1E">
      <w:pPr>
        <w:spacing w:line="354" w:lineRule="auto"/>
        <w:ind w:left="4"/>
        <w:jc w:val="both"/>
        <w:rPr>
          <w:rFonts w:ascii="Times New Roman" w:eastAsia="Times New Roman" w:hAnsi="Times New Roman"/>
          <w:sz w:val="24"/>
          <w:lang w:val="bg-BG"/>
        </w:rPr>
      </w:pPr>
    </w:p>
    <w:p w:rsidR="00316D30" w:rsidRDefault="00316D30" w:rsidP="009C0F1E">
      <w:pPr>
        <w:spacing w:line="354" w:lineRule="auto"/>
        <w:ind w:left="4"/>
        <w:jc w:val="both"/>
        <w:rPr>
          <w:rFonts w:ascii="Times New Roman" w:eastAsia="Times New Roman" w:hAnsi="Times New Roman"/>
          <w:sz w:val="24"/>
          <w:lang w:val="bg-BG"/>
        </w:rPr>
      </w:pPr>
    </w:p>
    <w:p w:rsidR="00316D30" w:rsidRPr="00316D30" w:rsidRDefault="00316D30" w:rsidP="009C0F1E">
      <w:pPr>
        <w:spacing w:line="354" w:lineRule="auto"/>
        <w:ind w:left="4"/>
        <w:jc w:val="both"/>
        <w:rPr>
          <w:rFonts w:ascii="Times New Roman" w:eastAsia="Times New Roman" w:hAnsi="Times New Roman"/>
          <w:sz w:val="24"/>
          <w:lang w:val="bg-BG"/>
        </w:rPr>
      </w:pPr>
    </w:p>
    <w:p w:rsidR="00BF0CF9" w:rsidRDefault="00BF0CF9" w:rsidP="00BF0CF9">
      <w:pPr>
        <w:numPr>
          <w:ilvl w:val="0"/>
          <w:numId w:val="8"/>
        </w:numPr>
        <w:tabs>
          <w:tab w:val="left" w:pos="244"/>
        </w:tabs>
        <w:spacing w:after="0" w:line="0" w:lineRule="atLeast"/>
        <w:ind w:left="244" w:hanging="244"/>
        <w:rPr>
          <w:rFonts w:ascii="Times New Roman" w:eastAsia="Times New Roman" w:hAnsi="Times New Roman"/>
          <w:b/>
          <w:sz w:val="24"/>
        </w:rPr>
      </w:pPr>
      <w:r>
        <w:rPr>
          <w:rFonts w:ascii="Times New Roman" w:eastAsia="Times New Roman" w:hAnsi="Times New Roman"/>
          <w:b/>
          <w:sz w:val="24"/>
        </w:rPr>
        <w:t>Данни за кандидата</w:t>
      </w:r>
    </w:p>
    <w:p w:rsidR="00BF0CF9" w:rsidRDefault="00BF0CF9" w:rsidP="00BF0CF9">
      <w:pPr>
        <w:spacing w:line="250" w:lineRule="exact"/>
        <w:rPr>
          <w:rFonts w:ascii="Times New Roman" w:eastAsia="Times New Roman" w:hAnsi="Times New Roman"/>
        </w:rPr>
      </w:pPr>
    </w:p>
    <w:p w:rsidR="00BF0CF9" w:rsidRDefault="00BF0CF9" w:rsidP="00BF0CF9">
      <w:pPr>
        <w:numPr>
          <w:ilvl w:val="0"/>
          <w:numId w:val="9"/>
        </w:numPr>
        <w:tabs>
          <w:tab w:val="left" w:pos="270"/>
        </w:tabs>
        <w:spacing w:after="0" w:line="356" w:lineRule="auto"/>
        <w:ind w:left="4" w:hanging="4"/>
        <w:jc w:val="both"/>
        <w:rPr>
          <w:rFonts w:ascii="Times New Roman" w:eastAsia="Times New Roman" w:hAnsi="Times New Roman"/>
          <w:sz w:val="24"/>
        </w:rPr>
      </w:pPr>
      <w:r>
        <w:rPr>
          <w:rFonts w:ascii="Times New Roman" w:eastAsia="Times New Roman" w:hAnsi="Times New Roman"/>
          <w:sz w:val="24"/>
        </w:rPr>
        <w:t>ИСУН 2020 е включена връзка с Търговския регистър и регистър Булстат, като при въвеждане на ЕИК или Булстат системата автоматично извлича данните за дадения кандидат. В прозореца по-долу е даден пример с извлечение на данни след въвеждане на Булстат номера на Министерството на земеделието, храните и горите:</w:t>
      </w:r>
    </w:p>
    <w:p w:rsidR="00BF0CF9" w:rsidRDefault="00BF0CF9" w:rsidP="00BF0CF9">
      <w:pPr>
        <w:spacing w:line="200" w:lineRule="exact"/>
        <w:rPr>
          <w:rFonts w:ascii="Times New Roman" w:eastAsia="Times New Roman" w:hAnsi="Times New Roman"/>
        </w:rPr>
      </w:pPr>
    </w:p>
    <w:p w:rsidR="00BF0CF9" w:rsidRDefault="00360271" w:rsidP="00BF0CF9">
      <w:pPr>
        <w:spacing w:line="200" w:lineRule="exact"/>
        <w:rPr>
          <w:rFonts w:ascii="Times New Roman" w:eastAsia="Times New Roman" w:hAnsi="Times New Roman"/>
        </w:rPr>
      </w:pPr>
      <w:bookmarkStart w:id="4" w:name="page6"/>
      <w:bookmarkEnd w:id="4"/>
      <w:r>
        <w:rPr>
          <w:noProof/>
        </w:rPr>
        <w:lastRenderedPageBreak/>
        <w:drawing>
          <wp:anchor distT="0" distB="0" distL="114300" distR="114300" simplePos="0" relativeHeight="251674624" behindDoc="1" locked="0" layoutInCell="1" allowOverlap="1" wp14:anchorId="2FD2190D" wp14:editId="2A17D773">
            <wp:simplePos x="0" y="0"/>
            <wp:positionH relativeFrom="page">
              <wp:posOffset>904875</wp:posOffset>
            </wp:positionH>
            <wp:positionV relativeFrom="page">
              <wp:posOffset>433705</wp:posOffset>
            </wp:positionV>
            <wp:extent cx="5949950" cy="486537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49950" cy="4865370"/>
                    </a:xfrm>
                    <a:prstGeom prst="rect">
                      <a:avLst/>
                    </a:prstGeom>
                    <a:noFill/>
                  </pic:spPr>
                </pic:pic>
              </a:graphicData>
            </a:graphic>
            <wp14:sizeRelH relativeFrom="page">
              <wp14:pctWidth>0</wp14:pctWidth>
            </wp14:sizeRelH>
            <wp14:sizeRelV relativeFrom="page">
              <wp14:pctHeight>0</wp14:pctHeight>
            </wp14:sizeRelV>
          </wp:anchor>
        </w:drawing>
      </w: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BF0CF9" w:rsidRDefault="00BF0CF9" w:rsidP="00BF0CF9">
      <w:pPr>
        <w:spacing w:line="200" w:lineRule="exact"/>
        <w:rPr>
          <w:rFonts w:ascii="Times New Roman" w:eastAsia="Times New Roman" w:hAnsi="Times New Roman"/>
        </w:rPr>
      </w:pPr>
    </w:p>
    <w:p w:rsidR="00360271" w:rsidRDefault="00360271" w:rsidP="00BF0CF9">
      <w:pPr>
        <w:spacing w:line="348" w:lineRule="auto"/>
        <w:rPr>
          <w:rFonts w:ascii="Times New Roman" w:eastAsia="Times New Roman" w:hAnsi="Times New Roman"/>
          <w:sz w:val="24"/>
        </w:rPr>
      </w:pPr>
    </w:p>
    <w:p w:rsidR="00360271" w:rsidRDefault="00360271" w:rsidP="00BF0CF9">
      <w:pPr>
        <w:spacing w:line="348" w:lineRule="auto"/>
        <w:rPr>
          <w:rFonts w:ascii="Times New Roman" w:eastAsia="Times New Roman" w:hAnsi="Times New Roman"/>
          <w:sz w:val="24"/>
        </w:rPr>
      </w:pPr>
    </w:p>
    <w:p w:rsidR="00BF0CF9" w:rsidRDefault="00BF0CF9" w:rsidP="00360271">
      <w:pPr>
        <w:spacing w:line="348" w:lineRule="auto"/>
        <w:ind w:firstLine="356"/>
        <w:rPr>
          <w:rFonts w:ascii="Times New Roman" w:eastAsia="Times New Roman" w:hAnsi="Times New Roman"/>
        </w:rPr>
      </w:pPr>
      <w:r>
        <w:rPr>
          <w:rFonts w:ascii="Times New Roman" w:eastAsia="Times New Roman" w:hAnsi="Times New Roman"/>
          <w:sz w:val="24"/>
        </w:rPr>
        <w:t>След изтегляне на данните от Търговския регистър ИСУН 2020 автоматично попълва следните полета:</w:t>
      </w:r>
    </w:p>
    <w:p w:rsidR="00BF0CF9" w:rsidRDefault="00BF0CF9" w:rsidP="00BF0CF9">
      <w:pPr>
        <w:numPr>
          <w:ilvl w:val="0"/>
          <w:numId w:val="10"/>
        </w:numPr>
        <w:tabs>
          <w:tab w:val="left" w:pos="720"/>
        </w:tabs>
        <w:spacing w:after="0" w:line="0" w:lineRule="atLeast"/>
        <w:ind w:left="720" w:hanging="364"/>
        <w:rPr>
          <w:rFonts w:ascii="Symbol" w:eastAsia="Symbol" w:hAnsi="Symbol"/>
          <w:sz w:val="24"/>
        </w:rPr>
      </w:pPr>
      <w:r>
        <w:rPr>
          <w:rFonts w:ascii="Times New Roman" w:eastAsia="Times New Roman" w:hAnsi="Times New Roman"/>
          <w:sz w:val="24"/>
        </w:rPr>
        <w:t>Пълно наименование (до 200 символа);</w:t>
      </w:r>
    </w:p>
    <w:p w:rsidR="00BF0CF9" w:rsidRDefault="00BF0CF9" w:rsidP="00BF0CF9">
      <w:pPr>
        <w:spacing w:line="137" w:lineRule="exact"/>
        <w:rPr>
          <w:rFonts w:ascii="Symbol" w:eastAsia="Symbol" w:hAnsi="Symbol"/>
          <w:sz w:val="24"/>
        </w:rPr>
      </w:pPr>
    </w:p>
    <w:p w:rsidR="00BF0CF9" w:rsidRDefault="00BF0CF9" w:rsidP="00BF0CF9">
      <w:pPr>
        <w:numPr>
          <w:ilvl w:val="0"/>
          <w:numId w:val="10"/>
        </w:numPr>
        <w:tabs>
          <w:tab w:val="left" w:pos="720"/>
        </w:tabs>
        <w:spacing w:after="0" w:line="0" w:lineRule="atLeast"/>
        <w:ind w:left="720" w:hanging="364"/>
        <w:rPr>
          <w:rFonts w:ascii="Symbol" w:eastAsia="Symbol" w:hAnsi="Symbol"/>
          <w:sz w:val="24"/>
        </w:rPr>
      </w:pPr>
      <w:r>
        <w:rPr>
          <w:rFonts w:ascii="Times New Roman" w:eastAsia="Times New Roman" w:hAnsi="Times New Roman"/>
          <w:sz w:val="24"/>
        </w:rPr>
        <w:t>Тип на организацията;</w:t>
      </w:r>
    </w:p>
    <w:p w:rsidR="00BF0CF9" w:rsidRDefault="00BF0CF9" w:rsidP="00BF0CF9">
      <w:pPr>
        <w:spacing w:line="135" w:lineRule="exact"/>
        <w:rPr>
          <w:rFonts w:ascii="Symbol" w:eastAsia="Symbol" w:hAnsi="Symbol"/>
          <w:sz w:val="24"/>
        </w:rPr>
      </w:pPr>
    </w:p>
    <w:p w:rsidR="00BF0CF9" w:rsidRDefault="00BF0CF9" w:rsidP="00BF0CF9">
      <w:pPr>
        <w:numPr>
          <w:ilvl w:val="0"/>
          <w:numId w:val="10"/>
        </w:numPr>
        <w:tabs>
          <w:tab w:val="left" w:pos="720"/>
        </w:tabs>
        <w:spacing w:after="0" w:line="0" w:lineRule="atLeast"/>
        <w:ind w:left="720" w:hanging="364"/>
        <w:rPr>
          <w:rFonts w:ascii="Symbol" w:eastAsia="Symbol" w:hAnsi="Symbol"/>
          <w:sz w:val="24"/>
        </w:rPr>
      </w:pPr>
      <w:r>
        <w:rPr>
          <w:rFonts w:ascii="Times New Roman" w:eastAsia="Times New Roman" w:hAnsi="Times New Roman"/>
          <w:sz w:val="24"/>
        </w:rPr>
        <w:t>Вид организация;</w:t>
      </w:r>
    </w:p>
    <w:p w:rsidR="00BF0CF9" w:rsidRDefault="00BF0CF9" w:rsidP="00BF0CF9">
      <w:pPr>
        <w:spacing w:line="137" w:lineRule="exact"/>
        <w:rPr>
          <w:rFonts w:ascii="Symbol" w:eastAsia="Symbol" w:hAnsi="Symbol"/>
          <w:sz w:val="24"/>
        </w:rPr>
      </w:pPr>
    </w:p>
    <w:p w:rsidR="00BF0CF9" w:rsidRDefault="00BF0CF9" w:rsidP="00BF0CF9">
      <w:pPr>
        <w:numPr>
          <w:ilvl w:val="0"/>
          <w:numId w:val="10"/>
        </w:numPr>
        <w:tabs>
          <w:tab w:val="left" w:pos="720"/>
        </w:tabs>
        <w:spacing w:after="0" w:line="0" w:lineRule="atLeast"/>
        <w:ind w:left="720" w:hanging="364"/>
        <w:rPr>
          <w:rFonts w:ascii="Symbol" w:eastAsia="Symbol" w:hAnsi="Symbol"/>
          <w:sz w:val="24"/>
        </w:rPr>
      </w:pPr>
      <w:r>
        <w:rPr>
          <w:rFonts w:ascii="Times New Roman" w:eastAsia="Times New Roman" w:hAnsi="Times New Roman"/>
          <w:sz w:val="24"/>
        </w:rPr>
        <w:t>Седалище;</w:t>
      </w:r>
    </w:p>
    <w:p w:rsidR="00BF0CF9" w:rsidRDefault="00BF0CF9" w:rsidP="00BF0CF9">
      <w:pPr>
        <w:spacing w:line="137" w:lineRule="exact"/>
        <w:rPr>
          <w:rFonts w:ascii="Symbol" w:eastAsia="Symbol" w:hAnsi="Symbol"/>
          <w:sz w:val="24"/>
        </w:rPr>
      </w:pPr>
    </w:p>
    <w:p w:rsidR="00BF0CF9" w:rsidRDefault="00BF0CF9" w:rsidP="00BF0CF9">
      <w:pPr>
        <w:numPr>
          <w:ilvl w:val="0"/>
          <w:numId w:val="10"/>
        </w:numPr>
        <w:tabs>
          <w:tab w:val="left" w:pos="720"/>
        </w:tabs>
        <w:spacing w:after="0" w:line="0" w:lineRule="atLeast"/>
        <w:ind w:left="720" w:hanging="364"/>
        <w:rPr>
          <w:rFonts w:ascii="Symbol" w:eastAsia="Symbol" w:hAnsi="Symbol"/>
          <w:sz w:val="24"/>
        </w:rPr>
      </w:pPr>
      <w:r>
        <w:rPr>
          <w:rFonts w:ascii="Times New Roman" w:eastAsia="Times New Roman" w:hAnsi="Times New Roman"/>
          <w:sz w:val="24"/>
        </w:rPr>
        <w:t>Адрес на управление;</w:t>
      </w:r>
    </w:p>
    <w:p w:rsidR="00BF0CF9" w:rsidRDefault="00BF0CF9" w:rsidP="00BF0CF9">
      <w:pPr>
        <w:spacing w:line="135" w:lineRule="exact"/>
        <w:rPr>
          <w:rFonts w:ascii="Symbol" w:eastAsia="Symbol" w:hAnsi="Symbol"/>
          <w:sz w:val="24"/>
        </w:rPr>
      </w:pPr>
    </w:p>
    <w:p w:rsidR="00BF0CF9" w:rsidRDefault="00BF0CF9" w:rsidP="00BF0CF9">
      <w:pPr>
        <w:numPr>
          <w:ilvl w:val="0"/>
          <w:numId w:val="10"/>
        </w:numPr>
        <w:tabs>
          <w:tab w:val="left" w:pos="720"/>
        </w:tabs>
        <w:spacing w:after="0" w:line="0" w:lineRule="atLeast"/>
        <w:ind w:left="720" w:hanging="364"/>
        <w:rPr>
          <w:rFonts w:ascii="Symbol" w:eastAsia="Symbol" w:hAnsi="Symbol"/>
          <w:sz w:val="24"/>
        </w:rPr>
      </w:pPr>
      <w:r>
        <w:rPr>
          <w:rFonts w:ascii="Times New Roman" w:eastAsia="Times New Roman" w:hAnsi="Times New Roman"/>
          <w:sz w:val="24"/>
        </w:rPr>
        <w:t>Телефонен номер;</w:t>
      </w:r>
    </w:p>
    <w:p w:rsidR="00BF0CF9" w:rsidRDefault="00BF0CF9" w:rsidP="00BF0CF9">
      <w:pPr>
        <w:spacing w:line="138" w:lineRule="exact"/>
        <w:rPr>
          <w:rFonts w:ascii="Symbol" w:eastAsia="Symbol" w:hAnsi="Symbol"/>
          <w:sz w:val="24"/>
        </w:rPr>
      </w:pPr>
    </w:p>
    <w:p w:rsidR="00BF0CF9" w:rsidRDefault="00BF0CF9" w:rsidP="00BF0CF9">
      <w:pPr>
        <w:numPr>
          <w:ilvl w:val="0"/>
          <w:numId w:val="10"/>
        </w:numPr>
        <w:tabs>
          <w:tab w:val="left" w:pos="720"/>
        </w:tabs>
        <w:spacing w:after="0" w:line="0" w:lineRule="atLeast"/>
        <w:ind w:left="720" w:hanging="364"/>
        <w:rPr>
          <w:rFonts w:ascii="Symbol" w:eastAsia="Symbol" w:hAnsi="Symbol"/>
          <w:sz w:val="24"/>
        </w:rPr>
      </w:pPr>
      <w:r>
        <w:rPr>
          <w:rFonts w:ascii="Times New Roman" w:eastAsia="Times New Roman" w:hAnsi="Times New Roman"/>
          <w:sz w:val="24"/>
        </w:rPr>
        <w:t>Факс.</w:t>
      </w:r>
    </w:p>
    <w:p w:rsidR="00BF0CF9" w:rsidRDefault="00BF0CF9" w:rsidP="00BF0CF9">
      <w:pPr>
        <w:spacing w:line="179" w:lineRule="exact"/>
        <w:rPr>
          <w:rFonts w:ascii="Times New Roman" w:eastAsia="Times New Roman" w:hAnsi="Times New Roman"/>
        </w:rPr>
      </w:pPr>
    </w:p>
    <w:p w:rsidR="00360271" w:rsidRDefault="00360271" w:rsidP="00360271">
      <w:pPr>
        <w:spacing w:line="0" w:lineRule="atLeast"/>
        <w:ind w:firstLine="356"/>
        <w:rPr>
          <w:rFonts w:ascii="Times New Roman" w:eastAsia="Times New Roman" w:hAnsi="Times New Roman"/>
          <w:sz w:val="24"/>
        </w:rPr>
      </w:pPr>
      <w:bookmarkStart w:id="5" w:name="page7"/>
      <w:bookmarkEnd w:id="5"/>
    </w:p>
    <w:p w:rsidR="00BF0CF9" w:rsidRDefault="000B01F4" w:rsidP="00360271">
      <w:pPr>
        <w:spacing w:line="0" w:lineRule="atLeast"/>
        <w:ind w:firstLine="356"/>
        <w:rPr>
          <w:rFonts w:ascii="Times New Roman" w:eastAsia="Times New Roman" w:hAnsi="Times New Roman"/>
          <w:sz w:val="24"/>
        </w:rPr>
      </w:pPr>
      <w:r>
        <w:rPr>
          <w:rFonts w:ascii="Times New Roman" w:eastAsia="Times New Roman" w:hAnsi="Times New Roman"/>
          <w:sz w:val="24"/>
          <w:lang w:val="bg-BG"/>
        </w:rPr>
        <w:lastRenderedPageBreak/>
        <w:t>В</w:t>
      </w:r>
      <w:r w:rsidR="00BF0CF9">
        <w:rPr>
          <w:rFonts w:ascii="Times New Roman" w:eastAsia="Times New Roman" w:hAnsi="Times New Roman"/>
          <w:sz w:val="24"/>
        </w:rPr>
        <w:t>сички останали полета следва да бъдат попълнени ръчно от кандидатите.</w:t>
      </w:r>
    </w:p>
    <w:p w:rsidR="00BF0CF9" w:rsidRDefault="00BF0CF9" w:rsidP="00BF0CF9">
      <w:pPr>
        <w:spacing w:line="364" w:lineRule="exact"/>
        <w:rPr>
          <w:rFonts w:ascii="Times New Roman" w:eastAsia="Times New Roman" w:hAnsi="Times New Roman"/>
        </w:rPr>
      </w:pPr>
    </w:p>
    <w:p w:rsidR="00BF0CF9" w:rsidRDefault="00BF0CF9" w:rsidP="00BF0CF9">
      <w:pPr>
        <w:spacing w:line="357" w:lineRule="auto"/>
        <w:jc w:val="both"/>
        <w:rPr>
          <w:rFonts w:ascii="Times New Roman" w:eastAsia="Times New Roman" w:hAnsi="Times New Roman"/>
          <w:sz w:val="24"/>
        </w:rPr>
      </w:pPr>
      <w:r>
        <w:rPr>
          <w:rFonts w:ascii="Times New Roman" w:eastAsia="Times New Roman" w:hAnsi="Times New Roman"/>
          <w:b/>
          <w:sz w:val="24"/>
        </w:rPr>
        <w:t>Важно</w:t>
      </w:r>
      <w:r>
        <w:rPr>
          <w:rFonts w:ascii="Times New Roman" w:eastAsia="Times New Roman" w:hAnsi="Times New Roman"/>
          <w:sz w:val="24"/>
        </w:rPr>
        <w:t>:</w:t>
      </w:r>
      <w:r>
        <w:rPr>
          <w:rFonts w:ascii="Times New Roman" w:eastAsia="Times New Roman" w:hAnsi="Times New Roman"/>
          <w:b/>
          <w:sz w:val="24"/>
        </w:rPr>
        <w:t xml:space="preserve"> </w:t>
      </w:r>
      <w:r>
        <w:rPr>
          <w:rFonts w:ascii="Times New Roman" w:eastAsia="Times New Roman" w:hAnsi="Times New Roman"/>
          <w:sz w:val="24"/>
        </w:rPr>
        <w:t>При неактуална информация в Търговския регистър и в случай че кандидат-бенефициента използва опцията за автоматично „извличане“ на данните от него, тогава данните, които ще фигурират във Формуляра за кандидатстване също ще бъдат неактуални. В този случай, след като установите, че данните не са коректни</w:t>
      </w:r>
      <w:r w:rsidR="000B01F4">
        <w:rPr>
          <w:rFonts w:ascii="Times New Roman" w:eastAsia="Times New Roman" w:hAnsi="Times New Roman"/>
          <w:sz w:val="24"/>
          <w:lang w:val="bg-BG"/>
        </w:rPr>
        <w:t>,</w:t>
      </w:r>
      <w:r>
        <w:rPr>
          <w:rFonts w:ascii="Times New Roman" w:eastAsia="Times New Roman" w:hAnsi="Times New Roman"/>
          <w:sz w:val="24"/>
        </w:rPr>
        <w:t xml:space="preserve"> е необходимо да ги промените, като системата позволява тяхната корекция.</w:t>
      </w:r>
    </w:p>
    <w:p w:rsidR="00BF0CF9" w:rsidRDefault="00BF0CF9" w:rsidP="00BF0CF9">
      <w:pPr>
        <w:spacing w:line="237" w:lineRule="exact"/>
        <w:rPr>
          <w:rFonts w:ascii="Times New Roman" w:eastAsia="Times New Roman" w:hAnsi="Times New Roman"/>
        </w:rPr>
      </w:pPr>
    </w:p>
    <w:p w:rsidR="00BF0CF9" w:rsidRDefault="00BF0CF9" w:rsidP="00BF0CF9">
      <w:pPr>
        <w:spacing w:line="358" w:lineRule="auto"/>
        <w:jc w:val="both"/>
        <w:rPr>
          <w:rFonts w:ascii="Times New Roman" w:eastAsia="Times New Roman" w:hAnsi="Times New Roman"/>
          <w:b/>
          <w:sz w:val="24"/>
        </w:rPr>
      </w:pPr>
      <w:r>
        <w:rPr>
          <w:rFonts w:ascii="Times New Roman" w:eastAsia="Times New Roman" w:hAnsi="Times New Roman"/>
          <w:b/>
          <w:sz w:val="24"/>
        </w:rPr>
        <w:t>Важно: Полето за електронна поща в адреса за кореспонденция се попълва автоматично от системата с електронната поща на профила, през който е зареден/отворен формулярът за кандидатстване. Ако един и същи формуляр се зарежда/отваря през различни профили, при всяко отваряне, системата ще променя електронната поща автоматично, което означава, че системата ще попълни и запамети електронната поща на профила, през който е подадено проектното предложение.</w:t>
      </w:r>
    </w:p>
    <w:p w:rsidR="00BF0CF9" w:rsidRDefault="00BF0CF9" w:rsidP="00BF0CF9">
      <w:pPr>
        <w:spacing w:line="231" w:lineRule="exact"/>
        <w:rPr>
          <w:rFonts w:ascii="Times New Roman" w:eastAsia="Times New Roman" w:hAnsi="Times New Roman"/>
        </w:rPr>
      </w:pPr>
    </w:p>
    <w:p w:rsidR="00BF0CF9" w:rsidRDefault="00BF0CF9" w:rsidP="00BF0CF9">
      <w:pPr>
        <w:spacing w:line="358" w:lineRule="auto"/>
        <w:jc w:val="both"/>
        <w:rPr>
          <w:rFonts w:ascii="Times New Roman" w:eastAsia="Times New Roman" w:hAnsi="Times New Roman"/>
          <w:b/>
          <w:sz w:val="24"/>
        </w:rPr>
      </w:pPr>
      <w:r>
        <w:rPr>
          <w:rFonts w:ascii="Times New Roman" w:eastAsia="Times New Roman" w:hAnsi="Times New Roman"/>
          <w:b/>
          <w:sz w:val="24"/>
        </w:rPr>
        <w:t>Последното е изключително важно, тъй като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невъзможни.</w:t>
      </w:r>
    </w:p>
    <w:p w:rsidR="00BF0CF9" w:rsidRPr="00BF0CF9" w:rsidRDefault="00BF0CF9" w:rsidP="00BF0CF9">
      <w:pPr>
        <w:spacing w:line="200" w:lineRule="exact"/>
        <w:rPr>
          <w:rFonts w:ascii="Times New Roman" w:eastAsia="Times New Roman" w:hAnsi="Times New Roman"/>
          <w:lang w:val="bg-BG"/>
        </w:rPr>
      </w:pPr>
    </w:p>
    <w:p w:rsidR="00BF0CF9" w:rsidRDefault="00BF0CF9" w:rsidP="00BF0CF9">
      <w:pPr>
        <w:spacing w:line="223" w:lineRule="exact"/>
        <w:rPr>
          <w:rFonts w:ascii="Times New Roman" w:eastAsia="Times New Roman" w:hAnsi="Times New Roman"/>
        </w:rPr>
      </w:pPr>
    </w:p>
    <w:p w:rsidR="00BF0CF9" w:rsidRDefault="00BF0CF9" w:rsidP="00BF0CF9">
      <w:pPr>
        <w:spacing w:line="354" w:lineRule="auto"/>
        <w:jc w:val="both"/>
        <w:rPr>
          <w:rFonts w:ascii="Times New Roman" w:eastAsia="Times New Roman" w:hAnsi="Times New Roman"/>
          <w:sz w:val="24"/>
          <w:lang w:val="bg-BG"/>
        </w:rPr>
      </w:pPr>
      <w:r>
        <w:rPr>
          <w:rFonts w:ascii="Times New Roman" w:eastAsia="Times New Roman" w:hAnsi="Times New Roman"/>
          <w:sz w:val="24"/>
        </w:rPr>
        <w:t>Представяме Ви примерно попълнени данни за кандидата, като със стрелки са обозначени основните моменти, които следва да вземете под внимание при попълването на Формуляра:</w:t>
      </w:r>
    </w:p>
    <w:p w:rsidR="00BF0CF9" w:rsidRDefault="00BF0CF9" w:rsidP="00BF0CF9">
      <w:pPr>
        <w:spacing w:line="354" w:lineRule="auto"/>
        <w:jc w:val="both"/>
        <w:rPr>
          <w:rFonts w:ascii="Times New Roman" w:eastAsia="Times New Roman" w:hAnsi="Times New Roman"/>
          <w:sz w:val="24"/>
          <w:lang w:val="bg-BG"/>
        </w:rPr>
      </w:pPr>
    </w:p>
    <w:p w:rsidR="00BF0CF9" w:rsidRDefault="00BF0CF9" w:rsidP="00BF0CF9">
      <w:pPr>
        <w:spacing w:line="354" w:lineRule="auto"/>
        <w:jc w:val="both"/>
        <w:rPr>
          <w:rFonts w:ascii="Times New Roman" w:eastAsia="Times New Roman" w:hAnsi="Times New Roman"/>
          <w:sz w:val="24"/>
          <w:lang w:val="bg-BG"/>
        </w:rPr>
      </w:pPr>
    </w:p>
    <w:p w:rsidR="00BF0CF9" w:rsidRDefault="00BF0CF9" w:rsidP="00BF0CF9">
      <w:pPr>
        <w:spacing w:line="354" w:lineRule="auto"/>
        <w:jc w:val="both"/>
        <w:rPr>
          <w:rFonts w:ascii="Times New Roman" w:eastAsia="Times New Roman" w:hAnsi="Times New Roman"/>
          <w:sz w:val="24"/>
          <w:lang w:val="bg-BG"/>
        </w:rPr>
      </w:pPr>
    </w:p>
    <w:p w:rsidR="00BF0CF9" w:rsidRDefault="00D67E25" w:rsidP="00BF0CF9">
      <w:pPr>
        <w:spacing w:line="354" w:lineRule="auto"/>
        <w:jc w:val="both"/>
        <w:rPr>
          <w:rFonts w:ascii="Times New Roman" w:eastAsia="Times New Roman" w:hAnsi="Times New Roman"/>
          <w:sz w:val="24"/>
          <w:lang w:val="bg-BG"/>
        </w:rPr>
      </w:pPr>
      <w:r>
        <w:rPr>
          <w:noProof/>
          <w:sz w:val="19"/>
        </w:rPr>
        <w:lastRenderedPageBreak/>
        <w:drawing>
          <wp:anchor distT="0" distB="0" distL="114300" distR="114300" simplePos="0" relativeHeight="251675648" behindDoc="1" locked="0" layoutInCell="1" allowOverlap="1" wp14:anchorId="19E02D84" wp14:editId="483EEB35">
            <wp:simplePos x="0" y="0"/>
            <wp:positionH relativeFrom="page">
              <wp:posOffset>557530</wp:posOffset>
            </wp:positionH>
            <wp:positionV relativeFrom="page">
              <wp:posOffset>1262342</wp:posOffset>
            </wp:positionV>
            <wp:extent cx="7014845" cy="5540375"/>
            <wp:effectExtent l="0" t="0" r="0" b="317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014845" cy="5540375"/>
                    </a:xfrm>
                    <a:prstGeom prst="rect">
                      <a:avLst/>
                    </a:prstGeom>
                    <a:noFill/>
                  </pic:spPr>
                </pic:pic>
              </a:graphicData>
            </a:graphic>
            <wp14:sizeRelH relativeFrom="page">
              <wp14:pctWidth>0</wp14:pctWidth>
            </wp14:sizeRelH>
            <wp14:sizeRelV relativeFrom="page">
              <wp14:pctHeight>0</wp14:pctHeight>
            </wp14:sizeRelV>
          </wp:anchor>
        </w:drawing>
      </w:r>
    </w:p>
    <w:p w:rsidR="00BF0CF9" w:rsidRPr="00BF0CF9" w:rsidRDefault="00BF0CF9" w:rsidP="00BF0CF9">
      <w:pPr>
        <w:spacing w:line="354" w:lineRule="auto"/>
        <w:jc w:val="both"/>
        <w:rPr>
          <w:sz w:val="19"/>
          <w:lang w:val="bg-BG"/>
        </w:rPr>
        <w:sectPr w:rsidR="00BF0CF9" w:rsidRPr="00BF0CF9">
          <w:pgSz w:w="12240" w:h="15840"/>
          <w:pgMar w:top="1408" w:right="1420" w:bottom="418" w:left="1420" w:header="0" w:footer="0" w:gutter="0"/>
          <w:cols w:space="0" w:equalWidth="0">
            <w:col w:w="9400"/>
          </w:cols>
          <w:docGrid w:linePitch="360"/>
        </w:sectPr>
      </w:pPr>
    </w:p>
    <w:p w:rsidR="00BF0CF9" w:rsidRDefault="00BF0CF9" w:rsidP="00BF0CF9">
      <w:pPr>
        <w:spacing w:line="200" w:lineRule="exact"/>
        <w:rPr>
          <w:rFonts w:ascii="Times New Roman" w:eastAsia="Times New Roman" w:hAnsi="Times New Roman"/>
        </w:rPr>
      </w:pPr>
      <w:bookmarkStart w:id="6" w:name="page8"/>
      <w:bookmarkEnd w:id="6"/>
    </w:p>
    <w:p w:rsidR="00BF0CF9" w:rsidRDefault="00BF0CF9" w:rsidP="006E6E2E">
      <w:pPr>
        <w:spacing w:line="0" w:lineRule="atLeast"/>
        <w:ind w:left="760" w:hanging="760"/>
        <w:jc w:val="both"/>
        <w:rPr>
          <w:rFonts w:ascii="Times New Roman" w:eastAsia="Times New Roman" w:hAnsi="Times New Roman"/>
          <w:sz w:val="24"/>
        </w:rPr>
      </w:pPr>
      <w:r>
        <w:rPr>
          <w:rFonts w:ascii="Times New Roman" w:eastAsia="Times New Roman" w:hAnsi="Times New Roman"/>
          <w:sz w:val="24"/>
        </w:rPr>
        <w:t>1.</w:t>
      </w:r>
      <w:r w:rsidR="000B01F4">
        <w:rPr>
          <w:rFonts w:ascii="Times New Roman" w:eastAsia="Times New Roman" w:hAnsi="Times New Roman"/>
          <w:sz w:val="24"/>
          <w:lang w:val="bg-BG"/>
        </w:rPr>
        <w:t xml:space="preserve"> </w:t>
      </w:r>
      <w:r>
        <w:rPr>
          <w:rFonts w:ascii="Times New Roman" w:eastAsia="Times New Roman" w:hAnsi="Times New Roman"/>
          <w:sz w:val="24"/>
        </w:rPr>
        <w:t>В това поле се попълва категорията на предприятието.</w:t>
      </w:r>
    </w:p>
    <w:p w:rsidR="00BF0CF9" w:rsidRDefault="00BF0CF9" w:rsidP="006E6E2E">
      <w:pPr>
        <w:spacing w:line="348" w:lineRule="exact"/>
        <w:jc w:val="both"/>
        <w:rPr>
          <w:rFonts w:ascii="Times New Roman" w:eastAsia="Times New Roman" w:hAnsi="Times New Roman"/>
        </w:rPr>
      </w:pPr>
    </w:p>
    <w:p w:rsidR="00BF0CF9" w:rsidRDefault="00BF0CF9" w:rsidP="006E6E2E">
      <w:pPr>
        <w:spacing w:line="350" w:lineRule="auto"/>
        <w:jc w:val="both"/>
        <w:rPr>
          <w:rFonts w:ascii="Times New Roman" w:eastAsia="Times New Roman" w:hAnsi="Times New Roman"/>
          <w:sz w:val="24"/>
        </w:rPr>
      </w:pPr>
      <w:r>
        <w:rPr>
          <w:rFonts w:ascii="Times New Roman" w:eastAsia="Times New Roman" w:hAnsi="Times New Roman"/>
          <w:sz w:val="24"/>
        </w:rPr>
        <w:t>2.В това поле следва да попълните кода на основна икономическа дейност на предприятието кандидат по Класификация на икономическите дейности (КИД 2008).</w:t>
      </w:r>
    </w:p>
    <w:p w:rsidR="00BF0CF9" w:rsidRDefault="00BF0CF9" w:rsidP="006E6E2E">
      <w:pPr>
        <w:spacing w:line="225" w:lineRule="exact"/>
        <w:jc w:val="both"/>
        <w:rPr>
          <w:rFonts w:ascii="Times New Roman" w:eastAsia="Times New Roman" w:hAnsi="Times New Roman"/>
        </w:rPr>
      </w:pPr>
    </w:p>
    <w:p w:rsidR="00BF0CF9" w:rsidRDefault="00BF0CF9" w:rsidP="006E6E2E">
      <w:pPr>
        <w:spacing w:line="354" w:lineRule="auto"/>
        <w:jc w:val="both"/>
        <w:rPr>
          <w:rFonts w:ascii="Times New Roman" w:eastAsia="Times New Roman" w:hAnsi="Times New Roman"/>
          <w:sz w:val="24"/>
        </w:rPr>
      </w:pPr>
      <w:r w:rsidRPr="006E6E2E">
        <w:rPr>
          <w:rFonts w:ascii="Times New Roman" w:eastAsia="Times New Roman" w:hAnsi="Times New Roman"/>
          <w:b/>
          <w:sz w:val="24"/>
        </w:rPr>
        <w:t>Важно:</w:t>
      </w:r>
      <w:r>
        <w:rPr>
          <w:rFonts w:ascii="Times New Roman" w:eastAsia="Times New Roman" w:hAnsi="Times New Roman"/>
          <w:sz w:val="24"/>
        </w:rPr>
        <w:t xml:space="preserve"> ИСУН 2020 не отчита това поле като задължително за попълване и системата няма да включи полето в съобщението „Има допуснати грешки при попълване на данните във формуляра“. Формулярът би могъл да бъде подаден и без попълването на това поле, но</w:t>
      </w:r>
      <w:bookmarkStart w:id="7" w:name="page9"/>
      <w:bookmarkEnd w:id="7"/>
      <w:r w:rsidR="006E6E2E">
        <w:rPr>
          <w:rFonts w:ascii="Times New Roman" w:eastAsia="Times New Roman" w:hAnsi="Times New Roman"/>
          <w:sz w:val="24"/>
          <w:lang w:val="bg-BG"/>
        </w:rPr>
        <w:t xml:space="preserve"> </w:t>
      </w:r>
      <w:r>
        <w:rPr>
          <w:rFonts w:ascii="Times New Roman" w:eastAsia="Times New Roman" w:hAnsi="Times New Roman"/>
          <w:sz w:val="24"/>
        </w:rPr>
        <w:t>следва да имате предвид, че попълването на това поле е задължително за настоящата процедура.</w:t>
      </w:r>
    </w:p>
    <w:p w:rsidR="00BF0CF9" w:rsidRDefault="00BF0CF9" w:rsidP="006E6E2E">
      <w:pPr>
        <w:spacing w:line="225" w:lineRule="exact"/>
        <w:jc w:val="both"/>
        <w:rPr>
          <w:rFonts w:ascii="Times New Roman" w:eastAsia="Times New Roman" w:hAnsi="Times New Roman"/>
        </w:rPr>
      </w:pPr>
    </w:p>
    <w:p w:rsidR="00BF0CF9" w:rsidRDefault="00BF0CF9" w:rsidP="006E6E2E">
      <w:pPr>
        <w:spacing w:line="348" w:lineRule="auto"/>
        <w:ind w:left="4"/>
        <w:jc w:val="both"/>
        <w:rPr>
          <w:rFonts w:ascii="Times New Roman" w:eastAsia="Times New Roman" w:hAnsi="Times New Roman"/>
          <w:sz w:val="24"/>
        </w:rPr>
      </w:pPr>
      <w:r>
        <w:rPr>
          <w:rFonts w:ascii="Times New Roman" w:eastAsia="Times New Roman" w:hAnsi="Times New Roman"/>
          <w:sz w:val="24"/>
        </w:rPr>
        <w:t>3.В това поле следва да попълните кода на дейността, за която кандидатствате, по Класификация на икономическите дейности (КИД 2008).</w:t>
      </w:r>
    </w:p>
    <w:p w:rsidR="00BF0CF9" w:rsidRDefault="00BF0CF9" w:rsidP="006E6E2E">
      <w:pPr>
        <w:spacing w:line="227" w:lineRule="exact"/>
        <w:jc w:val="both"/>
        <w:rPr>
          <w:rFonts w:ascii="Times New Roman" w:eastAsia="Times New Roman" w:hAnsi="Times New Roman"/>
        </w:rPr>
      </w:pPr>
    </w:p>
    <w:p w:rsidR="00BF0CF9" w:rsidRDefault="00BF0CF9" w:rsidP="006E6E2E">
      <w:pPr>
        <w:spacing w:line="350" w:lineRule="auto"/>
        <w:ind w:left="4"/>
        <w:jc w:val="both"/>
        <w:rPr>
          <w:rFonts w:ascii="Times New Roman" w:eastAsia="Times New Roman" w:hAnsi="Times New Roman"/>
        </w:rPr>
      </w:pPr>
      <w:r>
        <w:rPr>
          <w:rFonts w:ascii="Times New Roman" w:eastAsia="Times New Roman" w:hAnsi="Times New Roman"/>
          <w:sz w:val="24"/>
        </w:rPr>
        <w:t>4.</w:t>
      </w:r>
      <w:r w:rsidR="006E6E2E">
        <w:rPr>
          <w:rFonts w:ascii="Times New Roman" w:eastAsia="Times New Roman" w:hAnsi="Times New Roman"/>
          <w:sz w:val="24"/>
          <w:lang w:val="bg-BG"/>
        </w:rPr>
        <w:t xml:space="preserve"> </w:t>
      </w:r>
      <w:r>
        <w:rPr>
          <w:rFonts w:ascii="Times New Roman" w:eastAsia="Times New Roman" w:hAnsi="Times New Roman"/>
          <w:sz w:val="24"/>
        </w:rPr>
        <w:t>В случай че данните за Седалище/Адрес за управление и тези за „Адрес на кореспонденция“ съвпадат, чрез това поле можете да копирате автоматично данните в</w:t>
      </w:r>
    </w:p>
    <w:p w:rsidR="00BF0CF9" w:rsidRDefault="00BF0CF9" w:rsidP="006E6E2E">
      <w:pPr>
        <w:spacing w:line="0" w:lineRule="atLeast"/>
        <w:ind w:left="4"/>
        <w:jc w:val="both"/>
        <w:rPr>
          <w:rFonts w:ascii="Times New Roman" w:eastAsia="Times New Roman" w:hAnsi="Times New Roman"/>
          <w:sz w:val="24"/>
        </w:rPr>
      </w:pPr>
      <w:r>
        <w:rPr>
          <w:rFonts w:ascii="Times New Roman" w:eastAsia="Times New Roman" w:hAnsi="Times New Roman"/>
          <w:sz w:val="24"/>
        </w:rPr>
        <w:t>„Адрес на кореспонденция“.</w:t>
      </w:r>
    </w:p>
    <w:p w:rsidR="00BF0CF9" w:rsidRDefault="00BF0CF9" w:rsidP="006E6E2E">
      <w:pPr>
        <w:spacing w:line="269" w:lineRule="exact"/>
        <w:jc w:val="both"/>
        <w:rPr>
          <w:rFonts w:ascii="Times New Roman" w:eastAsia="Times New Roman" w:hAnsi="Times New Roman"/>
        </w:rPr>
      </w:pPr>
    </w:p>
    <w:p w:rsidR="00BF0CF9" w:rsidRDefault="00BF0CF9" w:rsidP="006E6E2E">
      <w:pPr>
        <w:spacing w:line="350" w:lineRule="auto"/>
        <w:ind w:left="4"/>
        <w:jc w:val="both"/>
        <w:rPr>
          <w:rFonts w:ascii="Times New Roman" w:eastAsia="Times New Roman" w:hAnsi="Times New Roman"/>
          <w:sz w:val="24"/>
        </w:rPr>
      </w:pPr>
      <w:r>
        <w:rPr>
          <w:rFonts w:ascii="Times New Roman" w:eastAsia="Times New Roman" w:hAnsi="Times New Roman"/>
          <w:sz w:val="24"/>
        </w:rPr>
        <w:t>5.Това поле е предвидено за попълването на всякаква допълнителна информация, касаеща данните на кандидата.</w:t>
      </w:r>
    </w:p>
    <w:p w:rsidR="00BF0CF9" w:rsidRDefault="00BF0CF9" w:rsidP="00BF0CF9">
      <w:pPr>
        <w:spacing w:line="217" w:lineRule="exact"/>
        <w:rPr>
          <w:rFonts w:ascii="Times New Roman" w:eastAsia="Times New Roman" w:hAnsi="Times New Roman"/>
        </w:rPr>
      </w:pPr>
    </w:p>
    <w:p w:rsidR="009C0F1E" w:rsidRDefault="009C0F1E" w:rsidP="009C0F1E">
      <w:pPr>
        <w:spacing w:line="200" w:lineRule="exact"/>
        <w:rPr>
          <w:rFonts w:ascii="Times New Roman" w:eastAsia="Times New Roman" w:hAnsi="Times New Roman"/>
        </w:rPr>
      </w:pPr>
    </w:p>
    <w:p w:rsidR="009C0F1E" w:rsidRDefault="009C0F1E" w:rsidP="009C0F1E">
      <w:pPr>
        <w:spacing w:line="200" w:lineRule="exact"/>
        <w:rPr>
          <w:rFonts w:ascii="Times New Roman" w:eastAsia="Times New Roman" w:hAnsi="Times New Roman"/>
          <w:lang w:val="bg-BG"/>
        </w:rPr>
      </w:pPr>
    </w:p>
    <w:p w:rsidR="0011432E" w:rsidRDefault="0011432E" w:rsidP="009C0F1E">
      <w:pPr>
        <w:spacing w:line="200" w:lineRule="exact"/>
        <w:rPr>
          <w:rFonts w:ascii="Times New Roman" w:eastAsia="Times New Roman" w:hAnsi="Times New Roman"/>
          <w:lang w:val="bg-BG"/>
        </w:rPr>
      </w:pPr>
    </w:p>
    <w:p w:rsidR="0011432E" w:rsidRDefault="0011432E" w:rsidP="009C0F1E">
      <w:pPr>
        <w:spacing w:line="200" w:lineRule="exact"/>
        <w:rPr>
          <w:rFonts w:ascii="Times New Roman" w:eastAsia="Times New Roman" w:hAnsi="Times New Roman"/>
          <w:lang w:val="bg-BG"/>
        </w:rPr>
      </w:pPr>
    </w:p>
    <w:p w:rsidR="0011432E" w:rsidRDefault="0011432E" w:rsidP="009C0F1E">
      <w:pPr>
        <w:spacing w:line="200" w:lineRule="exact"/>
        <w:rPr>
          <w:rFonts w:ascii="Times New Roman" w:eastAsia="Times New Roman" w:hAnsi="Times New Roman"/>
          <w:lang w:val="bg-BG"/>
        </w:rPr>
      </w:pPr>
    </w:p>
    <w:p w:rsidR="0011432E" w:rsidRDefault="0011432E" w:rsidP="009C0F1E">
      <w:pPr>
        <w:spacing w:line="200" w:lineRule="exact"/>
        <w:rPr>
          <w:rFonts w:ascii="Times New Roman" w:eastAsia="Times New Roman" w:hAnsi="Times New Roman"/>
          <w:lang w:val="bg-BG"/>
        </w:rPr>
      </w:pPr>
    </w:p>
    <w:p w:rsidR="0011432E" w:rsidRDefault="0011432E" w:rsidP="009C0F1E">
      <w:pPr>
        <w:spacing w:line="200" w:lineRule="exact"/>
        <w:rPr>
          <w:rFonts w:ascii="Times New Roman" w:eastAsia="Times New Roman" w:hAnsi="Times New Roman"/>
          <w:lang w:val="bg-BG"/>
        </w:rPr>
      </w:pPr>
    </w:p>
    <w:p w:rsidR="0011432E" w:rsidRDefault="0011432E" w:rsidP="009C0F1E">
      <w:pPr>
        <w:spacing w:line="200" w:lineRule="exact"/>
        <w:rPr>
          <w:rFonts w:ascii="Times New Roman" w:eastAsia="Times New Roman" w:hAnsi="Times New Roman"/>
          <w:lang w:val="bg-BG"/>
        </w:rPr>
      </w:pPr>
    </w:p>
    <w:p w:rsidR="00442A49" w:rsidRPr="00442A49" w:rsidRDefault="00442A49" w:rsidP="009C0F1E">
      <w:pPr>
        <w:spacing w:line="200" w:lineRule="exact"/>
        <w:rPr>
          <w:rFonts w:ascii="Times New Roman" w:eastAsia="Times New Roman" w:hAnsi="Times New Roman"/>
          <w:lang w:val="bg-BG"/>
        </w:rPr>
      </w:pPr>
    </w:p>
    <w:p w:rsidR="009C0F1E" w:rsidRPr="00442A49" w:rsidRDefault="00A95819" w:rsidP="009C0F1E">
      <w:pPr>
        <w:numPr>
          <w:ilvl w:val="0"/>
          <w:numId w:val="11"/>
        </w:numPr>
        <w:tabs>
          <w:tab w:val="left" w:pos="244"/>
        </w:tabs>
        <w:spacing w:after="0" w:line="323" w:lineRule="exact"/>
        <w:ind w:left="244" w:hanging="244"/>
        <w:rPr>
          <w:rFonts w:ascii="Times New Roman" w:eastAsia="Times New Roman" w:hAnsi="Times New Roman"/>
          <w:b/>
          <w:lang w:val="bg-BG"/>
        </w:rPr>
      </w:pPr>
      <w:r w:rsidRPr="00442A49">
        <w:rPr>
          <w:rFonts w:ascii="Times New Roman" w:eastAsia="Times New Roman" w:hAnsi="Times New Roman"/>
          <w:b/>
          <w:sz w:val="24"/>
        </w:rPr>
        <w:lastRenderedPageBreak/>
        <w:t>Данни за партньори</w:t>
      </w:r>
    </w:p>
    <w:p w:rsidR="00442A49" w:rsidRDefault="00442A49" w:rsidP="00442A49">
      <w:pPr>
        <w:spacing w:line="2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lang w:val="bg-BG"/>
        </w:rPr>
      </w:pPr>
    </w:p>
    <w:p w:rsidR="00442A49" w:rsidRDefault="00442A49" w:rsidP="00442A49">
      <w:pPr>
        <w:spacing w:line="200" w:lineRule="exact"/>
        <w:rPr>
          <w:rFonts w:ascii="Times New Roman" w:eastAsia="Times New Roman" w:hAnsi="Times New Roman"/>
        </w:rPr>
      </w:pPr>
      <w:r>
        <w:rPr>
          <w:rFonts w:ascii="Times New Roman" w:eastAsia="Times New Roman" w:hAnsi="Times New Roman"/>
          <w:b/>
          <w:noProof/>
          <w:sz w:val="24"/>
        </w:rPr>
        <w:drawing>
          <wp:anchor distT="0" distB="0" distL="114300" distR="114300" simplePos="0" relativeHeight="251679744" behindDoc="1" locked="0" layoutInCell="1" allowOverlap="1" wp14:anchorId="492D8320" wp14:editId="720C3664">
            <wp:simplePos x="0" y="0"/>
            <wp:positionH relativeFrom="column">
              <wp:posOffset>-122555</wp:posOffset>
            </wp:positionH>
            <wp:positionV relativeFrom="paragraph">
              <wp:posOffset>109220</wp:posOffset>
            </wp:positionV>
            <wp:extent cx="5313045" cy="2776855"/>
            <wp:effectExtent l="0" t="0" r="1905" b="44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13045" cy="2776855"/>
                    </a:xfrm>
                    <a:prstGeom prst="rect">
                      <a:avLst/>
                    </a:prstGeom>
                    <a:noFill/>
                  </pic:spPr>
                </pic:pic>
              </a:graphicData>
            </a:graphic>
            <wp14:sizeRelH relativeFrom="page">
              <wp14:pctWidth>0</wp14:pctWidth>
            </wp14:sizeRelH>
            <wp14:sizeRelV relativeFrom="page">
              <wp14:pctHeight>0</wp14:pctHeight>
            </wp14:sizeRelV>
          </wp:anchor>
        </w:drawing>
      </w: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Pr="00442A49" w:rsidRDefault="00442A49" w:rsidP="00442A49">
      <w:pPr>
        <w:spacing w:line="248" w:lineRule="exact"/>
        <w:rPr>
          <w:rFonts w:ascii="Times New Roman" w:eastAsia="Times New Roman" w:hAnsi="Times New Roman"/>
          <w:lang w:val="bg-BG"/>
        </w:rPr>
      </w:pPr>
    </w:p>
    <w:p w:rsidR="00442A49" w:rsidRDefault="00442A49" w:rsidP="00442A49">
      <w:pPr>
        <w:spacing w:line="357" w:lineRule="auto"/>
        <w:ind w:left="4"/>
        <w:jc w:val="both"/>
        <w:rPr>
          <w:rFonts w:ascii="Times New Roman" w:eastAsia="Times New Roman" w:hAnsi="Times New Roman"/>
          <w:sz w:val="24"/>
          <w:lang w:val="bg-BG"/>
        </w:rPr>
      </w:pPr>
      <w:r>
        <w:rPr>
          <w:rFonts w:ascii="Times New Roman" w:eastAsia="Times New Roman" w:hAnsi="Times New Roman"/>
          <w:b/>
          <w:sz w:val="24"/>
        </w:rPr>
        <w:t xml:space="preserve">Този раздел от Формуляра за кандидатстване следва да </w:t>
      </w:r>
      <w:r w:rsidR="00D67E25">
        <w:rPr>
          <w:rFonts w:ascii="Times New Roman" w:eastAsia="Times New Roman" w:hAnsi="Times New Roman"/>
          <w:b/>
          <w:sz w:val="24"/>
          <w:lang w:val="bg-BG"/>
        </w:rPr>
        <w:t>се попълни</w:t>
      </w:r>
      <w:r>
        <w:rPr>
          <w:rFonts w:ascii="Times New Roman" w:eastAsia="Times New Roman" w:hAnsi="Times New Roman"/>
          <w:b/>
          <w:sz w:val="24"/>
        </w:rPr>
        <w:t xml:space="preserve">, </w:t>
      </w:r>
      <w:r w:rsidR="00D67E25">
        <w:rPr>
          <w:rFonts w:ascii="Times New Roman" w:eastAsia="Times New Roman" w:hAnsi="Times New Roman"/>
          <w:b/>
          <w:sz w:val="24"/>
          <w:lang w:val="bg-BG"/>
        </w:rPr>
        <w:t>ако се предвиждат партньори</w:t>
      </w:r>
      <w:r>
        <w:rPr>
          <w:rFonts w:ascii="Times New Roman" w:eastAsia="Times New Roman" w:hAnsi="Times New Roman"/>
          <w:b/>
          <w:sz w:val="24"/>
        </w:rPr>
        <w:t xml:space="preserve">, тъй като </w:t>
      </w:r>
      <w:r>
        <w:rPr>
          <w:rFonts w:ascii="Times New Roman" w:eastAsia="Times New Roman" w:hAnsi="Times New Roman"/>
          <w:sz w:val="24"/>
        </w:rPr>
        <w:t>по процедура</w:t>
      </w:r>
      <w:r>
        <w:rPr>
          <w:rFonts w:ascii="Times New Roman" w:eastAsia="Times New Roman" w:hAnsi="Times New Roman"/>
          <w:b/>
          <w:sz w:val="24"/>
        </w:rPr>
        <w:t xml:space="preserve"> BG14MFOP001-</w:t>
      </w:r>
      <w:r w:rsidR="00D67E25">
        <w:rPr>
          <w:rFonts w:ascii="Times New Roman" w:eastAsia="Times New Roman" w:hAnsi="Times New Roman"/>
          <w:b/>
          <w:sz w:val="24"/>
        </w:rPr>
        <w:t>2</w:t>
      </w:r>
      <w:r>
        <w:rPr>
          <w:rFonts w:ascii="Times New Roman" w:eastAsia="Times New Roman" w:hAnsi="Times New Roman"/>
          <w:b/>
          <w:sz w:val="24"/>
        </w:rPr>
        <w:t>.00</w:t>
      </w:r>
      <w:r w:rsidR="00D67E25">
        <w:rPr>
          <w:rFonts w:ascii="Times New Roman" w:eastAsia="Times New Roman" w:hAnsi="Times New Roman"/>
          <w:b/>
          <w:sz w:val="24"/>
        </w:rPr>
        <w:t>1</w:t>
      </w:r>
      <w:r>
        <w:rPr>
          <w:rFonts w:ascii="Times New Roman" w:eastAsia="Times New Roman" w:hAnsi="Times New Roman"/>
          <w:b/>
          <w:sz w:val="24"/>
        </w:rPr>
        <w:t xml:space="preserve"> </w:t>
      </w:r>
      <w:r w:rsidR="00E04B35" w:rsidRPr="005808CF">
        <w:rPr>
          <w:rFonts w:ascii="Times New Roman" w:eastAsia="Times New Roman" w:hAnsi="Times New Roman" w:cs="Arial"/>
          <w:b/>
          <w:sz w:val="24"/>
          <w:szCs w:val="20"/>
        </w:rPr>
        <w:t>„Иновации в аквакултурата”</w:t>
      </w:r>
      <w:r w:rsidRPr="00D67E25">
        <w:rPr>
          <w:rFonts w:ascii="Times New Roman" w:eastAsia="Times New Roman" w:hAnsi="Times New Roman"/>
          <w:b/>
          <w:sz w:val="24"/>
        </w:rPr>
        <w:t xml:space="preserve"> </w:t>
      </w:r>
      <w:r w:rsidR="000B01F4">
        <w:rPr>
          <w:rFonts w:ascii="Times New Roman" w:eastAsia="Times New Roman" w:hAnsi="Times New Roman"/>
          <w:b/>
          <w:sz w:val="24"/>
          <w:lang w:val="bg-BG"/>
        </w:rPr>
        <w:t>се</w:t>
      </w:r>
      <w:r w:rsidRPr="00D67E25">
        <w:rPr>
          <w:rFonts w:ascii="Times New Roman" w:eastAsia="Times New Roman" w:hAnsi="Times New Roman"/>
          <w:b/>
          <w:sz w:val="24"/>
        </w:rPr>
        <w:t xml:space="preserve"> предви</w:t>
      </w:r>
      <w:r w:rsidR="000B01F4">
        <w:rPr>
          <w:rFonts w:ascii="Times New Roman" w:eastAsia="Times New Roman" w:hAnsi="Times New Roman"/>
          <w:b/>
          <w:sz w:val="24"/>
          <w:lang w:val="bg-BG"/>
        </w:rPr>
        <w:t xml:space="preserve">жда </w:t>
      </w:r>
      <w:r w:rsidRPr="00D67E25">
        <w:rPr>
          <w:rFonts w:ascii="Times New Roman" w:eastAsia="Times New Roman" w:hAnsi="Times New Roman"/>
          <w:b/>
          <w:sz w:val="24"/>
        </w:rPr>
        <w:t>партньорство</w:t>
      </w:r>
      <w:r>
        <w:rPr>
          <w:rFonts w:ascii="Times New Roman" w:eastAsia="Times New Roman" w:hAnsi="Times New Roman"/>
          <w:sz w:val="24"/>
        </w:rPr>
        <w:t>.</w:t>
      </w:r>
      <w:r>
        <w:rPr>
          <w:rFonts w:ascii="Times New Roman" w:eastAsia="Times New Roman" w:hAnsi="Times New Roman"/>
          <w:b/>
          <w:sz w:val="24"/>
        </w:rPr>
        <w:t xml:space="preserve"> </w:t>
      </w:r>
      <w:r>
        <w:rPr>
          <w:rFonts w:ascii="Times New Roman" w:eastAsia="Times New Roman" w:hAnsi="Times New Roman"/>
          <w:sz w:val="24"/>
        </w:rPr>
        <w:t>Ако натиснете бутона</w:t>
      </w:r>
      <w:r>
        <w:rPr>
          <w:rFonts w:ascii="Times New Roman" w:eastAsia="Times New Roman" w:hAnsi="Times New Roman"/>
          <w:b/>
          <w:sz w:val="24"/>
        </w:rPr>
        <w:t xml:space="preserve"> </w:t>
      </w:r>
      <w:r>
        <w:rPr>
          <w:rFonts w:ascii="Times New Roman" w:eastAsia="Times New Roman" w:hAnsi="Times New Roman"/>
          <w:sz w:val="24"/>
        </w:rPr>
        <w:t>„Добави“</w:t>
      </w:r>
      <w:r>
        <w:rPr>
          <w:rFonts w:ascii="Times New Roman" w:eastAsia="Times New Roman" w:hAnsi="Times New Roman"/>
          <w:b/>
          <w:sz w:val="24"/>
        </w:rPr>
        <w:t xml:space="preserve"> </w:t>
      </w:r>
      <w:r>
        <w:rPr>
          <w:rFonts w:ascii="Times New Roman" w:eastAsia="Times New Roman" w:hAnsi="Times New Roman"/>
          <w:sz w:val="24"/>
        </w:rPr>
        <w:t>и не попълните</w:t>
      </w:r>
      <w:r>
        <w:rPr>
          <w:rFonts w:ascii="Times New Roman" w:eastAsia="Times New Roman" w:hAnsi="Times New Roman"/>
          <w:b/>
          <w:sz w:val="24"/>
        </w:rPr>
        <w:t xml:space="preserve"> </w:t>
      </w:r>
      <w:r>
        <w:rPr>
          <w:rFonts w:ascii="Times New Roman" w:eastAsia="Times New Roman" w:hAnsi="Times New Roman"/>
          <w:sz w:val="24"/>
        </w:rPr>
        <w:t>данни за партньора, системата ще отчете грешка, тъй като данните за партньора ще бъдат разпознати от системата като задължително за попълване и няма да можете да приключите попълването на Формуляра.</w:t>
      </w:r>
    </w:p>
    <w:p w:rsidR="00603A8B" w:rsidRPr="00603A8B" w:rsidRDefault="00603A8B" w:rsidP="00442A49">
      <w:pPr>
        <w:spacing w:line="357" w:lineRule="auto"/>
        <w:ind w:left="4"/>
        <w:jc w:val="both"/>
        <w:rPr>
          <w:rFonts w:ascii="Times New Roman" w:eastAsia="Times New Roman" w:hAnsi="Times New Roman"/>
          <w:sz w:val="24"/>
          <w:lang w:val="bg-BG"/>
        </w:rPr>
      </w:pPr>
    </w:p>
    <w:p w:rsidR="00603A8B" w:rsidRPr="000B01F4" w:rsidRDefault="00603A8B" w:rsidP="00603A8B">
      <w:pPr>
        <w:keepNext/>
        <w:keepLines/>
        <w:tabs>
          <w:tab w:val="left" w:pos="-180"/>
        </w:tabs>
        <w:spacing w:after="120"/>
        <w:outlineLvl w:val="1"/>
        <w:rPr>
          <w:rFonts w:ascii="Times New Roman" w:eastAsia="Times New Roman" w:hAnsi="Times New Roman"/>
          <w:b/>
          <w:sz w:val="24"/>
        </w:rPr>
      </w:pPr>
      <w:r w:rsidRPr="000B01F4">
        <w:rPr>
          <w:rFonts w:ascii="Times New Roman" w:eastAsia="Times New Roman" w:hAnsi="Times New Roman"/>
          <w:b/>
          <w:sz w:val="24"/>
        </w:rPr>
        <w:t>Допустими партньори (ако е приложимо):</w:t>
      </w:r>
    </w:p>
    <w:p w:rsidR="00603A8B" w:rsidRPr="000B01F4" w:rsidRDefault="00BC6098" w:rsidP="00603A8B">
      <w:pPr>
        <w:pBdr>
          <w:top w:val="single" w:sz="4" w:space="1" w:color="auto"/>
          <w:left w:val="single" w:sz="4" w:space="0" w:color="auto"/>
          <w:bottom w:val="single" w:sz="4" w:space="1" w:color="auto"/>
          <w:right w:val="single" w:sz="4" w:space="4" w:color="auto"/>
        </w:pBdr>
        <w:tabs>
          <w:tab w:val="left" w:pos="-180"/>
        </w:tabs>
        <w:spacing w:after="120"/>
        <w:jc w:val="both"/>
        <w:rPr>
          <w:rFonts w:ascii="Times New Roman" w:eastAsia="Times New Roman" w:hAnsi="Times New Roman"/>
          <w:sz w:val="24"/>
        </w:rPr>
      </w:pPr>
      <w:r>
        <w:rPr>
          <w:rFonts w:ascii="Arial" w:hAnsi="Arial" w:cs="Arial"/>
          <w:b/>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47.45pt;height:25.15pt" adj="6924" fillcolor="#60c" strokecolor="#c9f">
            <v:fill r:id="rId19" o:title="" color2="#c0c" focus="100%" type="gradient"/>
            <v:stroke r:id="rId19" o:title=""/>
            <v:shadow on="t" color="#99f" opacity="52429f" offset="3pt,3pt"/>
            <v:textpath style="font-family:&quot;Impact&quot;;font-size:14pt;v-text-kern:t" trim="t" fitpath="t" string="ВАЖНО! "/>
          </v:shape>
        </w:pict>
      </w:r>
      <w:r w:rsidR="00603A8B" w:rsidRPr="000B01F4">
        <w:rPr>
          <w:rFonts w:ascii="Times New Roman" w:eastAsia="Times New Roman" w:hAnsi="Times New Roman"/>
          <w:sz w:val="24"/>
        </w:rPr>
        <w:t>Научна организация или сформиран научен колектив за изпълнение на определена задача е задължителен партньор за всички кандидати.</w:t>
      </w:r>
    </w:p>
    <w:p w:rsidR="00603A8B" w:rsidRPr="00603A8B" w:rsidRDefault="00603A8B" w:rsidP="00442A49">
      <w:pPr>
        <w:spacing w:line="357" w:lineRule="auto"/>
        <w:ind w:left="4"/>
        <w:jc w:val="both"/>
        <w:rPr>
          <w:rFonts w:ascii="Times New Roman" w:eastAsia="Times New Roman" w:hAnsi="Times New Roman"/>
          <w:sz w:val="24"/>
          <w:lang w:val="bg-BG"/>
        </w:rPr>
      </w:pPr>
    </w:p>
    <w:p w:rsidR="00442A49" w:rsidRDefault="00442A49" w:rsidP="00442A49">
      <w:pPr>
        <w:tabs>
          <w:tab w:val="left" w:pos="244"/>
        </w:tabs>
        <w:spacing w:after="0" w:line="0" w:lineRule="atLeast"/>
        <w:ind w:left="244"/>
        <w:rPr>
          <w:rFonts w:ascii="Times New Roman" w:eastAsia="Times New Roman" w:hAnsi="Times New Roman"/>
          <w:b/>
          <w:sz w:val="24"/>
          <w:lang w:val="bg-BG"/>
        </w:rPr>
      </w:pPr>
    </w:p>
    <w:p w:rsidR="00442A49" w:rsidRDefault="00442A49" w:rsidP="00442A49">
      <w:pPr>
        <w:tabs>
          <w:tab w:val="left" w:pos="244"/>
        </w:tabs>
        <w:spacing w:after="0" w:line="0" w:lineRule="atLeast"/>
        <w:ind w:left="244"/>
        <w:rPr>
          <w:rFonts w:ascii="Times New Roman" w:eastAsia="Times New Roman" w:hAnsi="Times New Roman"/>
          <w:b/>
          <w:sz w:val="24"/>
          <w:lang w:val="bg-BG"/>
        </w:rPr>
      </w:pPr>
    </w:p>
    <w:p w:rsidR="00442A49" w:rsidRDefault="00442A49" w:rsidP="00442A49">
      <w:pPr>
        <w:tabs>
          <w:tab w:val="left" w:pos="244"/>
        </w:tabs>
        <w:spacing w:after="0" w:line="0" w:lineRule="atLeast"/>
        <w:ind w:left="244"/>
        <w:rPr>
          <w:rFonts w:ascii="Times New Roman" w:eastAsia="Times New Roman" w:hAnsi="Times New Roman"/>
          <w:b/>
          <w:sz w:val="24"/>
          <w:lang w:val="bg-BG"/>
        </w:rPr>
      </w:pPr>
    </w:p>
    <w:p w:rsidR="0011432E" w:rsidRDefault="0011432E" w:rsidP="00442A49">
      <w:pPr>
        <w:tabs>
          <w:tab w:val="left" w:pos="244"/>
        </w:tabs>
        <w:spacing w:after="0" w:line="0" w:lineRule="atLeast"/>
        <w:ind w:left="244"/>
        <w:rPr>
          <w:rFonts w:ascii="Times New Roman" w:eastAsia="Times New Roman" w:hAnsi="Times New Roman"/>
          <w:b/>
          <w:sz w:val="24"/>
          <w:lang w:val="bg-BG"/>
        </w:rPr>
      </w:pPr>
    </w:p>
    <w:p w:rsidR="0011432E" w:rsidRDefault="0011432E" w:rsidP="00442A49">
      <w:pPr>
        <w:tabs>
          <w:tab w:val="left" w:pos="244"/>
        </w:tabs>
        <w:spacing w:after="0" w:line="0" w:lineRule="atLeast"/>
        <w:ind w:left="244"/>
        <w:rPr>
          <w:rFonts w:ascii="Times New Roman" w:eastAsia="Times New Roman" w:hAnsi="Times New Roman"/>
          <w:b/>
          <w:sz w:val="24"/>
          <w:lang w:val="bg-BG"/>
        </w:rPr>
      </w:pPr>
    </w:p>
    <w:p w:rsidR="0011432E" w:rsidRDefault="0011432E" w:rsidP="00442A49">
      <w:pPr>
        <w:tabs>
          <w:tab w:val="left" w:pos="244"/>
        </w:tabs>
        <w:spacing w:after="0" w:line="0" w:lineRule="atLeast"/>
        <w:ind w:left="244"/>
        <w:rPr>
          <w:rFonts w:ascii="Times New Roman" w:eastAsia="Times New Roman" w:hAnsi="Times New Roman"/>
          <w:b/>
          <w:sz w:val="24"/>
          <w:lang w:val="bg-BG"/>
        </w:rPr>
      </w:pPr>
    </w:p>
    <w:p w:rsidR="00442A49" w:rsidRDefault="00442A49" w:rsidP="00442A49">
      <w:pPr>
        <w:numPr>
          <w:ilvl w:val="0"/>
          <w:numId w:val="12"/>
        </w:numPr>
        <w:tabs>
          <w:tab w:val="left" w:pos="244"/>
        </w:tabs>
        <w:spacing w:after="0" w:line="0" w:lineRule="atLeast"/>
        <w:ind w:left="244" w:hanging="244"/>
        <w:rPr>
          <w:rFonts w:ascii="Times New Roman" w:eastAsia="Times New Roman" w:hAnsi="Times New Roman"/>
          <w:b/>
          <w:sz w:val="24"/>
        </w:rPr>
      </w:pPr>
      <w:r>
        <w:rPr>
          <w:rFonts w:ascii="Times New Roman" w:eastAsia="Times New Roman" w:hAnsi="Times New Roman"/>
          <w:b/>
          <w:sz w:val="24"/>
        </w:rPr>
        <w:lastRenderedPageBreak/>
        <w:t>Финансова информация – кодове по измерения</w:t>
      </w:r>
    </w:p>
    <w:p w:rsidR="00442A49" w:rsidRDefault="00442A49" w:rsidP="00442A49">
      <w:pPr>
        <w:spacing w:line="200" w:lineRule="exact"/>
        <w:rPr>
          <w:rFonts w:ascii="Times New Roman" w:eastAsia="Times New Roman" w:hAnsi="Times New Roman"/>
        </w:rPr>
      </w:pPr>
    </w:p>
    <w:p w:rsidR="00442A49" w:rsidRDefault="00442A49" w:rsidP="00442A49">
      <w:pPr>
        <w:spacing w:line="356" w:lineRule="auto"/>
        <w:ind w:left="4"/>
        <w:jc w:val="both"/>
        <w:rPr>
          <w:rFonts w:ascii="Times New Roman" w:eastAsia="Times New Roman" w:hAnsi="Times New Roman"/>
        </w:rPr>
      </w:pPr>
      <w:bookmarkStart w:id="8" w:name="page10"/>
      <w:bookmarkEnd w:id="8"/>
      <w:r>
        <w:rPr>
          <w:rFonts w:ascii="Times New Roman" w:eastAsia="Times New Roman" w:hAnsi="Times New Roman"/>
          <w:sz w:val="24"/>
        </w:rPr>
        <w:t>При отваряне на раздел 4 „Финансова информация – кодове по измерения“ от Формуляра за кандидатстване се визуализира прозореца по-долу. Следните полета ще бъдат автоматично попълнени от системата с информация, зададена от Управляващият орган на ПМДР при създаването на процедура:</w:t>
      </w:r>
    </w:p>
    <w:p w:rsidR="00442A49" w:rsidRDefault="00442A49" w:rsidP="00442A49">
      <w:pPr>
        <w:numPr>
          <w:ilvl w:val="0"/>
          <w:numId w:val="13"/>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Област на интервенция.</w:t>
      </w:r>
    </w:p>
    <w:p w:rsidR="00442A49" w:rsidRDefault="00442A49" w:rsidP="00442A49">
      <w:pPr>
        <w:spacing w:line="336" w:lineRule="exact"/>
        <w:rPr>
          <w:rFonts w:ascii="Times New Roman" w:eastAsia="Times New Roman" w:hAnsi="Times New Roman"/>
          <w:sz w:val="24"/>
        </w:rPr>
      </w:pPr>
    </w:p>
    <w:p w:rsidR="00442A49" w:rsidRDefault="00442A49" w:rsidP="00442A49">
      <w:pPr>
        <w:numPr>
          <w:ilvl w:val="0"/>
          <w:numId w:val="13"/>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Форма на финансиране.</w:t>
      </w:r>
    </w:p>
    <w:p w:rsidR="00442A49" w:rsidRDefault="00442A49" w:rsidP="00442A49">
      <w:pPr>
        <w:spacing w:line="338" w:lineRule="exact"/>
        <w:rPr>
          <w:rFonts w:ascii="Times New Roman" w:eastAsia="Times New Roman" w:hAnsi="Times New Roman"/>
          <w:sz w:val="24"/>
        </w:rPr>
      </w:pPr>
    </w:p>
    <w:p w:rsidR="00442A49" w:rsidRDefault="00442A49" w:rsidP="00442A49">
      <w:pPr>
        <w:numPr>
          <w:ilvl w:val="0"/>
          <w:numId w:val="13"/>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Вид на територията.</w:t>
      </w:r>
    </w:p>
    <w:p w:rsidR="00442A49" w:rsidRDefault="00442A49" w:rsidP="00442A49">
      <w:pPr>
        <w:spacing w:line="338" w:lineRule="exact"/>
        <w:rPr>
          <w:rFonts w:ascii="Times New Roman" w:eastAsia="Times New Roman" w:hAnsi="Times New Roman"/>
          <w:sz w:val="24"/>
        </w:rPr>
      </w:pPr>
    </w:p>
    <w:p w:rsidR="00442A49" w:rsidRDefault="00442A49" w:rsidP="00442A49">
      <w:pPr>
        <w:numPr>
          <w:ilvl w:val="0"/>
          <w:numId w:val="13"/>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Механизми за териториално изпълнение.</w:t>
      </w:r>
    </w:p>
    <w:p w:rsidR="00442A49" w:rsidRDefault="00442A49" w:rsidP="00442A49">
      <w:pPr>
        <w:spacing w:line="338" w:lineRule="exact"/>
        <w:rPr>
          <w:rFonts w:ascii="Times New Roman" w:eastAsia="Times New Roman" w:hAnsi="Times New Roman"/>
          <w:sz w:val="24"/>
        </w:rPr>
      </w:pPr>
    </w:p>
    <w:p w:rsidR="00442A49" w:rsidRDefault="00442A49" w:rsidP="00442A49">
      <w:pPr>
        <w:numPr>
          <w:ilvl w:val="0"/>
          <w:numId w:val="13"/>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Тематична цел (ЕФРР и Кохезионен фонд).</w:t>
      </w:r>
    </w:p>
    <w:p w:rsidR="00442A49" w:rsidRDefault="00442A49" w:rsidP="00442A49">
      <w:pPr>
        <w:spacing w:line="338" w:lineRule="exact"/>
        <w:rPr>
          <w:rFonts w:ascii="Times New Roman" w:eastAsia="Times New Roman" w:hAnsi="Times New Roman"/>
          <w:sz w:val="24"/>
        </w:rPr>
      </w:pPr>
    </w:p>
    <w:p w:rsidR="00442A49" w:rsidRDefault="00442A49" w:rsidP="00442A49">
      <w:pPr>
        <w:numPr>
          <w:ilvl w:val="0"/>
          <w:numId w:val="13"/>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Вторична тема на ЕСФ.</w:t>
      </w:r>
    </w:p>
    <w:p w:rsidR="00442A49" w:rsidRDefault="00442A49" w:rsidP="00442A49">
      <w:pPr>
        <w:spacing w:line="336" w:lineRule="exact"/>
        <w:rPr>
          <w:rFonts w:ascii="Times New Roman" w:eastAsia="Times New Roman" w:hAnsi="Times New Roman"/>
          <w:sz w:val="24"/>
        </w:rPr>
      </w:pPr>
    </w:p>
    <w:p w:rsidR="00442A49" w:rsidRDefault="00442A49" w:rsidP="00442A49">
      <w:pPr>
        <w:numPr>
          <w:ilvl w:val="0"/>
          <w:numId w:val="13"/>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Икономическа дейност.</w:t>
      </w:r>
    </w:p>
    <w:p w:rsidR="00442A49" w:rsidRDefault="00442A49" w:rsidP="00442A49">
      <w:pPr>
        <w:spacing w:line="20" w:lineRule="exact"/>
        <w:rPr>
          <w:rFonts w:ascii="Times New Roman" w:eastAsia="Times New Roman" w:hAnsi="Times New Roman"/>
        </w:rPr>
      </w:pPr>
      <w:r>
        <w:rPr>
          <w:rFonts w:ascii="Times New Roman" w:eastAsia="Times New Roman" w:hAnsi="Times New Roman"/>
          <w:noProof/>
          <w:sz w:val="24"/>
        </w:rPr>
        <w:drawing>
          <wp:anchor distT="0" distB="0" distL="114300" distR="114300" simplePos="0" relativeHeight="251680768" behindDoc="1" locked="0" layoutInCell="1" allowOverlap="1">
            <wp:simplePos x="0" y="0"/>
            <wp:positionH relativeFrom="column">
              <wp:posOffset>-88075</wp:posOffset>
            </wp:positionH>
            <wp:positionV relativeFrom="paragraph">
              <wp:posOffset>68950</wp:posOffset>
            </wp:positionV>
            <wp:extent cx="6175375" cy="190881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75375" cy="1908810"/>
                    </a:xfrm>
                    <a:prstGeom prst="rect">
                      <a:avLst/>
                    </a:prstGeom>
                    <a:noFill/>
                  </pic:spPr>
                </pic:pic>
              </a:graphicData>
            </a:graphic>
            <wp14:sizeRelH relativeFrom="page">
              <wp14:pctWidth>0</wp14:pctWidth>
            </wp14:sizeRelH>
            <wp14:sizeRelV relativeFrom="page">
              <wp14:pctHeight>0</wp14:pctHeight>
            </wp14:sizeRelV>
          </wp:anchor>
        </w:drawing>
      </w: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442A49" w:rsidRDefault="00442A49" w:rsidP="00442A49">
      <w:pPr>
        <w:spacing w:line="200" w:lineRule="exact"/>
        <w:rPr>
          <w:rFonts w:ascii="Times New Roman" w:eastAsia="Times New Roman" w:hAnsi="Times New Roman"/>
        </w:rPr>
      </w:pPr>
    </w:p>
    <w:p w:rsidR="00EA5DE7" w:rsidRDefault="00EA5DE7" w:rsidP="00442A49">
      <w:pPr>
        <w:spacing w:line="0" w:lineRule="atLeast"/>
        <w:ind w:left="4"/>
        <w:rPr>
          <w:rFonts w:ascii="Times New Roman" w:eastAsia="Times New Roman" w:hAnsi="Times New Roman"/>
          <w:b/>
          <w:sz w:val="24"/>
          <w:lang w:val="bg-BG"/>
        </w:rPr>
      </w:pPr>
    </w:p>
    <w:p w:rsidR="00EA5DE7" w:rsidRDefault="00EA5DE7" w:rsidP="00442A49">
      <w:pPr>
        <w:spacing w:line="0" w:lineRule="atLeast"/>
        <w:ind w:left="4"/>
        <w:rPr>
          <w:rFonts w:ascii="Times New Roman" w:eastAsia="Times New Roman" w:hAnsi="Times New Roman"/>
          <w:b/>
          <w:sz w:val="24"/>
          <w:lang w:val="bg-BG"/>
        </w:rPr>
      </w:pPr>
    </w:p>
    <w:p w:rsidR="00442A49" w:rsidRDefault="00442A49" w:rsidP="00442A49">
      <w:pPr>
        <w:spacing w:line="0" w:lineRule="atLeast"/>
        <w:ind w:left="4"/>
        <w:rPr>
          <w:rFonts w:ascii="Times New Roman" w:eastAsia="Times New Roman" w:hAnsi="Times New Roman"/>
          <w:b/>
          <w:sz w:val="24"/>
        </w:rPr>
      </w:pPr>
      <w:r>
        <w:rPr>
          <w:rFonts w:ascii="Times New Roman" w:eastAsia="Times New Roman" w:hAnsi="Times New Roman"/>
          <w:b/>
          <w:sz w:val="24"/>
        </w:rPr>
        <w:t>Кандидатите не следва да променят зададената информация в полетата от системата.</w:t>
      </w:r>
    </w:p>
    <w:p w:rsidR="008E60D7" w:rsidRDefault="008E60D7" w:rsidP="008E60D7">
      <w:pPr>
        <w:tabs>
          <w:tab w:val="left" w:pos="244"/>
        </w:tabs>
        <w:spacing w:after="0" w:line="0" w:lineRule="atLeast"/>
        <w:ind w:left="244"/>
        <w:rPr>
          <w:rFonts w:ascii="Times New Roman" w:eastAsia="Times New Roman" w:hAnsi="Times New Roman" w:cs="Arial"/>
          <w:b/>
          <w:sz w:val="24"/>
          <w:szCs w:val="20"/>
          <w:lang w:val="bg-BG"/>
        </w:rPr>
      </w:pPr>
    </w:p>
    <w:p w:rsidR="0011432E" w:rsidRDefault="0011432E" w:rsidP="008E60D7">
      <w:pPr>
        <w:tabs>
          <w:tab w:val="left" w:pos="244"/>
        </w:tabs>
        <w:spacing w:after="0" w:line="0" w:lineRule="atLeast"/>
        <w:ind w:left="244"/>
        <w:rPr>
          <w:rFonts w:ascii="Times New Roman" w:eastAsia="Times New Roman" w:hAnsi="Times New Roman" w:cs="Arial"/>
          <w:b/>
          <w:sz w:val="24"/>
          <w:szCs w:val="20"/>
          <w:lang w:val="bg-BG"/>
        </w:rPr>
      </w:pPr>
    </w:p>
    <w:p w:rsidR="008E60D7" w:rsidRDefault="008E60D7" w:rsidP="008E60D7">
      <w:pPr>
        <w:tabs>
          <w:tab w:val="left" w:pos="244"/>
        </w:tabs>
        <w:spacing w:after="0" w:line="0" w:lineRule="atLeast"/>
        <w:ind w:left="244"/>
        <w:rPr>
          <w:rFonts w:ascii="Times New Roman" w:eastAsia="Times New Roman" w:hAnsi="Times New Roman" w:cs="Arial"/>
          <w:b/>
          <w:sz w:val="24"/>
          <w:szCs w:val="20"/>
          <w:lang w:val="bg-BG"/>
        </w:rPr>
      </w:pPr>
    </w:p>
    <w:p w:rsidR="0011432E" w:rsidRDefault="0011432E" w:rsidP="008E60D7">
      <w:pPr>
        <w:tabs>
          <w:tab w:val="left" w:pos="244"/>
        </w:tabs>
        <w:spacing w:after="0" w:line="0" w:lineRule="atLeast"/>
        <w:ind w:left="244"/>
        <w:rPr>
          <w:rFonts w:ascii="Times New Roman" w:eastAsia="Times New Roman" w:hAnsi="Times New Roman" w:cs="Arial"/>
          <w:b/>
          <w:sz w:val="24"/>
          <w:szCs w:val="20"/>
          <w:lang w:val="bg-BG"/>
        </w:rPr>
      </w:pPr>
    </w:p>
    <w:p w:rsidR="0011432E" w:rsidRDefault="0011432E" w:rsidP="008E60D7">
      <w:pPr>
        <w:tabs>
          <w:tab w:val="left" w:pos="244"/>
        </w:tabs>
        <w:spacing w:after="0" w:line="0" w:lineRule="atLeast"/>
        <w:ind w:left="244"/>
        <w:rPr>
          <w:rFonts w:ascii="Times New Roman" w:eastAsia="Times New Roman" w:hAnsi="Times New Roman" w:cs="Arial"/>
          <w:b/>
          <w:sz w:val="24"/>
          <w:szCs w:val="20"/>
          <w:lang w:val="bg-BG"/>
        </w:rPr>
      </w:pPr>
    </w:p>
    <w:p w:rsidR="0011432E" w:rsidRDefault="0011432E" w:rsidP="008E60D7">
      <w:pPr>
        <w:tabs>
          <w:tab w:val="left" w:pos="244"/>
        </w:tabs>
        <w:spacing w:after="0" w:line="0" w:lineRule="atLeast"/>
        <w:ind w:left="244"/>
        <w:rPr>
          <w:rFonts w:ascii="Times New Roman" w:eastAsia="Times New Roman" w:hAnsi="Times New Roman" w:cs="Arial"/>
          <w:b/>
          <w:sz w:val="24"/>
          <w:szCs w:val="20"/>
          <w:lang w:val="bg-BG"/>
        </w:rPr>
      </w:pPr>
    </w:p>
    <w:p w:rsidR="0011432E" w:rsidRDefault="0011432E" w:rsidP="008E60D7">
      <w:pPr>
        <w:tabs>
          <w:tab w:val="left" w:pos="244"/>
        </w:tabs>
        <w:spacing w:after="0" w:line="0" w:lineRule="atLeast"/>
        <w:ind w:left="244"/>
        <w:rPr>
          <w:rFonts w:ascii="Times New Roman" w:eastAsia="Times New Roman" w:hAnsi="Times New Roman" w:cs="Arial"/>
          <w:b/>
          <w:sz w:val="24"/>
          <w:szCs w:val="20"/>
          <w:lang w:val="bg-BG"/>
        </w:rPr>
      </w:pPr>
    </w:p>
    <w:p w:rsidR="0011432E" w:rsidRDefault="0011432E" w:rsidP="008E60D7">
      <w:pPr>
        <w:tabs>
          <w:tab w:val="left" w:pos="244"/>
        </w:tabs>
        <w:spacing w:after="0" w:line="0" w:lineRule="atLeast"/>
        <w:ind w:left="244"/>
        <w:rPr>
          <w:rFonts w:ascii="Times New Roman" w:eastAsia="Times New Roman" w:hAnsi="Times New Roman" w:cs="Arial"/>
          <w:b/>
          <w:sz w:val="24"/>
          <w:szCs w:val="20"/>
          <w:lang w:val="bg-BG"/>
        </w:rPr>
      </w:pPr>
    </w:p>
    <w:p w:rsidR="0011432E" w:rsidRDefault="0011432E" w:rsidP="008E60D7">
      <w:pPr>
        <w:tabs>
          <w:tab w:val="left" w:pos="244"/>
        </w:tabs>
        <w:spacing w:after="0" w:line="0" w:lineRule="atLeast"/>
        <w:ind w:left="244"/>
        <w:rPr>
          <w:rFonts w:ascii="Times New Roman" w:eastAsia="Times New Roman" w:hAnsi="Times New Roman" w:cs="Arial"/>
          <w:b/>
          <w:sz w:val="24"/>
          <w:szCs w:val="20"/>
          <w:lang w:val="bg-BG"/>
        </w:rPr>
      </w:pPr>
    </w:p>
    <w:p w:rsidR="0011432E" w:rsidRPr="00EA5DE7" w:rsidRDefault="0011432E" w:rsidP="0011432E">
      <w:pPr>
        <w:numPr>
          <w:ilvl w:val="0"/>
          <w:numId w:val="14"/>
        </w:numPr>
        <w:tabs>
          <w:tab w:val="left" w:pos="244"/>
        </w:tabs>
        <w:spacing w:after="0" w:line="0" w:lineRule="atLeast"/>
        <w:ind w:left="244" w:hanging="244"/>
        <w:rPr>
          <w:rFonts w:ascii="Times New Roman" w:eastAsia="Times New Roman" w:hAnsi="Times New Roman" w:cs="Arial"/>
          <w:b/>
          <w:sz w:val="24"/>
          <w:szCs w:val="20"/>
        </w:rPr>
      </w:pPr>
      <w:r w:rsidRPr="008E60D7">
        <w:rPr>
          <w:rFonts w:ascii="Times New Roman" w:eastAsia="Times New Roman" w:hAnsi="Times New Roman" w:cs="Arial"/>
          <w:b/>
          <w:sz w:val="24"/>
          <w:szCs w:val="20"/>
        </w:rPr>
        <w:t>Бюджет</w:t>
      </w:r>
    </w:p>
    <w:p w:rsidR="00EA5DE7" w:rsidRDefault="00EA5DE7" w:rsidP="00EA5DE7">
      <w:pPr>
        <w:tabs>
          <w:tab w:val="left" w:pos="244"/>
        </w:tabs>
        <w:spacing w:after="0" w:line="0" w:lineRule="atLeast"/>
        <w:rPr>
          <w:rFonts w:ascii="Times New Roman" w:eastAsia="Times New Roman" w:hAnsi="Times New Roman" w:cs="Arial"/>
          <w:b/>
          <w:sz w:val="24"/>
          <w:szCs w:val="20"/>
          <w:lang w:val="bg-BG"/>
        </w:rPr>
      </w:pPr>
    </w:p>
    <w:p w:rsidR="00EA5DE7" w:rsidRDefault="00EA5DE7" w:rsidP="00EA5DE7">
      <w:pPr>
        <w:tabs>
          <w:tab w:val="left" w:pos="244"/>
        </w:tabs>
        <w:spacing w:after="0" w:line="0" w:lineRule="atLeast"/>
        <w:rPr>
          <w:rFonts w:ascii="Times New Roman" w:eastAsia="Times New Roman" w:hAnsi="Times New Roman" w:cs="Arial"/>
          <w:b/>
          <w:sz w:val="24"/>
          <w:szCs w:val="20"/>
          <w:lang w:val="bg-BG"/>
        </w:rPr>
      </w:pPr>
      <w:r w:rsidRPr="001F6981">
        <w:rPr>
          <w:noProof/>
        </w:rPr>
        <mc:AlternateContent>
          <mc:Choice Requires="wps">
            <w:drawing>
              <wp:anchor distT="0" distB="0" distL="114300" distR="114300" simplePos="0" relativeHeight="251689984" behindDoc="0" locked="0" layoutInCell="1" allowOverlap="1" wp14:anchorId="059A92A5" wp14:editId="15F87D1D">
                <wp:simplePos x="0" y="0"/>
                <wp:positionH relativeFrom="column">
                  <wp:posOffset>-426085</wp:posOffset>
                </wp:positionH>
                <wp:positionV relativeFrom="paragraph">
                  <wp:posOffset>5019675</wp:posOffset>
                </wp:positionV>
                <wp:extent cx="640715" cy="488315"/>
                <wp:effectExtent l="38100" t="38100" r="6985" b="26035"/>
                <wp:wrapNone/>
                <wp:docPr id="23" name="Right Arrow 23"/>
                <wp:cNvGraphicFramePr/>
                <a:graphic xmlns:a="http://schemas.openxmlformats.org/drawingml/2006/main">
                  <a:graphicData uri="http://schemas.microsoft.com/office/word/2010/wordprocessingShape">
                    <wps:wsp>
                      <wps:cNvSpPr/>
                      <wps:spPr>
                        <a:xfrm rot="20809783">
                          <a:off x="0" y="0"/>
                          <a:ext cx="640715" cy="488315"/>
                        </a:xfrm>
                        <a:prstGeom prst="rightArrow">
                          <a:avLst/>
                        </a:prstGeom>
                        <a:solidFill>
                          <a:sysClr val="window" lastClr="FFFFFF"/>
                        </a:solidFill>
                        <a:ln w="25400" cap="flat" cmpd="sng" algn="ctr">
                          <a:solidFill>
                            <a:srgbClr val="92D050"/>
                          </a:solidFill>
                          <a:prstDash val="solid"/>
                        </a:ln>
                        <a:effectLst/>
                      </wps:spPr>
                      <wps:txbx>
                        <w:txbxContent>
                          <w:p w:rsidR="001F6981" w:rsidRDefault="001F6981" w:rsidP="001F6981">
                            <w:pPr>
                              <w:jc w:val="center"/>
                              <w:rPr>
                                <w:lang w:val="bg-BG"/>
                              </w:rPr>
                            </w:pPr>
                            <w:r>
                              <w:rPr>
                                <w:lang w:val="bg-BG"/>
                              </w:rPr>
                              <w:t>2</w:t>
                            </w:r>
                          </w:p>
                          <w:p w:rsidR="001F6981" w:rsidRPr="003F58BE" w:rsidRDefault="001F6981" w:rsidP="001F6981">
                            <w:pPr>
                              <w:jc w:val="center"/>
                              <w:rPr>
                                <w:lang w:val="bg-BG"/>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3" o:spid="_x0000_s1033" type="#_x0000_t13" style="position:absolute;margin-left:-33.55pt;margin-top:395.25pt;width:50.45pt;height:38.45pt;rotation:-863128fd;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" adj="13369" fillcolor="window" strokecolor="#92d050" strokeweight="2pt">
                <v:textbox>
                  <w:txbxContent>
                    <w:p w:rsidR="001F6981" w:rsidRDefault="001F6981" w:rsidP="001F6981">
                      <w:pPr>
                        <w:jc w:val="center"/>
                        <w:rPr>
                          <w:lang w:val="bg-BG"/>
                        </w:rPr>
                      </w:pPr>
                      <w:r>
                        <w:rPr>
                          <w:lang w:val="bg-BG"/>
                        </w:rPr>
                        <w:t>2</w:t>
                      </w:r>
                    </w:p>
                    <w:p w:rsidR="001F6981" w:rsidRPr="003F58BE" w:rsidRDefault="001F6981" w:rsidP="001F6981">
                      <w:pPr>
                        <w:jc w:val="center"/>
                        <w:rPr>
                          <w:lang w:val="bg-BG"/>
                        </w:rPr>
                      </w:pPr>
                    </w:p>
                  </w:txbxContent>
                </v:textbox>
              </v:shape>
            </w:pict>
          </mc:Fallback>
        </mc:AlternateContent>
      </w:r>
      <w:r w:rsidRPr="003F58BE">
        <w:rPr>
          <w:noProof/>
        </w:rPr>
        <mc:AlternateContent>
          <mc:Choice Requires="wps">
            <w:drawing>
              <wp:anchor distT="0" distB="0" distL="114300" distR="114300" simplePos="0" relativeHeight="251683840" behindDoc="0" locked="0" layoutInCell="1" allowOverlap="1" wp14:anchorId="35C40217" wp14:editId="3B90F6E9">
                <wp:simplePos x="0" y="0"/>
                <wp:positionH relativeFrom="column">
                  <wp:posOffset>-469284</wp:posOffset>
                </wp:positionH>
                <wp:positionV relativeFrom="paragraph">
                  <wp:posOffset>4746113</wp:posOffset>
                </wp:positionV>
                <wp:extent cx="640715" cy="463550"/>
                <wp:effectExtent l="0" t="19050" r="45085" b="31750"/>
                <wp:wrapNone/>
                <wp:docPr id="12" name="Right Arrow 12"/>
                <wp:cNvGraphicFramePr/>
                <a:graphic xmlns:a="http://schemas.openxmlformats.org/drawingml/2006/main">
                  <a:graphicData uri="http://schemas.microsoft.com/office/word/2010/wordprocessingShape">
                    <wps:wsp>
                      <wps:cNvSpPr/>
                      <wps:spPr>
                        <a:xfrm>
                          <a:off x="0" y="0"/>
                          <a:ext cx="640715" cy="463550"/>
                        </a:xfrm>
                        <a:prstGeom prst="rightArrow">
                          <a:avLst/>
                        </a:prstGeom>
                        <a:solidFill>
                          <a:sysClr val="window" lastClr="FFFFFF"/>
                        </a:solidFill>
                        <a:ln w="25400" cap="flat" cmpd="sng" algn="ctr">
                          <a:solidFill>
                            <a:srgbClr val="4F81BD">
                              <a:shade val="50000"/>
                            </a:srgbClr>
                          </a:solidFill>
                          <a:prstDash val="solid"/>
                        </a:ln>
                        <a:effectLst/>
                      </wps:spPr>
                      <wps:txbx>
                        <w:txbxContent>
                          <w:p w:rsidR="003F58BE" w:rsidRPr="003F58BE" w:rsidRDefault="003F58BE" w:rsidP="003F58BE">
                            <w:pPr>
                              <w:jc w:val="center"/>
                              <w:rPr>
                                <w:lang w:val="bg-BG"/>
                              </w:rPr>
                            </w:pPr>
                            <w:r>
                              <w:rPr>
                                <w:lang w:val="bg-BG"/>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2" o:spid="_x0000_s1034" type="#_x0000_t13" style="position:absolute;margin-left:-36.95pt;margin-top:373.7pt;width:50.45pt;height:3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" adj="13786" fillcolor="window" strokecolor="#385d8a" strokeweight="2pt">
                <v:textbox>
                  <w:txbxContent>
                    <w:p w:rsidR="003F58BE" w:rsidRPr="003F58BE" w:rsidRDefault="003F58BE" w:rsidP="003F58BE">
                      <w:pPr>
                        <w:jc w:val="center"/>
                        <w:rPr>
                          <w:lang w:val="bg-BG"/>
                        </w:rPr>
                      </w:pPr>
                      <w:r>
                        <w:rPr>
                          <w:lang w:val="bg-BG"/>
                        </w:rPr>
                        <w:t>1</w:t>
                      </w:r>
                    </w:p>
                  </w:txbxContent>
                </v:textbox>
              </v:shape>
            </w:pict>
          </mc:Fallback>
        </mc:AlternateContent>
      </w:r>
      <w:r w:rsidRPr="001F6981">
        <w:rPr>
          <w:noProof/>
        </w:rPr>
        <mc:AlternateContent>
          <mc:Choice Requires="wps">
            <w:drawing>
              <wp:anchor distT="0" distB="0" distL="114300" distR="114300" simplePos="0" relativeHeight="251694080" behindDoc="0" locked="0" layoutInCell="1" allowOverlap="1" wp14:anchorId="435D1838" wp14:editId="6576F26F">
                <wp:simplePos x="0" y="0"/>
                <wp:positionH relativeFrom="column">
                  <wp:posOffset>-490855</wp:posOffset>
                </wp:positionH>
                <wp:positionV relativeFrom="paragraph">
                  <wp:posOffset>5488305</wp:posOffset>
                </wp:positionV>
                <wp:extent cx="640715" cy="509270"/>
                <wp:effectExtent l="38100" t="38100" r="26035" b="43180"/>
                <wp:wrapNone/>
                <wp:docPr id="25" name="Right Arrow 25"/>
                <wp:cNvGraphicFramePr/>
                <a:graphic xmlns:a="http://schemas.openxmlformats.org/drawingml/2006/main">
                  <a:graphicData uri="http://schemas.microsoft.com/office/word/2010/wordprocessingShape">
                    <wps:wsp>
                      <wps:cNvSpPr/>
                      <wps:spPr>
                        <a:xfrm rot="245796">
                          <a:off x="0" y="0"/>
                          <a:ext cx="640715" cy="509270"/>
                        </a:xfrm>
                        <a:prstGeom prst="rightArrow">
                          <a:avLst/>
                        </a:prstGeom>
                        <a:solidFill>
                          <a:sysClr val="window" lastClr="FFFFFF"/>
                        </a:solidFill>
                        <a:ln w="25400" cap="flat" cmpd="sng" algn="ctr">
                          <a:solidFill>
                            <a:srgbClr val="FF0000"/>
                          </a:solidFill>
                          <a:prstDash val="solid"/>
                        </a:ln>
                        <a:effectLst/>
                      </wps:spPr>
                      <wps:txbx>
                        <w:txbxContent>
                          <w:p w:rsidR="001F6981" w:rsidRDefault="001F6981" w:rsidP="001F6981">
                            <w:pPr>
                              <w:jc w:val="center"/>
                              <w:rPr>
                                <w:lang w:val="bg-BG"/>
                              </w:rPr>
                            </w:pPr>
                            <w:r>
                              <w:rPr>
                                <w:lang w:val="bg-BG"/>
                              </w:rPr>
                              <w:t>3</w:t>
                            </w:r>
                          </w:p>
                          <w:p w:rsidR="001F6981" w:rsidRDefault="001F6981" w:rsidP="001F6981">
                            <w:pPr>
                              <w:jc w:val="center"/>
                              <w:rPr>
                                <w:lang w:val="bg-BG"/>
                              </w:rPr>
                            </w:pPr>
                          </w:p>
                          <w:p w:rsidR="001F6981" w:rsidRPr="003F58BE" w:rsidRDefault="001F6981" w:rsidP="001F6981">
                            <w:pPr>
                              <w:jc w:val="center"/>
                              <w:rPr>
                                <w:lang w:val="bg-BG"/>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5" o:spid="_x0000_s1035" type="#_x0000_t13" style="position:absolute;margin-left:-38.65pt;margin-top:432.15pt;width:50.45pt;height:40.1pt;rotation:268475fd;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" adj="13016" fillcolor="window" strokecolor="red" strokeweight="2pt">
                <v:textbox>
                  <w:txbxContent>
                    <w:p w:rsidR="001F6981" w:rsidRDefault="001F6981" w:rsidP="001F6981">
                      <w:pPr>
                        <w:jc w:val="center"/>
                        <w:rPr>
                          <w:lang w:val="bg-BG"/>
                        </w:rPr>
                      </w:pPr>
                      <w:r>
                        <w:rPr>
                          <w:lang w:val="bg-BG"/>
                        </w:rPr>
                        <w:t>3</w:t>
                      </w:r>
                    </w:p>
                    <w:p w:rsidR="001F6981" w:rsidRDefault="001F6981" w:rsidP="001F6981">
                      <w:pPr>
                        <w:jc w:val="center"/>
                        <w:rPr>
                          <w:lang w:val="bg-BG"/>
                        </w:rPr>
                      </w:pPr>
                    </w:p>
                    <w:p w:rsidR="001F6981" w:rsidRPr="003F58BE" w:rsidRDefault="001F6981" w:rsidP="001F6981">
                      <w:pPr>
                        <w:jc w:val="center"/>
                        <w:rPr>
                          <w:lang w:val="bg-BG"/>
                        </w:rPr>
                      </w:pPr>
                    </w:p>
                  </w:txbxContent>
                </v:textbox>
              </v:shape>
            </w:pict>
          </mc:Fallback>
        </mc:AlternateContent>
      </w:r>
      <w:r w:rsidRPr="003F58BE">
        <w:rPr>
          <w:noProof/>
        </w:rPr>
        <mc:AlternateContent>
          <mc:Choice Requires="wps">
            <w:drawing>
              <wp:anchor distT="0" distB="0" distL="114300" distR="114300" simplePos="0" relativeHeight="251685888" behindDoc="0" locked="0" layoutInCell="1" allowOverlap="1" wp14:anchorId="1F3F8137" wp14:editId="624CDC3E">
                <wp:simplePos x="0" y="0"/>
                <wp:positionH relativeFrom="column">
                  <wp:posOffset>-471276</wp:posOffset>
                </wp:positionH>
                <wp:positionV relativeFrom="paragraph">
                  <wp:posOffset>270813</wp:posOffset>
                </wp:positionV>
                <wp:extent cx="640715" cy="463550"/>
                <wp:effectExtent l="0" t="19050" r="45085" b="31750"/>
                <wp:wrapNone/>
                <wp:docPr id="13" name="Right Arrow 13"/>
                <wp:cNvGraphicFramePr/>
                <a:graphic xmlns:a="http://schemas.openxmlformats.org/drawingml/2006/main">
                  <a:graphicData uri="http://schemas.microsoft.com/office/word/2010/wordprocessingShape">
                    <wps:wsp>
                      <wps:cNvSpPr/>
                      <wps:spPr>
                        <a:xfrm>
                          <a:off x="0" y="0"/>
                          <a:ext cx="640715" cy="463550"/>
                        </a:xfrm>
                        <a:prstGeom prst="rightArrow">
                          <a:avLst/>
                        </a:prstGeom>
                        <a:solidFill>
                          <a:sysClr val="window" lastClr="FFFFFF"/>
                        </a:solidFill>
                        <a:ln w="25400" cap="flat" cmpd="sng" algn="ctr">
                          <a:solidFill>
                            <a:srgbClr val="4F81BD">
                              <a:shade val="50000"/>
                            </a:srgbClr>
                          </a:solidFill>
                          <a:prstDash val="solid"/>
                        </a:ln>
                        <a:effectLst/>
                      </wps:spPr>
                      <wps:txbx>
                        <w:txbxContent>
                          <w:p w:rsidR="003F58BE" w:rsidRPr="003F58BE" w:rsidRDefault="003F58BE" w:rsidP="003F58BE">
                            <w:pPr>
                              <w:jc w:val="center"/>
                              <w:rPr>
                                <w:lang w:val="bg-BG"/>
                              </w:rPr>
                            </w:pPr>
                            <w:r>
                              <w:rPr>
                                <w:lang w:val="bg-BG"/>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3" o:spid="_x0000_s1036" type="#_x0000_t13" style="position:absolute;margin-left:-37.1pt;margin-top:21.3pt;width:50.45pt;height:3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" adj="13786" fillcolor="window" strokecolor="#385d8a" strokeweight="2pt">
                <v:textbox>
                  <w:txbxContent>
                    <w:p w:rsidR="003F58BE" w:rsidRPr="003F58BE" w:rsidRDefault="003F58BE" w:rsidP="003F58BE">
                      <w:pPr>
                        <w:jc w:val="center"/>
                        <w:rPr>
                          <w:lang w:val="bg-BG"/>
                        </w:rPr>
                      </w:pPr>
                      <w:r>
                        <w:rPr>
                          <w:lang w:val="bg-BG"/>
                        </w:rPr>
                        <w:t>1</w:t>
                      </w:r>
                    </w:p>
                  </w:txbxContent>
                </v:textbox>
              </v:shape>
            </w:pict>
          </mc:Fallback>
        </mc:AlternateContent>
      </w:r>
      <w:r w:rsidRPr="001F6981">
        <w:rPr>
          <w:noProof/>
        </w:rPr>
        <mc:AlternateContent>
          <mc:Choice Requires="wps">
            <w:drawing>
              <wp:anchor distT="0" distB="0" distL="114300" distR="114300" simplePos="0" relativeHeight="251692032" behindDoc="0" locked="0" layoutInCell="1" allowOverlap="1" wp14:anchorId="39AA1861" wp14:editId="4D76239E">
                <wp:simplePos x="0" y="0"/>
                <wp:positionH relativeFrom="column">
                  <wp:posOffset>-391795</wp:posOffset>
                </wp:positionH>
                <wp:positionV relativeFrom="paragraph">
                  <wp:posOffset>3596005</wp:posOffset>
                </wp:positionV>
                <wp:extent cx="640715" cy="509270"/>
                <wp:effectExtent l="57150" t="38100" r="6985" b="5080"/>
                <wp:wrapNone/>
                <wp:docPr id="24" name="Right Arrow 24"/>
                <wp:cNvGraphicFramePr/>
                <a:graphic xmlns:a="http://schemas.openxmlformats.org/drawingml/2006/main">
                  <a:graphicData uri="http://schemas.microsoft.com/office/word/2010/wordprocessingShape">
                    <wps:wsp>
                      <wps:cNvSpPr/>
                      <wps:spPr>
                        <a:xfrm rot="20210883">
                          <a:off x="0" y="0"/>
                          <a:ext cx="640715" cy="509270"/>
                        </a:xfrm>
                        <a:prstGeom prst="rightArrow">
                          <a:avLst/>
                        </a:prstGeom>
                        <a:solidFill>
                          <a:sysClr val="window" lastClr="FFFFFF"/>
                        </a:solidFill>
                        <a:ln w="25400" cap="flat" cmpd="sng" algn="ctr">
                          <a:solidFill>
                            <a:srgbClr val="FF0000"/>
                          </a:solidFill>
                          <a:prstDash val="solid"/>
                        </a:ln>
                        <a:effectLst/>
                      </wps:spPr>
                      <wps:txbx>
                        <w:txbxContent>
                          <w:p w:rsidR="001F6981" w:rsidRDefault="001F6981" w:rsidP="001F6981">
                            <w:pPr>
                              <w:jc w:val="center"/>
                              <w:rPr>
                                <w:lang w:val="bg-BG"/>
                              </w:rPr>
                            </w:pPr>
                            <w:r>
                              <w:rPr>
                                <w:lang w:val="bg-BG"/>
                              </w:rPr>
                              <w:t>3</w:t>
                            </w:r>
                          </w:p>
                          <w:p w:rsidR="001F6981" w:rsidRDefault="001F6981" w:rsidP="001F6981">
                            <w:pPr>
                              <w:jc w:val="center"/>
                              <w:rPr>
                                <w:lang w:val="bg-BG"/>
                              </w:rPr>
                            </w:pPr>
                          </w:p>
                          <w:p w:rsidR="001F6981" w:rsidRPr="003F58BE" w:rsidRDefault="001F6981" w:rsidP="001F6981">
                            <w:pPr>
                              <w:jc w:val="center"/>
                              <w:rPr>
                                <w:lang w:val="bg-BG"/>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4" o:spid="_x0000_s1037" type="#_x0000_t13" style="position:absolute;margin-left:-30.85pt;margin-top:283.15pt;width:50.45pt;height:40.1pt;rotation:-1517286fd;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" adj="13016" fillcolor="window" strokecolor="red" strokeweight="2pt">
                <v:textbox>
                  <w:txbxContent>
                    <w:p w:rsidR="001F6981" w:rsidRDefault="001F6981" w:rsidP="001F6981">
                      <w:pPr>
                        <w:jc w:val="center"/>
                        <w:rPr>
                          <w:lang w:val="bg-BG"/>
                        </w:rPr>
                      </w:pPr>
                      <w:r>
                        <w:rPr>
                          <w:lang w:val="bg-BG"/>
                        </w:rPr>
                        <w:t>3</w:t>
                      </w:r>
                    </w:p>
                    <w:p w:rsidR="001F6981" w:rsidRDefault="001F6981" w:rsidP="001F6981">
                      <w:pPr>
                        <w:jc w:val="center"/>
                        <w:rPr>
                          <w:lang w:val="bg-BG"/>
                        </w:rPr>
                      </w:pPr>
                    </w:p>
                    <w:p w:rsidR="001F6981" w:rsidRPr="003F58BE" w:rsidRDefault="001F6981" w:rsidP="001F6981">
                      <w:pPr>
                        <w:jc w:val="center"/>
                        <w:rPr>
                          <w:lang w:val="bg-BG"/>
                        </w:rPr>
                      </w:pPr>
                    </w:p>
                  </w:txbxContent>
                </v:textbox>
              </v:shape>
            </w:pict>
          </mc:Fallback>
        </mc:AlternateContent>
      </w:r>
      <w:r w:rsidRPr="003F58BE">
        <w:rPr>
          <w:noProof/>
        </w:rPr>
        <mc:AlternateContent>
          <mc:Choice Requires="wps">
            <w:drawing>
              <wp:anchor distT="0" distB="0" distL="114300" distR="114300" simplePos="0" relativeHeight="251687936" behindDoc="0" locked="0" layoutInCell="1" allowOverlap="1" wp14:anchorId="48415132" wp14:editId="0CD4BB1E">
                <wp:simplePos x="0" y="0"/>
                <wp:positionH relativeFrom="column">
                  <wp:posOffset>-424815</wp:posOffset>
                </wp:positionH>
                <wp:positionV relativeFrom="paragraph">
                  <wp:posOffset>3227705</wp:posOffset>
                </wp:positionV>
                <wp:extent cx="640715" cy="488315"/>
                <wp:effectExtent l="38100" t="38100" r="6985" b="26035"/>
                <wp:wrapNone/>
                <wp:docPr id="19" name="Right Arrow 19"/>
                <wp:cNvGraphicFramePr/>
                <a:graphic xmlns:a="http://schemas.openxmlformats.org/drawingml/2006/main">
                  <a:graphicData uri="http://schemas.microsoft.com/office/word/2010/wordprocessingShape">
                    <wps:wsp>
                      <wps:cNvSpPr/>
                      <wps:spPr>
                        <a:xfrm rot="20809783">
                          <a:off x="0" y="0"/>
                          <a:ext cx="640715" cy="488315"/>
                        </a:xfrm>
                        <a:prstGeom prst="rightArrow">
                          <a:avLst/>
                        </a:prstGeom>
                        <a:solidFill>
                          <a:sysClr val="window" lastClr="FFFFFF"/>
                        </a:solidFill>
                        <a:ln w="25400" cap="flat" cmpd="sng" algn="ctr">
                          <a:solidFill>
                            <a:srgbClr val="92D050"/>
                          </a:solidFill>
                          <a:prstDash val="solid"/>
                        </a:ln>
                        <a:effectLst/>
                      </wps:spPr>
                      <wps:txbx>
                        <w:txbxContent>
                          <w:p w:rsidR="003F58BE" w:rsidRDefault="003F58BE" w:rsidP="003F58BE">
                            <w:pPr>
                              <w:jc w:val="center"/>
                              <w:rPr>
                                <w:lang w:val="bg-BG"/>
                              </w:rPr>
                            </w:pPr>
                            <w:r>
                              <w:rPr>
                                <w:lang w:val="bg-BG"/>
                              </w:rPr>
                              <w:t>2</w:t>
                            </w:r>
                          </w:p>
                          <w:p w:rsidR="003F58BE" w:rsidRPr="003F58BE" w:rsidRDefault="003F58BE" w:rsidP="003F58BE">
                            <w:pPr>
                              <w:jc w:val="center"/>
                              <w:rPr>
                                <w:lang w:val="bg-BG"/>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9" o:spid="_x0000_s1038" type="#_x0000_t13" style="position:absolute;margin-left:-33.45pt;margin-top:254.15pt;width:50.45pt;height:38.45pt;rotation:-863128fd;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" adj="13369" fillcolor="window" strokecolor="#92d050" strokeweight="2pt">
                <v:textbox>
                  <w:txbxContent>
                    <w:p w:rsidR="003F58BE" w:rsidRDefault="003F58BE" w:rsidP="003F58BE">
                      <w:pPr>
                        <w:jc w:val="center"/>
                        <w:rPr>
                          <w:lang w:val="bg-BG"/>
                        </w:rPr>
                      </w:pPr>
                      <w:r>
                        <w:rPr>
                          <w:lang w:val="bg-BG"/>
                        </w:rPr>
                        <w:t>2</w:t>
                      </w:r>
                    </w:p>
                    <w:p w:rsidR="003F58BE" w:rsidRPr="003F58BE" w:rsidRDefault="003F58BE" w:rsidP="003F58BE">
                      <w:pPr>
                        <w:jc w:val="center"/>
                        <w:rPr>
                          <w:lang w:val="bg-BG"/>
                        </w:rPr>
                      </w:pP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581B1A1B" wp14:editId="22C55E18">
                <wp:simplePos x="0" y="0"/>
                <wp:positionH relativeFrom="column">
                  <wp:posOffset>-471805</wp:posOffset>
                </wp:positionH>
                <wp:positionV relativeFrom="paragraph">
                  <wp:posOffset>2634615</wp:posOffset>
                </wp:positionV>
                <wp:extent cx="640715" cy="463550"/>
                <wp:effectExtent l="0" t="19050" r="45085" b="31750"/>
                <wp:wrapNone/>
                <wp:docPr id="4" name="Right Arrow 4"/>
                <wp:cNvGraphicFramePr/>
                <a:graphic xmlns:a="http://schemas.openxmlformats.org/drawingml/2006/main">
                  <a:graphicData uri="http://schemas.microsoft.com/office/word/2010/wordprocessingShape">
                    <wps:wsp>
                      <wps:cNvSpPr/>
                      <wps:spPr>
                        <a:xfrm>
                          <a:off x="0" y="0"/>
                          <a:ext cx="640715" cy="463550"/>
                        </a:xfrm>
                        <a:prstGeom prst="right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3F58BE" w:rsidRPr="003F58BE" w:rsidRDefault="003F58BE" w:rsidP="003F58BE">
                            <w:pPr>
                              <w:jc w:val="center"/>
                              <w:rPr>
                                <w:lang w:val="bg-BG"/>
                              </w:rPr>
                            </w:pPr>
                            <w:r>
                              <w:rPr>
                                <w:lang w:val="bg-BG"/>
                              </w:rPr>
                              <w:t>1</w:t>
                            </w:r>
                            <w:r w:rsidRPr="003F58BE">
                              <w:rPr>
                                <w:color w:val="000000" w:themeColor="text1"/>
                                <w:lang w:val="bg-BG"/>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4" o:spid="_x0000_s1039" type="#_x0000_t13" style="position:absolute;margin-left:-37.15pt;margin-top:207.45pt;width:50.45pt;height:3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" adj="13786" fillcolor="white [3212]" strokecolor="#243f60 [1604]" strokeweight="2pt">
                <v:textbox>
                  <w:txbxContent>
                    <w:p w:rsidR="003F58BE" w:rsidRPr="003F58BE" w:rsidRDefault="003F58BE" w:rsidP="003F58BE">
                      <w:pPr>
                        <w:jc w:val="center"/>
                        <w:rPr>
                          <w:lang w:val="bg-BG"/>
                        </w:rPr>
                      </w:pPr>
                      <w:r>
                        <w:rPr>
                          <w:lang w:val="bg-BG"/>
                        </w:rPr>
                        <w:t>1</w:t>
                      </w:r>
                      <w:r w:rsidRPr="003F58BE">
                        <w:rPr>
                          <w:color w:val="000000" w:themeColor="text1"/>
                          <w:lang w:val="bg-BG"/>
                        </w:rPr>
                        <w:t>1</w:t>
                      </w: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08B781DC" wp14:editId="02FD7ED0">
                <wp:simplePos x="0" y="0"/>
                <wp:positionH relativeFrom="column">
                  <wp:posOffset>4763050</wp:posOffset>
                </wp:positionH>
                <wp:positionV relativeFrom="paragraph">
                  <wp:posOffset>451495</wp:posOffset>
                </wp:positionV>
                <wp:extent cx="388620" cy="361315"/>
                <wp:effectExtent l="0" t="0" r="11430" b="19685"/>
                <wp:wrapNone/>
                <wp:docPr id="28" name="Oval 28"/>
                <wp:cNvGraphicFramePr/>
                <a:graphic xmlns:a="http://schemas.openxmlformats.org/drawingml/2006/main">
                  <a:graphicData uri="http://schemas.microsoft.com/office/word/2010/wordprocessingShape">
                    <wps:wsp>
                      <wps:cNvSpPr/>
                      <wps:spPr>
                        <a:xfrm>
                          <a:off x="0" y="0"/>
                          <a:ext cx="388620" cy="36131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8" o:spid="_x0000_s1026" style="position:absolute;margin-left:375.05pt;margin-top:35.55pt;width:30.6pt;height:28.4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" filled="f" strokecolor="red" strokeweight="2pt"/>
            </w:pict>
          </mc:Fallback>
        </mc:AlternateContent>
      </w:r>
      <w:r>
        <w:rPr>
          <w:noProof/>
        </w:rPr>
        <w:drawing>
          <wp:inline distT="0" distB="0" distL="0" distR="0" wp14:anchorId="51F69348" wp14:editId="7B7D00F4">
            <wp:extent cx="5363570" cy="6359857"/>
            <wp:effectExtent l="0" t="0" r="889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1"/>
                    <a:srcRect l="33728" t="24187" r="33116" b="7723"/>
                    <a:stretch/>
                  </pic:blipFill>
                  <pic:spPr bwMode="auto">
                    <a:xfrm>
                      <a:off x="0" y="0"/>
                      <a:ext cx="5364037" cy="6360411"/>
                    </a:xfrm>
                    <a:prstGeom prst="rect">
                      <a:avLst/>
                    </a:prstGeom>
                    <a:ln>
                      <a:noFill/>
                    </a:ln>
                    <a:extLst>
                      <a:ext uri="{53640926-AAD7-44D8-BBD7-CCE9431645EC}">
                        <a14:shadowObscured xmlns:a14="http://schemas.microsoft.com/office/drawing/2010/main"/>
                      </a:ext>
                    </a:extLst>
                  </pic:spPr>
                </pic:pic>
              </a:graphicData>
            </a:graphic>
          </wp:inline>
        </w:drawing>
      </w:r>
    </w:p>
    <w:p w:rsidR="00EA5DE7" w:rsidRDefault="00EA5DE7" w:rsidP="00EA5DE7">
      <w:pPr>
        <w:tabs>
          <w:tab w:val="left" w:pos="244"/>
        </w:tabs>
        <w:spacing w:after="0" w:line="0" w:lineRule="atLeast"/>
        <w:rPr>
          <w:rFonts w:ascii="Times New Roman" w:eastAsia="Times New Roman" w:hAnsi="Times New Roman" w:cs="Arial"/>
          <w:b/>
          <w:sz w:val="24"/>
          <w:szCs w:val="20"/>
          <w:lang w:val="bg-BG"/>
        </w:rPr>
      </w:pPr>
    </w:p>
    <w:p w:rsidR="00EA5DE7" w:rsidRDefault="00EA5DE7" w:rsidP="00EA5DE7">
      <w:pPr>
        <w:tabs>
          <w:tab w:val="left" w:pos="244"/>
        </w:tabs>
        <w:spacing w:after="0" w:line="0" w:lineRule="atLeast"/>
        <w:rPr>
          <w:rFonts w:ascii="Times New Roman" w:eastAsia="Times New Roman" w:hAnsi="Times New Roman" w:cs="Arial"/>
          <w:b/>
          <w:sz w:val="24"/>
          <w:szCs w:val="20"/>
          <w:lang w:val="bg-BG"/>
        </w:rPr>
      </w:pPr>
    </w:p>
    <w:p w:rsidR="00EA5DE7" w:rsidRDefault="00EA5DE7" w:rsidP="00EA5DE7">
      <w:pPr>
        <w:tabs>
          <w:tab w:val="left" w:pos="244"/>
        </w:tabs>
        <w:spacing w:after="0" w:line="0" w:lineRule="atLeast"/>
        <w:rPr>
          <w:rFonts w:ascii="Times New Roman" w:eastAsia="Times New Roman" w:hAnsi="Times New Roman" w:cs="Arial"/>
          <w:b/>
          <w:sz w:val="24"/>
          <w:szCs w:val="20"/>
          <w:lang w:val="bg-BG"/>
        </w:rPr>
      </w:pPr>
    </w:p>
    <w:p w:rsidR="00EA5DE7" w:rsidRDefault="00EA5DE7" w:rsidP="00EA5DE7">
      <w:pPr>
        <w:tabs>
          <w:tab w:val="left" w:pos="244"/>
        </w:tabs>
        <w:spacing w:after="0" w:line="0" w:lineRule="atLeast"/>
        <w:rPr>
          <w:rFonts w:ascii="Times New Roman" w:eastAsia="Times New Roman" w:hAnsi="Times New Roman" w:cs="Arial"/>
          <w:b/>
          <w:sz w:val="24"/>
          <w:szCs w:val="20"/>
          <w:lang w:val="bg-BG"/>
        </w:rPr>
      </w:pPr>
    </w:p>
    <w:p w:rsidR="00EA5DE7" w:rsidRDefault="00EA5DE7" w:rsidP="00EA5DE7">
      <w:pPr>
        <w:tabs>
          <w:tab w:val="left" w:pos="244"/>
        </w:tabs>
        <w:spacing w:after="0" w:line="0" w:lineRule="atLeast"/>
        <w:rPr>
          <w:rFonts w:ascii="Times New Roman" w:eastAsia="Times New Roman" w:hAnsi="Times New Roman" w:cs="Arial"/>
          <w:b/>
          <w:sz w:val="24"/>
          <w:szCs w:val="20"/>
          <w:lang w:val="bg-BG"/>
        </w:rPr>
      </w:pPr>
    </w:p>
    <w:p w:rsidR="00EA5DE7" w:rsidRDefault="00EA5DE7" w:rsidP="00EA5DE7">
      <w:pPr>
        <w:tabs>
          <w:tab w:val="left" w:pos="244"/>
        </w:tabs>
        <w:spacing w:after="0" w:line="0" w:lineRule="atLeast"/>
        <w:rPr>
          <w:rFonts w:ascii="Times New Roman" w:eastAsia="Times New Roman" w:hAnsi="Times New Roman" w:cs="Arial"/>
          <w:b/>
          <w:sz w:val="24"/>
          <w:szCs w:val="20"/>
          <w:lang w:val="bg-BG"/>
        </w:rPr>
      </w:pPr>
    </w:p>
    <w:p w:rsidR="00EA5DE7" w:rsidRDefault="00EA5DE7" w:rsidP="00EA5DE7">
      <w:pPr>
        <w:tabs>
          <w:tab w:val="left" w:pos="244"/>
        </w:tabs>
        <w:spacing w:after="0" w:line="0" w:lineRule="atLeast"/>
        <w:rPr>
          <w:rFonts w:ascii="Times New Roman" w:eastAsia="Times New Roman" w:hAnsi="Times New Roman" w:cs="Arial"/>
          <w:b/>
          <w:sz w:val="24"/>
          <w:szCs w:val="20"/>
          <w:lang w:val="bg-BG"/>
        </w:rPr>
      </w:pPr>
    </w:p>
    <w:p w:rsidR="00EA5DE7" w:rsidRDefault="00EA5DE7" w:rsidP="00EA5DE7">
      <w:pPr>
        <w:tabs>
          <w:tab w:val="left" w:pos="244"/>
        </w:tabs>
        <w:spacing w:after="0" w:line="0" w:lineRule="atLeast"/>
        <w:rPr>
          <w:rFonts w:ascii="Times New Roman" w:eastAsia="Times New Roman" w:hAnsi="Times New Roman" w:cs="Arial"/>
          <w:b/>
          <w:sz w:val="24"/>
          <w:szCs w:val="20"/>
          <w:lang w:val="bg-BG"/>
        </w:rPr>
      </w:pPr>
    </w:p>
    <w:p w:rsidR="008E60D7" w:rsidRDefault="008E60D7" w:rsidP="008E60D7">
      <w:pPr>
        <w:spacing w:after="0" w:line="0" w:lineRule="atLeast"/>
        <w:ind w:firstLine="304"/>
        <w:jc w:val="both"/>
        <w:rPr>
          <w:rFonts w:ascii="Times New Roman" w:eastAsia="Times New Roman" w:hAnsi="Times New Roman"/>
          <w:sz w:val="24"/>
          <w:lang w:val="bg-BG"/>
        </w:rPr>
      </w:pPr>
      <w:r>
        <w:rPr>
          <w:rFonts w:ascii="Times New Roman" w:eastAsia="Times New Roman" w:hAnsi="Times New Roman"/>
          <w:sz w:val="24"/>
          <w:lang w:val="bg-BG"/>
        </w:rPr>
        <w:lastRenderedPageBreak/>
        <w:t xml:space="preserve">В </w:t>
      </w:r>
      <w:r>
        <w:rPr>
          <w:rFonts w:ascii="Times New Roman" w:eastAsia="Times New Roman" w:hAnsi="Times New Roman"/>
          <w:sz w:val="24"/>
        </w:rPr>
        <w:t xml:space="preserve">бюджета  на  процедура  </w:t>
      </w:r>
      <w:r>
        <w:rPr>
          <w:rFonts w:ascii="Times New Roman" w:eastAsia="Times New Roman" w:hAnsi="Times New Roman"/>
          <w:b/>
          <w:sz w:val="24"/>
        </w:rPr>
        <w:t>BG14MFOP001-</w:t>
      </w:r>
      <w:r w:rsidR="00E04B35">
        <w:rPr>
          <w:rFonts w:ascii="Times New Roman" w:eastAsia="Times New Roman" w:hAnsi="Times New Roman"/>
          <w:b/>
          <w:sz w:val="24"/>
          <w:lang w:val="bg-BG"/>
        </w:rPr>
        <w:t>2</w:t>
      </w:r>
      <w:r>
        <w:rPr>
          <w:rFonts w:ascii="Times New Roman" w:eastAsia="Times New Roman" w:hAnsi="Times New Roman"/>
          <w:b/>
          <w:sz w:val="24"/>
        </w:rPr>
        <w:t>.00</w:t>
      </w:r>
      <w:r w:rsidR="00E04B35">
        <w:rPr>
          <w:rFonts w:ascii="Times New Roman" w:eastAsia="Times New Roman" w:hAnsi="Times New Roman"/>
          <w:b/>
          <w:sz w:val="24"/>
          <w:lang w:val="bg-BG"/>
        </w:rPr>
        <w:t>1</w:t>
      </w:r>
      <w:r>
        <w:rPr>
          <w:rFonts w:ascii="Times New Roman" w:eastAsia="Times New Roman" w:hAnsi="Times New Roman"/>
          <w:b/>
          <w:sz w:val="24"/>
        </w:rPr>
        <w:t xml:space="preserve">  </w:t>
      </w:r>
      <w:r w:rsidR="00E04B35" w:rsidRPr="005808CF">
        <w:rPr>
          <w:rFonts w:ascii="Times New Roman" w:eastAsia="Times New Roman" w:hAnsi="Times New Roman" w:cs="Arial"/>
          <w:b/>
          <w:sz w:val="24"/>
          <w:szCs w:val="20"/>
        </w:rPr>
        <w:t>„Иновации в аквакултурата”</w:t>
      </w:r>
      <w:r>
        <w:rPr>
          <w:rFonts w:ascii="Times New Roman" w:eastAsia="Times New Roman" w:hAnsi="Times New Roman"/>
          <w:sz w:val="24"/>
        </w:rPr>
        <w:t>разходите са на 3 нива, обозначени със следните стрелки:</w:t>
      </w:r>
    </w:p>
    <w:p w:rsidR="008E60D7" w:rsidRDefault="008E60D7" w:rsidP="008E60D7">
      <w:pPr>
        <w:spacing w:after="0" w:line="0" w:lineRule="atLeast"/>
        <w:ind w:firstLine="304"/>
        <w:jc w:val="both"/>
        <w:rPr>
          <w:rFonts w:ascii="Times New Roman" w:eastAsia="Times New Roman" w:hAnsi="Times New Roman"/>
          <w:sz w:val="24"/>
          <w:lang w:val="bg-BG"/>
        </w:rPr>
      </w:pPr>
    </w:p>
    <w:p w:rsidR="008E60D7" w:rsidRPr="008E60D7" w:rsidRDefault="008E60D7" w:rsidP="008E60D7">
      <w:pPr>
        <w:numPr>
          <w:ilvl w:val="0"/>
          <w:numId w:val="16"/>
        </w:numPr>
        <w:tabs>
          <w:tab w:val="left" w:pos="700"/>
        </w:tabs>
        <w:spacing w:after="0" w:line="334" w:lineRule="auto"/>
        <w:ind w:left="700" w:hanging="364"/>
        <w:rPr>
          <w:rFonts w:ascii="Symbol" w:eastAsia="Symbol" w:hAnsi="Symbol"/>
          <w:sz w:val="24"/>
        </w:rPr>
      </w:pPr>
      <w:r>
        <w:rPr>
          <w:rFonts w:ascii="Times New Roman" w:eastAsia="Times New Roman" w:hAnsi="Times New Roman"/>
          <w:sz w:val="24"/>
        </w:rPr>
        <w:t>Стрелки № 1 за разходи от ниво 1 (</w:t>
      </w:r>
      <w:r>
        <w:rPr>
          <w:rFonts w:ascii="Times New Roman" w:eastAsia="Times New Roman" w:hAnsi="Times New Roman"/>
          <w:sz w:val="24"/>
          <w:lang w:val="bg-BG"/>
        </w:rPr>
        <w:t>отбелязани са с римски цифри и се попълват от Управляващия орган</w:t>
      </w:r>
      <w:r>
        <w:rPr>
          <w:rFonts w:ascii="Times New Roman" w:eastAsia="Times New Roman" w:hAnsi="Times New Roman"/>
          <w:sz w:val="24"/>
        </w:rPr>
        <w:t>);</w:t>
      </w:r>
    </w:p>
    <w:p w:rsidR="008E60D7" w:rsidRPr="008E60D7" w:rsidRDefault="008E60D7" w:rsidP="008E60D7">
      <w:pPr>
        <w:numPr>
          <w:ilvl w:val="0"/>
          <w:numId w:val="16"/>
        </w:numPr>
        <w:tabs>
          <w:tab w:val="left" w:pos="700"/>
        </w:tabs>
        <w:spacing w:after="0" w:line="334" w:lineRule="auto"/>
        <w:ind w:left="700" w:hanging="364"/>
        <w:rPr>
          <w:rFonts w:ascii="Symbol" w:eastAsia="Symbol" w:hAnsi="Symbol"/>
          <w:sz w:val="24"/>
        </w:rPr>
      </w:pPr>
      <w:r w:rsidRPr="008E60D7">
        <w:rPr>
          <w:rFonts w:ascii="Times New Roman" w:eastAsia="Times New Roman" w:hAnsi="Times New Roman"/>
          <w:sz w:val="24"/>
        </w:rPr>
        <w:t xml:space="preserve">Стрелки № </w:t>
      </w:r>
      <w:r w:rsidRPr="008E60D7">
        <w:rPr>
          <w:rFonts w:ascii="Times New Roman" w:eastAsia="Times New Roman" w:hAnsi="Times New Roman"/>
          <w:sz w:val="24"/>
          <w:lang w:val="bg-BG"/>
        </w:rPr>
        <w:t>2</w:t>
      </w:r>
      <w:r w:rsidRPr="008E60D7">
        <w:rPr>
          <w:rFonts w:ascii="Times New Roman" w:eastAsia="Times New Roman" w:hAnsi="Times New Roman"/>
          <w:sz w:val="24"/>
        </w:rPr>
        <w:t xml:space="preserve"> за разходи от ниво </w:t>
      </w:r>
      <w:r w:rsidRPr="008E60D7">
        <w:rPr>
          <w:rFonts w:ascii="Times New Roman" w:eastAsia="Times New Roman" w:hAnsi="Times New Roman"/>
          <w:sz w:val="24"/>
          <w:lang w:val="bg-BG"/>
        </w:rPr>
        <w:t xml:space="preserve">2 </w:t>
      </w:r>
      <w:r w:rsidRPr="008E60D7">
        <w:rPr>
          <w:rFonts w:ascii="Times New Roman" w:eastAsia="Times New Roman" w:hAnsi="Times New Roman"/>
          <w:sz w:val="24"/>
        </w:rPr>
        <w:t>(</w:t>
      </w:r>
      <w:r w:rsidRPr="008E60D7">
        <w:rPr>
          <w:rFonts w:ascii="Times New Roman" w:eastAsia="Times New Roman" w:hAnsi="Times New Roman"/>
          <w:sz w:val="24"/>
          <w:lang w:val="bg-BG"/>
        </w:rPr>
        <w:t>отбелязани са с арабски цифри и се попълват от Управляващия орган</w:t>
      </w:r>
      <w:r w:rsidRPr="008E60D7">
        <w:rPr>
          <w:rFonts w:ascii="Times New Roman" w:eastAsia="Times New Roman" w:hAnsi="Times New Roman"/>
          <w:sz w:val="24"/>
        </w:rPr>
        <w:t>);</w:t>
      </w:r>
    </w:p>
    <w:p w:rsidR="008E60D7" w:rsidRDefault="008E60D7" w:rsidP="008E60D7">
      <w:pPr>
        <w:numPr>
          <w:ilvl w:val="0"/>
          <w:numId w:val="17"/>
        </w:numPr>
        <w:tabs>
          <w:tab w:val="left" w:pos="630"/>
        </w:tabs>
        <w:spacing w:after="0" w:line="334" w:lineRule="auto"/>
        <w:ind w:left="360"/>
        <w:jc w:val="both"/>
        <w:rPr>
          <w:rFonts w:ascii="Times New Roman" w:eastAsia="Times New Roman" w:hAnsi="Times New Roman"/>
          <w:sz w:val="24"/>
        </w:rPr>
      </w:pPr>
      <w:r>
        <w:rPr>
          <w:rFonts w:ascii="Times New Roman" w:eastAsia="Times New Roman" w:hAnsi="Times New Roman"/>
          <w:sz w:val="24"/>
          <w:lang w:val="bg-BG"/>
        </w:rPr>
        <w:t xml:space="preserve"> </w:t>
      </w:r>
      <w:r>
        <w:rPr>
          <w:rFonts w:ascii="Times New Roman" w:eastAsia="Times New Roman" w:hAnsi="Times New Roman"/>
          <w:sz w:val="24"/>
        </w:rPr>
        <w:t xml:space="preserve">Стрелки  № 3  за  разходи  от  ниво  3  </w:t>
      </w:r>
      <w:r w:rsidRPr="008E60D7">
        <w:rPr>
          <w:rFonts w:ascii="Times New Roman" w:eastAsia="Times New Roman" w:hAnsi="Times New Roman"/>
          <w:sz w:val="24"/>
        </w:rPr>
        <w:t xml:space="preserve">- </w:t>
      </w:r>
      <w:r w:rsidRPr="008E60D7">
        <w:rPr>
          <w:rFonts w:ascii="Times New Roman" w:eastAsia="Times New Roman" w:hAnsi="Times New Roman"/>
          <w:b/>
          <w:sz w:val="24"/>
        </w:rPr>
        <w:t>РАЗХОДИТЕ СЕ ПОПЪЛВАТ ОТ КАНДИДАТА</w:t>
      </w:r>
      <w:r w:rsidRPr="008E60D7">
        <w:rPr>
          <w:rFonts w:ascii="Times New Roman" w:eastAsia="Times New Roman" w:hAnsi="Times New Roman"/>
          <w:sz w:val="24"/>
        </w:rPr>
        <w:t xml:space="preserve">. </w:t>
      </w:r>
      <w:r>
        <w:rPr>
          <w:rFonts w:ascii="Times New Roman" w:eastAsia="Times New Roman" w:hAnsi="Times New Roman"/>
          <w:sz w:val="24"/>
        </w:rPr>
        <w:t>Добавянето на разходи на 3-то ниво става чрез полетата „Добави“, като вида разходи и колко допълнителни реда е необходимо да бъдат добавени зависи от спецификата на проектното предложение.</w:t>
      </w:r>
    </w:p>
    <w:p w:rsidR="008E60D7" w:rsidRDefault="008E60D7" w:rsidP="008E60D7">
      <w:pPr>
        <w:spacing w:line="266" w:lineRule="exact"/>
        <w:rPr>
          <w:rFonts w:ascii="Symbol" w:eastAsia="Symbol" w:hAnsi="Symbol"/>
          <w:sz w:val="24"/>
        </w:rPr>
      </w:pPr>
    </w:p>
    <w:p w:rsidR="007C3631" w:rsidRDefault="007C3631" w:rsidP="007C3631">
      <w:pPr>
        <w:spacing w:line="0" w:lineRule="atLeast"/>
        <w:ind w:left="420"/>
        <w:rPr>
          <w:rFonts w:ascii="Times New Roman" w:eastAsia="Times New Roman" w:hAnsi="Times New Roman"/>
          <w:b/>
          <w:sz w:val="24"/>
        </w:rPr>
      </w:pPr>
      <w:r>
        <w:rPr>
          <w:rFonts w:ascii="Times New Roman" w:eastAsia="Times New Roman" w:hAnsi="Times New Roman"/>
          <w:b/>
          <w:sz w:val="24"/>
        </w:rPr>
        <w:t>Важно: Кандидатът може да добавя единствено разходи от ниво 3!</w:t>
      </w:r>
    </w:p>
    <w:p w:rsidR="007C3631" w:rsidRDefault="007C3631" w:rsidP="007C3631">
      <w:pPr>
        <w:spacing w:line="354" w:lineRule="auto"/>
        <w:ind w:left="420"/>
        <w:jc w:val="both"/>
        <w:rPr>
          <w:rFonts w:ascii="Times New Roman" w:eastAsia="Times New Roman" w:hAnsi="Times New Roman"/>
          <w:sz w:val="24"/>
        </w:rPr>
      </w:pPr>
      <w:r>
        <w:rPr>
          <w:rFonts w:ascii="Times New Roman" w:eastAsia="Times New Roman" w:hAnsi="Times New Roman"/>
          <w:sz w:val="24"/>
        </w:rPr>
        <w:t>Добавянето на разходи на 3-то ниво става чрез полетата „Добави“, като вида разходи и колко допълнителни реда е необходимо да бъдат добавени зависи от спецификата на проектното предложение.</w:t>
      </w:r>
    </w:p>
    <w:p w:rsidR="007C3631" w:rsidRDefault="007C3631" w:rsidP="007C3631">
      <w:pPr>
        <w:spacing w:line="20" w:lineRule="exact"/>
        <w:rPr>
          <w:rFonts w:ascii="Times New Roman" w:eastAsia="Times New Roman" w:hAnsi="Times New Roman"/>
        </w:rPr>
      </w:pPr>
    </w:p>
    <w:p w:rsidR="007C3631" w:rsidRDefault="007C3631" w:rsidP="007C3631">
      <w:pPr>
        <w:numPr>
          <w:ilvl w:val="0"/>
          <w:numId w:val="18"/>
        </w:numPr>
        <w:tabs>
          <w:tab w:val="left" w:pos="682"/>
        </w:tabs>
        <w:spacing w:after="0" w:line="357" w:lineRule="auto"/>
        <w:ind w:left="420" w:hanging="4"/>
        <w:jc w:val="both"/>
        <w:rPr>
          <w:rFonts w:ascii="Times New Roman" w:eastAsia="Times New Roman" w:hAnsi="Times New Roman"/>
          <w:sz w:val="24"/>
        </w:rPr>
      </w:pPr>
      <w:r>
        <w:rPr>
          <w:rFonts w:ascii="Times New Roman" w:eastAsia="Times New Roman" w:hAnsi="Times New Roman"/>
          <w:sz w:val="24"/>
        </w:rPr>
        <w:t>раздел 5 „Бюджет“ на Формуляра за кандидатстване няма отделни колони за брой и единична стойност. Вие следва да опишете броя на закупуваните ДМА и т.н. от 3-то ниво в описателната част на отделните бюджетни редове от това ниво. В случай че планирате закупуването на активи от един вид, но с различна единична стойност е необходимо да ги опишете в различни бюджетни редове от ниво 3.</w:t>
      </w:r>
    </w:p>
    <w:p w:rsidR="007C3631" w:rsidRDefault="007C3631" w:rsidP="007C3631">
      <w:pPr>
        <w:spacing w:line="237" w:lineRule="exact"/>
        <w:rPr>
          <w:rFonts w:ascii="Times New Roman" w:eastAsia="Times New Roman" w:hAnsi="Times New Roman"/>
        </w:rPr>
      </w:pPr>
    </w:p>
    <w:p w:rsidR="007C3631" w:rsidRPr="005A78C9" w:rsidRDefault="007C3631" w:rsidP="007C3631">
      <w:pPr>
        <w:spacing w:line="354" w:lineRule="auto"/>
        <w:ind w:left="420"/>
        <w:jc w:val="both"/>
        <w:rPr>
          <w:rFonts w:ascii="Times New Roman" w:eastAsia="Times New Roman" w:hAnsi="Times New Roman"/>
          <w:b/>
          <w:sz w:val="24"/>
          <w:lang w:val="bg-BG"/>
        </w:rPr>
      </w:pPr>
      <w:r>
        <w:rPr>
          <w:rFonts w:ascii="Times New Roman" w:eastAsia="Times New Roman" w:hAnsi="Times New Roman"/>
          <w:b/>
          <w:sz w:val="24"/>
        </w:rPr>
        <w:t>При попълване на бюджета, моля да имате предвид, че в ИСУН 2020 е заложено ограничение за въвеждане на максимум 50 реда към всяко бюджетно перо и максимум</w:t>
      </w:r>
      <w:r>
        <w:rPr>
          <w:rFonts w:ascii="Times New Roman" w:eastAsia="Times New Roman" w:hAnsi="Times New Roman"/>
          <w:b/>
          <w:sz w:val="24"/>
          <w:lang w:val="bg-BG"/>
        </w:rPr>
        <w:t xml:space="preserve"> 200 </w:t>
      </w:r>
      <w:r>
        <w:rPr>
          <w:rFonts w:ascii="Times New Roman" w:eastAsia="Times New Roman" w:hAnsi="Times New Roman"/>
          <w:b/>
          <w:sz w:val="24"/>
        </w:rPr>
        <w:t>реда за целия бюджет.</w:t>
      </w:r>
      <w:r w:rsidR="005A78C9">
        <w:rPr>
          <w:rFonts w:ascii="Times New Roman" w:eastAsia="Times New Roman" w:hAnsi="Times New Roman"/>
          <w:b/>
          <w:sz w:val="24"/>
          <w:lang w:val="bg-BG"/>
        </w:rPr>
        <w:t xml:space="preserve"> </w:t>
      </w:r>
      <w:r w:rsidR="005A78C9">
        <w:rPr>
          <w:rFonts w:ascii="Times New Roman" w:eastAsia="Times New Roman" w:hAnsi="Times New Roman"/>
          <w:b/>
          <w:sz w:val="24"/>
        </w:rPr>
        <w:t>В бюджета не се посочват марки, модели и технически характеристики</w:t>
      </w:r>
      <w:r w:rsidR="005A78C9">
        <w:rPr>
          <w:rFonts w:ascii="Times New Roman" w:eastAsia="Times New Roman" w:hAnsi="Times New Roman"/>
          <w:b/>
          <w:sz w:val="24"/>
          <w:lang w:val="bg-BG"/>
        </w:rPr>
        <w:t>, както</w:t>
      </w:r>
      <w:r w:rsidR="005A78C9">
        <w:rPr>
          <w:rFonts w:ascii="Times New Roman" w:eastAsia="Times New Roman" w:hAnsi="Times New Roman"/>
          <w:b/>
          <w:sz w:val="24"/>
        </w:rPr>
        <w:t xml:space="preserve"> и други указващи/насочващи белези към конкретен актив или доставчик.</w:t>
      </w:r>
    </w:p>
    <w:p w:rsidR="00442A49" w:rsidRDefault="00442A49" w:rsidP="00865261">
      <w:pPr>
        <w:rPr>
          <w:rFonts w:ascii="Times New Roman" w:eastAsia="Times New Roman" w:hAnsi="Times New Roman"/>
        </w:rPr>
      </w:pPr>
    </w:p>
    <w:p w:rsidR="001C7357" w:rsidRPr="00865261" w:rsidRDefault="001C7357" w:rsidP="00865261">
      <w:pPr>
        <w:tabs>
          <w:tab w:val="left" w:pos="1620"/>
          <w:tab w:val="left" w:pos="2960"/>
          <w:tab w:val="left" w:pos="3220"/>
          <w:tab w:val="left" w:pos="4280"/>
          <w:tab w:val="left" w:pos="4940"/>
          <w:tab w:val="left" w:pos="6540"/>
          <w:tab w:val="left" w:pos="7800"/>
          <w:tab w:val="left" w:pos="8740"/>
          <w:tab w:val="left" w:pos="9020"/>
        </w:tabs>
        <w:jc w:val="both"/>
        <w:rPr>
          <w:rFonts w:ascii="Times New Roman" w:eastAsia="Times New Roman" w:hAnsi="Times New Roman"/>
          <w:sz w:val="24"/>
        </w:rPr>
      </w:pPr>
      <w:r>
        <w:rPr>
          <w:rFonts w:ascii="Times New Roman" w:eastAsia="Times New Roman" w:hAnsi="Times New Roman"/>
          <w:sz w:val="24"/>
        </w:rPr>
        <w:t>Първоначално</w:t>
      </w:r>
      <w:r>
        <w:rPr>
          <w:rFonts w:ascii="Times New Roman" w:eastAsia="Times New Roman" w:hAnsi="Times New Roman"/>
          <w:sz w:val="24"/>
        </w:rPr>
        <w:tab/>
        <w:t>процентите</w:t>
      </w:r>
      <w:r>
        <w:rPr>
          <w:rFonts w:ascii="Times New Roman" w:eastAsia="Times New Roman" w:hAnsi="Times New Roman"/>
          <w:sz w:val="24"/>
        </w:rPr>
        <w:tab/>
        <w:t>в</w:t>
      </w:r>
      <w:r>
        <w:rPr>
          <w:rFonts w:ascii="Times New Roman" w:eastAsia="Times New Roman" w:hAnsi="Times New Roman"/>
          <w:sz w:val="24"/>
        </w:rPr>
        <w:tab/>
        <w:t>полетата</w:t>
      </w:r>
      <w:r>
        <w:rPr>
          <w:rFonts w:ascii="Times New Roman" w:eastAsia="Times New Roman" w:hAnsi="Times New Roman"/>
          <w:sz w:val="24"/>
        </w:rPr>
        <w:tab/>
        <w:t>БФП</w:t>
      </w:r>
      <w:r w:rsidRPr="00865261">
        <w:rPr>
          <w:rFonts w:ascii="Times New Roman" w:eastAsia="Times New Roman" w:hAnsi="Times New Roman"/>
          <w:sz w:val="24"/>
        </w:rPr>
        <w:tab/>
      </w:r>
      <w:r>
        <w:rPr>
          <w:rFonts w:ascii="Times New Roman" w:eastAsia="Times New Roman" w:hAnsi="Times New Roman"/>
          <w:sz w:val="24"/>
        </w:rPr>
        <w:t>(безвъзмездна</w:t>
      </w:r>
      <w:r w:rsidRPr="00865261">
        <w:rPr>
          <w:rFonts w:ascii="Times New Roman" w:eastAsia="Times New Roman" w:hAnsi="Times New Roman"/>
          <w:sz w:val="24"/>
        </w:rPr>
        <w:tab/>
      </w:r>
      <w:r>
        <w:rPr>
          <w:rFonts w:ascii="Times New Roman" w:eastAsia="Times New Roman" w:hAnsi="Times New Roman"/>
          <w:sz w:val="24"/>
        </w:rPr>
        <w:t>финансова</w:t>
      </w:r>
      <w:r>
        <w:rPr>
          <w:rFonts w:ascii="Times New Roman" w:eastAsia="Times New Roman" w:hAnsi="Times New Roman"/>
          <w:sz w:val="24"/>
        </w:rPr>
        <w:tab/>
        <w:t>помощ)</w:t>
      </w:r>
      <w:r>
        <w:rPr>
          <w:rFonts w:ascii="Times New Roman" w:eastAsia="Times New Roman" w:hAnsi="Times New Roman"/>
          <w:sz w:val="24"/>
        </w:rPr>
        <w:tab/>
        <w:t>и</w:t>
      </w:r>
      <w:r w:rsidRPr="00865261">
        <w:rPr>
          <w:rFonts w:ascii="Times New Roman" w:eastAsia="Times New Roman" w:hAnsi="Times New Roman"/>
          <w:sz w:val="24"/>
        </w:rPr>
        <w:t xml:space="preserve"> </w:t>
      </w:r>
      <w:r>
        <w:rPr>
          <w:rFonts w:ascii="Times New Roman" w:eastAsia="Times New Roman" w:hAnsi="Times New Roman"/>
          <w:sz w:val="24"/>
        </w:rPr>
        <w:t>СФ</w:t>
      </w:r>
      <w:r w:rsidRPr="00865261">
        <w:rPr>
          <w:rFonts w:ascii="Times New Roman" w:eastAsia="Times New Roman" w:hAnsi="Times New Roman"/>
          <w:sz w:val="24"/>
        </w:rPr>
        <w:t xml:space="preserve"> </w:t>
      </w:r>
      <w:r>
        <w:rPr>
          <w:rFonts w:ascii="Times New Roman" w:eastAsia="Times New Roman" w:hAnsi="Times New Roman"/>
          <w:sz w:val="24"/>
        </w:rPr>
        <w:t xml:space="preserve">(собствено финансиране), както и общата стойност/сума на полетата </w:t>
      </w:r>
      <w:r w:rsidRPr="00865261">
        <w:rPr>
          <w:rFonts w:ascii="Times New Roman" w:eastAsia="Times New Roman" w:hAnsi="Times New Roman"/>
          <w:sz w:val="24"/>
        </w:rPr>
        <w:t>1</w:t>
      </w:r>
      <w:r>
        <w:rPr>
          <w:rFonts w:ascii="Times New Roman" w:eastAsia="Times New Roman" w:hAnsi="Times New Roman"/>
          <w:sz w:val="24"/>
        </w:rPr>
        <w:t>.1</w:t>
      </w:r>
      <w:r w:rsidRPr="00865261">
        <w:rPr>
          <w:rFonts w:ascii="Times New Roman" w:eastAsia="Times New Roman" w:hAnsi="Times New Roman"/>
          <w:sz w:val="24"/>
        </w:rPr>
        <w:t xml:space="preserve"> и</w:t>
      </w:r>
      <w:r>
        <w:rPr>
          <w:rFonts w:ascii="Times New Roman" w:eastAsia="Times New Roman" w:hAnsi="Times New Roman"/>
          <w:sz w:val="24"/>
        </w:rPr>
        <w:t xml:space="preserve"> </w:t>
      </w:r>
      <w:r w:rsidRPr="00865261">
        <w:rPr>
          <w:rFonts w:ascii="Times New Roman" w:eastAsia="Times New Roman" w:hAnsi="Times New Roman"/>
          <w:sz w:val="24"/>
        </w:rPr>
        <w:t>6</w:t>
      </w:r>
      <w:r>
        <w:rPr>
          <w:rFonts w:ascii="Times New Roman" w:eastAsia="Times New Roman" w:hAnsi="Times New Roman"/>
          <w:sz w:val="24"/>
        </w:rPr>
        <w:t>.1 (от</w:t>
      </w:r>
      <w:r w:rsidRPr="00865261">
        <w:rPr>
          <w:rFonts w:ascii="Times New Roman" w:eastAsia="Times New Roman" w:hAnsi="Times New Roman"/>
          <w:sz w:val="24"/>
        </w:rPr>
        <w:t xml:space="preserve"> </w:t>
      </w:r>
      <w:r>
        <w:rPr>
          <w:rFonts w:ascii="Times New Roman" w:eastAsia="Times New Roman" w:hAnsi="Times New Roman"/>
          <w:sz w:val="24"/>
        </w:rPr>
        <w:t xml:space="preserve">примера по-горе) са </w:t>
      </w:r>
      <w:r w:rsidRPr="00865261">
        <w:rPr>
          <w:rFonts w:ascii="Times New Roman" w:eastAsia="Times New Roman" w:hAnsi="Times New Roman"/>
          <w:sz w:val="24"/>
        </w:rPr>
        <w:t>неактивни.</w:t>
      </w:r>
    </w:p>
    <w:p w:rsidR="007007C2" w:rsidRPr="00865261" w:rsidRDefault="007007C2" w:rsidP="00865261">
      <w:pPr>
        <w:tabs>
          <w:tab w:val="left" w:pos="1620"/>
          <w:tab w:val="left" w:pos="2960"/>
          <w:tab w:val="left" w:pos="3220"/>
          <w:tab w:val="left" w:pos="4280"/>
          <w:tab w:val="left" w:pos="4940"/>
          <w:tab w:val="left" w:pos="6540"/>
          <w:tab w:val="left" w:pos="7800"/>
          <w:tab w:val="left" w:pos="8740"/>
          <w:tab w:val="left" w:pos="9020"/>
        </w:tabs>
        <w:jc w:val="both"/>
        <w:rPr>
          <w:rFonts w:ascii="Times New Roman" w:eastAsia="Times New Roman" w:hAnsi="Times New Roman"/>
          <w:sz w:val="24"/>
        </w:rPr>
      </w:pPr>
      <w:r w:rsidRPr="00865261">
        <w:rPr>
          <w:rFonts w:ascii="Times New Roman" w:eastAsia="Times New Roman" w:hAnsi="Times New Roman"/>
          <w:sz w:val="24"/>
        </w:rPr>
        <w:t xml:space="preserve">В </w:t>
      </w:r>
      <w:r>
        <w:rPr>
          <w:rFonts w:ascii="Times New Roman" w:eastAsia="Times New Roman" w:hAnsi="Times New Roman"/>
          <w:sz w:val="24"/>
        </w:rPr>
        <w:t>края на всеки бюджетен ред от 2-ро ниво се намира син квадрат (ограден в горния прозорец</w:t>
      </w:r>
      <w:r w:rsidRPr="00865261">
        <w:rPr>
          <w:rFonts w:ascii="Times New Roman" w:eastAsia="Times New Roman" w:hAnsi="Times New Roman"/>
          <w:sz w:val="24"/>
        </w:rPr>
        <w:t xml:space="preserve"> с червен кръг</w:t>
      </w:r>
      <w:r>
        <w:rPr>
          <w:rFonts w:ascii="Times New Roman" w:eastAsia="Times New Roman" w:hAnsi="Times New Roman"/>
          <w:sz w:val="24"/>
        </w:rPr>
        <w:t xml:space="preserve">), чрез който се активира опцията за въвеждане/промяна в интензитета на помощта на съответния разход от 2-ро ниво, както и промяна в </w:t>
      </w:r>
      <w:r>
        <w:rPr>
          <w:rFonts w:ascii="Times New Roman" w:eastAsia="Times New Roman" w:hAnsi="Times New Roman"/>
          <w:sz w:val="24"/>
        </w:rPr>
        <w:lastRenderedPageBreak/>
        <w:t>стойност/сума на разходите от 3-то ниво</w:t>
      </w:r>
      <w:r w:rsidRPr="00865261">
        <w:rPr>
          <w:rFonts w:ascii="Times New Roman" w:eastAsia="Times New Roman" w:hAnsi="Times New Roman"/>
          <w:sz w:val="24"/>
        </w:rPr>
        <w:t>.</w:t>
      </w:r>
      <w:r w:rsidR="004B6681" w:rsidRPr="00865261">
        <w:rPr>
          <w:rFonts w:ascii="Times New Roman" w:eastAsia="Times New Roman" w:hAnsi="Times New Roman"/>
          <w:sz w:val="24"/>
        </w:rPr>
        <w:t xml:space="preserve"> Първоначално трябва да се а</w:t>
      </w:r>
      <w:r w:rsidR="004B6681">
        <w:rPr>
          <w:rFonts w:ascii="Times New Roman" w:eastAsia="Times New Roman" w:hAnsi="Times New Roman"/>
          <w:sz w:val="24"/>
        </w:rPr>
        <w:t>ктивирайте синия квадрат в края на бюджетния ред от ниво</w:t>
      </w:r>
      <w:r w:rsidR="004B6681" w:rsidRPr="00865261">
        <w:rPr>
          <w:rFonts w:ascii="Times New Roman" w:eastAsia="Times New Roman" w:hAnsi="Times New Roman"/>
          <w:sz w:val="24"/>
        </w:rPr>
        <w:t xml:space="preserve"> и и след това се в</w:t>
      </w:r>
      <w:r w:rsidR="004B6681">
        <w:rPr>
          <w:rFonts w:ascii="Times New Roman" w:eastAsia="Times New Roman" w:hAnsi="Times New Roman"/>
          <w:sz w:val="24"/>
        </w:rPr>
        <w:t>ъве</w:t>
      </w:r>
      <w:r w:rsidR="004B6681" w:rsidRPr="00865261">
        <w:rPr>
          <w:rFonts w:ascii="Times New Roman" w:eastAsia="Times New Roman" w:hAnsi="Times New Roman"/>
          <w:sz w:val="24"/>
        </w:rPr>
        <w:t>жда</w:t>
      </w:r>
      <w:r w:rsidR="004B6681">
        <w:rPr>
          <w:rFonts w:ascii="Times New Roman" w:eastAsia="Times New Roman" w:hAnsi="Times New Roman"/>
          <w:sz w:val="24"/>
        </w:rPr>
        <w:t xml:space="preserve"> интензитета (процента) на БФП</w:t>
      </w:r>
      <w:r w:rsidR="004B6681" w:rsidRPr="00865261">
        <w:rPr>
          <w:rFonts w:ascii="Times New Roman" w:eastAsia="Times New Roman" w:hAnsi="Times New Roman"/>
          <w:sz w:val="24"/>
        </w:rPr>
        <w:t>.</w:t>
      </w:r>
    </w:p>
    <w:p w:rsidR="003C6900" w:rsidRDefault="003C6900" w:rsidP="003C6900">
      <w:pPr>
        <w:spacing w:line="354" w:lineRule="auto"/>
        <w:ind w:left="4"/>
        <w:jc w:val="both"/>
        <w:rPr>
          <w:rFonts w:ascii="Times New Roman" w:eastAsia="Times New Roman" w:hAnsi="Times New Roman"/>
          <w:b/>
          <w:sz w:val="24"/>
          <w:lang w:val="bg-BG"/>
        </w:rPr>
      </w:pPr>
      <w:r>
        <w:rPr>
          <w:rFonts w:ascii="Times New Roman" w:eastAsia="Times New Roman" w:hAnsi="Times New Roman"/>
          <w:b/>
          <w:sz w:val="24"/>
        </w:rPr>
        <w:t>Важно: При въвеждането на интензитета на БФП, следва да се съобразите с максималния интензитет на безвъзмездната финансова помощ по настоящата процедура</w:t>
      </w:r>
      <w:r w:rsidR="000B01F4">
        <w:rPr>
          <w:rFonts w:ascii="Times New Roman" w:eastAsia="Times New Roman" w:hAnsi="Times New Roman"/>
          <w:b/>
          <w:sz w:val="24"/>
          <w:lang w:val="bg-BG"/>
        </w:rPr>
        <w:t>,</w:t>
      </w:r>
      <w:r>
        <w:rPr>
          <w:rFonts w:ascii="Times New Roman" w:eastAsia="Times New Roman" w:hAnsi="Times New Roman"/>
          <w:b/>
          <w:sz w:val="24"/>
        </w:rPr>
        <w:t xml:space="preserve"> посочен в т. 10 от Условията за кандидатстване.</w:t>
      </w:r>
    </w:p>
    <w:p w:rsidR="003C6900" w:rsidRDefault="003C6900" w:rsidP="00865261">
      <w:pPr>
        <w:jc w:val="both"/>
        <w:rPr>
          <w:rFonts w:ascii="Times New Roman" w:eastAsia="Times New Roman" w:hAnsi="Times New Roman"/>
          <w:sz w:val="24"/>
        </w:rPr>
      </w:pPr>
      <w:r>
        <w:rPr>
          <w:rFonts w:ascii="Times New Roman" w:eastAsia="Times New Roman" w:hAnsi="Times New Roman"/>
          <w:sz w:val="24"/>
        </w:rPr>
        <w:t>Попълнете полето „Стойност/Сума“ в бюджетен ред от ниво 3. При попълването му за всеки един бюджетен ред от 3-то ниво (</w:t>
      </w:r>
      <w:r>
        <w:rPr>
          <w:rFonts w:ascii="Times New Roman" w:eastAsia="Times New Roman" w:hAnsi="Times New Roman"/>
          <w:sz w:val="24"/>
          <w:lang w:val="bg-BG"/>
        </w:rPr>
        <w:t>1</w:t>
      </w:r>
      <w:r>
        <w:rPr>
          <w:rFonts w:ascii="Times New Roman" w:eastAsia="Times New Roman" w:hAnsi="Times New Roman"/>
          <w:sz w:val="24"/>
        </w:rPr>
        <w:t>.1</w:t>
      </w:r>
      <w:r>
        <w:rPr>
          <w:rFonts w:ascii="Times New Roman" w:eastAsia="Times New Roman" w:hAnsi="Times New Roman"/>
          <w:sz w:val="24"/>
          <w:lang w:val="bg-BG"/>
        </w:rPr>
        <w:t xml:space="preserve"> и 6.1.</w:t>
      </w:r>
      <w:r>
        <w:rPr>
          <w:rFonts w:ascii="Times New Roman" w:eastAsia="Times New Roman" w:hAnsi="Times New Roman"/>
          <w:sz w:val="24"/>
        </w:rPr>
        <w:t xml:space="preserve"> в примера, описан в прозореца по-горе) системата автоматично ще изчисли стойностите в полетата БФП и СФ въз основа на интензитета, който сте задали на всички бюджетни нива След въвеждане на общата стойност на бюджетните редове от ниво 3 те се сумират автоматично от системата и се визуализират в поле „Стойност/Сума“ на ниво 1 и 2.</w:t>
      </w:r>
    </w:p>
    <w:p w:rsidR="003C6900" w:rsidRPr="003C6900" w:rsidRDefault="003C6900" w:rsidP="003C6900">
      <w:pPr>
        <w:spacing w:line="354" w:lineRule="auto"/>
        <w:ind w:left="4"/>
        <w:jc w:val="both"/>
        <w:rPr>
          <w:rFonts w:ascii="Times New Roman" w:eastAsia="Times New Roman" w:hAnsi="Times New Roman"/>
          <w:b/>
          <w:sz w:val="24"/>
          <w:lang w:val="bg-BG"/>
        </w:rPr>
      </w:pPr>
    </w:p>
    <w:p w:rsidR="005150DB" w:rsidRDefault="005150DB" w:rsidP="005150DB">
      <w:pPr>
        <w:spacing w:line="0" w:lineRule="atLeast"/>
        <w:rPr>
          <w:rFonts w:ascii="Times New Roman" w:eastAsia="Times New Roman" w:hAnsi="Times New Roman"/>
          <w:b/>
          <w:sz w:val="24"/>
        </w:rPr>
      </w:pPr>
      <w:r>
        <w:rPr>
          <w:rFonts w:ascii="Times New Roman" w:eastAsia="Times New Roman" w:hAnsi="Times New Roman"/>
          <w:b/>
          <w:sz w:val="24"/>
        </w:rPr>
        <w:t>6. Финансова информация – източници на финансиране (в лева)</w:t>
      </w:r>
    </w:p>
    <w:p w:rsidR="006438BD" w:rsidRDefault="005150DB" w:rsidP="00E04B35">
      <w:pPr>
        <w:spacing w:line="357" w:lineRule="auto"/>
        <w:jc w:val="both"/>
        <w:rPr>
          <w:rFonts w:ascii="Times New Roman" w:eastAsia="Times New Roman" w:hAnsi="Times New Roman"/>
          <w:b/>
          <w:sz w:val="24"/>
          <w:lang w:val="bg-BG"/>
        </w:rPr>
      </w:pPr>
      <w:r>
        <w:rPr>
          <w:rFonts w:ascii="Times New Roman" w:eastAsia="Times New Roman" w:hAnsi="Times New Roman"/>
          <w:sz w:val="24"/>
          <w:lang w:val="bg-BG"/>
        </w:rPr>
        <w:t>К</w:t>
      </w:r>
      <w:r>
        <w:rPr>
          <w:rFonts w:ascii="Times New Roman" w:eastAsia="Times New Roman" w:hAnsi="Times New Roman"/>
          <w:sz w:val="24"/>
        </w:rPr>
        <w:t>андидатите не следва да променят нищо по зададените параметри, тъй като те се генерират от попълването на т.</w:t>
      </w:r>
      <w:r w:rsidR="000B01F4">
        <w:rPr>
          <w:rFonts w:ascii="Times New Roman" w:eastAsia="Times New Roman" w:hAnsi="Times New Roman"/>
          <w:sz w:val="24"/>
          <w:lang w:val="bg-BG"/>
        </w:rPr>
        <w:t xml:space="preserve"> </w:t>
      </w:r>
      <w:r>
        <w:rPr>
          <w:rFonts w:ascii="Times New Roman" w:eastAsia="Times New Roman" w:hAnsi="Times New Roman"/>
          <w:sz w:val="24"/>
        </w:rPr>
        <w:t>5 „Бюджет“.</w:t>
      </w:r>
    </w:p>
    <w:p w:rsidR="006438BD" w:rsidRDefault="006438BD" w:rsidP="001C7357">
      <w:pPr>
        <w:tabs>
          <w:tab w:val="left" w:pos="1620"/>
          <w:tab w:val="left" w:pos="2960"/>
          <w:tab w:val="left" w:pos="3220"/>
          <w:tab w:val="left" w:pos="4280"/>
          <w:tab w:val="left" w:pos="4940"/>
          <w:tab w:val="left" w:pos="6540"/>
          <w:tab w:val="left" w:pos="7800"/>
          <w:tab w:val="left" w:pos="8740"/>
          <w:tab w:val="left" w:pos="9020"/>
        </w:tabs>
        <w:spacing w:line="0" w:lineRule="atLeast"/>
        <w:jc w:val="both"/>
        <w:rPr>
          <w:rFonts w:ascii="Times New Roman" w:eastAsia="Times New Roman" w:hAnsi="Times New Roman"/>
          <w:b/>
          <w:sz w:val="24"/>
          <w:lang w:val="bg-BG"/>
        </w:rPr>
      </w:pPr>
    </w:p>
    <w:p w:rsidR="006438BD" w:rsidRDefault="006438BD" w:rsidP="001C7357">
      <w:pPr>
        <w:tabs>
          <w:tab w:val="left" w:pos="1620"/>
          <w:tab w:val="left" w:pos="2960"/>
          <w:tab w:val="left" w:pos="3220"/>
          <w:tab w:val="left" w:pos="4280"/>
          <w:tab w:val="left" w:pos="4940"/>
          <w:tab w:val="left" w:pos="6540"/>
          <w:tab w:val="left" w:pos="7800"/>
          <w:tab w:val="left" w:pos="8740"/>
          <w:tab w:val="left" w:pos="9020"/>
        </w:tabs>
        <w:spacing w:line="0" w:lineRule="atLeast"/>
        <w:jc w:val="both"/>
        <w:rPr>
          <w:rFonts w:ascii="Times New Roman" w:eastAsia="Times New Roman" w:hAnsi="Times New Roman"/>
          <w:b/>
          <w:sz w:val="24"/>
          <w:lang w:val="bg-BG"/>
        </w:rPr>
      </w:pPr>
    </w:p>
    <w:p w:rsidR="006438BD" w:rsidRDefault="006438BD" w:rsidP="006438BD">
      <w:pPr>
        <w:spacing w:line="0" w:lineRule="atLeast"/>
        <w:ind w:left="4"/>
        <w:rPr>
          <w:rFonts w:ascii="Times New Roman" w:eastAsia="Times New Roman" w:hAnsi="Times New Roman"/>
          <w:b/>
          <w:sz w:val="24"/>
        </w:rPr>
      </w:pPr>
      <w:r>
        <w:rPr>
          <w:rFonts w:ascii="Times New Roman" w:eastAsia="Times New Roman" w:hAnsi="Times New Roman"/>
          <w:b/>
          <w:sz w:val="24"/>
        </w:rPr>
        <w:t>7. План за изпълнение / дейности по проекта</w:t>
      </w:r>
    </w:p>
    <w:p w:rsidR="006438BD" w:rsidRDefault="006438BD" w:rsidP="006438BD">
      <w:pPr>
        <w:spacing w:line="359" w:lineRule="exact"/>
        <w:rPr>
          <w:rFonts w:ascii="Times New Roman" w:eastAsia="Times New Roman" w:hAnsi="Times New Roman"/>
        </w:rPr>
      </w:pPr>
    </w:p>
    <w:p w:rsidR="006438BD" w:rsidRDefault="006438BD" w:rsidP="006438BD">
      <w:pPr>
        <w:spacing w:line="350" w:lineRule="auto"/>
        <w:ind w:left="4"/>
        <w:jc w:val="both"/>
        <w:rPr>
          <w:rFonts w:ascii="Times New Roman" w:eastAsia="Times New Roman" w:hAnsi="Times New Roman"/>
          <w:sz w:val="24"/>
        </w:rPr>
      </w:pPr>
      <w:r>
        <w:rPr>
          <w:rFonts w:ascii="Times New Roman" w:eastAsia="Times New Roman" w:hAnsi="Times New Roman"/>
          <w:sz w:val="24"/>
        </w:rPr>
        <w:t>При отваряне на раздел 7 „План за изпълнение/Дейности по проекта“ ще се визуализира прозореца по-долу, който представлява примерно попълнен план за изпълнение:</w:t>
      </w:r>
    </w:p>
    <w:p w:rsidR="006438BD" w:rsidRDefault="006438BD" w:rsidP="006438BD">
      <w:pPr>
        <w:spacing w:line="20" w:lineRule="exact"/>
        <w:rPr>
          <w:rFonts w:ascii="Times New Roman" w:eastAsia="Times New Roman" w:hAnsi="Times New Roman"/>
        </w:rPr>
      </w:pPr>
      <w:r>
        <w:rPr>
          <w:rFonts w:ascii="Times New Roman" w:eastAsia="Times New Roman" w:hAnsi="Times New Roman"/>
          <w:noProof/>
          <w:sz w:val="24"/>
        </w:rPr>
        <w:drawing>
          <wp:anchor distT="0" distB="0" distL="114300" distR="114300" simplePos="0" relativeHeight="251697152" behindDoc="1" locked="0" layoutInCell="1" allowOverlap="1">
            <wp:simplePos x="0" y="0"/>
            <wp:positionH relativeFrom="column">
              <wp:posOffset>635</wp:posOffset>
            </wp:positionH>
            <wp:positionV relativeFrom="paragraph">
              <wp:posOffset>12065</wp:posOffset>
            </wp:positionV>
            <wp:extent cx="6113145" cy="1103630"/>
            <wp:effectExtent l="0" t="0" r="1905" b="127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13145" cy="1103630"/>
                    </a:xfrm>
                    <a:prstGeom prst="rect">
                      <a:avLst/>
                    </a:prstGeom>
                    <a:noFill/>
                  </pic:spPr>
                </pic:pic>
              </a:graphicData>
            </a:graphic>
            <wp14:sizeRelH relativeFrom="page">
              <wp14:pctWidth>0</wp14:pctWidth>
            </wp14:sizeRelH>
            <wp14:sizeRelV relativeFrom="page">
              <wp14:pctHeight>0</wp14:pctHeight>
            </wp14:sizeRelV>
          </wp:anchor>
        </w:drawing>
      </w:r>
    </w:p>
    <w:p w:rsidR="006438BD" w:rsidRDefault="006438BD" w:rsidP="006438BD">
      <w:pPr>
        <w:spacing w:line="200" w:lineRule="exact"/>
        <w:rPr>
          <w:rFonts w:ascii="Times New Roman" w:eastAsia="Times New Roman" w:hAnsi="Times New Roman"/>
        </w:rPr>
      </w:pPr>
    </w:p>
    <w:p w:rsidR="006438BD" w:rsidRDefault="006438BD" w:rsidP="006438BD">
      <w:pPr>
        <w:spacing w:line="200" w:lineRule="exact"/>
        <w:rPr>
          <w:rFonts w:ascii="Times New Roman" w:eastAsia="Times New Roman" w:hAnsi="Times New Roman"/>
        </w:rPr>
      </w:pPr>
    </w:p>
    <w:p w:rsidR="006438BD" w:rsidRDefault="006438BD" w:rsidP="006438BD">
      <w:pPr>
        <w:spacing w:line="200" w:lineRule="exact"/>
        <w:rPr>
          <w:rFonts w:ascii="Times New Roman" w:eastAsia="Times New Roman" w:hAnsi="Times New Roman"/>
        </w:rPr>
      </w:pPr>
    </w:p>
    <w:p w:rsidR="006438BD" w:rsidRDefault="006438BD" w:rsidP="006438BD">
      <w:pPr>
        <w:spacing w:line="200" w:lineRule="exact"/>
        <w:rPr>
          <w:rFonts w:ascii="Times New Roman" w:eastAsia="Times New Roman" w:hAnsi="Times New Roman"/>
        </w:rPr>
      </w:pPr>
    </w:p>
    <w:p w:rsidR="006438BD" w:rsidRDefault="006438BD" w:rsidP="006438BD">
      <w:pPr>
        <w:spacing w:line="200" w:lineRule="exact"/>
        <w:rPr>
          <w:rFonts w:ascii="Times New Roman" w:eastAsia="Times New Roman" w:hAnsi="Times New Roman"/>
        </w:rPr>
      </w:pPr>
    </w:p>
    <w:p w:rsidR="006438BD" w:rsidRDefault="006438BD" w:rsidP="006438BD">
      <w:pPr>
        <w:spacing w:line="358" w:lineRule="auto"/>
        <w:ind w:left="4"/>
        <w:jc w:val="both"/>
        <w:rPr>
          <w:rFonts w:ascii="Times New Roman" w:eastAsia="Times New Roman" w:hAnsi="Times New Roman"/>
          <w:b/>
          <w:sz w:val="24"/>
        </w:rPr>
      </w:pPr>
      <w:r>
        <w:rPr>
          <w:rFonts w:ascii="Times New Roman" w:eastAsia="Times New Roman" w:hAnsi="Times New Roman"/>
          <w:b/>
          <w:sz w:val="24"/>
        </w:rPr>
        <w:t xml:space="preserve">Важно: </w:t>
      </w:r>
      <w:r>
        <w:rPr>
          <w:rFonts w:ascii="Times New Roman" w:eastAsia="Times New Roman" w:hAnsi="Times New Roman"/>
          <w:sz w:val="24"/>
        </w:rPr>
        <w:t>Допустими по настоящата процедура са проекти,</w:t>
      </w:r>
      <w:r>
        <w:rPr>
          <w:rFonts w:ascii="Times New Roman" w:eastAsia="Times New Roman" w:hAnsi="Times New Roman"/>
          <w:b/>
          <w:sz w:val="24"/>
        </w:rPr>
        <w:t xml:space="preserve"> </w:t>
      </w:r>
      <w:r>
        <w:rPr>
          <w:rFonts w:ascii="Times New Roman" w:eastAsia="Times New Roman" w:hAnsi="Times New Roman"/>
          <w:sz w:val="24"/>
        </w:rPr>
        <w:t>включващи единствено</w:t>
      </w:r>
      <w:r>
        <w:rPr>
          <w:rFonts w:ascii="Times New Roman" w:eastAsia="Times New Roman" w:hAnsi="Times New Roman"/>
          <w:b/>
          <w:sz w:val="24"/>
        </w:rPr>
        <w:t xml:space="preserve"> </w:t>
      </w:r>
      <w:r>
        <w:rPr>
          <w:rFonts w:ascii="Times New Roman" w:eastAsia="Times New Roman" w:hAnsi="Times New Roman"/>
          <w:sz w:val="24"/>
        </w:rPr>
        <w:t xml:space="preserve">дейности, изрично изброени в точка 14.1 „Допустими разходи“ от Условията за кандидатстване, част от пакета с документи по </w:t>
      </w:r>
      <w:r w:rsidR="000B01F4">
        <w:rPr>
          <w:rFonts w:ascii="Times New Roman" w:eastAsia="Times New Roman" w:hAnsi="Times New Roman"/>
          <w:sz w:val="24"/>
          <w:lang w:val="bg-BG"/>
        </w:rPr>
        <w:t>процедура</w:t>
      </w:r>
      <w:r>
        <w:rPr>
          <w:rFonts w:ascii="Times New Roman" w:eastAsia="Times New Roman" w:hAnsi="Times New Roman"/>
          <w:sz w:val="24"/>
        </w:rPr>
        <w:t xml:space="preserve"> </w:t>
      </w:r>
      <w:r>
        <w:rPr>
          <w:rFonts w:ascii="Times New Roman" w:eastAsia="Times New Roman" w:hAnsi="Times New Roman"/>
          <w:b/>
          <w:sz w:val="24"/>
        </w:rPr>
        <w:t>BG14MFOP001-</w:t>
      </w:r>
      <w:r w:rsidR="00AF04B7">
        <w:rPr>
          <w:rFonts w:ascii="Times New Roman" w:eastAsia="Times New Roman" w:hAnsi="Times New Roman"/>
          <w:b/>
          <w:sz w:val="24"/>
          <w:lang w:val="bg-BG"/>
        </w:rPr>
        <w:t>2</w:t>
      </w:r>
      <w:r>
        <w:rPr>
          <w:rFonts w:ascii="Times New Roman" w:eastAsia="Times New Roman" w:hAnsi="Times New Roman"/>
          <w:b/>
          <w:sz w:val="24"/>
        </w:rPr>
        <w:t>.00</w:t>
      </w:r>
      <w:r w:rsidR="00AF04B7">
        <w:rPr>
          <w:rFonts w:ascii="Times New Roman" w:eastAsia="Times New Roman" w:hAnsi="Times New Roman"/>
          <w:b/>
          <w:sz w:val="24"/>
          <w:lang w:val="bg-BG"/>
        </w:rPr>
        <w:t>1</w:t>
      </w:r>
      <w:r>
        <w:rPr>
          <w:rFonts w:ascii="Times New Roman" w:eastAsia="Times New Roman" w:hAnsi="Times New Roman"/>
          <w:sz w:val="24"/>
        </w:rPr>
        <w:t xml:space="preserve"> </w:t>
      </w:r>
      <w:r w:rsidR="00AF04B7" w:rsidRPr="005808CF">
        <w:rPr>
          <w:rFonts w:ascii="Times New Roman" w:eastAsia="Times New Roman" w:hAnsi="Times New Roman" w:cs="Arial"/>
          <w:b/>
          <w:sz w:val="24"/>
          <w:szCs w:val="20"/>
        </w:rPr>
        <w:t>„Иновации в аквакултурата”</w:t>
      </w:r>
      <w:r>
        <w:rPr>
          <w:rFonts w:ascii="Times New Roman" w:eastAsia="Times New Roman" w:hAnsi="Times New Roman"/>
          <w:b/>
          <w:sz w:val="24"/>
        </w:rPr>
        <w:t>.</w:t>
      </w:r>
    </w:p>
    <w:p w:rsidR="006438BD" w:rsidRDefault="006438BD" w:rsidP="006438BD">
      <w:pPr>
        <w:spacing w:line="9" w:lineRule="exact"/>
        <w:rPr>
          <w:rFonts w:ascii="Times New Roman" w:eastAsia="Times New Roman" w:hAnsi="Times New Roman"/>
        </w:rPr>
      </w:pPr>
    </w:p>
    <w:p w:rsidR="006438BD" w:rsidRDefault="006438BD" w:rsidP="006438BD">
      <w:pPr>
        <w:spacing w:line="356" w:lineRule="auto"/>
        <w:ind w:left="4"/>
        <w:jc w:val="both"/>
        <w:rPr>
          <w:rFonts w:ascii="Times New Roman" w:eastAsia="Times New Roman" w:hAnsi="Times New Roman"/>
          <w:sz w:val="24"/>
        </w:rPr>
      </w:pPr>
      <w:r>
        <w:rPr>
          <w:rFonts w:ascii="Times New Roman" w:eastAsia="Times New Roman" w:hAnsi="Times New Roman"/>
          <w:sz w:val="24"/>
        </w:rPr>
        <w:lastRenderedPageBreak/>
        <w:t>При описание на дейностите във Формуляра за кандидатстване, провеждането на процедура за избор на изпълнител, изборът на изпълнител, доставката на закупеното по проекта оборудване и т.н. не следва да са обособени като отделни дейности, а да са част от описанието/методологията за изпълнение на посочените по-горе дейности.</w:t>
      </w:r>
    </w:p>
    <w:p w:rsidR="00911914" w:rsidRDefault="00911914">
      <w:pPr>
        <w:rPr>
          <w:lang w:val="bg-BG"/>
        </w:rPr>
      </w:pPr>
    </w:p>
    <w:p w:rsidR="00911914" w:rsidRDefault="00911914" w:rsidP="00911914">
      <w:pPr>
        <w:spacing w:line="220" w:lineRule="exact"/>
        <w:rPr>
          <w:rFonts w:ascii="Times New Roman" w:eastAsia="Times New Roman" w:hAnsi="Times New Roman"/>
        </w:rPr>
      </w:pPr>
    </w:p>
    <w:p w:rsidR="00911914" w:rsidRDefault="00911914" w:rsidP="00911914">
      <w:pPr>
        <w:numPr>
          <w:ilvl w:val="0"/>
          <w:numId w:val="20"/>
        </w:numPr>
        <w:tabs>
          <w:tab w:val="left" w:pos="244"/>
        </w:tabs>
        <w:spacing w:after="0" w:line="0" w:lineRule="atLeast"/>
        <w:ind w:left="244" w:hanging="244"/>
        <w:rPr>
          <w:rFonts w:ascii="Times New Roman" w:eastAsia="Times New Roman" w:hAnsi="Times New Roman"/>
          <w:b/>
          <w:sz w:val="24"/>
        </w:rPr>
      </w:pPr>
      <w:r>
        <w:rPr>
          <w:rFonts w:ascii="Times New Roman" w:eastAsia="Times New Roman" w:hAnsi="Times New Roman"/>
          <w:b/>
          <w:sz w:val="24"/>
        </w:rPr>
        <w:t>Индикатори</w:t>
      </w:r>
    </w:p>
    <w:p w:rsidR="00911914" w:rsidRDefault="00911914" w:rsidP="00911914">
      <w:pPr>
        <w:spacing w:line="147" w:lineRule="exact"/>
        <w:rPr>
          <w:rFonts w:ascii="Times New Roman" w:eastAsia="Times New Roman" w:hAnsi="Times New Roman"/>
        </w:rPr>
      </w:pPr>
    </w:p>
    <w:p w:rsidR="00911914" w:rsidRDefault="00911914" w:rsidP="00911914">
      <w:pPr>
        <w:spacing w:line="348" w:lineRule="auto"/>
        <w:ind w:left="4"/>
        <w:rPr>
          <w:rFonts w:ascii="Times New Roman" w:eastAsia="Times New Roman" w:hAnsi="Times New Roman"/>
          <w:sz w:val="24"/>
        </w:rPr>
      </w:pPr>
      <w:r>
        <w:rPr>
          <w:rFonts w:ascii="Times New Roman" w:eastAsia="Times New Roman" w:hAnsi="Times New Roman"/>
          <w:sz w:val="24"/>
        </w:rPr>
        <w:t>При отварянето на раздел 8 „Индикатори“ се визуализира следният прозорец след натискане на бутон „Добави”:</w:t>
      </w:r>
    </w:p>
    <w:p w:rsidR="00911914" w:rsidRDefault="00911914" w:rsidP="00911914">
      <w:pPr>
        <w:spacing w:line="20" w:lineRule="exact"/>
        <w:rPr>
          <w:rFonts w:ascii="Times New Roman" w:eastAsia="Times New Roman" w:hAnsi="Times New Roman"/>
        </w:rPr>
      </w:pPr>
      <w:r>
        <w:rPr>
          <w:rFonts w:ascii="Times New Roman" w:eastAsia="Times New Roman" w:hAnsi="Times New Roman"/>
          <w:noProof/>
          <w:sz w:val="24"/>
        </w:rPr>
        <w:drawing>
          <wp:anchor distT="0" distB="0" distL="114300" distR="114300" simplePos="0" relativeHeight="251699200" behindDoc="1" locked="0" layoutInCell="1" allowOverlap="1">
            <wp:simplePos x="0" y="0"/>
            <wp:positionH relativeFrom="column">
              <wp:posOffset>635</wp:posOffset>
            </wp:positionH>
            <wp:positionV relativeFrom="paragraph">
              <wp:posOffset>13970</wp:posOffset>
            </wp:positionV>
            <wp:extent cx="5972810" cy="2454910"/>
            <wp:effectExtent l="0" t="0" r="8890" b="254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72810" cy="2454910"/>
                    </a:xfrm>
                    <a:prstGeom prst="rect">
                      <a:avLst/>
                    </a:prstGeom>
                    <a:noFill/>
                  </pic:spPr>
                </pic:pic>
              </a:graphicData>
            </a:graphic>
            <wp14:sizeRelH relativeFrom="page">
              <wp14:pctWidth>0</wp14:pctWidth>
            </wp14:sizeRelH>
            <wp14:sizeRelV relativeFrom="page">
              <wp14:pctHeight>0</wp14:pctHeight>
            </wp14:sizeRelV>
          </wp:anchor>
        </w:drawing>
      </w:r>
    </w:p>
    <w:p w:rsidR="00911914" w:rsidRDefault="00911914" w:rsidP="00911914">
      <w:pPr>
        <w:spacing w:line="200" w:lineRule="exact"/>
        <w:rPr>
          <w:rFonts w:ascii="Times New Roman" w:eastAsia="Times New Roman" w:hAnsi="Times New Roman"/>
        </w:rPr>
      </w:pPr>
    </w:p>
    <w:p w:rsidR="00911914" w:rsidRDefault="00911914" w:rsidP="00911914">
      <w:pPr>
        <w:spacing w:line="200" w:lineRule="exact"/>
        <w:rPr>
          <w:rFonts w:ascii="Times New Roman" w:eastAsia="Times New Roman" w:hAnsi="Times New Roman"/>
        </w:rPr>
      </w:pPr>
    </w:p>
    <w:p w:rsidR="00911914" w:rsidRDefault="00911914" w:rsidP="00911914">
      <w:pPr>
        <w:spacing w:line="200" w:lineRule="exact"/>
        <w:rPr>
          <w:rFonts w:ascii="Times New Roman" w:eastAsia="Times New Roman" w:hAnsi="Times New Roman"/>
        </w:rPr>
      </w:pPr>
    </w:p>
    <w:p w:rsidR="00911914" w:rsidRDefault="00911914" w:rsidP="00911914">
      <w:pPr>
        <w:spacing w:line="200" w:lineRule="exact"/>
        <w:rPr>
          <w:rFonts w:ascii="Times New Roman" w:eastAsia="Times New Roman" w:hAnsi="Times New Roman"/>
        </w:rPr>
      </w:pPr>
    </w:p>
    <w:p w:rsidR="00911914" w:rsidRDefault="00911914" w:rsidP="00911914">
      <w:pPr>
        <w:spacing w:line="200" w:lineRule="exact"/>
        <w:rPr>
          <w:rFonts w:ascii="Times New Roman" w:eastAsia="Times New Roman" w:hAnsi="Times New Roman"/>
        </w:rPr>
      </w:pPr>
    </w:p>
    <w:p w:rsidR="00911914" w:rsidRDefault="00911914" w:rsidP="00911914">
      <w:pPr>
        <w:spacing w:line="200" w:lineRule="exact"/>
        <w:rPr>
          <w:rFonts w:ascii="Times New Roman" w:eastAsia="Times New Roman" w:hAnsi="Times New Roman"/>
        </w:rPr>
      </w:pPr>
    </w:p>
    <w:p w:rsidR="00911914" w:rsidRDefault="00911914" w:rsidP="00911914">
      <w:pPr>
        <w:spacing w:line="200" w:lineRule="exact"/>
        <w:rPr>
          <w:rFonts w:ascii="Times New Roman" w:eastAsia="Times New Roman" w:hAnsi="Times New Roman"/>
        </w:rPr>
      </w:pPr>
    </w:p>
    <w:p w:rsidR="00911914" w:rsidRDefault="00911914" w:rsidP="00911914">
      <w:pPr>
        <w:spacing w:line="200" w:lineRule="exact"/>
        <w:rPr>
          <w:rFonts w:ascii="Times New Roman" w:eastAsia="Times New Roman" w:hAnsi="Times New Roman"/>
        </w:rPr>
      </w:pPr>
    </w:p>
    <w:p w:rsidR="00911914" w:rsidRDefault="00911914" w:rsidP="00911914">
      <w:pPr>
        <w:spacing w:line="200" w:lineRule="exact"/>
        <w:rPr>
          <w:rFonts w:ascii="Times New Roman" w:eastAsia="Times New Roman" w:hAnsi="Times New Roman"/>
        </w:rPr>
      </w:pPr>
    </w:p>
    <w:p w:rsidR="00911914" w:rsidRDefault="00911914" w:rsidP="00911914">
      <w:pPr>
        <w:spacing w:line="200" w:lineRule="exact"/>
        <w:rPr>
          <w:rFonts w:ascii="Times New Roman" w:eastAsia="Times New Roman" w:hAnsi="Times New Roman"/>
        </w:rPr>
      </w:pPr>
    </w:p>
    <w:p w:rsidR="00911914" w:rsidRDefault="00911914" w:rsidP="00911914">
      <w:pPr>
        <w:spacing w:line="200" w:lineRule="exact"/>
        <w:rPr>
          <w:rFonts w:ascii="Times New Roman" w:eastAsia="Times New Roman" w:hAnsi="Times New Roman"/>
        </w:rPr>
      </w:pPr>
    </w:p>
    <w:p w:rsidR="00911914" w:rsidRDefault="00911914" w:rsidP="00911914">
      <w:pPr>
        <w:spacing w:line="348" w:lineRule="auto"/>
        <w:ind w:left="4"/>
        <w:rPr>
          <w:rFonts w:ascii="Times New Roman" w:eastAsia="Times New Roman" w:hAnsi="Times New Roman"/>
          <w:sz w:val="24"/>
        </w:rPr>
      </w:pPr>
      <w:r>
        <w:rPr>
          <w:rFonts w:ascii="Times New Roman" w:eastAsia="Times New Roman" w:hAnsi="Times New Roman"/>
          <w:sz w:val="24"/>
        </w:rPr>
        <w:t>От падащото меню в графа „Наименование“ можете да изберете приложимите към настоящата процедура и проектното предложение индикатори и попълнете полетата.</w:t>
      </w:r>
    </w:p>
    <w:p w:rsidR="00911914" w:rsidRDefault="00911914">
      <w:pPr>
        <w:rPr>
          <w:lang w:val="bg-BG"/>
        </w:rPr>
      </w:pPr>
    </w:p>
    <w:p w:rsidR="000C00E0" w:rsidRDefault="000C00E0">
      <w:pPr>
        <w:rPr>
          <w:lang w:val="bg-BG"/>
        </w:rPr>
      </w:pPr>
    </w:p>
    <w:p w:rsidR="000C00E0" w:rsidRDefault="000C00E0">
      <w:pPr>
        <w:rPr>
          <w:lang w:val="bg-BG"/>
        </w:rPr>
      </w:pPr>
    </w:p>
    <w:p w:rsidR="000C00E0" w:rsidRDefault="000C00E0">
      <w:pPr>
        <w:rPr>
          <w:lang w:val="bg-BG"/>
        </w:rPr>
      </w:pPr>
    </w:p>
    <w:p w:rsidR="000C00E0" w:rsidRDefault="000C00E0">
      <w:pPr>
        <w:rPr>
          <w:lang w:val="bg-BG"/>
        </w:rPr>
      </w:pPr>
    </w:p>
    <w:p w:rsidR="000C00E0" w:rsidRDefault="000C00E0">
      <w:pPr>
        <w:rPr>
          <w:lang w:val="bg-BG"/>
        </w:rPr>
      </w:pPr>
    </w:p>
    <w:p w:rsidR="000C00E0" w:rsidRDefault="000C00E0">
      <w:pPr>
        <w:rPr>
          <w:lang w:val="bg-BG"/>
        </w:rPr>
      </w:pPr>
    </w:p>
    <w:p w:rsidR="000C00E0" w:rsidRDefault="000C00E0">
      <w:pPr>
        <w:rPr>
          <w:lang w:val="bg-BG"/>
        </w:rPr>
      </w:pPr>
    </w:p>
    <w:p w:rsidR="00865261" w:rsidRDefault="00865261">
      <w:pPr>
        <w:rPr>
          <w:lang w:val="bg-BG"/>
        </w:rPr>
      </w:pPr>
    </w:p>
    <w:p w:rsidR="00865261" w:rsidRDefault="00865261">
      <w:pPr>
        <w:rPr>
          <w:lang w:val="bg-BG"/>
        </w:rPr>
      </w:pPr>
    </w:p>
    <w:p w:rsidR="000C00E0" w:rsidRDefault="000C00E0" w:rsidP="000C00E0">
      <w:pPr>
        <w:numPr>
          <w:ilvl w:val="0"/>
          <w:numId w:val="21"/>
        </w:numPr>
        <w:tabs>
          <w:tab w:val="left" w:pos="244"/>
        </w:tabs>
        <w:spacing w:after="0" w:line="0" w:lineRule="atLeast"/>
        <w:ind w:left="244" w:hanging="244"/>
        <w:rPr>
          <w:rFonts w:ascii="Times New Roman" w:eastAsia="Times New Roman" w:hAnsi="Times New Roman"/>
          <w:b/>
          <w:sz w:val="24"/>
        </w:rPr>
      </w:pPr>
      <w:r>
        <w:rPr>
          <w:rFonts w:ascii="Times New Roman" w:eastAsia="Times New Roman" w:hAnsi="Times New Roman"/>
          <w:b/>
          <w:sz w:val="24"/>
        </w:rPr>
        <w:t>Екип</w:t>
      </w:r>
    </w:p>
    <w:p w:rsidR="000C00E0" w:rsidRDefault="000C00E0" w:rsidP="000C00E0">
      <w:pPr>
        <w:spacing w:line="147" w:lineRule="exact"/>
        <w:rPr>
          <w:rFonts w:ascii="Times New Roman" w:eastAsia="Times New Roman" w:hAnsi="Times New Roman"/>
        </w:rPr>
      </w:pPr>
    </w:p>
    <w:p w:rsidR="000C00E0" w:rsidRDefault="000C00E0" w:rsidP="000C00E0">
      <w:pPr>
        <w:spacing w:line="348" w:lineRule="auto"/>
        <w:ind w:left="4"/>
        <w:rPr>
          <w:rFonts w:ascii="Times New Roman" w:eastAsia="Times New Roman" w:hAnsi="Times New Roman"/>
          <w:sz w:val="24"/>
        </w:rPr>
      </w:pPr>
      <w:r>
        <w:rPr>
          <w:rFonts w:ascii="Times New Roman" w:eastAsia="Times New Roman" w:hAnsi="Times New Roman"/>
          <w:sz w:val="24"/>
        </w:rPr>
        <w:t>Раздел 9 „Екип“ е задължителен. Ако остане празен, системата ще го отчете като грешка и няма да можете да приключите попълването на Формуляра.</w:t>
      </w:r>
    </w:p>
    <w:p w:rsidR="000C00E0" w:rsidRDefault="000C00E0" w:rsidP="000C00E0">
      <w:pPr>
        <w:spacing w:line="350" w:lineRule="auto"/>
        <w:rPr>
          <w:rFonts w:ascii="Times New Roman" w:eastAsia="Times New Roman" w:hAnsi="Times New Roman"/>
          <w:sz w:val="24"/>
        </w:rPr>
      </w:pPr>
      <w:r>
        <w:rPr>
          <w:rFonts w:ascii="Times New Roman" w:eastAsia="Times New Roman" w:hAnsi="Times New Roman"/>
          <w:sz w:val="24"/>
        </w:rPr>
        <w:t>Чрез полето „Добави“ следва да се добавят членове от Екипа за управление и изпълнение на проекта:</w:t>
      </w:r>
    </w:p>
    <w:p w:rsidR="000C00E0" w:rsidRDefault="000C00E0" w:rsidP="000C00E0">
      <w:pPr>
        <w:spacing w:line="20" w:lineRule="exact"/>
        <w:rPr>
          <w:rFonts w:ascii="Times New Roman" w:eastAsia="Times New Roman" w:hAnsi="Times New Roman"/>
        </w:rPr>
      </w:pPr>
      <w:r>
        <w:rPr>
          <w:rFonts w:ascii="Times New Roman" w:eastAsia="Times New Roman" w:hAnsi="Times New Roman"/>
          <w:noProof/>
          <w:sz w:val="24"/>
        </w:rPr>
        <w:drawing>
          <wp:anchor distT="0" distB="0" distL="114300" distR="114300" simplePos="0" relativeHeight="251701248" behindDoc="1" locked="0" layoutInCell="1" allowOverlap="1">
            <wp:simplePos x="0" y="0"/>
            <wp:positionH relativeFrom="column">
              <wp:posOffset>-1270</wp:posOffset>
            </wp:positionH>
            <wp:positionV relativeFrom="paragraph">
              <wp:posOffset>400685</wp:posOffset>
            </wp:positionV>
            <wp:extent cx="5972810" cy="2284095"/>
            <wp:effectExtent l="0" t="0" r="8890" b="190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72810" cy="2284095"/>
                    </a:xfrm>
                    <a:prstGeom prst="rect">
                      <a:avLst/>
                    </a:prstGeom>
                    <a:noFill/>
                  </pic:spPr>
                </pic:pic>
              </a:graphicData>
            </a:graphic>
            <wp14:sizeRelH relativeFrom="page">
              <wp14:pctWidth>0</wp14:pctWidth>
            </wp14:sizeRelH>
            <wp14:sizeRelV relativeFrom="page">
              <wp14:pctHeight>0</wp14:pctHeight>
            </wp14:sizeRelV>
          </wp:anchor>
        </w:drawing>
      </w: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7464D5">
      <w:pPr>
        <w:numPr>
          <w:ilvl w:val="0"/>
          <w:numId w:val="22"/>
        </w:numPr>
        <w:tabs>
          <w:tab w:val="left" w:pos="327"/>
        </w:tabs>
        <w:spacing w:after="0" w:line="350" w:lineRule="auto"/>
        <w:ind w:left="4" w:hanging="4"/>
        <w:jc w:val="both"/>
        <w:rPr>
          <w:rFonts w:ascii="Times New Roman" w:eastAsia="Times New Roman" w:hAnsi="Times New Roman"/>
          <w:sz w:val="24"/>
        </w:rPr>
      </w:pPr>
      <w:r>
        <w:rPr>
          <w:rFonts w:ascii="Times New Roman" w:eastAsia="Times New Roman" w:hAnsi="Times New Roman"/>
          <w:sz w:val="24"/>
        </w:rPr>
        <w:t>бутона „Добави“ могат да се прибавят един или повече членове на Екипа по изпълнението в зависимост от спецификата на всеки проект. Например, член от Екипа,</w:t>
      </w:r>
    </w:p>
    <w:p w:rsidR="000C00E0" w:rsidRDefault="000C00E0" w:rsidP="007464D5">
      <w:pPr>
        <w:spacing w:line="23" w:lineRule="exact"/>
        <w:jc w:val="both"/>
        <w:rPr>
          <w:rFonts w:ascii="Times New Roman" w:eastAsia="Times New Roman" w:hAnsi="Times New Roman"/>
        </w:rPr>
      </w:pPr>
    </w:p>
    <w:p w:rsidR="000C00E0" w:rsidRDefault="000C00E0" w:rsidP="007464D5">
      <w:pPr>
        <w:spacing w:line="354" w:lineRule="auto"/>
        <w:ind w:left="4"/>
        <w:jc w:val="both"/>
        <w:rPr>
          <w:rFonts w:ascii="Times New Roman" w:eastAsia="Times New Roman" w:hAnsi="Times New Roman"/>
          <w:sz w:val="24"/>
        </w:rPr>
      </w:pPr>
      <w:r>
        <w:rPr>
          <w:rFonts w:ascii="Times New Roman" w:eastAsia="Times New Roman" w:hAnsi="Times New Roman"/>
          <w:sz w:val="24"/>
        </w:rPr>
        <w:t>отговарящ само за изпълнение на тръжните процедури или на финансовата част от проекта. Полето „Екип“ е задължително. Ако остане празно, системата ще го отчете като грешка и няма да можете да приключите попълването на Формуляра.</w:t>
      </w: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lang w:val="bg-BG"/>
        </w:rPr>
      </w:pPr>
    </w:p>
    <w:p w:rsidR="00E04B35" w:rsidRDefault="00E04B35" w:rsidP="000C00E0">
      <w:pPr>
        <w:spacing w:line="200" w:lineRule="exact"/>
        <w:rPr>
          <w:rFonts w:ascii="Times New Roman" w:eastAsia="Times New Roman" w:hAnsi="Times New Roman"/>
          <w:lang w:val="bg-BG"/>
        </w:rPr>
      </w:pPr>
    </w:p>
    <w:p w:rsidR="00E04B35" w:rsidRDefault="00E04B35" w:rsidP="000C00E0">
      <w:pPr>
        <w:spacing w:line="200" w:lineRule="exact"/>
        <w:rPr>
          <w:rFonts w:ascii="Times New Roman" w:eastAsia="Times New Roman" w:hAnsi="Times New Roman"/>
          <w:lang w:val="bg-BG"/>
        </w:rPr>
      </w:pPr>
    </w:p>
    <w:p w:rsidR="00E04B35" w:rsidRDefault="00E04B35" w:rsidP="000C00E0">
      <w:pPr>
        <w:spacing w:line="200" w:lineRule="exact"/>
        <w:rPr>
          <w:rFonts w:ascii="Times New Roman" w:eastAsia="Times New Roman" w:hAnsi="Times New Roman"/>
          <w:lang w:val="bg-BG"/>
        </w:rPr>
      </w:pPr>
    </w:p>
    <w:p w:rsidR="00E04B35" w:rsidRDefault="00E04B35" w:rsidP="000C00E0">
      <w:pPr>
        <w:spacing w:line="200" w:lineRule="exact"/>
        <w:rPr>
          <w:rFonts w:ascii="Times New Roman" w:eastAsia="Times New Roman" w:hAnsi="Times New Roman"/>
          <w:lang w:val="bg-BG"/>
        </w:rPr>
      </w:pPr>
    </w:p>
    <w:p w:rsidR="00E04B35" w:rsidRPr="00E04B35" w:rsidRDefault="00E04B35" w:rsidP="000C00E0">
      <w:pPr>
        <w:spacing w:line="200" w:lineRule="exact"/>
        <w:rPr>
          <w:rFonts w:ascii="Times New Roman" w:eastAsia="Times New Roman" w:hAnsi="Times New Roman"/>
          <w:lang w:val="bg-BG"/>
        </w:rPr>
      </w:pPr>
    </w:p>
    <w:p w:rsidR="004B7A9F" w:rsidRDefault="004B7A9F" w:rsidP="004B7A9F">
      <w:pPr>
        <w:numPr>
          <w:ilvl w:val="0"/>
          <w:numId w:val="23"/>
        </w:numPr>
        <w:tabs>
          <w:tab w:val="left" w:pos="364"/>
        </w:tabs>
        <w:spacing w:after="0" w:line="0" w:lineRule="atLeast"/>
        <w:ind w:left="364" w:hanging="364"/>
        <w:rPr>
          <w:rFonts w:ascii="Times New Roman" w:eastAsia="Times New Roman" w:hAnsi="Times New Roman"/>
          <w:b/>
          <w:sz w:val="24"/>
        </w:rPr>
      </w:pPr>
      <w:r>
        <w:rPr>
          <w:rFonts w:ascii="Times New Roman" w:eastAsia="Times New Roman" w:hAnsi="Times New Roman"/>
          <w:b/>
          <w:sz w:val="24"/>
        </w:rPr>
        <w:lastRenderedPageBreak/>
        <w:t>План за външно възлагане</w:t>
      </w:r>
    </w:p>
    <w:p w:rsidR="004B7A9F" w:rsidRDefault="004B7A9F" w:rsidP="004B7A9F">
      <w:pPr>
        <w:spacing w:line="200" w:lineRule="exact"/>
        <w:rPr>
          <w:rFonts w:ascii="Times New Roman" w:eastAsia="Times New Roman" w:hAnsi="Times New Roman"/>
        </w:rPr>
      </w:pPr>
    </w:p>
    <w:p w:rsidR="004B7A9F" w:rsidRDefault="004B7A9F" w:rsidP="004B7A9F">
      <w:pPr>
        <w:spacing w:line="0" w:lineRule="atLeast"/>
        <w:ind w:left="4"/>
        <w:rPr>
          <w:rFonts w:ascii="Times New Roman" w:eastAsia="Times New Roman" w:hAnsi="Times New Roman"/>
          <w:sz w:val="24"/>
        </w:rPr>
      </w:pPr>
      <w:r>
        <w:rPr>
          <w:rFonts w:ascii="Times New Roman" w:eastAsia="Times New Roman" w:hAnsi="Times New Roman"/>
          <w:sz w:val="24"/>
        </w:rPr>
        <w:t>При отварянето на раздела ще се покаже екрана по-долу.</w:t>
      </w:r>
    </w:p>
    <w:p w:rsidR="004B7A9F" w:rsidRDefault="004B7A9F" w:rsidP="004B7A9F">
      <w:pPr>
        <w:spacing w:line="20" w:lineRule="exact"/>
        <w:rPr>
          <w:rFonts w:ascii="Times New Roman" w:eastAsia="Times New Roman" w:hAnsi="Times New Roman"/>
        </w:rPr>
      </w:pPr>
      <w:r>
        <w:rPr>
          <w:rFonts w:ascii="Times New Roman" w:eastAsia="Times New Roman" w:hAnsi="Times New Roman"/>
          <w:noProof/>
          <w:sz w:val="24"/>
        </w:rPr>
        <w:drawing>
          <wp:anchor distT="0" distB="0" distL="114300" distR="114300" simplePos="0" relativeHeight="251703296" behindDoc="1" locked="0" layoutInCell="1" allowOverlap="1">
            <wp:simplePos x="0" y="0"/>
            <wp:positionH relativeFrom="column">
              <wp:posOffset>635</wp:posOffset>
            </wp:positionH>
            <wp:positionV relativeFrom="paragraph">
              <wp:posOffset>92710</wp:posOffset>
            </wp:positionV>
            <wp:extent cx="5968365" cy="680720"/>
            <wp:effectExtent l="0" t="0" r="0" b="508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68365" cy="680720"/>
                    </a:xfrm>
                    <a:prstGeom prst="rect">
                      <a:avLst/>
                    </a:prstGeom>
                    <a:noFill/>
                  </pic:spPr>
                </pic:pic>
              </a:graphicData>
            </a:graphic>
            <wp14:sizeRelH relativeFrom="page">
              <wp14:pctWidth>0</wp14:pctWidth>
            </wp14:sizeRelH>
            <wp14:sizeRelV relativeFrom="page">
              <wp14:pctHeight>0</wp14:pctHeight>
            </wp14:sizeRelV>
          </wp:anchor>
        </w:drawing>
      </w:r>
    </w:p>
    <w:p w:rsidR="004B7A9F" w:rsidRDefault="004B7A9F" w:rsidP="004B7A9F">
      <w:pPr>
        <w:spacing w:line="200" w:lineRule="exact"/>
        <w:rPr>
          <w:rFonts w:ascii="Times New Roman" w:eastAsia="Times New Roman" w:hAnsi="Times New Roman"/>
        </w:rPr>
      </w:pPr>
    </w:p>
    <w:p w:rsidR="004B7A9F" w:rsidRDefault="004B7A9F" w:rsidP="004B7A9F">
      <w:pPr>
        <w:spacing w:line="200" w:lineRule="exact"/>
        <w:rPr>
          <w:rFonts w:ascii="Times New Roman" w:eastAsia="Times New Roman" w:hAnsi="Times New Roman"/>
        </w:rPr>
      </w:pPr>
    </w:p>
    <w:p w:rsidR="004B7A9F" w:rsidRDefault="004B7A9F" w:rsidP="004B7A9F">
      <w:pPr>
        <w:spacing w:line="200" w:lineRule="exact"/>
        <w:rPr>
          <w:rFonts w:ascii="Times New Roman" w:eastAsia="Times New Roman" w:hAnsi="Times New Roman"/>
        </w:rPr>
      </w:pPr>
    </w:p>
    <w:p w:rsidR="004B7A9F" w:rsidRDefault="004B7A9F" w:rsidP="004B7A9F">
      <w:pPr>
        <w:spacing w:line="351" w:lineRule="exact"/>
        <w:rPr>
          <w:rFonts w:ascii="Times New Roman" w:eastAsia="Times New Roman" w:hAnsi="Times New Roman"/>
        </w:rPr>
      </w:pPr>
    </w:p>
    <w:p w:rsidR="004B7A9F" w:rsidRDefault="004B7A9F" w:rsidP="004B7A9F">
      <w:pPr>
        <w:spacing w:line="0" w:lineRule="atLeast"/>
        <w:ind w:left="4"/>
        <w:rPr>
          <w:rFonts w:ascii="Times New Roman" w:eastAsia="Times New Roman" w:hAnsi="Times New Roman"/>
          <w:sz w:val="24"/>
        </w:rPr>
      </w:pPr>
      <w:r>
        <w:rPr>
          <w:rFonts w:ascii="Times New Roman" w:eastAsia="Times New Roman" w:hAnsi="Times New Roman"/>
          <w:sz w:val="24"/>
        </w:rPr>
        <w:t>Чрез бутона „Добави“ можете да добавите процедури към Плана за външно възлагане:</w:t>
      </w:r>
    </w:p>
    <w:p w:rsidR="004B7A9F" w:rsidRDefault="004B7A9F" w:rsidP="004B7A9F">
      <w:pPr>
        <w:spacing w:line="20" w:lineRule="exact"/>
        <w:rPr>
          <w:rFonts w:ascii="Times New Roman" w:eastAsia="Times New Roman" w:hAnsi="Times New Roman"/>
        </w:rPr>
      </w:pPr>
      <w:r>
        <w:rPr>
          <w:rFonts w:ascii="Times New Roman" w:eastAsia="Times New Roman" w:hAnsi="Times New Roman"/>
          <w:noProof/>
          <w:sz w:val="24"/>
        </w:rPr>
        <w:drawing>
          <wp:anchor distT="0" distB="0" distL="114300" distR="114300" simplePos="0" relativeHeight="251704320" behindDoc="1" locked="0" layoutInCell="1" allowOverlap="1">
            <wp:simplePos x="0" y="0"/>
            <wp:positionH relativeFrom="column">
              <wp:posOffset>0</wp:posOffset>
            </wp:positionH>
            <wp:positionV relativeFrom="paragraph">
              <wp:posOffset>88691</wp:posOffset>
            </wp:positionV>
            <wp:extent cx="5858706" cy="2238233"/>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65495" cy="2240826"/>
                    </a:xfrm>
                    <a:prstGeom prst="rect">
                      <a:avLst/>
                    </a:prstGeom>
                    <a:noFill/>
                  </pic:spPr>
                </pic:pic>
              </a:graphicData>
            </a:graphic>
            <wp14:sizeRelH relativeFrom="page">
              <wp14:pctWidth>0</wp14:pctWidth>
            </wp14:sizeRelH>
            <wp14:sizeRelV relativeFrom="page">
              <wp14:pctHeight>0</wp14:pctHeight>
            </wp14:sizeRelV>
          </wp:anchor>
        </w:drawing>
      </w:r>
    </w:p>
    <w:p w:rsidR="004B7A9F" w:rsidRDefault="004B7A9F" w:rsidP="004B7A9F">
      <w:pPr>
        <w:spacing w:line="200" w:lineRule="exact"/>
        <w:rPr>
          <w:rFonts w:ascii="Times New Roman" w:eastAsia="Times New Roman" w:hAnsi="Times New Roman"/>
        </w:rPr>
      </w:pPr>
    </w:p>
    <w:p w:rsidR="004B7A9F" w:rsidRDefault="004B7A9F" w:rsidP="004B7A9F">
      <w:pPr>
        <w:spacing w:line="200" w:lineRule="exact"/>
        <w:rPr>
          <w:rFonts w:ascii="Times New Roman" w:eastAsia="Times New Roman" w:hAnsi="Times New Roman"/>
        </w:rPr>
      </w:pPr>
    </w:p>
    <w:p w:rsidR="004B7A9F" w:rsidRDefault="004B7A9F" w:rsidP="004B7A9F">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0C00E0" w:rsidRDefault="000C00E0" w:rsidP="000C00E0">
      <w:pPr>
        <w:spacing w:line="200" w:lineRule="exact"/>
        <w:rPr>
          <w:rFonts w:ascii="Times New Roman" w:eastAsia="Times New Roman" w:hAnsi="Times New Roman"/>
        </w:rPr>
      </w:pPr>
    </w:p>
    <w:p w:rsidR="004B7A9F" w:rsidRDefault="004B7A9F" w:rsidP="004B7A9F">
      <w:pPr>
        <w:spacing w:line="0" w:lineRule="atLeast"/>
        <w:ind w:left="4"/>
        <w:rPr>
          <w:rFonts w:ascii="Times New Roman" w:eastAsia="Times New Roman" w:hAnsi="Times New Roman"/>
          <w:sz w:val="24"/>
          <w:lang w:val="bg-BG"/>
        </w:rPr>
      </w:pPr>
    </w:p>
    <w:p w:rsidR="004B7A9F" w:rsidRDefault="004B7A9F" w:rsidP="004B7A9F">
      <w:pPr>
        <w:spacing w:line="0" w:lineRule="atLeast"/>
        <w:ind w:left="4"/>
        <w:rPr>
          <w:rFonts w:ascii="Times New Roman" w:eastAsia="Times New Roman" w:hAnsi="Times New Roman"/>
        </w:rPr>
      </w:pPr>
      <w:r>
        <w:rPr>
          <w:rFonts w:ascii="Times New Roman" w:eastAsia="Times New Roman" w:hAnsi="Times New Roman"/>
          <w:sz w:val="24"/>
        </w:rPr>
        <w:t>В тази секция следва да попълните всяко от полетата.</w:t>
      </w:r>
    </w:p>
    <w:p w:rsidR="004B7A9F" w:rsidRDefault="004B7A9F" w:rsidP="004B7A9F">
      <w:pPr>
        <w:spacing w:line="350" w:lineRule="auto"/>
        <w:ind w:left="4"/>
        <w:rPr>
          <w:rFonts w:ascii="Times New Roman" w:eastAsia="Times New Roman" w:hAnsi="Times New Roman"/>
          <w:sz w:val="24"/>
        </w:rPr>
      </w:pPr>
      <w:r>
        <w:rPr>
          <w:rFonts w:ascii="Times New Roman" w:eastAsia="Times New Roman" w:hAnsi="Times New Roman"/>
          <w:sz w:val="24"/>
        </w:rPr>
        <w:t>Полета „Обект на поръчката“, „Приложим нормативен акт“ и „Тип на процедурата“ са с падащи менюта от които следва да изберете приложимото за проектно предложение.</w:t>
      </w:r>
    </w:p>
    <w:p w:rsidR="004B7A9F" w:rsidRDefault="004B7A9F" w:rsidP="004B7A9F">
      <w:pPr>
        <w:numPr>
          <w:ilvl w:val="0"/>
          <w:numId w:val="24"/>
        </w:numPr>
        <w:tabs>
          <w:tab w:val="left" w:pos="291"/>
        </w:tabs>
        <w:spacing w:after="0" w:line="354" w:lineRule="auto"/>
        <w:ind w:left="4" w:hanging="4"/>
        <w:jc w:val="both"/>
        <w:rPr>
          <w:rFonts w:ascii="Times New Roman" w:eastAsia="Times New Roman" w:hAnsi="Times New Roman"/>
          <w:sz w:val="24"/>
        </w:rPr>
      </w:pPr>
      <w:r>
        <w:rPr>
          <w:rFonts w:ascii="Times New Roman" w:eastAsia="Times New Roman" w:hAnsi="Times New Roman"/>
          <w:sz w:val="24"/>
        </w:rPr>
        <w:t xml:space="preserve">поле </w:t>
      </w:r>
      <w:r>
        <w:rPr>
          <w:rFonts w:ascii="Times New Roman" w:eastAsia="Times New Roman" w:hAnsi="Times New Roman"/>
          <w:b/>
          <w:sz w:val="24"/>
        </w:rPr>
        <w:t>„Тип на процедурата“</w:t>
      </w:r>
      <w:r>
        <w:rPr>
          <w:rFonts w:ascii="Times New Roman" w:eastAsia="Times New Roman" w:hAnsi="Times New Roman"/>
          <w:sz w:val="24"/>
        </w:rPr>
        <w:t xml:space="preserve"> трябва да бъде избрана от падащото меню този тип процедура, която е била или ще бъде проведена съгласно приложимото европейско и национално законодателство.</w:t>
      </w:r>
    </w:p>
    <w:p w:rsidR="004B7A9F" w:rsidRDefault="004B7A9F" w:rsidP="004B7A9F">
      <w:pPr>
        <w:spacing w:line="200" w:lineRule="exact"/>
        <w:rPr>
          <w:rFonts w:ascii="Times New Roman" w:eastAsia="Times New Roman" w:hAnsi="Times New Roman"/>
          <w:lang w:val="bg-BG"/>
        </w:rPr>
      </w:pPr>
    </w:p>
    <w:p w:rsidR="00E04B35" w:rsidRDefault="00E04B35" w:rsidP="004B7A9F">
      <w:pPr>
        <w:spacing w:line="200" w:lineRule="exact"/>
        <w:rPr>
          <w:rFonts w:ascii="Times New Roman" w:eastAsia="Times New Roman" w:hAnsi="Times New Roman"/>
          <w:lang w:val="bg-BG"/>
        </w:rPr>
      </w:pPr>
    </w:p>
    <w:p w:rsidR="00E04B35" w:rsidRDefault="00E04B35" w:rsidP="004B7A9F">
      <w:pPr>
        <w:spacing w:line="200" w:lineRule="exact"/>
        <w:rPr>
          <w:rFonts w:ascii="Times New Roman" w:eastAsia="Times New Roman" w:hAnsi="Times New Roman"/>
          <w:lang w:val="bg-BG"/>
        </w:rPr>
      </w:pPr>
    </w:p>
    <w:p w:rsidR="00E04B35" w:rsidRDefault="00E04B35" w:rsidP="004B7A9F">
      <w:pPr>
        <w:spacing w:line="200" w:lineRule="exact"/>
        <w:rPr>
          <w:rFonts w:ascii="Times New Roman" w:eastAsia="Times New Roman" w:hAnsi="Times New Roman"/>
          <w:lang w:val="bg-BG"/>
        </w:rPr>
      </w:pPr>
    </w:p>
    <w:p w:rsidR="00E04B35" w:rsidRDefault="00E04B35" w:rsidP="004B7A9F">
      <w:pPr>
        <w:spacing w:line="200" w:lineRule="exact"/>
        <w:rPr>
          <w:rFonts w:ascii="Times New Roman" w:eastAsia="Times New Roman" w:hAnsi="Times New Roman"/>
          <w:lang w:val="bg-BG"/>
        </w:rPr>
      </w:pPr>
    </w:p>
    <w:p w:rsidR="00E04B35" w:rsidRDefault="00E04B35" w:rsidP="004B7A9F">
      <w:pPr>
        <w:spacing w:line="200" w:lineRule="exact"/>
        <w:rPr>
          <w:rFonts w:ascii="Times New Roman" w:eastAsia="Times New Roman" w:hAnsi="Times New Roman"/>
          <w:lang w:val="bg-BG"/>
        </w:rPr>
      </w:pPr>
    </w:p>
    <w:p w:rsidR="00E04B35" w:rsidRDefault="00E04B35" w:rsidP="004B7A9F">
      <w:pPr>
        <w:spacing w:line="200" w:lineRule="exact"/>
        <w:rPr>
          <w:rFonts w:ascii="Times New Roman" w:eastAsia="Times New Roman" w:hAnsi="Times New Roman"/>
          <w:lang w:val="bg-BG"/>
        </w:rPr>
      </w:pPr>
    </w:p>
    <w:p w:rsidR="00E04B35" w:rsidRDefault="00E04B35" w:rsidP="004B7A9F">
      <w:pPr>
        <w:spacing w:line="200" w:lineRule="exact"/>
        <w:rPr>
          <w:rFonts w:ascii="Times New Roman" w:eastAsia="Times New Roman" w:hAnsi="Times New Roman"/>
          <w:lang w:val="bg-BG"/>
        </w:rPr>
      </w:pPr>
    </w:p>
    <w:p w:rsidR="00E04B35" w:rsidRDefault="00E04B35" w:rsidP="004B7A9F">
      <w:pPr>
        <w:spacing w:line="200" w:lineRule="exact"/>
        <w:rPr>
          <w:rFonts w:ascii="Times New Roman" w:eastAsia="Times New Roman" w:hAnsi="Times New Roman"/>
          <w:lang w:val="bg-BG"/>
        </w:rPr>
      </w:pPr>
    </w:p>
    <w:p w:rsidR="0053123D" w:rsidRDefault="0053123D" w:rsidP="0053123D">
      <w:pPr>
        <w:numPr>
          <w:ilvl w:val="0"/>
          <w:numId w:val="25"/>
        </w:numPr>
        <w:tabs>
          <w:tab w:val="left" w:pos="364"/>
        </w:tabs>
        <w:spacing w:after="0" w:line="0" w:lineRule="atLeast"/>
        <w:ind w:left="364" w:hanging="364"/>
        <w:rPr>
          <w:rFonts w:ascii="Times New Roman" w:eastAsia="Times New Roman" w:hAnsi="Times New Roman"/>
          <w:b/>
          <w:sz w:val="24"/>
        </w:rPr>
      </w:pPr>
      <w:r>
        <w:rPr>
          <w:rFonts w:ascii="Times New Roman" w:eastAsia="Times New Roman" w:hAnsi="Times New Roman"/>
          <w:b/>
          <w:sz w:val="24"/>
        </w:rPr>
        <w:lastRenderedPageBreak/>
        <w:t>Допълнителна информация необходима за оценка на проектното предложение</w:t>
      </w:r>
    </w:p>
    <w:p w:rsidR="0053123D" w:rsidRDefault="0053123D" w:rsidP="0053123D">
      <w:pPr>
        <w:spacing w:line="147" w:lineRule="exact"/>
        <w:rPr>
          <w:rFonts w:ascii="Times New Roman" w:eastAsia="Times New Roman" w:hAnsi="Times New Roman"/>
        </w:rPr>
      </w:pPr>
    </w:p>
    <w:p w:rsidR="0053123D" w:rsidRDefault="0053123D" w:rsidP="0053123D">
      <w:pPr>
        <w:numPr>
          <w:ilvl w:val="0"/>
          <w:numId w:val="26"/>
        </w:numPr>
        <w:tabs>
          <w:tab w:val="left" w:pos="325"/>
        </w:tabs>
        <w:spacing w:after="0" w:line="356" w:lineRule="auto"/>
        <w:ind w:left="4" w:hanging="4"/>
        <w:jc w:val="both"/>
        <w:rPr>
          <w:rFonts w:ascii="Times New Roman" w:eastAsia="Times New Roman" w:hAnsi="Times New Roman"/>
          <w:sz w:val="24"/>
        </w:rPr>
      </w:pPr>
      <w:r>
        <w:rPr>
          <w:rFonts w:ascii="Times New Roman" w:eastAsia="Times New Roman" w:hAnsi="Times New Roman"/>
          <w:sz w:val="24"/>
        </w:rPr>
        <w:t>този раздел от Формуляра за кандидатстване кандидатите следва да представят информация за съответствието на проектното предложение с принципите на хоризонталните политики на ЕС. Същите са подробно описани в т.17 от Условията за кандидатстване по настоящата процедура.</w:t>
      </w:r>
    </w:p>
    <w:p w:rsidR="0053123D" w:rsidRDefault="0053123D" w:rsidP="0053123D">
      <w:pPr>
        <w:spacing w:line="19" w:lineRule="exact"/>
        <w:rPr>
          <w:rFonts w:ascii="Times New Roman" w:eastAsia="Times New Roman" w:hAnsi="Times New Roman"/>
        </w:rPr>
      </w:pPr>
    </w:p>
    <w:p w:rsidR="0053123D" w:rsidRDefault="0053123D" w:rsidP="000B01F4">
      <w:pPr>
        <w:spacing w:line="348" w:lineRule="auto"/>
        <w:ind w:left="4"/>
        <w:jc w:val="both"/>
        <w:rPr>
          <w:rFonts w:ascii="Times New Roman" w:eastAsia="Times New Roman" w:hAnsi="Times New Roman"/>
          <w:sz w:val="24"/>
        </w:rPr>
      </w:pPr>
      <w:r>
        <w:rPr>
          <w:rFonts w:ascii="Times New Roman" w:eastAsia="Times New Roman" w:hAnsi="Times New Roman"/>
          <w:sz w:val="24"/>
        </w:rPr>
        <w:t>При отваряне на раздел 11 „Допълнителна информация необходима за оценка на проектното предложение“ се визуализира следния прозорец:</w:t>
      </w:r>
    </w:p>
    <w:p w:rsidR="0053123D" w:rsidRDefault="0053123D" w:rsidP="0053123D">
      <w:pPr>
        <w:spacing w:line="20" w:lineRule="exact"/>
        <w:rPr>
          <w:rFonts w:ascii="Times New Roman" w:eastAsia="Times New Roman" w:hAnsi="Times New Roman"/>
        </w:rPr>
      </w:pPr>
    </w:p>
    <w:p w:rsidR="0053123D" w:rsidRDefault="00E04B35" w:rsidP="0053123D">
      <w:pPr>
        <w:spacing w:line="200" w:lineRule="exact"/>
        <w:rPr>
          <w:rFonts w:ascii="Times New Roman" w:eastAsia="Times New Roman" w:hAnsi="Times New Roman"/>
        </w:rPr>
      </w:pPr>
      <w:r>
        <w:rPr>
          <w:rFonts w:ascii="Times New Roman" w:eastAsia="Times New Roman" w:hAnsi="Times New Roman"/>
          <w:noProof/>
          <w:sz w:val="24"/>
        </w:rPr>
        <w:drawing>
          <wp:anchor distT="0" distB="0" distL="114300" distR="114300" simplePos="0" relativeHeight="251706368" behindDoc="1" locked="0" layoutInCell="1" allowOverlap="1" wp14:anchorId="5CB50950" wp14:editId="2833371A">
            <wp:simplePos x="0" y="0"/>
            <wp:positionH relativeFrom="column">
              <wp:posOffset>-600075</wp:posOffset>
            </wp:positionH>
            <wp:positionV relativeFrom="paragraph">
              <wp:posOffset>248920</wp:posOffset>
            </wp:positionV>
            <wp:extent cx="6852285" cy="1689100"/>
            <wp:effectExtent l="0" t="0" r="5715" b="635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852285" cy="1689100"/>
                    </a:xfrm>
                    <a:prstGeom prst="rect">
                      <a:avLst/>
                    </a:prstGeom>
                    <a:noFill/>
                  </pic:spPr>
                </pic:pic>
              </a:graphicData>
            </a:graphic>
            <wp14:sizeRelH relativeFrom="page">
              <wp14:pctWidth>0</wp14:pctWidth>
            </wp14:sizeRelH>
            <wp14:sizeRelV relativeFrom="page">
              <wp14:pctHeight>0</wp14:pctHeight>
            </wp14:sizeRelV>
          </wp:anchor>
        </w:drawing>
      </w:r>
    </w:p>
    <w:p w:rsidR="0053123D" w:rsidRDefault="0053123D" w:rsidP="0053123D">
      <w:pPr>
        <w:spacing w:line="200" w:lineRule="exact"/>
        <w:rPr>
          <w:rFonts w:ascii="Times New Roman" w:eastAsia="Times New Roman" w:hAnsi="Times New Roman"/>
          <w:lang w:val="bg-BG"/>
        </w:rPr>
      </w:pPr>
    </w:p>
    <w:p w:rsidR="0053123D" w:rsidRDefault="0053123D" w:rsidP="0053123D">
      <w:pPr>
        <w:tabs>
          <w:tab w:val="left" w:pos="289"/>
        </w:tabs>
        <w:spacing w:after="0" w:line="357" w:lineRule="auto"/>
        <w:ind w:left="4"/>
        <w:jc w:val="both"/>
        <w:rPr>
          <w:rFonts w:ascii="Times New Roman" w:eastAsia="Times New Roman" w:hAnsi="Times New Roman"/>
          <w:sz w:val="24"/>
          <w:lang w:val="bg-BG"/>
        </w:rPr>
      </w:pPr>
    </w:p>
    <w:p w:rsidR="00E04B35" w:rsidRDefault="00E04B35" w:rsidP="0053123D">
      <w:pPr>
        <w:tabs>
          <w:tab w:val="left" w:pos="289"/>
        </w:tabs>
        <w:spacing w:after="0" w:line="357" w:lineRule="auto"/>
        <w:ind w:left="4"/>
        <w:jc w:val="both"/>
        <w:rPr>
          <w:rFonts w:ascii="Times New Roman" w:eastAsia="Times New Roman" w:hAnsi="Times New Roman"/>
          <w:sz w:val="24"/>
          <w:lang w:val="bg-BG"/>
        </w:rPr>
      </w:pPr>
    </w:p>
    <w:p w:rsidR="00E04B35" w:rsidRDefault="00E04B35" w:rsidP="0053123D">
      <w:pPr>
        <w:tabs>
          <w:tab w:val="left" w:pos="289"/>
        </w:tabs>
        <w:spacing w:after="0" w:line="357" w:lineRule="auto"/>
        <w:ind w:left="4"/>
        <w:jc w:val="both"/>
        <w:rPr>
          <w:rFonts w:ascii="Times New Roman" w:eastAsia="Times New Roman" w:hAnsi="Times New Roman"/>
          <w:sz w:val="24"/>
          <w:lang w:val="bg-BG"/>
        </w:rPr>
      </w:pPr>
    </w:p>
    <w:p w:rsidR="00E04B35" w:rsidRDefault="00E04B35" w:rsidP="0053123D">
      <w:pPr>
        <w:tabs>
          <w:tab w:val="left" w:pos="289"/>
        </w:tabs>
        <w:spacing w:after="0" w:line="357" w:lineRule="auto"/>
        <w:ind w:left="4"/>
        <w:jc w:val="both"/>
        <w:rPr>
          <w:rFonts w:ascii="Times New Roman" w:eastAsia="Times New Roman" w:hAnsi="Times New Roman"/>
          <w:sz w:val="24"/>
          <w:lang w:val="bg-BG"/>
        </w:rPr>
      </w:pPr>
    </w:p>
    <w:p w:rsidR="00E04B35" w:rsidRDefault="00E04B35" w:rsidP="0053123D">
      <w:pPr>
        <w:tabs>
          <w:tab w:val="left" w:pos="289"/>
        </w:tabs>
        <w:spacing w:after="0" w:line="357" w:lineRule="auto"/>
        <w:ind w:left="4"/>
        <w:jc w:val="both"/>
        <w:rPr>
          <w:rFonts w:ascii="Times New Roman" w:eastAsia="Times New Roman" w:hAnsi="Times New Roman"/>
          <w:sz w:val="24"/>
          <w:lang w:val="bg-BG"/>
        </w:rPr>
      </w:pPr>
    </w:p>
    <w:p w:rsidR="00E04B35" w:rsidRDefault="00E04B35" w:rsidP="0053123D">
      <w:pPr>
        <w:tabs>
          <w:tab w:val="left" w:pos="289"/>
        </w:tabs>
        <w:spacing w:after="0" w:line="357" w:lineRule="auto"/>
        <w:ind w:left="4"/>
        <w:jc w:val="both"/>
        <w:rPr>
          <w:rFonts w:ascii="Times New Roman" w:eastAsia="Times New Roman" w:hAnsi="Times New Roman"/>
          <w:sz w:val="24"/>
          <w:lang w:val="bg-BG"/>
        </w:rPr>
      </w:pPr>
    </w:p>
    <w:p w:rsidR="00E04B35" w:rsidRDefault="00E04B35" w:rsidP="0053123D">
      <w:pPr>
        <w:tabs>
          <w:tab w:val="left" w:pos="289"/>
        </w:tabs>
        <w:spacing w:after="0" w:line="357" w:lineRule="auto"/>
        <w:ind w:left="4"/>
        <w:jc w:val="both"/>
        <w:rPr>
          <w:rFonts w:ascii="Times New Roman" w:eastAsia="Times New Roman" w:hAnsi="Times New Roman"/>
          <w:sz w:val="24"/>
          <w:lang w:val="bg-BG"/>
        </w:rPr>
      </w:pPr>
    </w:p>
    <w:p w:rsidR="00E04B35" w:rsidRPr="00E04B35" w:rsidRDefault="00E04B35" w:rsidP="0053123D">
      <w:pPr>
        <w:tabs>
          <w:tab w:val="left" w:pos="289"/>
        </w:tabs>
        <w:spacing w:after="0" w:line="357" w:lineRule="auto"/>
        <w:ind w:left="4"/>
        <w:jc w:val="both"/>
        <w:rPr>
          <w:rFonts w:ascii="Times New Roman" w:eastAsia="Times New Roman" w:hAnsi="Times New Roman"/>
          <w:sz w:val="24"/>
          <w:lang w:val="bg-BG"/>
        </w:rPr>
      </w:pPr>
    </w:p>
    <w:p w:rsidR="0053123D" w:rsidRDefault="0053123D" w:rsidP="0053123D">
      <w:pPr>
        <w:numPr>
          <w:ilvl w:val="0"/>
          <w:numId w:val="27"/>
        </w:numPr>
        <w:tabs>
          <w:tab w:val="left" w:pos="289"/>
        </w:tabs>
        <w:spacing w:after="0" w:line="357" w:lineRule="auto"/>
        <w:ind w:left="4" w:hanging="4"/>
        <w:jc w:val="both"/>
        <w:rPr>
          <w:rFonts w:ascii="Times New Roman" w:eastAsia="Times New Roman" w:hAnsi="Times New Roman"/>
          <w:sz w:val="24"/>
        </w:rPr>
      </w:pPr>
      <w:r>
        <w:rPr>
          <w:rFonts w:ascii="Times New Roman" w:eastAsia="Times New Roman" w:hAnsi="Times New Roman"/>
          <w:sz w:val="24"/>
        </w:rPr>
        <w:t>посоченото от стрелката поле, под описанието, кандидатите следва да представят информация за съответствието на проектното предложение с поне един от посочените принципи. Прилагането на заложените в проекта принципи ще се проследява на етап изпълнение на проектното предложение, като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rsidR="0053123D" w:rsidRPr="0053123D" w:rsidRDefault="0053123D" w:rsidP="0053123D">
      <w:pPr>
        <w:spacing w:line="200" w:lineRule="exact"/>
        <w:rPr>
          <w:rFonts w:ascii="Times New Roman" w:eastAsia="Times New Roman" w:hAnsi="Times New Roman"/>
          <w:lang w:val="bg-BG"/>
        </w:rPr>
      </w:pPr>
    </w:p>
    <w:p w:rsidR="0053123D" w:rsidRDefault="0053123D" w:rsidP="0053123D">
      <w:pPr>
        <w:spacing w:line="200" w:lineRule="exact"/>
        <w:rPr>
          <w:rFonts w:ascii="Times New Roman" w:eastAsia="Times New Roman" w:hAnsi="Times New Roman"/>
          <w:lang w:val="bg-BG"/>
        </w:rPr>
      </w:pPr>
    </w:p>
    <w:p w:rsidR="00E04B35" w:rsidRDefault="00E04B35" w:rsidP="0053123D">
      <w:pPr>
        <w:spacing w:line="200" w:lineRule="exact"/>
        <w:rPr>
          <w:rFonts w:ascii="Times New Roman" w:eastAsia="Times New Roman" w:hAnsi="Times New Roman"/>
          <w:lang w:val="bg-BG"/>
        </w:rPr>
      </w:pPr>
    </w:p>
    <w:p w:rsidR="00E04B35" w:rsidRDefault="00E04B35" w:rsidP="0053123D">
      <w:pPr>
        <w:spacing w:line="200" w:lineRule="exact"/>
        <w:rPr>
          <w:rFonts w:ascii="Times New Roman" w:eastAsia="Times New Roman" w:hAnsi="Times New Roman"/>
          <w:lang w:val="bg-BG"/>
        </w:rPr>
      </w:pPr>
    </w:p>
    <w:p w:rsidR="00E04B35" w:rsidRDefault="00E04B35" w:rsidP="0053123D">
      <w:pPr>
        <w:spacing w:line="200" w:lineRule="exact"/>
        <w:rPr>
          <w:rFonts w:ascii="Times New Roman" w:eastAsia="Times New Roman" w:hAnsi="Times New Roman"/>
          <w:lang w:val="bg-BG"/>
        </w:rPr>
      </w:pPr>
    </w:p>
    <w:p w:rsidR="00E04B35" w:rsidRDefault="00E04B35" w:rsidP="0053123D">
      <w:pPr>
        <w:spacing w:line="200" w:lineRule="exact"/>
        <w:rPr>
          <w:rFonts w:ascii="Times New Roman" w:eastAsia="Times New Roman" w:hAnsi="Times New Roman"/>
          <w:lang w:val="bg-BG"/>
        </w:rPr>
      </w:pPr>
    </w:p>
    <w:p w:rsidR="00E04B35" w:rsidRDefault="00E04B35" w:rsidP="0053123D">
      <w:pPr>
        <w:spacing w:line="200" w:lineRule="exact"/>
        <w:rPr>
          <w:rFonts w:ascii="Times New Roman" w:eastAsia="Times New Roman" w:hAnsi="Times New Roman"/>
          <w:lang w:val="bg-BG"/>
        </w:rPr>
      </w:pPr>
    </w:p>
    <w:p w:rsidR="00E04B35" w:rsidRPr="00E04B35" w:rsidRDefault="00E04B35" w:rsidP="0053123D">
      <w:pPr>
        <w:spacing w:line="200" w:lineRule="exact"/>
        <w:rPr>
          <w:rFonts w:ascii="Times New Roman" w:eastAsia="Times New Roman" w:hAnsi="Times New Roman"/>
          <w:lang w:val="bg-BG"/>
        </w:rPr>
      </w:pPr>
    </w:p>
    <w:p w:rsidR="0053123D" w:rsidRDefault="0053123D" w:rsidP="0053123D">
      <w:pPr>
        <w:spacing w:line="200" w:lineRule="exact"/>
        <w:rPr>
          <w:rFonts w:ascii="Times New Roman" w:eastAsia="Times New Roman" w:hAnsi="Times New Roman"/>
        </w:rPr>
      </w:pPr>
    </w:p>
    <w:p w:rsidR="00180689" w:rsidRDefault="00180689" w:rsidP="00180689">
      <w:pPr>
        <w:spacing w:line="0" w:lineRule="atLeast"/>
        <w:ind w:left="4"/>
        <w:rPr>
          <w:rFonts w:ascii="Times New Roman" w:eastAsia="Times New Roman" w:hAnsi="Times New Roman"/>
          <w:b/>
          <w:sz w:val="24"/>
        </w:rPr>
      </w:pPr>
      <w:r>
        <w:rPr>
          <w:rFonts w:ascii="Times New Roman" w:eastAsia="Times New Roman" w:hAnsi="Times New Roman"/>
          <w:b/>
          <w:sz w:val="24"/>
        </w:rPr>
        <w:lastRenderedPageBreak/>
        <w:t>12. Прикачени електронно подписани документи</w:t>
      </w:r>
    </w:p>
    <w:p w:rsidR="0053123D" w:rsidRDefault="00180689" w:rsidP="000B01F4">
      <w:pPr>
        <w:spacing w:line="348" w:lineRule="auto"/>
        <w:ind w:left="4"/>
        <w:jc w:val="both"/>
        <w:rPr>
          <w:rFonts w:ascii="Times New Roman" w:eastAsia="Times New Roman" w:hAnsi="Times New Roman"/>
          <w:sz w:val="24"/>
          <w:lang w:val="bg-BG"/>
        </w:rPr>
      </w:pPr>
      <w:r>
        <w:rPr>
          <w:rFonts w:ascii="Times New Roman" w:eastAsia="Times New Roman" w:hAnsi="Times New Roman"/>
          <w:sz w:val="24"/>
        </w:rPr>
        <w:t>При отварянето на Раздел 12 „Прикачени електронно подписани документи“ ще се визуализира следният прозорец:</w:t>
      </w:r>
    </w:p>
    <w:p w:rsidR="0053123D" w:rsidRDefault="0053123D" w:rsidP="0053123D">
      <w:pPr>
        <w:spacing w:line="200" w:lineRule="exact"/>
        <w:rPr>
          <w:rFonts w:ascii="Times New Roman" w:eastAsia="Times New Roman" w:hAnsi="Times New Roman"/>
        </w:rPr>
      </w:pPr>
    </w:p>
    <w:p w:rsidR="00BB5E58" w:rsidRDefault="00BB5E58" w:rsidP="00BB5E58">
      <w:pPr>
        <w:spacing w:line="354" w:lineRule="auto"/>
        <w:jc w:val="both"/>
        <w:rPr>
          <w:rFonts w:ascii="Times New Roman" w:eastAsia="Times New Roman" w:hAnsi="Times New Roman"/>
          <w:sz w:val="24"/>
        </w:rPr>
      </w:pPr>
      <w:r>
        <w:rPr>
          <w:rFonts w:ascii="Times New Roman" w:eastAsia="Times New Roman" w:hAnsi="Times New Roman"/>
          <w:sz w:val="24"/>
        </w:rPr>
        <w:t>След натискане на бутона „Добави“, посочването на документите, които ще прикачите електронно като част от проектното предложение, можете да изберете от следното падащо меню:</w:t>
      </w:r>
    </w:p>
    <w:p w:rsidR="00BB5E58" w:rsidRDefault="00BB5E58" w:rsidP="00BB5E58">
      <w:pPr>
        <w:spacing w:line="20" w:lineRule="exact"/>
        <w:rPr>
          <w:rFonts w:ascii="Times New Roman" w:eastAsia="Times New Roman" w:hAnsi="Times New Roman"/>
        </w:rPr>
      </w:pPr>
    </w:p>
    <w:p w:rsidR="00BB5E58" w:rsidRDefault="00E04B35" w:rsidP="00BB5E58">
      <w:pPr>
        <w:spacing w:line="200" w:lineRule="exact"/>
        <w:rPr>
          <w:rFonts w:ascii="Times New Roman" w:eastAsia="Times New Roman" w:hAnsi="Times New Roman"/>
        </w:rPr>
      </w:pPr>
      <w:r>
        <w:rPr>
          <w:rFonts w:ascii="Times New Roman" w:eastAsia="Times New Roman" w:hAnsi="Times New Roman"/>
          <w:noProof/>
          <w:sz w:val="24"/>
        </w:rPr>
        <w:drawing>
          <wp:anchor distT="0" distB="0" distL="114300" distR="114300" simplePos="0" relativeHeight="251709440" behindDoc="1" locked="0" layoutInCell="1" allowOverlap="1" wp14:anchorId="190E1E35" wp14:editId="4DA9A062">
            <wp:simplePos x="0" y="0"/>
            <wp:positionH relativeFrom="column">
              <wp:posOffset>-158750</wp:posOffset>
            </wp:positionH>
            <wp:positionV relativeFrom="paragraph">
              <wp:posOffset>33020</wp:posOffset>
            </wp:positionV>
            <wp:extent cx="5951220" cy="2083435"/>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51220" cy="2083435"/>
                    </a:xfrm>
                    <a:prstGeom prst="rect">
                      <a:avLst/>
                    </a:prstGeom>
                    <a:noFill/>
                  </pic:spPr>
                </pic:pic>
              </a:graphicData>
            </a:graphic>
            <wp14:sizeRelH relativeFrom="page">
              <wp14:pctWidth>0</wp14:pctWidth>
            </wp14:sizeRelH>
            <wp14:sizeRelV relativeFrom="page">
              <wp14:pctHeight>0</wp14:pctHeight>
            </wp14:sizeRelV>
          </wp:anchor>
        </w:drawing>
      </w:r>
    </w:p>
    <w:p w:rsidR="00BB5E58" w:rsidRDefault="00BB5E58" w:rsidP="00BB5E58">
      <w:pPr>
        <w:spacing w:line="200" w:lineRule="exact"/>
        <w:rPr>
          <w:rFonts w:ascii="Times New Roman" w:eastAsia="Times New Roman" w:hAnsi="Times New Roman"/>
        </w:rPr>
      </w:pPr>
    </w:p>
    <w:p w:rsidR="00BB5E58" w:rsidRDefault="00BB5E58" w:rsidP="00BB5E58">
      <w:pPr>
        <w:spacing w:line="200" w:lineRule="exact"/>
        <w:rPr>
          <w:rFonts w:ascii="Times New Roman" w:eastAsia="Times New Roman" w:hAnsi="Times New Roman"/>
        </w:rPr>
      </w:pPr>
    </w:p>
    <w:p w:rsidR="00BB5E58" w:rsidRDefault="00BB5E58" w:rsidP="00BB5E58">
      <w:pPr>
        <w:spacing w:line="200" w:lineRule="exact"/>
        <w:rPr>
          <w:rFonts w:ascii="Times New Roman" w:eastAsia="Times New Roman" w:hAnsi="Times New Roman"/>
        </w:rPr>
      </w:pPr>
    </w:p>
    <w:p w:rsidR="00BB5E58" w:rsidRDefault="00BB5E58" w:rsidP="00BB5E58">
      <w:pPr>
        <w:spacing w:line="200" w:lineRule="exact"/>
        <w:rPr>
          <w:rFonts w:ascii="Times New Roman" w:eastAsia="Times New Roman" w:hAnsi="Times New Roman"/>
        </w:rPr>
      </w:pPr>
    </w:p>
    <w:p w:rsidR="00BB5E58" w:rsidRDefault="00BB5E58" w:rsidP="00BB5E58">
      <w:pPr>
        <w:spacing w:line="200" w:lineRule="exact"/>
        <w:rPr>
          <w:rFonts w:ascii="Times New Roman" w:eastAsia="Times New Roman" w:hAnsi="Times New Roman"/>
        </w:rPr>
      </w:pPr>
    </w:p>
    <w:p w:rsidR="00BB5E58" w:rsidRDefault="00BB5E58" w:rsidP="00BB5E58">
      <w:pPr>
        <w:spacing w:line="200" w:lineRule="exact"/>
        <w:rPr>
          <w:rFonts w:ascii="Times New Roman" w:eastAsia="Times New Roman" w:hAnsi="Times New Roman"/>
        </w:rPr>
      </w:pPr>
    </w:p>
    <w:p w:rsidR="00E04B35" w:rsidRDefault="00E04B35" w:rsidP="00BB5E58">
      <w:pPr>
        <w:spacing w:line="375" w:lineRule="auto"/>
        <w:jc w:val="both"/>
        <w:rPr>
          <w:rFonts w:ascii="Times New Roman" w:eastAsia="Times New Roman" w:hAnsi="Times New Roman"/>
          <w:b/>
          <w:sz w:val="23"/>
          <w:lang w:val="bg-BG"/>
        </w:rPr>
      </w:pPr>
    </w:p>
    <w:p w:rsidR="00E04B35" w:rsidRDefault="00E04B35" w:rsidP="00BB5E58">
      <w:pPr>
        <w:spacing w:line="375" w:lineRule="auto"/>
        <w:jc w:val="both"/>
        <w:rPr>
          <w:rFonts w:ascii="Times New Roman" w:eastAsia="Times New Roman" w:hAnsi="Times New Roman"/>
          <w:b/>
          <w:sz w:val="23"/>
          <w:lang w:val="bg-BG"/>
        </w:rPr>
      </w:pPr>
    </w:p>
    <w:p w:rsidR="00BB5E58" w:rsidRDefault="00BB5E58" w:rsidP="00BB5E58">
      <w:pPr>
        <w:spacing w:line="375" w:lineRule="auto"/>
        <w:jc w:val="both"/>
        <w:rPr>
          <w:rFonts w:ascii="Times New Roman" w:eastAsia="Times New Roman" w:hAnsi="Times New Roman"/>
          <w:b/>
          <w:sz w:val="23"/>
          <w:lang w:val="bg-BG"/>
        </w:rPr>
      </w:pPr>
      <w:r>
        <w:rPr>
          <w:rFonts w:ascii="Times New Roman" w:eastAsia="Times New Roman" w:hAnsi="Times New Roman"/>
          <w:b/>
          <w:sz w:val="23"/>
        </w:rPr>
        <w:t>ВАЖНО: В този раздел следва да бъдат прикачени всички приложими към проектното предложение документи, посочени в т. 24 от Условията за кандидатстване по настоящата процедура, независимо дали са подписани с КЕП или не.</w:t>
      </w:r>
    </w:p>
    <w:p w:rsidR="0052588C" w:rsidRDefault="0052588C" w:rsidP="0052588C">
      <w:pPr>
        <w:spacing w:line="359" w:lineRule="auto"/>
        <w:jc w:val="both"/>
        <w:rPr>
          <w:rFonts w:ascii="Times New Roman" w:eastAsia="Times New Roman" w:hAnsi="Times New Roman"/>
          <w:b/>
          <w:sz w:val="24"/>
          <w:lang w:val="bg-BG"/>
        </w:rPr>
      </w:pPr>
      <w:r>
        <w:rPr>
          <w:rFonts w:ascii="Times New Roman" w:eastAsia="Times New Roman" w:hAnsi="Times New Roman"/>
          <w:sz w:val="24"/>
        </w:rPr>
        <w:t xml:space="preserve">По настоящата процедура е възприет подход </w:t>
      </w:r>
      <w:r>
        <w:rPr>
          <w:rFonts w:ascii="Times New Roman" w:eastAsia="Times New Roman" w:hAnsi="Times New Roman"/>
          <w:b/>
          <w:sz w:val="24"/>
        </w:rPr>
        <w:t>всички прикачени файлове</w:t>
      </w:r>
      <w:r>
        <w:rPr>
          <w:rFonts w:ascii="Times New Roman" w:eastAsia="Times New Roman" w:hAnsi="Times New Roman"/>
          <w:sz w:val="24"/>
        </w:rPr>
        <w:t xml:space="preserve"> </w:t>
      </w:r>
      <w:r>
        <w:rPr>
          <w:rFonts w:ascii="Times New Roman" w:eastAsia="Times New Roman" w:hAnsi="Times New Roman"/>
          <w:b/>
          <w:sz w:val="24"/>
        </w:rPr>
        <w:t>(документи),</w:t>
      </w:r>
      <w:r>
        <w:rPr>
          <w:rFonts w:ascii="Times New Roman" w:eastAsia="Times New Roman" w:hAnsi="Times New Roman"/>
          <w:sz w:val="24"/>
        </w:rPr>
        <w:t xml:space="preserve"> </w:t>
      </w:r>
      <w:r>
        <w:rPr>
          <w:rFonts w:ascii="Times New Roman" w:eastAsia="Times New Roman" w:hAnsi="Times New Roman"/>
          <w:b/>
          <w:sz w:val="24"/>
        </w:rPr>
        <w:t>за</w:t>
      </w:r>
      <w:r>
        <w:rPr>
          <w:rFonts w:ascii="Times New Roman" w:eastAsia="Times New Roman" w:hAnsi="Times New Roman"/>
          <w:sz w:val="24"/>
        </w:rPr>
        <w:t xml:space="preserve"> </w:t>
      </w:r>
      <w:r>
        <w:rPr>
          <w:rFonts w:ascii="Times New Roman" w:eastAsia="Times New Roman" w:hAnsi="Times New Roman"/>
          <w:b/>
          <w:sz w:val="24"/>
        </w:rPr>
        <w:t xml:space="preserve">които е изрично посочено в т. 24 от Условията за кандидатстване, че трябва да бъдат подписани с КЕП, </w:t>
      </w:r>
      <w:r>
        <w:rPr>
          <w:rFonts w:ascii="Times New Roman" w:eastAsia="Times New Roman" w:hAnsi="Times New Roman"/>
          <w:sz w:val="24"/>
        </w:rPr>
        <w:t>да се подписват с квалифициран електронен подпис на локалния</w:t>
      </w:r>
      <w:r>
        <w:rPr>
          <w:rFonts w:ascii="Times New Roman" w:eastAsia="Times New Roman" w:hAnsi="Times New Roman"/>
          <w:b/>
          <w:sz w:val="24"/>
        </w:rPr>
        <w:t xml:space="preserve"> </w:t>
      </w:r>
      <w:r>
        <w:rPr>
          <w:rFonts w:ascii="Times New Roman" w:eastAsia="Times New Roman" w:hAnsi="Times New Roman"/>
          <w:sz w:val="24"/>
        </w:rPr>
        <w:t xml:space="preserve">компютър чрез </w:t>
      </w:r>
      <w:r>
        <w:rPr>
          <w:rFonts w:ascii="Times New Roman" w:eastAsia="Times New Roman" w:hAnsi="Times New Roman"/>
          <w:b/>
          <w:sz w:val="24"/>
        </w:rPr>
        <w:t>attached signature</w:t>
      </w:r>
      <w:r>
        <w:rPr>
          <w:rFonts w:ascii="Times New Roman" w:eastAsia="Times New Roman" w:hAnsi="Times New Roman"/>
          <w:sz w:val="24"/>
        </w:rPr>
        <w:t xml:space="preserve"> </w:t>
      </w:r>
      <w:r>
        <w:rPr>
          <w:rFonts w:ascii="Times New Roman" w:eastAsia="Times New Roman" w:hAnsi="Times New Roman"/>
          <w:b/>
          <w:sz w:val="24"/>
        </w:rPr>
        <w:t>–</w:t>
      </w:r>
      <w:r>
        <w:rPr>
          <w:rFonts w:ascii="Times New Roman" w:eastAsia="Times New Roman" w:hAnsi="Times New Roman"/>
          <w:sz w:val="24"/>
        </w:rPr>
        <w:t xml:space="preserve"> </w:t>
      </w:r>
      <w:r>
        <w:rPr>
          <w:rFonts w:ascii="Times New Roman" w:eastAsia="Times New Roman" w:hAnsi="Times New Roman"/>
          <w:b/>
          <w:sz w:val="24"/>
        </w:rPr>
        <w:t>файл и подпис в един документ.</w:t>
      </w:r>
      <w:r>
        <w:rPr>
          <w:rFonts w:ascii="Times New Roman" w:eastAsia="Times New Roman" w:hAnsi="Times New Roman"/>
          <w:sz w:val="24"/>
        </w:rPr>
        <w:t xml:space="preserve"> </w:t>
      </w:r>
      <w:r>
        <w:rPr>
          <w:rFonts w:ascii="Times New Roman" w:eastAsia="Times New Roman" w:hAnsi="Times New Roman"/>
          <w:b/>
          <w:sz w:val="24"/>
        </w:rPr>
        <w:t>Допустимите</w:t>
      </w:r>
      <w:r>
        <w:rPr>
          <w:rFonts w:ascii="Times New Roman" w:eastAsia="Times New Roman" w:hAnsi="Times New Roman"/>
          <w:sz w:val="24"/>
        </w:rPr>
        <w:t xml:space="preserve"> </w:t>
      </w:r>
      <w:r>
        <w:rPr>
          <w:rFonts w:ascii="Times New Roman" w:eastAsia="Times New Roman" w:hAnsi="Times New Roman"/>
          <w:b/>
          <w:sz w:val="24"/>
        </w:rPr>
        <w:t>разширения на файловете, подписани с КЕП, които могат да бъдат прикачвани са „.p7s” и „.p7m”. Файлове с разширения различни от изброените не могат да бъдат изпратени чрез системата.</w:t>
      </w:r>
    </w:p>
    <w:p w:rsidR="00C45616" w:rsidRDefault="00C45616" w:rsidP="0052588C">
      <w:pPr>
        <w:spacing w:line="359" w:lineRule="auto"/>
        <w:jc w:val="both"/>
        <w:rPr>
          <w:rFonts w:ascii="Times New Roman" w:eastAsia="Times New Roman" w:hAnsi="Times New Roman"/>
          <w:b/>
          <w:sz w:val="24"/>
          <w:lang w:val="bg-BG"/>
        </w:rPr>
      </w:pPr>
    </w:p>
    <w:p w:rsidR="00E04B35" w:rsidRDefault="00E04B35" w:rsidP="0052588C">
      <w:pPr>
        <w:spacing w:line="359" w:lineRule="auto"/>
        <w:jc w:val="both"/>
        <w:rPr>
          <w:rFonts w:ascii="Times New Roman" w:eastAsia="Times New Roman" w:hAnsi="Times New Roman"/>
          <w:b/>
          <w:sz w:val="24"/>
          <w:lang w:val="bg-BG"/>
        </w:rPr>
      </w:pPr>
    </w:p>
    <w:p w:rsidR="00E04B35" w:rsidRDefault="00E04B35" w:rsidP="0052588C">
      <w:pPr>
        <w:spacing w:line="359" w:lineRule="auto"/>
        <w:jc w:val="both"/>
        <w:rPr>
          <w:rFonts w:ascii="Times New Roman" w:eastAsia="Times New Roman" w:hAnsi="Times New Roman"/>
          <w:b/>
          <w:sz w:val="24"/>
          <w:lang w:val="bg-BG"/>
        </w:rPr>
      </w:pPr>
    </w:p>
    <w:p w:rsidR="00E04B35" w:rsidRPr="00C45616" w:rsidRDefault="00E04B35" w:rsidP="0052588C">
      <w:pPr>
        <w:spacing w:line="359" w:lineRule="auto"/>
        <w:jc w:val="both"/>
        <w:rPr>
          <w:rFonts w:ascii="Times New Roman" w:eastAsia="Times New Roman" w:hAnsi="Times New Roman"/>
          <w:b/>
          <w:sz w:val="24"/>
          <w:lang w:val="bg-BG"/>
        </w:rPr>
      </w:pPr>
    </w:p>
    <w:p w:rsidR="00C45616" w:rsidRDefault="00C45616" w:rsidP="00C45616">
      <w:pPr>
        <w:spacing w:line="357" w:lineRule="auto"/>
        <w:jc w:val="both"/>
        <w:rPr>
          <w:rFonts w:ascii="Times New Roman" w:eastAsia="Times New Roman" w:hAnsi="Times New Roman"/>
          <w:sz w:val="24"/>
        </w:rPr>
      </w:pPr>
      <w:r>
        <w:rPr>
          <w:rFonts w:ascii="Times New Roman" w:eastAsia="Times New Roman" w:hAnsi="Times New Roman"/>
          <w:sz w:val="24"/>
        </w:rPr>
        <w:t>След като сте подписали с КЕП желания файл, използвайки съответната програма, от колоната „Вид“ избирате типа на съответното приложение/документ, което ще прикачвате, след това в колоната „Описание“ описвате какво прикачвате, в колоната „Файл“ прикачвате файлът (с разширение „.p7s” или „.p7m“), който вече е електронно подписан с КЕП, а колоната „Подпис“ е неактивна в конкретния случай:</w:t>
      </w:r>
    </w:p>
    <w:p w:rsidR="00C45616" w:rsidRDefault="00C45616" w:rsidP="00C45616">
      <w:pPr>
        <w:spacing w:line="20" w:lineRule="exact"/>
        <w:rPr>
          <w:rFonts w:ascii="Times New Roman" w:eastAsia="Times New Roman" w:hAnsi="Times New Roman"/>
        </w:rPr>
      </w:pPr>
    </w:p>
    <w:p w:rsidR="00C45616" w:rsidRDefault="00E04B35" w:rsidP="00C45616">
      <w:pPr>
        <w:spacing w:line="200" w:lineRule="exact"/>
        <w:rPr>
          <w:rFonts w:ascii="Times New Roman" w:eastAsia="Times New Roman" w:hAnsi="Times New Roman"/>
        </w:rPr>
      </w:pPr>
      <w:r>
        <w:rPr>
          <w:rFonts w:ascii="Times New Roman" w:eastAsia="Times New Roman" w:hAnsi="Times New Roman"/>
          <w:noProof/>
          <w:sz w:val="24"/>
        </w:rPr>
        <w:drawing>
          <wp:anchor distT="0" distB="0" distL="114300" distR="114300" simplePos="0" relativeHeight="251711488" behindDoc="1" locked="0" layoutInCell="1" allowOverlap="1" wp14:anchorId="2A585040" wp14:editId="190B71F5">
            <wp:simplePos x="0" y="0"/>
            <wp:positionH relativeFrom="column">
              <wp:posOffset>-49037</wp:posOffset>
            </wp:positionH>
            <wp:positionV relativeFrom="paragraph">
              <wp:posOffset>201039</wp:posOffset>
            </wp:positionV>
            <wp:extent cx="5972810" cy="1043305"/>
            <wp:effectExtent l="0" t="0" r="8890" b="4445"/>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72810" cy="1043305"/>
                    </a:xfrm>
                    <a:prstGeom prst="rect">
                      <a:avLst/>
                    </a:prstGeom>
                    <a:noFill/>
                  </pic:spPr>
                </pic:pic>
              </a:graphicData>
            </a:graphic>
            <wp14:sizeRelH relativeFrom="page">
              <wp14:pctWidth>0</wp14:pctWidth>
            </wp14:sizeRelH>
            <wp14:sizeRelV relativeFrom="page">
              <wp14:pctHeight>0</wp14:pctHeight>
            </wp14:sizeRelV>
          </wp:anchor>
        </w:drawing>
      </w:r>
    </w:p>
    <w:p w:rsidR="00C45616" w:rsidRDefault="00C45616" w:rsidP="00C45616">
      <w:pPr>
        <w:spacing w:line="200" w:lineRule="exact"/>
        <w:rPr>
          <w:rFonts w:ascii="Times New Roman" w:eastAsia="Times New Roman" w:hAnsi="Times New Roman"/>
        </w:rPr>
      </w:pPr>
    </w:p>
    <w:p w:rsidR="00C45616" w:rsidRDefault="00C45616" w:rsidP="00C45616">
      <w:pPr>
        <w:spacing w:line="200" w:lineRule="exact"/>
        <w:rPr>
          <w:rFonts w:ascii="Times New Roman" w:eastAsia="Times New Roman" w:hAnsi="Times New Roman"/>
        </w:rPr>
      </w:pPr>
    </w:p>
    <w:p w:rsidR="00C45616" w:rsidRDefault="00C45616" w:rsidP="00C45616">
      <w:pPr>
        <w:spacing w:line="200" w:lineRule="exact"/>
        <w:rPr>
          <w:rFonts w:ascii="Times New Roman" w:eastAsia="Times New Roman" w:hAnsi="Times New Roman"/>
        </w:rPr>
      </w:pPr>
    </w:p>
    <w:p w:rsidR="00C45616" w:rsidRDefault="00C45616" w:rsidP="00C45616">
      <w:pPr>
        <w:spacing w:line="200" w:lineRule="exact"/>
        <w:rPr>
          <w:rFonts w:ascii="Times New Roman" w:eastAsia="Times New Roman" w:hAnsi="Times New Roman"/>
        </w:rPr>
      </w:pPr>
    </w:p>
    <w:p w:rsidR="00E04B35" w:rsidRPr="00C45616" w:rsidRDefault="00E04B35" w:rsidP="00C45616">
      <w:pPr>
        <w:spacing w:line="0" w:lineRule="atLeast"/>
        <w:jc w:val="right"/>
        <w:rPr>
          <w:lang w:val="bg-BG"/>
        </w:rPr>
        <w:sectPr w:rsidR="00E04B35" w:rsidRPr="00C45616">
          <w:pgSz w:w="12240" w:h="15840"/>
          <w:pgMar w:top="1421" w:right="1420" w:bottom="418" w:left="1420" w:header="0" w:footer="0" w:gutter="0"/>
          <w:cols w:space="0" w:equalWidth="0">
            <w:col w:w="9400"/>
          </w:cols>
          <w:docGrid w:linePitch="360"/>
        </w:sectPr>
      </w:pPr>
    </w:p>
    <w:p w:rsidR="00C45616" w:rsidRDefault="00C45616" w:rsidP="00C45616">
      <w:pPr>
        <w:spacing w:line="0" w:lineRule="atLeast"/>
        <w:ind w:left="4"/>
        <w:rPr>
          <w:rFonts w:ascii="Times New Roman" w:eastAsia="Times New Roman" w:hAnsi="Times New Roman"/>
          <w:sz w:val="24"/>
        </w:rPr>
      </w:pPr>
      <w:bookmarkStart w:id="9" w:name="page31"/>
      <w:bookmarkEnd w:id="9"/>
      <w:r>
        <w:rPr>
          <w:rFonts w:ascii="Times New Roman" w:eastAsia="Times New Roman" w:hAnsi="Times New Roman"/>
          <w:sz w:val="24"/>
        </w:rPr>
        <w:lastRenderedPageBreak/>
        <w:t>За останалите документи се прилага същата процедура.</w:t>
      </w:r>
    </w:p>
    <w:p w:rsidR="00C45616" w:rsidRDefault="00C45616" w:rsidP="00C45616">
      <w:pPr>
        <w:spacing w:line="365" w:lineRule="exact"/>
        <w:rPr>
          <w:rFonts w:ascii="Times New Roman" w:eastAsia="Times New Roman" w:hAnsi="Times New Roman"/>
        </w:rPr>
      </w:pPr>
    </w:p>
    <w:p w:rsidR="00C45616" w:rsidRDefault="00C45616" w:rsidP="00C45616">
      <w:pPr>
        <w:numPr>
          <w:ilvl w:val="0"/>
          <w:numId w:val="28"/>
        </w:numPr>
        <w:tabs>
          <w:tab w:val="left" w:pos="299"/>
        </w:tabs>
        <w:spacing w:after="0" w:line="354" w:lineRule="auto"/>
        <w:ind w:left="4" w:hanging="4"/>
        <w:jc w:val="both"/>
        <w:rPr>
          <w:rFonts w:ascii="Times New Roman" w:eastAsia="Times New Roman" w:hAnsi="Times New Roman"/>
          <w:sz w:val="24"/>
        </w:rPr>
      </w:pPr>
      <w:r>
        <w:rPr>
          <w:rFonts w:ascii="Times New Roman" w:eastAsia="Times New Roman" w:hAnsi="Times New Roman"/>
          <w:sz w:val="24"/>
        </w:rPr>
        <w:t xml:space="preserve">повечето случаи при подписване с КЕП с </w:t>
      </w:r>
      <w:r>
        <w:rPr>
          <w:rFonts w:ascii="Times New Roman" w:eastAsia="Times New Roman" w:hAnsi="Times New Roman"/>
          <w:b/>
          <w:sz w:val="24"/>
        </w:rPr>
        <w:t>attached signature</w:t>
      </w:r>
      <w:r>
        <w:rPr>
          <w:rFonts w:ascii="Times New Roman" w:eastAsia="Times New Roman" w:hAnsi="Times New Roman"/>
          <w:sz w:val="24"/>
        </w:rPr>
        <w:t xml:space="preserve"> се генерира файл с разширение .p7m, докато разширение .p7s основно се генерира при подписване с detached signature. Това не е задължително, а зависи от софтуера, с който се подписва документа,</w:t>
      </w:r>
    </w:p>
    <w:p w:rsidR="00C45616" w:rsidRDefault="00C45616" w:rsidP="00C45616">
      <w:pPr>
        <w:spacing w:line="20" w:lineRule="exact"/>
        <w:rPr>
          <w:rFonts w:ascii="Times New Roman" w:eastAsia="Times New Roman" w:hAnsi="Times New Roman"/>
        </w:rPr>
      </w:pPr>
    </w:p>
    <w:p w:rsidR="00C45616" w:rsidRDefault="00C45616" w:rsidP="00C45616">
      <w:pPr>
        <w:spacing w:line="354" w:lineRule="auto"/>
        <w:ind w:left="4"/>
        <w:jc w:val="both"/>
        <w:rPr>
          <w:rFonts w:ascii="Times New Roman" w:eastAsia="Times New Roman" w:hAnsi="Times New Roman"/>
          <w:sz w:val="24"/>
        </w:rPr>
      </w:pPr>
      <w:r>
        <w:rPr>
          <w:rFonts w:ascii="Times New Roman" w:eastAsia="Times New Roman" w:hAnsi="Times New Roman"/>
          <w:sz w:val="24"/>
        </w:rPr>
        <w:t xml:space="preserve">тъй като съществуват софтуерни продукти за подписване на документи, при които всички файлове, независимо от това дали са с </w:t>
      </w:r>
      <w:r>
        <w:rPr>
          <w:rFonts w:ascii="Times New Roman" w:eastAsia="Times New Roman" w:hAnsi="Times New Roman"/>
          <w:b/>
          <w:sz w:val="24"/>
        </w:rPr>
        <w:t>attached</w:t>
      </w:r>
      <w:r>
        <w:rPr>
          <w:rFonts w:ascii="Times New Roman" w:eastAsia="Times New Roman" w:hAnsi="Times New Roman"/>
          <w:sz w:val="24"/>
        </w:rPr>
        <w:t xml:space="preserve"> или detached КЕП, след подписване се генерират файлове с разширение .p7s.</w:t>
      </w:r>
    </w:p>
    <w:p w:rsidR="00C45616" w:rsidRDefault="00C45616" w:rsidP="00C45616">
      <w:pPr>
        <w:spacing w:line="200" w:lineRule="exact"/>
        <w:rPr>
          <w:rFonts w:ascii="Times New Roman" w:eastAsia="Times New Roman" w:hAnsi="Times New Roman"/>
        </w:rPr>
      </w:pPr>
    </w:p>
    <w:p w:rsidR="00C45616" w:rsidRDefault="00C45616" w:rsidP="00C45616">
      <w:pPr>
        <w:spacing w:line="235" w:lineRule="exact"/>
        <w:rPr>
          <w:rFonts w:ascii="Times New Roman" w:eastAsia="Times New Roman" w:hAnsi="Times New Roman"/>
        </w:rPr>
      </w:pPr>
    </w:p>
    <w:p w:rsidR="00C45616" w:rsidRDefault="00C45616" w:rsidP="00C45616">
      <w:pPr>
        <w:spacing w:line="354" w:lineRule="auto"/>
        <w:ind w:left="4"/>
        <w:jc w:val="both"/>
        <w:rPr>
          <w:rFonts w:ascii="Times New Roman" w:eastAsia="Times New Roman" w:hAnsi="Times New Roman"/>
          <w:sz w:val="24"/>
        </w:rPr>
      </w:pPr>
      <w:r>
        <w:rPr>
          <w:rFonts w:ascii="Times New Roman" w:eastAsia="Times New Roman" w:hAnsi="Times New Roman"/>
          <w:sz w:val="24"/>
        </w:rPr>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rsidR="00C45616" w:rsidRDefault="00C45616" w:rsidP="00C45616">
      <w:pPr>
        <w:spacing w:line="22" w:lineRule="exact"/>
        <w:rPr>
          <w:rFonts w:ascii="Times New Roman" w:eastAsia="Times New Roman" w:hAnsi="Times New Roman"/>
        </w:rPr>
      </w:pPr>
    </w:p>
    <w:p w:rsidR="00C45616" w:rsidRDefault="00C45616" w:rsidP="00C45616">
      <w:pPr>
        <w:spacing w:line="348" w:lineRule="auto"/>
        <w:ind w:left="4"/>
        <w:jc w:val="both"/>
        <w:rPr>
          <w:rFonts w:ascii="Times New Roman" w:eastAsia="Times New Roman" w:hAnsi="Times New Roman"/>
          <w:sz w:val="24"/>
        </w:rPr>
      </w:pPr>
      <w:r>
        <w:rPr>
          <w:rFonts w:ascii="Times New Roman" w:eastAsia="Times New Roman" w:hAnsi="Times New Roman"/>
          <w:sz w:val="24"/>
        </w:rPr>
        <w:t>Системата ще провери формуляра и ще визуализира допуснатите от Вас грешки, при неговото попълване.</w:t>
      </w:r>
    </w:p>
    <w:p w:rsidR="00C45616" w:rsidRDefault="00C45616" w:rsidP="00C45616">
      <w:pPr>
        <w:spacing w:line="28" w:lineRule="exact"/>
        <w:rPr>
          <w:rFonts w:ascii="Times New Roman" w:eastAsia="Times New Roman" w:hAnsi="Times New Roman"/>
        </w:rPr>
      </w:pPr>
    </w:p>
    <w:p w:rsidR="00C45616" w:rsidRDefault="00C45616" w:rsidP="00C45616">
      <w:pPr>
        <w:spacing w:line="354" w:lineRule="auto"/>
        <w:ind w:left="4"/>
        <w:jc w:val="both"/>
        <w:rPr>
          <w:rFonts w:ascii="Times New Roman" w:eastAsia="Times New Roman" w:hAnsi="Times New Roman"/>
          <w:sz w:val="24"/>
        </w:rPr>
      </w:pPr>
      <w:r>
        <w:rPr>
          <w:rFonts w:ascii="Times New Roman" w:eastAsia="Times New Roman" w:hAnsi="Times New Roman"/>
          <w:sz w:val="24"/>
        </w:rPr>
        <w:t>Трябва да се върнете във всички полета на формуляра, в които ИСУН 2020 е идентифицирал грешка и да я отстраните. Всяко поле, в което има допусната грешка, от съответната секция от Формуляра се оцветява в „червена рамка“.</w:t>
      </w:r>
    </w:p>
    <w:p w:rsidR="00C45616" w:rsidRDefault="00C45616" w:rsidP="00C45616">
      <w:pPr>
        <w:spacing w:line="20" w:lineRule="exact"/>
        <w:rPr>
          <w:rFonts w:ascii="Times New Roman" w:eastAsia="Times New Roman" w:hAnsi="Times New Roman"/>
        </w:rPr>
      </w:pPr>
    </w:p>
    <w:p w:rsidR="00C45616" w:rsidRDefault="00C45616" w:rsidP="00C45616">
      <w:pPr>
        <w:spacing w:line="350" w:lineRule="auto"/>
        <w:ind w:left="4"/>
        <w:jc w:val="both"/>
        <w:rPr>
          <w:rFonts w:ascii="Times New Roman" w:eastAsia="Times New Roman" w:hAnsi="Times New Roman"/>
          <w:sz w:val="24"/>
        </w:rPr>
      </w:pPr>
      <w:r>
        <w:rPr>
          <w:rFonts w:ascii="Times New Roman" w:eastAsia="Times New Roman" w:hAnsi="Times New Roman"/>
          <w:sz w:val="24"/>
        </w:rPr>
        <w:t>Моля, имайте предвид, че ако не отстраните допуснатите грешки, системата няма да Ви разреши да подадете проектното си предложение!</w:t>
      </w:r>
    </w:p>
    <w:p w:rsidR="00C45616" w:rsidRDefault="00C45616" w:rsidP="00C45616">
      <w:pPr>
        <w:spacing w:line="23" w:lineRule="exact"/>
        <w:rPr>
          <w:rFonts w:ascii="Times New Roman" w:eastAsia="Times New Roman" w:hAnsi="Times New Roman"/>
        </w:rPr>
      </w:pPr>
    </w:p>
    <w:p w:rsidR="00C45616" w:rsidRDefault="00C45616" w:rsidP="00C45616">
      <w:pPr>
        <w:spacing w:line="350" w:lineRule="auto"/>
        <w:ind w:left="4"/>
        <w:jc w:val="both"/>
        <w:rPr>
          <w:rFonts w:ascii="Times New Roman" w:eastAsia="Times New Roman" w:hAnsi="Times New Roman"/>
          <w:sz w:val="24"/>
        </w:rPr>
      </w:pPr>
      <w:r>
        <w:rPr>
          <w:rFonts w:ascii="Times New Roman" w:eastAsia="Times New Roman" w:hAnsi="Times New Roman"/>
          <w:sz w:val="24"/>
        </w:rPr>
        <w:lastRenderedPageBreak/>
        <w:t>След като сте проверили формуляра за грешки, трябва да прикачите всички приложения към формуляра.</w:t>
      </w:r>
    </w:p>
    <w:p w:rsidR="00C45616" w:rsidRDefault="00C45616" w:rsidP="00C45616">
      <w:pPr>
        <w:spacing w:line="0" w:lineRule="atLeast"/>
        <w:ind w:left="4"/>
        <w:jc w:val="both"/>
        <w:rPr>
          <w:rFonts w:ascii="Times New Roman" w:eastAsia="Times New Roman" w:hAnsi="Times New Roman"/>
          <w:sz w:val="24"/>
          <w:lang w:val="bg-BG"/>
        </w:rPr>
      </w:pPr>
      <w:r>
        <w:rPr>
          <w:rFonts w:ascii="Times New Roman" w:eastAsia="Times New Roman" w:hAnsi="Times New Roman"/>
          <w:b/>
          <w:sz w:val="24"/>
        </w:rPr>
        <w:t xml:space="preserve">Важно: </w:t>
      </w:r>
      <w:r>
        <w:rPr>
          <w:rFonts w:ascii="Times New Roman" w:eastAsia="Times New Roman" w:hAnsi="Times New Roman"/>
          <w:sz w:val="24"/>
        </w:rPr>
        <w:t>Проектното предложение се подава електронно чрез ИСУН</w:t>
      </w:r>
      <w:r>
        <w:rPr>
          <w:rFonts w:ascii="Times New Roman" w:eastAsia="Times New Roman" w:hAnsi="Times New Roman"/>
          <w:b/>
          <w:sz w:val="24"/>
        </w:rPr>
        <w:t xml:space="preserve"> </w:t>
      </w:r>
      <w:r>
        <w:rPr>
          <w:rFonts w:ascii="Times New Roman" w:eastAsia="Times New Roman" w:hAnsi="Times New Roman"/>
          <w:sz w:val="24"/>
        </w:rPr>
        <w:t>2020,</w:t>
      </w:r>
      <w:r>
        <w:rPr>
          <w:rFonts w:ascii="Times New Roman" w:eastAsia="Times New Roman" w:hAnsi="Times New Roman"/>
          <w:b/>
          <w:sz w:val="24"/>
        </w:rPr>
        <w:t xml:space="preserve"> </w:t>
      </w:r>
      <w:r>
        <w:rPr>
          <w:rFonts w:ascii="Times New Roman" w:eastAsia="Times New Roman" w:hAnsi="Times New Roman"/>
          <w:sz w:val="24"/>
        </w:rPr>
        <w:t>като се подписва</w:t>
      </w:r>
    </w:p>
    <w:p w:rsidR="00C45616" w:rsidRPr="00C45616" w:rsidRDefault="00C45616" w:rsidP="00C45616">
      <w:pPr>
        <w:numPr>
          <w:ilvl w:val="0"/>
          <w:numId w:val="29"/>
        </w:numPr>
        <w:tabs>
          <w:tab w:val="left" w:pos="204"/>
        </w:tabs>
        <w:spacing w:after="0" w:line="350" w:lineRule="auto"/>
        <w:ind w:left="4" w:hanging="4"/>
        <w:jc w:val="both"/>
        <w:rPr>
          <w:rFonts w:ascii="Times New Roman" w:eastAsia="Times New Roman" w:hAnsi="Times New Roman"/>
          <w:sz w:val="24"/>
        </w:rPr>
      </w:pPr>
      <w:r>
        <w:rPr>
          <w:rFonts w:ascii="Times New Roman" w:eastAsia="Times New Roman" w:hAnsi="Times New Roman"/>
          <w:sz w:val="24"/>
          <w:lang w:val="bg-BG"/>
        </w:rPr>
        <w:t xml:space="preserve"> </w:t>
      </w:r>
      <w:r w:rsidRPr="00C45616">
        <w:rPr>
          <w:rFonts w:ascii="Times New Roman" w:eastAsia="Times New Roman" w:hAnsi="Times New Roman"/>
          <w:sz w:val="24"/>
        </w:rPr>
        <w:t>КЕП от лице с право да представлява кандидата или упълномощено лице. В случаите,</w:t>
      </w:r>
      <w:r w:rsidRPr="00C45616">
        <w:rPr>
          <w:rFonts w:ascii="Times New Roman" w:eastAsia="Times New Roman" w:hAnsi="Times New Roman"/>
          <w:sz w:val="24"/>
          <w:lang w:val="bg-BG"/>
        </w:rPr>
        <w:t xml:space="preserve"> </w:t>
      </w:r>
      <w:bookmarkStart w:id="10" w:name="page32"/>
      <w:bookmarkEnd w:id="10"/>
      <w:r w:rsidRPr="00C45616">
        <w:rPr>
          <w:rFonts w:ascii="Times New Roman" w:eastAsia="Times New Roman" w:hAnsi="Times New Roman"/>
          <w:sz w:val="24"/>
        </w:rPr>
        <w:t>когато кандидатът се представлява заедно от няколко физически лица, проектното предложение се подписва от всяко от тях при подаването.</w:t>
      </w:r>
    </w:p>
    <w:p w:rsidR="00C45616" w:rsidRDefault="00C45616" w:rsidP="00C45616">
      <w:pPr>
        <w:spacing w:line="200" w:lineRule="exact"/>
        <w:rPr>
          <w:rFonts w:ascii="Times New Roman" w:eastAsia="Times New Roman" w:hAnsi="Times New Roman"/>
        </w:rPr>
      </w:pPr>
    </w:p>
    <w:p w:rsidR="00C45616" w:rsidRDefault="00C45616" w:rsidP="00C45616">
      <w:pPr>
        <w:spacing w:line="243" w:lineRule="exact"/>
        <w:rPr>
          <w:rFonts w:ascii="Times New Roman" w:eastAsia="Times New Roman" w:hAnsi="Times New Roman"/>
        </w:rPr>
      </w:pPr>
    </w:p>
    <w:p w:rsidR="00C45616" w:rsidRDefault="00C45616" w:rsidP="000B01F4">
      <w:pPr>
        <w:spacing w:line="348" w:lineRule="auto"/>
        <w:ind w:left="4"/>
        <w:jc w:val="both"/>
        <w:rPr>
          <w:rFonts w:ascii="Times New Roman" w:eastAsia="Times New Roman" w:hAnsi="Times New Roman"/>
          <w:b/>
          <w:sz w:val="24"/>
        </w:rPr>
      </w:pPr>
      <w:r>
        <w:rPr>
          <w:rFonts w:ascii="Times New Roman" w:eastAsia="Times New Roman" w:hAnsi="Times New Roman"/>
          <w:b/>
          <w:sz w:val="24"/>
        </w:rPr>
        <w:t>ЗА ДА ПОДАДЕТЕ СВОЕТО ПРОЕКТНО ПРЕДЛОЖЕНИЕ СЛЕДВАЙТЕ СЛЕДНИТЕ СТЪПКИ:</w:t>
      </w:r>
    </w:p>
    <w:p w:rsidR="00C45616" w:rsidRDefault="00C45616" w:rsidP="00C45616">
      <w:pPr>
        <w:spacing w:line="251" w:lineRule="exact"/>
        <w:rPr>
          <w:rFonts w:ascii="Times New Roman" w:eastAsia="Times New Roman" w:hAnsi="Times New Roman"/>
        </w:rPr>
      </w:pPr>
    </w:p>
    <w:p w:rsidR="00C45616" w:rsidRDefault="00C45616" w:rsidP="00C45616">
      <w:pPr>
        <w:numPr>
          <w:ilvl w:val="0"/>
          <w:numId w:val="30"/>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Затворете всички отворени интернет браузъри.</w:t>
      </w:r>
    </w:p>
    <w:p w:rsidR="00C45616" w:rsidRDefault="00C45616" w:rsidP="00C45616">
      <w:pPr>
        <w:spacing w:line="376" w:lineRule="exact"/>
        <w:rPr>
          <w:rFonts w:ascii="Times New Roman" w:eastAsia="Times New Roman" w:hAnsi="Times New Roman"/>
          <w:sz w:val="24"/>
        </w:rPr>
      </w:pPr>
    </w:p>
    <w:p w:rsidR="00C45616" w:rsidRDefault="00C45616" w:rsidP="00C45616">
      <w:pPr>
        <w:numPr>
          <w:ilvl w:val="0"/>
          <w:numId w:val="30"/>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Изтрийте всички файлове, свързани с опити за подписване на проектното предложение.</w:t>
      </w:r>
    </w:p>
    <w:p w:rsidR="00C45616" w:rsidRDefault="00C45616" w:rsidP="00C45616">
      <w:pPr>
        <w:spacing w:line="379" w:lineRule="exact"/>
        <w:rPr>
          <w:rFonts w:ascii="Times New Roman" w:eastAsia="Times New Roman" w:hAnsi="Times New Roman"/>
          <w:sz w:val="24"/>
        </w:rPr>
      </w:pPr>
    </w:p>
    <w:p w:rsidR="00C45616" w:rsidRDefault="00C45616" w:rsidP="00C45616">
      <w:pPr>
        <w:numPr>
          <w:ilvl w:val="0"/>
          <w:numId w:val="30"/>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Отворете Вашия интернет браузър.</w:t>
      </w:r>
    </w:p>
    <w:p w:rsidR="00C45616" w:rsidRDefault="00C45616" w:rsidP="00C45616">
      <w:pPr>
        <w:spacing w:line="376" w:lineRule="exact"/>
        <w:rPr>
          <w:rFonts w:ascii="Times New Roman" w:eastAsia="Times New Roman" w:hAnsi="Times New Roman"/>
          <w:sz w:val="24"/>
        </w:rPr>
      </w:pPr>
    </w:p>
    <w:p w:rsidR="00C45616" w:rsidRDefault="00C45616" w:rsidP="00C45616">
      <w:pPr>
        <w:numPr>
          <w:ilvl w:val="0"/>
          <w:numId w:val="30"/>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 xml:space="preserve">Заредете страницата на ИСУН 2020 - </w:t>
      </w:r>
      <w:hyperlink r:id="rId30" w:history="1">
        <w:r>
          <w:rPr>
            <w:rFonts w:ascii="Times New Roman" w:eastAsia="Times New Roman" w:hAnsi="Times New Roman"/>
            <w:color w:val="0000FF"/>
            <w:sz w:val="24"/>
            <w:u w:val="single"/>
          </w:rPr>
          <w:t>https://eumis2020.government.bg/</w:t>
        </w:r>
        <w:r>
          <w:rPr>
            <w:rFonts w:ascii="Times New Roman" w:eastAsia="Times New Roman" w:hAnsi="Times New Roman"/>
            <w:sz w:val="24"/>
            <w:u w:val="single"/>
          </w:rPr>
          <w:t>.</w:t>
        </w:r>
      </w:hyperlink>
    </w:p>
    <w:p w:rsidR="00C45616" w:rsidRDefault="00C45616" w:rsidP="00C45616">
      <w:pPr>
        <w:spacing w:line="379" w:lineRule="exact"/>
        <w:rPr>
          <w:rFonts w:ascii="Times New Roman" w:eastAsia="Times New Roman" w:hAnsi="Times New Roman"/>
          <w:sz w:val="24"/>
        </w:rPr>
      </w:pPr>
    </w:p>
    <w:p w:rsidR="00C45616" w:rsidRDefault="00C45616" w:rsidP="00C45616">
      <w:pPr>
        <w:numPr>
          <w:ilvl w:val="0"/>
          <w:numId w:val="30"/>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Влезте в системата с Вашето потребителско име и парола.</w:t>
      </w:r>
    </w:p>
    <w:p w:rsidR="00C45616" w:rsidRDefault="00C45616" w:rsidP="00C45616">
      <w:pPr>
        <w:spacing w:line="376" w:lineRule="exact"/>
        <w:rPr>
          <w:rFonts w:ascii="Times New Roman" w:eastAsia="Times New Roman" w:hAnsi="Times New Roman"/>
          <w:sz w:val="24"/>
        </w:rPr>
      </w:pPr>
    </w:p>
    <w:p w:rsidR="00C45616" w:rsidRDefault="00C45616" w:rsidP="00C45616">
      <w:pPr>
        <w:numPr>
          <w:ilvl w:val="0"/>
          <w:numId w:val="30"/>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Изберете бутон „Подай предложение“.</w:t>
      </w:r>
    </w:p>
    <w:p w:rsidR="00C45616" w:rsidRDefault="00C45616" w:rsidP="00C45616">
      <w:pPr>
        <w:spacing w:line="391" w:lineRule="exact"/>
        <w:rPr>
          <w:rFonts w:ascii="Times New Roman" w:eastAsia="Times New Roman" w:hAnsi="Times New Roman"/>
          <w:sz w:val="24"/>
        </w:rPr>
      </w:pPr>
    </w:p>
    <w:p w:rsidR="00C45616" w:rsidRDefault="00C45616" w:rsidP="00C45616">
      <w:pPr>
        <w:numPr>
          <w:ilvl w:val="0"/>
          <w:numId w:val="30"/>
        </w:numPr>
        <w:tabs>
          <w:tab w:val="left" w:pos="253"/>
        </w:tabs>
        <w:spacing w:after="0" w:line="348" w:lineRule="auto"/>
        <w:ind w:left="4" w:hanging="4"/>
        <w:rPr>
          <w:rFonts w:ascii="Times New Roman" w:eastAsia="Times New Roman" w:hAnsi="Times New Roman"/>
          <w:sz w:val="24"/>
        </w:rPr>
      </w:pPr>
      <w:r>
        <w:rPr>
          <w:rFonts w:ascii="Times New Roman" w:eastAsia="Times New Roman" w:hAnsi="Times New Roman"/>
          <w:sz w:val="24"/>
        </w:rPr>
        <w:t>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rsidR="00C45616" w:rsidRDefault="00C45616" w:rsidP="00C45616">
      <w:pPr>
        <w:spacing w:line="267" w:lineRule="exact"/>
        <w:rPr>
          <w:rFonts w:ascii="Times New Roman" w:eastAsia="Times New Roman" w:hAnsi="Times New Roman"/>
          <w:sz w:val="24"/>
        </w:rPr>
      </w:pPr>
    </w:p>
    <w:p w:rsidR="00C45616" w:rsidRDefault="00C45616" w:rsidP="00C45616">
      <w:pPr>
        <w:numPr>
          <w:ilvl w:val="0"/>
          <w:numId w:val="30"/>
        </w:numPr>
        <w:tabs>
          <w:tab w:val="left" w:pos="265"/>
        </w:tabs>
        <w:spacing w:after="0" w:line="354" w:lineRule="auto"/>
        <w:ind w:left="4" w:hanging="4"/>
        <w:jc w:val="both"/>
        <w:rPr>
          <w:rFonts w:ascii="Times New Roman" w:eastAsia="Times New Roman" w:hAnsi="Times New Roman"/>
          <w:sz w:val="24"/>
        </w:rPr>
      </w:pPr>
      <w:r>
        <w:rPr>
          <w:rFonts w:ascii="Times New Roman" w:eastAsia="Times New Roman" w:hAnsi="Times New Roman"/>
          <w:sz w:val="24"/>
        </w:rPr>
        <w:t>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C45616" w:rsidRDefault="00C45616" w:rsidP="00C45616">
      <w:pPr>
        <w:spacing w:line="247" w:lineRule="exact"/>
        <w:rPr>
          <w:rFonts w:ascii="Times New Roman" w:eastAsia="Times New Roman" w:hAnsi="Times New Roman"/>
          <w:sz w:val="24"/>
        </w:rPr>
      </w:pPr>
    </w:p>
    <w:p w:rsidR="00C45616" w:rsidRDefault="00C45616" w:rsidP="00C45616">
      <w:pPr>
        <w:numPr>
          <w:ilvl w:val="0"/>
          <w:numId w:val="30"/>
        </w:numPr>
        <w:tabs>
          <w:tab w:val="left" w:pos="244"/>
        </w:tabs>
        <w:spacing w:after="0" w:line="0" w:lineRule="atLeast"/>
        <w:ind w:left="244" w:hanging="244"/>
        <w:rPr>
          <w:rFonts w:ascii="Times New Roman" w:eastAsia="Times New Roman" w:hAnsi="Times New Roman"/>
          <w:sz w:val="24"/>
        </w:rPr>
      </w:pPr>
      <w:r>
        <w:rPr>
          <w:rFonts w:ascii="Times New Roman" w:eastAsia="Times New Roman" w:hAnsi="Times New Roman"/>
          <w:sz w:val="24"/>
        </w:rPr>
        <w:t>Изберете желания от Вас проект и натиснете бутон „Подай предложение“.</w:t>
      </w:r>
    </w:p>
    <w:p w:rsidR="00C45616" w:rsidRDefault="00C45616" w:rsidP="00C45616">
      <w:pPr>
        <w:spacing w:line="379" w:lineRule="exact"/>
        <w:rPr>
          <w:rFonts w:ascii="Times New Roman" w:eastAsia="Times New Roman" w:hAnsi="Times New Roman"/>
          <w:sz w:val="24"/>
        </w:rPr>
      </w:pPr>
    </w:p>
    <w:p w:rsidR="00C45616" w:rsidRDefault="00C45616" w:rsidP="00C45616">
      <w:pPr>
        <w:numPr>
          <w:ilvl w:val="0"/>
          <w:numId w:val="30"/>
        </w:numPr>
        <w:tabs>
          <w:tab w:val="left" w:pos="364"/>
        </w:tabs>
        <w:spacing w:after="0" w:line="0" w:lineRule="atLeast"/>
        <w:ind w:left="364" w:hanging="364"/>
        <w:rPr>
          <w:rFonts w:ascii="Times New Roman" w:eastAsia="Times New Roman" w:hAnsi="Times New Roman"/>
          <w:sz w:val="24"/>
        </w:rPr>
      </w:pPr>
      <w:r>
        <w:rPr>
          <w:rFonts w:ascii="Times New Roman" w:eastAsia="Times New Roman" w:hAnsi="Times New Roman"/>
          <w:sz w:val="24"/>
        </w:rPr>
        <w:t>Системата проверява за наличието на грешки във формуляра за кандидатстване.</w:t>
      </w:r>
    </w:p>
    <w:p w:rsidR="00C45616" w:rsidRDefault="00C45616" w:rsidP="00C45616">
      <w:pPr>
        <w:spacing w:line="376" w:lineRule="exact"/>
        <w:rPr>
          <w:rFonts w:ascii="Times New Roman" w:eastAsia="Times New Roman" w:hAnsi="Times New Roman"/>
          <w:sz w:val="24"/>
        </w:rPr>
      </w:pPr>
    </w:p>
    <w:p w:rsidR="00C45616" w:rsidRDefault="00C45616" w:rsidP="00C45616">
      <w:pPr>
        <w:numPr>
          <w:ilvl w:val="0"/>
          <w:numId w:val="30"/>
        </w:numPr>
        <w:tabs>
          <w:tab w:val="left" w:pos="364"/>
        </w:tabs>
        <w:spacing w:after="0" w:line="0" w:lineRule="atLeast"/>
        <w:ind w:left="364" w:hanging="364"/>
        <w:rPr>
          <w:rFonts w:ascii="Times New Roman" w:eastAsia="Times New Roman" w:hAnsi="Times New Roman"/>
          <w:sz w:val="24"/>
        </w:rPr>
      </w:pPr>
      <w:r>
        <w:rPr>
          <w:rFonts w:ascii="Times New Roman" w:eastAsia="Times New Roman" w:hAnsi="Times New Roman"/>
          <w:sz w:val="24"/>
        </w:rPr>
        <w:t>Натиснете бутон „Продължи“.</w:t>
      </w:r>
    </w:p>
    <w:p w:rsidR="00C45616" w:rsidRDefault="00C45616" w:rsidP="00C45616">
      <w:pPr>
        <w:spacing w:line="379" w:lineRule="exact"/>
        <w:rPr>
          <w:rFonts w:ascii="Times New Roman" w:eastAsia="Times New Roman" w:hAnsi="Times New Roman"/>
          <w:sz w:val="24"/>
        </w:rPr>
      </w:pPr>
    </w:p>
    <w:p w:rsidR="00C45616" w:rsidRDefault="00C45616" w:rsidP="00C45616">
      <w:pPr>
        <w:numPr>
          <w:ilvl w:val="0"/>
          <w:numId w:val="30"/>
        </w:numPr>
        <w:tabs>
          <w:tab w:val="left" w:pos="364"/>
        </w:tabs>
        <w:spacing w:after="0" w:line="0" w:lineRule="atLeast"/>
        <w:ind w:left="364" w:hanging="364"/>
        <w:rPr>
          <w:rFonts w:ascii="Times New Roman" w:eastAsia="Times New Roman" w:hAnsi="Times New Roman"/>
          <w:sz w:val="24"/>
        </w:rPr>
      </w:pPr>
      <w:r>
        <w:rPr>
          <w:rFonts w:ascii="Times New Roman" w:eastAsia="Times New Roman" w:hAnsi="Times New Roman"/>
          <w:sz w:val="24"/>
        </w:rPr>
        <w:t>Изберете от стъпка 1 бутон „Изтегляне на проектно предложение“.</w:t>
      </w:r>
    </w:p>
    <w:p w:rsidR="00C45616" w:rsidRDefault="00C45616" w:rsidP="00C45616">
      <w:pPr>
        <w:spacing w:line="389" w:lineRule="exact"/>
        <w:rPr>
          <w:rFonts w:ascii="Times New Roman" w:eastAsia="Times New Roman" w:hAnsi="Times New Roman"/>
          <w:sz w:val="24"/>
        </w:rPr>
      </w:pPr>
    </w:p>
    <w:p w:rsidR="00C45616" w:rsidRPr="00C45616" w:rsidRDefault="00C45616" w:rsidP="000B01F4">
      <w:pPr>
        <w:numPr>
          <w:ilvl w:val="0"/>
          <w:numId w:val="30"/>
        </w:numPr>
        <w:tabs>
          <w:tab w:val="left" w:pos="375"/>
        </w:tabs>
        <w:spacing w:after="0" w:line="350" w:lineRule="auto"/>
        <w:ind w:left="4" w:hanging="4"/>
        <w:jc w:val="both"/>
        <w:rPr>
          <w:rFonts w:ascii="Times New Roman" w:eastAsia="Times New Roman" w:hAnsi="Times New Roman"/>
          <w:sz w:val="24"/>
        </w:rPr>
      </w:pPr>
      <w:r>
        <w:rPr>
          <w:rFonts w:ascii="Times New Roman" w:eastAsia="Times New Roman" w:hAnsi="Times New Roman"/>
          <w:sz w:val="24"/>
        </w:rPr>
        <w:t>Запаметете сваления файл на Вашия компютър, на място където няма други файлове с разширение .isun.</w:t>
      </w:r>
    </w:p>
    <w:p w:rsidR="00C45616" w:rsidRDefault="00C45616" w:rsidP="00C45616">
      <w:pPr>
        <w:pStyle w:val="ListParagraph"/>
        <w:rPr>
          <w:rFonts w:ascii="Times New Roman" w:eastAsia="Times New Roman" w:hAnsi="Times New Roman"/>
          <w:sz w:val="24"/>
        </w:rPr>
      </w:pPr>
    </w:p>
    <w:p w:rsidR="00C45616" w:rsidRDefault="00C45616" w:rsidP="00C45616">
      <w:pPr>
        <w:tabs>
          <w:tab w:val="left" w:pos="375"/>
        </w:tabs>
        <w:spacing w:after="0" w:line="350" w:lineRule="auto"/>
        <w:ind w:left="4"/>
        <w:rPr>
          <w:rFonts w:ascii="Times New Roman" w:eastAsia="Times New Roman" w:hAnsi="Times New Roman"/>
          <w:sz w:val="24"/>
        </w:rPr>
      </w:pPr>
    </w:p>
    <w:p w:rsidR="00C45616" w:rsidRDefault="00C45616" w:rsidP="00C45616">
      <w:pPr>
        <w:numPr>
          <w:ilvl w:val="0"/>
          <w:numId w:val="31"/>
        </w:numPr>
        <w:tabs>
          <w:tab w:val="left" w:pos="383"/>
        </w:tabs>
        <w:spacing w:after="0" w:line="356" w:lineRule="auto"/>
        <w:ind w:left="4" w:hanging="4"/>
        <w:jc w:val="both"/>
        <w:rPr>
          <w:rFonts w:ascii="Times New Roman" w:eastAsia="Times New Roman" w:hAnsi="Times New Roman"/>
          <w:sz w:val="24"/>
        </w:rPr>
      </w:pPr>
      <w:bookmarkStart w:id="11" w:name="page33"/>
      <w:bookmarkEnd w:id="11"/>
      <w:r>
        <w:rPr>
          <w:rFonts w:ascii="Times New Roman" w:eastAsia="Times New Roman" w:hAnsi="Times New Roman"/>
          <w:sz w:val="24"/>
        </w:rPr>
        <w:t>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w:t>
      </w:r>
    </w:p>
    <w:p w:rsidR="00C45616" w:rsidRDefault="00C45616" w:rsidP="00C45616">
      <w:pPr>
        <w:spacing w:line="259" w:lineRule="exact"/>
        <w:rPr>
          <w:rFonts w:ascii="Times New Roman" w:eastAsia="Times New Roman" w:hAnsi="Times New Roman"/>
        </w:rPr>
      </w:pPr>
    </w:p>
    <w:p w:rsidR="00C45616" w:rsidRDefault="00C45616" w:rsidP="00C45616">
      <w:pPr>
        <w:spacing w:line="354" w:lineRule="auto"/>
        <w:ind w:left="4"/>
        <w:jc w:val="both"/>
        <w:rPr>
          <w:rFonts w:ascii="Times New Roman" w:eastAsia="Times New Roman" w:hAnsi="Times New Roman"/>
          <w:sz w:val="24"/>
        </w:rPr>
      </w:pPr>
      <w:r>
        <w:rPr>
          <w:rFonts w:ascii="Times New Roman" w:eastAsia="Times New Roman" w:hAnsi="Times New Roman"/>
          <w:sz w:val="24"/>
        </w:rPr>
        <w:t>14.1. За потребители на електронен подпис B-Trust е необходимо задължително да използват посочения от издателя софтуер Combo Lite в режим на „Опростен интерфейс“ и да проверят в „Настройките“ на софтуера дали формата на електронния подпис е .p7s.</w:t>
      </w:r>
    </w:p>
    <w:p w:rsidR="00C45616" w:rsidRDefault="00C45616" w:rsidP="00C45616">
      <w:pPr>
        <w:spacing w:line="263" w:lineRule="exact"/>
        <w:rPr>
          <w:rFonts w:ascii="Times New Roman" w:eastAsia="Times New Roman" w:hAnsi="Times New Roman"/>
        </w:rPr>
      </w:pPr>
    </w:p>
    <w:p w:rsidR="00C45616" w:rsidRDefault="00C45616" w:rsidP="00C45616">
      <w:pPr>
        <w:spacing w:line="357" w:lineRule="auto"/>
        <w:ind w:left="4"/>
        <w:jc w:val="both"/>
        <w:rPr>
          <w:rFonts w:ascii="Times New Roman" w:eastAsia="Times New Roman" w:hAnsi="Times New Roman"/>
          <w:sz w:val="24"/>
        </w:rPr>
      </w:pPr>
      <w:r>
        <w:rPr>
          <w:rFonts w:ascii="Times New Roman" w:eastAsia="Times New Roman" w:hAnsi="Times New Roman"/>
          <w:sz w:val="24"/>
        </w:rPr>
        <w:lastRenderedPageBreak/>
        <w:t>14.2.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 потребителите могат да използват функционалностите на софтуерния продукт Infonotary e-DocSigner, като изберат схема на подписване „Комуникация с НАП“. Посочената схема генерира файл с разширение .p7s.</w:t>
      </w:r>
    </w:p>
    <w:p w:rsidR="00C45616" w:rsidRDefault="00C45616" w:rsidP="00C45616">
      <w:pPr>
        <w:spacing w:line="256" w:lineRule="exact"/>
        <w:rPr>
          <w:rFonts w:ascii="Times New Roman" w:eastAsia="Times New Roman" w:hAnsi="Times New Roman"/>
        </w:rPr>
      </w:pPr>
    </w:p>
    <w:p w:rsidR="00C45616" w:rsidRDefault="00C45616" w:rsidP="000B01F4">
      <w:pPr>
        <w:numPr>
          <w:ilvl w:val="0"/>
          <w:numId w:val="32"/>
        </w:numPr>
        <w:tabs>
          <w:tab w:val="left" w:pos="404"/>
        </w:tabs>
        <w:spacing w:after="0" w:line="350" w:lineRule="auto"/>
        <w:ind w:left="4" w:hanging="4"/>
        <w:jc w:val="both"/>
        <w:rPr>
          <w:rFonts w:ascii="Times New Roman" w:eastAsia="Times New Roman" w:hAnsi="Times New Roman"/>
          <w:sz w:val="24"/>
        </w:rPr>
      </w:pPr>
      <w:r>
        <w:rPr>
          <w:rFonts w:ascii="Times New Roman" w:eastAsia="Times New Roman" w:hAnsi="Times New Roman"/>
          <w:sz w:val="24"/>
        </w:rPr>
        <w:t>Генерираният от софтуера файл с подпис с разширение .p7s обикновено е с размер между 3 КB и 9 КB.</w:t>
      </w:r>
    </w:p>
    <w:p w:rsidR="00C45616" w:rsidRDefault="00C45616" w:rsidP="00C45616">
      <w:pPr>
        <w:spacing w:line="251" w:lineRule="exact"/>
        <w:rPr>
          <w:rFonts w:ascii="Times New Roman" w:eastAsia="Times New Roman" w:hAnsi="Times New Roman"/>
          <w:sz w:val="24"/>
        </w:rPr>
      </w:pPr>
    </w:p>
    <w:p w:rsidR="00C45616" w:rsidRDefault="00C45616" w:rsidP="000B01F4">
      <w:pPr>
        <w:numPr>
          <w:ilvl w:val="0"/>
          <w:numId w:val="32"/>
        </w:numPr>
        <w:tabs>
          <w:tab w:val="left" w:pos="444"/>
        </w:tabs>
        <w:spacing w:after="0" w:line="0" w:lineRule="atLeast"/>
        <w:ind w:left="444" w:hanging="444"/>
        <w:jc w:val="both"/>
        <w:rPr>
          <w:rFonts w:ascii="Times New Roman" w:eastAsia="Times New Roman" w:hAnsi="Times New Roman"/>
          <w:sz w:val="24"/>
        </w:rPr>
      </w:pPr>
      <w:r>
        <w:rPr>
          <w:rFonts w:ascii="Times New Roman" w:eastAsia="Times New Roman" w:hAnsi="Times New Roman"/>
          <w:sz w:val="24"/>
        </w:rPr>
        <w:t>Върнете  се  обратно  в  системата  и  в  т.  3  „Заредете  подписите“  натиснете  бутон</w:t>
      </w:r>
    </w:p>
    <w:p w:rsidR="00C45616" w:rsidRDefault="00C45616" w:rsidP="000B01F4">
      <w:pPr>
        <w:spacing w:line="139" w:lineRule="exact"/>
        <w:jc w:val="both"/>
        <w:rPr>
          <w:rFonts w:ascii="Times New Roman" w:eastAsia="Times New Roman" w:hAnsi="Times New Roman"/>
        </w:rPr>
      </w:pPr>
    </w:p>
    <w:p w:rsidR="00C45616" w:rsidRDefault="00C45616" w:rsidP="000B01F4">
      <w:pPr>
        <w:spacing w:line="0" w:lineRule="atLeast"/>
        <w:ind w:left="4"/>
        <w:jc w:val="both"/>
        <w:rPr>
          <w:rFonts w:ascii="Times New Roman" w:eastAsia="Times New Roman" w:hAnsi="Times New Roman"/>
          <w:sz w:val="24"/>
        </w:rPr>
      </w:pPr>
      <w:r>
        <w:rPr>
          <w:rFonts w:ascii="Times New Roman" w:eastAsia="Times New Roman" w:hAnsi="Times New Roman"/>
          <w:sz w:val="24"/>
        </w:rPr>
        <w:t>„Изберете файл“.</w:t>
      </w:r>
    </w:p>
    <w:p w:rsidR="00C45616" w:rsidRDefault="00C45616" w:rsidP="000B01F4">
      <w:pPr>
        <w:spacing w:line="389" w:lineRule="exact"/>
        <w:jc w:val="both"/>
        <w:rPr>
          <w:rFonts w:ascii="Times New Roman" w:eastAsia="Times New Roman" w:hAnsi="Times New Roman"/>
        </w:rPr>
      </w:pPr>
    </w:p>
    <w:p w:rsidR="00C45616" w:rsidRDefault="00C45616" w:rsidP="000B01F4">
      <w:pPr>
        <w:numPr>
          <w:ilvl w:val="0"/>
          <w:numId w:val="33"/>
        </w:numPr>
        <w:tabs>
          <w:tab w:val="left" w:pos="371"/>
        </w:tabs>
        <w:spacing w:after="0" w:line="350" w:lineRule="auto"/>
        <w:ind w:left="4" w:hanging="4"/>
        <w:jc w:val="both"/>
        <w:rPr>
          <w:rFonts w:ascii="Times New Roman" w:eastAsia="Times New Roman" w:hAnsi="Times New Roman"/>
          <w:sz w:val="24"/>
        </w:rPr>
      </w:pPr>
      <w:r>
        <w:rPr>
          <w:rFonts w:ascii="Times New Roman" w:eastAsia="Times New Roman" w:hAnsi="Times New Roman"/>
          <w:sz w:val="24"/>
        </w:rPr>
        <w:t>Посочете генерирания от софтуера за подписване файл с разширение .p7s и го заредете в системата.</w:t>
      </w:r>
    </w:p>
    <w:p w:rsidR="00C45616" w:rsidRDefault="00C45616" w:rsidP="000B01F4">
      <w:pPr>
        <w:spacing w:line="263" w:lineRule="exact"/>
        <w:jc w:val="both"/>
        <w:rPr>
          <w:rFonts w:ascii="Times New Roman" w:eastAsia="Times New Roman" w:hAnsi="Times New Roman"/>
          <w:sz w:val="24"/>
        </w:rPr>
      </w:pPr>
    </w:p>
    <w:p w:rsidR="00C45616" w:rsidRDefault="00C45616" w:rsidP="000B01F4">
      <w:pPr>
        <w:numPr>
          <w:ilvl w:val="0"/>
          <w:numId w:val="33"/>
        </w:numPr>
        <w:tabs>
          <w:tab w:val="left" w:pos="392"/>
        </w:tabs>
        <w:spacing w:after="0" w:line="350" w:lineRule="auto"/>
        <w:ind w:left="4" w:hanging="4"/>
        <w:jc w:val="both"/>
        <w:rPr>
          <w:rFonts w:ascii="Times New Roman" w:eastAsia="Times New Roman" w:hAnsi="Times New Roman"/>
          <w:sz w:val="24"/>
        </w:rPr>
      </w:pPr>
      <w:r>
        <w:rPr>
          <w:rFonts w:ascii="Times New Roman" w:eastAsia="Times New Roman" w:hAnsi="Times New Roman"/>
          <w:sz w:val="24"/>
        </w:rPr>
        <w:t>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w:t>
      </w:r>
    </w:p>
    <w:p w:rsidR="00C45616" w:rsidRDefault="00C45616" w:rsidP="00C45616">
      <w:pPr>
        <w:spacing w:line="11" w:lineRule="exact"/>
        <w:rPr>
          <w:rFonts w:ascii="Times New Roman" w:eastAsia="Times New Roman" w:hAnsi="Times New Roman"/>
        </w:rPr>
      </w:pPr>
    </w:p>
    <w:p w:rsidR="00C45616" w:rsidRDefault="00C45616" w:rsidP="00C45616">
      <w:pPr>
        <w:spacing w:line="0" w:lineRule="atLeast"/>
        <w:ind w:left="4"/>
        <w:rPr>
          <w:rFonts w:ascii="Times New Roman" w:eastAsia="Times New Roman" w:hAnsi="Times New Roman"/>
          <w:sz w:val="24"/>
        </w:rPr>
      </w:pPr>
      <w:r>
        <w:rPr>
          <w:rFonts w:ascii="Times New Roman" w:eastAsia="Times New Roman" w:hAnsi="Times New Roman"/>
          <w:sz w:val="24"/>
        </w:rPr>
        <w:t>„Подай проектното предложение“.</w:t>
      </w:r>
    </w:p>
    <w:p w:rsidR="00C45616" w:rsidRDefault="00C45616" w:rsidP="00C45616">
      <w:pPr>
        <w:spacing w:line="379" w:lineRule="exact"/>
        <w:rPr>
          <w:rFonts w:ascii="Times New Roman" w:eastAsia="Times New Roman" w:hAnsi="Times New Roman"/>
        </w:rPr>
      </w:pPr>
    </w:p>
    <w:p w:rsidR="00C45616" w:rsidRDefault="00C45616" w:rsidP="000B01F4">
      <w:pPr>
        <w:numPr>
          <w:ilvl w:val="0"/>
          <w:numId w:val="34"/>
        </w:numPr>
        <w:tabs>
          <w:tab w:val="left" w:pos="444"/>
        </w:tabs>
        <w:spacing w:after="0" w:line="0" w:lineRule="atLeast"/>
        <w:ind w:left="444" w:hanging="444"/>
        <w:jc w:val="both"/>
        <w:rPr>
          <w:rFonts w:ascii="Times New Roman" w:eastAsia="Times New Roman" w:hAnsi="Times New Roman"/>
          <w:sz w:val="24"/>
        </w:rPr>
      </w:pPr>
      <w:r>
        <w:rPr>
          <w:rFonts w:ascii="Times New Roman" w:eastAsia="Times New Roman" w:hAnsi="Times New Roman"/>
          <w:sz w:val="24"/>
        </w:rPr>
        <w:t>Ако  при  зареждане  на  файла  с  подпис  системата  ви  изведе  съобщение  отново</w:t>
      </w:r>
    </w:p>
    <w:p w:rsidR="00C45616" w:rsidRDefault="00C45616" w:rsidP="000B01F4">
      <w:pPr>
        <w:spacing w:line="149" w:lineRule="exact"/>
        <w:jc w:val="both"/>
        <w:rPr>
          <w:rFonts w:ascii="Times New Roman" w:eastAsia="Times New Roman" w:hAnsi="Times New Roman"/>
        </w:rPr>
      </w:pPr>
    </w:p>
    <w:p w:rsidR="00C45616" w:rsidRDefault="00C45616" w:rsidP="000B01F4">
      <w:pPr>
        <w:spacing w:line="357" w:lineRule="auto"/>
        <w:ind w:left="4"/>
        <w:jc w:val="both"/>
        <w:rPr>
          <w:rFonts w:ascii="Times New Roman" w:eastAsia="Times New Roman" w:hAnsi="Times New Roman"/>
          <w:sz w:val="24"/>
          <w:lang w:val="bg-BG"/>
        </w:rPr>
      </w:pPr>
      <w:r>
        <w:rPr>
          <w:rFonts w:ascii="Times New Roman" w:eastAsia="Times New Roman" w:hAnsi="Times New Roman"/>
          <w:sz w:val="24"/>
        </w:rPr>
        <w:t xml:space="preserve">„Невалиден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w:t>
      </w:r>
      <w:r>
        <w:rPr>
          <w:rFonts w:ascii="Times New Roman" w:eastAsia="Times New Roman" w:hAnsi="Times New Roman"/>
          <w:sz w:val="24"/>
        </w:rPr>
        <w:lastRenderedPageBreak/>
        <w:t>повторете действията от т.2 на настоящото указание, спазвайки стриктно описаните действия.</w:t>
      </w:r>
    </w:p>
    <w:p w:rsidR="00C45616" w:rsidRDefault="00C45616" w:rsidP="000B01F4">
      <w:pPr>
        <w:numPr>
          <w:ilvl w:val="0"/>
          <w:numId w:val="35"/>
        </w:numPr>
        <w:tabs>
          <w:tab w:val="left" w:pos="481"/>
        </w:tabs>
        <w:spacing w:after="0" w:line="350" w:lineRule="auto"/>
        <w:ind w:left="4" w:hanging="4"/>
        <w:jc w:val="both"/>
        <w:rPr>
          <w:rFonts w:ascii="Times New Roman" w:eastAsia="Times New Roman" w:hAnsi="Times New Roman"/>
          <w:sz w:val="24"/>
        </w:rPr>
      </w:pPr>
      <w:bookmarkStart w:id="12" w:name="page34"/>
      <w:bookmarkEnd w:id="12"/>
      <w:r>
        <w:rPr>
          <w:rFonts w:ascii="Times New Roman" w:eastAsia="Times New Roman" w:hAnsi="Times New Roman"/>
          <w:sz w:val="24"/>
        </w:rPr>
        <w:t xml:space="preserve">Ако проблемът се възпроизвежда отново, моля да изпратите e-mail, описващ възникналото затруднение, на адрес </w:t>
      </w:r>
      <w:hyperlink r:id="rId31" w:history="1">
        <w:r>
          <w:rPr>
            <w:rFonts w:ascii="Times New Roman" w:eastAsia="Times New Roman" w:hAnsi="Times New Roman"/>
            <w:color w:val="0000FF"/>
            <w:sz w:val="24"/>
            <w:u w:val="single"/>
          </w:rPr>
          <w:t>support2020@government.bg</w:t>
        </w:r>
        <w:r>
          <w:rPr>
            <w:rFonts w:ascii="Times New Roman" w:eastAsia="Times New Roman" w:hAnsi="Times New Roman"/>
            <w:sz w:val="24"/>
            <w:u w:val="single"/>
          </w:rPr>
          <w:t xml:space="preserve"> </w:t>
        </w:r>
      </w:hyperlink>
      <w:r>
        <w:rPr>
          <w:rFonts w:ascii="Times New Roman" w:eastAsia="Times New Roman" w:hAnsi="Times New Roman"/>
          <w:sz w:val="24"/>
        </w:rPr>
        <w:t>.</w:t>
      </w:r>
    </w:p>
    <w:p w:rsidR="00C45616" w:rsidRDefault="00C45616" w:rsidP="00C45616">
      <w:pPr>
        <w:spacing w:line="263" w:lineRule="exact"/>
        <w:rPr>
          <w:rFonts w:ascii="Times New Roman" w:eastAsia="Times New Roman" w:hAnsi="Times New Roman"/>
        </w:rPr>
      </w:pPr>
    </w:p>
    <w:p w:rsidR="00C45616" w:rsidRDefault="00C45616" w:rsidP="00C45616">
      <w:pPr>
        <w:spacing w:line="356" w:lineRule="auto"/>
        <w:ind w:left="4"/>
        <w:jc w:val="both"/>
        <w:rPr>
          <w:rFonts w:ascii="Times New Roman" w:eastAsia="Times New Roman" w:hAnsi="Times New Roman"/>
          <w:sz w:val="24"/>
        </w:rPr>
      </w:pPr>
      <w:r>
        <w:rPr>
          <w:rFonts w:ascii="Times New Roman" w:eastAsia="Times New Roman" w:hAnsi="Times New Roman"/>
          <w:b/>
          <w:sz w:val="24"/>
        </w:rPr>
        <w:t xml:space="preserve">ВАЖНО: </w:t>
      </w:r>
      <w:r>
        <w:rPr>
          <w:rFonts w:ascii="Times New Roman" w:eastAsia="Times New Roman" w:hAnsi="Times New Roman"/>
          <w:sz w:val="24"/>
        </w:rPr>
        <w:t>В случай че при прикачване на подписа/ите с разширение</w:t>
      </w:r>
      <w:r>
        <w:rPr>
          <w:rFonts w:ascii="Times New Roman" w:eastAsia="Times New Roman" w:hAnsi="Times New Roman"/>
          <w:b/>
          <w:sz w:val="24"/>
        </w:rPr>
        <w:t xml:space="preserve"> </w:t>
      </w:r>
      <w:r>
        <w:rPr>
          <w:rFonts w:ascii="Times New Roman" w:eastAsia="Times New Roman" w:hAnsi="Times New Roman"/>
          <w:sz w:val="24"/>
        </w:rPr>
        <w:t>„.p7s“,</w:t>
      </w:r>
      <w:r>
        <w:rPr>
          <w:rFonts w:ascii="Times New Roman" w:eastAsia="Times New Roman" w:hAnsi="Times New Roman"/>
          <w:b/>
          <w:sz w:val="24"/>
        </w:rPr>
        <w:t xml:space="preserve"> </w:t>
      </w:r>
      <w:r>
        <w:rPr>
          <w:rFonts w:ascii="Times New Roman" w:eastAsia="Times New Roman" w:hAnsi="Times New Roman"/>
          <w:sz w:val="24"/>
        </w:rPr>
        <w:t>системата</w:t>
      </w:r>
      <w:r>
        <w:rPr>
          <w:rFonts w:ascii="Times New Roman" w:eastAsia="Times New Roman" w:hAnsi="Times New Roman"/>
          <w:b/>
          <w:sz w:val="24"/>
        </w:rPr>
        <w:t xml:space="preserve"> </w:t>
      </w:r>
      <w:r>
        <w:rPr>
          <w:rFonts w:ascii="Times New Roman" w:eastAsia="Times New Roman" w:hAnsi="Times New Roman"/>
          <w:sz w:val="24"/>
        </w:rPr>
        <w:t>изведе съобщение „Невалиден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w:t>
      </w:r>
    </w:p>
    <w:p w:rsidR="00C45616" w:rsidRDefault="00C45616" w:rsidP="00C45616">
      <w:pPr>
        <w:spacing w:line="263" w:lineRule="exact"/>
        <w:rPr>
          <w:rFonts w:ascii="Times New Roman" w:eastAsia="Times New Roman" w:hAnsi="Times New Roman"/>
        </w:rPr>
      </w:pPr>
    </w:p>
    <w:p w:rsidR="00C45616" w:rsidRDefault="00C45616" w:rsidP="000B01F4">
      <w:pPr>
        <w:numPr>
          <w:ilvl w:val="0"/>
          <w:numId w:val="36"/>
        </w:numPr>
        <w:tabs>
          <w:tab w:val="left" w:pos="330"/>
        </w:tabs>
        <w:spacing w:after="0" w:line="350" w:lineRule="auto"/>
        <w:ind w:left="4" w:hanging="4"/>
        <w:jc w:val="both"/>
        <w:rPr>
          <w:rFonts w:ascii="Times New Roman" w:eastAsia="Times New Roman" w:hAnsi="Times New Roman"/>
          <w:b/>
          <w:sz w:val="24"/>
        </w:rPr>
      </w:pPr>
      <w:r>
        <w:rPr>
          <w:rFonts w:ascii="Times New Roman" w:eastAsia="Times New Roman" w:hAnsi="Times New Roman"/>
          <w:b/>
          <w:sz w:val="24"/>
        </w:rPr>
        <w:t>случай че в процеса на отговор на въпрос от Оценителната комисия при прикачване на подписa/ите с разширение „.p7s“, системата изведе съобщение</w:t>
      </w:r>
      <w:r w:rsidR="000B01F4">
        <w:rPr>
          <w:rFonts w:ascii="Times New Roman" w:eastAsia="Times New Roman" w:hAnsi="Times New Roman"/>
          <w:b/>
          <w:sz w:val="24"/>
          <w:lang w:val="bg-BG"/>
        </w:rPr>
        <w:t xml:space="preserve"> </w:t>
      </w:r>
    </w:p>
    <w:p w:rsidR="00C45616" w:rsidRDefault="00C45616" w:rsidP="000B01F4">
      <w:pPr>
        <w:spacing w:line="24" w:lineRule="exact"/>
        <w:jc w:val="both"/>
        <w:rPr>
          <w:rFonts w:ascii="Times New Roman" w:eastAsia="Times New Roman" w:hAnsi="Times New Roman"/>
        </w:rPr>
      </w:pPr>
    </w:p>
    <w:p w:rsidR="00C45616" w:rsidRDefault="00C45616" w:rsidP="000B01F4">
      <w:pPr>
        <w:spacing w:line="350" w:lineRule="auto"/>
        <w:ind w:left="4"/>
        <w:jc w:val="both"/>
        <w:rPr>
          <w:rFonts w:ascii="Times New Roman" w:eastAsia="Times New Roman" w:hAnsi="Times New Roman"/>
          <w:b/>
          <w:sz w:val="24"/>
        </w:rPr>
      </w:pPr>
      <w:r>
        <w:rPr>
          <w:rFonts w:ascii="Times New Roman" w:eastAsia="Times New Roman" w:hAnsi="Times New Roman"/>
          <w:b/>
          <w:sz w:val="24"/>
        </w:rPr>
        <w:t>„Невалиден подпис“, моля да следвате същите стъпки, описани по-горе за успешно изпращане на подготвения от Вас отговор на въпрос от Оценителна комисия.</w:t>
      </w:r>
    </w:p>
    <w:p w:rsidR="00C45616" w:rsidRDefault="00C45616" w:rsidP="00C45616">
      <w:pPr>
        <w:spacing w:line="246" w:lineRule="exact"/>
        <w:rPr>
          <w:rFonts w:ascii="Times New Roman" w:eastAsia="Times New Roman" w:hAnsi="Times New Roman"/>
        </w:rPr>
      </w:pPr>
    </w:p>
    <w:p w:rsidR="00C45616" w:rsidRDefault="00C45616" w:rsidP="00C45616">
      <w:pPr>
        <w:spacing w:line="0" w:lineRule="atLeast"/>
        <w:ind w:left="4"/>
        <w:rPr>
          <w:rFonts w:ascii="Times New Roman" w:eastAsia="Times New Roman" w:hAnsi="Times New Roman"/>
          <w:sz w:val="24"/>
        </w:rPr>
      </w:pPr>
      <w:r>
        <w:rPr>
          <w:rFonts w:ascii="Times New Roman" w:eastAsia="Times New Roman" w:hAnsi="Times New Roman"/>
          <w:b/>
          <w:sz w:val="24"/>
        </w:rPr>
        <w:t xml:space="preserve">Внимание: </w:t>
      </w:r>
      <w:r>
        <w:rPr>
          <w:rFonts w:ascii="Times New Roman" w:eastAsia="Times New Roman" w:hAnsi="Times New Roman"/>
          <w:sz w:val="24"/>
        </w:rPr>
        <w:t>Винаги трябва да се намирате в профила на КАНДИДАТА!</w:t>
      </w:r>
    </w:p>
    <w:p w:rsidR="00C45616" w:rsidRDefault="00C45616" w:rsidP="00C45616">
      <w:pPr>
        <w:spacing w:line="384" w:lineRule="exact"/>
        <w:rPr>
          <w:rFonts w:ascii="Times New Roman" w:eastAsia="Times New Roman" w:hAnsi="Times New Roman"/>
          <w:lang w:val="bg-BG"/>
        </w:rPr>
      </w:pPr>
    </w:p>
    <w:p w:rsidR="00C45616" w:rsidRDefault="00C45616" w:rsidP="00C45616">
      <w:pPr>
        <w:spacing w:line="0" w:lineRule="atLeast"/>
        <w:ind w:left="4"/>
        <w:rPr>
          <w:rFonts w:ascii="Times New Roman" w:eastAsia="Times New Roman" w:hAnsi="Times New Roman"/>
          <w:b/>
          <w:sz w:val="24"/>
          <w:u w:val="single"/>
        </w:rPr>
      </w:pPr>
      <w:r>
        <w:rPr>
          <w:rFonts w:ascii="Times New Roman" w:eastAsia="Times New Roman" w:hAnsi="Times New Roman"/>
          <w:b/>
          <w:sz w:val="24"/>
          <w:u w:val="single"/>
        </w:rPr>
        <w:t>Запомнете няколко важни неща:</w:t>
      </w:r>
    </w:p>
    <w:p w:rsidR="00C45616" w:rsidRDefault="00C45616" w:rsidP="00C45616">
      <w:pPr>
        <w:spacing w:line="371" w:lineRule="exact"/>
        <w:rPr>
          <w:rFonts w:ascii="Times New Roman" w:eastAsia="Times New Roman" w:hAnsi="Times New Roman"/>
        </w:rPr>
      </w:pPr>
    </w:p>
    <w:p w:rsidR="00C45616" w:rsidRDefault="00C45616" w:rsidP="00C45616">
      <w:pPr>
        <w:numPr>
          <w:ilvl w:val="0"/>
          <w:numId w:val="37"/>
        </w:numPr>
        <w:tabs>
          <w:tab w:val="left" w:pos="724"/>
        </w:tabs>
        <w:spacing w:after="0" w:line="0" w:lineRule="atLeast"/>
        <w:ind w:left="724" w:hanging="364"/>
        <w:rPr>
          <w:rFonts w:ascii="Symbol" w:eastAsia="Symbol" w:hAnsi="Symbol"/>
          <w:sz w:val="24"/>
        </w:rPr>
      </w:pPr>
      <w:r>
        <w:rPr>
          <w:rFonts w:ascii="Times New Roman" w:eastAsia="Times New Roman" w:hAnsi="Times New Roman"/>
          <w:sz w:val="24"/>
        </w:rPr>
        <w:t>Използвайте свой собствен профил и не го давайте на други потребители;</w:t>
      </w:r>
    </w:p>
    <w:p w:rsidR="00C45616" w:rsidRDefault="00C45616" w:rsidP="00C45616">
      <w:pPr>
        <w:spacing w:line="377" w:lineRule="exact"/>
        <w:rPr>
          <w:rFonts w:ascii="Symbol" w:eastAsia="Symbol" w:hAnsi="Symbol"/>
          <w:sz w:val="24"/>
        </w:rPr>
      </w:pPr>
    </w:p>
    <w:p w:rsidR="00C45616" w:rsidRDefault="00C45616" w:rsidP="00C45616">
      <w:pPr>
        <w:numPr>
          <w:ilvl w:val="0"/>
          <w:numId w:val="37"/>
        </w:numPr>
        <w:tabs>
          <w:tab w:val="left" w:pos="724"/>
        </w:tabs>
        <w:spacing w:after="0" w:line="0" w:lineRule="atLeast"/>
        <w:ind w:left="724" w:hanging="364"/>
        <w:rPr>
          <w:rFonts w:ascii="Symbol" w:eastAsia="Symbol" w:hAnsi="Symbol"/>
          <w:sz w:val="24"/>
        </w:rPr>
      </w:pPr>
      <w:r>
        <w:rPr>
          <w:rFonts w:ascii="Times New Roman" w:eastAsia="Times New Roman" w:hAnsi="Times New Roman"/>
          <w:sz w:val="24"/>
        </w:rPr>
        <w:t>По време на редакция на формуляр, периодично записвайте своите промени;</w:t>
      </w:r>
    </w:p>
    <w:p w:rsidR="00C45616" w:rsidRDefault="00C45616" w:rsidP="00C45616">
      <w:pPr>
        <w:spacing w:line="200" w:lineRule="exact"/>
        <w:rPr>
          <w:rFonts w:ascii="Symbol" w:eastAsia="Symbol" w:hAnsi="Symbol"/>
          <w:sz w:val="24"/>
        </w:rPr>
      </w:pPr>
    </w:p>
    <w:p w:rsidR="00C45616" w:rsidRDefault="00C45616" w:rsidP="00C45616">
      <w:pPr>
        <w:spacing w:line="208" w:lineRule="exact"/>
        <w:rPr>
          <w:rFonts w:ascii="Symbol" w:eastAsia="Symbol" w:hAnsi="Symbol"/>
          <w:sz w:val="24"/>
        </w:rPr>
      </w:pPr>
    </w:p>
    <w:p w:rsidR="00C45616" w:rsidRDefault="00C45616" w:rsidP="00C45616">
      <w:pPr>
        <w:numPr>
          <w:ilvl w:val="0"/>
          <w:numId w:val="37"/>
        </w:numPr>
        <w:tabs>
          <w:tab w:val="left" w:pos="724"/>
        </w:tabs>
        <w:spacing w:after="0" w:line="332" w:lineRule="auto"/>
        <w:ind w:left="724" w:hanging="364"/>
        <w:rPr>
          <w:rFonts w:ascii="Symbol" w:eastAsia="Symbol" w:hAnsi="Symbol"/>
          <w:sz w:val="24"/>
        </w:rPr>
      </w:pPr>
      <w:r>
        <w:rPr>
          <w:rFonts w:ascii="Times New Roman" w:eastAsia="Times New Roman" w:hAnsi="Times New Roman"/>
          <w:sz w:val="24"/>
        </w:rPr>
        <w:lastRenderedPageBreak/>
        <w:t>Подаването на проектно предложение се извършва само и единствено от профила на кандидата.</w:t>
      </w:r>
    </w:p>
    <w:p w:rsidR="00C45616" w:rsidRDefault="00C45616" w:rsidP="00C45616">
      <w:pPr>
        <w:spacing w:line="296" w:lineRule="exact"/>
        <w:rPr>
          <w:rFonts w:ascii="Symbol" w:eastAsia="Symbol" w:hAnsi="Symbol"/>
          <w:sz w:val="24"/>
        </w:rPr>
      </w:pPr>
    </w:p>
    <w:p w:rsidR="00C45616" w:rsidRDefault="00C45616" w:rsidP="00C45616">
      <w:pPr>
        <w:numPr>
          <w:ilvl w:val="0"/>
          <w:numId w:val="37"/>
        </w:numPr>
        <w:tabs>
          <w:tab w:val="left" w:pos="724"/>
        </w:tabs>
        <w:spacing w:after="0" w:line="343" w:lineRule="auto"/>
        <w:ind w:left="724" w:hanging="364"/>
        <w:jc w:val="both"/>
        <w:rPr>
          <w:rFonts w:ascii="Symbol" w:eastAsia="Symbol" w:hAnsi="Symbol"/>
          <w:sz w:val="24"/>
        </w:rPr>
      </w:pPr>
      <w:r>
        <w:rPr>
          <w:rFonts w:ascii="Times New Roman" w:eastAsia="Times New Roman" w:hAnsi="Times New Roman"/>
          <w:sz w:val="24"/>
        </w:rPr>
        <w:t>Ако работи едновременно с няколко ”таба“ в браузъра и излезете от системата в един от тях, моля да имате предвид, че това означава затваряне на сесията, в следствие на което не може да продължите работа в останалите.</w:t>
      </w:r>
    </w:p>
    <w:p w:rsidR="00C45616" w:rsidRDefault="00C45616" w:rsidP="00C45616">
      <w:pPr>
        <w:spacing w:line="289" w:lineRule="exact"/>
        <w:rPr>
          <w:rFonts w:ascii="Symbol" w:eastAsia="Symbol" w:hAnsi="Symbol"/>
          <w:sz w:val="24"/>
        </w:rPr>
      </w:pPr>
    </w:p>
    <w:p w:rsidR="00C45616" w:rsidRDefault="00C45616" w:rsidP="00C45616">
      <w:pPr>
        <w:numPr>
          <w:ilvl w:val="0"/>
          <w:numId w:val="37"/>
        </w:numPr>
        <w:tabs>
          <w:tab w:val="left" w:pos="724"/>
        </w:tabs>
        <w:spacing w:after="0" w:line="343" w:lineRule="auto"/>
        <w:ind w:left="724" w:hanging="364"/>
        <w:jc w:val="both"/>
        <w:rPr>
          <w:rFonts w:ascii="Symbol" w:eastAsia="Symbol" w:hAnsi="Symbol"/>
          <w:sz w:val="24"/>
        </w:rPr>
      </w:pPr>
      <w:r>
        <w:rPr>
          <w:rFonts w:ascii="Times New Roman" w:eastAsia="Times New Roman" w:hAnsi="Times New Roman"/>
          <w:sz w:val="24"/>
        </w:rPr>
        <w:t>При попълване и подаване на проектното си предложение е препоръчително да използвате последна версия на Google Chrome, с цел избягване на необходимостта от повторното попълване на информация/прикачване на файлове.</w:t>
      </w:r>
    </w:p>
    <w:p w:rsidR="00C45616" w:rsidRDefault="00C45616" w:rsidP="00C45616">
      <w:pPr>
        <w:spacing w:line="290" w:lineRule="exact"/>
        <w:rPr>
          <w:rFonts w:ascii="Symbol" w:eastAsia="Symbol" w:hAnsi="Symbol"/>
          <w:sz w:val="24"/>
        </w:rPr>
      </w:pPr>
    </w:p>
    <w:p w:rsidR="00C45616" w:rsidRPr="00C45616" w:rsidRDefault="00C45616" w:rsidP="00C45616">
      <w:pPr>
        <w:numPr>
          <w:ilvl w:val="0"/>
          <w:numId w:val="37"/>
        </w:numPr>
        <w:tabs>
          <w:tab w:val="left" w:pos="724"/>
        </w:tabs>
        <w:spacing w:after="0" w:line="334" w:lineRule="auto"/>
        <w:ind w:left="724" w:hanging="364"/>
        <w:jc w:val="both"/>
        <w:rPr>
          <w:rFonts w:ascii="Symbol" w:eastAsia="Symbol" w:hAnsi="Symbol"/>
          <w:sz w:val="24"/>
        </w:rPr>
      </w:pPr>
      <w:r>
        <w:rPr>
          <w:rFonts w:ascii="Times New Roman" w:eastAsia="Times New Roman" w:hAnsi="Times New Roman"/>
          <w:sz w:val="24"/>
        </w:rPr>
        <w:t xml:space="preserve">При електронно подаване на проектното предложение, моля да </w:t>
      </w:r>
      <w:r>
        <w:rPr>
          <w:rFonts w:ascii="Times New Roman" w:eastAsia="Times New Roman" w:hAnsi="Times New Roman"/>
          <w:b/>
          <w:sz w:val="24"/>
        </w:rPr>
        <w:t>не криптирате или</w:t>
      </w:r>
      <w:r>
        <w:rPr>
          <w:rFonts w:ascii="Times New Roman" w:eastAsia="Times New Roman" w:hAnsi="Times New Roman"/>
          <w:sz w:val="24"/>
        </w:rPr>
        <w:t xml:space="preserve"> </w:t>
      </w:r>
      <w:r>
        <w:rPr>
          <w:rFonts w:ascii="Times New Roman" w:eastAsia="Times New Roman" w:hAnsi="Times New Roman"/>
          <w:b/>
          <w:sz w:val="24"/>
        </w:rPr>
        <w:t xml:space="preserve">заключвате </w:t>
      </w:r>
      <w:r>
        <w:rPr>
          <w:rFonts w:ascii="Times New Roman" w:eastAsia="Times New Roman" w:hAnsi="Times New Roman"/>
          <w:sz w:val="24"/>
        </w:rPr>
        <w:t>прикачените към формуляра за кандидатстване файлове.</w:t>
      </w:r>
    </w:p>
    <w:p w:rsidR="00C45616" w:rsidRDefault="00C45616" w:rsidP="00C45616">
      <w:pPr>
        <w:tabs>
          <w:tab w:val="left" w:pos="724"/>
        </w:tabs>
        <w:spacing w:after="0" w:line="334" w:lineRule="auto"/>
        <w:ind w:left="724"/>
        <w:jc w:val="both"/>
        <w:rPr>
          <w:rFonts w:ascii="Symbol" w:eastAsia="Symbol" w:hAnsi="Symbol"/>
          <w:sz w:val="24"/>
        </w:rPr>
      </w:pPr>
    </w:p>
    <w:p w:rsidR="00BB5E58" w:rsidRPr="004119C8" w:rsidRDefault="00C45616" w:rsidP="000B01F4">
      <w:pPr>
        <w:pStyle w:val="ListParagraph"/>
        <w:spacing w:line="350" w:lineRule="auto"/>
        <w:jc w:val="both"/>
        <w:rPr>
          <w:lang w:val="bg-BG"/>
        </w:rPr>
      </w:pPr>
      <w:r w:rsidRPr="00C45616">
        <w:rPr>
          <w:rFonts w:ascii="Times New Roman" w:eastAsia="Times New Roman" w:hAnsi="Times New Roman"/>
          <w:sz w:val="24"/>
        </w:rPr>
        <w:t>Криптираните или заключени файлове не позволяват преглед от страна на оценителната комисия и могат да доведат до отхвърляне на подадения проект.</w:t>
      </w:r>
      <w:bookmarkStart w:id="13" w:name="page35"/>
      <w:bookmarkEnd w:id="13"/>
    </w:p>
    <w:sectPr w:rsidR="00BB5E58" w:rsidRPr="004119C8">
      <w:head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901" w:rsidRDefault="009E7901" w:rsidP="004119C8">
      <w:pPr>
        <w:spacing w:after="0" w:line="240" w:lineRule="auto"/>
      </w:pPr>
      <w:r>
        <w:separator/>
      </w:r>
    </w:p>
  </w:endnote>
  <w:endnote w:type="continuationSeparator" w:id="0">
    <w:p w:rsidR="009E7901" w:rsidRDefault="009E7901" w:rsidP="00411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1377604"/>
      <w:docPartObj>
        <w:docPartGallery w:val="Page Numbers (Bottom of Page)"/>
        <w:docPartUnique/>
      </w:docPartObj>
    </w:sdtPr>
    <w:sdtEndPr>
      <w:rPr>
        <w:noProof/>
      </w:rPr>
    </w:sdtEndPr>
    <w:sdtContent>
      <w:p w:rsidR="0059392C" w:rsidRDefault="0059392C">
        <w:pPr>
          <w:pStyle w:val="Footer"/>
          <w:jc w:val="right"/>
        </w:pPr>
        <w:r>
          <w:fldChar w:fldCharType="begin"/>
        </w:r>
        <w:r>
          <w:instrText xml:space="preserve"> PAGE   \* MERGEFORMAT </w:instrText>
        </w:r>
        <w:r>
          <w:fldChar w:fldCharType="separate"/>
        </w:r>
        <w:r w:rsidR="00BC6098">
          <w:rPr>
            <w:noProof/>
          </w:rPr>
          <w:t>1</w:t>
        </w:r>
        <w:r>
          <w:rPr>
            <w:noProof/>
          </w:rPr>
          <w:fldChar w:fldCharType="end"/>
        </w:r>
      </w:p>
    </w:sdtContent>
  </w:sdt>
  <w:p w:rsidR="0059392C" w:rsidRDefault="005939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901" w:rsidRDefault="009E7901" w:rsidP="004119C8">
      <w:pPr>
        <w:spacing w:after="0" w:line="240" w:lineRule="auto"/>
      </w:pPr>
      <w:r>
        <w:separator/>
      </w:r>
    </w:p>
  </w:footnote>
  <w:footnote w:type="continuationSeparator" w:id="0">
    <w:p w:rsidR="009E7901" w:rsidRDefault="009E7901" w:rsidP="004119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9C8" w:rsidRPr="004119C8" w:rsidRDefault="004119C8" w:rsidP="004119C8">
    <w:pPr>
      <w:spacing w:line="200" w:lineRule="exact"/>
      <w:rPr>
        <w:rFonts w:ascii="Times New Roman" w:eastAsia="Times New Roman" w:hAnsi="Times New Roman" w:cs="Arial"/>
        <w:sz w:val="24"/>
        <w:szCs w:val="20"/>
      </w:rPr>
    </w:pPr>
    <w:bookmarkStart w:id="14" w:name="page1"/>
    <w:bookmarkEnd w:id="14"/>
    <w:r>
      <w:rPr>
        <w:rFonts w:ascii="Calibri" w:eastAsia="Calibri" w:hAnsi="Calibri" w:cs="Arial"/>
        <w:noProof/>
        <w:sz w:val="20"/>
        <w:szCs w:val="20"/>
      </w:rPr>
      <w:drawing>
        <wp:anchor distT="0" distB="0" distL="114300" distR="114300" simplePos="0" relativeHeight="251659264" behindDoc="1" locked="0" layoutInCell="1" allowOverlap="1" wp14:anchorId="685DF48C" wp14:editId="777B7D1E">
          <wp:simplePos x="0" y="0"/>
          <wp:positionH relativeFrom="page">
            <wp:posOffset>525780</wp:posOffset>
          </wp:positionH>
          <wp:positionV relativeFrom="page">
            <wp:posOffset>452120</wp:posOffset>
          </wp:positionV>
          <wp:extent cx="6733540" cy="12871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733540" cy="1287145"/>
                  </a:xfrm>
                  <a:prstGeom prst="rect">
                    <a:avLst/>
                  </a:prstGeom>
                  <a:noFill/>
                </pic:spPr>
              </pic:pic>
            </a:graphicData>
          </a:graphic>
          <wp14:sizeRelH relativeFrom="page">
            <wp14:pctWidth>0</wp14:pctWidth>
          </wp14:sizeRelH>
          <wp14:sizeRelV relativeFrom="page">
            <wp14:pctHeight>0</wp14:pctHeight>
          </wp14:sizeRelV>
        </wp:anchor>
      </w:drawing>
    </w:r>
  </w:p>
  <w:p w:rsidR="004119C8" w:rsidRPr="004119C8" w:rsidRDefault="004119C8" w:rsidP="004119C8">
    <w:pPr>
      <w:spacing w:after="0" w:line="200" w:lineRule="exact"/>
      <w:rPr>
        <w:rFonts w:ascii="Times New Roman" w:eastAsia="Times New Roman" w:hAnsi="Times New Roman" w:cs="Arial"/>
        <w:sz w:val="24"/>
        <w:szCs w:val="20"/>
      </w:rPr>
    </w:pPr>
  </w:p>
  <w:p w:rsidR="004119C8" w:rsidRPr="004119C8" w:rsidRDefault="004119C8" w:rsidP="004119C8">
    <w:pPr>
      <w:spacing w:after="0" w:line="311" w:lineRule="exact"/>
      <w:rPr>
        <w:rFonts w:ascii="Times New Roman" w:eastAsia="Times New Roman" w:hAnsi="Times New Roman" w:cs="Arial"/>
        <w:sz w:val="24"/>
        <w:szCs w:val="20"/>
      </w:rPr>
    </w:pPr>
  </w:p>
  <w:p w:rsidR="004119C8" w:rsidRDefault="004119C8" w:rsidP="004119C8">
    <w:pPr>
      <w:spacing w:after="0" w:line="0" w:lineRule="atLeast"/>
      <w:ind w:left="3080"/>
      <w:rPr>
        <w:rFonts w:ascii="Candara" w:eastAsia="Candara" w:hAnsi="Candara" w:cs="Arial"/>
        <w:sz w:val="18"/>
        <w:szCs w:val="20"/>
        <w:lang w:val="bg-BG"/>
      </w:rPr>
    </w:pPr>
  </w:p>
  <w:p w:rsidR="004119C8" w:rsidRDefault="004119C8" w:rsidP="004119C8">
    <w:pPr>
      <w:spacing w:after="0" w:line="0" w:lineRule="atLeast"/>
      <w:ind w:left="3080"/>
      <w:rPr>
        <w:rFonts w:ascii="Candara" w:eastAsia="Candara" w:hAnsi="Candara" w:cs="Arial"/>
        <w:sz w:val="18"/>
        <w:szCs w:val="20"/>
        <w:lang w:val="bg-BG"/>
      </w:rPr>
    </w:pPr>
  </w:p>
  <w:p w:rsidR="004119C8" w:rsidRDefault="004119C8" w:rsidP="004119C8">
    <w:pPr>
      <w:spacing w:after="0" w:line="0" w:lineRule="atLeast"/>
      <w:ind w:left="3080"/>
      <w:rPr>
        <w:rFonts w:ascii="Candara" w:eastAsia="Candara" w:hAnsi="Candara" w:cs="Arial"/>
        <w:sz w:val="18"/>
        <w:szCs w:val="20"/>
        <w:lang w:val="bg-BG"/>
      </w:rPr>
    </w:pPr>
  </w:p>
  <w:p w:rsidR="004119C8" w:rsidRPr="004119C8" w:rsidRDefault="004119C8" w:rsidP="004119C8">
    <w:pPr>
      <w:spacing w:after="0" w:line="0" w:lineRule="atLeast"/>
      <w:ind w:left="3080"/>
      <w:rPr>
        <w:rFonts w:ascii="Candara" w:eastAsia="Candara" w:hAnsi="Candara" w:cs="Arial"/>
        <w:sz w:val="18"/>
        <w:szCs w:val="20"/>
      </w:rPr>
    </w:pPr>
    <w:r w:rsidRPr="004119C8">
      <w:rPr>
        <w:rFonts w:ascii="Candara" w:eastAsia="Candara" w:hAnsi="Candara" w:cs="Arial"/>
        <w:sz w:val="18"/>
        <w:szCs w:val="20"/>
      </w:rPr>
      <w:t>МИНИСТЕРСТВО НА ЗЕМЕДЕЛИЕТО</w:t>
    </w:r>
    <w:r w:rsidRPr="004119C8">
      <w:rPr>
        <w:rFonts w:ascii="Calibri" w:eastAsia="Calibri" w:hAnsi="Calibri" w:cs="Arial"/>
        <w:sz w:val="18"/>
        <w:szCs w:val="20"/>
      </w:rPr>
      <w:t>,</w:t>
    </w:r>
    <w:r w:rsidRPr="004119C8">
      <w:rPr>
        <w:rFonts w:ascii="Candara" w:eastAsia="Candara" w:hAnsi="Candara" w:cs="Arial"/>
        <w:sz w:val="18"/>
        <w:szCs w:val="20"/>
      </w:rPr>
      <w:t xml:space="preserve"> ХРАНИТЕ И</w:t>
    </w:r>
  </w:p>
  <w:p w:rsidR="004119C8" w:rsidRPr="004119C8" w:rsidRDefault="004119C8" w:rsidP="004119C8">
    <w:pPr>
      <w:spacing w:after="0" w:line="184" w:lineRule="auto"/>
      <w:ind w:left="360"/>
      <w:rPr>
        <w:rFonts w:ascii="Candara" w:eastAsia="Candara" w:hAnsi="Candara" w:cs="Arial"/>
        <w:sz w:val="12"/>
        <w:szCs w:val="20"/>
      </w:rPr>
    </w:pPr>
    <w:r w:rsidRPr="004119C8">
      <w:rPr>
        <w:rFonts w:ascii="Candara" w:eastAsia="Candara" w:hAnsi="Candara" w:cs="Arial"/>
        <w:b/>
        <w:sz w:val="11"/>
        <w:szCs w:val="20"/>
      </w:rPr>
      <w:t>ЕВРОПЕЙСКИ СЪЮЗ</w:t>
    </w:r>
    <w:r w:rsidRPr="004119C8">
      <w:rPr>
        <w:rFonts w:ascii="Candara" w:eastAsia="Candara" w:hAnsi="Candara" w:cs="Arial"/>
        <w:sz w:val="12"/>
        <w:szCs w:val="20"/>
      </w:rPr>
      <w:t>ГОРИТЕ</w:t>
    </w:r>
  </w:p>
  <w:p w:rsidR="004119C8" w:rsidRPr="004119C8" w:rsidRDefault="004119C8" w:rsidP="008E60D7">
    <w:pPr>
      <w:spacing w:after="0" w:line="229" w:lineRule="auto"/>
      <w:ind w:right="7140" w:firstLine="283"/>
      <w:rPr>
        <w:rFonts w:ascii="Times New Roman" w:eastAsia="Times New Roman" w:hAnsi="Times New Roman" w:cs="Arial"/>
        <w:sz w:val="24"/>
        <w:szCs w:val="20"/>
      </w:rPr>
    </w:pPr>
    <w:r w:rsidRPr="004119C8">
      <w:rPr>
        <w:rFonts w:ascii="Candara" w:eastAsia="Candara" w:hAnsi="Candara" w:cs="Arial"/>
        <w:sz w:val="17"/>
        <w:szCs w:val="20"/>
      </w:rPr>
      <w:t>ЕВРОПЕЙСКИ ФОНД ЗА МОРСКО ДЕЛО И РИБАРСТВО</w:t>
    </w:r>
  </w:p>
  <w:p w:rsidR="004119C8" w:rsidRDefault="004119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9838CB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4353D0CC"/>
    <w:lvl w:ilvl="0" w:tplc="FFFFFFFF">
      <w:start w:val="1"/>
      <w:numFmt w:val="bullet"/>
      <w:lvlText w:val="С"/>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0B03E0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189A769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54E49EB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71F324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2CA88610"/>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0836C40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02901D8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3A95F87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0813864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C"/>
    <w:multiLevelType w:val="hybridMultilevel"/>
    <w:tmpl w:val="1E7FF52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D"/>
    <w:multiLevelType w:val="hybridMultilevel"/>
    <w:tmpl w:val="7C3DBD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E"/>
    <w:multiLevelType w:val="hybridMultilevel"/>
    <w:tmpl w:val="737B8DDC"/>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F"/>
    <w:multiLevelType w:val="hybridMultilevel"/>
    <w:tmpl w:val="6CEAF086"/>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0"/>
    <w:multiLevelType w:val="hybridMultilevel"/>
    <w:tmpl w:val="22221A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2"/>
    <w:multiLevelType w:val="hybridMultilevel"/>
    <w:tmpl w:val="3006C83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3"/>
    <w:multiLevelType w:val="hybridMultilevel"/>
    <w:tmpl w:val="614FD4A0"/>
    <w:lvl w:ilvl="0" w:tplc="FFFFFFFF">
      <w:start w:val="20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8"/>
    <w:multiLevelType w:val="hybridMultilevel"/>
    <w:tmpl w:val="3804823E"/>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21"/>
    <w:multiLevelType w:val="hybridMultilevel"/>
    <w:tmpl w:val="153EA438"/>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22"/>
    <w:multiLevelType w:val="hybridMultilevel"/>
    <w:tmpl w:val="3855585C"/>
    <w:lvl w:ilvl="0" w:tplc="FFFFFFFF">
      <w:start w:val="1"/>
      <w:numFmt w:val="bullet"/>
      <w:lvlText w:val="С"/>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23"/>
    <w:multiLevelType w:val="hybridMultilevel"/>
    <w:tmpl w:val="70A64E2A"/>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24"/>
    <w:multiLevelType w:val="hybridMultilevel"/>
    <w:tmpl w:val="6A2342E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25"/>
    <w:multiLevelType w:val="hybridMultilevel"/>
    <w:tmpl w:val="2A487CB0"/>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26"/>
    <w:multiLevelType w:val="hybridMultilevel"/>
    <w:tmpl w:val="1D4ED43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27"/>
    <w:multiLevelType w:val="hybridMultilevel"/>
    <w:tmpl w:val="725A06F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28"/>
    <w:multiLevelType w:val="hybridMultilevel"/>
    <w:tmpl w:val="2CD89A3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29"/>
    <w:multiLevelType w:val="hybridMultilevel"/>
    <w:tmpl w:val="57E4CCAE"/>
    <w:lvl w:ilvl="0" w:tplc="FFFFFFFF">
      <w:start w:val="1"/>
      <w:numFmt w:val="bullet"/>
      <w:lvlText w:val="с"/>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2A"/>
    <w:multiLevelType w:val="hybridMultilevel"/>
    <w:tmpl w:val="7A6D8D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2B"/>
    <w:multiLevelType w:val="hybridMultilevel"/>
    <w:tmpl w:val="4B588F54"/>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2C"/>
    <w:multiLevelType w:val="hybridMultilevel"/>
    <w:tmpl w:val="542289EC"/>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D"/>
    <w:multiLevelType w:val="hybridMultilevel"/>
    <w:tmpl w:val="6DE91B18"/>
    <w:lvl w:ilvl="0" w:tplc="FFFFFFFF">
      <w:start w:val="1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2E"/>
    <w:multiLevelType w:val="hybridMultilevel"/>
    <w:tmpl w:val="38437FDA"/>
    <w:lvl w:ilvl="0" w:tplc="FFFFFFFF">
      <w:start w:val="1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000002F"/>
    <w:multiLevelType w:val="hybridMultilevel"/>
    <w:tmpl w:val="7644A45C"/>
    <w:lvl w:ilvl="0" w:tplc="FFFFFFFF">
      <w:start w:val="2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00000030"/>
    <w:multiLevelType w:val="hybridMultilevel"/>
    <w:tmpl w:val="32FFF90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nsid w:val="00000031"/>
    <w:multiLevelType w:val="hybridMultilevel"/>
    <w:tmpl w:val="684A48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nsid w:val="52013B0D"/>
    <w:multiLevelType w:val="hybridMultilevel"/>
    <w:tmpl w:val="2918DC80"/>
    <w:lvl w:ilvl="0" w:tplc="040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36"/>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6"/>
  </w:num>
  <w:num w:numId="29">
    <w:abstractNumId w:val="27"/>
  </w:num>
  <w:num w:numId="30">
    <w:abstractNumId w:val="28"/>
  </w:num>
  <w:num w:numId="31">
    <w:abstractNumId w:val="29"/>
  </w:num>
  <w:num w:numId="32">
    <w:abstractNumId w:val="30"/>
  </w:num>
  <w:num w:numId="33">
    <w:abstractNumId w:val="31"/>
  </w:num>
  <w:num w:numId="34">
    <w:abstractNumId w:val="32"/>
  </w:num>
  <w:num w:numId="35">
    <w:abstractNumId w:val="33"/>
  </w:num>
  <w:num w:numId="36">
    <w:abstractNumId w:val="34"/>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8B7"/>
    <w:rsid w:val="000605AE"/>
    <w:rsid w:val="000B01F4"/>
    <w:rsid w:val="000C00E0"/>
    <w:rsid w:val="000F1AA8"/>
    <w:rsid w:val="0011432E"/>
    <w:rsid w:val="001521D8"/>
    <w:rsid w:val="00170D6B"/>
    <w:rsid w:val="00180689"/>
    <w:rsid w:val="001A187B"/>
    <w:rsid w:val="001C7357"/>
    <w:rsid w:val="001F6981"/>
    <w:rsid w:val="00222DE0"/>
    <w:rsid w:val="00232B6A"/>
    <w:rsid w:val="002971DA"/>
    <w:rsid w:val="00304E5E"/>
    <w:rsid w:val="00316D30"/>
    <w:rsid w:val="00360271"/>
    <w:rsid w:val="0037525C"/>
    <w:rsid w:val="003C6900"/>
    <w:rsid w:val="003F57E9"/>
    <w:rsid w:val="003F58BE"/>
    <w:rsid w:val="004038B7"/>
    <w:rsid w:val="004119C8"/>
    <w:rsid w:val="00442A49"/>
    <w:rsid w:val="004B6681"/>
    <w:rsid w:val="004B7A9F"/>
    <w:rsid w:val="005150DB"/>
    <w:rsid w:val="0052588C"/>
    <w:rsid w:val="0053123D"/>
    <w:rsid w:val="005808CF"/>
    <w:rsid w:val="0059392C"/>
    <w:rsid w:val="005A37C0"/>
    <w:rsid w:val="005A78C9"/>
    <w:rsid w:val="00603A8B"/>
    <w:rsid w:val="006438BD"/>
    <w:rsid w:val="00673639"/>
    <w:rsid w:val="006B2AAD"/>
    <w:rsid w:val="006E6E2E"/>
    <w:rsid w:val="007007C2"/>
    <w:rsid w:val="00722DC5"/>
    <w:rsid w:val="007464D5"/>
    <w:rsid w:val="00762C89"/>
    <w:rsid w:val="007C3631"/>
    <w:rsid w:val="007E3ABB"/>
    <w:rsid w:val="00816A3F"/>
    <w:rsid w:val="008200CA"/>
    <w:rsid w:val="00865261"/>
    <w:rsid w:val="008E60D7"/>
    <w:rsid w:val="00911914"/>
    <w:rsid w:val="0091733B"/>
    <w:rsid w:val="009A0183"/>
    <w:rsid w:val="009C0F1E"/>
    <w:rsid w:val="009E7901"/>
    <w:rsid w:val="00A61466"/>
    <w:rsid w:val="00A95819"/>
    <w:rsid w:val="00AD38CF"/>
    <w:rsid w:val="00AF04B7"/>
    <w:rsid w:val="00AF2ADE"/>
    <w:rsid w:val="00BB5E58"/>
    <w:rsid w:val="00BC6098"/>
    <w:rsid w:val="00BF0CF9"/>
    <w:rsid w:val="00C45616"/>
    <w:rsid w:val="00C65619"/>
    <w:rsid w:val="00D67E25"/>
    <w:rsid w:val="00E04B35"/>
    <w:rsid w:val="00E33D78"/>
    <w:rsid w:val="00EA5DE7"/>
    <w:rsid w:val="00EA7262"/>
    <w:rsid w:val="00EE27DA"/>
    <w:rsid w:val="00FB4D96"/>
    <w:rsid w:val="00FD1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38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8B7"/>
    <w:rPr>
      <w:rFonts w:ascii="Tahoma" w:hAnsi="Tahoma" w:cs="Tahoma"/>
      <w:sz w:val="16"/>
      <w:szCs w:val="16"/>
    </w:rPr>
  </w:style>
  <w:style w:type="paragraph" w:styleId="Header">
    <w:name w:val="header"/>
    <w:basedOn w:val="Normal"/>
    <w:link w:val="HeaderChar"/>
    <w:uiPriority w:val="99"/>
    <w:unhideWhenUsed/>
    <w:rsid w:val="004119C8"/>
    <w:pPr>
      <w:tabs>
        <w:tab w:val="center" w:pos="4703"/>
        <w:tab w:val="right" w:pos="9406"/>
      </w:tabs>
      <w:spacing w:after="0" w:line="240" w:lineRule="auto"/>
    </w:pPr>
  </w:style>
  <w:style w:type="character" w:customStyle="1" w:styleId="HeaderChar">
    <w:name w:val="Header Char"/>
    <w:basedOn w:val="DefaultParagraphFont"/>
    <w:link w:val="Header"/>
    <w:uiPriority w:val="99"/>
    <w:rsid w:val="004119C8"/>
  </w:style>
  <w:style w:type="paragraph" w:styleId="Footer">
    <w:name w:val="footer"/>
    <w:basedOn w:val="Normal"/>
    <w:link w:val="FooterChar"/>
    <w:uiPriority w:val="99"/>
    <w:unhideWhenUsed/>
    <w:rsid w:val="004119C8"/>
    <w:pPr>
      <w:tabs>
        <w:tab w:val="center" w:pos="4703"/>
        <w:tab w:val="right" w:pos="9406"/>
      </w:tabs>
      <w:spacing w:after="0" w:line="240" w:lineRule="auto"/>
    </w:pPr>
  </w:style>
  <w:style w:type="character" w:customStyle="1" w:styleId="FooterChar">
    <w:name w:val="Footer Char"/>
    <w:basedOn w:val="DefaultParagraphFont"/>
    <w:link w:val="Footer"/>
    <w:uiPriority w:val="99"/>
    <w:rsid w:val="004119C8"/>
  </w:style>
  <w:style w:type="paragraph" w:styleId="ListParagraph">
    <w:name w:val="List Paragraph"/>
    <w:basedOn w:val="Normal"/>
    <w:uiPriority w:val="34"/>
    <w:qFormat/>
    <w:rsid w:val="006E6E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38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8B7"/>
    <w:rPr>
      <w:rFonts w:ascii="Tahoma" w:hAnsi="Tahoma" w:cs="Tahoma"/>
      <w:sz w:val="16"/>
      <w:szCs w:val="16"/>
    </w:rPr>
  </w:style>
  <w:style w:type="paragraph" w:styleId="Header">
    <w:name w:val="header"/>
    <w:basedOn w:val="Normal"/>
    <w:link w:val="HeaderChar"/>
    <w:uiPriority w:val="99"/>
    <w:unhideWhenUsed/>
    <w:rsid w:val="004119C8"/>
    <w:pPr>
      <w:tabs>
        <w:tab w:val="center" w:pos="4703"/>
        <w:tab w:val="right" w:pos="9406"/>
      </w:tabs>
      <w:spacing w:after="0" w:line="240" w:lineRule="auto"/>
    </w:pPr>
  </w:style>
  <w:style w:type="character" w:customStyle="1" w:styleId="HeaderChar">
    <w:name w:val="Header Char"/>
    <w:basedOn w:val="DefaultParagraphFont"/>
    <w:link w:val="Header"/>
    <w:uiPriority w:val="99"/>
    <w:rsid w:val="004119C8"/>
  </w:style>
  <w:style w:type="paragraph" w:styleId="Footer">
    <w:name w:val="footer"/>
    <w:basedOn w:val="Normal"/>
    <w:link w:val="FooterChar"/>
    <w:uiPriority w:val="99"/>
    <w:unhideWhenUsed/>
    <w:rsid w:val="004119C8"/>
    <w:pPr>
      <w:tabs>
        <w:tab w:val="center" w:pos="4703"/>
        <w:tab w:val="right" w:pos="9406"/>
      </w:tabs>
      <w:spacing w:after="0" w:line="240" w:lineRule="auto"/>
    </w:pPr>
  </w:style>
  <w:style w:type="character" w:customStyle="1" w:styleId="FooterChar">
    <w:name w:val="Footer Char"/>
    <w:basedOn w:val="DefaultParagraphFont"/>
    <w:link w:val="Footer"/>
    <w:uiPriority w:val="99"/>
    <w:rsid w:val="004119C8"/>
  </w:style>
  <w:style w:type="paragraph" w:styleId="ListParagraph">
    <w:name w:val="List Paragraph"/>
    <w:basedOn w:val="Normal"/>
    <w:uiPriority w:val="34"/>
    <w:qFormat/>
    <w:rsid w:val="006E6E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0.emf"/><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mis2020.government.bg/" TargetMode="External"/><Relationship Id="rId24" Type="http://schemas.openxmlformats.org/officeDocument/2006/relationships/image" Target="media/image13.jpeg"/><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image" Target="media/image17.jpeg"/><Relationship Id="rId10" Type="http://schemas.openxmlformats.org/officeDocument/2006/relationships/footer" Target="footer1.xml"/><Relationship Id="rId19" Type="http://schemas.openxmlformats.org/officeDocument/2006/relationships/image" Target="media/image8.jpeg"/><Relationship Id="rId31" Type="http://schemas.openxmlformats.org/officeDocument/2006/relationships/hyperlink" Target="mailto:support2020@government.b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hyperlink" Target="https://eumis2020.government.bg/" TargetMode="Externa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C5AC6-CDB8-4DEC-ADF4-D4ACE82BC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3681</Words>
  <Characters>20988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Lashovska</dc:creator>
  <cp:lastModifiedBy>Greta D. Dimitrova</cp:lastModifiedBy>
  <cp:revision>2</cp:revision>
  <cp:lastPrinted>2018-12-21T15:14:00Z</cp:lastPrinted>
  <dcterms:created xsi:type="dcterms:W3CDTF">2018-12-31T09:59:00Z</dcterms:created>
  <dcterms:modified xsi:type="dcterms:W3CDTF">2018-12-31T09:59:00Z</dcterms:modified>
</cp:coreProperties>
</file>