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289" w:rsidRPr="00497289" w:rsidRDefault="00497289" w:rsidP="00497289">
      <w:pPr>
        <w:tabs>
          <w:tab w:val="center" w:pos="4536"/>
          <w:tab w:val="right" w:pos="9072"/>
        </w:tabs>
        <w:spacing w:after="0" w:line="240" w:lineRule="auto"/>
        <w:jc w:val="right"/>
        <w:rPr>
          <w:rFonts w:ascii="Calibri" w:eastAsia="Calibri" w:hAnsi="Calibri" w:cs="Calibri"/>
          <w:b/>
          <w:bCs/>
        </w:rPr>
      </w:pPr>
      <w:r w:rsidRPr="00497289">
        <w:rPr>
          <w:rFonts w:ascii="Calibri" w:eastAsia="Calibri" w:hAnsi="Calibri" w:cs="Calibri"/>
          <w:b/>
          <w:bCs/>
          <w:lang w:val="bg-BG"/>
        </w:rPr>
        <w:t>Приложение № 2</w:t>
      </w: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r w:rsidRPr="00497289">
        <w:rPr>
          <w:rFonts w:ascii="Calibri" w:eastAsia="Calibri" w:hAnsi="Calibri" w:cs="Calibri"/>
          <w:b/>
          <w:bCs/>
          <w:snapToGrid w:val="0"/>
          <w:kern w:val="28"/>
          <w:sz w:val="24"/>
          <w:szCs w:val="24"/>
        </w:rPr>
        <w:t xml:space="preserve">I. </w:t>
      </w:r>
      <w:r w:rsidRPr="00497289">
        <w:rPr>
          <w:rFonts w:ascii="Calibri" w:eastAsia="Calibri" w:hAnsi="Calibri" w:cs="Calibri"/>
          <w:b/>
          <w:bCs/>
          <w:snapToGrid w:val="0"/>
          <w:kern w:val="28"/>
          <w:sz w:val="24"/>
          <w:szCs w:val="24"/>
          <w:lang w:val="bg-BG"/>
        </w:rPr>
        <w:t>ИЗПОЛЗВАНИ СЪКРАЩЕНИЯ</w:t>
      </w:r>
    </w:p>
    <w:p w:rsidR="00497289" w:rsidRPr="00497289" w:rsidRDefault="00497289" w:rsidP="00497289">
      <w:pPr>
        <w:spacing w:after="0" w:line="240" w:lineRule="auto"/>
        <w:rPr>
          <w:rFonts w:ascii="Calibri" w:eastAsia="Calibri" w:hAnsi="Calibri" w:cs="Calibri"/>
          <w:b/>
          <w:bCs/>
          <w:snapToGrid w:val="0"/>
          <w:sz w:val="24"/>
          <w:szCs w:val="24"/>
          <w:lang w:val="bg-BG"/>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ВЕИ</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Възобновяеми енергийни източници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ДДС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Данък добавена стойност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ДМА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Дълготрайни материални активи</w:t>
            </w:r>
          </w:p>
        </w:tc>
      </w:tr>
      <w:tr w:rsidR="00497289" w:rsidRPr="00497289" w:rsidTr="00BE61CD">
        <w:trPr>
          <w:trHeight w:val="463"/>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ДНА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Дълготрайни нематериални активи</w:t>
            </w:r>
          </w:p>
        </w:tc>
      </w:tr>
      <w:tr w:rsidR="00497289" w:rsidRPr="00497289" w:rsidTr="00BE61CD">
        <w:tc>
          <w:tcPr>
            <w:tcW w:w="1124" w:type="pct"/>
            <w:shd w:val="clear" w:color="auto" w:fill="D9D9D9"/>
          </w:tcPr>
          <w:p w:rsidR="00497289" w:rsidRPr="00497289" w:rsidDel="00C47DC3"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ДФЗ</w:t>
            </w:r>
          </w:p>
        </w:tc>
        <w:tc>
          <w:tcPr>
            <w:tcW w:w="3876" w:type="pct"/>
            <w:shd w:val="clear" w:color="auto" w:fill="F3F3F3"/>
          </w:tcPr>
          <w:p w:rsidR="00497289" w:rsidRPr="00497289" w:rsidDel="00C47DC3" w:rsidRDefault="00497289" w:rsidP="00497289">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Държавен фонд „Земеделие”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ДФЗ-РА</w:t>
            </w:r>
          </w:p>
        </w:tc>
        <w:tc>
          <w:tcPr>
            <w:tcW w:w="3876" w:type="pct"/>
            <w:shd w:val="clear" w:color="auto" w:fill="F3F3F3"/>
          </w:tcPr>
          <w:p w:rsidR="00497289" w:rsidRPr="00497289" w:rsidRDefault="00497289" w:rsidP="00497289">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Държавен фонд „Земеделие”-Разплащателна агенция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ДОПК</w:t>
            </w:r>
          </w:p>
        </w:tc>
        <w:tc>
          <w:tcPr>
            <w:tcW w:w="3876" w:type="pct"/>
            <w:shd w:val="clear" w:color="auto" w:fill="F3F3F3"/>
          </w:tcPr>
          <w:p w:rsidR="00497289" w:rsidRPr="00497289" w:rsidRDefault="00497289" w:rsidP="00497289">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Данъчно-осигурител</w:t>
            </w:r>
            <w:r w:rsidRPr="00497289">
              <w:rPr>
                <w:rFonts w:ascii="Calibri" w:eastAsia="Calibri" w:hAnsi="Calibri" w:cs="Calibri"/>
                <w:b/>
                <w:bCs/>
                <w:snapToGrid w:val="0"/>
                <w:sz w:val="24"/>
                <w:szCs w:val="24"/>
              </w:rPr>
              <w:t>en</w:t>
            </w:r>
            <w:r w:rsidRPr="00497289">
              <w:rPr>
                <w:rFonts w:ascii="Calibri" w:eastAsia="Calibri" w:hAnsi="Calibri" w:cs="Calibri"/>
                <w:b/>
                <w:bCs/>
                <w:snapToGrid w:val="0"/>
                <w:sz w:val="24"/>
                <w:szCs w:val="24"/>
                <w:lang w:val="bg-BG"/>
              </w:rPr>
              <w:t xml:space="preserve"> процесуален кодекс</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ЕК</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Европейска комисия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Европейска общност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съюз</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ЕСИФ</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структурни и инвестиционни фондове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ЕФМДР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фонд за морско дело и рибарство</w:t>
            </w:r>
          </w:p>
        </w:tc>
      </w:tr>
      <w:tr w:rsidR="00497289" w:rsidRPr="00497289" w:rsidTr="00BE61CD">
        <w:trPr>
          <w:trHeight w:val="418"/>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ЗЗД</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задълженията и договорите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ЗКПО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корпоративното подоходно облагане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ЗМСП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малките и средните предприятия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ЗОП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обществените поръчки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ЗТР</w:t>
            </w:r>
            <w:r w:rsidR="000833F4">
              <w:rPr>
                <w:rFonts w:ascii="Calibri" w:eastAsia="Calibri" w:hAnsi="Calibri" w:cs="Calibri"/>
                <w:b/>
                <w:bCs/>
                <w:snapToGrid w:val="0"/>
                <w:sz w:val="24"/>
                <w:szCs w:val="24"/>
                <w:lang w:val="bg-BG"/>
              </w:rPr>
              <w:t>РЮЛНЦ</w:t>
            </w:r>
          </w:p>
        </w:tc>
        <w:tc>
          <w:tcPr>
            <w:tcW w:w="3876" w:type="pct"/>
            <w:shd w:val="clear" w:color="auto" w:fill="F3F3F3"/>
          </w:tcPr>
          <w:p w:rsidR="00497289" w:rsidRPr="00497289" w:rsidRDefault="00497289" w:rsidP="000833F4">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 xml:space="preserve">Закон за търговския </w:t>
            </w:r>
            <w:r w:rsidRPr="000833F4">
              <w:rPr>
                <w:rFonts w:ascii="Calibri" w:eastAsia="Calibri" w:hAnsi="Calibri" w:cs="Calibri"/>
                <w:b/>
                <w:bCs/>
                <w:snapToGrid w:val="0"/>
                <w:sz w:val="24"/>
                <w:szCs w:val="24"/>
                <w:lang w:val="bg-BG"/>
              </w:rPr>
              <w:t>регистър</w:t>
            </w:r>
            <w:r w:rsidR="000833F4">
              <w:rPr>
                <w:rFonts w:ascii="Calibri" w:eastAsia="Calibri" w:hAnsi="Calibri" w:cs="Calibri"/>
                <w:b/>
                <w:bCs/>
                <w:snapToGrid w:val="0"/>
                <w:sz w:val="24"/>
                <w:szCs w:val="24"/>
                <w:lang w:val="bg-BG"/>
              </w:rPr>
              <w:t xml:space="preserve"> </w:t>
            </w:r>
            <w:r w:rsidR="000833F4" w:rsidRPr="000833F4">
              <w:rPr>
                <w:rFonts w:ascii="Calibri" w:eastAsia="Calibri" w:hAnsi="Calibri" w:cs="Calibri"/>
                <w:b/>
                <w:bCs/>
                <w:snapToGrid w:val="0"/>
                <w:sz w:val="24"/>
                <w:szCs w:val="24"/>
                <w:lang w:val="bg-BG"/>
              </w:rPr>
              <w:t>и регистъра на юридическите лица с нестопанска цел</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ЗУСЕСИФ</w:t>
            </w:r>
          </w:p>
        </w:tc>
        <w:tc>
          <w:tcPr>
            <w:tcW w:w="3876" w:type="pct"/>
            <w:shd w:val="clear" w:color="auto" w:fill="F3F3F3"/>
          </w:tcPr>
          <w:p w:rsidR="007B2F06"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 xml:space="preserve">Закон за управление на средствата от европейските </w:t>
            </w:r>
          </w:p>
          <w:p w:rsidR="007B2F06" w:rsidRDefault="007B2F06" w:rsidP="00497289">
            <w:pPr>
              <w:spacing w:before="120" w:after="120" w:line="120" w:lineRule="auto"/>
              <w:ind w:left="288" w:right="288"/>
              <w:rPr>
                <w:rFonts w:ascii="Calibri" w:eastAsia="Calibri" w:hAnsi="Calibri" w:cs="Calibri"/>
                <w:b/>
                <w:bCs/>
                <w:snapToGrid w:val="0"/>
                <w:sz w:val="24"/>
                <w:szCs w:val="24"/>
                <w:lang w:val="bg-BG"/>
              </w:rPr>
            </w:pPr>
          </w:p>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структурни и инвестиционни фондове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ИСУН</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Информационна система за управление и наблюдение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ИАРА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Изпълнителна агенция по рибарство и аквакултури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КЕП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Квалифициран електронен подпис</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КН</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Комитет за наблюдение</w:t>
            </w:r>
          </w:p>
        </w:tc>
      </w:tr>
      <w:tr w:rsidR="00497289" w:rsidRPr="00497289" w:rsidTr="00BE61CD">
        <w:trPr>
          <w:trHeight w:val="370"/>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МЗ</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Междинни звена</w:t>
            </w:r>
          </w:p>
        </w:tc>
      </w:tr>
      <w:tr w:rsidR="00497289" w:rsidRPr="00497289" w:rsidTr="00BE61CD">
        <w:tc>
          <w:tcPr>
            <w:tcW w:w="1124" w:type="pct"/>
            <w:shd w:val="clear" w:color="auto" w:fill="D9D9D9"/>
          </w:tcPr>
          <w:p w:rsidR="00497289" w:rsidRPr="00497289" w:rsidDel="00215B67"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МЗХ</w:t>
            </w:r>
            <w:r w:rsidR="00C07FF1">
              <w:rPr>
                <w:rFonts w:ascii="Calibri" w:eastAsia="Calibri" w:hAnsi="Calibri" w:cs="Calibri"/>
                <w:b/>
                <w:bCs/>
                <w:snapToGrid w:val="0"/>
                <w:sz w:val="24"/>
                <w:szCs w:val="24"/>
                <w:lang w:val="bg-BG"/>
              </w:rPr>
              <w:t>Г</w:t>
            </w:r>
          </w:p>
        </w:tc>
        <w:tc>
          <w:tcPr>
            <w:tcW w:w="3876" w:type="pct"/>
            <w:shd w:val="clear" w:color="auto" w:fill="F3F3F3"/>
          </w:tcPr>
          <w:p w:rsidR="00497289" w:rsidRPr="00497289" w:rsidDel="00215B67" w:rsidRDefault="00497289" w:rsidP="00C07FF1">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Министерство на земеделието</w:t>
            </w:r>
            <w:r w:rsidR="00C07FF1">
              <w:rPr>
                <w:rFonts w:ascii="Calibri" w:eastAsia="Calibri" w:hAnsi="Calibri" w:cs="Calibri"/>
                <w:b/>
                <w:bCs/>
                <w:snapToGrid w:val="0"/>
                <w:sz w:val="24"/>
                <w:szCs w:val="24"/>
                <w:lang w:val="bg-BG"/>
              </w:rPr>
              <w:t>,</w:t>
            </w:r>
            <w:r w:rsidRPr="00497289">
              <w:rPr>
                <w:rFonts w:ascii="Calibri" w:eastAsia="Calibri" w:hAnsi="Calibri" w:cs="Calibri"/>
                <w:b/>
                <w:bCs/>
                <w:snapToGrid w:val="0"/>
                <w:sz w:val="24"/>
                <w:szCs w:val="24"/>
                <w:lang w:val="bg-BG"/>
              </w:rPr>
              <w:t xml:space="preserve"> храните</w:t>
            </w:r>
            <w:r w:rsidR="00C07FF1">
              <w:rPr>
                <w:rFonts w:ascii="Calibri" w:eastAsia="Calibri" w:hAnsi="Calibri" w:cs="Calibri"/>
                <w:b/>
                <w:bCs/>
                <w:snapToGrid w:val="0"/>
                <w:sz w:val="24"/>
                <w:szCs w:val="24"/>
                <w:lang w:val="bg-BG"/>
              </w:rPr>
              <w:t xml:space="preserve"> и горите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Министерски съвет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МСП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Малки и средни предприятия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МНСПА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 xml:space="preserve">Многогодишен национален стратегически план за </w:t>
            </w:r>
          </w:p>
          <w:p w:rsidR="00497289" w:rsidRPr="00497289" w:rsidRDefault="00497289" w:rsidP="00497289">
            <w:pPr>
              <w:spacing w:before="120" w:after="120" w:line="120" w:lineRule="auto"/>
              <w:ind w:left="288" w:right="288"/>
              <w:rPr>
                <w:rFonts w:ascii="Calibri" w:eastAsia="Calibri" w:hAnsi="Calibri" w:cs="Calibri"/>
                <w:snapToGrid w:val="0"/>
                <w:lang w:val="bg-BG"/>
              </w:rPr>
            </w:pPr>
            <w:r w:rsidRPr="00497289">
              <w:rPr>
                <w:rFonts w:ascii="Calibri" w:eastAsia="Calibri" w:hAnsi="Calibri" w:cs="Calibri"/>
                <w:b/>
                <w:bCs/>
                <w:snapToGrid w:val="0"/>
                <w:sz w:val="24"/>
                <w:szCs w:val="24"/>
                <w:lang w:val="bg-BG"/>
              </w:rPr>
              <w:t>аквакултурите в Република България 2014-2020 г.</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lastRenderedPageBreak/>
              <w:t>НСИ</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Национален статистически институт</w:t>
            </w:r>
          </w:p>
        </w:tc>
      </w:tr>
      <w:tr w:rsidR="00497289" w:rsidRPr="00497289" w:rsidTr="00BE61CD">
        <w:trPr>
          <w:trHeight w:val="616"/>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ПМС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Постановление на Министерски съвет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ПМДР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Програма за морско дело и рибарство 2014 - 2020</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СМР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Строително-монтажни работи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Сертифициращ орган</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УО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Управляващ орган</w:t>
            </w:r>
          </w:p>
        </w:tc>
      </w:tr>
      <w:tr w:rsidR="00497289" w:rsidRPr="00497289" w:rsidTr="00BE61CD">
        <w:trPr>
          <w:trHeight w:val="418"/>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ФК</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Формуляр за кандидатстване</w:t>
            </w:r>
          </w:p>
        </w:tc>
      </w:tr>
    </w:tbl>
    <w:p w:rsidR="00497289" w:rsidRPr="00497289" w:rsidRDefault="00497289" w:rsidP="00497289">
      <w:pPr>
        <w:rPr>
          <w:rFonts w:ascii="Calibri" w:eastAsia="Calibri" w:hAnsi="Calibri" w:cs="Calibri"/>
          <w:sz w:val="24"/>
          <w:szCs w:val="24"/>
          <w:lang w:val="bg-BG"/>
        </w:rPr>
      </w:pP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r w:rsidRPr="00497289">
        <w:rPr>
          <w:rFonts w:ascii="Calibri" w:eastAsia="Calibri" w:hAnsi="Calibri" w:cs="Calibri"/>
          <w:b/>
          <w:bCs/>
          <w:snapToGrid w:val="0"/>
          <w:kern w:val="28"/>
          <w:sz w:val="24"/>
          <w:szCs w:val="24"/>
        </w:rPr>
        <w:t xml:space="preserve">II. </w:t>
      </w:r>
      <w:r w:rsidRPr="00497289">
        <w:rPr>
          <w:rFonts w:ascii="Calibri" w:eastAsia="Calibri" w:hAnsi="Calibri" w:cs="Calibri"/>
          <w:b/>
          <w:bCs/>
          <w:snapToGrid w:val="0"/>
          <w:kern w:val="28"/>
          <w:sz w:val="24"/>
          <w:szCs w:val="24"/>
          <w:lang w:val="bg-BG"/>
        </w:rPr>
        <w:t>ОСНОВНИ ДЕФИНИЦИИ</w:t>
      </w: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497289" w:rsidTr="00BE61CD">
        <w:tc>
          <w:tcPr>
            <w:tcW w:w="2248" w:type="dxa"/>
            <w:shd w:val="clear" w:color="auto" w:fill="E6E6E6"/>
          </w:tcPr>
          <w:p w:rsidR="002869B2" w:rsidRPr="00614F74" w:rsidRDefault="00065FF2" w:rsidP="00BE61CD">
            <w:pPr>
              <w:spacing w:before="100" w:beforeAutospacing="1" w:after="100" w:afterAutospacing="1" w:line="240" w:lineRule="auto"/>
              <w:rPr>
                <w:b/>
                <w:bCs/>
                <w:snapToGrid w:val="0"/>
                <w:sz w:val="24"/>
                <w:szCs w:val="24"/>
              </w:rPr>
            </w:pPr>
            <w:r>
              <w:rPr>
                <w:b/>
                <w:bCs/>
                <w:snapToGrid w:val="0"/>
                <w:sz w:val="24"/>
                <w:szCs w:val="24"/>
              </w:rPr>
              <w:t>Административен дого</w:t>
            </w:r>
            <w:r>
              <w:rPr>
                <w:b/>
                <w:bCs/>
                <w:snapToGrid w:val="0"/>
                <w:sz w:val="24"/>
                <w:szCs w:val="24"/>
                <w:lang w:val="bg-BG"/>
              </w:rPr>
              <w:t xml:space="preserve">предоставяне на </w:t>
            </w:r>
            <w:r w:rsidR="002869B2" w:rsidRPr="00614F74">
              <w:rPr>
                <w:b/>
                <w:bCs/>
                <w:snapToGrid w:val="0"/>
                <w:sz w:val="24"/>
                <w:szCs w:val="24"/>
              </w:rPr>
              <w:t>безвъзмездна финансова помощ</w:t>
            </w:r>
          </w:p>
        </w:tc>
        <w:tc>
          <w:tcPr>
            <w:tcW w:w="6932" w:type="dxa"/>
            <w:shd w:val="clear" w:color="auto" w:fill="F3F3F3"/>
          </w:tcPr>
          <w:p w:rsidR="002869B2" w:rsidRPr="00614F74" w:rsidRDefault="002869B2" w:rsidP="00BE61CD">
            <w:pPr>
              <w:spacing w:before="100" w:beforeAutospacing="1" w:after="100" w:afterAutospacing="1" w:line="240" w:lineRule="auto"/>
              <w:jc w:val="both"/>
              <w:rPr>
                <w:snapToGrid w:val="0"/>
                <w:sz w:val="24"/>
                <w:szCs w:val="24"/>
              </w:rPr>
            </w:pPr>
            <w:r w:rsidRPr="00614F74">
              <w:rPr>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869B2" w:rsidRPr="00497289" w:rsidTr="00BE61CD">
        <w:tc>
          <w:tcPr>
            <w:tcW w:w="2248" w:type="dxa"/>
            <w:shd w:val="clear" w:color="auto" w:fill="E6E6E6"/>
          </w:tcPr>
          <w:p w:rsidR="002869B2" w:rsidRPr="00614F74" w:rsidRDefault="002869B2" w:rsidP="00BE61CD">
            <w:pPr>
              <w:spacing w:before="100" w:beforeAutospacing="1" w:after="100" w:afterAutospacing="1" w:line="240" w:lineRule="auto"/>
              <w:rPr>
                <w:b/>
                <w:bCs/>
                <w:snapToGrid w:val="0"/>
                <w:sz w:val="24"/>
                <w:szCs w:val="24"/>
              </w:rPr>
            </w:pPr>
            <w:r w:rsidRPr="00614F74">
              <w:rPr>
                <w:b/>
                <w:bCs/>
                <w:snapToGrid w:val="0"/>
                <w:sz w:val="24"/>
                <w:szCs w:val="24"/>
              </w:rPr>
              <w:t>Авансово плащане</w:t>
            </w:r>
          </w:p>
        </w:tc>
        <w:tc>
          <w:tcPr>
            <w:tcW w:w="6932" w:type="dxa"/>
            <w:shd w:val="clear" w:color="auto" w:fill="F3F3F3"/>
          </w:tcPr>
          <w:p w:rsidR="002869B2" w:rsidRPr="00614F74" w:rsidRDefault="002869B2" w:rsidP="00BE61CD">
            <w:pPr>
              <w:spacing w:line="240" w:lineRule="auto"/>
              <w:jc w:val="both"/>
              <w:rPr>
                <w:snapToGrid w:val="0"/>
                <w:sz w:val="24"/>
                <w:szCs w:val="24"/>
              </w:rPr>
            </w:pPr>
            <w:r w:rsidRPr="00614F74">
              <w:rPr>
                <w:snapToGrid w:val="0"/>
                <w:sz w:val="24"/>
                <w:szCs w:val="24"/>
                <w:lang w:val="ru-RU"/>
              </w:rPr>
              <w:t xml:space="preserve">Плащане след одобрение </w:t>
            </w:r>
            <w:proofErr w:type="gramStart"/>
            <w:r w:rsidRPr="00614F74">
              <w:rPr>
                <w:snapToGrid w:val="0"/>
                <w:sz w:val="24"/>
                <w:szCs w:val="24"/>
                <w:lang w:val="ru-RU"/>
              </w:rPr>
              <w:t>на</w:t>
            </w:r>
            <w:proofErr w:type="gramEnd"/>
            <w:r w:rsidRPr="00614F74">
              <w:rPr>
                <w:snapToGrid w:val="0"/>
                <w:sz w:val="24"/>
                <w:szCs w:val="24"/>
                <w:lang w:val="ru-RU"/>
              </w:rPr>
              <w:t xml:space="preserve"> проекта и преди извършване на инвестиционните разходи.</w:t>
            </w:r>
          </w:p>
        </w:tc>
      </w:tr>
      <w:tr w:rsidR="002869B2" w:rsidRPr="00497289" w:rsidTr="00BE61CD">
        <w:tc>
          <w:tcPr>
            <w:tcW w:w="2248" w:type="dxa"/>
            <w:shd w:val="clear" w:color="auto" w:fill="E6E6E6"/>
          </w:tcPr>
          <w:p w:rsidR="002869B2" w:rsidRPr="00614F74" w:rsidRDefault="002869B2" w:rsidP="00BE61CD">
            <w:pPr>
              <w:spacing w:before="100" w:beforeAutospacing="1" w:after="100" w:afterAutospacing="1" w:line="240" w:lineRule="auto"/>
              <w:rPr>
                <w:b/>
                <w:bCs/>
                <w:snapToGrid w:val="0"/>
                <w:sz w:val="24"/>
                <w:szCs w:val="24"/>
              </w:rPr>
            </w:pPr>
            <w:r w:rsidRPr="00614F74">
              <w:rPr>
                <w:b/>
                <w:bCs/>
                <w:snapToGrid w:val="0"/>
                <w:sz w:val="24"/>
                <w:szCs w:val="24"/>
                <w:lang w:val="ru-RU"/>
              </w:rPr>
              <w:t>Аквакултура</w:t>
            </w:r>
          </w:p>
        </w:tc>
        <w:tc>
          <w:tcPr>
            <w:tcW w:w="6932" w:type="dxa"/>
            <w:shd w:val="clear" w:color="auto" w:fill="F3F3F3"/>
          </w:tcPr>
          <w:p w:rsidR="002869B2" w:rsidRPr="00614F74" w:rsidRDefault="002869B2" w:rsidP="00BE61CD">
            <w:pPr>
              <w:spacing w:before="100" w:beforeAutospacing="1" w:after="100" w:afterAutospacing="1" w:line="240" w:lineRule="auto"/>
              <w:jc w:val="both"/>
              <w:rPr>
                <w:snapToGrid w:val="0"/>
                <w:sz w:val="24"/>
                <w:szCs w:val="24"/>
              </w:rPr>
            </w:pPr>
            <w:r w:rsidRPr="00614F74">
              <w:rPr>
                <w:snapToGrid w:val="0"/>
                <w:sz w:val="24"/>
                <w:szCs w:val="24"/>
                <w:lang w:val="ru-RU"/>
              </w:rPr>
              <w:t xml:space="preserve">Отглеждането или култивирането </w:t>
            </w:r>
            <w:proofErr w:type="gramStart"/>
            <w:r w:rsidRPr="00614F74">
              <w:rPr>
                <w:snapToGrid w:val="0"/>
                <w:sz w:val="24"/>
                <w:szCs w:val="24"/>
                <w:lang w:val="ru-RU"/>
              </w:rPr>
              <w:t>на водни</w:t>
            </w:r>
            <w:proofErr w:type="gramEnd"/>
            <w:r w:rsidRPr="00614F74">
              <w:rPr>
                <w:snapToGrid w:val="0"/>
                <w:sz w:val="24"/>
                <w:szCs w:val="24"/>
                <w:lang w:val="ru-RU"/>
              </w:rPr>
              <w:t xml:space="preserve"> организми с помощта на дейности, предназначени да повишат продукцията над естествения капацитет в естествената им среда; организмите остават собственост на физическо или юридическо лице през етапа на отглеждане и култивиране до прибирането на добива включително.</w:t>
            </w:r>
          </w:p>
        </w:tc>
      </w:tr>
      <w:tr w:rsidR="002869B2" w:rsidRPr="00497289" w:rsidTr="00BE61CD">
        <w:tc>
          <w:tcPr>
            <w:tcW w:w="2248" w:type="dxa"/>
            <w:shd w:val="clear" w:color="auto" w:fill="E6E6E6"/>
          </w:tcPr>
          <w:p w:rsidR="002869B2" w:rsidRPr="00614F74" w:rsidRDefault="002869B2" w:rsidP="00BE61CD">
            <w:pPr>
              <w:spacing w:before="100" w:beforeAutospacing="1" w:after="100" w:afterAutospacing="1" w:line="240" w:lineRule="auto"/>
              <w:rPr>
                <w:rFonts w:ascii="Times New Roman" w:hAnsi="Times New Roman" w:cs="Times New Roman"/>
                <w:b/>
                <w:bCs/>
                <w:sz w:val="24"/>
                <w:szCs w:val="24"/>
              </w:rPr>
            </w:pPr>
            <w:r w:rsidRPr="00614F74">
              <w:rPr>
                <w:b/>
                <w:bCs/>
                <w:snapToGrid w:val="0"/>
                <w:sz w:val="24"/>
                <w:szCs w:val="24"/>
                <w:lang w:val="ru-RU"/>
              </w:rPr>
              <w:t>Акваферма /Рибовъдно стопанство или стопанство за производство на хидробионти/</w:t>
            </w:r>
          </w:p>
        </w:tc>
        <w:tc>
          <w:tcPr>
            <w:tcW w:w="6932" w:type="dxa"/>
            <w:shd w:val="clear" w:color="auto" w:fill="F3F3F3"/>
          </w:tcPr>
          <w:p w:rsidR="002869B2" w:rsidRPr="00DB37BE" w:rsidRDefault="002869B2" w:rsidP="00BE61CD">
            <w:pPr>
              <w:widowControl w:val="0"/>
              <w:autoSpaceDE w:val="0"/>
              <w:autoSpaceDN w:val="0"/>
              <w:adjustRightInd w:val="0"/>
              <w:spacing w:after="0" w:line="240" w:lineRule="auto"/>
              <w:jc w:val="both"/>
              <w:rPr>
                <w:snapToGrid w:val="0"/>
                <w:sz w:val="24"/>
                <w:szCs w:val="24"/>
                <w:lang w:val="bg-BG"/>
              </w:rPr>
            </w:pPr>
            <w:r w:rsidRPr="00614F74">
              <w:rPr>
                <w:snapToGrid w:val="0"/>
                <w:sz w:val="24"/>
                <w:szCs w:val="24"/>
              </w:rPr>
              <w:t>Стопанство, специализирано в изпълняване на дейности, свързани с развъждането и отглеждането на риби и други водни организми</w:t>
            </w:r>
            <w:r w:rsidR="00DB37BE">
              <w:rPr>
                <w:snapToGrid w:val="0"/>
                <w:sz w:val="24"/>
                <w:szCs w:val="24"/>
                <w:lang w:val="bg-BG"/>
              </w:rPr>
              <w:t>.</w:t>
            </w:r>
          </w:p>
        </w:tc>
      </w:tr>
      <w:tr w:rsidR="00EE0E38" w:rsidRPr="00497289" w:rsidTr="00BE61CD">
        <w:tc>
          <w:tcPr>
            <w:tcW w:w="2248" w:type="dxa"/>
            <w:shd w:val="clear" w:color="auto" w:fill="E6E6E6"/>
          </w:tcPr>
          <w:p w:rsidR="00EE0E38" w:rsidRPr="00614F74" w:rsidRDefault="00EE0E38" w:rsidP="00BE61CD">
            <w:pPr>
              <w:spacing w:before="100" w:beforeAutospacing="1" w:after="100" w:afterAutospacing="1" w:line="240" w:lineRule="auto"/>
              <w:rPr>
                <w:b/>
                <w:bCs/>
                <w:snapToGrid w:val="0"/>
                <w:sz w:val="24"/>
                <w:szCs w:val="24"/>
              </w:rPr>
            </w:pPr>
            <w:r w:rsidRPr="00614F74">
              <w:rPr>
                <w:b/>
                <w:bCs/>
                <w:snapToGrid w:val="0"/>
                <w:sz w:val="24"/>
                <w:szCs w:val="24"/>
              </w:rPr>
              <w:t>Безвъзмездна финансова помощ</w:t>
            </w:r>
          </w:p>
        </w:tc>
        <w:tc>
          <w:tcPr>
            <w:tcW w:w="6932" w:type="dxa"/>
            <w:shd w:val="clear" w:color="auto" w:fill="F3F3F3"/>
          </w:tcPr>
          <w:p w:rsidR="00EE0E38" w:rsidRPr="00614F74" w:rsidRDefault="00EE0E38" w:rsidP="00BE61CD">
            <w:pPr>
              <w:spacing w:before="100" w:beforeAutospacing="1" w:after="100" w:afterAutospacing="1" w:line="240" w:lineRule="auto"/>
              <w:jc w:val="both"/>
              <w:rPr>
                <w:snapToGrid w:val="0"/>
                <w:sz w:val="24"/>
                <w:szCs w:val="24"/>
              </w:rPr>
            </w:pPr>
            <w:r w:rsidRPr="00614F74">
              <w:rPr>
                <w:snapToGrid w:val="0"/>
                <w:sz w:val="24"/>
                <w:szCs w:val="24"/>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EE0E38" w:rsidRPr="00497289" w:rsidTr="00BE61CD">
        <w:trPr>
          <w:trHeight w:val="643"/>
        </w:trPr>
        <w:tc>
          <w:tcPr>
            <w:tcW w:w="2248" w:type="dxa"/>
            <w:shd w:val="clear" w:color="auto" w:fill="E6E6E6"/>
          </w:tcPr>
          <w:p w:rsidR="00EE0E38" w:rsidRPr="00614F74" w:rsidRDefault="00EE0E38" w:rsidP="00BE61CD">
            <w:pPr>
              <w:spacing w:before="100" w:beforeAutospacing="1" w:after="100" w:afterAutospacing="1" w:line="240" w:lineRule="auto"/>
              <w:rPr>
                <w:b/>
                <w:bCs/>
                <w:snapToGrid w:val="0"/>
                <w:sz w:val="24"/>
                <w:szCs w:val="24"/>
              </w:rPr>
            </w:pPr>
            <w:r w:rsidRPr="00614F74">
              <w:rPr>
                <w:b/>
                <w:bCs/>
                <w:snapToGrid w:val="0"/>
                <w:sz w:val="24"/>
                <w:szCs w:val="24"/>
              </w:rPr>
              <w:t>Бенефициент на безвъзмездна финансова помощ</w:t>
            </w:r>
          </w:p>
        </w:tc>
        <w:tc>
          <w:tcPr>
            <w:tcW w:w="6932" w:type="dxa"/>
            <w:shd w:val="clear" w:color="auto" w:fill="F3F3F3"/>
          </w:tcPr>
          <w:p w:rsidR="00EE0E38" w:rsidRPr="00614F74" w:rsidRDefault="00EE0E38" w:rsidP="00BE61CD">
            <w:pPr>
              <w:spacing w:before="100" w:beforeAutospacing="1" w:after="100" w:afterAutospacing="1" w:line="240" w:lineRule="auto"/>
              <w:jc w:val="both"/>
              <w:rPr>
                <w:snapToGrid w:val="0"/>
                <w:sz w:val="24"/>
                <w:szCs w:val="24"/>
              </w:rPr>
            </w:pPr>
            <w:r w:rsidRPr="00614F74">
              <w:rPr>
                <w:snapToGrid w:val="0"/>
                <w:sz w:val="24"/>
                <w:szCs w:val="24"/>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w:t>
            </w:r>
            <w:r w:rsidRPr="00614F74">
              <w:rPr>
                <w:snapToGrid w:val="0"/>
                <w:sz w:val="24"/>
                <w:szCs w:val="24"/>
              </w:rPr>
              <w:lastRenderedPageBreak/>
              <w:t xml:space="preserve">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EE0E38" w:rsidRPr="00497289" w:rsidTr="00BE61CD">
        <w:tc>
          <w:tcPr>
            <w:tcW w:w="2248" w:type="dxa"/>
            <w:shd w:val="clear" w:color="auto" w:fill="E6E6E6"/>
          </w:tcPr>
          <w:p w:rsidR="00EE0E38" w:rsidRPr="00614F74" w:rsidRDefault="00EE0E38" w:rsidP="00BE61CD">
            <w:pPr>
              <w:spacing w:before="100" w:beforeAutospacing="1" w:after="100" w:afterAutospacing="1" w:line="240" w:lineRule="auto"/>
              <w:rPr>
                <w:b/>
                <w:bCs/>
                <w:snapToGrid w:val="0"/>
                <w:sz w:val="24"/>
                <w:szCs w:val="24"/>
              </w:rPr>
            </w:pPr>
            <w:r w:rsidRPr="00614F74">
              <w:rPr>
                <w:b/>
                <w:bCs/>
                <w:snapToGrid w:val="0"/>
                <w:sz w:val="24"/>
                <w:szCs w:val="24"/>
              </w:rPr>
              <w:lastRenderedPageBreak/>
              <w:t>Басейново стопанство</w:t>
            </w:r>
          </w:p>
        </w:tc>
        <w:tc>
          <w:tcPr>
            <w:tcW w:w="6932" w:type="dxa"/>
            <w:shd w:val="clear" w:color="auto" w:fill="F3F3F3"/>
          </w:tcPr>
          <w:p w:rsidR="00EE0E38" w:rsidRPr="00614F74" w:rsidRDefault="00EE0E38" w:rsidP="00BE61CD">
            <w:pPr>
              <w:widowControl w:val="0"/>
              <w:autoSpaceDE w:val="0"/>
              <w:autoSpaceDN w:val="0"/>
              <w:adjustRightInd w:val="0"/>
              <w:spacing w:after="0" w:line="240" w:lineRule="auto"/>
              <w:jc w:val="both"/>
              <w:rPr>
                <w:snapToGrid w:val="0"/>
                <w:sz w:val="24"/>
                <w:szCs w:val="24"/>
              </w:rPr>
            </w:pPr>
            <w:r w:rsidRPr="00614F74">
              <w:rPr>
                <w:snapToGrid w:val="0"/>
                <w:sz w:val="24"/>
                <w:szCs w:val="24"/>
              </w:rPr>
              <w:t>Акваферма, в която производствените мощности са специално изградени или приспособени земни и/или бетонни басейни за извършване на дейности, свързани с развъждането и отглеждането на риби и други водни организми.</w:t>
            </w:r>
          </w:p>
        </w:tc>
      </w:tr>
      <w:tr w:rsidR="00E63717" w:rsidRPr="00497289" w:rsidTr="00BE61CD">
        <w:tc>
          <w:tcPr>
            <w:tcW w:w="2248" w:type="dxa"/>
            <w:shd w:val="clear" w:color="auto" w:fill="E6E6E6"/>
          </w:tcPr>
          <w:p w:rsidR="00E63717" w:rsidRPr="00614F74" w:rsidRDefault="00E63717" w:rsidP="00BE61CD">
            <w:pPr>
              <w:spacing w:before="100" w:beforeAutospacing="1" w:after="100" w:afterAutospacing="1" w:line="240" w:lineRule="auto"/>
              <w:rPr>
                <w:b/>
                <w:bCs/>
                <w:snapToGrid w:val="0"/>
                <w:sz w:val="24"/>
                <w:szCs w:val="24"/>
              </w:rPr>
            </w:pPr>
            <w:r w:rsidRPr="00614F74">
              <w:rPr>
                <w:b/>
                <w:bCs/>
                <w:snapToGrid w:val="0"/>
                <w:sz w:val="24"/>
                <w:szCs w:val="24"/>
              </w:rPr>
              <w:t>Възобновяеми енергийни източници</w:t>
            </w:r>
          </w:p>
          <w:p w:rsidR="00E63717" w:rsidRPr="00614F74" w:rsidRDefault="00E63717" w:rsidP="00BE61CD">
            <w:pPr>
              <w:spacing w:before="100" w:beforeAutospacing="1" w:after="100" w:afterAutospacing="1" w:line="240" w:lineRule="auto"/>
              <w:rPr>
                <w:b/>
                <w:bCs/>
                <w:snapToGrid w:val="0"/>
                <w:sz w:val="24"/>
                <w:szCs w:val="24"/>
              </w:rPr>
            </w:pPr>
          </w:p>
        </w:tc>
        <w:tc>
          <w:tcPr>
            <w:tcW w:w="6932" w:type="dxa"/>
            <w:shd w:val="clear" w:color="auto" w:fill="F3F3F3"/>
          </w:tcPr>
          <w:p w:rsidR="00E63717" w:rsidRPr="00614F74" w:rsidRDefault="00E63717" w:rsidP="00BE61CD">
            <w:pPr>
              <w:spacing w:before="100" w:beforeAutospacing="1" w:after="100" w:afterAutospacing="1" w:line="240" w:lineRule="auto"/>
              <w:rPr>
                <w:snapToGrid w:val="0"/>
                <w:sz w:val="24"/>
                <w:szCs w:val="24"/>
              </w:rPr>
            </w:pPr>
            <w:r w:rsidRPr="00614F74">
              <w:rPr>
                <w:snapToGrid w:val="0"/>
                <w:sz w:val="24"/>
                <w:szCs w:val="24"/>
              </w:rPr>
              <w:t xml:space="preserve">Вятърна, слънчева, аеротермална, геотермална, хидротермална и, водноелектрическа енергия, биомаса, сметищен газ, газ от пречиствателни инсталации за отпадни води и биогазове. </w:t>
            </w:r>
          </w:p>
        </w:tc>
      </w:tr>
      <w:tr w:rsidR="00F97912" w:rsidRPr="00497289" w:rsidTr="00BE61CD">
        <w:tc>
          <w:tcPr>
            <w:tcW w:w="2248" w:type="dxa"/>
            <w:shd w:val="clear" w:color="auto" w:fill="E6E6E6"/>
          </w:tcPr>
          <w:p w:rsidR="00F97912" w:rsidRPr="00614F74" w:rsidRDefault="00F97912" w:rsidP="00BE61CD">
            <w:pPr>
              <w:spacing w:before="100" w:beforeAutospacing="1" w:after="100" w:afterAutospacing="1" w:line="240" w:lineRule="auto"/>
              <w:rPr>
                <w:b/>
                <w:bCs/>
                <w:snapToGrid w:val="0"/>
                <w:sz w:val="24"/>
                <w:szCs w:val="24"/>
              </w:rPr>
            </w:pPr>
            <w:r w:rsidRPr="00614F74">
              <w:rPr>
                <w:b/>
                <w:bCs/>
                <w:snapToGrid w:val="0"/>
                <w:sz w:val="24"/>
                <w:szCs w:val="24"/>
              </w:rPr>
              <w:t>Видове с пазарен потенциал</w:t>
            </w:r>
          </w:p>
        </w:tc>
        <w:tc>
          <w:tcPr>
            <w:tcW w:w="6932" w:type="dxa"/>
            <w:shd w:val="clear" w:color="auto" w:fill="F3F3F3"/>
          </w:tcPr>
          <w:p w:rsidR="00F97912" w:rsidRPr="00614F74" w:rsidRDefault="00F97912" w:rsidP="00BE61CD">
            <w:pPr>
              <w:spacing w:before="100" w:beforeAutospacing="1" w:after="100" w:afterAutospacing="1" w:line="240" w:lineRule="auto"/>
              <w:jc w:val="both"/>
              <w:rPr>
                <w:snapToGrid w:val="0"/>
                <w:sz w:val="24"/>
                <w:szCs w:val="24"/>
              </w:rPr>
            </w:pPr>
            <w:r w:rsidRPr="00614F74">
              <w:rPr>
                <w:snapToGrid w:val="0"/>
                <w:sz w:val="24"/>
                <w:szCs w:val="24"/>
              </w:rPr>
              <w:t>Видове, за които средносрочните прогнози показват, че е вероятно пазарното търсене да надвиши предлагането</w:t>
            </w:r>
            <w:r w:rsidRPr="00614F74">
              <w:rPr>
                <w:rFonts w:ascii="Times New Roman" w:eastAsia="EUAlbertina-Regular-Identity-H" w:hAnsi="Times New Roman" w:cs="Times New Roman"/>
                <w:sz w:val="24"/>
                <w:szCs w:val="24"/>
              </w:rPr>
              <w:t>.</w:t>
            </w:r>
          </w:p>
        </w:tc>
      </w:tr>
      <w:tr w:rsidR="00D32662" w:rsidRPr="00497289" w:rsidTr="00BE61CD">
        <w:tc>
          <w:tcPr>
            <w:tcW w:w="2248" w:type="dxa"/>
            <w:shd w:val="clear" w:color="auto" w:fill="E6E6E6"/>
          </w:tcPr>
          <w:p w:rsidR="00D32662" w:rsidRPr="00614F74" w:rsidRDefault="00D32662" w:rsidP="00BE61CD">
            <w:pPr>
              <w:spacing w:before="100" w:beforeAutospacing="1" w:after="100" w:afterAutospacing="1" w:line="240" w:lineRule="auto"/>
              <w:rPr>
                <w:b/>
                <w:bCs/>
                <w:snapToGrid w:val="0"/>
                <w:sz w:val="24"/>
                <w:szCs w:val="24"/>
              </w:rPr>
            </w:pPr>
            <w:r w:rsidRPr="00614F74">
              <w:rPr>
                <w:b/>
                <w:bCs/>
                <w:snapToGrid w:val="0"/>
                <w:sz w:val="24"/>
                <w:szCs w:val="24"/>
              </w:rPr>
              <w:t>Воден обект</w:t>
            </w:r>
          </w:p>
        </w:tc>
        <w:tc>
          <w:tcPr>
            <w:tcW w:w="6932" w:type="dxa"/>
            <w:shd w:val="clear" w:color="auto" w:fill="F3F3F3"/>
          </w:tcPr>
          <w:p w:rsidR="00D32662" w:rsidRPr="00614F74" w:rsidRDefault="00D32662" w:rsidP="00BE61CD">
            <w:pPr>
              <w:widowControl w:val="0"/>
              <w:autoSpaceDE w:val="0"/>
              <w:autoSpaceDN w:val="0"/>
              <w:adjustRightInd w:val="0"/>
              <w:spacing w:after="0" w:line="240" w:lineRule="auto"/>
              <w:jc w:val="both"/>
              <w:rPr>
                <w:snapToGrid w:val="0"/>
                <w:sz w:val="24"/>
                <w:szCs w:val="24"/>
                <w:lang w:val="ru-RU"/>
              </w:rPr>
            </w:pPr>
            <w:r w:rsidRPr="00614F74">
              <w:rPr>
                <w:snapToGrid w:val="0"/>
                <w:sz w:val="24"/>
                <w:szCs w:val="24"/>
                <w:lang w:val="ru-RU"/>
              </w:rPr>
              <w:t xml:space="preserve">Постоянно или временно съсредоточаване </w:t>
            </w:r>
            <w:proofErr w:type="gramStart"/>
            <w:r w:rsidRPr="00614F74">
              <w:rPr>
                <w:snapToGrid w:val="0"/>
                <w:sz w:val="24"/>
                <w:szCs w:val="24"/>
                <w:lang w:val="ru-RU"/>
              </w:rPr>
              <w:t>на води</w:t>
            </w:r>
            <w:proofErr w:type="gramEnd"/>
            <w:r w:rsidRPr="00614F74">
              <w:rPr>
                <w:snapToGrid w:val="0"/>
                <w:sz w:val="24"/>
                <w:szCs w:val="24"/>
                <w:lang w:val="ru-RU"/>
              </w:rPr>
              <w:t xml:space="preserve">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p>
        </w:tc>
      </w:tr>
      <w:tr w:rsidR="00D32662" w:rsidRPr="00497289" w:rsidTr="00BE61CD">
        <w:tc>
          <w:tcPr>
            <w:tcW w:w="2248" w:type="dxa"/>
            <w:shd w:val="clear" w:color="auto" w:fill="E6E6E6"/>
          </w:tcPr>
          <w:p w:rsidR="00D32662" w:rsidRPr="00614F74" w:rsidRDefault="00D32662" w:rsidP="00BE61CD">
            <w:pPr>
              <w:spacing w:before="100" w:beforeAutospacing="1" w:after="100" w:afterAutospacing="1" w:line="240" w:lineRule="auto"/>
              <w:rPr>
                <w:b/>
                <w:bCs/>
                <w:snapToGrid w:val="0"/>
                <w:sz w:val="24"/>
                <w:szCs w:val="24"/>
              </w:rPr>
            </w:pPr>
            <w:r w:rsidRPr="00614F74">
              <w:rPr>
                <w:b/>
                <w:bCs/>
                <w:snapToGrid w:val="0"/>
                <w:sz w:val="24"/>
                <w:szCs w:val="24"/>
              </w:rPr>
              <w:t>Водовземане</w:t>
            </w:r>
          </w:p>
        </w:tc>
        <w:tc>
          <w:tcPr>
            <w:tcW w:w="6932" w:type="dxa"/>
            <w:shd w:val="clear" w:color="auto" w:fill="F3F3F3"/>
          </w:tcPr>
          <w:p w:rsidR="00D32662" w:rsidRPr="00614F74" w:rsidRDefault="00D32662" w:rsidP="00BE61CD">
            <w:pPr>
              <w:widowControl w:val="0"/>
              <w:autoSpaceDE w:val="0"/>
              <w:autoSpaceDN w:val="0"/>
              <w:adjustRightInd w:val="0"/>
              <w:spacing w:after="0" w:line="240" w:lineRule="auto"/>
              <w:jc w:val="both"/>
              <w:rPr>
                <w:snapToGrid w:val="0"/>
                <w:sz w:val="24"/>
                <w:szCs w:val="24"/>
                <w:lang w:val="ru-RU"/>
              </w:rPr>
            </w:pPr>
            <w:r w:rsidRPr="00614F74">
              <w:rPr>
                <w:snapToGrid w:val="0"/>
                <w:sz w:val="24"/>
                <w:szCs w:val="24"/>
                <w:lang w:val="ru-RU"/>
              </w:rPr>
              <w:t xml:space="preserve">Обхваща всички дейности, свързани с отнемане </w:t>
            </w:r>
            <w:proofErr w:type="gramStart"/>
            <w:r w:rsidRPr="00614F74">
              <w:rPr>
                <w:snapToGrid w:val="0"/>
                <w:sz w:val="24"/>
                <w:szCs w:val="24"/>
                <w:lang w:val="ru-RU"/>
              </w:rPr>
              <w:t>на</w:t>
            </w:r>
            <w:proofErr w:type="gramEnd"/>
            <w:r w:rsidRPr="00614F74">
              <w:rPr>
                <w:snapToGrid w:val="0"/>
                <w:sz w:val="24"/>
                <w:szCs w:val="24"/>
                <w:lang w:val="ru-RU"/>
              </w:rPr>
              <w:t xml:space="preserve"> води от водните обекти и/или отклоняването им от тях, както и използването на енергията на водата</w:t>
            </w:r>
          </w:p>
        </w:tc>
      </w:tr>
      <w:tr w:rsidR="00911D17" w:rsidRPr="00497289" w:rsidTr="00BE61CD">
        <w:tc>
          <w:tcPr>
            <w:tcW w:w="2248" w:type="dxa"/>
            <w:shd w:val="clear" w:color="auto" w:fill="E6E6E6"/>
          </w:tcPr>
          <w:p w:rsidR="00911D17" w:rsidRPr="00614F74" w:rsidRDefault="00911D17" w:rsidP="00BE61CD">
            <w:pPr>
              <w:spacing w:before="100" w:beforeAutospacing="1" w:after="100" w:afterAutospacing="1" w:line="240" w:lineRule="auto"/>
              <w:rPr>
                <w:b/>
                <w:bCs/>
                <w:snapToGrid w:val="0"/>
                <w:sz w:val="24"/>
                <w:szCs w:val="24"/>
              </w:rPr>
            </w:pPr>
            <w:r w:rsidRPr="00614F74">
              <w:rPr>
                <w:b/>
                <w:bCs/>
                <w:snapToGrid w:val="0"/>
                <w:sz w:val="24"/>
                <w:szCs w:val="24"/>
              </w:rPr>
              <w:t>Група предприятия</w:t>
            </w:r>
          </w:p>
        </w:tc>
        <w:tc>
          <w:tcPr>
            <w:tcW w:w="6932" w:type="dxa"/>
            <w:shd w:val="clear" w:color="auto" w:fill="F3F3F3"/>
          </w:tcPr>
          <w:p w:rsidR="00911D17" w:rsidRPr="00614F74" w:rsidRDefault="00911D17" w:rsidP="00BE61CD">
            <w:pPr>
              <w:spacing w:before="100" w:beforeAutospacing="1" w:after="100" w:afterAutospacing="1" w:line="240" w:lineRule="auto"/>
              <w:jc w:val="both"/>
              <w:rPr>
                <w:snapToGrid w:val="0"/>
                <w:sz w:val="24"/>
                <w:szCs w:val="24"/>
              </w:rPr>
            </w:pPr>
            <w:r w:rsidRPr="00614F74">
              <w:rPr>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3C4AEC" w:rsidRPr="00497289" w:rsidTr="00BE61CD">
        <w:tc>
          <w:tcPr>
            <w:tcW w:w="2248" w:type="dxa"/>
            <w:shd w:val="clear" w:color="auto" w:fill="E6E6E6"/>
          </w:tcPr>
          <w:p w:rsidR="003C4AEC" w:rsidRPr="00614F74" w:rsidRDefault="003C4AEC" w:rsidP="00BE61CD">
            <w:pPr>
              <w:spacing w:before="100" w:beforeAutospacing="1" w:after="100" w:afterAutospacing="1" w:line="240" w:lineRule="auto"/>
              <w:rPr>
                <w:b/>
                <w:bCs/>
                <w:snapToGrid w:val="0"/>
                <w:sz w:val="24"/>
                <w:szCs w:val="24"/>
              </w:rPr>
            </w:pPr>
            <w:r w:rsidRPr="00614F74">
              <w:rPr>
                <w:b/>
                <w:bCs/>
                <w:snapToGrid w:val="0"/>
                <w:sz w:val="24"/>
                <w:szCs w:val="24"/>
              </w:rPr>
              <w:t>Дата на започване на работата</w:t>
            </w:r>
          </w:p>
        </w:tc>
        <w:tc>
          <w:tcPr>
            <w:tcW w:w="6932" w:type="dxa"/>
            <w:shd w:val="clear" w:color="auto" w:fill="F3F3F3"/>
          </w:tcPr>
          <w:p w:rsidR="003C4AEC" w:rsidRPr="00614F74" w:rsidRDefault="003C4AEC" w:rsidP="00BE61CD">
            <w:pPr>
              <w:spacing w:before="100" w:beforeAutospacing="1" w:after="100" w:afterAutospacing="1" w:line="240" w:lineRule="auto"/>
              <w:jc w:val="both"/>
              <w:rPr>
                <w:snapToGrid w:val="0"/>
                <w:sz w:val="24"/>
                <w:szCs w:val="24"/>
              </w:rPr>
            </w:pPr>
            <w:r w:rsidRPr="00614F74">
              <w:rPr>
                <w:snapToGrid w:val="0"/>
                <w:sz w:val="24"/>
                <w:szCs w:val="24"/>
              </w:rPr>
              <w:t>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w:t>
            </w:r>
            <w:proofErr w:type="gramStart"/>
            <w:r w:rsidRPr="00614F74">
              <w:rPr>
                <w:snapToGrid w:val="0"/>
                <w:sz w:val="24"/>
                <w:szCs w:val="24"/>
              </w:rPr>
              <w:t>“ означава</w:t>
            </w:r>
            <w:proofErr w:type="gramEnd"/>
            <w:r w:rsidRPr="00614F74">
              <w:rPr>
                <w:snapToGrid w:val="0"/>
                <w:sz w:val="24"/>
                <w:szCs w:val="24"/>
              </w:rPr>
              <w:t xml:space="preserve"> момента на придобиване на активите, пряко свързани с придобития стопански обект.</w:t>
            </w:r>
          </w:p>
        </w:tc>
      </w:tr>
      <w:tr w:rsidR="003C4AEC" w:rsidRPr="00497289" w:rsidTr="00BE61CD">
        <w:trPr>
          <w:trHeight w:val="895"/>
        </w:trPr>
        <w:tc>
          <w:tcPr>
            <w:tcW w:w="2248" w:type="dxa"/>
            <w:shd w:val="clear" w:color="auto" w:fill="E6E6E6"/>
          </w:tcPr>
          <w:p w:rsidR="003C4AEC" w:rsidRPr="00614F74" w:rsidRDefault="003C4AEC" w:rsidP="00BE61CD">
            <w:pPr>
              <w:spacing w:before="100" w:beforeAutospacing="1" w:after="100" w:afterAutospacing="1" w:line="240" w:lineRule="auto"/>
              <w:rPr>
                <w:b/>
                <w:bCs/>
                <w:snapToGrid w:val="0"/>
                <w:sz w:val="24"/>
                <w:szCs w:val="24"/>
              </w:rPr>
            </w:pPr>
            <w:r w:rsidRPr="00614F74">
              <w:rPr>
                <w:b/>
                <w:bCs/>
                <w:snapToGrid w:val="0"/>
                <w:sz w:val="24"/>
                <w:szCs w:val="24"/>
              </w:rPr>
              <w:t>Дейност</w:t>
            </w:r>
          </w:p>
        </w:tc>
        <w:tc>
          <w:tcPr>
            <w:tcW w:w="6932" w:type="dxa"/>
            <w:shd w:val="clear" w:color="auto" w:fill="F3F3F3"/>
          </w:tcPr>
          <w:p w:rsidR="003C4AEC" w:rsidRPr="00614F74" w:rsidRDefault="003C4AEC" w:rsidP="00BE61CD">
            <w:pPr>
              <w:spacing w:before="100" w:beforeAutospacing="1" w:after="100" w:afterAutospacing="1" w:line="240" w:lineRule="auto"/>
              <w:jc w:val="both"/>
              <w:rPr>
                <w:snapToGrid w:val="0"/>
                <w:sz w:val="24"/>
                <w:szCs w:val="24"/>
              </w:rPr>
            </w:pPr>
            <w:r w:rsidRPr="00614F74">
              <w:rPr>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5D6226" w:rsidRPr="00497289" w:rsidTr="00BE61CD">
        <w:tc>
          <w:tcPr>
            <w:tcW w:w="2248" w:type="dxa"/>
            <w:shd w:val="clear" w:color="auto" w:fill="E6E6E6"/>
          </w:tcPr>
          <w:p w:rsidR="005D6226" w:rsidRPr="00614F74" w:rsidRDefault="005D6226" w:rsidP="00BE61CD">
            <w:pPr>
              <w:spacing w:before="100" w:beforeAutospacing="1" w:after="100" w:afterAutospacing="1" w:line="240" w:lineRule="auto"/>
              <w:rPr>
                <w:b/>
                <w:bCs/>
                <w:snapToGrid w:val="0"/>
                <w:sz w:val="24"/>
                <w:szCs w:val="24"/>
              </w:rPr>
            </w:pPr>
            <w:r w:rsidRPr="00614F74">
              <w:rPr>
                <w:b/>
                <w:bCs/>
                <w:snapToGrid w:val="0"/>
                <w:sz w:val="24"/>
                <w:szCs w:val="24"/>
              </w:rPr>
              <w:lastRenderedPageBreak/>
              <w:t>Допустими за финансиране разходи</w:t>
            </w:r>
          </w:p>
        </w:tc>
        <w:tc>
          <w:tcPr>
            <w:tcW w:w="6932" w:type="dxa"/>
            <w:shd w:val="clear" w:color="auto" w:fill="F3F3F3"/>
          </w:tcPr>
          <w:p w:rsidR="005D6226" w:rsidRPr="00614F74" w:rsidRDefault="005D6226" w:rsidP="00BE61CD">
            <w:pPr>
              <w:spacing w:line="240" w:lineRule="auto"/>
              <w:jc w:val="both"/>
              <w:rPr>
                <w:sz w:val="24"/>
                <w:szCs w:val="24"/>
              </w:rPr>
            </w:pPr>
            <w:r w:rsidRPr="00614F74">
              <w:rPr>
                <w:snapToGrid w:val="0"/>
                <w:sz w:val="24"/>
                <w:szCs w:val="24"/>
                <w:lang w:val="ru-RU"/>
              </w:rPr>
              <w:t>Допустими за финансиране разходи е общата сума от всички плащания за одобрените на бенефициента инвестиции</w:t>
            </w:r>
          </w:p>
        </w:tc>
      </w:tr>
      <w:tr w:rsidR="00B35D73" w:rsidRPr="00497289" w:rsidTr="00BE61CD">
        <w:tc>
          <w:tcPr>
            <w:tcW w:w="2248" w:type="dxa"/>
            <w:shd w:val="clear" w:color="auto" w:fill="E6E6E6"/>
          </w:tcPr>
          <w:p w:rsidR="00B35D73" w:rsidRPr="00614F74" w:rsidRDefault="00B35D73" w:rsidP="00BE61CD">
            <w:pPr>
              <w:spacing w:before="100" w:beforeAutospacing="1" w:after="100" w:afterAutospacing="1" w:line="240" w:lineRule="auto"/>
              <w:rPr>
                <w:b/>
                <w:bCs/>
                <w:snapToGrid w:val="0"/>
                <w:sz w:val="24"/>
                <w:szCs w:val="24"/>
              </w:rPr>
            </w:pPr>
            <w:r w:rsidRPr="00614F74">
              <w:rPr>
                <w:b/>
                <w:bCs/>
                <w:snapToGrid w:val="0"/>
                <w:sz w:val="24"/>
                <w:szCs w:val="24"/>
              </w:rPr>
              <w:t xml:space="preserve">Енергийна ефективност </w:t>
            </w:r>
          </w:p>
          <w:p w:rsidR="00B35D73" w:rsidRPr="00614F74" w:rsidRDefault="00B35D73" w:rsidP="00BE61CD">
            <w:pPr>
              <w:spacing w:before="100" w:beforeAutospacing="1" w:after="100" w:afterAutospacing="1" w:line="240" w:lineRule="auto"/>
              <w:rPr>
                <w:b/>
                <w:bCs/>
                <w:snapToGrid w:val="0"/>
                <w:sz w:val="24"/>
                <w:szCs w:val="24"/>
              </w:rPr>
            </w:pPr>
          </w:p>
        </w:tc>
        <w:tc>
          <w:tcPr>
            <w:tcW w:w="6932" w:type="dxa"/>
            <w:shd w:val="clear" w:color="auto" w:fill="F3F3F3"/>
          </w:tcPr>
          <w:p w:rsidR="00B35D73" w:rsidRPr="00614F74" w:rsidRDefault="00B35D73" w:rsidP="00BE61CD">
            <w:pPr>
              <w:spacing w:before="100" w:beforeAutospacing="1" w:after="100" w:afterAutospacing="1" w:line="240" w:lineRule="auto"/>
              <w:jc w:val="both"/>
              <w:rPr>
                <w:snapToGrid w:val="0"/>
                <w:sz w:val="24"/>
                <w:szCs w:val="24"/>
              </w:rPr>
            </w:pPr>
            <w:r w:rsidRPr="00614F74">
              <w:rPr>
                <w:snapToGrid w:val="0"/>
                <w:sz w:val="24"/>
                <w:szCs w:val="24"/>
              </w:rPr>
              <w:t>Количеството спестена енергия, определено чрез измерване и/или оценка на потреблението преди и след прилагането на мярка за повишаване на енергийната ефективност, като същевременно се осигурява нормализиране на външните условия, които оказват въздействие върху потреблението на енергия;</w:t>
            </w:r>
          </w:p>
        </w:tc>
      </w:tr>
      <w:tr w:rsidR="000E5D10" w:rsidRPr="00497289" w:rsidTr="00BE61CD">
        <w:tc>
          <w:tcPr>
            <w:tcW w:w="2248" w:type="dxa"/>
            <w:shd w:val="clear" w:color="auto" w:fill="E6E6E6"/>
          </w:tcPr>
          <w:p w:rsidR="000E5D10" w:rsidRPr="00614F74" w:rsidRDefault="000E5D10" w:rsidP="00BE61CD">
            <w:pPr>
              <w:spacing w:before="100" w:beforeAutospacing="1" w:after="100" w:afterAutospacing="1" w:line="240" w:lineRule="auto"/>
              <w:rPr>
                <w:b/>
                <w:bCs/>
                <w:snapToGrid w:val="0"/>
                <w:sz w:val="24"/>
                <w:szCs w:val="24"/>
              </w:rPr>
            </w:pPr>
            <w:r w:rsidRPr="00614F74">
              <w:rPr>
                <w:b/>
                <w:bCs/>
                <w:snapToGrid w:val="0"/>
                <w:sz w:val="24"/>
                <w:szCs w:val="24"/>
              </w:rPr>
              <w:t>Зарибителен</w:t>
            </w:r>
            <w:r w:rsidRPr="00614F74">
              <w:rPr>
                <w:rFonts w:ascii="Times New Roman" w:hAnsi="Times New Roman" w:cs="Times New Roman"/>
                <w:b/>
                <w:bCs/>
                <w:sz w:val="24"/>
                <w:szCs w:val="24"/>
                <w:u w:val="single"/>
              </w:rPr>
              <w:t xml:space="preserve"> </w:t>
            </w:r>
            <w:r w:rsidRPr="00614F74">
              <w:rPr>
                <w:b/>
                <w:bCs/>
                <w:snapToGrid w:val="0"/>
                <w:sz w:val="24"/>
                <w:szCs w:val="24"/>
              </w:rPr>
              <w:t>материал</w:t>
            </w:r>
          </w:p>
        </w:tc>
        <w:tc>
          <w:tcPr>
            <w:tcW w:w="6932" w:type="dxa"/>
            <w:shd w:val="clear" w:color="auto" w:fill="F3F3F3"/>
          </w:tcPr>
          <w:p w:rsidR="000E5D10" w:rsidRPr="00614F74" w:rsidRDefault="000E5D10" w:rsidP="00BE61CD">
            <w:pPr>
              <w:spacing w:before="100" w:beforeAutospacing="1" w:after="100" w:afterAutospacing="1" w:line="240" w:lineRule="auto"/>
              <w:jc w:val="both"/>
              <w:rPr>
                <w:rFonts w:ascii="Times New Roman" w:hAnsi="Times New Roman" w:cs="Times New Roman"/>
                <w:sz w:val="24"/>
                <w:szCs w:val="24"/>
              </w:rPr>
            </w:pPr>
            <w:r w:rsidRPr="00614F74">
              <w:rPr>
                <w:snapToGrid w:val="0"/>
                <w:sz w:val="24"/>
                <w:szCs w:val="24"/>
              </w:rPr>
              <w:t>Риба или други водни организми предназначени за зарибяване на различни производствени мощности с цел получаване на риба и други водни организми за консумация</w:t>
            </w:r>
            <w:r w:rsidRPr="00614F74">
              <w:rPr>
                <w:rFonts w:ascii="Times New Roman" w:hAnsi="Times New Roman" w:cs="Times New Roman"/>
                <w:sz w:val="24"/>
                <w:szCs w:val="24"/>
              </w:rPr>
              <w:t>.</w:t>
            </w:r>
          </w:p>
        </w:tc>
      </w:tr>
      <w:tr w:rsidR="000E46EA" w:rsidRPr="00497289" w:rsidTr="00BE61CD">
        <w:tc>
          <w:tcPr>
            <w:tcW w:w="2248" w:type="dxa"/>
            <w:shd w:val="clear" w:color="auto" w:fill="E6E6E6"/>
          </w:tcPr>
          <w:p w:rsidR="000E46EA" w:rsidRPr="00614F74" w:rsidRDefault="000E46EA" w:rsidP="00BE61CD">
            <w:pPr>
              <w:spacing w:before="100" w:beforeAutospacing="1" w:after="100" w:afterAutospacing="1" w:line="240" w:lineRule="auto"/>
              <w:rPr>
                <w:b/>
                <w:bCs/>
                <w:snapToGrid w:val="0"/>
                <w:sz w:val="24"/>
                <w:szCs w:val="24"/>
              </w:rPr>
            </w:pPr>
            <w:r w:rsidRPr="00614F74">
              <w:rPr>
                <w:b/>
                <w:bCs/>
                <w:snapToGrid w:val="0"/>
                <w:sz w:val="24"/>
                <w:szCs w:val="24"/>
              </w:rPr>
              <w:t xml:space="preserve">Изпълнител, определен от страна на бенефициента </w:t>
            </w:r>
          </w:p>
        </w:tc>
        <w:tc>
          <w:tcPr>
            <w:tcW w:w="6932" w:type="dxa"/>
            <w:shd w:val="clear" w:color="auto" w:fill="F3F3F3"/>
          </w:tcPr>
          <w:p w:rsidR="000E46EA" w:rsidRPr="00614F74" w:rsidRDefault="000E46EA" w:rsidP="00BE61CD">
            <w:pPr>
              <w:spacing w:before="100" w:beforeAutospacing="1" w:after="100" w:afterAutospacing="1" w:line="240" w:lineRule="auto"/>
              <w:jc w:val="both"/>
              <w:rPr>
                <w:snapToGrid w:val="0"/>
                <w:sz w:val="24"/>
                <w:szCs w:val="24"/>
              </w:rPr>
            </w:pPr>
            <w:r w:rsidRPr="00614F74">
              <w:rPr>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ПМДР 2014-2020.</w:t>
            </w:r>
          </w:p>
        </w:tc>
      </w:tr>
      <w:tr w:rsidR="00F04AD6" w:rsidRPr="00497289" w:rsidTr="00BE61CD">
        <w:tc>
          <w:tcPr>
            <w:tcW w:w="2248" w:type="dxa"/>
            <w:shd w:val="clear" w:color="auto" w:fill="E6E6E6"/>
          </w:tcPr>
          <w:p w:rsidR="00F04AD6" w:rsidRPr="00614F74" w:rsidRDefault="00F04AD6" w:rsidP="00BE61CD">
            <w:pPr>
              <w:spacing w:before="100" w:beforeAutospacing="1" w:after="100" w:afterAutospacing="1" w:line="240" w:lineRule="auto"/>
              <w:rPr>
                <w:b/>
                <w:bCs/>
                <w:snapToGrid w:val="0"/>
                <w:sz w:val="24"/>
                <w:szCs w:val="24"/>
              </w:rPr>
            </w:pPr>
            <w:r w:rsidRPr="00614F74">
              <w:rPr>
                <w:b/>
                <w:bCs/>
                <w:snapToGrid w:val="0"/>
                <w:sz w:val="24"/>
                <w:szCs w:val="24"/>
              </w:rPr>
              <w:t>Икономически оператор</w:t>
            </w:r>
          </w:p>
        </w:tc>
        <w:tc>
          <w:tcPr>
            <w:tcW w:w="6932" w:type="dxa"/>
            <w:shd w:val="clear" w:color="auto" w:fill="F3F3F3"/>
          </w:tcPr>
          <w:p w:rsidR="00F04AD6" w:rsidRPr="00614F74" w:rsidRDefault="00F04AD6" w:rsidP="00BE61CD">
            <w:pPr>
              <w:spacing w:line="240" w:lineRule="auto"/>
              <w:jc w:val="both"/>
              <w:rPr>
                <w:snapToGrid w:val="0"/>
                <w:sz w:val="24"/>
                <w:szCs w:val="24"/>
              </w:rPr>
            </w:pPr>
            <w:r w:rsidRPr="00614F74">
              <w:rPr>
                <w:snapToGrid w:val="0"/>
                <w:sz w:val="24"/>
                <w:szCs w:val="24"/>
                <w:lang w:val="ru-RU"/>
              </w:rPr>
              <w:t>Всяко физическо или юридическо лице, както и другите органи, участващи в реализирането на помощта от ЕФ</w:t>
            </w:r>
            <w:r w:rsidRPr="00614F74">
              <w:rPr>
                <w:snapToGrid w:val="0"/>
                <w:sz w:val="24"/>
                <w:szCs w:val="24"/>
              </w:rPr>
              <w:t>МД</w:t>
            </w:r>
            <w:r w:rsidRPr="00614F74">
              <w:rPr>
                <w:snapToGrid w:val="0"/>
                <w:sz w:val="24"/>
                <w:szCs w:val="24"/>
                <w:lang w:val="ru-RU"/>
              </w:rPr>
              <w:t xml:space="preserve">Р, с изключение на държавата при изпълнение на нейните правомощия на </w:t>
            </w:r>
            <w:proofErr w:type="gramStart"/>
            <w:r w:rsidRPr="00614F74">
              <w:rPr>
                <w:snapToGrid w:val="0"/>
                <w:sz w:val="24"/>
                <w:szCs w:val="24"/>
                <w:lang w:val="ru-RU"/>
              </w:rPr>
              <w:t>публична</w:t>
            </w:r>
            <w:proofErr w:type="gramEnd"/>
            <w:r w:rsidRPr="00614F74">
              <w:rPr>
                <w:snapToGrid w:val="0"/>
                <w:sz w:val="24"/>
                <w:szCs w:val="24"/>
                <w:lang w:val="ru-RU"/>
              </w:rPr>
              <w:t xml:space="preserve"> власт.</w:t>
            </w:r>
          </w:p>
        </w:tc>
      </w:tr>
      <w:tr w:rsidR="00D32662" w:rsidRPr="00497289" w:rsidTr="00BE61CD">
        <w:tc>
          <w:tcPr>
            <w:tcW w:w="2248" w:type="dxa"/>
            <w:shd w:val="clear" w:color="auto" w:fill="E6E6E6"/>
          </w:tcPr>
          <w:p w:rsidR="00D32662" w:rsidRPr="00614F74" w:rsidRDefault="00D32662" w:rsidP="00BE61CD">
            <w:pPr>
              <w:spacing w:before="100" w:beforeAutospacing="1" w:after="100" w:afterAutospacing="1" w:line="240" w:lineRule="auto"/>
              <w:rPr>
                <w:b/>
                <w:bCs/>
                <w:snapToGrid w:val="0"/>
                <w:sz w:val="24"/>
                <w:szCs w:val="24"/>
              </w:rPr>
            </w:pPr>
            <w:r w:rsidRPr="00614F74">
              <w:rPr>
                <w:b/>
                <w:bCs/>
                <w:snapToGrid w:val="0"/>
                <w:sz w:val="24"/>
                <w:szCs w:val="24"/>
              </w:rPr>
              <w:t>Икономическа жизнеспособност</w:t>
            </w:r>
          </w:p>
        </w:tc>
        <w:tc>
          <w:tcPr>
            <w:tcW w:w="6932" w:type="dxa"/>
            <w:shd w:val="clear" w:color="auto" w:fill="F3F3F3"/>
          </w:tcPr>
          <w:p w:rsidR="00D32662" w:rsidRPr="00614F74" w:rsidRDefault="00D32662" w:rsidP="00BE61CD">
            <w:pPr>
              <w:spacing w:line="240" w:lineRule="auto"/>
              <w:jc w:val="both"/>
              <w:rPr>
                <w:snapToGrid w:val="0"/>
                <w:sz w:val="24"/>
                <w:szCs w:val="24"/>
                <w:lang w:val="ru-RU"/>
              </w:rPr>
            </w:pPr>
            <w:r w:rsidRPr="00614F74">
              <w:rPr>
                <w:snapToGrid w:val="0"/>
                <w:sz w:val="24"/>
                <w:szCs w:val="24"/>
                <w:lang w:val="ru-RU"/>
              </w:rPr>
              <w:t>Определяне на икономическия ефект от инвестицията, измерен в положително парично изражение към началния момент на инвестиционния период</w:t>
            </w:r>
          </w:p>
        </w:tc>
      </w:tr>
      <w:tr w:rsidR="002D0E62" w:rsidRPr="00497289" w:rsidTr="00BE61CD">
        <w:trPr>
          <w:trHeight w:val="1345"/>
        </w:trPr>
        <w:tc>
          <w:tcPr>
            <w:tcW w:w="2248" w:type="dxa"/>
            <w:shd w:val="clear" w:color="auto" w:fill="E6E6E6"/>
          </w:tcPr>
          <w:p w:rsidR="002D0E62" w:rsidRPr="002D0E62" w:rsidDel="00886F43" w:rsidRDefault="002D0E62" w:rsidP="00BE61CD">
            <w:pPr>
              <w:spacing w:before="100" w:beforeAutospacing="1" w:after="100" w:afterAutospacing="1" w:line="240" w:lineRule="auto"/>
              <w:rPr>
                <w:b/>
                <w:bCs/>
                <w:snapToGrid w:val="0"/>
                <w:sz w:val="24"/>
                <w:szCs w:val="24"/>
              </w:rPr>
            </w:pPr>
            <w:r w:rsidRPr="002D0E62">
              <w:rPr>
                <w:b/>
                <w:bCs/>
                <w:snapToGrid w:val="0"/>
                <w:sz w:val="24"/>
                <w:szCs w:val="24"/>
              </w:rPr>
              <w:t>Изкуствени водоеми</w:t>
            </w:r>
          </w:p>
        </w:tc>
        <w:tc>
          <w:tcPr>
            <w:tcW w:w="6932" w:type="dxa"/>
            <w:shd w:val="clear" w:color="auto" w:fill="F3F3F3"/>
          </w:tcPr>
          <w:p w:rsidR="002D0E62" w:rsidRPr="002D0E62" w:rsidDel="00886F43" w:rsidRDefault="002D0E62" w:rsidP="00BE61CD">
            <w:pPr>
              <w:widowControl w:val="0"/>
              <w:autoSpaceDE w:val="0"/>
              <w:autoSpaceDN w:val="0"/>
              <w:adjustRightInd w:val="0"/>
              <w:spacing w:after="0" w:line="240" w:lineRule="auto"/>
              <w:jc w:val="both"/>
              <w:rPr>
                <w:snapToGrid w:val="0"/>
                <w:sz w:val="24"/>
                <w:szCs w:val="24"/>
              </w:rPr>
            </w:pPr>
            <w:r w:rsidRPr="002D0E62">
              <w:rPr>
                <w:snapToGrid w:val="0"/>
                <w:sz w:val="24"/>
                <w:szCs w:val="24"/>
              </w:rPr>
              <w:t xml:space="preserve">Изкуствени водоеми са изкуствени водни обекти съгласно чл. 3. (1) от ЗРА - язовирите, бентовете и изравнителите, каналите, баластриерните водоеми, хидропарковете, технологичните водоеми на електрическите централи и на други индустриални предприятия или земеделски стопанства. </w:t>
            </w:r>
          </w:p>
        </w:tc>
      </w:tr>
      <w:tr w:rsidR="00090020" w:rsidRPr="00497289" w:rsidTr="00BE61CD">
        <w:tc>
          <w:tcPr>
            <w:tcW w:w="2248" w:type="dxa"/>
            <w:shd w:val="clear" w:color="auto" w:fill="E6E6E6"/>
          </w:tcPr>
          <w:p w:rsidR="00090020" w:rsidRPr="00614F74" w:rsidRDefault="00090020" w:rsidP="00BE61CD">
            <w:pPr>
              <w:spacing w:before="100" w:beforeAutospacing="1" w:after="100" w:afterAutospacing="1" w:line="240" w:lineRule="auto"/>
              <w:rPr>
                <w:rFonts w:ascii="Times New Roman" w:hAnsi="Times New Roman" w:cs="Times New Roman"/>
                <w:b/>
                <w:bCs/>
                <w:sz w:val="24"/>
                <w:szCs w:val="24"/>
                <w:u w:val="single"/>
              </w:rPr>
            </w:pPr>
            <w:r w:rsidRPr="00614F74">
              <w:rPr>
                <w:b/>
                <w:bCs/>
                <w:snapToGrid w:val="0"/>
                <w:sz w:val="24"/>
                <w:szCs w:val="24"/>
              </w:rPr>
              <w:t>Иновация</w:t>
            </w:r>
          </w:p>
        </w:tc>
        <w:tc>
          <w:tcPr>
            <w:tcW w:w="6932" w:type="dxa"/>
            <w:shd w:val="clear" w:color="auto" w:fill="F3F3F3"/>
          </w:tcPr>
          <w:p w:rsidR="00090020" w:rsidRPr="00614F74" w:rsidRDefault="00090020" w:rsidP="00BE61CD">
            <w:pPr>
              <w:widowControl w:val="0"/>
              <w:autoSpaceDE w:val="0"/>
              <w:autoSpaceDN w:val="0"/>
              <w:adjustRightInd w:val="0"/>
              <w:spacing w:after="0" w:line="240" w:lineRule="auto"/>
              <w:jc w:val="both"/>
              <w:rPr>
                <w:snapToGrid w:val="0"/>
                <w:sz w:val="24"/>
                <w:szCs w:val="24"/>
              </w:rPr>
            </w:pPr>
            <w:r w:rsidRPr="00614F74">
              <w:rPr>
                <w:snapToGrid w:val="0"/>
                <w:sz w:val="24"/>
                <w:szCs w:val="24"/>
              </w:rPr>
              <w:t>Въвеждане на нова или значително подобрена производствена технология и/или елементи от нея, на нови методи в аквапроизводството, водещи до значителни подобрения и въвеждане на нови за фермата добри практики.</w:t>
            </w:r>
          </w:p>
        </w:tc>
      </w:tr>
      <w:tr w:rsidR="00B05FE8" w:rsidRPr="00497289" w:rsidTr="00BE61CD">
        <w:tc>
          <w:tcPr>
            <w:tcW w:w="2248" w:type="dxa"/>
            <w:shd w:val="clear" w:color="auto" w:fill="E6E6E6"/>
          </w:tcPr>
          <w:p w:rsidR="00B05FE8" w:rsidRPr="00614F74" w:rsidRDefault="00B05FE8" w:rsidP="00BE61CD">
            <w:pPr>
              <w:spacing w:before="100" w:beforeAutospacing="1" w:after="100" w:afterAutospacing="1" w:line="240" w:lineRule="auto"/>
              <w:rPr>
                <w:b/>
                <w:bCs/>
                <w:snapToGrid w:val="0"/>
                <w:sz w:val="24"/>
                <w:szCs w:val="24"/>
              </w:rPr>
            </w:pPr>
            <w:r w:rsidRPr="00614F74">
              <w:rPr>
                <w:b/>
                <w:bCs/>
                <w:snapToGrid w:val="0"/>
                <w:sz w:val="24"/>
                <w:szCs w:val="24"/>
              </w:rPr>
              <w:t>Кандидати</w:t>
            </w:r>
          </w:p>
        </w:tc>
        <w:tc>
          <w:tcPr>
            <w:tcW w:w="6932" w:type="dxa"/>
            <w:shd w:val="clear" w:color="auto" w:fill="F3F3F3"/>
          </w:tcPr>
          <w:p w:rsidR="00B05FE8" w:rsidRPr="00614F74" w:rsidRDefault="00B05FE8" w:rsidP="00BE61CD">
            <w:pPr>
              <w:spacing w:before="100" w:beforeAutospacing="1" w:after="100" w:afterAutospacing="1" w:line="240" w:lineRule="auto"/>
              <w:jc w:val="both"/>
              <w:rPr>
                <w:snapToGrid w:val="0"/>
                <w:sz w:val="24"/>
                <w:szCs w:val="24"/>
              </w:rPr>
            </w:pPr>
            <w:r w:rsidRPr="00614F74">
              <w:rPr>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894BF7" w:rsidRPr="00497289" w:rsidTr="00BE61CD">
        <w:trPr>
          <w:trHeight w:val="851"/>
        </w:trPr>
        <w:tc>
          <w:tcPr>
            <w:tcW w:w="2248" w:type="dxa"/>
            <w:shd w:val="clear" w:color="auto" w:fill="E6E6E6"/>
          </w:tcPr>
          <w:p w:rsidR="00894BF7" w:rsidRPr="00614F74" w:rsidRDefault="00894BF7" w:rsidP="00BE61CD">
            <w:pPr>
              <w:spacing w:before="100" w:beforeAutospacing="1" w:after="100" w:afterAutospacing="1" w:line="240" w:lineRule="auto"/>
              <w:rPr>
                <w:rFonts w:ascii="Times New Roman" w:hAnsi="Times New Roman" w:cs="Times New Roman"/>
                <w:b/>
                <w:bCs/>
                <w:sz w:val="24"/>
                <w:szCs w:val="24"/>
                <w:u w:val="single"/>
              </w:rPr>
            </w:pPr>
            <w:r w:rsidRPr="00614F74">
              <w:rPr>
                <w:b/>
                <w:bCs/>
                <w:snapToGrid w:val="0"/>
                <w:sz w:val="24"/>
                <w:szCs w:val="24"/>
              </w:rPr>
              <w:lastRenderedPageBreak/>
              <w:t>Личинка</w:t>
            </w:r>
          </w:p>
        </w:tc>
        <w:tc>
          <w:tcPr>
            <w:tcW w:w="6932" w:type="dxa"/>
            <w:shd w:val="clear" w:color="auto" w:fill="F3F3F3"/>
          </w:tcPr>
          <w:p w:rsidR="00894BF7" w:rsidRPr="00614F74" w:rsidRDefault="00894BF7" w:rsidP="00BE61CD">
            <w:pPr>
              <w:spacing w:before="100" w:beforeAutospacing="1" w:after="100" w:afterAutospacing="1" w:line="240" w:lineRule="auto"/>
              <w:jc w:val="both"/>
              <w:rPr>
                <w:rFonts w:ascii="Times New Roman" w:hAnsi="Times New Roman" w:cs="Times New Roman"/>
                <w:sz w:val="24"/>
                <w:szCs w:val="24"/>
              </w:rPr>
            </w:pPr>
            <w:r w:rsidRPr="00614F74">
              <w:rPr>
                <w:snapToGrid w:val="0"/>
                <w:sz w:val="24"/>
                <w:szCs w:val="24"/>
              </w:rPr>
              <w:t>Малка рибка, която все още не е придобила общата форма на тялото, характерна за съответния вид.</w:t>
            </w:r>
          </w:p>
        </w:tc>
      </w:tr>
      <w:tr w:rsidR="00353E9E" w:rsidRPr="00497289" w:rsidTr="00BE61CD">
        <w:trPr>
          <w:trHeight w:val="965"/>
        </w:trPr>
        <w:tc>
          <w:tcPr>
            <w:tcW w:w="2248" w:type="dxa"/>
            <w:shd w:val="clear" w:color="auto" w:fill="E6E6E6"/>
          </w:tcPr>
          <w:p w:rsidR="00353E9E" w:rsidRPr="00353E9E" w:rsidRDefault="00353E9E" w:rsidP="00BE61CD">
            <w:pPr>
              <w:spacing w:before="100" w:beforeAutospacing="1" w:after="100" w:afterAutospacing="1" w:line="240" w:lineRule="auto"/>
              <w:rPr>
                <w:b/>
                <w:bCs/>
                <w:snapToGrid w:val="0"/>
                <w:sz w:val="24"/>
                <w:szCs w:val="24"/>
              </w:rPr>
            </w:pPr>
            <w:r w:rsidRPr="00353E9E">
              <w:rPr>
                <w:b/>
                <w:bCs/>
                <w:snapToGrid w:val="0"/>
                <w:sz w:val="24"/>
                <w:szCs w:val="24"/>
              </w:rPr>
              <w:t>Мярка</w:t>
            </w:r>
          </w:p>
        </w:tc>
        <w:tc>
          <w:tcPr>
            <w:tcW w:w="6932" w:type="dxa"/>
            <w:shd w:val="clear" w:color="auto" w:fill="F3F3F3"/>
          </w:tcPr>
          <w:p w:rsidR="00353E9E" w:rsidRPr="00353E9E" w:rsidRDefault="00353E9E" w:rsidP="00BE61CD">
            <w:pPr>
              <w:spacing w:before="100" w:beforeAutospacing="1" w:after="100" w:afterAutospacing="1" w:line="240" w:lineRule="auto"/>
              <w:jc w:val="both"/>
              <w:rPr>
                <w:snapToGrid w:val="0"/>
                <w:sz w:val="24"/>
                <w:szCs w:val="24"/>
              </w:rPr>
            </w:pPr>
            <w:r w:rsidRPr="00353E9E">
              <w:rPr>
                <w:snapToGrid w:val="0"/>
                <w:sz w:val="24"/>
                <w:szCs w:val="24"/>
                <w:lang w:val="ru-RU"/>
              </w:rPr>
              <w:t xml:space="preserve">Мярка е набор от сектори, насочени към изпълнение на даден </w:t>
            </w:r>
            <w:r w:rsidRPr="00353E9E">
              <w:rPr>
                <w:snapToGrid w:val="0"/>
                <w:sz w:val="24"/>
                <w:szCs w:val="24"/>
              </w:rPr>
              <w:t>приоритет на Съюза</w:t>
            </w:r>
          </w:p>
        </w:tc>
      </w:tr>
      <w:tr w:rsidR="00781F04" w:rsidRPr="00497289" w:rsidTr="00BE61CD">
        <w:tc>
          <w:tcPr>
            <w:tcW w:w="2248" w:type="dxa"/>
            <w:shd w:val="clear" w:color="auto" w:fill="E6E6E6"/>
          </w:tcPr>
          <w:p w:rsidR="00781F04" w:rsidRPr="00614F74" w:rsidRDefault="00781F04" w:rsidP="00BE61CD">
            <w:pPr>
              <w:spacing w:before="100" w:beforeAutospacing="1" w:after="100" w:afterAutospacing="1" w:line="240" w:lineRule="auto"/>
              <w:rPr>
                <w:b/>
                <w:bCs/>
                <w:snapToGrid w:val="0"/>
                <w:sz w:val="24"/>
                <w:szCs w:val="24"/>
              </w:rPr>
            </w:pPr>
            <w:r w:rsidRPr="00614F74">
              <w:rPr>
                <w:b/>
                <w:bCs/>
                <w:snapToGrid w:val="0"/>
                <w:sz w:val="24"/>
                <w:szCs w:val="24"/>
              </w:rPr>
              <w:t>Материални активи</w:t>
            </w:r>
          </w:p>
        </w:tc>
        <w:tc>
          <w:tcPr>
            <w:tcW w:w="6932" w:type="dxa"/>
            <w:shd w:val="clear" w:color="auto" w:fill="F3F3F3"/>
          </w:tcPr>
          <w:p w:rsidR="00781F04" w:rsidRPr="00614F74" w:rsidRDefault="00781F04" w:rsidP="00BE61CD">
            <w:pPr>
              <w:spacing w:before="100" w:beforeAutospacing="1" w:after="100" w:afterAutospacing="1" w:line="240" w:lineRule="auto"/>
              <w:jc w:val="both"/>
              <w:rPr>
                <w:snapToGrid w:val="0"/>
                <w:sz w:val="24"/>
                <w:szCs w:val="24"/>
              </w:rPr>
            </w:pPr>
            <w:r w:rsidRPr="00614F74">
              <w:rPr>
                <w:snapToGrid w:val="0"/>
                <w:sz w:val="24"/>
                <w:szCs w:val="24"/>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781F04" w:rsidRPr="00497289" w:rsidTr="00BE61CD">
        <w:trPr>
          <w:trHeight w:val="593"/>
        </w:trPr>
        <w:tc>
          <w:tcPr>
            <w:tcW w:w="2248" w:type="dxa"/>
            <w:shd w:val="clear" w:color="auto" w:fill="E6E6E6"/>
          </w:tcPr>
          <w:p w:rsidR="00781F04" w:rsidRPr="00614F74" w:rsidRDefault="00781F04" w:rsidP="00BE61CD">
            <w:pPr>
              <w:spacing w:before="100" w:beforeAutospacing="1" w:after="100" w:afterAutospacing="1" w:line="240" w:lineRule="auto"/>
              <w:rPr>
                <w:b/>
                <w:bCs/>
                <w:snapToGrid w:val="0"/>
                <w:sz w:val="24"/>
                <w:szCs w:val="24"/>
              </w:rPr>
            </w:pPr>
            <w:r w:rsidRPr="00614F74">
              <w:rPr>
                <w:b/>
                <w:bCs/>
                <w:snapToGrid w:val="0"/>
                <w:sz w:val="24"/>
                <w:szCs w:val="24"/>
              </w:rPr>
              <w:t xml:space="preserve">Място на изпълнение на проекта </w:t>
            </w:r>
          </w:p>
        </w:tc>
        <w:tc>
          <w:tcPr>
            <w:tcW w:w="6932" w:type="dxa"/>
            <w:shd w:val="clear" w:color="auto" w:fill="F3F3F3"/>
          </w:tcPr>
          <w:p w:rsidR="00781F04" w:rsidRPr="00614F74" w:rsidRDefault="00781F04" w:rsidP="00BE61CD">
            <w:pPr>
              <w:spacing w:line="240" w:lineRule="auto"/>
              <w:jc w:val="both"/>
              <w:rPr>
                <w:snapToGrid w:val="0"/>
                <w:sz w:val="24"/>
                <w:szCs w:val="24"/>
              </w:rPr>
            </w:pPr>
            <w:r w:rsidRPr="00614F74">
              <w:rPr>
                <w:snapToGrid w:val="0"/>
                <w:sz w:val="24"/>
                <w:szCs w:val="24"/>
              </w:rPr>
              <w:t>Мястото на физическото осъществяване на инвестицията.</w:t>
            </w:r>
          </w:p>
        </w:tc>
      </w:tr>
      <w:tr w:rsidR="00497289" w:rsidRPr="00497289" w:rsidTr="00BE61CD">
        <w:tc>
          <w:tcPr>
            <w:tcW w:w="2248" w:type="dxa"/>
            <w:shd w:val="clear" w:color="auto" w:fill="E6E6E6"/>
          </w:tcPr>
          <w:p w:rsidR="00497289" w:rsidRPr="00497289" w:rsidRDefault="00497289" w:rsidP="00497289">
            <w:pPr>
              <w:spacing w:before="100" w:beforeAutospacing="1" w:after="100" w:afterAutospacing="1" w:line="240" w:lineRule="auto"/>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rPr>
              <w:t>Междинно плащане</w:t>
            </w:r>
          </w:p>
        </w:tc>
        <w:tc>
          <w:tcPr>
            <w:tcW w:w="6932" w:type="dxa"/>
            <w:shd w:val="clear" w:color="auto" w:fill="F3F3F3"/>
          </w:tcPr>
          <w:p w:rsidR="00497289" w:rsidRPr="00497289" w:rsidRDefault="00497289" w:rsidP="00497289">
            <w:pPr>
              <w:spacing w:line="240" w:lineRule="auto"/>
              <w:jc w:val="both"/>
              <w:rPr>
                <w:rFonts w:ascii="Calibri" w:eastAsia="Calibri" w:hAnsi="Calibri" w:cs="Calibri"/>
                <w:snapToGrid w:val="0"/>
                <w:sz w:val="24"/>
                <w:szCs w:val="24"/>
                <w:lang w:val="bg-BG"/>
              </w:rPr>
            </w:pPr>
            <w:r w:rsidRPr="00497289">
              <w:rPr>
                <w:rFonts w:ascii="Calibri" w:eastAsia="Calibri" w:hAnsi="Calibri" w:cs="Calibri"/>
                <w:snapToGrid w:val="0"/>
                <w:sz w:val="24"/>
                <w:szCs w:val="24"/>
                <w:lang w:val="ru-RU"/>
              </w:rPr>
              <w:t xml:space="preserve">Плащане за обособена </w:t>
            </w:r>
            <w:proofErr w:type="gramStart"/>
            <w:r w:rsidRPr="00497289">
              <w:rPr>
                <w:rFonts w:ascii="Calibri" w:eastAsia="Calibri" w:hAnsi="Calibri" w:cs="Calibri"/>
                <w:snapToGrid w:val="0"/>
                <w:sz w:val="24"/>
                <w:szCs w:val="24"/>
                <w:lang w:val="ru-RU"/>
              </w:rPr>
              <w:t>част</w:t>
            </w:r>
            <w:proofErr w:type="gramEnd"/>
            <w:r w:rsidRPr="00497289">
              <w:rPr>
                <w:rFonts w:ascii="Calibri" w:eastAsia="Calibri" w:hAnsi="Calibri" w:cs="Calibri"/>
                <w:snapToGrid w:val="0"/>
                <w:sz w:val="24"/>
                <w:szCs w:val="24"/>
                <w:lang w:val="ru-RU"/>
              </w:rPr>
              <w:t xml:space="preserve"> от одобрената и извършена инвестиция.</w:t>
            </w:r>
          </w:p>
        </w:tc>
      </w:tr>
      <w:tr w:rsidR="00C52965" w:rsidRPr="00497289" w:rsidTr="00BE61CD">
        <w:tc>
          <w:tcPr>
            <w:tcW w:w="2248" w:type="dxa"/>
            <w:shd w:val="clear" w:color="auto" w:fill="E6E6E6"/>
          </w:tcPr>
          <w:p w:rsidR="00C52965" w:rsidRPr="00614F74" w:rsidRDefault="00C52965" w:rsidP="00BE61CD">
            <w:pPr>
              <w:spacing w:before="100" w:beforeAutospacing="1" w:after="100" w:afterAutospacing="1" w:line="240" w:lineRule="auto"/>
              <w:rPr>
                <w:b/>
                <w:bCs/>
                <w:snapToGrid w:val="0"/>
                <w:sz w:val="24"/>
                <w:szCs w:val="24"/>
              </w:rPr>
            </w:pPr>
            <w:r w:rsidRPr="00614F74">
              <w:rPr>
                <w:b/>
                <w:bCs/>
                <w:snapToGrid w:val="0"/>
                <w:sz w:val="24"/>
                <w:szCs w:val="24"/>
              </w:rPr>
              <w:t>Микро, малки и средни предприятия</w:t>
            </w:r>
          </w:p>
        </w:tc>
        <w:tc>
          <w:tcPr>
            <w:tcW w:w="6932" w:type="dxa"/>
            <w:shd w:val="clear" w:color="auto" w:fill="F3F3F3"/>
          </w:tcPr>
          <w:p w:rsidR="00C52965" w:rsidRPr="00614F74" w:rsidRDefault="00C52965" w:rsidP="00BE61CD">
            <w:pPr>
              <w:spacing w:before="100" w:beforeAutospacing="1" w:after="100" w:afterAutospacing="1" w:line="240" w:lineRule="auto"/>
              <w:jc w:val="both"/>
              <w:rPr>
                <w:snapToGrid w:val="0"/>
                <w:sz w:val="24"/>
                <w:szCs w:val="24"/>
              </w:rPr>
            </w:pPr>
            <w:r w:rsidRPr="00614F74">
              <w:rPr>
                <w:snapToGrid w:val="0"/>
                <w:sz w:val="24"/>
                <w:szCs w:val="24"/>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614F74">
              <w:t xml:space="preserve"> </w:t>
            </w:r>
          </w:p>
        </w:tc>
      </w:tr>
      <w:tr w:rsidR="00FF2200" w:rsidRPr="00497289" w:rsidTr="00BE61CD">
        <w:tc>
          <w:tcPr>
            <w:tcW w:w="2248" w:type="dxa"/>
            <w:shd w:val="clear" w:color="auto" w:fill="E6E6E6"/>
          </w:tcPr>
          <w:p w:rsidR="00FF2200" w:rsidRPr="00614F74" w:rsidRDefault="00FF2200" w:rsidP="00BE61CD">
            <w:pPr>
              <w:spacing w:before="100" w:beforeAutospacing="1" w:after="100" w:afterAutospacing="1" w:line="240" w:lineRule="auto"/>
              <w:rPr>
                <w:b/>
                <w:bCs/>
                <w:snapToGrid w:val="0"/>
                <w:sz w:val="24"/>
                <w:szCs w:val="24"/>
              </w:rPr>
            </w:pPr>
            <w:r w:rsidRPr="00614F74">
              <w:rPr>
                <w:b/>
                <w:bCs/>
                <w:snapToGrid w:val="0"/>
                <w:sz w:val="24"/>
                <w:szCs w:val="24"/>
              </w:rPr>
              <w:t>Нематериални активи</w:t>
            </w:r>
          </w:p>
        </w:tc>
        <w:tc>
          <w:tcPr>
            <w:tcW w:w="6932" w:type="dxa"/>
            <w:shd w:val="clear" w:color="auto" w:fill="F3F3F3"/>
          </w:tcPr>
          <w:p w:rsidR="00FF2200" w:rsidRPr="00614F74" w:rsidRDefault="00FF2200" w:rsidP="00BE61CD">
            <w:pPr>
              <w:spacing w:before="100" w:beforeAutospacing="1" w:after="100" w:afterAutospacing="1" w:line="240" w:lineRule="auto"/>
              <w:jc w:val="both"/>
              <w:rPr>
                <w:snapToGrid w:val="0"/>
                <w:sz w:val="24"/>
                <w:szCs w:val="24"/>
              </w:rPr>
            </w:pPr>
            <w:r w:rsidRPr="00614F74">
              <w:rPr>
                <w:snapToGrid w:val="0"/>
                <w:sz w:val="24"/>
                <w:szCs w:val="24"/>
              </w:rPr>
              <w:t>Активи, които нямат физически или финансов израз, като патенти, лицензи, ноу- хау или друга интелектуална собственост.</w:t>
            </w:r>
          </w:p>
        </w:tc>
      </w:tr>
      <w:tr w:rsidR="00FF2200" w:rsidRPr="00497289" w:rsidTr="00BE61CD">
        <w:tc>
          <w:tcPr>
            <w:tcW w:w="2248" w:type="dxa"/>
            <w:shd w:val="clear" w:color="auto" w:fill="E6E6E6"/>
          </w:tcPr>
          <w:p w:rsidR="00FF2200" w:rsidRPr="00614F74" w:rsidRDefault="00FF2200" w:rsidP="00BE61CD">
            <w:pPr>
              <w:spacing w:before="100" w:beforeAutospacing="1" w:after="100" w:afterAutospacing="1" w:line="240" w:lineRule="auto"/>
              <w:rPr>
                <w:b/>
                <w:bCs/>
                <w:snapToGrid w:val="0"/>
                <w:sz w:val="24"/>
                <w:szCs w:val="24"/>
              </w:rPr>
            </w:pPr>
            <w:r w:rsidRPr="00614F74">
              <w:rPr>
                <w:b/>
                <w:bCs/>
                <w:snapToGrid w:val="0"/>
                <w:sz w:val="24"/>
                <w:szCs w:val="24"/>
              </w:rPr>
              <w:t xml:space="preserve">Нередност </w:t>
            </w:r>
          </w:p>
        </w:tc>
        <w:tc>
          <w:tcPr>
            <w:tcW w:w="6932" w:type="dxa"/>
            <w:shd w:val="clear" w:color="auto" w:fill="F3F3F3"/>
          </w:tcPr>
          <w:p w:rsidR="00FF2200" w:rsidRPr="00614F74" w:rsidRDefault="00FF2200" w:rsidP="00BE61CD">
            <w:pPr>
              <w:spacing w:before="100" w:beforeAutospacing="1" w:after="100" w:afterAutospacing="1" w:line="240" w:lineRule="auto"/>
              <w:jc w:val="both"/>
              <w:rPr>
                <w:snapToGrid w:val="0"/>
                <w:sz w:val="24"/>
                <w:szCs w:val="24"/>
              </w:rPr>
            </w:pPr>
            <w:r w:rsidRPr="00614F74">
              <w:rPr>
                <w:snapToGrid w:val="0"/>
                <w:sz w:val="24"/>
                <w:szCs w:val="24"/>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1323A" w:rsidRPr="00497289" w:rsidTr="00BE61CD">
        <w:tc>
          <w:tcPr>
            <w:tcW w:w="2248" w:type="dxa"/>
            <w:shd w:val="clear" w:color="auto" w:fill="E6E6E6"/>
          </w:tcPr>
          <w:p w:rsidR="0031323A" w:rsidRPr="00614F74" w:rsidRDefault="0031323A" w:rsidP="00BE61CD">
            <w:pPr>
              <w:spacing w:before="100" w:beforeAutospacing="1" w:after="100" w:afterAutospacing="1" w:line="240" w:lineRule="auto"/>
              <w:rPr>
                <w:b/>
                <w:bCs/>
                <w:snapToGrid w:val="0"/>
                <w:sz w:val="24"/>
                <w:szCs w:val="24"/>
              </w:rPr>
            </w:pPr>
            <w:r w:rsidRPr="00614F74">
              <w:rPr>
                <w:b/>
                <w:bCs/>
                <w:snapToGrid w:val="0"/>
                <w:sz w:val="24"/>
                <w:szCs w:val="24"/>
              </w:rPr>
              <w:t>Нови видове риба</w:t>
            </w:r>
          </w:p>
        </w:tc>
        <w:tc>
          <w:tcPr>
            <w:tcW w:w="6932" w:type="dxa"/>
            <w:shd w:val="clear" w:color="auto" w:fill="F3F3F3"/>
          </w:tcPr>
          <w:p w:rsidR="0031323A" w:rsidRPr="00614F74" w:rsidRDefault="0031323A" w:rsidP="00BE61CD">
            <w:pPr>
              <w:widowControl w:val="0"/>
              <w:autoSpaceDE w:val="0"/>
              <w:autoSpaceDN w:val="0"/>
              <w:adjustRightInd w:val="0"/>
              <w:spacing w:after="0" w:line="240" w:lineRule="auto"/>
              <w:jc w:val="both"/>
              <w:rPr>
                <w:snapToGrid w:val="0"/>
                <w:sz w:val="24"/>
                <w:szCs w:val="24"/>
              </w:rPr>
            </w:pPr>
            <w:r w:rsidRPr="00614F74">
              <w:rPr>
                <w:snapToGrid w:val="0"/>
                <w:sz w:val="24"/>
                <w:szCs w:val="24"/>
                <w:lang w:val="ru-RU"/>
              </w:rPr>
              <w:t>Видове, за които производството на аквакултури в Република България е слабо развито или не съществува и за които има благоприятни пазарни перспективи.</w:t>
            </w:r>
          </w:p>
        </w:tc>
      </w:tr>
      <w:tr w:rsidR="00486D74" w:rsidRPr="00497289" w:rsidTr="00BE61CD">
        <w:tc>
          <w:tcPr>
            <w:tcW w:w="2248" w:type="dxa"/>
            <w:shd w:val="clear" w:color="auto" w:fill="E6E6E6"/>
          </w:tcPr>
          <w:p w:rsidR="00486D74" w:rsidRPr="00614F74" w:rsidRDefault="00486D74" w:rsidP="00BE61CD">
            <w:pPr>
              <w:spacing w:before="100" w:beforeAutospacing="1" w:after="100" w:afterAutospacing="1" w:line="240" w:lineRule="auto"/>
              <w:rPr>
                <w:b/>
                <w:bCs/>
                <w:snapToGrid w:val="0"/>
                <w:sz w:val="24"/>
                <w:szCs w:val="24"/>
              </w:rPr>
            </w:pPr>
            <w:r w:rsidRPr="00614F74">
              <w:rPr>
                <w:b/>
                <w:bCs/>
                <w:snapToGrid w:val="0"/>
                <w:sz w:val="24"/>
                <w:szCs w:val="24"/>
              </w:rPr>
              <w:t>Непреодолима сила (форсмажор)</w:t>
            </w:r>
          </w:p>
        </w:tc>
        <w:tc>
          <w:tcPr>
            <w:tcW w:w="6932" w:type="dxa"/>
            <w:shd w:val="clear" w:color="auto" w:fill="F3F3F3"/>
          </w:tcPr>
          <w:p w:rsidR="00486D74" w:rsidRPr="00614F74" w:rsidRDefault="00486D74" w:rsidP="00BE61CD">
            <w:pPr>
              <w:widowControl w:val="0"/>
              <w:autoSpaceDE w:val="0"/>
              <w:autoSpaceDN w:val="0"/>
              <w:adjustRightInd w:val="0"/>
              <w:spacing w:after="0" w:line="240" w:lineRule="auto"/>
              <w:jc w:val="both"/>
              <w:rPr>
                <w:snapToGrid w:val="0"/>
                <w:sz w:val="24"/>
                <w:szCs w:val="24"/>
                <w:lang w:val="ru-RU"/>
              </w:rPr>
            </w:pPr>
            <w:proofErr w:type="gramStart"/>
            <w:r w:rsidRPr="00614F74">
              <w:rPr>
                <w:snapToGrid w:val="0"/>
                <w:sz w:val="24"/>
                <w:szCs w:val="24"/>
                <w:lang w:val="ru-RU"/>
              </w:rPr>
              <w:t>Обстоятелство (събитие) от извънреден характер, което е възникнало след сключване на договора, не е могло да бъде предвидено и</w:t>
            </w:r>
            <w:r w:rsidRPr="00614F74">
              <w:rPr>
                <w:snapToGrid w:val="0"/>
                <w:lang w:val="ru-RU"/>
              </w:rPr>
              <w:t>ли предотвратено и</w:t>
            </w:r>
            <w:r w:rsidRPr="00614F74">
              <w:rPr>
                <w:snapToGrid w:val="0"/>
                <w:sz w:val="24"/>
                <w:szCs w:val="24"/>
                <w:lang w:val="ru-RU"/>
              </w:rPr>
              <w:t xml:space="preserve"> не зависи от волят</w:t>
            </w:r>
            <w:r w:rsidRPr="00614F74">
              <w:rPr>
                <w:snapToGrid w:val="0"/>
                <w:lang w:val="ru-RU"/>
              </w:rPr>
              <w:t>а на</w:t>
            </w:r>
            <w:r w:rsidRPr="00614F74">
              <w:rPr>
                <w:snapToGrid w:val="0"/>
                <w:sz w:val="24"/>
                <w:szCs w:val="24"/>
                <w:lang w:val="ru-RU"/>
              </w:rPr>
              <w:t xml:space="preserve"> страните, като: пожар, производствени аварии, военни действия, природни бедствия - бури, проливни дъждове, наводнения, градушки, земетресения, заледявания, суша, свличане на земни маси и др. природни стихии, ембарго, правителствени забрани, бунтове, безредици и др.</w:t>
            </w:r>
            <w:proofErr w:type="gramEnd"/>
          </w:p>
        </w:tc>
      </w:tr>
      <w:tr w:rsidR="00A2628D" w:rsidRPr="00497289" w:rsidTr="00BE61CD">
        <w:tc>
          <w:tcPr>
            <w:tcW w:w="2248" w:type="dxa"/>
            <w:shd w:val="clear" w:color="auto" w:fill="E6E6E6"/>
          </w:tcPr>
          <w:p w:rsidR="00A2628D" w:rsidRPr="00614F74" w:rsidRDefault="00A2628D" w:rsidP="00BE61CD">
            <w:pPr>
              <w:spacing w:before="100" w:beforeAutospacing="1" w:after="100" w:afterAutospacing="1" w:line="240" w:lineRule="auto"/>
              <w:rPr>
                <w:b/>
                <w:bCs/>
                <w:snapToGrid w:val="0"/>
                <w:sz w:val="24"/>
                <w:szCs w:val="24"/>
              </w:rPr>
            </w:pPr>
            <w:r w:rsidRPr="00614F74">
              <w:rPr>
                <w:b/>
                <w:bCs/>
                <w:snapToGrid w:val="0"/>
                <w:sz w:val="24"/>
                <w:szCs w:val="24"/>
              </w:rPr>
              <w:t>Оперативни разходи</w:t>
            </w:r>
          </w:p>
        </w:tc>
        <w:tc>
          <w:tcPr>
            <w:tcW w:w="6932" w:type="dxa"/>
            <w:shd w:val="clear" w:color="auto" w:fill="F3F3F3"/>
          </w:tcPr>
          <w:p w:rsidR="00A2628D" w:rsidRPr="00614F74" w:rsidRDefault="00A2628D" w:rsidP="00BE61CD">
            <w:pPr>
              <w:spacing w:line="240" w:lineRule="auto"/>
              <w:jc w:val="both"/>
              <w:rPr>
                <w:snapToGrid w:val="0"/>
                <w:sz w:val="24"/>
                <w:szCs w:val="24"/>
                <w:lang w:val="ru-RU"/>
              </w:rPr>
            </w:pPr>
            <w:r w:rsidRPr="00614F74">
              <w:rPr>
                <w:snapToGrid w:val="0"/>
                <w:sz w:val="24"/>
                <w:szCs w:val="24"/>
                <w:lang w:val="ru-RU"/>
              </w:rPr>
              <w:t>Административните разходи и разходите, свързани с поддръжка и експлоатация на активите.</w:t>
            </w:r>
          </w:p>
        </w:tc>
      </w:tr>
      <w:tr w:rsidR="00022E16" w:rsidRPr="00497289" w:rsidTr="00BE61CD">
        <w:tc>
          <w:tcPr>
            <w:tcW w:w="2248" w:type="dxa"/>
            <w:shd w:val="clear" w:color="auto" w:fill="E6E6E6"/>
          </w:tcPr>
          <w:p w:rsidR="00022E16" w:rsidRPr="00614F74" w:rsidRDefault="00022E16" w:rsidP="00BE61CD">
            <w:pPr>
              <w:spacing w:before="100" w:beforeAutospacing="1" w:after="100" w:afterAutospacing="1" w:line="240" w:lineRule="auto"/>
              <w:rPr>
                <w:b/>
                <w:bCs/>
                <w:snapToGrid w:val="0"/>
                <w:sz w:val="24"/>
                <w:szCs w:val="24"/>
                <w:lang w:val="ru-RU"/>
              </w:rPr>
            </w:pPr>
            <w:r>
              <w:rPr>
                <w:b/>
                <w:bCs/>
                <w:snapToGrid w:val="0"/>
                <w:sz w:val="24"/>
                <w:szCs w:val="24"/>
                <w:lang w:val="ru-RU"/>
              </w:rPr>
              <w:t xml:space="preserve">Обект </w:t>
            </w:r>
            <w:r w:rsidRPr="00614F74">
              <w:rPr>
                <w:b/>
                <w:bCs/>
                <w:snapToGrid w:val="0"/>
                <w:sz w:val="24"/>
                <w:szCs w:val="24"/>
                <w:lang w:val="ru-RU"/>
              </w:rPr>
              <w:t>за продажба</w:t>
            </w:r>
            <w:r>
              <w:rPr>
                <w:b/>
                <w:bCs/>
                <w:snapToGrid w:val="0"/>
                <w:sz w:val="24"/>
                <w:szCs w:val="24"/>
                <w:lang w:val="ru-RU"/>
              </w:rPr>
              <w:t xml:space="preserve"> </w:t>
            </w:r>
            <w:r>
              <w:rPr>
                <w:b/>
                <w:bCs/>
                <w:snapToGrid w:val="0"/>
                <w:sz w:val="24"/>
                <w:szCs w:val="24"/>
                <w:lang w:val="ru-RU"/>
              </w:rPr>
              <w:lastRenderedPageBreak/>
              <w:t>на дребно</w:t>
            </w:r>
            <w:r w:rsidRPr="00614F74">
              <w:rPr>
                <w:b/>
                <w:bCs/>
                <w:snapToGrid w:val="0"/>
                <w:sz w:val="24"/>
                <w:szCs w:val="24"/>
                <w:lang w:val="ru-RU"/>
              </w:rPr>
              <w:t xml:space="preserve"> към ферма за производство на аквакултура</w:t>
            </w:r>
          </w:p>
        </w:tc>
        <w:tc>
          <w:tcPr>
            <w:tcW w:w="6932" w:type="dxa"/>
            <w:shd w:val="clear" w:color="auto" w:fill="F3F3F3"/>
          </w:tcPr>
          <w:p w:rsidR="00022E16" w:rsidRPr="00614F74" w:rsidRDefault="00022E16" w:rsidP="00BE61CD">
            <w:pPr>
              <w:widowControl w:val="0"/>
              <w:autoSpaceDE w:val="0"/>
              <w:autoSpaceDN w:val="0"/>
              <w:adjustRightInd w:val="0"/>
              <w:spacing w:after="0" w:line="240" w:lineRule="auto"/>
              <w:jc w:val="both"/>
              <w:rPr>
                <w:snapToGrid w:val="0"/>
                <w:sz w:val="24"/>
                <w:szCs w:val="24"/>
                <w:lang w:val="ru-RU"/>
              </w:rPr>
            </w:pPr>
            <w:r w:rsidRPr="00614F74">
              <w:rPr>
                <w:snapToGrid w:val="0"/>
                <w:sz w:val="24"/>
                <w:szCs w:val="24"/>
                <w:lang w:val="ru-RU"/>
              </w:rPr>
              <w:lastRenderedPageBreak/>
              <w:t xml:space="preserve">Обект за търговия на дребно на произведената продукция, </w:t>
            </w:r>
            <w:proofErr w:type="gramStart"/>
            <w:r w:rsidRPr="00614F74">
              <w:rPr>
                <w:snapToGrid w:val="0"/>
                <w:sz w:val="24"/>
                <w:szCs w:val="24"/>
                <w:lang w:val="ru-RU"/>
              </w:rPr>
              <w:lastRenderedPageBreak/>
              <w:t>одобрен</w:t>
            </w:r>
            <w:proofErr w:type="gramEnd"/>
            <w:r w:rsidRPr="00614F74">
              <w:rPr>
                <w:snapToGrid w:val="0"/>
                <w:sz w:val="24"/>
                <w:szCs w:val="24"/>
                <w:lang w:val="ru-RU"/>
              </w:rPr>
              <w:t xml:space="preserve"> от БАБХ/ОДБХ и получил удостоверение за регистрация съгласно Закона за храните</w:t>
            </w:r>
          </w:p>
        </w:tc>
      </w:tr>
      <w:tr w:rsidR="00E0772E" w:rsidRPr="00497289" w:rsidTr="00BE61CD">
        <w:tc>
          <w:tcPr>
            <w:tcW w:w="2248" w:type="dxa"/>
            <w:shd w:val="clear" w:color="auto" w:fill="E6E6E6"/>
          </w:tcPr>
          <w:p w:rsidR="00E0772E" w:rsidRPr="00614F74" w:rsidRDefault="00E0772E" w:rsidP="00BE61CD">
            <w:pPr>
              <w:spacing w:before="100" w:beforeAutospacing="1" w:after="100" w:afterAutospacing="1" w:line="240" w:lineRule="auto"/>
              <w:rPr>
                <w:b/>
                <w:bCs/>
                <w:snapToGrid w:val="0"/>
                <w:sz w:val="24"/>
                <w:szCs w:val="24"/>
              </w:rPr>
            </w:pPr>
            <w:r w:rsidRPr="00614F74">
              <w:rPr>
                <w:b/>
                <w:bCs/>
                <w:snapToGrid w:val="0"/>
                <w:sz w:val="24"/>
                <w:szCs w:val="24"/>
              </w:rPr>
              <w:lastRenderedPageBreak/>
              <w:t>Програма</w:t>
            </w:r>
          </w:p>
        </w:tc>
        <w:tc>
          <w:tcPr>
            <w:tcW w:w="6932" w:type="dxa"/>
            <w:shd w:val="clear" w:color="auto" w:fill="F3F3F3"/>
          </w:tcPr>
          <w:p w:rsidR="00E0772E" w:rsidRPr="00614F74" w:rsidRDefault="00E0772E" w:rsidP="00BE61CD">
            <w:pPr>
              <w:spacing w:before="100" w:beforeAutospacing="1" w:after="100" w:afterAutospacing="1" w:line="240" w:lineRule="auto"/>
              <w:jc w:val="both"/>
              <w:rPr>
                <w:snapToGrid w:val="0"/>
                <w:sz w:val="24"/>
                <w:szCs w:val="24"/>
              </w:rPr>
            </w:pPr>
            <w:r w:rsidRPr="00614F74">
              <w:rPr>
                <w:snapToGrid w:val="0"/>
                <w:sz w:val="24"/>
                <w:szCs w:val="24"/>
              </w:rPr>
              <w:t>П</w:t>
            </w:r>
            <w:r w:rsidRPr="00614F74">
              <w:rPr>
                <w:snapToGrid w:val="0"/>
                <w:sz w:val="24"/>
                <w:szCs w:val="24"/>
                <w:lang w:val="ru-RU"/>
              </w:rPr>
              <w:t>рограма е отделен документ, изготвен от държавата членка и одобрен от Комисията, съдържащ съгласуван пакет от приоритет</w:t>
            </w:r>
            <w:r w:rsidRPr="00614F74">
              <w:rPr>
                <w:snapToGrid w:val="0"/>
                <w:sz w:val="24"/>
                <w:szCs w:val="24"/>
              </w:rPr>
              <w:t>и на Съюза</w:t>
            </w:r>
            <w:r w:rsidRPr="00614F74">
              <w:rPr>
                <w:snapToGrid w:val="0"/>
                <w:sz w:val="24"/>
                <w:szCs w:val="24"/>
                <w:lang w:val="ru-RU"/>
              </w:rPr>
              <w:t xml:space="preserve">, които да бъдат постигнати с помощта от </w:t>
            </w:r>
            <w:r w:rsidRPr="00614F74">
              <w:rPr>
                <w:snapToGrid w:val="0"/>
                <w:sz w:val="24"/>
                <w:szCs w:val="24"/>
              </w:rPr>
              <w:t>ЕФМДР</w:t>
            </w:r>
            <w:r w:rsidRPr="00614F74">
              <w:rPr>
                <w:snapToGrid w:val="0"/>
                <w:sz w:val="24"/>
                <w:szCs w:val="24"/>
                <w:lang w:val="ru-RU"/>
              </w:rPr>
              <w:t>.</w:t>
            </w:r>
          </w:p>
        </w:tc>
      </w:tr>
      <w:tr w:rsidR="00E0772E" w:rsidRPr="00497289" w:rsidTr="00BE61CD">
        <w:tc>
          <w:tcPr>
            <w:tcW w:w="2248" w:type="dxa"/>
            <w:shd w:val="clear" w:color="auto" w:fill="E6E6E6"/>
          </w:tcPr>
          <w:p w:rsidR="00E0772E" w:rsidRPr="00614F74" w:rsidRDefault="00E0772E" w:rsidP="00BE61CD">
            <w:pPr>
              <w:spacing w:before="100" w:beforeAutospacing="1" w:after="100" w:afterAutospacing="1" w:line="240" w:lineRule="auto"/>
              <w:rPr>
                <w:b/>
                <w:bCs/>
                <w:snapToGrid w:val="0"/>
                <w:sz w:val="24"/>
                <w:szCs w:val="24"/>
              </w:rPr>
            </w:pPr>
            <w:r w:rsidRPr="00614F74">
              <w:rPr>
                <w:b/>
                <w:bCs/>
                <w:snapToGrid w:val="0"/>
                <w:sz w:val="24"/>
                <w:szCs w:val="24"/>
              </w:rPr>
              <w:t>Приоритет на Съюза</w:t>
            </w:r>
          </w:p>
        </w:tc>
        <w:tc>
          <w:tcPr>
            <w:tcW w:w="6932" w:type="dxa"/>
            <w:shd w:val="clear" w:color="auto" w:fill="F3F3F3"/>
          </w:tcPr>
          <w:p w:rsidR="00E0772E" w:rsidRPr="00614F74" w:rsidRDefault="00E0772E" w:rsidP="00BE61CD">
            <w:pPr>
              <w:spacing w:before="100" w:beforeAutospacing="1" w:after="100" w:afterAutospacing="1" w:line="240" w:lineRule="auto"/>
              <w:jc w:val="both"/>
              <w:rPr>
                <w:snapToGrid w:val="0"/>
                <w:sz w:val="24"/>
                <w:szCs w:val="24"/>
              </w:rPr>
            </w:pPr>
            <w:r w:rsidRPr="00614F74">
              <w:rPr>
                <w:snapToGrid w:val="0"/>
                <w:sz w:val="24"/>
                <w:szCs w:val="24"/>
                <w:lang w:val="ru-RU"/>
              </w:rPr>
              <w:t>Приоритет</w:t>
            </w:r>
            <w:r w:rsidRPr="00614F74">
              <w:rPr>
                <w:snapToGrid w:val="0"/>
                <w:sz w:val="24"/>
                <w:szCs w:val="24"/>
              </w:rPr>
              <w:t xml:space="preserve"> на</w:t>
            </w:r>
            <w:r w:rsidRPr="00614F74">
              <w:rPr>
                <w:snapToGrid w:val="0"/>
                <w:sz w:val="24"/>
                <w:szCs w:val="24"/>
                <w:lang w:val="ru-RU"/>
              </w:rPr>
              <w:t xml:space="preserve"> </w:t>
            </w:r>
            <w:r w:rsidRPr="00614F74">
              <w:rPr>
                <w:snapToGrid w:val="0"/>
                <w:sz w:val="24"/>
                <w:szCs w:val="24"/>
              </w:rPr>
              <w:t>Съюза</w:t>
            </w:r>
            <w:r w:rsidRPr="00614F74">
              <w:rPr>
                <w:snapToGrid w:val="0"/>
                <w:sz w:val="24"/>
                <w:szCs w:val="24"/>
                <w:lang w:val="ru-RU"/>
              </w:rPr>
              <w:t xml:space="preserve"> е един от приоритетите в </w:t>
            </w:r>
            <w:proofErr w:type="gramStart"/>
            <w:r w:rsidRPr="00614F74">
              <w:rPr>
                <w:snapToGrid w:val="0"/>
                <w:sz w:val="24"/>
                <w:szCs w:val="24"/>
                <w:lang w:val="ru-RU"/>
              </w:rPr>
              <w:t>дадена</w:t>
            </w:r>
            <w:proofErr w:type="gramEnd"/>
            <w:r w:rsidRPr="00614F74">
              <w:rPr>
                <w:snapToGrid w:val="0"/>
                <w:sz w:val="24"/>
                <w:szCs w:val="24"/>
                <w:lang w:val="ru-RU"/>
              </w:rPr>
              <w:t xml:space="preserve"> програма, съставен от група мерки, които са свързани и имат конкретни измерими цели.</w:t>
            </w:r>
          </w:p>
        </w:tc>
      </w:tr>
      <w:tr w:rsidR="009F673C" w:rsidRPr="00497289" w:rsidTr="00BE61CD">
        <w:tc>
          <w:tcPr>
            <w:tcW w:w="2248" w:type="dxa"/>
            <w:shd w:val="clear" w:color="auto" w:fill="E6E6E6"/>
          </w:tcPr>
          <w:p w:rsidR="009F673C" w:rsidRPr="00614F74" w:rsidRDefault="009F673C" w:rsidP="00BE61CD">
            <w:pPr>
              <w:spacing w:before="100" w:beforeAutospacing="1" w:after="100" w:afterAutospacing="1" w:line="240" w:lineRule="auto"/>
              <w:rPr>
                <w:b/>
                <w:bCs/>
                <w:snapToGrid w:val="0"/>
                <w:sz w:val="24"/>
                <w:szCs w:val="24"/>
              </w:rPr>
            </w:pPr>
            <w:r w:rsidRPr="00614F74">
              <w:rPr>
                <w:b/>
                <w:bCs/>
                <w:snapToGrid w:val="0"/>
                <w:sz w:val="24"/>
                <w:szCs w:val="24"/>
              </w:rPr>
              <w:t>Предприятие</w:t>
            </w:r>
          </w:p>
        </w:tc>
        <w:tc>
          <w:tcPr>
            <w:tcW w:w="6932" w:type="dxa"/>
            <w:shd w:val="clear" w:color="auto" w:fill="F3F3F3"/>
          </w:tcPr>
          <w:p w:rsidR="009F673C" w:rsidRPr="00614F74" w:rsidRDefault="009F673C" w:rsidP="00BE61CD">
            <w:pPr>
              <w:spacing w:before="100" w:beforeAutospacing="1" w:after="100" w:afterAutospacing="1" w:line="240" w:lineRule="auto"/>
              <w:jc w:val="both"/>
              <w:rPr>
                <w:snapToGrid w:val="0"/>
                <w:sz w:val="24"/>
                <w:szCs w:val="24"/>
              </w:rPr>
            </w:pPr>
            <w:r w:rsidRPr="00614F74">
              <w:rPr>
                <w:snapToGrid w:val="0"/>
                <w:sz w:val="24"/>
                <w:szCs w:val="24"/>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9F673C" w:rsidRPr="00497289" w:rsidTr="00BE61CD">
        <w:tc>
          <w:tcPr>
            <w:tcW w:w="2248" w:type="dxa"/>
            <w:shd w:val="clear" w:color="auto" w:fill="E6E6E6"/>
          </w:tcPr>
          <w:p w:rsidR="009F673C" w:rsidRPr="00614F74" w:rsidRDefault="009F673C" w:rsidP="00BE61CD">
            <w:pPr>
              <w:spacing w:before="100" w:beforeAutospacing="1" w:after="100" w:afterAutospacing="1" w:line="240" w:lineRule="auto"/>
              <w:rPr>
                <w:b/>
                <w:bCs/>
                <w:snapToGrid w:val="0"/>
                <w:sz w:val="24"/>
                <w:szCs w:val="24"/>
              </w:rPr>
            </w:pPr>
            <w:r w:rsidRPr="00614F74">
              <w:rPr>
                <w:b/>
                <w:bCs/>
                <w:snapToGrid w:val="0"/>
                <w:sz w:val="24"/>
                <w:szCs w:val="24"/>
              </w:rPr>
              <w:t>Продукти от аквакултури</w:t>
            </w:r>
          </w:p>
        </w:tc>
        <w:tc>
          <w:tcPr>
            <w:tcW w:w="6932" w:type="dxa"/>
            <w:shd w:val="clear" w:color="auto" w:fill="F3F3F3"/>
          </w:tcPr>
          <w:p w:rsidR="009F673C" w:rsidRPr="00614F74" w:rsidRDefault="009F673C" w:rsidP="00BE61CD">
            <w:pPr>
              <w:spacing w:before="100" w:beforeAutospacing="1" w:after="100" w:afterAutospacing="1" w:line="240" w:lineRule="auto"/>
              <w:jc w:val="both"/>
              <w:rPr>
                <w:snapToGrid w:val="0"/>
                <w:sz w:val="24"/>
                <w:szCs w:val="24"/>
                <w:lang w:val="ru-RU"/>
              </w:rPr>
            </w:pPr>
            <w:r w:rsidRPr="00614F74">
              <w:rPr>
                <w:snapToGrid w:val="0"/>
                <w:sz w:val="24"/>
                <w:szCs w:val="24"/>
              </w:rPr>
              <w:t>Означава водните организми във всеки етап от техния жизнен цикъл, получени в резултат на дейности, свързани с аквакултурите, или продукти, получени от тях</w:t>
            </w:r>
            <w:r w:rsidRPr="00614F74">
              <w:rPr>
                <w:snapToGrid w:val="0"/>
                <w:sz w:val="24"/>
                <w:szCs w:val="24"/>
                <w:lang w:val="ru-RU"/>
              </w:rPr>
              <w:t xml:space="preserve">. </w:t>
            </w:r>
          </w:p>
        </w:tc>
      </w:tr>
      <w:tr w:rsidR="009F673C" w:rsidRPr="00497289" w:rsidTr="00BE61CD">
        <w:tc>
          <w:tcPr>
            <w:tcW w:w="2248" w:type="dxa"/>
            <w:shd w:val="clear" w:color="auto" w:fill="E6E6E6"/>
          </w:tcPr>
          <w:p w:rsidR="009F673C" w:rsidRPr="00614F74" w:rsidRDefault="009F673C" w:rsidP="00BE61CD">
            <w:pPr>
              <w:spacing w:before="100" w:beforeAutospacing="1" w:after="100" w:afterAutospacing="1" w:line="240" w:lineRule="auto"/>
              <w:rPr>
                <w:b/>
                <w:bCs/>
                <w:snapToGrid w:val="0"/>
                <w:sz w:val="24"/>
                <w:szCs w:val="24"/>
              </w:rPr>
            </w:pPr>
            <w:r w:rsidRPr="00614F74">
              <w:rPr>
                <w:b/>
                <w:bCs/>
                <w:snapToGrid w:val="0"/>
                <w:sz w:val="24"/>
                <w:szCs w:val="24"/>
              </w:rPr>
              <w:t xml:space="preserve">Проектно предложение </w:t>
            </w:r>
          </w:p>
        </w:tc>
        <w:tc>
          <w:tcPr>
            <w:tcW w:w="6932" w:type="dxa"/>
            <w:shd w:val="clear" w:color="auto" w:fill="F3F3F3"/>
          </w:tcPr>
          <w:p w:rsidR="009F673C" w:rsidRPr="00614F74" w:rsidRDefault="009F673C" w:rsidP="00BE61CD">
            <w:pPr>
              <w:spacing w:before="100" w:beforeAutospacing="1" w:after="100" w:afterAutospacing="1" w:line="240" w:lineRule="auto"/>
              <w:jc w:val="both"/>
              <w:rPr>
                <w:snapToGrid w:val="0"/>
                <w:sz w:val="24"/>
                <w:szCs w:val="24"/>
              </w:rPr>
            </w:pPr>
            <w:r w:rsidRPr="00614F74">
              <w:rPr>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DD3984" w:rsidRPr="00497289" w:rsidTr="00BE61CD">
        <w:tc>
          <w:tcPr>
            <w:tcW w:w="2248" w:type="dxa"/>
            <w:shd w:val="clear" w:color="auto" w:fill="E6E6E6"/>
          </w:tcPr>
          <w:p w:rsidR="00DD3984" w:rsidRPr="00614F74" w:rsidRDefault="00DD3984" w:rsidP="00BE61CD">
            <w:pPr>
              <w:spacing w:before="100" w:beforeAutospacing="1" w:after="100" w:afterAutospacing="1" w:line="240" w:lineRule="auto"/>
              <w:rPr>
                <w:b/>
                <w:bCs/>
                <w:snapToGrid w:val="0"/>
                <w:sz w:val="24"/>
                <w:szCs w:val="24"/>
              </w:rPr>
            </w:pPr>
            <w:r w:rsidRPr="00614F74">
              <w:rPr>
                <w:b/>
                <w:bCs/>
                <w:snapToGrid w:val="0"/>
                <w:sz w:val="24"/>
                <w:szCs w:val="24"/>
              </w:rPr>
              <w:t>Прилежаща инфраструктура</w:t>
            </w:r>
          </w:p>
        </w:tc>
        <w:tc>
          <w:tcPr>
            <w:tcW w:w="6932" w:type="dxa"/>
            <w:shd w:val="clear" w:color="auto" w:fill="F3F3F3"/>
          </w:tcPr>
          <w:p w:rsidR="00DD3984" w:rsidRPr="00614F74" w:rsidRDefault="00DD3984" w:rsidP="00BE61CD">
            <w:pPr>
              <w:spacing w:line="240" w:lineRule="auto"/>
              <w:jc w:val="both"/>
              <w:rPr>
                <w:snapToGrid w:val="0"/>
                <w:sz w:val="24"/>
                <w:szCs w:val="24"/>
                <w:lang w:val="ru-RU"/>
              </w:rPr>
            </w:pPr>
            <w:proofErr w:type="gramStart"/>
            <w:r w:rsidRPr="00614F74">
              <w:rPr>
                <w:snapToGrid w:val="0"/>
                <w:sz w:val="24"/>
                <w:szCs w:val="24"/>
                <w:lang w:val="ru-RU"/>
              </w:rPr>
              <w:t>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roofErr w:type="gramEnd"/>
          </w:p>
        </w:tc>
      </w:tr>
      <w:tr w:rsidR="00DD3984" w:rsidRPr="00497289" w:rsidTr="00BE61CD">
        <w:tc>
          <w:tcPr>
            <w:tcW w:w="2248" w:type="dxa"/>
            <w:shd w:val="clear" w:color="auto" w:fill="E6E6E6"/>
          </w:tcPr>
          <w:p w:rsidR="00DD3984" w:rsidRPr="00614F74" w:rsidRDefault="00DD3984" w:rsidP="00BE61CD">
            <w:pPr>
              <w:spacing w:before="100" w:beforeAutospacing="1" w:after="100" w:afterAutospacing="1" w:line="240" w:lineRule="auto"/>
              <w:rPr>
                <w:b/>
                <w:bCs/>
                <w:snapToGrid w:val="0"/>
                <w:sz w:val="24"/>
                <w:szCs w:val="24"/>
                <w:lang w:val="ru-RU"/>
              </w:rPr>
            </w:pPr>
            <w:r w:rsidRPr="00614F74">
              <w:rPr>
                <w:b/>
                <w:bCs/>
                <w:snapToGrid w:val="0"/>
                <w:sz w:val="24"/>
                <w:szCs w:val="24"/>
                <w:lang w:val="ru-RU"/>
              </w:rPr>
              <w:t>Проекти, свързани с производствена дейност</w:t>
            </w:r>
          </w:p>
        </w:tc>
        <w:tc>
          <w:tcPr>
            <w:tcW w:w="6932" w:type="dxa"/>
            <w:shd w:val="clear" w:color="auto" w:fill="F3F3F3"/>
          </w:tcPr>
          <w:p w:rsidR="00DD3984" w:rsidRPr="00614F74" w:rsidRDefault="00DD3984" w:rsidP="00BE61CD">
            <w:pPr>
              <w:widowControl w:val="0"/>
              <w:autoSpaceDE w:val="0"/>
              <w:autoSpaceDN w:val="0"/>
              <w:adjustRightInd w:val="0"/>
              <w:spacing w:after="0" w:line="240" w:lineRule="auto"/>
              <w:jc w:val="both"/>
              <w:rPr>
                <w:snapToGrid w:val="0"/>
                <w:sz w:val="24"/>
                <w:szCs w:val="24"/>
              </w:rPr>
            </w:pPr>
            <w:r w:rsidRPr="00614F74">
              <w:rPr>
                <w:snapToGrid w:val="0"/>
                <w:sz w:val="24"/>
                <w:szCs w:val="24"/>
                <w:lang w:val="ru-RU"/>
              </w:rPr>
              <w:t>Проекти, отнасящи се до производството по направление аквакултури.</w:t>
            </w:r>
          </w:p>
        </w:tc>
      </w:tr>
      <w:tr w:rsidR="005047FB" w:rsidRPr="00497289" w:rsidTr="00BE61CD">
        <w:tc>
          <w:tcPr>
            <w:tcW w:w="2248" w:type="dxa"/>
            <w:shd w:val="clear" w:color="auto" w:fill="E6E6E6"/>
          </w:tcPr>
          <w:p w:rsidR="005047FB" w:rsidRPr="00614F74" w:rsidRDefault="005047FB" w:rsidP="00BE61CD">
            <w:pPr>
              <w:spacing w:before="100" w:beforeAutospacing="1" w:after="100" w:afterAutospacing="1" w:line="240" w:lineRule="auto"/>
              <w:rPr>
                <w:b/>
                <w:bCs/>
                <w:snapToGrid w:val="0"/>
                <w:sz w:val="24"/>
                <w:szCs w:val="24"/>
              </w:rPr>
            </w:pPr>
            <w:r w:rsidRPr="00614F74">
              <w:rPr>
                <w:b/>
                <w:bCs/>
                <w:snapToGrid w:val="0"/>
                <w:sz w:val="24"/>
                <w:szCs w:val="24"/>
              </w:rPr>
              <w:t>Плащане в натура</w:t>
            </w:r>
          </w:p>
        </w:tc>
        <w:tc>
          <w:tcPr>
            <w:tcW w:w="6932" w:type="dxa"/>
            <w:shd w:val="clear" w:color="auto" w:fill="F3F3F3"/>
          </w:tcPr>
          <w:p w:rsidR="005047FB" w:rsidRPr="00614F74" w:rsidRDefault="005047FB" w:rsidP="00BE61CD">
            <w:pPr>
              <w:widowControl w:val="0"/>
              <w:autoSpaceDE w:val="0"/>
              <w:autoSpaceDN w:val="0"/>
              <w:adjustRightInd w:val="0"/>
              <w:spacing w:after="0" w:line="240" w:lineRule="auto"/>
              <w:jc w:val="both"/>
              <w:rPr>
                <w:snapToGrid w:val="0"/>
                <w:sz w:val="24"/>
                <w:szCs w:val="24"/>
              </w:rPr>
            </w:pPr>
            <w:r w:rsidRPr="00614F74">
              <w:rPr>
                <w:snapToGrid w:val="0"/>
                <w:sz w:val="24"/>
                <w:szCs w:val="24"/>
                <w:lang w:val="ru-RU"/>
              </w:rPr>
              <w:t xml:space="preserve">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w:t>
            </w:r>
            <w:proofErr w:type="gramStart"/>
            <w:r w:rsidRPr="00614F74">
              <w:rPr>
                <w:snapToGrid w:val="0"/>
                <w:sz w:val="24"/>
                <w:szCs w:val="24"/>
                <w:lang w:val="ru-RU"/>
              </w:rPr>
              <w:t>от</w:t>
            </w:r>
            <w:proofErr w:type="gramEnd"/>
            <w:r w:rsidRPr="00614F74">
              <w:rPr>
                <w:snapToGrid w:val="0"/>
                <w:sz w:val="24"/>
                <w:szCs w:val="24"/>
                <w:lang w:val="ru-RU"/>
              </w:rPr>
              <w:t xml:space="preserve"> фактура или друг еквивалентен на фактура платежен документ.</w:t>
            </w:r>
          </w:p>
        </w:tc>
      </w:tr>
      <w:tr w:rsidR="005667FE" w:rsidRPr="00497289" w:rsidTr="00BE61CD">
        <w:tc>
          <w:tcPr>
            <w:tcW w:w="2248" w:type="dxa"/>
            <w:shd w:val="clear" w:color="auto" w:fill="E6E6E6"/>
          </w:tcPr>
          <w:p w:rsidR="005667FE" w:rsidRPr="00614F74" w:rsidRDefault="005667FE" w:rsidP="00BE61CD">
            <w:pPr>
              <w:spacing w:before="100" w:beforeAutospacing="1" w:after="100" w:afterAutospacing="1" w:line="240" w:lineRule="auto"/>
              <w:rPr>
                <w:rFonts w:ascii="Times New Roman" w:hAnsi="Times New Roman" w:cs="Times New Roman"/>
                <w:b/>
                <w:bCs/>
                <w:sz w:val="24"/>
                <w:szCs w:val="24"/>
                <w:u w:val="single"/>
              </w:rPr>
            </w:pPr>
            <w:r w:rsidRPr="00614F74">
              <w:rPr>
                <w:b/>
                <w:bCs/>
                <w:snapToGrid w:val="0"/>
                <w:sz w:val="24"/>
                <w:szCs w:val="24"/>
              </w:rPr>
              <w:t>Пълносистемно стопанство</w:t>
            </w:r>
          </w:p>
        </w:tc>
        <w:tc>
          <w:tcPr>
            <w:tcW w:w="6932" w:type="dxa"/>
            <w:shd w:val="clear" w:color="auto" w:fill="F3F3F3"/>
          </w:tcPr>
          <w:p w:rsidR="005667FE" w:rsidRPr="00614F74" w:rsidRDefault="005667FE" w:rsidP="00BE61CD">
            <w:pPr>
              <w:spacing w:line="240" w:lineRule="auto"/>
              <w:jc w:val="both"/>
              <w:rPr>
                <w:rFonts w:ascii="Times New Roman" w:hAnsi="Times New Roman" w:cs="Times New Roman"/>
                <w:sz w:val="24"/>
                <w:szCs w:val="24"/>
              </w:rPr>
            </w:pPr>
            <w:r w:rsidRPr="00614F74">
              <w:rPr>
                <w:snapToGrid w:val="0"/>
                <w:sz w:val="24"/>
                <w:szCs w:val="24"/>
              </w:rPr>
              <w:t xml:space="preserve">Стопанства, в които хидробионтите се отглеждат при пълен цикъл на развитие и производствените процеси включват всички технологични етапи от размножаване до отглеждането им до консумативни размери. </w:t>
            </w:r>
          </w:p>
        </w:tc>
      </w:tr>
      <w:tr w:rsidR="00B94C25" w:rsidRPr="00497289" w:rsidTr="00BE61CD">
        <w:tc>
          <w:tcPr>
            <w:tcW w:w="2248" w:type="dxa"/>
            <w:shd w:val="clear" w:color="auto" w:fill="E6E6E6"/>
          </w:tcPr>
          <w:p w:rsidR="00B94C25" w:rsidRPr="00614F74" w:rsidRDefault="00B94C25" w:rsidP="00BE61CD">
            <w:pPr>
              <w:spacing w:before="100" w:beforeAutospacing="1" w:after="100" w:afterAutospacing="1" w:line="240" w:lineRule="auto"/>
              <w:rPr>
                <w:b/>
                <w:bCs/>
                <w:snapToGrid w:val="0"/>
                <w:sz w:val="24"/>
                <w:szCs w:val="24"/>
              </w:rPr>
            </w:pPr>
            <w:r w:rsidRPr="00614F74">
              <w:rPr>
                <w:b/>
                <w:bCs/>
                <w:snapToGrid w:val="0"/>
                <w:sz w:val="24"/>
                <w:szCs w:val="24"/>
              </w:rPr>
              <w:t>Пускане на пазара</w:t>
            </w:r>
          </w:p>
        </w:tc>
        <w:tc>
          <w:tcPr>
            <w:tcW w:w="6932" w:type="dxa"/>
            <w:shd w:val="clear" w:color="auto" w:fill="F3F3F3"/>
          </w:tcPr>
          <w:p w:rsidR="00B94C25" w:rsidRPr="00614F74" w:rsidRDefault="00B94C25" w:rsidP="00BE61CD">
            <w:pPr>
              <w:spacing w:before="100" w:beforeAutospacing="1" w:after="100" w:afterAutospacing="1" w:line="240" w:lineRule="auto"/>
              <w:jc w:val="both"/>
              <w:rPr>
                <w:snapToGrid w:val="0"/>
                <w:sz w:val="24"/>
                <w:szCs w:val="24"/>
              </w:rPr>
            </w:pPr>
            <w:r w:rsidRPr="00614F74">
              <w:rPr>
                <w:snapToGrid w:val="0"/>
                <w:sz w:val="24"/>
                <w:szCs w:val="24"/>
              </w:rPr>
              <w:t xml:space="preserve">Пускане на пазара означава притежаването на продукти от </w:t>
            </w:r>
            <w:r w:rsidRPr="00614F74">
              <w:rPr>
                <w:snapToGrid w:val="0"/>
                <w:sz w:val="24"/>
                <w:szCs w:val="24"/>
              </w:rPr>
              <w:lastRenderedPageBreak/>
              <w:t>аквакултура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614F74">
              <w:rPr>
                <w:rFonts w:ascii="Times New Roman" w:hAnsi="Times New Roman" w:cs="Times New Roman"/>
                <w:sz w:val="24"/>
                <w:szCs w:val="24"/>
              </w:rPr>
              <w:t>.</w:t>
            </w:r>
          </w:p>
        </w:tc>
      </w:tr>
      <w:tr w:rsidR="00B94C25" w:rsidRPr="00497289" w:rsidTr="00163E39">
        <w:trPr>
          <w:trHeight w:val="1111"/>
        </w:trPr>
        <w:tc>
          <w:tcPr>
            <w:tcW w:w="2248" w:type="dxa"/>
            <w:shd w:val="clear" w:color="auto" w:fill="E6E6E6"/>
          </w:tcPr>
          <w:p w:rsidR="00B94C25" w:rsidRPr="003724BA" w:rsidRDefault="00B94C25" w:rsidP="00BE61CD">
            <w:pPr>
              <w:spacing w:before="100" w:beforeAutospacing="1" w:after="100" w:afterAutospacing="1" w:line="240" w:lineRule="auto"/>
              <w:rPr>
                <w:b/>
                <w:bCs/>
                <w:snapToGrid w:val="0"/>
                <w:sz w:val="24"/>
                <w:szCs w:val="24"/>
              </w:rPr>
            </w:pPr>
            <w:r w:rsidRPr="003724BA">
              <w:rPr>
                <w:b/>
                <w:bCs/>
                <w:snapToGrid w:val="0"/>
                <w:sz w:val="24"/>
                <w:szCs w:val="24"/>
              </w:rPr>
              <w:lastRenderedPageBreak/>
              <w:t>Продажба на дребно</w:t>
            </w:r>
          </w:p>
        </w:tc>
        <w:tc>
          <w:tcPr>
            <w:tcW w:w="6932" w:type="dxa"/>
            <w:shd w:val="clear" w:color="auto" w:fill="F3F3F3"/>
          </w:tcPr>
          <w:p w:rsidR="00B94C25" w:rsidRPr="00614F74" w:rsidRDefault="00B94C25" w:rsidP="00BE61CD">
            <w:pPr>
              <w:widowControl w:val="0"/>
              <w:autoSpaceDE w:val="0"/>
              <w:autoSpaceDN w:val="0"/>
              <w:adjustRightInd w:val="0"/>
              <w:spacing w:after="0" w:line="240" w:lineRule="auto"/>
              <w:jc w:val="both"/>
              <w:rPr>
                <w:snapToGrid w:val="0"/>
                <w:sz w:val="24"/>
                <w:szCs w:val="24"/>
              </w:rPr>
            </w:pPr>
            <w:r w:rsidRPr="00614F74">
              <w:rPr>
                <w:snapToGrid w:val="0"/>
                <w:sz w:val="24"/>
                <w:szCs w:val="24"/>
              </w:rPr>
              <w:t>Продажба на дребно на собствено произведена жива, прясна, охладена или замразена продукция от аквакултура в аквакултурните стопанства.</w:t>
            </w:r>
          </w:p>
          <w:p w:rsidR="00B94C25" w:rsidRPr="00614F74" w:rsidRDefault="00B94C25" w:rsidP="00BE61CD">
            <w:pPr>
              <w:widowControl w:val="0"/>
              <w:autoSpaceDE w:val="0"/>
              <w:autoSpaceDN w:val="0"/>
              <w:adjustRightInd w:val="0"/>
              <w:spacing w:after="0" w:line="240" w:lineRule="auto"/>
              <w:jc w:val="both"/>
              <w:rPr>
                <w:snapToGrid w:val="0"/>
                <w:sz w:val="24"/>
                <w:szCs w:val="24"/>
              </w:rPr>
            </w:pPr>
          </w:p>
        </w:tc>
      </w:tr>
      <w:tr w:rsidR="007D3210" w:rsidRPr="00497289" w:rsidTr="00BE61CD">
        <w:tc>
          <w:tcPr>
            <w:tcW w:w="2248" w:type="dxa"/>
            <w:shd w:val="clear" w:color="auto" w:fill="E6E6E6"/>
          </w:tcPr>
          <w:p w:rsidR="007D3210" w:rsidRPr="00614F74" w:rsidRDefault="007D3210" w:rsidP="00BE61CD">
            <w:pPr>
              <w:spacing w:before="100" w:beforeAutospacing="1" w:after="100" w:afterAutospacing="1" w:line="240" w:lineRule="auto"/>
              <w:rPr>
                <w:b/>
                <w:bCs/>
                <w:snapToGrid w:val="0"/>
                <w:sz w:val="24"/>
                <w:szCs w:val="24"/>
              </w:rPr>
            </w:pPr>
            <w:r w:rsidRPr="00614F74">
              <w:rPr>
                <w:b/>
                <w:bCs/>
                <w:snapToGrid w:val="0"/>
                <w:sz w:val="24"/>
                <w:szCs w:val="24"/>
              </w:rPr>
              <w:t>Ръководител на Управляващия орган</w:t>
            </w:r>
          </w:p>
        </w:tc>
        <w:tc>
          <w:tcPr>
            <w:tcW w:w="6932" w:type="dxa"/>
            <w:shd w:val="clear" w:color="auto" w:fill="F3F3F3"/>
          </w:tcPr>
          <w:p w:rsidR="007D3210" w:rsidRPr="00614F74" w:rsidRDefault="007D3210" w:rsidP="00BE61CD">
            <w:pPr>
              <w:spacing w:before="100" w:beforeAutospacing="1" w:after="100" w:afterAutospacing="1" w:line="240" w:lineRule="auto"/>
              <w:jc w:val="both"/>
              <w:rPr>
                <w:snapToGrid w:val="0"/>
                <w:sz w:val="24"/>
                <w:szCs w:val="24"/>
              </w:rPr>
            </w:pPr>
            <w:r w:rsidRPr="00614F74">
              <w:rPr>
                <w:snapToGrid w:val="0"/>
                <w:sz w:val="24"/>
                <w:szCs w:val="24"/>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r w:rsidRPr="00614F74">
              <w:rPr>
                <w:snapToGrid w:val="0"/>
                <w:sz w:val="24"/>
                <w:szCs w:val="24"/>
                <w:lang w:val="ru-RU"/>
              </w:rPr>
              <w:t>.</w:t>
            </w:r>
          </w:p>
        </w:tc>
      </w:tr>
      <w:tr w:rsidR="008F0FD2" w:rsidRPr="00497289" w:rsidTr="00BE61CD">
        <w:tc>
          <w:tcPr>
            <w:tcW w:w="2248" w:type="dxa"/>
            <w:shd w:val="clear" w:color="auto" w:fill="E6E6E6"/>
          </w:tcPr>
          <w:p w:rsidR="008F0FD2" w:rsidRPr="00614F74" w:rsidRDefault="008F0FD2" w:rsidP="00BE61CD">
            <w:pPr>
              <w:spacing w:before="100" w:beforeAutospacing="1" w:after="100" w:afterAutospacing="1" w:line="240" w:lineRule="auto"/>
              <w:rPr>
                <w:b/>
                <w:bCs/>
                <w:snapToGrid w:val="0"/>
                <w:sz w:val="24"/>
                <w:szCs w:val="24"/>
              </w:rPr>
            </w:pPr>
            <w:r w:rsidRPr="00614F74">
              <w:rPr>
                <w:b/>
                <w:bCs/>
                <w:snapToGrid w:val="0"/>
                <w:sz w:val="24"/>
                <w:szCs w:val="24"/>
              </w:rPr>
              <w:t>Рециркулационна система</w:t>
            </w:r>
          </w:p>
        </w:tc>
        <w:tc>
          <w:tcPr>
            <w:tcW w:w="6932" w:type="dxa"/>
            <w:shd w:val="clear" w:color="auto" w:fill="F3F3F3"/>
          </w:tcPr>
          <w:p w:rsidR="008F0FD2" w:rsidRPr="00614F74" w:rsidRDefault="008F0FD2" w:rsidP="00BE61CD">
            <w:pPr>
              <w:widowControl w:val="0"/>
              <w:autoSpaceDE w:val="0"/>
              <w:autoSpaceDN w:val="0"/>
              <w:adjustRightInd w:val="0"/>
              <w:spacing w:after="0" w:line="240" w:lineRule="auto"/>
              <w:jc w:val="both"/>
              <w:rPr>
                <w:rFonts w:ascii="Times New Roman" w:hAnsi="Times New Roman" w:cs="Times New Roman"/>
                <w:sz w:val="24"/>
                <w:szCs w:val="24"/>
              </w:rPr>
            </w:pPr>
            <w:r w:rsidRPr="00614F74">
              <w:rPr>
                <w:snapToGrid w:val="0"/>
                <w:sz w:val="24"/>
                <w:szCs w:val="24"/>
              </w:rPr>
              <w:t xml:space="preserve">Система от производствени съоръжения (системи) /вани, басейни и др./ с висока интензивност на производствените процеси, при която водата след различни мерки за подобряване на качеството й /обикновено механично и биологично пречистване, обогатяване с кислород, подгряване и др./ се използва многократно. </w:t>
            </w:r>
          </w:p>
        </w:tc>
      </w:tr>
      <w:tr w:rsidR="008F0FD2" w:rsidRPr="00497289" w:rsidTr="00BE61CD">
        <w:tc>
          <w:tcPr>
            <w:tcW w:w="2248" w:type="dxa"/>
            <w:shd w:val="clear" w:color="auto" w:fill="E6E6E6"/>
          </w:tcPr>
          <w:p w:rsidR="008F0FD2" w:rsidRPr="00614F74" w:rsidDel="00152AAB" w:rsidRDefault="008F0FD2" w:rsidP="00BE61CD">
            <w:pPr>
              <w:spacing w:before="100" w:beforeAutospacing="1" w:after="100" w:afterAutospacing="1" w:line="240" w:lineRule="auto"/>
              <w:rPr>
                <w:b/>
                <w:bCs/>
                <w:snapToGrid w:val="0"/>
                <w:sz w:val="24"/>
                <w:szCs w:val="24"/>
              </w:rPr>
            </w:pPr>
            <w:r w:rsidRPr="00614F74">
              <w:rPr>
                <w:b/>
                <w:bCs/>
                <w:snapToGrid w:val="0"/>
                <w:sz w:val="24"/>
                <w:szCs w:val="24"/>
              </w:rPr>
              <w:t>Ресурсна ефективност</w:t>
            </w:r>
          </w:p>
        </w:tc>
        <w:tc>
          <w:tcPr>
            <w:tcW w:w="6932" w:type="dxa"/>
            <w:shd w:val="clear" w:color="auto" w:fill="F3F3F3"/>
          </w:tcPr>
          <w:p w:rsidR="008F0FD2" w:rsidRPr="00614F74" w:rsidRDefault="008F0FD2" w:rsidP="00BE61CD">
            <w:pPr>
              <w:widowControl w:val="0"/>
              <w:autoSpaceDE w:val="0"/>
              <w:autoSpaceDN w:val="0"/>
              <w:adjustRightInd w:val="0"/>
              <w:spacing w:after="0" w:line="240" w:lineRule="auto"/>
              <w:jc w:val="both"/>
              <w:rPr>
                <w:rFonts w:ascii="Times New Roman" w:hAnsi="Times New Roman" w:cs="Times New Roman"/>
                <w:sz w:val="24"/>
                <w:szCs w:val="24"/>
              </w:rPr>
            </w:pPr>
            <w:r w:rsidRPr="00614F74">
              <w:rPr>
                <w:snapToGrid w:val="0"/>
                <w:sz w:val="24"/>
                <w:szCs w:val="24"/>
              </w:rPr>
              <w:t xml:space="preserve">Използване на изчерпаемите природни ресурси по устойчив начин, намалявайки въздействието върху околната среда. </w:t>
            </w:r>
          </w:p>
        </w:tc>
      </w:tr>
      <w:tr w:rsidR="001B09E6" w:rsidRPr="00497289" w:rsidTr="00BE61CD">
        <w:tc>
          <w:tcPr>
            <w:tcW w:w="2248" w:type="dxa"/>
            <w:shd w:val="clear" w:color="auto" w:fill="E6E6E6"/>
          </w:tcPr>
          <w:p w:rsidR="001B09E6" w:rsidRPr="00614F74" w:rsidDel="009E4145" w:rsidRDefault="001B09E6" w:rsidP="00BE61CD">
            <w:pPr>
              <w:spacing w:before="100" w:beforeAutospacing="1" w:after="100" w:afterAutospacing="1" w:line="240" w:lineRule="auto"/>
              <w:rPr>
                <w:b/>
                <w:bCs/>
                <w:snapToGrid w:val="0"/>
                <w:sz w:val="24"/>
                <w:szCs w:val="24"/>
              </w:rPr>
            </w:pPr>
            <w:r w:rsidRPr="00614F74">
              <w:rPr>
                <w:b/>
                <w:bCs/>
                <w:snapToGrid w:val="0"/>
                <w:sz w:val="24"/>
                <w:szCs w:val="24"/>
              </w:rPr>
              <w:t>Репродуктивно-производствен процес</w:t>
            </w:r>
          </w:p>
        </w:tc>
        <w:tc>
          <w:tcPr>
            <w:tcW w:w="6932" w:type="dxa"/>
            <w:shd w:val="clear" w:color="auto" w:fill="F3F3F3"/>
          </w:tcPr>
          <w:p w:rsidR="001B09E6" w:rsidRPr="00614F74" w:rsidDel="009E4145" w:rsidRDefault="001B09E6" w:rsidP="00BE61CD">
            <w:pPr>
              <w:spacing w:before="100" w:beforeAutospacing="1" w:after="100" w:afterAutospacing="1" w:line="240" w:lineRule="auto"/>
              <w:jc w:val="both"/>
              <w:rPr>
                <w:snapToGrid w:val="0"/>
                <w:sz w:val="24"/>
                <w:szCs w:val="24"/>
              </w:rPr>
            </w:pPr>
            <w:r w:rsidRPr="007D6939">
              <w:rPr>
                <w:snapToGrid w:val="0"/>
                <w:sz w:val="24"/>
                <w:szCs w:val="24"/>
              </w:rPr>
              <w:t xml:space="preserve">Цикъл на развитие в аквакултурното производство, в който производствените процеси </w:t>
            </w:r>
            <w:proofErr w:type="gramStart"/>
            <w:r w:rsidRPr="007D6939">
              <w:rPr>
                <w:snapToGrid w:val="0"/>
                <w:sz w:val="24"/>
                <w:szCs w:val="24"/>
              </w:rPr>
              <w:t>включват  технологични</w:t>
            </w:r>
            <w:proofErr w:type="gramEnd"/>
            <w:r w:rsidRPr="007D6939">
              <w:rPr>
                <w:snapToGrid w:val="0"/>
                <w:sz w:val="24"/>
                <w:szCs w:val="24"/>
              </w:rPr>
              <w:t xml:space="preserve"> етапи свързани с размножаване, отглеждане на зарибителен материал, отглеждане на маточни стада и други етапи, предшестващи окончателния етап на отглеждане на </w:t>
            </w:r>
            <w:r w:rsidRPr="007D6939">
              <w:rPr>
                <w:snapToGrid w:val="0"/>
                <w:sz w:val="24"/>
                <w:szCs w:val="24"/>
                <w:lang w:val="ru-RU"/>
              </w:rPr>
              <w:t>продукцията до пазарни размери</w:t>
            </w:r>
            <w:r>
              <w:rPr>
                <w:snapToGrid w:val="0"/>
                <w:sz w:val="24"/>
                <w:szCs w:val="24"/>
                <w:lang w:val="ru-RU"/>
              </w:rPr>
              <w:t xml:space="preserve">. </w:t>
            </w:r>
          </w:p>
        </w:tc>
      </w:tr>
      <w:tr w:rsidR="004921CF" w:rsidRPr="00497289" w:rsidTr="00BE61CD">
        <w:tc>
          <w:tcPr>
            <w:tcW w:w="2248" w:type="dxa"/>
            <w:shd w:val="clear" w:color="auto" w:fill="E6E6E6"/>
          </w:tcPr>
          <w:p w:rsidR="004921CF" w:rsidRPr="00614F74" w:rsidRDefault="004921CF" w:rsidP="00BE61CD">
            <w:pPr>
              <w:spacing w:before="100" w:beforeAutospacing="1" w:after="100" w:afterAutospacing="1" w:line="240" w:lineRule="auto"/>
              <w:rPr>
                <w:b/>
                <w:bCs/>
                <w:snapToGrid w:val="0"/>
                <w:sz w:val="24"/>
                <w:szCs w:val="24"/>
              </w:rPr>
            </w:pPr>
            <w:r w:rsidRPr="00614F74">
              <w:rPr>
                <w:b/>
                <w:bCs/>
                <w:snapToGrid w:val="0"/>
                <w:sz w:val="24"/>
                <w:szCs w:val="24"/>
              </w:rPr>
              <w:t>Сектор</w:t>
            </w:r>
          </w:p>
        </w:tc>
        <w:tc>
          <w:tcPr>
            <w:tcW w:w="6932" w:type="dxa"/>
            <w:shd w:val="clear" w:color="auto" w:fill="F3F3F3"/>
          </w:tcPr>
          <w:p w:rsidR="004921CF" w:rsidRPr="00614F74" w:rsidRDefault="004921CF" w:rsidP="00BE61CD">
            <w:pPr>
              <w:spacing w:before="100" w:beforeAutospacing="1" w:after="100" w:afterAutospacing="1" w:line="240" w:lineRule="auto"/>
              <w:jc w:val="both"/>
              <w:rPr>
                <w:snapToGrid w:val="0"/>
                <w:sz w:val="24"/>
                <w:szCs w:val="24"/>
                <w:lang w:val="ru-RU"/>
              </w:rPr>
            </w:pPr>
            <w:r w:rsidRPr="00614F74">
              <w:rPr>
                <w:snapToGrid w:val="0"/>
                <w:sz w:val="24"/>
                <w:szCs w:val="24"/>
                <w:lang w:val="ru-RU"/>
              </w:rPr>
              <w:t xml:space="preserve">Сектор е набор от дейности, насочени към изпълнение на </w:t>
            </w:r>
            <w:proofErr w:type="gramStart"/>
            <w:r w:rsidRPr="00614F74">
              <w:rPr>
                <w:snapToGrid w:val="0"/>
                <w:sz w:val="24"/>
                <w:szCs w:val="24"/>
                <w:lang w:val="ru-RU"/>
              </w:rPr>
              <w:t>дадена</w:t>
            </w:r>
            <w:proofErr w:type="gramEnd"/>
            <w:r w:rsidRPr="00614F74">
              <w:rPr>
                <w:snapToGrid w:val="0"/>
                <w:sz w:val="24"/>
                <w:szCs w:val="24"/>
                <w:lang w:val="ru-RU"/>
              </w:rPr>
              <w:t xml:space="preserve"> мярка</w:t>
            </w:r>
          </w:p>
        </w:tc>
      </w:tr>
      <w:tr w:rsidR="00B00B5F" w:rsidRPr="00497289" w:rsidTr="00BE61CD">
        <w:tc>
          <w:tcPr>
            <w:tcW w:w="2248" w:type="dxa"/>
            <w:shd w:val="clear" w:color="auto" w:fill="E6E6E6"/>
          </w:tcPr>
          <w:p w:rsidR="00B00B5F" w:rsidRPr="00614F74" w:rsidRDefault="00B00B5F" w:rsidP="00BE61CD">
            <w:pPr>
              <w:spacing w:before="100" w:beforeAutospacing="1" w:after="100" w:afterAutospacing="1" w:line="240" w:lineRule="auto"/>
              <w:rPr>
                <w:b/>
                <w:bCs/>
                <w:snapToGrid w:val="0"/>
                <w:sz w:val="24"/>
                <w:szCs w:val="24"/>
              </w:rPr>
            </w:pPr>
            <w:r w:rsidRPr="00614F74">
              <w:rPr>
                <w:b/>
                <w:bCs/>
                <w:snapToGrid w:val="0"/>
                <w:sz w:val="24"/>
                <w:szCs w:val="24"/>
              </w:rPr>
              <w:t>Свързани лица</w:t>
            </w:r>
          </w:p>
        </w:tc>
        <w:tc>
          <w:tcPr>
            <w:tcW w:w="6932" w:type="dxa"/>
            <w:shd w:val="clear" w:color="auto" w:fill="F3F3F3"/>
          </w:tcPr>
          <w:p w:rsidR="00B00B5F" w:rsidRPr="00D97588" w:rsidRDefault="00B00B5F" w:rsidP="00D97588">
            <w:pPr>
              <w:pBdr>
                <w:top w:val="single" w:sz="4" w:space="1" w:color="auto"/>
                <w:left w:val="single" w:sz="4" w:space="4" w:color="auto"/>
                <w:bottom w:val="single" w:sz="4" w:space="0" w:color="auto"/>
                <w:right w:val="single" w:sz="4" w:space="2" w:color="auto"/>
              </w:pBdr>
              <w:spacing w:after="360" w:line="240" w:lineRule="auto"/>
              <w:jc w:val="both"/>
              <w:rPr>
                <w:sz w:val="24"/>
                <w:szCs w:val="24"/>
                <w:lang w:val="bg-BG"/>
              </w:rPr>
            </w:pPr>
            <w:r w:rsidRPr="00614F74">
              <w:rPr>
                <w:snapToGrid w:val="0"/>
                <w:sz w:val="24"/>
                <w:szCs w:val="24"/>
              </w:rPr>
              <w:t xml:space="preserve"> Свързани лица са лицата съгласно </w:t>
            </w:r>
            <w:r w:rsidR="00D97588" w:rsidRPr="005167A5">
              <w:rPr>
                <w:sz w:val="24"/>
                <w:szCs w:val="24"/>
              </w:rPr>
              <w:t>§ 1</w:t>
            </w:r>
            <w:r w:rsidR="00D97588">
              <w:rPr>
                <w:sz w:val="24"/>
                <w:szCs w:val="24"/>
              </w:rPr>
              <w:t>, т.</w:t>
            </w:r>
            <w:r w:rsidR="00D97588">
              <w:rPr>
                <w:sz w:val="24"/>
                <w:szCs w:val="24"/>
                <w:lang w:val="bg-BG"/>
              </w:rPr>
              <w:t xml:space="preserve"> </w:t>
            </w:r>
            <w:r w:rsidR="00D97588">
              <w:rPr>
                <w:sz w:val="24"/>
                <w:szCs w:val="24"/>
              </w:rPr>
              <w:t>13 и т.</w:t>
            </w:r>
            <w:r w:rsidR="00D97588">
              <w:rPr>
                <w:sz w:val="24"/>
                <w:szCs w:val="24"/>
                <w:lang w:val="bg-BG"/>
              </w:rPr>
              <w:t xml:space="preserve"> </w:t>
            </w:r>
            <w:r w:rsidR="00D97588">
              <w:rPr>
                <w:sz w:val="24"/>
                <w:szCs w:val="24"/>
              </w:rPr>
              <w:t xml:space="preserve">14 </w:t>
            </w:r>
            <w:r w:rsidR="00D97588" w:rsidRPr="005167A5">
              <w:rPr>
                <w:sz w:val="24"/>
                <w:szCs w:val="24"/>
              </w:rPr>
              <w:t xml:space="preserve">от допълнителните разпоредби на </w:t>
            </w:r>
            <w:r w:rsidR="00D97588">
              <w:rPr>
                <w:sz w:val="24"/>
                <w:szCs w:val="24"/>
              </w:rPr>
              <w:t>Закона за публично предлагане на ценни книжа</w:t>
            </w:r>
            <w:r w:rsidR="00D97588">
              <w:rPr>
                <w:sz w:val="24"/>
                <w:szCs w:val="24"/>
                <w:lang w:val="bg-BG"/>
              </w:rPr>
              <w:t xml:space="preserve">. </w:t>
            </w:r>
            <w:bookmarkStart w:id="0" w:name="_GoBack"/>
            <w:bookmarkEnd w:id="0"/>
          </w:p>
        </w:tc>
      </w:tr>
      <w:tr w:rsidR="00B00B5F" w:rsidRPr="00497289" w:rsidTr="00BE61CD">
        <w:tc>
          <w:tcPr>
            <w:tcW w:w="2248" w:type="dxa"/>
            <w:shd w:val="clear" w:color="auto" w:fill="E6E6E6"/>
          </w:tcPr>
          <w:p w:rsidR="00B00B5F" w:rsidRPr="00614F74" w:rsidRDefault="00B00B5F" w:rsidP="00BE61CD">
            <w:pPr>
              <w:spacing w:before="100" w:beforeAutospacing="1" w:after="100" w:afterAutospacing="1" w:line="240" w:lineRule="auto"/>
              <w:rPr>
                <w:b/>
                <w:bCs/>
                <w:snapToGrid w:val="0"/>
                <w:sz w:val="24"/>
                <w:szCs w:val="24"/>
                <w:lang w:val="ru-RU"/>
              </w:rPr>
            </w:pPr>
            <w:r w:rsidRPr="00614F74">
              <w:rPr>
                <w:b/>
                <w:bCs/>
                <w:snapToGrid w:val="0"/>
                <w:sz w:val="24"/>
                <w:szCs w:val="24"/>
              </w:rPr>
              <w:t>Сектор на рибарството и аквакултурите</w:t>
            </w:r>
          </w:p>
        </w:tc>
        <w:tc>
          <w:tcPr>
            <w:tcW w:w="6932" w:type="dxa"/>
            <w:shd w:val="clear" w:color="auto" w:fill="F3F3F3"/>
          </w:tcPr>
          <w:p w:rsidR="00B00B5F" w:rsidRPr="00614F74" w:rsidRDefault="00B00B5F" w:rsidP="00BE61CD">
            <w:pPr>
              <w:spacing w:after="60" w:line="240" w:lineRule="auto"/>
              <w:jc w:val="both"/>
              <w:rPr>
                <w:sz w:val="24"/>
                <w:szCs w:val="24"/>
                <w:lang w:val="ru-RU"/>
              </w:rPr>
            </w:pPr>
            <w:r w:rsidRPr="00614F74">
              <w:rPr>
                <w:snapToGrid w:val="0"/>
                <w:sz w:val="24"/>
                <w:szCs w:val="24"/>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547C54" w:rsidRPr="00497289" w:rsidTr="00BE61CD">
        <w:tc>
          <w:tcPr>
            <w:tcW w:w="2248" w:type="dxa"/>
            <w:shd w:val="clear" w:color="auto" w:fill="E6E6E6"/>
          </w:tcPr>
          <w:p w:rsidR="00547C54" w:rsidRPr="00614F74" w:rsidRDefault="00547C54" w:rsidP="00BE61CD">
            <w:pPr>
              <w:spacing w:before="100" w:beforeAutospacing="1" w:after="100" w:afterAutospacing="1" w:line="240" w:lineRule="auto"/>
              <w:rPr>
                <w:b/>
                <w:bCs/>
                <w:snapToGrid w:val="0"/>
                <w:sz w:val="24"/>
                <w:szCs w:val="24"/>
              </w:rPr>
            </w:pPr>
            <w:r w:rsidRPr="00614F74">
              <w:rPr>
                <w:b/>
                <w:bCs/>
                <w:snapToGrid w:val="0"/>
                <w:sz w:val="24"/>
                <w:szCs w:val="24"/>
              </w:rPr>
              <w:t>Сервизни плавателни съдове</w:t>
            </w:r>
          </w:p>
        </w:tc>
        <w:tc>
          <w:tcPr>
            <w:tcW w:w="6932" w:type="dxa"/>
            <w:shd w:val="clear" w:color="auto" w:fill="F3F3F3"/>
          </w:tcPr>
          <w:p w:rsidR="00547C54" w:rsidRPr="00614F74" w:rsidRDefault="00547C54" w:rsidP="00BE61CD">
            <w:pPr>
              <w:widowControl w:val="0"/>
              <w:autoSpaceDE w:val="0"/>
              <w:autoSpaceDN w:val="0"/>
              <w:adjustRightInd w:val="0"/>
              <w:spacing w:after="0" w:line="240" w:lineRule="auto"/>
              <w:jc w:val="both"/>
              <w:rPr>
                <w:snapToGrid w:val="0"/>
                <w:sz w:val="24"/>
                <w:szCs w:val="24"/>
                <w:lang w:val="ru-RU"/>
              </w:rPr>
            </w:pPr>
            <w:r w:rsidRPr="00614F74">
              <w:rPr>
                <w:snapToGrid w:val="0"/>
                <w:sz w:val="24"/>
                <w:szCs w:val="24"/>
                <w:lang w:val="ru-RU"/>
              </w:rPr>
              <w:t>Плавателни съдове, обслужващи производството, експлоатацията, поддръжката и ремонта на всички производствени и спомагателни съоръжения на аквакултурното стопанство, разположени във водата на даден водоем, вкл. и специализирани плавателни съдове</w:t>
            </w:r>
          </w:p>
        </w:tc>
      </w:tr>
      <w:tr w:rsidR="00AA29E1" w:rsidRPr="00497289" w:rsidTr="00BE61CD">
        <w:tc>
          <w:tcPr>
            <w:tcW w:w="2248" w:type="dxa"/>
            <w:shd w:val="clear" w:color="auto" w:fill="E6E6E6"/>
          </w:tcPr>
          <w:p w:rsidR="00AA29E1" w:rsidRPr="00614F74" w:rsidRDefault="00AA29E1" w:rsidP="00BE61CD">
            <w:pPr>
              <w:spacing w:before="100" w:beforeAutospacing="1" w:after="100" w:afterAutospacing="1" w:line="240" w:lineRule="auto"/>
              <w:rPr>
                <w:b/>
                <w:bCs/>
                <w:snapToGrid w:val="0"/>
                <w:sz w:val="24"/>
                <w:szCs w:val="24"/>
              </w:rPr>
            </w:pPr>
            <w:r w:rsidRPr="00614F74">
              <w:rPr>
                <w:b/>
                <w:bCs/>
                <w:snapToGrid w:val="0"/>
                <w:sz w:val="24"/>
                <w:szCs w:val="24"/>
              </w:rPr>
              <w:t>Съществуващи обекти</w:t>
            </w:r>
          </w:p>
        </w:tc>
        <w:tc>
          <w:tcPr>
            <w:tcW w:w="6932" w:type="dxa"/>
            <w:shd w:val="clear" w:color="auto" w:fill="F3F3F3"/>
          </w:tcPr>
          <w:p w:rsidR="00AA29E1" w:rsidRPr="00614F74" w:rsidRDefault="00AA29E1" w:rsidP="00BE61CD">
            <w:pPr>
              <w:widowControl w:val="0"/>
              <w:autoSpaceDE w:val="0"/>
              <w:autoSpaceDN w:val="0"/>
              <w:adjustRightInd w:val="0"/>
              <w:spacing w:after="0" w:line="240" w:lineRule="auto"/>
              <w:jc w:val="both"/>
              <w:rPr>
                <w:snapToGrid w:val="0"/>
                <w:sz w:val="24"/>
                <w:szCs w:val="24"/>
                <w:lang w:val="ru-RU"/>
              </w:rPr>
            </w:pPr>
            <w:r w:rsidRPr="00614F74">
              <w:rPr>
                <w:snapToGrid w:val="0"/>
                <w:sz w:val="24"/>
                <w:szCs w:val="24"/>
                <w:lang w:val="ru-RU"/>
              </w:rPr>
              <w:t xml:space="preserve">Действащи обекти за производство на риба и други водни организми, регистрирани по </w:t>
            </w:r>
            <w:proofErr w:type="gramStart"/>
            <w:r w:rsidRPr="00614F74">
              <w:rPr>
                <w:snapToGrid w:val="0"/>
                <w:sz w:val="24"/>
                <w:szCs w:val="24"/>
                <w:lang w:val="ru-RU"/>
              </w:rPr>
              <w:t>реда на</w:t>
            </w:r>
            <w:proofErr w:type="gramEnd"/>
            <w:r w:rsidRPr="00614F74">
              <w:rPr>
                <w:snapToGrid w:val="0"/>
                <w:sz w:val="24"/>
                <w:szCs w:val="24"/>
                <w:lang w:val="ru-RU"/>
              </w:rPr>
              <w:t xml:space="preserve"> Закона за рибарството и аквакултурите и по реда на Закона за ветеринарномедицинската </w:t>
            </w:r>
            <w:r w:rsidRPr="00614F74">
              <w:rPr>
                <w:snapToGrid w:val="0"/>
                <w:sz w:val="24"/>
                <w:szCs w:val="24"/>
                <w:lang w:val="ru-RU"/>
              </w:rPr>
              <w:lastRenderedPageBreak/>
              <w:t>дейност.</w:t>
            </w:r>
          </w:p>
        </w:tc>
      </w:tr>
      <w:tr w:rsidR="00065FF2" w:rsidRPr="00497289" w:rsidTr="00BE61CD">
        <w:tc>
          <w:tcPr>
            <w:tcW w:w="2248" w:type="dxa"/>
            <w:shd w:val="clear" w:color="auto" w:fill="E6E6E6"/>
          </w:tcPr>
          <w:p w:rsidR="00065FF2" w:rsidRPr="00614F74" w:rsidRDefault="00065FF2" w:rsidP="00BE61CD">
            <w:pPr>
              <w:spacing w:before="100" w:beforeAutospacing="1" w:after="100" w:afterAutospacing="1" w:line="240" w:lineRule="auto"/>
              <w:rPr>
                <w:b/>
                <w:bCs/>
                <w:snapToGrid w:val="0"/>
                <w:sz w:val="24"/>
                <w:szCs w:val="24"/>
              </w:rPr>
            </w:pPr>
            <w:r w:rsidRPr="00614F74">
              <w:rPr>
                <w:b/>
                <w:bCs/>
                <w:snapToGrid w:val="0"/>
                <w:sz w:val="24"/>
                <w:szCs w:val="24"/>
                <w:lang w:val="ru-RU"/>
              </w:rPr>
              <w:lastRenderedPageBreak/>
              <w:t>Независими оферти</w:t>
            </w:r>
          </w:p>
        </w:tc>
        <w:tc>
          <w:tcPr>
            <w:tcW w:w="6932" w:type="dxa"/>
            <w:shd w:val="clear" w:color="auto" w:fill="F3F3F3"/>
          </w:tcPr>
          <w:p w:rsidR="007B07CE" w:rsidRPr="007527D6" w:rsidRDefault="007B07CE" w:rsidP="007B07CE">
            <w:pPr>
              <w:autoSpaceDE w:val="0"/>
              <w:autoSpaceDN w:val="0"/>
              <w:spacing w:after="0" w:line="240" w:lineRule="auto"/>
              <w:jc w:val="both"/>
              <w:rPr>
                <w:snapToGrid w:val="0"/>
                <w:sz w:val="24"/>
                <w:szCs w:val="24"/>
                <w:lang w:val="ru-RU"/>
              </w:rPr>
            </w:pPr>
            <w:r w:rsidRPr="00E820F5">
              <w:rPr>
                <w:snapToGrid w:val="0"/>
                <w:sz w:val="24"/>
                <w:szCs w:val="24"/>
                <w:lang w:val="ru-RU"/>
              </w:rPr>
              <w:t xml:space="preserve">Оферти, подадени от лица, които не са свързани лица, по смисъла на § 1, т. 13 и 14 от допълнителните разпоредби </w:t>
            </w:r>
            <w:proofErr w:type="gramStart"/>
            <w:r w:rsidRPr="00E820F5">
              <w:rPr>
                <w:snapToGrid w:val="0"/>
                <w:sz w:val="24"/>
                <w:szCs w:val="24"/>
                <w:lang w:val="ru-RU"/>
              </w:rPr>
              <w:t>на</w:t>
            </w:r>
            <w:proofErr w:type="gramEnd"/>
            <w:r w:rsidRPr="00E820F5">
              <w:rPr>
                <w:snapToGrid w:val="0"/>
                <w:sz w:val="24"/>
                <w:szCs w:val="24"/>
                <w:lang w:val="ru-RU"/>
              </w:rPr>
              <w:t xml:space="preserve"> </w:t>
            </w:r>
            <w:proofErr w:type="gramStart"/>
            <w:r w:rsidRPr="00E820F5">
              <w:rPr>
                <w:snapToGrid w:val="0"/>
                <w:sz w:val="24"/>
                <w:szCs w:val="24"/>
                <w:lang w:val="ru-RU"/>
              </w:rPr>
              <w:t>Закона</w:t>
            </w:r>
            <w:proofErr w:type="gramEnd"/>
            <w:r w:rsidRPr="00E820F5">
              <w:rPr>
                <w:snapToGrid w:val="0"/>
                <w:sz w:val="24"/>
                <w:szCs w:val="24"/>
                <w:lang w:val="ru-RU"/>
              </w:rPr>
              <w:t xml:space="preserve"> за публич</w:t>
            </w:r>
            <w:r>
              <w:rPr>
                <w:snapToGrid w:val="0"/>
                <w:sz w:val="24"/>
                <w:szCs w:val="24"/>
                <w:lang w:val="ru-RU"/>
              </w:rPr>
              <w:t>ното предлагане на ценни книжа, а именно: о</w:t>
            </w:r>
            <w:r w:rsidRPr="007527D6">
              <w:rPr>
                <w:snapToGrid w:val="0"/>
                <w:sz w:val="24"/>
                <w:szCs w:val="24"/>
                <w:lang w:val="ru-RU"/>
              </w:rPr>
              <w:t xml:space="preserve">ферти, подадени от лица, които не се намират в следната свързаност помежду си или спрямо кандидата: </w:t>
            </w:r>
          </w:p>
          <w:p w:rsidR="007B07CE" w:rsidRPr="007527D6" w:rsidRDefault="007B07CE" w:rsidP="007B07CE">
            <w:pPr>
              <w:spacing w:after="0" w:line="240" w:lineRule="auto"/>
              <w:jc w:val="both"/>
              <w:rPr>
                <w:snapToGrid w:val="0"/>
                <w:sz w:val="24"/>
                <w:szCs w:val="24"/>
                <w:lang w:val="ru-RU"/>
              </w:rPr>
            </w:pPr>
            <w:r w:rsidRPr="007527D6">
              <w:rPr>
                <w:snapToGrid w:val="0"/>
                <w:sz w:val="24"/>
                <w:szCs w:val="24"/>
                <w:lang w:val="ru-RU"/>
              </w:rPr>
              <w:t xml:space="preserve">а) едното участва в управлението на дружеството на другото; </w:t>
            </w:r>
          </w:p>
          <w:p w:rsidR="007B07CE" w:rsidRPr="007527D6" w:rsidRDefault="007B07CE" w:rsidP="007B07CE">
            <w:pPr>
              <w:spacing w:after="0" w:line="240" w:lineRule="auto"/>
              <w:jc w:val="both"/>
              <w:rPr>
                <w:snapToGrid w:val="0"/>
                <w:sz w:val="24"/>
                <w:szCs w:val="24"/>
                <w:lang w:val="ru-RU"/>
              </w:rPr>
            </w:pPr>
            <w:r w:rsidRPr="007527D6">
              <w:rPr>
                <w:snapToGrid w:val="0"/>
                <w:sz w:val="24"/>
                <w:szCs w:val="24"/>
                <w:lang w:val="ru-RU"/>
              </w:rPr>
              <w:t xml:space="preserve">б) съдружници; </w:t>
            </w:r>
          </w:p>
          <w:p w:rsidR="007B07CE" w:rsidRPr="007527D6" w:rsidRDefault="007B07CE" w:rsidP="007B07CE">
            <w:pPr>
              <w:spacing w:after="0" w:line="240" w:lineRule="auto"/>
              <w:jc w:val="both"/>
              <w:rPr>
                <w:snapToGrid w:val="0"/>
                <w:sz w:val="24"/>
                <w:szCs w:val="24"/>
                <w:lang w:val="ru-RU"/>
              </w:rPr>
            </w:pPr>
            <w:r w:rsidRPr="007527D6">
              <w:rPr>
                <w:snapToGrid w:val="0"/>
                <w:sz w:val="24"/>
                <w:szCs w:val="24"/>
                <w:lang w:val="ru-RU"/>
              </w:rPr>
              <w:t xml:space="preserve">в) съвместно контролират пряко трето </w:t>
            </w:r>
            <w:proofErr w:type="gramStart"/>
            <w:r w:rsidRPr="007527D6">
              <w:rPr>
                <w:snapToGrid w:val="0"/>
                <w:sz w:val="24"/>
                <w:szCs w:val="24"/>
                <w:lang w:val="ru-RU"/>
              </w:rPr>
              <w:t>лице</w:t>
            </w:r>
            <w:proofErr w:type="gramEnd"/>
            <w:r w:rsidRPr="007527D6">
              <w:rPr>
                <w:snapToGrid w:val="0"/>
                <w:sz w:val="24"/>
                <w:szCs w:val="24"/>
                <w:lang w:val="ru-RU"/>
              </w:rPr>
              <w:t xml:space="preserve">; </w:t>
            </w:r>
          </w:p>
          <w:p w:rsidR="007B07CE" w:rsidRPr="007527D6" w:rsidRDefault="007B07CE" w:rsidP="007B07CE">
            <w:pPr>
              <w:spacing w:after="0" w:line="240" w:lineRule="auto"/>
              <w:jc w:val="both"/>
              <w:rPr>
                <w:snapToGrid w:val="0"/>
                <w:sz w:val="24"/>
                <w:szCs w:val="24"/>
                <w:lang w:val="ru-RU"/>
              </w:rPr>
            </w:pPr>
            <w:r w:rsidRPr="007527D6">
              <w:rPr>
                <w:snapToGrid w:val="0"/>
                <w:sz w:val="24"/>
                <w:szCs w:val="24"/>
                <w:lang w:val="ru-RU"/>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rsidR="007B07CE" w:rsidRPr="007527D6" w:rsidRDefault="007B07CE" w:rsidP="007B07CE">
            <w:pPr>
              <w:spacing w:after="0" w:line="240" w:lineRule="auto"/>
              <w:jc w:val="both"/>
              <w:rPr>
                <w:snapToGrid w:val="0"/>
                <w:sz w:val="24"/>
                <w:szCs w:val="24"/>
                <w:lang w:val="ru-RU"/>
              </w:rPr>
            </w:pPr>
            <w:r w:rsidRPr="007527D6">
              <w:rPr>
                <w:snapToGrid w:val="0"/>
                <w:sz w:val="24"/>
                <w:szCs w:val="24"/>
                <w:lang w:val="ru-RU"/>
              </w:rPr>
              <w:t xml:space="preserve">д) едното </w:t>
            </w:r>
            <w:proofErr w:type="gramStart"/>
            <w:r w:rsidRPr="007527D6">
              <w:rPr>
                <w:snapToGrid w:val="0"/>
                <w:sz w:val="24"/>
                <w:szCs w:val="24"/>
                <w:lang w:val="ru-RU"/>
              </w:rPr>
              <w:t>лице</w:t>
            </w:r>
            <w:proofErr w:type="gramEnd"/>
            <w:r w:rsidRPr="007527D6">
              <w:rPr>
                <w:snapToGrid w:val="0"/>
                <w:sz w:val="24"/>
                <w:szCs w:val="24"/>
                <w:lang w:val="ru-RU"/>
              </w:rPr>
              <w:t xml:space="preserve"> притежава повече от половината от броя на гласовете в общото събрание на другото лице; </w:t>
            </w:r>
          </w:p>
          <w:p w:rsidR="007B07CE" w:rsidRPr="007527D6" w:rsidRDefault="007B07CE" w:rsidP="007B07CE">
            <w:pPr>
              <w:spacing w:after="0" w:line="240" w:lineRule="auto"/>
              <w:jc w:val="both"/>
              <w:rPr>
                <w:snapToGrid w:val="0"/>
                <w:sz w:val="24"/>
                <w:szCs w:val="24"/>
                <w:lang w:val="ru-RU"/>
              </w:rPr>
            </w:pPr>
            <w:r w:rsidRPr="007527D6">
              <w:rPr>
                <w:snapToGrid w:val="0"/>
                <w:sz w:val="24"/>
                <w:szCs w:val="24"/>
                <w:lang w:val="ru-RU"/>
              </w:rPr>
              <w:t xml:space="preserve">е) лицата, чиято дейност се контролира пряко или косвено от трето </w:t>
            </w:r>
            <w:proofErr w:type="gramStart"/>
            <w:r w:rsidRPr="007527D6">
              <w:rPr>
                <w:snapToGrid w:val="0"/>
                <w:sz w:val="24"/>
                <w:szCs w:val="24"/>
                <w:lang w:val="ru-RU"/>
              </w:rPr>
              <w:t>лице</w:t>
            </w:r>
            <w:proofErr w:type="gramEnd"/>
            <w:r w:rsidRPr="007527D6">
              <w:rPr>
                <w:snapToGrid w:val="0"/>
                <w:sz w:val="24"/>
                <w:szCs w:val="24"/>
                <w:lang w:val="ru-RU"/>
              </w:rPr>
              <w:t xml:space="preserve"> - физическо или юридическо; </w:t>
            </w:r>
          </w:p>
          <w:p w:rsidR="007B07CE" w:rsidRDefault="007B07CE" w:rsidP="007B07CE">
            <w:pPr>
              <w:spacing w:after="0" w:line="240" w:lineRule="auto"/>
              <w:jc w:val="both"/>
              <w:rPr>
                <w:snapToGrid w:val="0"/>
                <w:sz w:val="24"/>
                <w:szCs w:val="24"/>
                <w:lang w:val="ru-RU"/>
              </w:rPr>
            </w:pPr>
            <w:r w:rsidRPr="007527D6">
              <w:rPr>
                <w:snapToGrid w:val="0"/>
                <w:sz w:val="24"/>
                <w:szCs w:val="24"/>
                <w:lang w:val="ru-RU"/>
              </w:rPr>
              <w:t>ж) лицата, едното от които е търговски представител на другото.</w:t>
            </w:r>
          </w:p>
          <w:p w:rsidR="007B07CE" w:rsidRDefault="007B07CE" w:rsidP="007B07CE">
            <w:pPr>
              <w:spacing w:after="0" w:line="240" w:lineRule="auto"/>
              <w:jc w:val="both"/>
              <w:rPr>
                <w:snapToGrid w:val="0"/>
                <w:sz w:val="24"/>
                <w:szCs w:val="24"/>
                <w:lang w:val="ru-RU"/>
              </w:rPr>
            </w:pPr>
          </w:p>
          <w:p w:rsidR="00065FF2" w:rsidRPr="00614F74" w:rsidRDefault="007B07CE" w:rsidP="007B07CE">
            <w:pPr>
              <w:spacing w:after="0" w:line="240" w:lineRule="auto"/>
              <w:jc w:val="both"/>
              <w:rPr>
                <w:snapToGrid w:val="0"/>
                <w:sz w:val="24"/>
                <w:szCs w:val="24"/>
                <w:lang w:val="ru-RU"/>
              </w:rPr>
            </w:pPr>
            <w:r w:rsidRPr="00E820F5">
              <w:rPr>
                <w:snapToGrid w:val="0"/>
                <w:sz w:val="24"/>
                <w:szCs w:val="24"/>
                <w:lang w:val="ru-RU"/>
              </w:rPr>
              <w:t xml:space="preserve">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w:t>
            </w:r>
            <w:proofErr w:type="gramStart"/>
            <w:r w:rsidRPr="00E820F5">
              <w:rPr>
                <w:snapToGrid w:val="0"/>
                <w:sz w:val="24"/>
                <w:szCs w:val="24"/>
                <w:lang w:val="ru-RU"/>
              </w:rPr>
              <w:t>на</w:t>
            </w:r>
            <w:proofErr w:type="gramEnd"/>
            <w:r w:rsidRPr="00E820F5">
              <w:rPr>
                <w:snapToGrid w:val="0"/>
                <w:sz w:val="24"/>
                <w:szCs w:val="24"/>
                <w:lang w:val="ru-RU"/>
              </w:rPr>
              <w:t xml:space="preserve"> друг кандидат, не може да представя самостоятелна оферта. Едно физическо или юридическо </w:t>
            </w:r>
            <w:proofErr w:type="gramStart"/>
            <w:r w:rsidRPr="00E820F5">
              <w:rPr>
                <w:snapToGrid w:val="0"/>
                <w:sz w:val="24"/>
                <w:szCs w:val="24"/>
                <w:lang w:val="ru-RU"/>
              </w:rPr>
              <w:t>лице</w:t>
            </w:r>
            <w:proofErr w:type="gramEnd"/>
            <w:r w:rsidRPr="00E820F5">
              <w:rPr>
                <w:snapToGrid w:val="0"/>
                <w:sz w:val="24"/>
                <w:szCs w:val="24"/>
                <w:lang w:val="ru-RU"/>
              </w:rPr>
              <w:t xml:space="preserve"> може да участва само в едно обединение.</w:t>
            </w:r>
          </w:p>
        </w:tc>
      </w:tr>
      <w:tr w:rsidR="00E14CFA" w:rsidRPr="00497289" w:rsidTr="00BE61CD">
        <w:tc>
          <w:tcPr>
            <w:tcW w:w="2248" w:type="dxa"/>
            <w:shd w:val="clear" w:color="auto" w:fill="E6E6E6"/>
          </w:tcPr>
          <w:p w:rsidR="00E14CFA" w:rsidRPr="00614F74" w:rsidRDefault="00E14CFA" w:rsidP="00BE61CD">
            <w:pPr>
              <w:spacing w:before="100" w:beforeAutospacing="1" w:after="100" w:afterAutospacing="1" w:line="240" w:lineRule="auto"/>
              <w:rPr>
                <w:b/>
                <w:bCs/>
                <w:snapToGrid w:val="0"/>
                <w:sz w:val="24"/>
                <w:szCs w:val="24"/>
              </w:rPr>
            </w:pPr>
            <w:r w:rsidRPr="00614F74">
              <w:rPr>
                <w:b/>
                <w:bCs/>
                <w:snapToGrid w:val="0"/>
                <w:sz w:val="24"/>
                <w:szCs w:val="24"/>
              </w:rPr>
              <w:t>Съпоставими оферти</w:t>
            </w:r>
          </w:p>
        </w:tc>
        <w:tc>
          <w:tcPr>
            <w:tcW w:w="6932" w:type="dxa"/>
            <w:shd w:val="clear" w:color="auto" w:fill="F3F3F3"/>
          </w:tcPr>
          <w:p w:rsidR="00065FF2" w:rsidRPr="00065FF2" w:rsidRDefault="00065FF2" w:rsidP="00065FF2">
            <w:pPr>
              <w:autoSpaceDE w:val="0"/>
              <w:autoSpaceDN w:val="0"/>
              <w:adjustRightInd w:val="0"/>
              <w:spacing w:after="0" w:line="240" w:lineRule="auto"/>
              <w:jc w:val="both"/>
              <w:rPr>
                <w:snapToGrid w:val="0"/>
                <w:sz w:val="24"/>
                <w:szCs w:val="24"/>
                <w:lang w:val="ru-RU"/>
              </w:rPr>
            </w:pPr>
            <w:r w:rsidRPr="00614F74">
              <w:rPr>
                <w:snapToGrid w:val="0"/>
                <w:sz w:val="24"/>
                <w:szCs w:val="24"/>
                <w:lang w:val="ru-RU"/>
              </w:rPr>
              <w:t>Оферти, които се сравняват на базата на</w:t>
            </w:r>
            <w:r>
              <w:rPr>
                <w:snapToGrid w:val="0"/>
                <w:sz w:val="24"/>
                <w:szCs w:val="24"/>
                <w:lang w:val="ru-RU"/>
              </w:rPr>
              <w:t>:</w:t>
            </w:r>
          </w:p>
          <w:p w:rsidR="00065FF2" w:rsidRPr="00065FF2" w:rsidRDefault="00065FF2" w:rsidP="00065FF2">
            <w:pPr>
              <w:autoSpaceDE w:val="0"/>
              <w:autoSpaceDN w:val="0"/>
              <w:adjustRightInd w:val="0"/>
              <w:spacing w:after="0" w:line="240" w:lineRule="auto"/>
              <w:jc w:val="both"/>
              <w:rPr>
                <w:snapToGrid w:val="0"/>
                <w:sz w:val="24"/>
                <w:szCs w:val="24"/>
                <w:lang w:val="ru-RU"/>
              </w:rPr>
            </w:pPr>
            <w:r w:rsidRPr="00065FF2">
              <w:rPr>
                <w:snapToGrid w:val="0"/>
                <w:sz w:val="24"/>
                <w:szCs w:val="24"/>
                <w:lang w:val="ru-RU"/>
              </w:rPr>
              <w:t xml:space="preserve">а) еднотипни основни технически характеристики; </w:t>
            </w:r>
          </w:p>
          <w:p w:rsidR="00065FF2" w:rsidRPr="00065FF2" w:rsidRDefault="00065FF2" w:rsidP="00065FF2">
            <w:pPr>
              <w:autoSpaceDE w:val="0"/>
              <w:autoSpaceDN w:val="0"/>
              <w:adjustRightInd w:val="0"/>
              <w:spacing w:after="0" w:line="240" w:lineRule="auto"/>
              <w:jc w:val="both"/>
              <w:rPr>
                <w:snapToGrid w:val="0"/>
                <w:sz w:val="24"/>
                <w:szCs w:val="24"/>
                <w:lang w:val="ru-RU"/>
              </w:rPr>
            </w:pPr>
            <w:r w:rsidRPr="00065FF2">
              <w:rPr>
                <w:snapToGrid w:val="0"/>
                <w:sz w:val="24"/>
                <w:szCs w:val="24"/>
                <w:lang w:val="ru-RU"/>
              </w:rPr>
              <w:t xml:space="preserve">б) общ капацитет на оборудването; </w:t>
            </w:r>
          </w:p>
          <w:p w:rsidR="00065FF2" w:rsidRPr="00DB37BE" w:rsidRDefault="00065FF2" w:rsidP="00065FF2">
            <w:pPr>
              <w:spacing w:after="0" w:line="240" w:lineRule="auto"/>
              <w:jc w:val="both"/>
              <w:rPr>
                <w:snapToGrid w:val="0"/>
                <w:sz w:val="24"/>
                <w:szCs w:val="24"/>
                <w:lang w:val="ru-RU"/>
              </w:rPr>
            </w:pPr>
            <w:r w:rsidRPr="00065FF2">
              <w:rPr>
                <w:snapToGrid w:val="0"/>
                <w:sz w:val="24"/>
                <w:szCs w:val="24"/>
                <w:lang w:val="ru-RU"/>
              </w:rPr>
              <w:t>в) количествено-стойностни сметки.</w:t>
            </w:r>
          </w:p>
        </w:tc>
      </w:tr>
      <w:tr w:rsidR="00CF3EE2" w:rsidRPr="00497289" w:rsidTr="00BE61CD">
        <w:trPr>
          <w:trHeight w:val="730"/>
        </w:trPr>
        <w:tc>
          <w:tcPr>
            <w:tcW w:w="2248" w:type="dxa"/>
            <w:shd w:val="clear" w:color="auto" w:fill="E6E6E6"/>
          </w:tcPr>
          <w:p w:rsidR="00CF3EE2" w:rsidRPr="00614F74" w:rsidRDefault="00CF3EE2" w:rsidP="00BE61CD">
            <w:pPr>
              <w:spacing w:before="100" w:beforeAutospacing="1" w:after="100" w:afterAutospacing="1" w:line="240" w:lineRule="auto"/>
              <w:rPr>
                <w:b/>
                <w:bCs/>
                <w:snapToGrid w:val="0"/>
                <w:sz w:val="24"/>
                <w:szCs w:val="24"/>
              </w:rPr>
            </w:pPr>
            <w:r w:rsidRPr="00614F74">
              <w:rPr>
                <w:b/>
                <w:bCs/>
                <w:snapToGrid w:val="0"/>
                <w:sz w:val="24"/>
                <w:szCs w:val="24"/>
              </w:rPr>
              <w:t>Садково стопанство</w:t>
            </w:r>
          </w:p>
        </w:tc>
        <w:tc>
          <w:tcPr>
            <w:tcW w:w="6932" w:type="dxa"/>
            <w:shd w:val="clear" w:color="auto" w:fill="F3F3F3"/>
          </w:tcPr>
          <w:p w:rsidR="00CF3EE2" w:rsidRPr="00614F74" w:rsidRDefault="00CF3EE2" w:rsidP="00BE61CD">
            <w:pPr>
              <w:widowControl w:val="0"/>
              <w:autoSpaceDE w:val="0"/>
              <w:autoSpaceDN w:val="0"/>
              <w:adjustRightInd w:val="0"/>
              <w:spacing w:after="0" w:line="240" w:lineRule="auto"/>
              <w:jc w:val="both"/>
              <w:rPr>
                <w:snapToGrid w:val="0"/>
                <w:sz w:val="24"/>
                <w:szCs w:val="24"/>
              </w:rPr>
            </w:pPr>
            <w:r w:rsidRPr="00614F74">
              <w:rPr>
                <w:snapToGrid w:val="0"/>
                <w:sz w:val="24"/>
                <w:szCs w:val="24"/>
              </w:rPr>
              <w:t>Акваферма, в която отглеждането на рибата се извършва в мрежени клетки /садки</w:t>
            </w:r>
            <w:r w:rsidRPr="00614F74">
              <w:rPr>
                <w:rFonts w:ascii="Times New Roman" w:hAnsi="Times New Roman" w:cs="Times New Roman"/>
                <w:sz w:val="24"/>
                <w:szCs w:val="24"/>
              </w:rPr>
              <w:t>/.</w:t>
            </w:r>
          </w:p>
        </w:tc>
      </w:tr>
      <w:tr w:rsidR="00497289" w:rsidRPr="00497289" w:rsidTr="00BE61CD">
        <w:tc>
          <w:tcPr>
            <w:tcW w:w="2248" w:type="dxa"/>
            <w:shd w:val="clear" w:color="auto" w:fill="E6E6E6"/>
          </w:tcPr>
          <w:p w:rsidR="00497289" w:rsidRPr="00497289" w:rsidRDefault="00497289" w:rsidP="00497289">
            <w:pPr>
              <w:spacing w:before="100" w:beforeAutospacing="1" w:after="100" w:afterAutospacing="1" w:line="240" w:lineRule="auto"/>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Традиционни видове аквакултура</w:t>
            </w:r>
          </w:p>
        </w:tc>
        <w:tc>
          <w:tcPr>
            <w:tcW w:w="6932" w:type="dxa"/>
            <w:shd w:val="clear" w:color="auto" w:fill="F3F3F3"/>
          </w:tcPr>
          <w:p w:rsidR="00497289" w:rsidRPr="00497289" w:rsidRDefault="00497289" w:rsidP="00497289">
            <w:pPr>
              <w:spacing w:before="100" w:beforeAutospacing="1" w:after="100" w:afterAutospacing="1" w:line="240" w:lineRule="auto"/>
              <w:jc w:val="both"/>
              <w:rPr>
                <w:rFonts w:ascii="Calibri" w:eastAsia="Calibri" w:hAnsi="Calibri" w:cs="Calibri"/>
                <w:snapToGrid w:val="0"/>
                <w:sz w:val="24"/>
                <w:szCs w:val="24"/>
                <w:lang w:val="bg-BG"/>
              </w:rPr>
            </w:pPr>
            <w:r w:rsidRPr="00497289">
              <w:rPr>
                <w:rFonts w:ascii="Calibri" w:eastAsia="Calibri" w:hAnsi="Calibri" w:cs="Calibri"/>
                <w:snapToGrid w:val="0"/>
                <w:sz w:val="24"/>
                <w:szCs w:val="24"/>
                <w:lang w:val="bg-BG"/>
              </w:rPr>
              <w:t>Обичайни за консумация видове риби които са свързани със социалното и културното наследство в Република България</w:t>
            </w:r>
            <w:r w:rsidRPr="00497289">
              <w:rPr>
                <w:rFonts w:ascii="Times New Roman" w:eastAsia="EUAlbertina-Regular-Identity-H" w:hAnsi="Times New Roman" w:cs="Times New Roman"/>
                <w:sz w:val="24"/>
                <w:szCs w:val="24"/>
                <w:lang w:val="bg-BG"/>
              </w:rPr>
              <w:t>.</w:t>
            </w:r>
          </w:p>
        </w:tc>
      </w:tr>
      <w:tr w:rsidR="00E16901" w:rsidRPr="00497289" w:rsidTr="00BE61CD">
        <w:tc>
          <w:tcPr>
            <w:tcW w:w="2248" w:type="dxa"/>
            <w:shd w:val="clear" w:color="auto" w:fill="E6E6E6"/>
          </w:tcPr>
          <w:p w:rsidR="00E16901" w:rsidRPr="00614F74" w:rsidRDefault="00E16901" w:rsidP="00BE61CD">
            <w:pPr>
              <w:spacing w:before="100" w:beforeAutospacing="1" w:after="100" w:afterAutospacing="1" w:line="240" w:lineRule="auto"/>
              <w:rPr>
                <w:b/>
                <w:bCs/>
                <w:snapToGrid w:val="0"/>
                <w:sz w:val="24"/>
                <w:szCs w:val="24"/>
              </w:rPr>
            </w:pPr>
            <w:r w:rsidRPr="00614F74">
              <w:rPr>
                <w:b/>
                <w:bCs/>
                <w:snapToGrid w:val="0"/>
                <w:sz w:val="24"/>
                <w:szCs w:val="24"/>
              </w:rPr>
              <w:t>Традиционна аквакултура</w:t>
            </w:r>
          </w:p>
        </w:tc>
        <w:tc>
          <w:tcPr>
            <w:tcW w:w="6932" w:type="dxa"/>
            <w:shd w:val="clear" w:color="auto" w:fill="F3F3F3"/>
          </w:tcPr>
          <w:p w:rsidR="00E16901" w:rsidRPr="00614F74" w:rsidRDefault="00E16901" w:rsidP="00BE61CD">
            <w:pPr>
              <w:widowControl w:val="0"/>
              <w:autoSpaceDE w:val="0"/>
              <w:autoSpaceDN w:val="0"/>
              <w:adjustRightInd w:val="0"/>
              <w:spacing w:after="0" w:line="240" w:lineRule="auto"/>
              <w:jc w:val="both"/>
              <w:rPr>
                <w:snapToGrid w:val="0"/>
                <w:sz w:val="24"/>
                <w:szCs w:val="24"/>
              </w:rPr>
            </w:pPr>
            <w:r w:rsidRPr="00614F74">
              <w:rPr>
                <w:snapToGrid w:val="0"/>
                <w:sz w:val="24"/>
                <w:szCs w:val="24"/>
                <w:lang w:val="ru-RU"/>
              </w:rPr>
              <w:t>Обичайни практики, които са свързани с екстензивно или полуинтензивно отглеждане на шаранови и пъстървови видове в естествени или изкуствени водоеми.</w:t>
            </w:r>
          </w:p>
        </w:tc>
      </w:tr>
    </w:tbl>
    <w:p w:rsidR="00497289" w:rsidRPr="00497289" w:rsidRDefault="00497289" w:rsidP="00497289">
      <w:pPr>
        <w:rPr>
          <w:rFonts w:ascii="Calibri" w:eastAsia="Calibri" w:hAnsi="Calibri" w:cs="Calibri"/>
          <w:lang w:val="ru-RU"/>
        </w:rPr>
      </w:pPr>
    </w:p>
    <w:p w:rsidR="00FA004E" w:rsidRDefault="00FA004E"/>
    <w:sectPr w:rsidR="00FA004E" w:rsidSect="00FB441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0ED" w:rsidRDefault="004B40ED">
      <w:pPr>
        <w:spacing w:after="0" w:line="240" w:lineRule="auto"/>
      </w:pPr>
      <w:r>
        <w:separator/>
      </w:r>
    </w:p>
  </w:endnote>
  <w:endnote w:type="continuationSeparator" w:id="0">
    <w:p w:rsidR="004B40ED" w:rsidRDefault="004B4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20002A87" w:usb1="00000000" w:usb2="00000000"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F" w:rsidRDefault="0015183A">
    <w:pPr>
      <w:pStyle w:val="Footer"/>
      <w:jc w:val="right"/>
    </w:pPr>
    <w:r>
      <w:fldChar w:fldCharType="begin"/>
    </w:r>
    <w:r>
      <w:instrText xml:space="preserve"> PAGE   \* MERGEFORMAT </w:instrText>
    </w:r>
    <w:r>
      <w:fldChar w:fldCharType="separate"/>
    </w:r>
    <w:r w:rsidR="007B2F06">
      <w:rPr>
        <w:noProof/>
      </w:rPr>
      <w:t>1</w:t>
    </w:r>
    <w:r>
      <w:rPr>
        <w:noProof/>
      </w:rPr>
      <w:fldChar w:fldCharType="end"/>
    </w:r>
  </w:p>
  <w:p w:rsidR="005207CF" w:rsidRDefault="004B40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0ED" w:rsidRDefault="004B40ED">
      <w:pPr>
        <w:spacing w:after="0" w:line="240" w:lineRule="auto"/>
      </w:pPr>
      <w:r>
        <w:separator/>
      </w:r>
    </w:p>
  </w:footnote>
  <w:footnote w:type="continuationSeparator" w:id="0">
    <w:p w:rsidR="004B40ED" w:rsidRDefault="004B40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trPr>
        <w:trHeight w:val="684"/>
      </w:trPr>
      <w:tc>
        <w:tcPr>
          <w:tcW w:w="3276" w:type="dxa"/>
        </w:tcPr>
        <w:p w:rsidR="000732EA" w:rsidRPr="00AF1339" w:rsidRDefault="004B40ED" w:rsidP="00F96072">
          <w:pPr>
            <w:pStyle w:val="NormalWeb"/>
            <w:spacing w:after="0"/>
            <w:suppressOverlap/>
            <w:jc w:val="center"/>
            <w:textAlignment w:val="baseline"/>
            <w:rPr>
              <w:rFonts w:ascii="Calibri" w:hAnsi="Calibri" w:cs="Calibri"/>
              <w:b/>
              <w:bCs/>
              <w:sz w:val="18"/>
              <w:szCs w:val="18"/>
            </w:rPr>
          </w:pPr>
        </w:p>
      </w:tc>
      <w:tc>
        <w:tcPr>
          <w:tcW w:w="2886" w:type="dxa"/>
        </w:tcPr>
        <w:p w:rsidR="000732EA" w:rsidRPr="00AF1339" w:rsidRDefault="00497289" w:rsidP="00072438">
          <w:pPr>
            <w:spacing w:after="160" w:line="259" w:lineRule="auto"/>
            <w:jc w:val="center"/>
          </w:pPr>
          <w:r>
            <w:rPr>
              <w:noProof/>
            </w:rPr>
            <mc:AlternateContent>
              <mc:Choice Requires="wpg">
                <w:drawing>
                  <wp:anchor distT="0" distB="0" distL="114300" distR="114300" simplePos="0" relativeHeight="251659264" behindDoc="0" locked="0" layoutInCell="1" allowOverlap="1">
                    <wp:simplePos x="0" y="0"/>
                    <wp:positionH relativeFrom="column">
                      <wp:posOffset>-2715895</wp:posOffset>
                    </wp:positionH>
                    <wp:positionV relativeFrom="paragraph">
                      <wp:posOffset>-125730</wp:posOffset>
                    </wp:positionV>
                    <wp:extent cx="6848475" cy="1076325"/>
                    <wp:effectExtent l="0" t="0" r="1270" b="190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8475" cy="1076325"/>
                              <a:chOff x="0" y="0"/>
                              <a:chExt cx="68484" cy="10763"/>
                            </a:xfrm>
                          </wpg:grpSpPr>
                          <wps:wsp>
                            <wps:cNvPr id="2" name="Text Box 6"/>
                            <wps:cNvSpPr txBox="1">
                              <a:spLocks noChangeArrowheads="1"/>
                            </wps:cNvSpPr>
                            <wps:spPr bwMode="auto">
                              <a:xfrm>
                                <a:off x="0" y="0"/>
                                <a:ext cx="19716" cy="10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4B40ED"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213.85pt;margin-top:-9.9pt;width:539.25pt;height:84.75pt;z-index:251659264"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DfjzAAAAA2gAAAA8AAABkcnMvZG93bnJldi54bWxEj82qwjAUhPeC7xCO4E5TfxCpRhFBEHft&#10;VcHdoTm2xeakNFGrT28E4S6HmfmGWa5bU4kHNa60rGA0jEAQZ1aXnCs4/u0GcxDOI2usLJOCFzlY&#10;r7qdJcbaPjmhR+pzESDsYlRQeF/HUrqsIINuaGvi4F1tY9AH2eRSN/gMcFPJcRTNpMGSw0KBNW0L&#10;ym7p3SiYHiYm8RfeT9/38zGRZ9ykp5lS/V67WYDw1Pr/8K+91wom8L0SboBcfQ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kN+PMAAAADaAAAADwAAAAAAAAAAAAAAAACfAgAA&#10;ZHJzL2Rvd25yZXYueG1sUEsFBgAAAAAEAAQA9wAAAIwDAAAAAA==&#10;">
                      <v:imagedata r:id="rId5" o:title="" croptop="9288f" cropbottom="7225f" cropleft="4122f" cropright="11523f"/>
                      <v:path arrowok="t"/>
                    </v:shape>
                    <v:group id="_x0000_s1029" style="position:absolute;left:21431;top:381;width:23241;height:10382" coordsize="2324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Picture 8" o:spid="_x0000_s1030" type="#_x0000_t75" style="position:absolute;left:4953;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bB3nDAAAA2gAAAA8AAABkcnMvZG93bnJldi54bWxEj09rAjEUxO+C3yE8oTfNVqjo1iiyoNge&#10;Cv7B82Pzutm6eVk2cU2/fVMQPA4z8xtmuY62ET11vnas4HWSgSAuna65UnA+bcdzED4ga2wck4Jf&#10;8rBeDQdLzLW784H6Y6hEgrDPUYEJoc2l9KUhi37iWuLkfbvOYkiyq6Tu8J7gtpHTLJtJizWnBYMt&#10;FYbK6/FmFVxNvflcFP3XPBaH2cfPZVfEy1Spl1HcvIMIFMMz/GjvtYI3+L+SboB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VsHecMAAADaAAAADwAAAAAAAAAAAAAAAACf&#10;AgAAZHJzL2Rvd25yZXYueG1sUEsFBgAAAAAEAAQA9wAAAI8DAAAAAA==&#10;">
                        <v:imagedata r:id="rId6" o:title=""/>
                        <v:path arrowok="t"/>
                      </v:shape>
                      <v:shape id="TextBox 5" o:spid="_x0000_s1031" type="#_x0000_t202" style="position:absolute;top:6667;width:23241;height:371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T7sQA&#10;AADaAAAADwAAAGRycy9kb3ducmV2LnhtbESPzWrDMBCE74W+g9hCbo3sYkJxo4TiNpBLaOrkAdbW&#10;1nZirYyl+Oftq0Chx2FmvmHW28m0YqDeNZYVxMsIBHFpdcOVgvNp9/wKwnlkja1lUjCTg+3m8WGN&#10;qbYjf9OQ+0oECLsUFdTed6mUrqzJoFvajjh4P7Y36IPsK6l7HAPctPIlilbSYMNhocaOsprKa34z&#10;Cj6PxVwk8WWXfERzob/GQ1beDkotnqb3NxCeJv8f/mvvtYIV3K+EG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Yk+7EAAAA2gAAAA8AAAAAAAAAAAAAAAAAmAIAAGRycy9k&#10;b3ducmV2LnhtbFBLBQYAAAAABAAEAPUAAACJAwAAAAA=&#10;" filled="f" stroked="f">
                        <v:textbo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15183A" w:rsidP="00F96072">
                              <w:pPr>
                                <w:jc w:val="center"/>
                              </w:pPr>
                            </w:p>
                          </w:txbxContent>
                        </v:textbox>
                      </v:shape>
                    </v:group>
                  </v:group>
                </w:pict>
              </mc:Fallback>
            </mc:AlternateContent>
          </w:r>
        </w:p>
        <w:p w:rsidR="000732EA" w:rsidRPr="00AF1339" w:rsidRDefault="004B40ED" w:rsidP="00072438">
          <w:pPr>
            <w:spacing w:after="160" w:line="259" w:lineRule="auto"/>
            <w:jc w:val="center"/>
          </w:pPr>
        </w:p>
        <w:p w:rsidR="000732EA" w:rsidRPr="00AF1339" w:rsidRDefault="004B40ED" w:rsidP="00072438">
          <w:pPr>
            <w:spacing w:after="160" w:line="259" w:lineRule="auto"/>
            <w:jc w:val="center"/>
          </w:pPr>
        </w:p>
      </w:tc>
      <w:tc>
        <w:tcPr>
          <w:tcW w:w="3354" w:type="dxa"/>
        </w:tcPr>
        <w:p w:rsidR="000732EA" w:rsidRPr="00AF1339" w:rsidRDefault="004B40ED" w:rsidP="00072438">
          <w:pPr>
            <w:spacing w:after="160" w:line="259" w:lineRule="auto"/>
            <w:jc w:val="center"/>
          </w:pPr>
        </w:p>
      </w:tc>
    </w:tr>
  </w:tbl>
  <w:p w:rsidR="000732EA" w:rsidRDefault="004B40E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22E16"/>
    <w:rsid w:val="00065FF2"/>
    <w:rsid w:val="000833F4"/>
    <w:rsid w:val="00090020"/>
    <w:rsid w:val="000E46EA"/>
    <w:rsid w:val="000E5D10"/>
    <w:rsid w:val="0015183A"/>
    <w:rsid w:val="00163E39"/>
    <w:rsid w:val="001B09E6"/>
    <w:rsid w:val="002869B2"/>
    <w:rsid w:val="002D0E62"/>
    <w:rsid w:val="0031323A"/>
    <w:rsid w:val="00353E9E"/>
    <w:rsid w:val="003C4AEC"/>
    <w:rsid w:val="00486D74"/>
    <w:rsid w:val="004921CF"/>
    <w:rsid w:val="00497289"/>
    <w:rsid w:val="004B40ED"/>
    <w:rsid w:val="005047FB"/>
    <w:rsid w:val="00547C54"/>
    <w:rsid w:val="005667FE"/>
    <w:rsid w:val="005D6226"/>
    <w:rsid w:val="00781F04"/>
    <w:rsid w:val="007B07CE"/>
    <w:rsid w:val="007B2F06"/>
    <w:rsid w:val="007D3210"/>
    <w:rsid w:val="00894BF7"/>
    <w:rsid w:val="008F0FD2"/>
    <w:rsid w:val="00911D17"/>
    <w:rsid w:val="009F673C"/>
    <w:rsid w:val="00A2628D"/>
    <w:rsid w:val="00AA29E1"/>
    <w:rsid w:val="00B00B5F"/>
    <w:rsid w:val="00B05FE8"/>
    <w:rsid w:val="00B35D73"/>
    <w:rsid w:val="00B41424"/>
    <w:rsid w:val="00B94C25"/>
    <w:rsid w:val="00C07FF1"/>
    <w:rsid w:val="00C52965"/>
    <w:rsid w:val="00CF3EE2"/>
    <w:rsid w:val="00D05BE3"/>
    <w:rsid w:val="00D32662"/>
    <w:rsid w:val="00D97588"/>
    <w:rsid w:val="00DB37BE"/>
    <w:rsid w:val="00DD3984"/>
    <w:rsid w:val="00E0772E"/>
    <w:rsid w:val="00E14CFA"/>
    <w:rsid w:val="00E16901"/>
    <w:rsid w:val="00E3186B"/>
    <w:rsid w:val="00E63717"/>
    <w:rsid w:val="00EB76D0"/>
    <w:rsid w:val="00EE0E38"/>
    <w:rsid w:val="00F04AD6"/>
    <w:rsid w:val="00F97376"/>
    <w:rsid w:val="00F97912"/>
    <w:rsid w:val="00FA004E"/>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497289"/>
  </w:style>
  <w:style w:type="paragraph" w:styleId="Footer">
    <w:name w:val="footer"/>
    <w:basedOn w:val="Normal"/>
    <w:link w:val="FooterChar"/>
    <w:uiPriority w:val="99"/>
    <w:semiHidden/>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497289"/>
  </w:style>
  <w:style w:type="paragraph" w:styleId="Footer">
    <w:name w:val="footer"/>
    <w:basedOn w:val="Normal"/>
    <w:link w:val="FooterChar"/>
    <w:uiPriority w:val="99"/>
    <w:semiHidden/>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8</Pages>
  <Words>2403</Words>
  <Characters>13700</Characters>
  <Application>Microsoft Office Word</Application>
  <DocSecurity>0</DocSecurity>
  <Lines>114</Lines>
  <Paragraphs>32</Paragraphs>
  <ScaleCrop>false</ScaleCrop>
  <Company/>
  <LinksUpToDate>false</LinksUpToDate>
  <CharactersWithSpaces>16071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Greta D. Dimitrova</cp:lastModifiedBy>
  <cp:revision>60</cp:revision>
  <dcterms:created xsi:type="dcterms:W3CDTF">2017-08-31T09:55:00Z</dcterms:created>
  <dcterms:modified xsi:type="dcterms:W3CDTF">2019-01-25T07:16:00Z</dcterms:modified>
</cp:coreProperties>
</file>