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CA9E0" w14:textId="111C5551" w:rsidR="000732EA" w:rsidRPr="006265C1" w:rsidRDefault="000732EA" w:rsidP="007F4E6D">
      <w:pPr>
        <w:tabs>
          <w:tab w:val="center" w:pos="4536"/>
          <w:tab w:val="right" w:pos="9072"/>
        </w:tabs>
        <w:spacing w:after="0" w:line="240" w:lineRule="auto"/>
        <w:jc w:val="right"/>
        <w:rPr>
          <w:b/>
          <w:bCs/>
          <w:sz w:val="24"/>
          <w:szCs w:val="24"/>
          <w:lang w:val="en-US"/>
        </w:rPr>
      </w:pPr>
      <w:r w:rsidRPr="006265C1">
        <w:rPr>
          <w:b/>
          <w:bCs/>
          <w:sz w:val="24"/>
          <w:szCs w:val="24"/>
        </w:rPr>
        <w:t>Приложение №</w:t>
      </w:r>
      <w:r w:rsidR="006265C1" w:rsidRPr="006265C1">
        <w:rPr>
          <w:b/>
          <w:bCs/>
          <w:sz w:val="24"/>
          <w:szCs w:val="24"/>
        </w:rPr>
        <w:t xml:space="preserve"> </w:t>
      </w:r>
      <w:r w:rsidR="001C3967">
        <w:rPr>
          <w:b/>
          <w:bCs/>
          <w:sz w:val="24"/>
          <w:szCs w:val="24"/>
          <w:lang w:val="en-US"/>
        </w:rPr>
        <w:t>3</w:t>
      </w:r>
      <w:bookmarkStart w:id="0" w:name="_GoBack"/>
      <w:bookmarkEnd w:id="0"/>
    </w:p>
    <w:p w14:paraId="69DE03D7" w14:textId="77777777" w:rsidR="000732EA" w:rsidRPr="00614F74" w:rsidRDefault="000732EA" w:rsidP="00C1144B">
      <w:pPr>
        <w:spacing w:after="0" w:line="240" w:lineRule="auto"/>
        <w:rPr>
          <w:b/>
          <w:bCs/>
          <w:snapToGrid w:val="0"/>
          <w:kern w:val="28"/>
          <w:sz w:val="24"/>
          <w:szCs w:val="24"/>
        </w:rPr>
      </w:pPr>
    </w:p>
    <w:p w14:paraId="05463456" w14:textId="77777777" w:rsidR="000732EA" w:rsidRPr="00614F74" w:rsidRDefault="000732EA" w:rsidP="00C1144B">
      <w:pPr>
        <w:spacing w:after="0" w:line="240" w:lineRule="auto"/>
        <w:rPr>
          <w:b/>
          <w:bCs/>
          <w:snapToGrid w:val="0"/>
          <w:kern w:val="28"/>
          <w:sz w:val="24"/>
          <w:szCs w:val="24"/>
        </w:rPr>
      </w:pPr>
      <w:r w:rsidRPr="00614F74">
        <w:rPr>
          <w:b/>
          <w:bCs/>
          <w:snapToGrid w:val="0"/>
          <w:kern w:val="28"/>
          <w:sz w:val="24"/>
          <w:szCs w:val="24"/>
          <w:lang w:val="en-US"/>
        </w:rPr>
        <w:t xml:space="preserve">I. </w:t>
      </w:r>
      <w:r w:rsidRPr="00614F74">
        <w:rPr>
          <w:b/>
          <w:bCs/>
          <w:snapToGrid w:val="0"/>
          <w:kern w:val="28"/>
          <w:sz w:val="24"/>
          <w:szCs w:val="24"/>
        </w:rPr>
        <w:t>ИЗПОЛЗВАНИ СЪКРАЩЕНИЯ</w:t>
      </w:r>
    </w:p>
    <w:p w14:paraId="715289ED" w14:textId="77777777" w:rsidR="000732EA" w:rsidRPr="00614F74" w:rsidRDefault="000732EA" w:rsidP="00C1144B">
      <w:pPr>
        <w:spacing w:after="0" w:line="240" w:lineRule="auto"/>
        <w:rPr>
          <w:b/>
          <w:bCs/>
          <w:snapToGrid w:val="0"/>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16330" w:rsidRPr="00614F74" w14:paraId="5FD7DA39" w14:textId="77777777">
        <w:tc>
          <w:tcPr>
            <w:tcW w:w="1124" w:type="pct"/>
            <w:shd w:val="clear" w:color="auto" w:fill="D9D9D9"/>
          </w:tcPr>
          <w:p w14:paraId="06823C44" w14:textId="77777777"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ВЕИ</w:t>
            </w:r>
          </w:p>
        </w:tc>
        <w:tc>
          <w:tcPr>
            <w:tcW w:w="3876" w:type="pct"/>
            <w:shd w:val="clear" w:color="auto" w:fill="F3F3F3"/>
          </w:tcPr>
          <w:p w14:paraId="4D4EB739" w14:textId="77777777"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Възобновяеми енергийни източници</w:t>
            </w:r>
          </w:p>
        </w:tc>
      </w:tr>
      <w:tr w:rsidR="00F16330" w:rsidRPr="00614F74" w14:paraId="4243BB17" w14:textId="77777777">
        <w:tc>
          <w:tcPr>
            <w:tcW w:w="1124" w:type="pct"/>
            <w:shd w:val="clear" w:color="auto" w:fill="D9D9D9"/>
          </w:tcPr>
          <w:p w14:paraId="76DBB8B6" w14:textId="77777777"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ДДС</w:t>
            </w:r>
          </w:p>
        </w:tc>
        <w:tc>
          <w:tcPr>
            <w:tcW w:w="3876" w:type="pct"/>
            <w:shd w:val="clear" w:color="auto" w:fill="F3F3F3"/>
          </w:tcPr>
          <w:p w14:paraId="664A0F8E" w14:textId="77777777"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Данък добавена стойност</w:t>
            </w:r>
          </w:p>
        </w:tc>
      </w:tr>
      <w:tr w:rsidR="000732EA" w:rsidRPr="00614F74" w14:paraId="051CF25C" w14:textId="77777777">
        <w:tc>
          <w:tcPr>
            <w:tcW w:w="1124" w:type="pct"/>
            <w:shd w:val="clear" w:color="auto" w:fill="D9D9D9"/>
          </w:tcPr>
          <w:p w14:paraId="3B6D288A"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ДМА</w:t>
            </w:r>
          </w:p>
        </w:tc>
        <w:tc>
          <w:tcPr>
            <w:tcW w:w="3876" w:type="pct"/>
            <w:shd w:val="clear" w:color="auto" w:fill="F3F3F3"/>
          </w:tcPr>
          <w:p w14:paraId="65B8FF09"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Дълготрайни материални активи</w:t>
            </w:r>
          </w:p>
        </w:tc>
      </w:tr>
      <w:tr w:rsidR="000732EA" w:rsidRPr="00614F74" w14:paraId="1B796698" w14:textId="77777777">
        <w:trPr>
          <w:trHeight w:val="463"/>
        </w:trPr>
        <w:tc>
          <w:tcPr>
            <w:tcW w:w="1124" w:type="pct"/>
            <w:shd w:val="clear" w:color="auto" w:fill="D9D9D9"/>
          </w:tcPr>
          <w:p w14:paraId="428A7117" w14:textId="77777777" w:rsidR="000732EA" w:rsidRPr="00614F74" w:rsidRDefault="000732EA" w:rsidP="003C61FF">
            <w:pPr>
              <w:spacing w:before="120" w:after="120" w:line="120" w:lineRule="auto"/>
              <w:ind w:left="288" w:right="288"/>
              <w:rPr>
                <w:b/>
                <w:bCs/>
                <w:snapToGrid w:val="0"/>
                <w:sz w:val="24"/>
                <w:szCs w:val="24"/>
                <w:lang w:val="en-US"/>
              </w:rPr>
            </w:pPr>
            <w:r w:rsidRPr="00614F74">
              <w:rPr>
                <w:b/>
                <w:bCs/>
                <w:snapToGrid w:val="0"/>
                <w:sz w:val="24"/>
                <w:szCs w:val="24"/>
              </w:rPr>
              <w:t>ДНА</w:t>
            </w:r>
          </w:p>
        </w:tc>
        <w:tc>
          <w:tcPr>
            <w:tcW w:w="3876" w:type="pct"/>
            <w:shd w:val="clear" w:color="auto" w:fill="F3F3F3"/>
          </w:tcPr>
          <w:p w14:paraId="542145A3" w14:textId="77777777" w:rsidR="000732EA" w:rsidRPr="00614F74" w:rsidRDefault="000732EA" w:rsidP="003C61FF">
            <w:pPr>
              <w:spacing w:before="120" w:after="120" w:line="120" w:lineRule="auto"/>
              <w:ind w:left="288" w:right="288"/>
              <w:rPr>
                <w:b/>
                <w:bCs/>
                <w:snapToGrid w:val="0"/>
                <w:sz w:val="24"/>
                <w:szCs w:val="24"/>
                <w:lang w:val="en-US"/>
              </w:rPr>
            </w:pPr>
            <w:r w:rsidRPr="00614F74">
              <w:rPr>
                <w:b/>
                <w:bCs/>
                <w:snapToGrid w:val="0"/>
                <w:sz w:val="24"/>
                <w:szCs w:val="24"/>
              </w:rPr>
              <w:t>Дълготрайни нематериални активи</w:t>
            </w:r>
          </w:p>
        </w:tc>
      </w:tr>
      <w:tr w:rsidR="000732EA" w:rsidRPr="00614F74" w14:paraId="67B5AB35" w14:textId="77777777">
        <w:tc>
          <w:tcPr>
            <w:tcW w:w="1124" w:type="pct"/>
            <w:shd w:val="clear" w:color="auto" w:fill="D9D9D9"/>
          </w:tcPr>
          <w:p w14:paraId="1B6189AC" w14:textId="77777777" w:rsidR="000732EA" w:rsidRPr="00614F74" w:rsidDel="00C47DC3" w:rsidRDefault="000732EA" w:rsidP="00C1144B">
            <w:pPr>
              <w:spacing w:before="120" w:after="120" w:line="120" w:lineRule="auto"/>
              <w:ind w:left="288" w:right="288"/>
              <w:rPr>
                <w:b/>
                <w:bCs/>
                <w:snapToGrid w:val="0"/>
                <w:sz w:val="24"/>
                <w:szCs w:val="24"/>
              </w:rPr>
            </w:pPr>
            <w:r w:rsidRPr="00614F74">
              <w:rPr>
                <w:b/>
                <w:bCs/>
                <w:snapToGrid w:val="0"/>
                <w:sz w:val="24"/>
                <w:szCs w:val="24"/>
              </w:rPr>
              <w:t>ДФЗ</w:t>
            </w:r>
          </w:p>
        </w:tc>
        <w:tc>
          <w:tcPr>
            <w:tcW w:w="3876" w:type="pct"/>
            <w:shd w:val="clear" w:color="auto" w:fill="F3F3F3"/>
          </w:tcPr>
          <w:p w14:paraId="07EB44A9" w14:textId="77777777" w:rsidR="000732EA" w:rsidRPr="00614F74" w:rsidDel="00C47DC3" w:rsidRDefault="000732EA" w:rsidP="00C1144B">
            <w:pPr>
              <w:spacing w:before="120" w:after="0" w:line="120" w:lineRule="auto"/>
              <w:ind w:left="289" w:right="289"/>
              <w:rPr>
                <w:b/>
                <w:bCs/>
                <w:snapToGrid w:val="0"/>
                <w:sz w:val="24"/>
                <w:szCs w:val="24"/>
              </w:rPr>
            </w:pPr>
            <w:r w:rsidRPr="00614F74">
              <w:rPr>
                <w:b/>
                <w:bCs/>
                <w:snapToGrid w:val="0"/>
                <w:sz w:val="24"/>
                <w:szCs w:val="24"/>
              </w:rPr>
              <w:t>Държавен фонд „Земеделие”</w:t>
            </w:r>
          </w:p>
        </w:tc>
      </w:tr>
      <w:tr w:rsidR="000732EA" w:rsidRPr="00614F74" w14:paraId="1F379F94" w14:textId="77777777">
        <w:tc>
          <w:tcPr>
            <w:tcW w:w="1124" w:type="pct"/>
            <w:shd w:val="clear" w:color="auto" w:fill="D9D9D9"/>
          </w:tcPr>
          <w:p w14:paraId="3F7609B7"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ДФЗ-РА</w:t>
            </w:r>
          </w:p>
        </w:tc>
        <w:tc>
          <w:tcPr>
            <w:tcW w:w="3876" w:type="pct"/>
            <w:shd w:val="clear" w:color="auto" w:fill="F3F3F3"/>
          </w:tcPr>
          <w:p w14:paraId="2E5F75D1" w14:textId="77777777" w:rsidR="000732EA" w:rsidRPr="00614F74" w:rsidRDefault="000732EA" w:rsidP="00C1144B">
            <w:pPr>
              <w:spacing w:before="120" w:after="0" w:line="120" w:lineRule="auto"/>
              <w:ind w:left="289" w:right="289"/>
              <w:rPr>
                <w:b/>
                <w:bCs/>
                <w:snapToGrid w:val="0"/>
                <w:sz w:val="24"/>
                <w:szCs w:val="24"/>
              </w:rPr>
            </w:pPr>
            <w:r w:rsidRPr="00614F74">
              <w:rPr>
                <w:b/>
                <w:bCs/>
                <w:snapToGrid w:val="0"/>
                <w:sz w:val="24"/>
                <w:szCs w:val="24"/>
              </w:rPr>
              <w:t>Държавен фонд „Земеделие”</w:t>
            </w:r>
            <w:r w:rsidR="00206E1E">
              <w:rPr>
                <w:b/>
                <w:bCs/>
                <w:snapToGrid w:val="0"/>
                <w:sz w:val="24"/>
                <w:szCs w:val="24"/>
                <w:lang w:val="en-US"/>
              </w:rPr>
              <w:t xml:space="preserve"> </w:t>
            </w:r>
            <w:r w:rsidRPr="00614F74">
              <w:rPr>
                <w:b/>
                <w:bCs/>
                <w:snapToGrid w:val="0"/>
                <w:sz w:val="24"/>
                <w:szCs w:val="24"/>
              </w:rPr>
              <w:t>-</w:t>
            </w:r>
            <w:r w:rsidR="00206E1E">
              <w:rPr>
                <w:b/>
                <w:bCs/>
                <w:snapToGrid w:val="0"/>
                <w:sz w:val="24"/>
                <w:szCs w:val="24"/>
                <w:lang w:val="en-US"/>
              </w:rPr>
              <w:t xml:space="preserve"> </w:t>
            </w:r>
            <w:r w:rsidRPr="00614F74">
              <w:rPr>
                <w:b/>
                <w:bCs/>
                <w:snapToGrid w:val="0"/>
                <w:sz w:val="24"/>
                <w:szCs w:val="24"/>
              </w:rPr>
              <w:t>Разплащателна агенция</w:t>
            </w:r>
          </w:p>
        </w:tc>
      </w:tr>
      <w:tr w:rsidR="000732EA" w:rsidRPr="00614F74" w14:paraId="425197BE" w14:textId="77777777">
        <w:tc>
          <w:tcPr>
            <w:tcW w:w="1124" w:type="pct"/>
            <w:shd w:val="clear" w:color="auto" w:fill="D9D9D9"/>
          </w:tcPr>
          <w:p w14:paraId="33F1C3A3"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ДОПК</w:t>
            </w:r>
          </w:p>
        </w:tc>
        <w:tc>
          <w:tcPr>
            <w:tcW w:w="3876" w:type="pct"/>
            <w:shd w:val="clear" w:color="auto" w:fill="F3F3F3"/>
          </w:tcPr>
          <w:p w14:paraId="5CEB1A02" w14:textId="77777777" w:rsidR="000732EA" w:rsidRPr="00614F74" w:rsidRDefault="000732EA" w:rsidP="00C1144B">
            <w:pPr>
              <w:spacing w:before="120" w:after="0" w:line="120" w:lineRule="auto"/>
              <w:ind w:left="289" w:right="289"/>
              <w:rPr>
                <w:b/>
                <w:bCs/>
                <w:snapToGrid w:val="0"/>
                <w:sz w:val="24"/>
                <w:szCs w:val="24"/>
              </w:rPr>
            </w:pPr>
            <w:r w:rsidRPr="00614F74">
              <w:rPr>
                <w:b/>
                <w:bCs/>
                <w:snapToGrid w:val="0"/>
                <w:sz w:val="24"/>
                <w:szCs w:val="24"/>
              </w:rPr>
              <w:t>Данъчно-осигурител</w:t>
            </w:r>
            <w:r w:rsidR="0081327D">
              <w:rPr>
                <w:b/>
                <w:bCs/>
                <w:snapToGrid w:val="0"/>
                <w:sz w:val="24"/>
                <w:szCs w:val="24"/>
                <w:lang w:val="en-US"/>
              </w:rPr>
              <w:t>e</w:t>
            </w:r>
            <w:r w:rsidR="0081327D">
              <w:rPr>
                <w:b/>
                <w:bCs/>
                <w:snapToGrid w:val="0"/>
                <w:sz w:val="24"/>
                <w:szCs w:val="24"/>
              </w:rPr>
              <w:t>н</w:t>
            </w:r>
            <w:r w:rsidRPr="00614F74">
              <w:rPr>
                <w:b/>
                <w:bCs/>
                <w:snapToGrid w:val="0"/>
                <w:sz w:val="24"/>
                <w:szCs w:val="24"/>
              </w:rPr>
              <w:t xml:space="preserve"> процесуален кодекс</w:t>
            </w:r>
          </w:p>
        </w:tc>
      </w:tr>
      <w:tr w:rsidR="000732EA" w:rsidRPr="00614F74" w14:paraId="48320C34" w14:textId="77777777">
        <w:tc>
          <w:tcPr>
            <w:tcW w:w="1124" w:type="pct"/>
            <w:shd w:val="clear" w:color="auto" w:fill="D9D9D9"/>
          </w:tcPr>
          <w:p w14:paraId="4F3725C5"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ЕК</w:t>
            </w:r>
          </w:p>
        </w:tc>
        <w:tc>
          <w:tcPr>
            <w:tcW w:w="3876" w:type="pct"/>
            <w:shd w:val="clear" w:color="auto" w:fill="F3F3F3"/>
          </w:tcPr>
          <w:p w14:paraId="11B0D6ED"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Европейска комисия</w:t>
            </w:r>
          </w:p>
        </w:tc>
      </w:tr>
      <w:tr w:rsidR="000732EA" w:rsidRPr="00614F74" w14:paraId="77317CB4" w14:textId="77777777">
        <w:tc>
          <w:tcPr>
            <w:tcW w:w="1124" w:type="pct"/>
            <w:shd w:val="clear" w:color="auto" w:fill="D9D9D9"/>
          </w:tcPr>
          <w:p w14:paraId="430AF305"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ЕО</w:t>
            </w:r>
          </w:p>
        </w:tc>
        <w:tc>
          <w:tcPr>
            <w:tcW w:w="3876" w:type="pct"/>
            <w:shd w:val="clear" w:color="auto" w:fill="F3F3F3"/>
          </w:tcPr>
          <w:p w14:paraId="1619CF46"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Европейска общност</w:t>
            </w:r>
          </w:p>
        </w:tc>
      </w:tr>
      <w:tr w:rsidR="000732EA" w:rsidRPr="00614F74" w14:paraId="3C18021E" w14:textId="77777777">
        <w:tc>
          <w:tcPr>
            <w:tcW w:w="1124" w:type="pct"/>
            <w:shd w:val="clear" w:color="auto" w:fill="D9D9D9"/>
          </w:tcPr>
          <w:p w14:paraId="408A0226"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ЕС</w:t>
            </w:r>
          </w:p>
        </w:tc>
        <w:tc>
          <w:tcPr>
            <w:tcW w:w="3876" w:type="pct"/>
            <w:shd w:val="clear" w:color="auto" w:fill="F3F3F3"/>
          </w:tcPr>
          <w:p w14:paraId="09812FEB"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съюз</w:t>
            </w:r>
          </w:p>
        </w:tc>
      </w:tr>
      <w:tr w:rsidR="000732EA" w:rsidRPr="00614F74" w14:paraId="62CF9465" w14:textId="77777777">
        <w:tc>
          <w:tcPr>
            <w:tcW w:w="1124" w:type="pct"/>
            <w:shd w:val="clear" w:color="auto" w:fill="D9D9D9"/>
          </w:tcPr>
          <w:p w14:paraId="00161823"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ЕСИФ</w:t>
            </w:r>
          </w:p>
        </w:tc>
        <w:tc>
          <w:tcPr>
            <w:tcW w:w="3876" w:type="pct"/>
            <w:shd w:val="clear" w:color="auto" w:fill="F3F3F3"/>
          </w:tcPr>
          <w:p w14:paraId="6AA8A505"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структурни и инвестиционни фондове</w:t>
            </w:r>
          </w:p>
        </w:tc>
      </w:tr>
      <w:tr w:rsidR="000732EA" w:rsidRPr="00614F74" w14:paraId="23D63358" w14:textId="77777777">
        <w:tc>
          <w:tcPr>
            <w:tcW w:w="1124" w:type="pct"/>
            <w:shd w:val="clear" w:color="auto" w:fill="D9D9D9"/>
          </w:tcPr>
          <w:p w14:paraId="507CDD87"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ЕФМДР</w:t>
            </w:r>
          </w:p>
        </w:tc>
        <w:tc>
          <w:tcPr>
            <w:tcW w:w="3876" w:type="pct"/>
            <w:shd w:val="clear" w:color="auto" w:fill="F3F3F3"/>
          </w:tcPr>
          <w:p w14:paraId="614B6107"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фонд за морско дело и рибарство</w:t>
            </w:r>
          </w:p>
        </w:tc>
      </w:tr>
      <w:tr w:rsidR="000732EA" w:rsidRPr="00614F74" w14:paraId="554537DA" w14:textId="77777777">
        <w:trPr>
          <w:trHeight w:val="418"/>
        </w:trPr>
        <w:tc>
          <w:tcPr>
            <w:tcW w:w="1124" w:type="pct"/>
            <w:shd w:val="clear" w:color="auto" w:fill="D9D9D9"/>
          </w:tcPr>
          <w:p w14:paraId="6B7C7CBA"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ЗЗД</w:t>
            </w:r>
          </w:p>
        </w:tc>
        <w:tc>
          <w:tcPr>
            <w:tcW w:w="3876" w:type="pct"/>
            <w:shd w:val="clear" w:color="auto" w:fill="F3F3F3"/>
          </w:tcPr>
          <w:p w14:paraId="21C9C988"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задълженията и договорите</w:t>
            </w:r>
          </w:p>
        </w:tc>
      </w:tr>
      <w:tr w:rsidR="000732EA" w:rsidRPr="00614F74" w14:paraId="11429E20" w14:textId="77777777">
        <w:tc>
          <w:tcPr>
            <w:tcW w:w="1124" w:type="pct"/>
            <w:shd w:val="clear" w:color="auto" w:fill="D9D9D9"/>
          </w:tcPr>
          <w:p w14:paraId="5B7C910B"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ЗКПО</w:t>
            </w:r>
          </w:p>
        </w:tc>
        <w:tc>
          <w:tcPr>
            <w:tcW w:w="3876" w:type="pct"/>
            <w:shd w:val="clear" w:color="auto" w:fill="F3F3F3"/>
          </w:tcPr>
          <w:p w14:paraId="54D52D95"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корпоративното подоходно облагане</w:t>
            </w:r>
          </w:p>
        </w:tc>
      </w:tr>
      <w:tr w:rsidR="000732EA" w:rsidRPr="00614F74" w14:paraId="7F706D18" w14:textId="77777777">
        <w:tc>
          <w:tcPr>
            <w:tcW w:w="1124" w:type="pct"/>
            <w:shd w:val="clear" w:color="auto" w:fill="D9D9D9"/>
          </w:tcPr>
          <w:p w14:paraId="43B8E1CE"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ЗМСП</w:t>
            </w:r>
          </w:p>
        </w:tc>
        <w:tc>
          <w:tcPr>
            <w:tcW w:w="3876" w:type="pct"/>
            <w:shd w:val="clear" w:color="auto" w:fill="F3F3F3"/>
          </w:tcPr>
          <w:p w14:paraId="26BB6DCF"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малките и средните предприятия</w:t>
            </w:r>
          </w:p>
        </w:tc>
      </w:tr>
      <w:tr w:rsidR="000732EA" w:rsidRPr="00614F74" w14:paraId="37DFA631" w14:textId="77777777">
        <w:tc>
          <w:tcPr>
            <w:tcW w:w="1124" w:type="pct"/>
            <w:shd w:val="clear" w:color="auto" w:fill="D9D9D9"/>
          </w:tcPr>
          <w:p w14:paraId="17163C30"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ЗОП</w:t>
            </w:r>
          </w:p>
        </w:tc>
        <w:tc>
          <w:tcPr>
            <w:tcW w:w="3876" w:type="pct"/>
            <w:shd w:val="clear" w:color="auto" w:fill="F3F3F3"/>
          </w:tcPr>
          <w:p w14:paraId="4B0FCAB0"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обществените поръчки</w:t>
            </w:r>
          </w:p>
        </w:tc>
      </w:tr>
      <w:tr w:rsidR="000732EA" w:rsidRPr="00614F74" w14:paraId="22B34AAC" w14:textId="77777777">
        <w:tc>
          <w:tcPr>
            <w:tcW w:w="1124" w:type="pct"/>
            <w:shd w:val="clear" w:color="auto" w:fill="D9D9D9"/>
          </w:tcPr>
          <w:p w14:paraId="19F780FE"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ЗТР</w:t>
            </w:r>
            <w:r w:rsidR="007764BF" w:rsidRPr="00EC5014">
              <w:rPr>
                <w:b/>
                <w:bCs/>
                <w:snapToGrid w:val="0"/>
                <w:sz w:val="24"/>
                <w:szCs w:val="24"/>
              </w:rPr>
              <w:t>РЮЛНЦ</w:t>
            </w:r>
          </w:p>
        </w:tc>
        <w:tc>
          <w:tcPr>
            <w:tcW w:w="3876" w:type="pct"/>
            <w:shd w:val="clear" w:color="auto" w:fill="F3F3F3"/>
          </w:tcPr>
          <w:p w14:paraId="471C45EC"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търговския регистър</w:t>
            </w:r>
            <w:r w:rsidR="007764BF" w:rsidRPr="00EC5014">
              <w:rPr>
                <w:b/>
                <w:bCs/>
                <w:snapToGrid w:val="0"/>
                <w:sz w:val="24"/>
                <w:szCs w:val="24"/>
              </w:rPr>
              <w:t xml:space="preserve"> и регистъра на юридическите лица с нестопанска цел</w:t>
            </w:r>
          </w:p>
        </w:tc>
      </w:tr>
      <w:tr w:rsidR="000732EA" w:rsidRPr="00614F74" w14:paraId="25E24427" w14:textId="77777777">
        <w:tc>
          <w:tcPr>
            <w:tcW w:w="1124" w:type="pct"/>
            <w:shd w:val="clear" w:color="auto" w:fill="D9D9D9"/>
          </w:tcPr>
          <w:p w14:paraId="53447D74"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ЗУСЕСИФ</w:t>
            </w:r>
          </w:p>
        </w:tc>
        <w:tc>
          <w:tcPr>
            <w:tcW w:w="3876" w:type="pct"/>
            <w:shd w:val="clear" w:color="auto" w:fill="F3F3F3"/>
          </w:tcPr>
          <w:p w14:paraId="058DA43C"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управление на средствата от европейските структурни и инвестиционни фондове</w:t>
            </w:r>
          </w:p>
        </w:tc>
      </w:tr>
      <w:tr w:rsidR="00CC1A3C" w:rsidRPr="00614F74" w14:paraId="08F09314" w14:textId="77777777">
        <w:tc>
          <w:tcPr>
            <w:tcW w:w="1124" w:type="pct"/>
            <w:shd w:val="clear" w:color="auto" w:fill="D9D9D9"/>
          </w:tcPr>
          <w:p w14:paraId="745D420A" w14:textId="77777777" w:rsidR="00CC1A3C" w:rsidRPr="00614F74" w:rsidRDefault="00CC1A3C" w:rsidP="00C1144B">
            <w:pPr>
              <w:spacing w:before="120" w:after="120" w:line="120" w:lineRule="auto"/>
              <w:ind w:left="288" w:right="288"/>
              <w:rPr>
                <w:b/>
                <w:bCs/>
                <w:snapToGrid w:val="0"/>
                <w:sz w:val="24"/>
                <w:szCs w:val="24"/>
              </w:rPr>
            </w:pPr>
            <w:r>
              <w:rPr>
                <w:b/>
                <w:bCs/>
                <w:snapToGrid w:val="0"/>
                <w:sz w:val="24"/>
                <w:szCs w:val="24"/>
              </w:rPr>
              <w:t>ЗУТ</w:t>
            </w:r>
          </w:p>
        </w:tc>
        <w:tc>
          <w:tcPr>
            <w:tcW w:w="3876" w:type="pct"/>
            <w:shd w:val="clear" w:color="auto" w:fill="F3F3F3"/>
          </w:tcPr>
          <w:p w14:paraId="38BB6A7A" w14:textId="77777777" w:rsidR="00CC1A3C" w:rsidRPr="00614F74" w:rsidRDefault="00CC1A3C" w:rsidP="00C1144B">
            <w:pPr>
              <w:spacing w:before="120" w:after="120" w:line="120" w:lineRule="auto"/>
              <w:ind w:left="288" w:right="288"/>
              <w:rPr>
                <w:b/>
                <w:bCs/>
                <w:snapToGrid w:val="0"/>
                <w:sz w:val="24"/>
                <w:szCs w:val="24"/>
              </w:rPr>
            </w:pPr>
            <w:r>
              <w:rPr>
                <w:b/>
                <w:bCs/>
                <w:snapToGrid w:val="0"/>
                <w:sz w:val="24"/>
                <w:szCs w:val="24"/>
              </w:rPr>
              <w:t>Закон за управление на територията</w:t>
            </w:r>
          </w:p>
        </w:tc>
      </w:tr>
      <w:tr w:rsidR="00CC1A3C" w:rsidRPr="00614F74" w14:paraId="4CF40A2B" w14:textId="77777777">
        <w:tc>
          <w:tcPr>
            <w:tcW w:w="1124" w:type="pct"/>
            <w:shd w:val="clear" w:color="auto" w:fill="D9D9D9"/>
          </w:tcPr>
          <w:p w14:paraId="1047280E" w14:textId="77777777" w:rsidR="00CC1A3C" w:rsidRPr="00614F74" w:rsidRDefault="00CC1A3C" w:rsidP="00C1144B">
            <w:pPr>
              <w:spacing w:before="120" w:after="120" w:line="120" w:lineRule="auto"/>
              <w:ind w:left="288" w:right="288"/>
              <w:rPr>
                <w:b/>
                <w:bCs/>
                <w:snapToGrid w:val="0"/>
                <w:sz w:val="24"/>
                <w:szCs w:val="24"/>
              </w:rPr>
            </w:pPr>
            <w:r>
              <w:rPr>
                <w:b/>
                <w:bCs/>
                <w:snapToGrid w:val="0"/>
                <w:sz w:val="24"/>
                <w:szCs w:val="24"/>
              </w:rPr>
              <w:t>ЗЮЛНЦ</w:t>
            </w:r>
          </w:p>
        </w:tc>
        <w:tc>
          <w:tcPr>
            <w:tcW w:w="3876" w:type="pct"/>
            <w:shd w:val="clear" w:color="auto" w:fill="F3F3F3"/>
          </w:tcPr>
          <w:p w14:paraId="14D866FF" w14:textId="77777777" w:rsidR="00CC1A3C" w:rsidRPr="00614F74" w:rsidRDefault="00CC1A3C" w:rsidP="00C1144B">
            <w:pPr>
              <w:spacing w:before="120" w:after="120" w:line="120" w:lineRule="auto"/>
              <w:ind w:left="288" w:right="288"/>
              <w:rPr>
                <w:b/>
                <w:bCs/>
                <w:snapToGrid w:val="0"/>
                <w:sz w:val="24"/>
                <w:szCs w:val="24"/>
              </w:rPr>
            </w:pPr>
            <w:r>
              <w:rPr>
                <w:b/>
                <w:bCs/>
                <w:snapToGrid w:val="0"/>
                <w:sz w:val="24"/>
                <w:szCs w:val="24"/>
              </w:rPr>
              <w:t>Закон за юридическите лица с нестопанска цел</w:t>
            </w:r>
          </w:p>
        </w:tc>
      </w:tr>
      <w:tr w:rsidR="000732EA" w:rsidRPr="00614F74" w14:paraId="67863D08" w14:textId="77777777">
        <w:tc>
          <w:tcPr>
            <w:tcW w:w="1124" w:type="pct"/>
            <w:shd w:val="clear" w:color="auto" w:fill="D9D9D9"/>
          </w:tcPr>
          <w:p w14:paraId="4937030A"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ИСУН</w:t>
            </w:r>
          </w:p>
        </w:tc>
        <w:tc>
          <w:tcPr>
            <w:tcW w:w="3876" w:type="pct"/>
            <w:shd w:val="clear" w:color="auto" w:fill="F3F3F3"/>
          </w:tcPr>
          <w:p w14:paraId="5E7C744B"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Информационна система за управление и наблюдение</w:t>
            </w:r>
          </w:p>
        </w:tc>
      </w:tr>
      <w:tr w:rsidR="000732EA" w:rsidRPr="00614F74" w14:paraId="4AD7B84D" w14:textId="77777777">
        <w:tc>
          <w:tcPr>
            <w:tcW w:w="1124" w:type="pct"/>
            <w:shd w:val="clear" w:color="auto" w:fill="D9D9D9"/>
          </w:tcPr>
          <w:p w14:paraId="23E0494E"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ИАРА</w:t>
            </w:r>
          </w:p>
        </w:tc>
        <w:tc>
          <w:tcPr>
            <w:tcW w:w="3876" w:type="pct"/>
            <w:shd w:val="clear" w:color="auto" w:fill="F3F3F3"/>
          </w:tcPr>
          <w:p w14:paraId="6E68F04D"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Изпълнителна агенция по рибарство и аквакултури</w:t>
            </w:r>
          </w:p>
        </w:tc>
      </w:tr>
      <w:tr w:rsidR="000732EA" w:rsidRPr="00614F74" w14:paraId="6F070530" w14:textId="77777777">
        <w:tc>
          <w:tcPr>
            <w:tcW w:w="1124" w:type="pct"/>
            <w:shd w:val="clear" w:color="auto" w:fill="D9D9D9"/>
          </w:tcPr>
          <w:p w14:paraId="50C64567"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КЕП</w:t>
            </w:r>
          </w:p>
        </w:tc>
        <w:tc>
          <w:tcPr>
            <w:tcW w:w="3876" w:type="pct"/>
            <w:shd w:val="clear" w:color="auto" w:fill="F3F3F3"/>
          </w:tcPr>
          <w:p w14:paraId="61615BAE"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Квалифициран електронен подпис</w:t>
            </w:r>
          </w:p>
        </w:tc>
      </w:tr>
      <w:tr w:rsidR="000732EA" w:rsidRPr="00614F74" w14:paraId="634F88AA" w14:textId="77777777">
        <w:tc>
          <w:tcPr>
            <w:tcW w:w="1124" w:type="pct"/>
            <w:shd w:val="clear" w:color="auto" w:fill="D9D9D9"/>
          </w:tcPr>
          <w:p w14:paraId="7B5F009D"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КН</w:t>
            </w:r>
          </w:p>
        </w:tc>
        <w:tc>
          <w:tcPr>
            <w:tcW w:w="3876" w:type="pct"/>
            <w:shd w:val="clear" w:color="auto" w:fill="F3F3F3"/>
          </w:tcPr>
          <w:p w14:paraId="06A782BF"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Комитет за наблюдение</w:t>
            </w:r>
          </w:p>
        </w:tc>
      </w:tr>
      <w:tr w:rsidR="00617E6E" w:rsidRPr="00614F74" w14:paraId="2A3D18A3" w14:textId="77777777">
        <w:tc>
          <w:tcPr>
            <w:tcW w:w="1124" w:type="pct"/>
            <w:shd w:val="clear" w:color="auto" w:fill="D9D9D9"/>
          </w:tcPr>
          <w:p w14:paraId="7D3AD332" w14:textId="77777777" w:rsidR="00617E6E" w:rsidRPr="00614F74" w:rsidRDefault="00617E6E" w:rsidP="00C1144B">
            <w:pPr>
              <w:spacing w:before="120" w:after="120" w:line="120" w:lineRule="auto"/>
              <w:ind w:left="288" w:right="288"/>
              <w:rPr>
                <w:b/>
                <w:bCs/>
                <w:snapToGrid w:val="0"/>
                <w:sz w:val="24"/>
                <w:szCs w:val="24"/>
              </w:rPr>
            </w:pPr>
            <w:r>
              <w:rPr>
                <w:b/>
                <w:bCs/>
                <w:snapToGrid w:val="0"/>
                <w:sz w:val="24"/>
                <w:szCs w:val="24"/>
              </w:rPr>
              <w:t>КППП</w:t>
            </w:r>
          </w:p>
        </w:tc>
        <w:tc>
          <w:tcPr>
            <w:tcW w:w="3876" w:type="pct"/>
            <w:shd w:val="clear" w:color="auto" w:fill="F3F3F3"/>
          </w:tcPr>
          <w:p w14:paraId="54C52584" w14:textId="77777777" w:rsidR="00617E6E" w:rsidRPr="00614F74" w:rsidRDefault="00617E6E" w:rsidP="00C1144B">
            <w:pPr>
              <w:spacing w:before="120" w:after="120" w:line="120" w:lineRule="auto"/>
              <w:ind w:left="288" w:right="288"/>
              <w:rPr>
                <w:b/>
                <w:bCs/>
                <w:snapToGrid w:val="0"/>
                <w:sz w:val="24"/>
                <w:szCs w:val="24"/>
              </w:rPr>
            </w:pPr>
            <w:r>
              <w:rPr>
                <w:b/>
                <w:bCs/>
                <w:snapToGrid w:val="0"/>
                <w:sz w:val="24"/>
                <w:szCs w:val="24"/>
              </w:rPr>
              <w:t>Комисия за подбор на проектни предложения</w:t>
            </w:r>
          </w:p>
        </w:tc>
      </w:tr>
      <w:tr w:rsidR="000732EA" w:rsidRPr="00614F74" w14:paraId="629EA161" w14:textId="77777777">
        <w:trPr>
          <w:trHeight w:val="370"/>
        </w:trPr>
        <w:tc>
          <w:tcPr>
            <w:tcW w:w="1124" w:type="pct"/>
            <w:shd w:val="clear" w:color="auto" w:fill="D9D9D9"/>
          </w:tcPr>
          <w:p w14:paraId="04E6FD56"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МЗ</w:t>
            </w:r>
          </w:p>
        </w:tc>
        <w:tc>
          <w:tcPr>
            <w:tcW w:w="3876" w:type="pct"/>
            <w:shd w:val="clear" w:color="auto" w:fill="F3F3F3"/>
          </w:tcPr>
          <w:p w14:paraId="2C9170BC" w14:textId="77777777" w:rsidR="000732EA" w:rsidRPr="00614F74" w:rsidRDefault="000732EA" w:rsidP="00832D8A">
            <w:pPr>
              <w:spacing w:before="120" w:after="120" w:line="120" w:lineRule="auto"/>
              <w:ind w:left="288" w:right="288"/>
              <w:rPr>
                <w:b/>
                <w:bCs/>
                <w:snapToGrid w:val="0"/>
                <w:sz w:val="24"/>
                <w:szCs w:val="24"/>
              </w:rPr>
            </w:pPr>
            <w:r w:rsidRPr="00614F74">
              <w:rPr>
                <w:b/>
                <w:bCs/>
                <w:snapToGrid w:val="0"/>
                <w:sz w:val="24"/>
                <w:szCs w:val="24"/>
              </w:rPr>
              <w:t>Междинн</w:t>
            </w:r>
            <w:r w:rsidR="00832D8A">
              <w:rPr>
                <w:b/>
                <w:bCs/>
                <w:snapToGrid w:val="0"/>
                <w:sz w:val="24"/>
                <w:szCs w:val="24"/>
              </w:rPr>
              <w:t>о</w:t>
            </w:r>
            <w:r w:rsidRPr="00614F74">
              <w:rPr>
                <w:b/>
                <w:bCs/>
                <w:snapToGrid w:val="0"/>
                <w:sz w:val="24"/>
                <w:szCs w:val="24"/>
              </w:rPr>
              <w:t xml:space="preserve"> звен</w:t>
            </w:r>
            <w:r w:rsidR="00832D8A">
              <w:rPr>
                <w:b/>
                <w:bCs/>
                <w:snapToGrid w:val="0"/>
                <w:sz w:val="24"/>
                <w:szCs w:val="24"/>
              </w:rPr>
              <w:t>о</w:t>
            </w:r>
          </w:p>
        </w:tc>
      </w:tr>
      <w:tr w:rsidR="000732EA" w:rsidRPr="00614F74" w14:paraId="72D85A1D" w14:textId="77777777">
        <w:tc>
          <w:tcPr>
            <w:tcW w:w="1124" w:type="pct"/>
            <w:shd w:val="clear" w:color="auto" w:fill="D9D9D9"/>
          </w:tcPr>
          <w:p w14:paraId="7AA1F235" w14:textId="77777777" w:rsidR="000732EA" w:rsidRPr="007764BF" w:rsidDel="00215B67" w:rsidRDefault="000732EA" w:rsidP="00C1144B">
            <w:pPr>
              <w:spacing w:before="120" w:after="120" w:line="120" w:lineRule="auto"/>
              <w:ind w:left="288" w:right="288"/>
              <w:rPr>
                <w:b/>
                <w:bCs/>
                <w:snapToGrid w:val="0"/>
                <w:sz w:val="24"/>
                <w:szCs w:val="24"/>
              </w:rPr>
            </w:pPr>
            <w:r w:rsidRPr="00614F74">
              <w:rPr>
                <w:b/>
                <w:bCs/>
                <w:snapToGrid w:val="0"/>
                <w:sz w:val="24"/>
                <w:szCs w:val="24"/>
              </w:rPr>
              <w:lastRenderedPageBreak/>
              <w:t>МЗХ</w:t>
            </w:r>
            <w:r w:rsidR="007764BF">
              <w:rPr>
                <w:b/>
                <w:bCs/>
                <w:snapToGrid w:val="0"/>
                <w:sz w:val="24"/>
                <w:szCs w:val="24"/>
              </w:rPr>
              <w:t>Г</w:t>
            </w:r>
          </w:p>
        </w:tc>
        <w:tc>
          <w:tcPr>
            <w:tcW w:w="3876" w:type="pct"/>
            <w:shd w:val="clear" w:color="auto" w:fill="F3F3F3"/>
          </w:tcPr>
          <w:p w14:paraId="31D5D1A4" w14:textId="77777777" w:rsidR="000732EA" w:rsidRPr="00614F74" w:rsidDel="00215B67" w:rsidRDefault="000732EA" w:rsidP="007764BF">
            <w:pPr>
              <w:spacing w:before="120" w:after="120" w:line="120" w:lineRule="auto"/>
              <w:ind w:left="288" w:right="288"/>
              <w:rPr>
                <w:b/>
                <w:bCs/>
                <w:snapToGrid w:val="0"/>
                <w:sz w:val="24"/>
                <w:szCs w:val="24"/>
              </w:rPr>
            </w:pPr>
            <w:r w:rsidRPr="00614F74">
              <w:rPr>
                <w:b/>
                <w:bCs/>
                <w:snapToGrid w:val="0"/>
                <w:sz w:val="24"/>
                <w:szCs w:val="24"/>
              </w:rPr>
              <w:t>Министерство на земеделието</w:t>
            </w:r>
            <w:r w:rsidR="007764BF">
              <w:rPr>
                <w:b/>
                <w:bCs/>
                <w:snapToGrid w:val="0"/>
                <w:sz w:val="24"/>
                <w:szCs w:val="24"/>
              </w:rPr>
              <w:t>,</w:t>
            </w:r>
            <w:r w:rsidRPr="00614F74">
              <w:rPr>
                <w:b/>
                <w:bCs/>
                <w:snapToGrid w:val="0"/>
                <w:sz w:val="24"/>
                <w:szCs w:val="24"/>
              </w:rPr>
              <w:t xml:space="preserve"> храните</w:t>
            </w:r>
            <w:r w:rsidR="007764BF">
              <w:rPr>
                <w:b/>
                <w:bCs/>
                <w:snapToGrid w:val="0"/>
                <w:sz w:val="24"/>
                <w:szCs w:val="24"/>
              </w:rPr>
              <w:t xml:space="preserve"> и горите</w:t>
            </w:r>
          </w:p>
        </w:tc>
      </w:tr>
      <w:tr w:rsidR="00CC1A3C" w:rsidRPr="00614F74" w14:paraId="181016B3" w14:textId="77777777" w:rsidTr="006F4A3F">
        <w:tc>
          <w:tcPr>
            <w:tcW w:w="1124" w:type="pct"/>
            <w:shd w:val="clear" w:color="auto" w:fill="D9D9D9"/>
          </w:tcPr>
          <w:p w14:paraId="71060D0F" w14:textId="77777777" w:rsidR="00CC1A3C" w:rsidRPr="007764BF" w:rsidDel="00215B67" w:rsidRDefault="00CC1A3C" w:rsidP="006F4A3F">
            <w:pPr>
              <w:spacing w:before="120" w:after="120" w:line="120" w:lineRule="auto"/>
              <w:ind w:left="288" w:right="288"/>
              <w:rPr>
                <w:b/>
                <w:bCs/>
                <w:snapToGrid w:val="0"/>
                <w:sz w:val="24"/>
                <w:szCs w:val="24"/>
              </w:rPr>
            </w:pPr>
            <w:r w:rsidRPr="00614F74">
              <w:rPr>
                <w:b/>
                <w:bCs/>
                <w:snapToGrid w:val="0"/>
                <w:sz w:val="24"/>
                <w:szCs w:val="24"/>
              </w:rPr>
              <w:t>М</w:t>
            </w:r>
            <w:r>
              <w:rPr>
                <w:b/>
                <w:bCs/>
                <w:snapToGrid w:val="0"/>
                <w:sz w:val="24"/>
                <w:szCs w:val="24"/>
              </w:rPr>
              <w:t>ИРГ</w:t>
            </w:r>
          </w:p>
        </w:tc>
        <w:tc>
          <w:tcPr>
            <w:tcW w:w="3876" w:type="pct"/>
            <w:shd w:val="clear" w:color="auto" w:fill="F3F3F3"/>
          </w:tcPr>
          <w:p w14:paraId="102FE27A" w14:textId="77777777" w:rsidR="00CC1A3C" w:rsidRPr="00614F74" w:rsidDel="00215B67" w:rsidRDefault="00CC1A3C" w:rsidP="006F4A3F">
            <w:pPr>
              <w:spacing w:before="120" w:after="120" w:line="120" w:lineRule="auto"/>
              <w:ind w:left="288" w:right="288"/>
              <w:rPr>
                <w:b/>
                <w:bCs/>
                <w:snapToGrid w:val="0"/>
                <w:sz w:val="24"/>
                <w:szCs w:val="24"/>
              </w:rPr>
            </w:pPr>
            <w:r w:rsidRPr="00614F74">
              <w:rPr>
                <w:b/>
                <w:bCs/>
                <w:snapToGrid w:val="0"/>
                <w:sz w:val="24"/>
                <w:szCs w:val="24"/>
              </w:rPr>
              <w:t>М</w:t>
            </w:r>
            <w:r>
              <w:rPr>
                <w:b/>
                <w:bCs/>
                <w:snapToGrid w:val="0"/>
                <w:sz w:val="24"/>
                <w:szCs w:val="24"/>
              </w:rPr>
              <w:t>естна инициативна рибарска група</w:t>
            </w:r>
          </w:p>
        </w:tc>
      </w:tr>
      <w:tr w:rsidR="000732EA" w:rsidRPr="00614F74" w14:paraId="0E3CCB05" w14:textId="77777777">
        <w:tc>
          <w:tcPr>
            <w:tcW w:w="1124" w:type="pct"/>
            <w:shd w:val="clear" w:color="auto" w:fill="D9D9D9"/>
          </w:tcPr>
          <w:p w14:paraId="3C43833B"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МС</w:t>
            </w:r>
          </w:p>
        </w:tc>
        <w:tc>
          <w:tcPr>
            <w:tcW w:w="3876" w:type="pct"/>
            <w:shd w:val="clear" w:color="auto" w:fill="F3F3F3"/>
          </w:tcPr>
          <w:p w14:paraId="050E3CBD"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Министерски съвет</w:t>
            </w:r>
          </w:p>
        </w:tc>
      </w:tr>
      <w:tr w:rsidR="000732EA" w:rsidRPr="00614F74" w14:paraId="3F0FEB05" w14:textId="77777777">
        <w:tc>
          <w:tcPr>
            <w:tcW w:w="1124" w:type="pct"/>
            <w:shd w:val="clear" w:color="auto" w:fill="D9D9D9"/>
          </w:tcPr>
          <w:p w14:paraId="4D4546AC"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МСП</w:t>
            </w:r>
          </w:p>
        </w:tc>
        <w:tc>
          <w:tcPr>
            <w:tcW w:w="3876" w:type="pct"/>
            <w:shd w:val="clear" w:color="auto" w:fill="F3F3F3"/>
          </w:tcPr>
          <w:p w14:paraId="75B515BD"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Малки и средни предприятия</w:t>
            </w:r>
          </w:p>
        </w:tc>
      </w:tr>
      <w:tr w:rsidR="000732EA" w:rsidRPr="00614F74" w14:paraId="1EC15BCA" w14:textId="77777777">
        <w:tc>
          <w:tcPr>
            <w:tcW w:w="1124" w:type="pct"/>
            <w:shd w:val="clear" w:color="auto" w:fill="D9D9D9"/>
          </w:tcPr>
          <w:p w14:paraId="60B8064A"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МНСПА</w:t>
            </w:r>
          </w:p>
        </w:tc>
        <w:tc>
          <w:tcPr>
            <w:tcW w:w="3876" w:type="pct"/>
            <w:shd w:val="clear" w:color="auto" w:fill="F3F3F3"/>
          </w:tcPr>
          <w:p w14:paraId="0ED63F2B" w14:textId="77777777" w:rsidR="000732EA" w:rsidRPr="00614F74" w:rsidRDefault="000732EA" w:rsidP="00AE5DD7">
            <w:pPr>
              <w:spacing w:before="120" w:after="120" w:line="120" w:lineRule="auto"/>
              <w:ind w:left="288" w:right="288"/>
              <w:rPr>
                <w:b/>
                <w:bCs/>
                <w:snapToGrid w:val="0"/>
                <w:sz w:val="24"/>
                <w:szCs w:val="24"/>
              </w:rPr>
            </w:pPr>
            <w:r w:rsidRPr="00614F74">
              <w:rPr>
                <w:b/>
                <w:bCs/>
                <w:snapToGrid w:val="0"/>
                <w:sz w:val="24"/>
                <w:szCs w:val="24"/>
              </w:rPr>
              <w:t xml:space="preserve">Многогодишен национален стратегически план за </w:t>
            </w:r>
          </w:p>
          <w:p w14:paraId="4C4218E1" w14:textId="77777777" w:rsidR="000732EA" w:rsidRPr="00614F74" w:rsidRDefault="000732EA" w:rsidP="00AE5DD7">
            <w:pPr>
              <w:spacing w:before="120" w:after="120" w:line="120" w:lineRule="auto"/>
              <w:ind w:left="288" w:right="288"/>
              <w:rPr>
                <w:snapToGrid w:val="0"/>
              </w:rPr>
            </w:pPr>
            <w:r w:rsidRPr="00614F74">
              <w:rPr>
                <w:b/>
                <w:bCs/>
                <w:snapToGrid w:val="0"/>
                <w:sz w:val="24"/>
                <w:szCs w:val="24"/>
              </w:rPr>
              <w:t>аквакултурите в Република България 2014-2020 г.</w:t>
            </w:r>
          </w:p>
        </w:tc>
      </w:tr>
      <w:tr w:rsidR="000732EA" w:rsidRPr="00614F74" w14:paraId="27DB6CC4" w14:textId="77777777">
        <w:tc>
          <w:tcPr>
            <w:tcW w:w="1124" w:type="pct"/>
            <w:shd w:val="clear" w:color="auto" w:fill="D9D9D9"/>
          </w:tcPr>
          <w:p w14:paraId="7AEB0502"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НСИ</w:t>
            </w:r>
          </w:p>
        </w:tc>
        <w:tc>
          <w:tcPr>
            <w:tcW w:w="3876" w:type="pct"/>
            <w:shd w:val="clear" w:color="auto" w:fill="F3F3F3"/>
          </w:tcPr>
          <w:p w14:paraId="252C1983"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Национален статистически институт</w:t>
            </w:r>
          </w:p>
        </w:tc>
      </w:tr>
      <w:tr w:rsidR="000732EA" w:rsidRPr="00614F74" w14:paraId="3711DD3C" w14:textId="77777777">
        <w:trPr>
          <w:trHeight w:val="616"/>
        </w:trPr>
        <w:tc>
          <w:tcPr>
            <w:tcW w:w="1124" w:type="pct"/>
            <w:shd w:val="clear" w:color="auto" w:fill="D9D9D9"/>
          </w:tcPr>
          <w:p w14:paraId="27E85B32" w14:textId="77777777" w:rsidR="000732EA" w:rsidRPr="00614F74" w:rsidRDefault="000732EA" w:rsidP="00C1144B">
            <w:pPr>
              <w:spacing w:before="120" w:after="120" w:line="120" w:lineRule="auto"/>
              <w:ind w:left="288" w:right="288"/>
              <w:rPr>
                <w:b/>
                <w:bCs/>
                <w:snapToGrid w:val="0"/>
                <w:sz w:val="24"/>
                <w:szCs w:val="24"/>
                <w:lang w:val="en-US"/>
              </w:rPr>
            </w:pPr>
            <w:r w:rsidRPr="00614F74">
              <w:rPr>
                <w:b/>
                <w:bCs/>
                <w:snapToGrid w:val="0"/>
                <w:sz w:val="24"/>
                <w:szCs w:val="24"/>
              </w:rPr>
              <w:t>ПМС</w:t>
            </w:r>
          </w:p>
        </w:tc>
        <w:tc>
          <w:tcPr>
            <w:tcW w:w="3876" w:type="pct"/>
            <w:shd w:val="clear" w:color="auto" w:fill="F3F3F3"/>
          </w:tcPr>
          <w:p w14:paraId="17FF454A" w14:textId="77777777" w:rsidR="000732EA" w:rsidRPr="00614F74" w:rsidRDefault="000732EA" w:rsidP="00C1144B">
            <w:pPr>
              <w:spacing w:before="120" w:after="120" w:line="120" w:lineRule="auto"/>
              <w:ind w:left="288" w:right="288"/>
              <w:rPr>
                <w:b/>
                <w:bCs/>
                <w:snapToGrid w:val="0"/>
                <w:sz w:val="24"/>
                <w:szCs w:val="24"/>
                <w:lang w:val="en-US"/>
              </w:rPr>
            </w:pPr>
            <w:r w:rsidRPr="00614F74">
              <w:rPr>
                <w:b/>
                <w:bCs/>
                <w:snapToGrid w:val="0"/>
                <w:sz w:val="24"/>
                <w:szCs w:val="24"/>
              </w:rPr>
              <w:t>Постановление на Министерски съвет</w:t>
            </w:r>
          </w:p>
        </w:tc>
      </w:tr>
      <w:tr w:rsidR="000732EA" w:rsidRPr="00614F74" w14:paraId="4C2E3977" w14:textId="77777777">
        <w:tc>
          <w:tcPr>
            <w:tcW w:w="1124" w:type="pct"/>
            <w:shd w:val="clear" w:color="auto" w:fill="D9D9D9"/>
          </w:tcPr>
          <w:p w14:paraId="436106DC"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ПМДР</w:t>
            </w:r>
          </w:p>
        </w:tc>
        <w:tc>
          <w:tcPr>
            <w:tcW w:w="3876" w:type="pct"/>
            <w:shd w:val="clear" w:color="auto" w:fill="F3F3F3"/>
          </w:tcPr>
          <w:p w14:paraId="7C510B5F"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Програма за морско дело и рибарство 2014 - 2020</w:t>
            </w:r>
          </w:p>
        </w:tc>
      </w:tr>
      <w:tr w:rsidR="00CC1A3C" w:rsidRPr="00614F74" w14:paraId="48E561FB" w14:textId="77777777">
        <w:tc>
          <w:tcPr>
            <w:tcW w:w="1124" w:type="pct"/>
            <w:shd w:val="clear" w:color="auto" w:fill="D9D9D9"/>
          </w:tcPr>
          <w:p w14:paraId="245F711C" w14:textId="77777777" w:rsidR="00CC1A3C" w:rsidRPr="00614F74" w:rsidRDefault="00CC1A3C" w:rsidP="00C1144B">
            <w:pPr>
              <w:spacing w:before="120" w:after="120" w:line="120" w:lineRule="auto"/>
              <w:ind w:left="288" w:right="288"/>
              <w:rPr>
                <w:b/>
                <w:bCs/>
                <w:snapToGrid w:val="0"/>
                <w:sz w:val="24"/>
                <w:szCs w:val="24"/>
              </w:rPr>
            </w:pPr>
            <w:r>
              <w:rPr>
                <w:b/>
                <w:bCs/>
                <w:snapToGrid w:val="0"/>
                <w:sz w:val="24"/>
                <w:szCs w:val="24"/>
              </w:rPr>
              <w:t>СВОМР</w:t>
            </w:r>
          </w:p>
        </w:tc>
        <w:tc>
          <w:tcPr>
            <w:tcW w:w="3876" w:type="pct"/>
            <w:shd w:val="clear" w:color="auto" w:fill="F3F3F3"/>
          </w:tcPr>
          <w:p w14:paraId="7C8301B4" w14:textId="77777777" w:rsidR="00CC1A3C" w:rsidRPr="00614F74" w:rsidRDefault="00CC1A3C" w:rsidP="00C1144B">
            <w:pPr>
              <w:spacing w:before="120" w:after="120" w:line="120" w:lineRule="auto"/>
              <w:ind w:left="288" w:right="288"/>
              <w:rPr>
                <w:b/>
                <w:bCs/>
                <w:snapToGrid w:val="0"/>
                <w:sz w:val="24"/>
                <w:szCs w:val="24"/>
              </w:rPr>
            </w:pPr>
            <w:r>
              <w:rPr>
                <w:b/>
                <w:bCs/>
                <w:snapToGrid w:val="0"/>
                <w:sz w:val="24"/>
                <w:szCs w:val="24"/>
              </w:rPr>
              <w:t xml:space="preserve">Стратегия за водено от общностите местно развитие </w:t>
            </w:r>
          </w:p>
        </w:tc>
      </w:tr>
      <w:tr w:rsidR="000732EA" w:rsidRPr="00614F74" w14:paraId="512CB548" w14:textId="77777777">
        <w:tc>
          <w:tcPr>
            <w:tcW w:w="1124" w:type="pct"/>
            <w:shd w:val="clear" w:color="auto" w:fill="D9D9D9"/>
          </w:tcPr>
          <w:p w14:paraId="22ECC34F"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СМР</w:t>
            </w:r>
          </w:p>
        </w:tc>
        <w:tc>
          <w:tcPr>
            <w:tcW w:w="3876" w:type="pct"/>
            <w:shd w:val="clear" w:color="auto" w:fill="F3F3F3"/>
          </w:tcPr>
          <w:p w14:paraId="700D8177"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Строително-монтажни работи</w:t>
            </w:r>
          </w:p>
        </w:tc>
      </w:tr>
      <w:tr w:rsidR="000732EA" w:rsidRPr="00614F74" w14:paraId="088AC15E" w14:textId="77777777">
        <w:tc>
          <w:tcPr>
            <w:tcW w:w="1124" w:type="pct"/>
            <w:shd w:val="clear" w:color="auto" w:fill="D9D9D9"/>
          </w:tcPr>
          <w:p w14:paraId="3B335928"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СО</w:t>
            </w:r>
          </w:p>
        </w:tc>
        <w:tc>
          <w:tcPr>
            <w:tcW w:w="3876" w:type="pct"/>
            <w:shd w:val="clear" w:color="auto" w:fill="F3F3F3"/>
          </w:tcPr>
          <w:p w14:paraId="3BF030BE"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Сертифициращ орган</w:t>
            </w:r>
          </w:p>
        </w:tc>
      </w:tr>
      <w:tr w:rsidR="000732EA" w:rsidRPr="00614F74" w14:paraId="1F506DDD" w14:textId="77777777">
        <w:tc>
          <w:tcPr>
            <w:tcW w:w="1124" w:type="pct"/>
            <w:shd w:val="clear" w:color="auto" w:fill="D9D9D9"/>
          </w:tcPr>
          <w:p w14:paraId="4E28EC8B"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УО</w:t>
            </w:r>
          </w:p>
        </w:tc>
        <w:tc>
          <w:tcPr>
            <w:tcW w:w="3876" w:type="pct"/>
            <w:shd w:val="clear" w:color="auto" w:fill="F3F3F3"/>
          </w:tcPr>
          <w:p w14:paraId="13076F95"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Управляващ орган</w:t>
            </w:r>
          </w:p>
        </w:tc>
      </w:tr>
      <w:tr w:rsidR="000732EA" w:rsidRPr="00614F74" w14:paraId="7AE59CE3" w14:textId="77777777">
        <w:trPr>
          <w:trHeight w:val="418"/>
        </w:trPr>
        <w:tc>
          <w:tcPr>
            <w:tcW w:w="1124" w:type="pct"/>
            <w:shd w:val="clear" w:color="auto" w:fill="D9D9D9"/>
          </w:tcPr>
          <w:p w14:paraId="6B937CBE"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ФК</w:t>
            </w:r>
          </w:p>
        </w:tc>
        <w:tc>
          <w:tcPr>
            <w:tcW w:w="3876" w:type="pct"/>
            <w:shd w:val="clear" w:color="auto" w:fill="F3F3F3"/>
          </w:tcPr>
          <w:p w14:paraId="14256D7A" w14:textId="77777777"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Формуляр за кандидатстване</w:t>
            </w:r>
          </w:p>
        </w:tc>
      </w:tr>
    </w:tbl>
    <w:p w14:paraId="55C099D0" w14:textId="77777777" w:rsidR="000732EA" w:rsidRPr="00614F74" w:rsidRDefault="000732EA">
      <w:pPr>
        <w:rPr>
          <w:sz w:val="24"/>
          <w:szCs w:val="24"/>
        </w:rPr>
      </w:pPr>
    </w:p>
    <w:p w14:paraId="58D9A963" w14:textId="77777777" w:rsidR="000732EA" w:rsidRPr="00614F74" w:rsidRDefault="000732EA" w:rsidP="00F56BC0">
      <w:pPr>
        <w:spacing w:after="0" w:line="240" w:lineRule="auto"/>
        <w:rPr>
          <w:b/>
          <w:bCs/>
          <w:snapToGrid w:val="0"/>
          <w:kern w:val="28"/>
          <w:sz w:val="24"/>
          <w:szCs w:val="24"/>
        </w:rPr>
      </w:pPr>
      <w:r w:rsidRPr="00614F74">
        <w:rPr>
          <w:b/>
          <w:bCs/>
          <w:snapToGrid w:val="0"/>
          <w:kern w:val="28"/>
          <w:sz w:val="24"/>
          <w:szCs w:val="24"/>
          <w:lang w:val="en-US"/>
        </w:rPr>
        <w:t xml:space="preserve">II. </w:t>
      </w:r>
      <w:r w:rsidRPr="00614F74">
        <w:rPr>
          <w:b/>
          <w:bCs/>
          <w:snapToGrid w:val="0"/>
          <w:kern w:val="28"/>
          <w:sz w:val="24"/>
          <w:szCs w:val="24"/>
        </w:rPr>
        <w:t>ОСНОВНИ ДЕФИНИЦИИ</w:t>
      </w:r>
    </w:p>
    <w:p w14:paraId="3144193A" w14:textId="77777777" w:rsidR="000732EA" w:rsidRPr="00614F74" w:rsidRDefault="000732EA" w:rsidP="00F56BC0">
      <w:pPr>
        <w:spacing w:after="0" w:line="240" w:lineRule="auto"/>
        <w:rPr>
          <w:b/>
          <w:bCs/>
          <w:snapToGrid w:val="0"/>
          <w:kern w:val="28"/>
          <w:sz w:val="24"/>
          <w:szCs w:val="24"/>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614F74" w14:paraId="0D230F97" w14:textId="77777777">
        <w:tc>
          <w:tcPr>
            <w:tcW w:w="2248" w:type="dxa"/>
            <w:shd w:val="clear" w:color="auto" w:fill="E6E6E6"/>
          </w:tcPr>
          <w:p w14:paraId="1C888CE1" w14:textId="77777777"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Безвъзмездна финансова помощ</w:t>
            </w:r>
          </w:p>
        </w:tc>
        <w:tc>
          <w:tcPr>
            <w:tcW w:w="6932" w:type="dxa"/>
            <w:shd w:val="clear" w:color="auto" w:fill="F3F3F3"/>
          </w:tcPr>
          <w:p w14:paraId="3D91602A" w14:textId="77777777" w:rsidR="000732EA" w:rsidRPr="00614F74" w:rsidRDefault="000732EA" w:rsidP="001B7152">
            <w:pPr>
              <w:spacing w:before="100" w:beforeAutospacing="1" w:after="100" w:afterAutospacing="1" w:line="240" w:lineRule="auto"/>
              <w:jc w:val="both"/>
              <w:rPr>
                <w:snapToGrid w:val="0"/>
                <w:sz w:val="24"/>
                <w:szCs w:val="24"/>
              </w:rPr>
            </w:pPr>
            <w:r w:rsidRPr="00614F74">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614F74" w14:paraId="212EB97A" w14:textId="77777777">
        <w:tc>
          <w:tcPr>
            <w:tcW w:w="2248" w:type="dxa"/>
            <w:shd w:val="clear" w:color="auto" w:fill="E6E6E6"/>
          </w:tcPr>
          <w:p w14:paraId="1519CFA7" w14:textId="77777777"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Бенефициент на безвъзмездна финансова помощ</w:t>
            </w:r>
          </w:p>
        </w:tc>
        <w:tc>
          <w:tcPr>
            <w:tcW w:w="6932" w:type="dxa"/>
            <w:shd w:val="clear" w:color="auto" w:fill="F3F3F3"/>
          </w:tcPr>
          <w:p w14:paraId="1A3FEB33" w14:textId="77777777"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w:t>
            </w:r>
            <w:r w:rsidR="007764BF">
              <w:rPr>
                <w:snapToGrid w:val="0"/>
                <w:sz w:val="24"/>
                <w:szCs w:val="24"/>
              </w:rPr>
              <w:t>параграф</w:t>
            </w:r>
            <w:r w:rsidRPr="00614F74">
              <w:rPr>
                <w:snapToGrid w:val="0"/>
                <w:sz w:val="24"/>
                <w:szCs w:val="24"/>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614F74" w14:paraId="49B8ED50" w14:textId="77777777">
        <w:tc>
          <w:tcPr>
            <w:tcW w:w="2248" w:type="dxa"/>
            <w:shd w:val="clear" w:color="auto" w:fill="E6E6E6"/>
          </w:tcPr>
          <w:p w14:paraId="188E4EC5" w14:textId="77777777"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Програма</w:t>
            </w:r>
          </w:p>
        </w:tc>
        <w:tc>
          <w:tcPr>
            <w:tcW w:w="6932" w:type="dxa"/>
            <w:shd w:val="clear" w:color="auto" w:fill="F3F3F3"/>
          </w:tcPr>
          <w:p w14:paraId="2670A00E" w14:textId="77777777" w:rsidR="000732EA" w:rsidRPr="00614F74" w:rsidRDefault="000732EA" w:rsidP="006C1B23">
            <w:pPr>
              <w:spacing w:before="100" w:beforeAutospacing="1" w:after="100" w:afterAutospacing="1" w:line="240" w:lineRule="auto"/>
              <w:jc w:val="both"/>
              <w:rPr>
                <w:snapToGrid w:val="0"/>
                <w:sz w:val="24"/>
                <w:szCs w:val="24"/>
              </w:rPr>
            </w:pPr>
            <w:r w:rsidRPr="00614F74">
              <w:rPr>
                <w:snapToGrid w:val="0"/>
                <w:sz w:val="24"/>
                <w:szCs w:val="24"/>
              </w:rPr>
              <w:t>П</w:t>
            </w:r>
            <w:r w:rsidRPr="00614F74">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14F74">
              <w:rPr>
                <w:snapToGrid w:val="0"/>
                <w:sz w:val="24"/>
                <w:szCs w:val="24"/>
              </w:rPr>
              <w:t>и на Съюза</w:t>
            </w:r>
            <w:r w:rsidRPr="00614F74">
              <w:rPr>
                <w:snapToGrid w:val="0"/>
                <w:sz w:val="24"/>
                <w:szCs w:val="24"/>
                <w:lang w:val="ru-RU"/>
              </w:rPr>
              <w:t xml:space="preserve">, които да бъдат постигнати с помощта от </w:t>
            </w:r>
            <w:r w:rsidRPr="00614F74">
              <w:rPr>
                <w:snapToGrid w:val="0"/>
                <w:sz w:val="24"/>
                <w:szCs w:val="24"/>
              </w:rPr>
              <w:t>ЕФМДР</w:t>
            </w:r>
            <w:r w:rsidRPr="00614F74">
              <w:rPr>
                <w:snapToGrid w:val="0"/>
                <w:sz w:val="24"/>
                <w:szCs w:val="24"/>
                <w:lang w:val="ru-RU"/>
              </w:rPr>
              <w:t>.</w:t>
            </w:r>
          </w:p>
        </w:tc>
      </w:tr>
      <w:tr w:rsidR="000732EA" w:rsidRPr="00614F74" w14:paraId="1B457C71" w14:textId="77777777">
        <w:tc>
          <w:tcPr>
            <w:tcW w:w="2248" w:type="dxa"/>
            <w:shd w:val="clear" w:color="auto" w:fill="E6E6E6"/>
          </w:tcPr>
          <w:p w14:paraId="5674E0B1" w14:textId="77777777"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14:paraId="5CDCBCD7" w14:textId="77777777" w:rsidR="000732EA" w:rsidRPr="00614F74" w:rsidRDefault="000732EA" w:rsidP="006C1B23">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приоритетите в дадена програма, съставен от група мерки, които са свързани и имат конкретни </w:t>
            </w:r>
            <w:r w:rsidRPr="00614F74">
              <w:rPr>
                <w:snapToGrid w:val="0"/>
                <w:sz w:val="24"/>
                <w:szCs w:val="24"/>
                <w:lang w:val="ru-RU"/>
              </w:rPr>
              <w:lastRenderedPageBreak/>
              <w:t>измерими цели.</w:t>
            </w:r>
          </w:p>
        </w:tc>
      </w:tr>
      <w:tr w:rsidR="000732EA" w:rsidRPr="00614F74" w14:paraId="14B6A3DB" w14:textId="77777777">
        <w:tc>
          <w:tcPr>
            <w:tcW w:w="2248" w:type="dxa"/>
            <w:shd w:val="clear" w:color="auto" w:fill="E6E6E6"/>
          </w:tcPr>
          <w:p w14:paraId="53C3C9F3" w14:textId="77777777"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lang w:val="en-US"/>
              </w:rPr>
              <w:lastRenderedPageBreak/>
              <w:t>Мярка</w:t>
            </w:r>
          </w:p>
        </w:tc>
        <w:tc>
          <w:tcPr>
            <w:tcW w:w="6932" w:type="dxa"/>
            <w:shd w:val="clear" w:color="auto" w:fill="F3F3F3"/>
          </w:tcPr>
          <w:p w14:paraId="19275362" w14:textId="77777777" w:rsidR="000732EA" w:rsidRPr="00614F74" w:rsidRDefault="000732EA" w:rsidP="00CE0F27">
            <w:pPr>
              <w:spacing w:before="100" w:beforeAutospacing="1" w:after="100" w:afterAutospacing="1" w:line="240" w:lineRule="auto"/>
              <w:jc w:val="both"/>
              <w:rPr>
                <w:snapToGrid w:val="0"/>
                <w:sz w:val="24"/>
                <w:szCs w:val="24"/>
              </w:rPr>
            </w:pPr>
            <w:r w:rsidRPr="00614F74">
              <w:rPr>
                <w:snapToGrid w:val="0"/>
                <w:sz w:val="24"/>
                <w:szCs w:val="24"/>
                <w:lang w:val="ru-RU"/>
              </w:rPr>
              <w:t xml:space="preserve">Мярка е набор от сектори, насочени към изпълнение на даден </w:t>
            </w:r>
            <w:r w:rsidRPr="00614F74">
              <w:rPr>
                <w:snapToGrid w:val="0"/>
                <w:sz w:val="24"/>
                <w:szCs w:val="24"/>
              </w:rPr>
              <w:t>приоритет на Съюза</w:t>
            </w:r>
          </w:p>
        </w:tc>
      </w:tr>
      <w:tr w:rsidR="000732EA" w:rsidRPr="00614F74" w14:paraId="06A553BF" w14:textId="77777777">
        <w:trPr>
          <w:trHeight w:val="643"/>
        </w:trPr>
        <w:tc>
          <w:tcPr>
            <w:tcW w:w="2248" w:type="dxa"/>
            <w:shd w:val="clear" w:color="auto" w:fill="E6E6E6"/>
          </w:tcPr>
          <w:p w14:paraId="3DB8C673" w14:textId="77777777" w:rsidR="000732EA" w:rsidRPr="00614F74" w:rsidRDefault="000732EA" w:rsidP="00021DCF">
            <w:pPr>
              <w:spacing w:before="100" w:beforeAutospacing="1" w:after="100" w:afterAutospacing="1" w:line="240" w:lineRule="auto"/>
              <w:rPr>
                <w:b/>
                <w:bCs/>
                <w:snapToGrid w:val="0"/>
                <w:sz w:val="24"/>
                <w:szCs w:val="24"/>
                <w:lang w:val="en-US"/>
              </w:rPr>
            </w:pPr>
            <w:r w:rsidRPr="00614F74">
              <w:rPr>
                <w:b/>
                <w:bCs/>
                <w:snapToGrid w:val="0"/>
                <w:sz w:val="24"/>
                <w:szCs w:val="24"/>
                <w:lang w:val="en-US"/>
              </w:rPr>
              <w:t>Сектор</w:t>
            </w:r>
          </w:p>
        </w:tc>
        <w:tc>
          <w:tcPr>
            <w:tcW w:w="6932" w:type="dxa"/>
            <w:shd w:val="clear" w:color="auto" w:fill="F3F3F3"/>
          </w:tcPr>
          <w:p w14:paraId="74A204F6" w14:textId="77777777" w:rsidR="000732EA" w:rsidRPr="00614F74" w:rsidRDefault="000732EA" w:rsidP="00CE0F27">
            <w:pPr>
              <w:spacing w:before="100" w:beforeAutospacing="1" w:after="100" w:afterAutospacing="1" w:line="240" w:lineRule="auto"/>
              <w:jc w:val="both"/>
              <w:rPr>
                <w:snapToGrid w:val="0"/>
                <w:sz w:val="24"/>
                <w:szCs w:val="24"/>
                <w:lang w:val="ru-RU"/>
              </w:rPr>
            </w:pPr>
            <w:r w:rsidRPr="00614F74">
              <w:rPr>
                <w:snapToGrid w:val="0"/>
                <w:sz w:val="24"/>
                <w:szCs w:val="24"/>
                <w:lang w:val="ru-RU"/>
              </w:rPr>
              <w:t>Сектор е набор от дейности, насочени към изпълнение на дадена мярка</w:t>
            </w:r>
          </w:p>
        </w:tc>
      </w:tr>
      <w:tr w:rsidR="000732EA" w:rsidRPr="00614F74" w14:paraId="121CF956" w14:textId="77777777">
        <w:tc>
          <w:tcPr>
            <w:tcW w:w="2248" w:type="dxa"/>
            <w:shd w:val="clear" w:color="auto" w:fill="E6E6E6"/>
          </w:tcPr>
          <w:p w14:paraId="0F8A7BF7"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14:paraId="4EC26156" w14:textId="77777777"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0732EA" w:rsidRPr="00614F74" w14:paraId="4E72640F" w14:textId="77777777">
        <w:tc>
          <w:tcPr>
            <w:tcW w:w="2248" w:type="dxa"/>
            <w:shd w:val="clear" w:color="auto" w:fill="E6E6E6"/>
          </w:tcPr>
          <w:p w14:paraId="7C960A97"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Дейност</w:t>
            </w:r>
          </w:p>
        </w:tc>
        <w:tc>
          <w:tcPr>
            <w:tcW w:w="6932" w:type="dxa"/>
            <w:shd w:val="clear" w:color="auto" w:fill="F3F3F3"/>
          </w:tcPr>
          <w:p w14:paraId="23214575" w14:textId="77777777"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732EA" w:rsidRPr="00614F74" w14:paraId="593E52F4" w14:textId="77777777">
        <w:tc>
          <w:tcPr>
            <w:tcW w:w="2248" w:type="dxa"/>
            <w:shd w:val="clear" w:color="auto" w:fill="E6E6E6"/>
          </w:tcPr>
          <w:p w14:paraId="15756307"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Административен договор за безвъзмездна финансова помощ</w:t>
            </w:r>
          </w:p>
        </w:tc>
        <w:tc>
          <w:tcPr>
            <w:tcW w:w="6932" w:type="dxa"/>
            <w:shd w:val="clear" w:color="auto" w:fill="F3F3F3"/>
          </w:tcPr>
          <w:p w14:paraId="5364B345" w14:textId="77777777" w:rsidR="000732EA" w:rsidRPr="00614F74" w:rsidRDefault="000732EA" w:rsidP="001B57E3">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0732EA" w:rsidRPr="00614F74" w14:paraId="4AE6AC54" w14:textId="77777777">
        <w:tc>
          <w:tcPr>
            <w:tcW w:w="2248" w:type="dxa"/>
            <w:shd w:val="clear" w:color="auto" w:fill="E6E6E6"/>
          </w:tcPr>
          <w:p w14:paraId="47014244" w14:textId="77777777"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14:paraId="16580C90" w14:textId="77777777" w:rsidR="000732EA" w:rsidRPr="00614F74" w:rsidRDefault="000732EA" w:rsidP="00E106D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0732EA" w:rsidRPr="00614F74" w14:paraId="6C1DF5A9" w14:textId="77777777">
        <w:trPr>
          <w:trHeight w:val="895"/>
        </w:trPr>
        <w:tc>
          <w:tcPr>
            <w:tcW w:w="2248" w:type="dxa"/>
            <w:shd w:val="clear" w:color="auto" w:fill="E6E6E6"/>
          </w:tcPr>
          <w:p w14:paraId="0E6DFF51"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Кандидати</w:t>
            </w:r>
          </w:p>
        </w:tc>
        <w:tc>
          <w:tcPr>
            <w:tcW w:w="6932" w:type="dxa"/>
            <w:shd w:val="clear" w:color="auto" w:fill="F3F3F3"/>
          </w:tcPr>
          <w:p w14:paraId="2CE87003" w14:textId="77777777"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732EA" w:rsidRPr="00614F74" w14:paraId="409F9874" w14:textId="77777777">
        <w:tc>
          <w:tcPr>
            <w:tcW w:w="2248" w:type="dxa"/>
            <w:shd w:val="clear" w:color="auto" w:fill="E6E6E6"/>
          </w:tcPr>
          <w:p w14:paraId="546634AD"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lastRenderedPageBreak/>
              <w:t>Материални активи</w:t>
            </w:r>
          </w:p>
        </w:tc>
        <w:tc>
          <w:tcPr>
            <w:tcW w:w="6932" w:type="dxa"/>
            <w:shd w:val="clear" w:color="auto" w:fill="F3F3F3"/>
          </w:tcPr>
          <w:p w14:paraId="6FFFBA6B" w14:textId="77777777"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 xml:space="preserve">По смисъла на чл. 2, </w:t>
            </w:r>
            <w:r w:rsidR="007764BF">
              <w:rPr>
                <w:snapToGrid w:val="0"/>
                <w:sz w:val="24"/>
                <w:szCs w:val="24"/>
              </w:rPr>
              <w:t>параграф</w:t>
            </w:r>
            <w:r w:rsidRPr="00614F74">
              <w:rPr>
                <w:snapToGrid w:val="0"/>
                <w:sz w:val="24"/>
                <w:szCs w:val="24"/>
              </w:rPr>
              <w:t xml:space="preserve"> 29 от Регламент (ЕО) № 651/2014 „материални активи" означава активи, състоящи се от земя, сгради, съоръжения, машини и оборудване.</w:t>
            </w:r>
          </w:p>
        </w:tc>
      </w:tr>
      <w:tr w:rsidR="000732EA" w:rsidRPr="00614F74" w14:paraId="0BAC23E1" w14:textId="77777777">
        <w:tc>
          <w:tcPr>
            <w:tcW w:w="2248" w:type="dxa"/>
            <w:shd w:val="clear" w:color="auto" w:fill="E6E6E6"/>
          </w:tcPr>
          <w:p w14:paraId="45A85E1A" w14:textId="77777777" w:rsidR="000732EA" w:rsidRPr="00614F74" w:rsidRDefault="000732EA" w:rsidP="00022A25">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14:paraId="672EDB9E" w14:textId="77777777" w:rsidR="000732EA" w:rsidRPr="00614F74" w:rsidRDefault="000732EA" w:rsidP="00022A25">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0732EA" w:rsidRPr="00614F74" w14:paraId="0A7157B3" w14:textId="77777777">
        <w:tc>
          <w:tcPr>
            <w:tcW w:w="2248" w:type="dxa"/>
            <w:shd w:val="clear" w:color="auto" w:fill="E6E6E6"/>
          </w:tcPr>
          <w:p w14:paraId="65E91C4B"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14:paraId="3AEF53DF" w14:textId="77777777" w:rsidR="000732EA" w:rsidRPr="00614F74" w:rsidRDefault="000732EA" w:rsidP="007F75CF">
            <w:pPr>
              <w:spacing w:before="100" w:beforeAutospacing="1" w:after="100" w:afterAutospacing="1" w:line="240" w:lineRule="auto"/>
              <w:jc w:val="both"/>
              <w:rPr>
                <w:snapToGrid w:val="0"/>
                <w:sz w:val="24"/>
                <w:szCs w:val="24"/>
              </w:rPr>
            </w:pPr>
            <w:r w:rsidRPr="00614F74">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0732EA" w:rsidRPr="00614F74" w14:paraId="4C246050" w14:textId="77777777">
        <w:tc>
          <w:tcPr>
            <w:tcW w:w="2248" w:type="dxa"/>
            <w:shd w:val="clear" w:color="auto" w:fill="E6E6E6"/>
          </w:tcPr>
          <w:p w14:paraId="393E1EA8"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14:paraId="1F2AE874" w14:textId="77777777"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Съгласно чл.</w:t>
            </w:r>
            <w:r w:rsidR="00832D8A">
              <w:rPr>
                <w:snapToGrid w:val="0"/>
                <w:sz w:val="24"/>
                <w:szCs w:val="24"/>
              </w:rPr>
              <w:t xml:space="preserve"> </w:t>
            </w:r>
            <w:r w:rsidRPr="00614F74">
              <w:rPr>
                <w:snapToGrid w:val="0"/>
                <w:sz w:val="24"/>
                <w:szCs w:val="24"/>
              </w:rPr>
              <w:t xml:space="preserve">2, </w:t>
            </w:r>
            <w:r w:rsidR="007764BF">
              <w:rPr>
                <w:snapToGrid w:val="0"/>
                <w:sz w:val="24"/>
                <w:szCs w:val="24"/>
              </w:rPr>
              <w:t>параграф</w:t>
            </w:r>
            <w:r w:rsidRPr="00614F74">
              <w:rPr>
                <w:snapToGrid w:val="0"/>
                <w:sz w:val="24"/>
                <w:szCs w:val="24"/>
              </w:rPr>
              <w:t xml:space="preserve">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732EA" w:rsidRPr="00614F74" w14:paraId="43FBC6FC" w14:textId="77777777">
        <w:trPr>
          <w:trHeight w:val="1345"/>
        </w:trPr>
        <w:tc>
          <w:tcPr>
            <w:tcW w:w="2248" w:type="dxa"/>
            <w:shd w:val="clear" w:color="auto" w:fill="E6E6E6"/>
          </w:tcPr>
          <w:p w14:paraId="2A8FC36B"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14:paraId="684897FE" w14:textId="77777777"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0732EA" w:rsidRPr="00614F74" w14:paraId="0171923D" w14:textId="77777777">
        <w:tc>
          <w:tcPr>
            <w:tcW w:w="2248" w:type="dxa"/>
            <w:shd w:val="clear" w:color="auto" w:fill="E6E6E6"/>
          </w:tcPr>
          <w:p w14:paraId="2D0D97FA" w14:textId="77777777" w:rsidR="000732EA" w:rsidRPr="00614F74" w:rsidRDefault="000732EA" w:rsidP="00A32D97">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14:paraId="7D8C10E8" w14:textId="77777777" w:rsidR="000732EA" w:rsidRPr="00614F74" w:rsidRDefault="000732EA" w:rsidP="008B2FDA">
            <w:pPr>
              <w:spacing w:before="100" w:beforeAutospacing="1" w:after="100" w:afterAutospacing="1" w:line="240" w:lineRule="auto"/>
              <w:jc w:val="both"/>
              <w:rPr>
                <w:snapToGrid w:val="0"/>
                <w:sz w:val="24"/>
                <w:szCs w:val="24"/>
              </w:rPr>
            </w:pPr>
            <w:r w:rsidRPr="00614F74">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14F74">
              <w:rPr>
                <w:snapToGrid w:val="0"/>
                <w:sz w:val="24"/>
                <w:szCs w:val="24"/>
                <w:lang w:val="ru-RU"/>
              </w:rPr>
              <w:t>.</w:t>
            </w:r>
          </w:p>
        </w:tc>
      </w:tr>
      <w:tr w:rsidR="000732EA" w:rsidRPr="00614F74" w14:paraId="56EF115E" w14:textId="77777777">
        <w:tc>
          <w:tcPr>
            <w:tcW w:w="2248" w:type="dxa"/>
            <w:shd w:val="clear" w:color="auto" w:fill="E6E6E6"/>
          </w:tcPr>
          <w:p w14:paraId="7D03EEAC"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14:paraId="1AE82563" w14:textId="77777777" w:rsidR="000732EA" w:rsidRPr="00614F74" w:rsidRDefault="000732EA" w:rsidP="007764BF">
            <w:pPr>
              <w:spacing w:before="100" w:beforeAutospacing="1" w:after="100" w:afterAutospacing="1" w:line="240" w:lineRule="auto"/>
              <w:jc w:val="both"/>
              <w:rPr>
                <w:snapToGrid w:val="0"/>
                <w:sz w:val="24"/>
                <w:szCs w:val="24"/>
                <w:lang w:val="ru-RU"/>
              </w:rPr>
            </w:pPr>
            <w:r w:rsidRPr="00614F74">
              <w:rPr>
                <w:snapToGrid w:val="0"/>
                <w:sz w:val="24"/>
                <w:szCs w:val="24"/>
              </w:rPr>
              <w:t xml:space="preserve"> Свързани лица са лицата съгласно </w:t>
            </w:r>
            <w:r w:rsidR="007764BF">
              <w:t xml:space="preserve">параграф </w:t>
            </w:r>
            <w:r w:rsidR="007764BF" w:rsidRPr="004A31CE">
              <w:t>1, т.13 и 14 от допълнителните разпоредби на Закона за публичното предлагане на ценни книжа</w:t>
            </w:r>
            <w:r w:rsidR="007764BF">
              <w:t>.</w:t>
            </w:r>
          </w:p>
        </w:tc>
      </w:tr>
      <w:tr w:rsidR="000732EA" w:rsidRPr="00614F74" w14:paraId="64DB45DA" w14:textId="77777777">
        <w:trPr>
          <w:trHeight w:val="965"/>
        </w:trPr>
        <w:tc>
          <w:tcPr>
            <w:tcW w:w="2248" w:type="dxa"/>
            <w:shd w:val="clear" w:color="auto" w:fill="E6E6E6"/>
          </w:tcPr>
          <w:p w14:paraId="2C7A2B27"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lang w:val="en-US"/>
              </w:rPr>
              <w:t>Допустими за финансиране разходи</w:t>
            </w:r>
          </w:p>
        </w:tc>
        <w:tc>
          <w:tcPr>
            <w:tcW w:w="6932" w:type="dxa"/>
            <w:shd w:val="clear" w:color="auto" w:fill="F3F3F3"/>
          </w:tcPr>
          <w:p w14:paraId="65D62F23" w14:textId="77777777" w:rsidR="000732EA" w:rsidRPr="00614F74" w:rsidRDefault="000732EA" w:rsidP="007B5FF0">
            <w:pPr>
              <w:spacing w:line="240" w:lineRule="auto"/>
              <w:jc w:val="both"/>
              <w:rPr>
                <w:sz w:val="24"/>
                <w:szCs w:val="24"/>
              </w:rPr>
            </w:pPr>
            <w:r w:rsidRPr="00614F74">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0732EA" w:rsidRPr="00614F74" w14:paraId="1C27FC8C" w14:textId="77777777">
        <w:tc>
          <w:tcPr>
            <w:tcW w:w="2248" w:type="dxa"/>
            <w:shd w:val="clear" w:color="auto" w:fill="E6E6E6"/>
          </w:tcPr>
          <w:p w14:paraId="4B13AADD" w14:textId="77777777" w:rsidR="000732EA" w:rsidRPr="00614F74" w:rsidRDefault="000732EA" w:rsidP="00DC3BB0">
            <w:pPr>
              <w:spacing w:before="100" w:beforeAutospacing="1" w:after="100" w:afterAutospacing="1" w:line="240" w:lineRule="auto"/>
              <w:rPr>
                <w:b/>
                <w:bCs/>
                <w:snapToGrid w:val="0"/>
                <w:sz w:val="24"/>
                <w:szCs w:val="24"/>
                <w:lang w:val="en-US"/>
              </w:rPr>
            </w:pPr>
            <w:r w:rsidRPr="00614F74">
              <w:rPr>
                <w:b/>
                <w:bCs/>
                <w:snapToGrid w:val="0"/>
                <w:sz w:val="24"/>
                <w:szCs w:val="24"/>
                <w:lang w:val="en-US"/>
              </w:rPr>
              <w:t>Икономически оператор</w:t>
            </w:r>
          </w:p>
        </w:tc>
        <w:tc>
          <w:tcPr>
            <w:tcW w:w="6932" w:type="dxa"/>
            <w:shd w:val="clear" w:color="auto" w:fill="F3F3F3"/>
          </w:tcPr>
          <w:p w14:paraId="4C8EC4FD" w14:textId="77777777" w:rsidR="000732EA" w:rsidRPr="00614F74" w:rsidRDefault="000732EA" w:rsidP="00C62A80">
            <w:pPr>
              <w:spacing w:line="240" w:lineRule="auto"/>
              <w:jc w:val="both"/>
              <w:rPr>
                <w:snapToGrid w:val="0"/>
                <w:sz w:val="24"/>
                <w:szCs w:val="24"/>
              </w:rPr>
            </w:pPr>
            <w:r w:rsidRPr="00614F74">
              <w:rPr>
                <w:snapToGrid w:val="0"/>
                <w:sz w:val="24"/>
                <w:szCs w:val="24"/>
                <w:lang w:val="ru-RU"/>
              </w:rPr>
              <w:t>Всяко физическо или юридическо лице, както и другите органи, участващи в реализирането на помощта от ЕФ</w:t>
            </w:r>
            <w:r w:rsidRPr="00614F74">
              <w:rPr>
                <w:snapToGrid w:val="0"/>
                <w:sz w:val="24"/>
                <w:szCs w:val="24"/>
              </w:rPr>
              <w:t>МД</w:t>
            </w:r>
            <w:r w:rsidRPr="00614F74">
              <w:rPr>
                <w:snapToGrid w:val="0"/>
                <w:sz w:val="24"/>
                <w:szCs w:val="24"/>
                <w:lang w:val="ru-RU"/>
              </w:rPr>
              <w:t>Р, с изключение на държавата при изпълнение на нейните правомощия на публична власт.</w:t>
            </w:r>
          </w:p>
        </w:tc>
      </w:tr>
      <w:tr w:rsidR="000732EA" w:rsidRPr="00614F74" w14:paraId="22D71F54" w14:textId="77777777">
        <w:trPr>
          <w:trHeight w:val="593"/>
        </w:trPr>
        <w:tc>
          <w:tcPr>
            <w:tcW w:w="2248" w:type="dxa"/>
            <w:shd w:val="clear" w:color="auto" w:fill="E6E6E6"/>
          </w:tcPr>
          <w:p w14:paraId="45104A25" w14:textId="77777777"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lang w:val="en-US"/>
              </w:rPr>
              <w:t>Авансово плащане</w:t>
            </w:r>
          </w:p>
        </w:tc>
        <w:tc>
          <w:tcPr>
            <w:tcW w:w="6932" w:type="dxa"/>
            <w:shd w:val="clear" w:color="auto" w:fill="F3F3F3"/>
          </w:tcPr>
          <w:p w14:paraId="1CF94BA1" w14:textId="77777777" w:rsidR="000732EA" w:rsidRPr="00614F74" w:rsidRDefault="000732EA" w:rsidP="00C62A80">
            <w:pPr>
              <w:spacing w:line="240" w:lineRule="auto"/>
              <w:jc w:val="both"/>
              <w:rPr>
                <w:snapToGrid w:val="0"/>
                <w:sz w:val="24"/>
                <w:szCs w:val="24"/>
              </w:rPr>
            </w:pPr>
            <w:r w:rsidRPr="00614F74">
              <w:rPr>
                <w:snapToGrid w:val="0"/>
                <w:sz w:val="24"/>
                <w:szCs w:val="24"/>
                <w:lang w:val="ru-RU"/>
              </w:rPr>
              <w:t>Плащане след одобрение на проекта и преди извършване на инвестиционните разходи.</w:t>
            </w:r>
          </w:p>
        </w:tc>
      </w:tr>
      <w:tr w:rsidR="000732EA" w:rsidRPr="00614F74" w14:paraId="60F643E1" w14:textId="77777777">
        <w:tc>
          <w:tcPr>
            <w:tcW w:w="2248" w:type="dxa"/>
            <w:shd w:val="clear" w:color="auto" w:fill="E6E6E6"/>
          </w:tcPr>
          <w:p w14:paraId="31D9AA11" w14:textId="77777777" w:rsidR="000732EA" w:rsidRPr="00614F74" w:rsidRDefault="000732EA" w:rsidP="00FA620A">
            <w:pPr>
              <w:spacing w:before="100" w:beforeAutospacing="1" w:after="100" w:afterAutospacing="1" w:line="240" w:lineRule="auto"/>
              <w:rPr>
                <w:b/>
                <w:bCs/>
                <w:snapToGrid w:val="0"/>
                <w:sz w:val="24"/>
                <w:szCs w:val="24"/>
              </w:rPr>
            </w:pPr>
            <w:r w:rsidRPr="00614F74">
              <w:rPr>
                <w:b/>
                <w:bCs/>
                <w:snapToGrid w:val="0"/>
                <w:sz w:val="24"/>
                <w:szCs w:val="24"/>
                <w:lang w:val="en-US"/>
              </w:rPr>
              <w:t>Междинно плащане</w:t>
            </w:r>
          </w:p>
        </w:tc>
        <w:tc>
          <w:tcPr>
            <w:tcW w:w="6932" w:type="dxa"/>
            <w:shd w:val="clear" w:color="auto" w:fill="F3F3F3"/>
          </w:tcPr>
          <w:p w14:paraId="065E0BC5" w14:textId="77777777" w:rsidR="000732EA" w:rsidRPr="00614F74" w:rsidRDefault="000732EA" w:rsidP="00C62A80">
            <w:pPr>
              <w:spacing w:line="240" w:lineRule="auto"/>
              <w:jc w:val="both"/>
              <w:rPr>
                <w:snapToGrid w:val="0"/>
                <w:sz w:val="24"/>
                <w:szCs w:val="24"/>
              </w:rPr>
            </w:pPr>
            <w:r w:rsidRPr="00614F74">
              <w:rPr>
                <w:snapToGrid w:val="0"/>
                <w:sz w:val="24"/>
                <w:szCs w:val="24"/>
                <w:lang w:val="ru-RU"/>
              </w:rPr>
              <w:t xml:space="preserve">Плащане за обособена част от одобрената и извършена </w:t>
            </w:r>
            <w:r w:rsidRPr="00614F74">
              <w:rPr>
                <w:snapToGrid w:val="0"/>
                <w:sz w:val="24"/>
                <w:szCs w:val="24"/>
                <w:lang w:val="ru-RU"/>
              </w:rPr>
              <w:lastRenderedPageBreak/>
              <w:t>инвестиция.</w:t>
            </w:r>
          </w:p>
        </w:tc>
      </w:tr>
      <w:tr w:rsidR="000732EA" w:rsidRPr="00614F74" w14:paraId="54EF6BDA" w14:textId="77777777">
        <w:tc>
          <w:tcPr>
            <w:tcW w:w="2248" w:type="dxa"/>
            <w:shd w:val="clear" w:color="auto" w:fill="E6E6E6"/>
          </w:tcPr>
          <w:p w14:paraId="6296FB3C" w14:textId="77777777" w:rsidR="000732EA" w:rsidRPr="00614F74" w:rsidRDefault="000732EA" w:rsidP="00DC3BB0">
            <w:pPr>
              <w:spacing w:before="100" w:beforeAutospacing="1" w:after="100" w:afterAutospacing="1" w:line="240" w:lineRule="auto"/>
              <w:rPr>
                <w:b/>
                <w:bCs/>
                <w:snapToGrid w:val="0"/>
                <w:sz w:val="24"/>
                <w:szCs w:val="24"/>
                <w:lang w:val="en-US"/>
              </w:rPr>
            </w:pPr>
            <w:r w:rsidRPr="00614F74">
              <w:rPr>
                <w:b/>
                <w:bCs/>
                <w:snapToGrid w:val="0"/>
                <w:sz w:val="24"/>
                <w:szCs w:val="24"/>
                <w:lang w:val="en-US"/>
              </w:rPr>
              <w:lastRenderedPageBreak/>
              <w:t>Оперативни разходи</w:t>
            </w:r>
          </w:p>
        </w:tc>
        <w:tc>
          <w:tcPr>
            <w:tcW w:w="6932" w:type="dxa"/>
            <w:shd w:val="clear" w:color="auto" w:fill="F3F3F3"/>
          </w:tcPr>
          <w:p w14:paraId="5531073C" w14:textId="77777777" w:rsidR="000732EA" w:rsidRPr="00614F74" w:rsidRDefault="000732EA" w:rsidP="00C62A80">
            <w:pPr>
              <w:spacing w:line="240" w:lineRule="auto"/>
              <w:jc w:val="both"/>
              <w:rPr>
                <w:snapToGrid w:val="0"/>
                <w:sz w:val="24"/>
                <w:szCs w:val="24"/>
                <w:lang w:val="ru-RU"/>
              </w:rPr>
            </w:pPr>
            <w:r w:rsidRPr="00614F74">
              <w:rPr>
                <w:snapToGrid w:val="0"/>
                <w:sz w:val="24"/>
                <w:szCs w:val="24"/>
                <w:lang w:val="ru-RU"/>
              </w:rPr>
              <w:t>Административните разходи и разходите, свързани с поддръжка и експлоатация на активите.</w:t>
            </w:r>
          </w:p>
        </w:tc>
      </w:tr>
      <w:tr w:rsidR="000732EA" w:rsidRPr="00614F74" w14:paraId="09ED09BB" w14:textId="77777777">
        <w:tc>
          <w:tcPr>
            <w:tcW w:w="2248" w:type="dxa"/>
            <w:shd w:val="clear" w:color="auto" w:fill="E6E6E6"/>
          </w:tcPr>
          <w:p w14:paraId="000968FC" w14:textId="77777777" w:rsidR="000732EA" w:rsidRPr="00614F74" w:rsidRDefault="000732EA" w:rsidP="00DC3BB0">
            <w:pPr>
              <w:spacing w:before="100" w:beforeAutospacing="1" w:after="100" w:afterAutospacing="1" w:line="240" w:lineRule="auto"/>
              <w:rPr>
                <w:b/>
                <w:bCs/>
                <w:snapToGrid w:val="0"/>
                <w:sz w:val="24"/>
                <w:szCs w:val="24"/>
                <w:lang w:val="en-US"/>
              </w:rPr>
            </w:pPr>
            <w:r w:rsidRPr="00614F74">
              <w:rPr>
                <w:b/>
                <w:bCs/>
                <w:snapToGrid w:val="0"/>
                <w:sz w:val="24"/>
                <w:szCs w:val="24"/>
                <w:lang w:val="en-US"/>
              </w:rPr>
              <w:t>Прилежаща инфраструктура</w:t>
            </w:r>
          </w:p>
        </w:tc>
        <w:tc>
          <w:tcPr>
            <w:tcW w:w="6932" w:type="dxa"/>
            <w:shd w:val="clear" w:color="auto" w:fill="F3F3F3"/>
          </w:tcPr>
          <w:p w14:paraId="040D3669" w14:textId="77777777" w:rsidR="000732EA" w:rsidRPr="00614F74" w:rsidRDefault="000732EA" w:rsidP="00C62A80">
            <w:pPr>
              <w:spacing w:line="240" w:lineRule="auto"/>
              <w:jc w:val="both"/>
              <w:rPr>
                <w:snapToGrid w:val="0"/>
                <w:sz w:val="24"/>
                <w:szCs w:val="24"/>
                <w:lang w:val="ru-RU"/>
              </w:rPr>
            </w:pPr>
            <w:r w:rsidRPr="00614F74">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0732EA" w:rsidRPr="00614F74" w14:paraId="3EA04FB7" w14:textId="77777777">
        <w:tc>
          <w:tcPr>
            <w:tcW w:w="2248" w:type="dxa"/>
            <w:shd w:val="clear" w:color="auto" w:fill="E6E6E6"/>
          </w:tcPr>
          <w:p w14:paraId="659AF2D0" w14:textId="77777777" w:rsidR="000732EA" w:rsidRPr="00307E87"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Н</w:t>
            </w:r>
            <w:r w:rsidRPr="00307E87">
              <w:rPr>
                <w:b/>
                <w:bCs/>
                <w:snapToGrid w:val="0"/>
                <w:sz w:val="24"/>
                <w:szCs w:val="24"/>
              </w:rPr>
              <w:t>епреодолима сила (форсмажор)</w:t>
            </w:r>
          </w:p>
        </w:tc>
        <w:tc>
          <w:tcPr>
            <w:tcW w:w="6932" w:type="dxa"/>
            <w:shd w:val="clear" w:color="auto" w:fill="F3F3F3"/>
          </w:tcPr>
          <w:p w14:paraId="0461FFD5" w14:textId="77777777" w:rsidR="000732EA" w:rsidRPr="00307E87" w:rsidRDefault="000732EA" w:rsidP="00D77E99">
            <w:pPr>
              <w:widowControl w:val="0"/>
              <w:autoSpaceDE w:val="0"/>
              <w:autoSpaceDN w:val="0"/>
              <w:adjustRightInd w:val="0"/>
              <w:spacing w:after="0" w:line="240" w:lineRule="auto"/>
              <w:jc w:val="both"/>
              <w:rPr>
                <w:bCs/>
                <w:snapToGrid w:val="0"/>
                <w:sz w:val="24"/>
                <w:szCs w:val="24"/>
              </w:rPr>
            </w:pPr>
            <w:r w:rsidRPr="00307E87">
              <w:rPr>
                <w:bCs/>
                <w:snapToGrid w:val="0"/>
                <w:sz w:val="24"/>
                <w:szCs w:val="24"/>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0732EA" w:rsidRPr="00614F74" w14:paraId="211940F4" w14:textId="77777777">
        <w:tc>
          <w:tcPr>
            <w:tcW w:w="2248" w:type="dxa"/>
            <w:shd w:val="clear" w:color="auto" w:fill="E6E6E6"/>
          </w:tcPr>
          <w:p w14:paraId="271F084F" w14:textId="77777777" w:rsidR="000732EA" w:rsidRPr="00614F74" w:rsidRDefault="000732EA" w:rsidP="006D243B">
            <w:pPr>
              <w:spacing w:before="100" w:beforeAutospacing="1" w:after="100" w:afterAutospacing="1" w:line="240" w:lineRule="auto"/>
              <w:rPr>
                <w:b/>
                <w:bCs/>
                <w:snapToGrid w:val="0"/>
                <w:sz w:val="24"/>
                <w:szCs w:val="24"/>
              </w:rPr>
            </w:pPr>
            <w:r w:rsidRPr="00614F74">
              <w:rPr>
                <w:b/>
                <w:bCs/>
                <w:snapToGrid w:val="0"/>
                <w:sz w:val="24"/>
                <w:szCs w:val="24"/>
                <w:lang w:val="ru-RU"/>
              </w:rPr>
              <w:t>Независими оферти</w:t>
            </w:r>
          </w:p>
        </w:tc>
        <w:tc>
          <w:tcPr>
            <w:tcW w:w="6932" w:type="dxa"/>
            <w:shd w:val="clear" w:color="auto" w:fill="F3F3F3"/>
          </w:tcPr>
          <w:p w14:paraId="6C8E7698" w14:textId="77777777"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Оферти, подадени от лица, които не се намират в следната свързаност помежду си или спрямо кандидата: </w:t>
            </w:r>
          </w:p>
          <w:p w14:paraId="30689264" w14:textId="77777777"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а) едното участва в управлението на дружеството на другото; </w:t>
            </w:r>
          </w:p>
          <w:p w14:paraId="36C4D2D5" w14:textId="77777777"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б) съдружници; </w:t>
            </w:r>
          </w:p>
          <w:p w14:paraId="37D8FA50" w14:textId="77777777"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в) съвместно контролират пряко трето лице; </w:t>
            </w:r>
          </w:p>
          <w:p w14:paraId="1A07AD1A" w14:textId="77777777"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33887059" w14:textId="77777777"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д) едното лице притежава повече от половината от броя на гласовете в общото събрание на другото лице; </w:t>
            </w:r>
          </w:p>
          <w:p w14:paraId="144ADF20" w14:textId="77777777"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е) лицата, чиято дейност се контролира пряко или косвено от трето лице - физическо или юридическо; </w:t>
            </w:r>
          </w:p>
          <w:p w14:paraId="175E8B78" w14:textId="77777777" w:rsidR="000732EA" w:rsidRPr="004C7293" w:rsidRDefault="007527D6" w:rsidP="006D243B">
            <w:pPr>
              <w:spacing w:after="0" w:line="240" w:lineRule="auto"/>
              <w:jc w:val="both"/>
              <w:rPr>
                <w:bCs/>
                <w:snapToGrid w:val="0"/>
                <w:sz w:val="24"/>
                <w:szCs w:val="24"/>
              </w:rPr>
            </w:pPr>
            <w:r w:rsidRPr="004C7293">
              <w:rPr>
                <w:bCs/>
                <w:snapToGrid w:val="0"/>
                <w:sz w:val="24"/>
                <w:szCs w:val="24"/>
              </w:rPr>
              <w:t>ж) лицата, едното от които е търговски представител на другото.</w:t>
            </w:r>
          </w:p>
        </w:tc>
      </w:tr>
      <w:tr w:rsidR="000732EA" w:rsidRPr="00614F74" w14:paraId="4C7E4EED" w14:textId="77777777">
        <w:tc>
          <w:tcPr>
            <w:tcW w:w="2248" w:type="dxa"/>
            <w:shd w:val="clear" w:color="auto" w:fill="E6E6E6"/>
          </w:tcPr>
          <w:p w14:paraId="60DD999E" w14:textId="77777777" w:rsidR="000732EA" w:rsidRPr="00614F74" w:rsidRDefault="000732EA" w:rsidP="006D243B">
            <w:pPr>
              <w:spacing w:before="100" w:beforeAutospacing="1" w:after="100" w:afterAutospacing="1" w:line="240" w:lineRule="auto"/>
              <w:rPr>
                <w:b/>
                <w:bCs/>
                <w:snapToGrid w:val="0"/>
                <w:sz w:val="24"/>
                <w:szCs w:val="24"/>
                <w:lang w:val="en-US"/>
              </w:rPr>
            </w:pPr>
            <w:r w:rsidRPr="00614F74">
              <w:rPr>
                <w:b/>
                <w:bCs/>
                <w:snapToGrid w:val="0"/>
                <w:sz w:val="24"/>
                <w:szCs w:val="24"/>
                <w:lang w:val="en-US"/>
              </w:rPr>
              <w:t>Съпоставими оферти</w:t>
            </w:r>
          </w:p>
        </w:tc>
        <w:tc>
          <w:tcPr>
            <w:tcW w:w="6932" w:type="dxa"/>
            <w:shd w:val="clear" w:color="auto" w:fill="F3F3F3"/>
          </w:tcPr>
          <w:p w14:paraId="305B3F74" w14:textId="77777777"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Оферти, които се сравняват на базата на:</w:t>
            </w:r>
          </w:p>
          <w:p w14:paraId="379E250D" w14:textId="77777777"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 xml:space="preserve">а) еднотипни основни технически характеристики; </w:t>
            </w:r>
          </w:p>
          <w:p w14:paraId="49002A61" w14:textId="77777777"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 xml:space="preserve">б) общ капацитет на оборудването; </w:t>
            </w:r>
          </w:p>
          <w:p w14:paraId="2666B018" w14:textId="77777777" w:rsidR="00F80B0B" w:rsidRPr="004C7293" w:rsidRDefault="00F80B0B" w:rsidP="00133768">
            <w:pPr>
              <w:spacing w:after="0" w:line="240" w:lineRule="auto"/>
              <w:jc w:val="both"/>
              <w:rPr>
                <w:bCs/>
                <w:snapToGrid w:val="0"/>
                <w:sz w:val="24"/>
                <w:szCs w:val="24"/>
              </w:rPr>
            </w:pPr>
            <w:r w:rsidRPr="004C7293">
              <w:rPr>
                <w:bCs/>
                <w:snapToGrid w:val="0"/>
                <w:sz w:val="24"/>
                <w:szCs w:val="24"/>
              </w:rPr>
              <w:t>в) количествено-стойностни сметки.</w:t>
            </w:r>
          </w:p>
        </w:tc>
      </w:tr>
    </w:tbl>
    <w:p w14:paraId="24A6BB82" w14:textId="77777777" w:rsidR="000732EA" w:rsidRPr="00614F74" w:rsidRDefault="0088279D" w:rsidP="004B7EB9">
      <w:pPr>
        <w:rPr>
          <w:lang w:val="ru-RU"/>
        </w:rPr>
      </w:pPr>
      <w:r w:rsidRPr="0088279D">
        <w:rPr>
          <w:lang w:val="ru-RU"/>
        </w:rPr>
        <w:t xml:space="preserve"> </w:t>
      </w:r>
    </w:p>
    <w:sectPr w:rsidR="000732EA" w:rsidRPr="00614F74" w:rsidSect="00FB44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49EB5" w14:textId="77777777" w:rsidR="00E11A49" w:rsidRDefault="00E11A49" w:rsidP="00364204">
      <w:pPr>
        <w:spacing w:after="0" w:line="240" w:lineRule="auto"/>
      </w:pPr>
      <w:r>
        <w:separator/>
      </w:r>
    </w:p>
  </w:endnote>
  <w:endnote w:type="continuationSeparator" w:id="0">
    <w:p w14:paraId="3513E0FE" w14:textId="77777777" w:rsidR="00E11A49" w:rsidRDefault="00E11A49"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A17E0" w14:textId="77777777" w:rsidR="00E11A49" w:rsidRDefault="00E11A49" w:rsidP="00364204">
      <w:pPr>
        <w:spacing w:after="0" w:line="240" w:lineRule="auto"/>
      </w:pPr>
      <w:r>
        <w:separator/>
      </w:r>
    </w:p>
  </w:footnote>
  <w:footnote w:type="continuationSeparator" w:id="0">
    <w:p w14:paraId="2E11DD69" w14:textId="77777777" w:rsidR="00E11A49" w:rsidRDefault="00E11A49"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16" w:type="dxa"/>
      <w:tblInd w:w="2" w:type="dxa"/>
      <w:tblCellMar>
        <w:left w:w="70" w:type="dxa"/>
        <w:right w:w="70" w:type="dxa"/>
      </w:tblCellMar>
      <w:tblLook w:val="0000" w:firstRow="0" w:lastRow="0" w:firstColumn="0" w:lastColumn="0" w:noHBand="0" w:noVBand="0"/>
    </w:tblPr>
    <w:tblGrid>
      <w:gridCol w:w="8983"/>
      <w:gridCol w:w="257"/>
      <w:gridCol w:w="276"/>
    </w:tblGrid>
    <w:tr w:rsidR="000732EA" w:rsidRPr="005C0D98" w14:paraId="709EF160" w14:textId="77777777">
      <w:trPr>
        <w:trHeight w:val="684"/>
      </w:trPr>
      <w:tc>
        <w:tcPr>
          <w:tcW w:w="3276" w:type="dxa"/>
        </w:tcPr>
        <w:p w14:paraId="23454A4A" w14:textId="36BA3D89" w:rsidR="000732EA" w:rsidRPr="00AF1339" w:rsidRDefault="00E11A49" w:rsidP="00F96072">
          <w:pPr>
            <w:pStyle w:val="NormalWeb"/>
            <w:spacing w:before="0" w:beforeAutospacing="0" w:after="0" w:afterAutospacing="0"/>
            <w:suppressOverlap/>
            <w:jc w:val="center"/>
            <w:textAlignment w:val="baseline"/>
            <w:rPr>
              <w:rFonts w:ascii="Calibri" w:hAnsi="Calibri" w:cs="Calibri"/>
              <w:b/>
              <w:bCs/>
              <w:sz w:val="18"/>
              <w:szCs w:val="18"/>
            </w:rPr>
          </w:pPr>
          <w:r>
            <w:rPr>
              <w:rFonts w:ascii="Calibri" w:eastAsia="Calibri" w:hAnsi="Calibri" w:cs="Calibri"/>
              <w:b/>
              <w:bCs/>
              <w:snapToGrid w:val="0"/>
              <w:lang w:eastAsia="en-US"/>
            </w:rPr>
            <w:pict w14:anchorId="5B646D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2pt;height:111pt;mso-position-horizontal-relative:char;mso-position-vertical-relative:line">
                <v:imagedata r:id="rId1" o:title=""/>
              </v:shape>
            </w:pict>
          </w:r>
        </w:p>
      </w:tc>
      <w:tc>
        <w:tcPr>
          <w:tcW w:w="2886" w:type="dxa"/>
        </w:tcPr>
        <w:p w14:paraId="1769D66C" w14:textId="77777777" w:rsidR="000732EA" w:rsidRPr="00AF1339" w:rsidRDefault="000732EA" w:rsidP="00072438">
          <w:pPr>
            <w:spacing w:after="160" w:line="259" w:lineRule="auto"/>
            <w:jc w:val="center"/>
          </w:pPr>
        </w:p>
      </w:tc>
      <w:tc>
        <w:tcPr>
          <w:tcW w:w="3354" w:type="dxa"/>
        </w:tcPr>
        <w:p w14:paraId="5253B6F7" w14:textId="77777777" w:rsidR="000732EA" w:rsidRPr="00AF1339" w:rsidRDefault="000732EA" w:rsidP="00072438">
          <w:pPr>
            <w:spacing w:after="160" w:line="259" w:lineRule="auto"/>
            <w:jc w:val="center"/>
          </w:pPr>
        </w:p>
      </w:tc>
    </w:tr>
  </w:tbl>
  <w:p w14:paraId="1C9EF34D" w14:textId="77777777" w:rsidR="000732EA" w:rsidRDefault="00073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144B"/>
    <w:rsid w:val="0000057D"/>
    <w:rsid w:val="0000173C"/>
    <w:rsid w:val="00002F2A"/>
    <w:rsid w:val="00015702"/>
    <w:rsid w:val="00015CD3"/>
    <w:rsid w:val="00020E0B"/>
    <w:rsid w:val="00021DCF"/>
    <w:rsid w:val="00022A25"/>
    <w:rsid w:val="0003699C"/>
    <w:rsid w:val="0004005C"/>
    <w:rsid w:val="00045584"/>
    <w:rsid w:val="00055646"/>
    <w:rsid w:val="000568E4"/>
    <w:rsid w:val="000612A3"/>
    <w:rsid w:val="00062143"/>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5A8A"/>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3768"/>
    <w:rsid w:val="00133FCD"/>
    <w:rsid w:val="001375DA"/>
    <w:rsid w:val="00145E84"/>
    <w:rsid w:val="00147A80"/>
    <w:rsid w:val="00151B68"/>
    <w:rsid w:val="001520E9"/>
    <w:rsid w:val="00152AAB"/>
    <w:rsid w:val="001566B9"/>
    <w:rsid w:val="001637DA"/>
    <w:rsid w:val="00164729"/>
    <w:rsid w:val="00166ACE"/>
    <w:rsid w:val="001675DC"/>
    <w:rsid w:val="00175B92"/>
    <w:rsid w:val="00176AD2"/>
    <w:rsid w:val="00177AF4"/>
    <w:rsid w:val="00181746"/>
    <w:rsid w:val="001826B1"/>
    <w:rsid w:val="00182A02"/>
    <w:rsid w:val="001838B7"/>
    <w:rsid w:val="0019069B"/>
    <w:rsid w:val="001A28D8"/>
    <w:rsid w:val="001A5EA5"/>
    <w:rsid w:val="001B228E"/>
    <w:rsid w:val="001B57E3"/>
    <w:rsid w:val="001B61A7"/>
    <w:rsid w:val="001B7152"/>
    <w:rsid w:val="001B7529"/>
    <w:rsid w:val="001C0946"/>
    <w:rsid w:val="001C3967"/>
    <w:rsid w:val="001C4B67"/>
    <w:rsid w:val="001C6A0D"/>
    <w:rsid w:val="001C72A5"/>
    <w:rsid w:val="001D15AA"/>
    <w:rsid w:val="001D5A23"/>
    <w:rsid w:val="001E4B67"/>
    <w:rsid w:val="001F5359"/>
    <w:rsid w:val="001F600E"/>
    <w:rsid w:val="0020136B"/>
    <w:rsid w:val="0020486D"/>
    <w:rsid w:val="00206E1E"/>
    <w:rsid w:val="00207A2E"/>
    <w:rsid w:val="00211133"/>
    <w:rsid w:val="00212D53"/>
    <w:rsid w:val="00215B67"/>
    <w:rsid w:val="0021679D"/>
    <w:rsid w:val="00222EA7"/>
    <w:rsid w:val="00226267"/>
    <w:rsid w:val="00227E3D"/>
    <w:rsid w:val="00235B58"/>
    <w:rsid w:val="002368DE"/>
    <w:rsid w:val="002407B4"/>
    <w:rsid w:val="00240CE7"/>
    <w:rsid w:val="00244AB1"/>
    <w:rsid w:val="00251980"/>
    <w:rsid w:val="0025551B"/>
    <w:rsid w:val="00262C14"/>
    <w:rsid w:val="00263978"/>
    <w:rsid w:val="002678DC"/>
    <w:rsid w:val="002678EC"/>
    <w:rsid w:val="00267C70"/>
    <w:rsid w:val="00282397"/>
    <w:rsid w:val="0028583C"/>
    <w:rsid w:val="0029063D"/>
    <w:rsid w:val="002938F6"/>
    <w:rsid w:val="00294A6E"/>
    <w:rsid w:val="002A463F"/>
    <w:rsid w:val="002A570D"/>
    <w:rsid w:val="002A6026"/>
    <w:rsid w:val="002A756D"/>
    <w:rsid w:val="002B20F2"/>
    <w:rsid w:val="002D1D65"/>
    <w:rsid w:val="002D3C81"/>
    <w:rsid w:val="002D690B"/>
    <w:rsid w:val="002E1645"/>
    <w:rsid w:val="002E2BA2"/>
    <w:rsid w:val="002F1DE4"/>
    <w:rsid w:val="003009F4"/>
    <w:rsid w:val="00307722"/>
    <w:rsid w:val="00307E87"/>
    <w:rsid w:val="00311B06"/>
    <w:rsid w:val="00311D57"/>
    <w:rsid w:val="003148CA"/>
    <w:rsid w:val="00322E2E"/>
    <w:rsid w:val="003234D8"/>
    <w:rsid w:val="0032781F"/>
    <w:rsid w:val="003279C8"/>
    <w:rsid w:val="00330698"/>
    <w:rsid w:val="00347A65"/>
    <w:rsid w:val="00350A75"/>
    <w:rsid w:val="0035728A"/>
    <w:rsid w:val="00362DF7"/>
    <w:rsid w:val="00364204"/>
    <w:rsid w:val="003724BA"/>
    <w:rsid w:val="00380C77"/>
    <w:rsid w:val="00384049"/>
    <w:rsid w:val="003874FA"/>
    <w:rsid w:val="00392471"/>
    <w:rsid w:val="003B215B"/>
    <w:rsid w:val="003C0505"/>
    <w:rsid w:val="003C61FF"/>
    <w:rsid w:val="003D5F84"/>
    <w:rsid w:val="003E2225"/>
    <w:rsid w:val="003E7DFA"/>
    <w:rsid w:val="003F1B63"/>
    <w:rsid w:val="00403D6C"/>
    <w:rsid w:val="00413F4A"/>
    <w:rsid w:val="004178C8"/>
    <w:rsid w:val="004239C6"/>
    <w:rsid w:val="00425D7E"/>
    <w:rsid w:val="00425E58"/>
    <w:rsid w:val="00434D2A"/>
    <w:rsid w:val="00443FF4"/>
    <w:rsid w:val="00447512"/>
    <w:rsid w:val="00462DB5"/>
    <w:rsid w:val="00474DD5"/>
    <w:rsid w:val="0048123E"/>
    <w:rsid w:val="00481A7A"/>
    <w:rsid w:val="00487B87"/>
    <w:rsid w:val="00493731"/>
    <w:rsid w:val="004A4EDF"/>
    <w:rsid w:val="004A70AC"/>
    <w:rsid w:val="004B0A5F"/>
    <w:rsid w:val="004B2CDE"/>
    <w:rsid w:val="004B7A91"/>
    <w:rsid w:val="004B7EB9"/>
    <w:rsid w:val="004C7293"/>
    <w:rsid w:val="004D17A7"/>
    <w:rsid w:val="004D1F8F"/>
    <w:rsid w:val="004E15B4"/>
    <w:rsid w:val="004E56CF"/>
    <w:rsid w:val="004E6D9F"/>
    <w:rsid w:val="004F0EBC"/>
    <w:rsid w:val="004F4FD4"/>
    <w:rsid w:val="00502F9C"/>
    <w:rsid w:val="005061BC"/>
    <w:rsid w:val="005155E4"/>
    <w:rsid w:val="005164BE"/>
    <w:rsid w:val="00524720"/>
    <w:rsid w:val="005262C5"/>
    <w:rsid w:val="00535B80"/>
    <w:rsid w:val="005625D2"/>
    <w:rsid w:val="00562CDD"/>
    <w:rsid w:val="0058618B"/>
    <w:rsid w:val="00590097"/>
    <w:rsid w:val="00592CBE"/>
    <w:rsid w:val="00594151"/>
    <w:rsid w:val="005A1E22"/>
    <w:rsid w:val="005B109C"/>
    <w:rsid w:val="005C0D98"/>
    <w:rsid w:val="005C3A6A"/>
    <w:rsid w:val="005D31D2"/>
    <w:rsid w:val="005D5D2C"/>
    <w:rsid w:val="005E04B9"/>
    <w:rsid w:val="005E28BA"/>
    <w:rsid w:val="005E3ADC"/>
    <w:rsid w:val="005F60BA"/>
    <w:rsid w:val="006049DC"/>
    <w:rsid w:val="00607779"/>
    <w:rsid w:val="00614F74"/>
    <w:rsid w:val="00617E6E"/>
    <w:rsid w:val="00617FB1"/>
    <w:rsid w:val="00621A1D"/>
    <w:rsid w:val="00624B99"/>
    <w:rsid w:val="006265C1"/>
    <w:rsid w:val="0062729B"/>
    <w:rsid w:val="006331C5"/>
    <w:rsid w:val="0063446A"/>
    <w:rsid w:val="006351CD"/>
    <w:rsid w:val="00655AB9"/>
    <w:rsid w:val="00656EF9"/>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0D13"/>
    <w:rsid w:val="006C1B23"/>
    <w:rsid w:val="006C3975"/>
    <w:rsid w:val="006C568F"/>
    <w:rsid w:val="006C7B36"/>
    <w:rsid w:val="006D243B"/>
    <w:rsid w:val="006D5204"/>
    <w:rsid w:val="006E2472"/>
    <w:rsid w:val="006E44A8"/>
    <w:rsid w:val="006E74DD"/>
    <w:rsid w:val="006F213F"/>
    <w:rsid w:val="006F5552"/>
    <w:rsid w:val="00702FD4"/>
    <w:rsid w:val="00705673"/>
    <w:rsid w:val="007057A0"/>
    <w:rsid w:val="007110EB"/>
    <w:rsid w:val="007268F0"/>
    <w:rsid w:val="00734B42"/>
    <w:rsid w:val="007419E5"/>
    <w:rsid w:val="00741F45"/>
    <w:rsid w:val="0074385D"/>
    <w:rsid w:val="0074466E"/>
    <w:rsid w:val="007446B4"/>
    <w:rsid w:val="0074665C"/>
    <w:rsid w:val="007527D6"/>
    <w:rsid w:val="007558EE"/>
    <w:rsid w:val="007607F2"/>
    <w:rsid w:val="00763BBE"/>
    <w:rsid w:val="00764CC7"/>
    <w:rsid w:val="007764BF"/>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66DD"/>
    <w:rsid w:val="007F75CF"/>
    <w:rsid w:val="00805079"/>
    <w:rsid w:val="0080517F"/>
    <w:rsid w:val="0081327D"/>
    <w:rsid w:val="0082616B"/>
    <w:rsid w:val="00831362"/>
    <w:rsid w:val="00832D8A"/>
    <w:rsid w:val="008423D6"/>
    <w:rsid w:val="008462A8"/>
    <w:rsid w:val="00856250"/>
    <w:rsid w:val="00857CD1"/>
    <w:rsid w:val="00862EEE"/>
    <w:rsid w:val="00870D1D"/>
    <w:rsid w:val="00875618"/>
    <w:rsid w:val="00876423"/>
    <w:rsid w:val="00876B7B"/>
    <w:rsid w:val="00880021"/>
    <w:rsid w:val="0088279D"/>
    <w:rsid w:val="00884591"/>
    <w:rsid w:val="00886F43"/>
    <w:rsid w:val="008977A5"/>
    <w:rsid w:val="008A3B65"/>
    <w:rsid w:val="008A6DEA"/>
    <w:rsid w:val="008B2FDA"/>
    <w:rsid w:val="008C3AA9"/>
    <w:rsid w:val="008D14DB"/>
    <w:rsid w:val="008D1EB8"/>
    <w:rsid w:val="008D22C2"/>
    <w:rsid w:val="008D2567"/>
    <w:rsid w:val="008D3EBC"/>
    <w:rsid w:val="008D51DE"/>
    <w:rsid w:val="008E4D35"/>
    <w:rsid w:val="008E5DAD"/>
    <w:rsid w:val="008F2DBC"/>
    <w:rsid w:val="00905707"/>
    <w:rsid w:val="0091098E"/>
    <w:rsid w:val="00911F09"/>
    <w:rsid w:val="009200B0"/>
    <w:rsid w:val="00922330"/>
    <w:rsid w:val="009228BD"/>
    <w:rsid w:val="0092451D"/>
    <w:rsid w:val="00924D9B"/>
    <w:rsid w:val="0093063E"/>
    <w:rsid w:val="009337A0"/>
    <w:rsid w:val="00934B28"/>
    <w:rsid w:val="0093619F"/>
    <w:rsid w:val="00936946"/>
    <w:rsid w:val="0094081C"/>
    <w:rsid w:val="0095447F"/>
    <w:rsid w:val="00960116"/>
    <w:rsid w:val="00967F5B"/>
    <w:rsid w:val="0097778A"/>
    <w:rsid w:val="009806F6"/>
    <w:rsid w:val="009838DA"/>
    <w:rsid w:val="00984ACE"/>
    <w:rsid w:val="009873E6"/>
    <w:rsid w:val="00990553"/>
    <w:rsid w:val="009944A0"/>
    <w:rsid w:val="00996564"/>
    <w:rsid w:val="00997616"/>
    <w:rsid w:val="009A1C60"/>
    <w:rsid w:val="009B112E"/>
    <w:rsid w:val="009B4C46"/>
    <w:rsid w:val="009C126B"/>
    <w:rsid w:val="009C371A"/>
    <w:rsid w:val="009D368C"/>
    <w:rsid w:val="009D632B"/>
    <w:rsid w:val="009E4145"/>
    <w:rsid w:val="009F6C1F"/>
    <w:rsid w:val="009F7BB2"/>
    <w:rsid w:val="00A14845"/>
    <w:rsid w:val="00A1789B"/>
    <w:rsid w:val="00A23F44"/>
    <w:rsid w:val="00A26995"/>
    <w:rsid w:val="00A32D97"/>
    <w:rsid w:val="00A33C33"/>
    <w:rsid w:val="00A345D5"/>
    <w:rsid w:val="00A63BD6"/>
    <w:rsid w:val="00A641AE"/>
    <w:rsid w:val="00A6487E"/>
    <w:rsid w:val="00A74057"/>
    <w:rsid w:val="00A90EA8"/>
    <w:rsid w:val="00A9474B"/>
    <w:rsid w:val="00AA5F85"/>
    <w:rsid w:val="00AA6CEA"/>
    <w:rsid w:val="00AB06DF"/>
    <w:rsid w:val="00AB66B3"/>
    <w:rsid w:val="00AC5A69"/>
    <w:rsid w:val="00AC6F3F"/>
    <w:rsid w:val="00AD2903"/>
    <w:rsid w:val="00AD39DA"/>
    <w:rsid w:val="00AE06FF"/>
    <w:rsid w:val="00AE1C6B"/>
    <w:rsid w:val="00AE24E9"/>
    <w:rsid w:val="00AE2CB0"/>
    <w:rsid w:val="00AE5DD7"/>
    <w:rsid w:val="00AF0B89"/>
    <w:rsid w:val="00AF1339"/>
    <w:rsid w:val="00B0465D"/>
    <w:rsid w:val="00B219EC"/>
    <w:rsid w:val="00B37378"/>
    <w:rsid w:val="00B4410C"/>
    <w:rsid w:val="00B464A5"/>
    <w:rsid w:val="00B47A1F"/>
    <w:rsid w:val="00B50A28"/>
    <w:rsid w:val="00B54D6C"/>
    <w:rsid w:val="00B570F3"/>
    <w:rsid w:val="00B6075D"/>
    <w:rsid w:val="00B61EDF"/>
    <w:rsid w:val="00B67D8E"/>
    <w:rsid w:val="00B71DD6"/>
    <w:rsid w:val="00B84D34"/>
    <w:rsid w:val="00BA020E"/>
    <w:rsid w:val="00BA0725"/>
    <w:rsid w:val="00BA1F8B"/>
    <w:rsid w:val="00BA42F2"/>
    <w:rsid w:val="00BC06E5"/>
    <w:rsid w:val="00BC1105"/>
    <w:rsid w:val="00BE4123"/>
    <w:rsid w:val="00BF171D"/>
    <w:rsid w:val="00BF4272"/>
    <w:rsid w:val="00C1144B"/>
    <w:rsid w:val="00C13758"/>
    <w:rsid w:val="00C15636"/>
    <w:rsid w:val="00C22321"/>
    <w:rsid w:val="00C227AA"/>
    <w:rsid w:val="00C25883"/>
    <w:rsid w:val="00C267AF"/>
    <w:rsid w:val="00C31ADB"/>
    <w:rsid w:val="00C35A51"/>
    <w:rsid w:val="00C470C9"/>
    <w:rsid w:val="00C47DC3"/>
    <w:rsid w:val="00C5289A"/>
    <w:rsid w:val="00C52B48"/>
    <w:rsid w:val="00C60101"/>
    <w:rsid w:val="00C62A80"/>
    <w:rsid w:val="00C64722"/>
    <w:rsid w:val="00C6605B"/>
    <w:rsid w:val="00C67B6D"/>
    <w:rsid w:val="00C75411"/>
    <w:rsid w:val="00C77AA5"/>
    <w:rsid w:val="00C83BE5"/>
    <w:rsid w:val="00C86681"/>
    <w:rsid w:val="00C86B99"/>
    <w:rsid w:val="00C9459B"/>
    <w:rsid w:val="00CA0298"/>
    <w:rsid w:val="00CA3BB0"/>
    <w:rsid w:val="00CB0C05"/>
    <w:rsid w:val="00CB1F3D"/>
    <w:rsid w:val="00CB2BAC"/>
    <w:rsid w:val="00CC1A3C"/>
    <w:rsid w:val="00CD68D6"/>
    <w:rsid w:val="00CD7910"/>
    <w:rsid w:val="00CD7E90"/>
    <w:rsid w:val="00CE0F27"/>
    <w:rsid w:val="00CE59EB"/>
    <w:rsid w:val="00CF0900"/>
    <w:rsid w:val="00CF3655"/>
    <w:rsid w:val="00CF381D"/>
    <w:rsid w:val="00CF43B4"/>
    <w:rsid w:val="00D012AB"/>
    <w:rsid w:val="00D077BE"/>
    <w:rsid w:val="00D130D2"/>
    <w:rsid w:val="00D31E18"/>
    <w:rsid w:val="00D36B65"/>
    <w:rsid w:val="00D45B42"/>
    <w:rsid w:val="00D52BA3"/>
    <w:rsid w:val="00D55DC2"/>
    <w:rsid w:val="00D60C13"/>
    <w:rsid w:val="00D72880"/>
    <w:rsid w:val="00D73B92"/>
    <w:rsid w:val="00D772ED"/>
    <w:rsid w:val="00D77E99"/>
    <w:rsid w:val="00D87F1F"/>
    <w:rsid w:val="00D95F55"/>
    <w:rsid w:val="00DA3619"/>
    <w:rsid w:val="00DA7D10"/>
    <w:rsid w:val="00DB71E7"/>
    <w:rsid w:val="00DC0C42"/>
    <w:rsid w:val="00DC3BB0"/>
    <w:rsid w:val="00DC6250"/>
    <w:rsid w:val="00DF058E"/>
    <w:rsid w:val="00DF094A"/>
    <w:rsid w:val="00DF2DF7"/>
    <w:rsid w:val="00DF3EEB"/>
    <w:rsid w:val="00DF5409"/>
    <w:rsid w:val="00DF71C8"/>
    <w:rsid w:val="00DF7E05"/>
    <w:rsid w:val="00E106DD"/>
    <w:rsid w:val="00E11A49"/>
    <w:rsid w:val="00E12165"/>
    <w:rsid w:val="00E14334"/>
    <w:rsid w:val="00E17201"/>
    <w:rsid w:val="00E20EE5"/>
    <w:rsid w:val="00E2485B"/>
    <w:rsid w:val="00E32E04"/>
    <w:rsid w:val="00E3367D"/>
    <w:rsid w:val="00E3715F"/>
    <w:rsid w:val="00E42994"/>
    <w:rsid w:val="00E43262"/>
    <w:rsid w:val="00E46C1F"/>
    <w:rsid w:val="00E51E77"/>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0266"/>
    <w:rsid w:val="00EE748A"/>
    <w:rsid w:val="00EE7F6C"/>
    <w:rsid w:val="00EF4CD3"/>
    <w:rsid w:val="00EF577E"/>
    <w:rsid w:val="00F03A5E"/>
    <w:rsid w:val="00F06A3C"/>
    <w:rsid w:val="00F16330"/>
    <w:rsid w:val="00F2146C"/>
    <w:rsid w:val="00F23E9F"/>
    <w:rsid w:val="00F25879"/>
    <w:rsid w:val="00F27621"/>
    <w:rsid w:val="00F3168C"/>
    <w:rsid w:val="00F31835"/>
    <w:rsid w:val="00F45FF7"/>
    <w:rsid w:val="00F46AA0"/>
    <w:rsid w:val="00F514B4"/>
    <w:rsid w:val="00F56BC0"/>
    <w:rsid w:val="00F60537"/>
    <w:rsid w:val="00F61968"/>
    <w:rsid w:val="00F66C39"/>
    <w:rsid w:val="00F702F0"/>
    <w:rsid w:val="00F74603"/>
    <w:rsid w:val="00F80B0B"/>
    <w:rsid w:val="00F83726"/>
    <w:rsid w:val="00F8755D"/>
    <w:rsid w:val="00F91C08"/>
    <w:rsid w:val="00F96072"/>
    <w:rsid w:val="00F9650F"/>
    <w:rsid w:val="00FA3D37"/>
    <w:rsid w:val="00FA5DAD"/>
    <w:rsid w:val="00FA5F9A"/>
    <w:rsid w:val="00FA620A"/>
    <w:rsid w:val="00FA668E"/>
    <w:rsid w:val="00FB4412"/>
    <w:rsid w:val="00FB5B7F"/>
    <w:rsid w:val="00FC646C"/>
    <w:rsid w:val="00FC6EDE"/>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A87A61"/>
  <w15:docId w15:val="{3A445450-1EF8-476E-A3C9-F6A019E01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rFonts w:cs="Times New Roman"/>
      <w:sz w:val="20"/>
      <w:szCs w:val="20"/>
    </w:rPr>
  </w:style>
  <w:style w:type="character" w:customStyle="1" w:styleId="FootnoteTextChar">
    <w:name w:val="Footnote Text Char"/>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7F4E6D"/>
    <w:rPr>
      <w:rFonts w:ascii="Tahoma" w:hAnsi="Tahoma" w:cs="Tahoma"/>
      <w:sz w:val="16"/>
      <w:szCs w:val="16"/>
    </w:rPr>
  </w:style>
  <w:style w:type="paragraph" w:styleId="ListParagraph">
    <w:name w:val="List Paragraph"/>
    <w:aliases w:val="List Paragraph1,List1,List Paragraph11"/>
    <w:basedOn w:val="Normal"/>
    <w:link w:val="ListParagraphChar"/>
    <w:uiPriority w:val="99"/>
    <w:qFormat/>
    <w:rsid w:val="007F4E6D"/>
    <w:pPr>
      <w:ind w:left="720"/>
    </w:pPr>
  </w:style>
  <w:style w:type="character" w:styleId="FootnoteReference">
    <w:name w:val="footnote reference"/>
    <w:aliases w:val="Footnote symbol"/>
    <w:uiPriority w:val="99"/>
    <w:semiHidden/>
    <w:rsid w:val="000568E4"/>
    <w:rPr>
      <w:vertAlign w:val="superscript"/>
    </w:rPr>
  </w:style>
  <w:style w:type="character" w:styleId="CommentReference">
    <w:name w:val="annotation reference"/>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rFonts w:cs="Times New Roman"/>
      <w:sz w:val="20"/>
      <w:szCs w:val="20"/>
    </w:rPr>
  </w:style>
  <w:style w:type="character" w:customStyle="1" w:styleId="CommentTextChar">
    <w:name w:val="Comment Text Char"/>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5</Pages>
  <Words>1329</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Стела</dc:creator>
  <cp:keywords/>
  <dc:description/>
  <cp:lastModifiedBy>Kremena Chilikova</cp:lastModifiedBy>
  <cp:revision>125</cp:revision>
  <cp:lastPrinted>2017-11-17T08:03:00Z</cp:lastPrinted>
  <dcterms:created xsi:type="dcterms:W3CDTF">2016-05-16T11:49:00Z</dcterms:created>
  <dcterms:modified xsi:type="dcterms:W3CDTF">2019-08-26T11:12:00Z</dcterms:modified>
</cp:coreProperties>
</file>