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1D8" w:rsidRDefault="008701D8" w:rsidP="0095789D">
      <w:pPr>
        <w:jc w:val="right"/>
        <w:rPr>
          <w:b/>
          <w:bCs/>
        </w:rPr>
      </w:pPr>
      <w:bookmarkStart w:id="0" w:name="_GoBack"/>
      <w:bookmarkEnd w:id="0"/>
    </w:p>
    <w:p w:rsidR="00115148" w:rsidRPr="00B74806" w:rsidRDefault="00115148" w:rsidP="0095789D">
      <w:pPr>
        <w:jc w:val="right"/>
        <w:rPr>
          <w:b/>
          <w:bCs/>
        </w:rPr>
      </w:pPr>
      <w:r w:rsidRPr="00B74806">
        <w:rPr>
          <w:b/>
          <w:bCs/>
        </w:rPr>
        <w:t>Декларация № 4</w:t>
      </w:r>
    </w:p>
    <w:p w:rsidR="00115148" w:rsidRPr="00B74806" w:rsidRDefault="00115148" w:rsidP="0095789D">
      <w:pPr>
        <w:jc w:val="right"/>
        <w:rPr>
          <w:b/>
          <w:bCs/>
        </w:rPr>
      </w:pPr>
    </w:p>
    <w:p w:rsidR="00115148" w:rsidRDefault="00115148" w:rsidP="00366A21">
      <w:pPr>
        <w:jc w:val="center"/>
        <w:rPr>
          <w:b/>
          <w:bCs/>
          <w:sz w:val="32"/>
          <w:szCs w:val="32"/>
        </w:rPr>
      </w:pPr>
    </w:p>
    <w:p w:rsidR="00115148" w:rsidRPr="00662299" w:rsidRDefault="00115148" w:rsidP="00366A21">
      <w:pPr>
        <w:jc w:val="center"/>
        <w:rPr>
          <w:b/>
          <w:bCs/>
          <w:sz w:val="32"/>
          <w:szCs w:val="32"/>
        </w:rPr>
      </w:pPr>
      <w:r w:rsidRPr="00662299">
        <w:rPr>
          <w:b/>
          <w:bCs/>
          <w:sz w:val="32"/>
          <w:szCs w:val="32"/>
        </w:rPr>
        <w:t>Д Е К Л А Р А Ц И Я</w:t>
      </w:r>
      <w:r>
        <w:rPr>
          <w:rStyle w:val="FootnoteReference"/>
          <w:b/>
          <w:bCs/>
          <w:sz w:val="32"/>
          <w:szCs w:val="32"/>
        </w:rPr>
        <w:footnoteReference w:id="1"/>
      </w:r>
      <w:r w:rsidR="008F599F">
        <w:rPr>
          <w:b/>
          <w:bCs/>
          <w:sz w:val="32"/>
          <w:szCs w:val="32"/>
        </w:rPr>
        <w:t xml:space="preserve"> </w:t>
      </w:r>
    </w:p>
    <w:p w:rsidR="00115148" w:rsidRDefault="00115148" w:rsidP="00366A21">
      <w:pPr>
        <w:jc w:val="center"/>
      </w:pP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ab/>
        <w:t xml:space="preserve">Долуподписаният/ата .............................................................................................., </w:t>
      </w: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>с ЕГН ..........................................., .............................................................., представляващ</w:t>
      </w:r>
    </w:p>
    <w:p w:rsidR="00115148" w:rsidRDefault="00115148" w:rsidP="008D224C">
      <w:pPr>
        <w:tabs>
          <w:tab w:val="left" w:pos="720"/>
          <w:tab w:val="left" w:pos="4500"/>
        </w:tabs>
        <w:spacing w:line="360" w:lineRule="auto"/>
        <w:jc w:val="both"/>
      </w:pPr>
      <w:r w:rsidRPr="008F558A">
        <w:rPr>
          <w:sz w:val="20"/>
          <w:szCs w:val="20"/>
        </w:rPr>
        <w:tab/>
      </w:r>
      <w:r w:rsidRPr="008F558A">
        <w:rPr>
          <w:sz w:val="20"/>
          <w:szCs w:val="20"/>
        </w:rPr>
        <w:tab/>
        <w:t>(длъжност)</w:t>
      </w:r>
      <w:r>
        <w:t xml:space="preserve"> 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both"/>
      </w:pPr>
      <w:r>
        <w:t>..................................................................................................................................................,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  <w:r w:rsidRPr="008F558A">
        <w:rPr>
          <w:sz w:val="20"/>
          <w:szCs w:val="20"/>
        </w:rPr>
        <w:t>(наименование на кандидат</w:t>
      </w:r>
      <w:r w:rsidRPr="00B74806">
        <w:rPr>
          <w:sz w:val="20"/>
          <w:szCs w:val="20"/>
          <w:lang w:val="ru-RU"/>
        </w:rPr>
        <w:t>-</w:t>
      </w:r>
      <w:r w:rsidRPr="008F558A">
        <w:rPr>
          <w:sz w:val="20"/>
          <w:szCs w:val="20"/>
        </w:rPr>
        <w:t>бенефицие</w:t>
      </w:r>
      <w:r>
        <w:rPr>
          <w:sz w:val="20"/>
          <w:szCs w:val="20"/>
        </w:rPr>
        <w:t>нта</w:t>
      </w:r>
      <w:r w:rsidRPr="008F558A">
        <w:rPr>
          <w:sz w:val="20"/>
          <w:szCs w:val="20"/>
        </w:rPr>
        <w:t>)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</w:p>
    <w:p w:rsidR="000534B1" w:rsidRPr="00B752FC" w:rsidRDefault="000534B1" w:rsidP="000534B1">
      <w:pPr>
        <w:tabs>
          <w:tab w:val="left" w:pos="720"/>
          <w:tab w:val="left" w:pos="3960"/>
        </w:tabs>
        <w:spacing w:line="360" w:lineRule="auto"/>
        <w:jc w:val="both"/>
        <w:rPr>
          <w:lang w:val="en-US"/>
        </w:rPr>
      </w:pPr>
      <w:r>
        <w:t xml:space="preserve">с ЕИК/БУЛСТАТ ..............................................., на основание чл. 26, ал. 2 от Закона за статистиката и чл. 20, § 2 от Регламент (ЕО) № 223/2009 на Европейския парламент и на Съвета от </w:t>
      </w:r>
      <w:r>
        <w:rPr>
          <w:lang w:val="en-US"/>
        </w:rPr>
        <w:t xml:space="preserve"> </w:t>
      </w:r>
      <w:proofErr w:type="spellStart"/>
      <w:r w:rsidRPr="00CE7B7E">
        <w:rPr>
          <w:lang w:val="en-US"/>
        </w:rPr>
        <w:t>от</w:t>
      </w:r>
      <w:proofErr w:type="spellEnd"/>
      <w:r w:rsidRPr="00CE7B7E">
        <w:rPr>
          <w:lang w:val="en-US"/>
        </w:rPr>
        <w:t xml:space="preserve"> 11 </w:t>
      </w:r>
      <w:proofErr w:type="spellStart"/>
      <w:r w:rsidRPr="00CE7B7E">
        <w:rPr>
          <w:lang w:val="en-US"/>
        </w:rPr>
        <w:t>март</w:t>
      </w:r>
      <w:proofErr w:type="spellEnd"/>
      <w:r w:rsidRPr="00CE7B7E">
        <w:rPr>
          <w:lang w:val="en-US"/>
        </w:rPr>
        <w:t xml:space="preserve"> 2009 </w:t>
      </w:r>
      <w:proofErr w:type="spellStart"/>
      <w:r w:rsidRPr="00CE7B7E">
        <w:rPr>
          <w:lang w:val="en-US"/>
        </w:rPr>
        <w:t>година</w:t>
      </w:r>
      <w:proofErr w:type="spellEnd"/>
      <w:r>
        <w:rPr>
          <w:lang w:val="en-US"/>
        </w:rPr>
        <w:t xml:space="preserve"> </w:t>
      </w:r>
      <w:proofErr w:type="spellStart"/>
      <w:r w:rsidRPr="00CE7B7E">
        <w:rPr>
          <w:lang w:val="en-US"/>
        </w:rPr>
        <w:t>относно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европейската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статистика</w:t>
      </w:r>
      <w:proofErr w:type="spellEnd"/>
      <w:r w:rsidRPr="00CE7B7E">
        <w:rPr>
          <w:lang w:val="en-US"/>
        </w:rPr>
        <w:t xml:space="preserve"> и </w:t>
      </w:r>
      <w:proofErr w:type="spellStart"/>
      <w:r w:rsidRPr="00CE7B7E">
        <w:rPr>
          <w:lang w:val="en-US"/>
        </w:rPr>
        <w:t>за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отмяна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Регламент</w:t>
      </w:r>
      <w:proofErr w:type="spellEnd"/>
      <w:r w:rsidRPr="00CE7B7E">
        <w:rPr>
          <w:lang w:val="en-US"/>
        </w:rPr>
        <w:t xml:space="preserve"> (ЕО, </w:t>
      </w:r>
      <w:proofErr w:type="spellStart"/>
      <w:r w:rsidRPr="00CE7B7E">
        <w:rPr>
          <w:lang w:val="en-US"/>
        </w:rPr>
        <w:t>Евратом</w:t>
      </w:r>
      <w:proofErr w:type="spellEnd"/>
      <w:r w:rsidRPr="00CE7B7E">
        <w:rPr>
          <w:lang w:val="en-US"/>
        </w:rPr>
        <w:t xml:space="preserve">) № 1101/2008 </w:t>
      </w:r>
      <w:proofErr w:type="spellStart"/>
      <w:r w:rsidRPr="00CE7B7E">
        <w:rPr>
          <w:lang w:val="en-US"/>
        </w:rPr>
        <w:t>за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предоставянето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поверителна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статистическа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информация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Статистическата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служба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Европейските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общности</w:t>
      </w:r>
      <w:proofErr w:type="spellEnd"/>
      <w:r w:rsidRPr="00CE7B7E">
        <w:rPr>
          <w:lang w:val="en-US"/>
        </w:rPr>
        <w:t xml:space="preserve">,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Регламент</w:t>
      </w:r>
      <w:proofErr w:type="spellEnd"/>
      <w:r w:rsidRPr="00CE7B7E">
        <w:rPr>
          <w:lang w:val="en-US"/>
        </w:rPr>
        <w:t xml:space="preserve"> (ЕО) № 322/97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Съвета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относно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статистиката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Общността</w:t>
      </w:r>
      <w:proofErr w:type="spellEnd"/>
      <w:r w:rsidRPr="00CE7B7E">
        <w:rPr>
          <w:lang w:val="en-US"/>
        </w:rPr>
        <w:t xml:space="preserve"> и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Решение</w:t>
      </w:r>
      <w:proofErr w:type="spellEnd"/>
      <w:r w:rsidRPr="00CE7B7E">
        <w:rPr>
          <w:lang w:val="en-US"/>
        </w:rPr>
        <w:t xml:space="preserve"> 89/382/ЕИО, </w:t>
      </w:r>
      <w:proofErr w:type="spellStart"/>
      <w:r w:rsidRPr="00CE7B7E">
        <w:rPr>
          <w:lang w:val="en-US"/>
        </w:rPr>
        <w:t>Евратом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Съвета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за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създаване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Статистически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програмен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комитет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Европейските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общности</w:t>
      </w:r>
      <w:proofErr w:type="spellEnd"/>
      <w:r>
        <w:t>,</w:t>
      </w:r>
    </w:p>
    <w:p w:rsidR="00115148" w:rsidRPr="00C3090F" w:rsidRDefault="00115148" w:rsidP="00366A21">
      <w:pPr>
        <w:tabs>
          <w:tab w:val="left" w:pos="720"/>
        </w:tabs>
        <w:jc w:val="both"/>
        <w:rPr>
          <w:sz w:val="16"/>
          <w:szCs w:val="16"/>
        </w:rPr>
      </w:pPr>
    </w:p>
    <w:p w:rsidR="00115148" w:rsidRPr="008D224C" w:rsidRDefault="00115148" w:rsidP="00C3090F">
      <w:pPr>
        <w:tabs>
          <w:tab w:val="left" w:pos="720"/>
        </w:tabs>
        <w:spacing w:line="360" w:lineRule="auto"/>
        <w:jc w:val="center"/>
        <w:rPr>
          <w:b/>
          <w:bCs/>
          <w:sz w:val="28"/>
          <w:szCs w:val="28"/>
          <w:lang w:val="ru-RU"/>
        </w:rPr>
      </w:pPr>
      <w:r w:rsidRPr="00C031CD">
        <w:rPr>
          <w:b/>
          <w:bCs/>
          <w:sz w:val="28"/>
          <w:szCs w:val="28"/>
        </w:rPr>
        <w:t xml:space="preserve">Д Е К Л А </w:t>
      </w:r>
      <w:r>
        <w:rPr>
          <w:b/>
          <w:bCs/>
          <w:sz w:val="28"/>
          <w:szCs w:val="28"/>
        </w:rPr>
        <w:t>Р И РА М</w:t>
      </w:r>
      <w:r w:rsidRPr="008D224C">
        <w:rPr>
          <w:b/>
          <w:bCs/>
          <w:sz w:val="28"/>
          <w:szCs w:val="28"/>
        </w:rPr>
        <w:t xml:space="preserve">, </w:t>
      </w:r>
    </w:p>
    <w:p w:rsidR="00115148" w:rsidRDefault="00115148" w:rsidP="00B752FC">
      <w:pPr>
        <w:tabs>
          <w:tab w:val="left" w:pos="720"/>
        </w:tabs>
        <w:spacing w:line="360" w:lineRule="auto"/>
        <w:jc w:val="both"/>
        <w:rPr>
          <w:sz w:val="20"/>
          <w:szCs w:val="20"/>
        </w:rPr>
      </w:pPr>
      <w:r>
        <w:rPr>
          <w:b/>
          <w:bCs/>
          <w:lang w:val="ru-RU"/>
        </w:rPr>
        <w:t>ч</w:t>
      </w:r>
      <w:r>
        <w:rPr>
          <w:b/>
          <w:bCs/>
        </w:rPr>
        <w:t xml:space="preserve">е </w:t>
      </w:r>
      <w:r w:rsidRPr="00662299">
        <w:rPr>
          <w:b/>
          <w:bCs/>
        </w:rPr>
        <w:t>съм съгласен/а</w:t>
      </w:r>
      <w:r>
        <w:t xml:space="preserve"> данните от статистическите изследвания</w:t>
      </w:r>
      <w:r w:rsidRPr="00B74806">
        <w:rPr>
          <w:lang w:val="ru-RU"/>
        </w:rPr>
        <w:t>,</w:t>
      </w:r>
      <w:r>
        <w:t xml:space="preserve"> 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Програмата за морско дело и рибарство 2014-2020 за периода до приключване на програмата</w:t>
      </w:r>
      <w:r w:rsidRPr="00B74806">
        <w:rPr>
          <w:lang w:val="ru-RU"/>
        </w:rPr>
        <w:t>,</w:t>
      </w:r>
      <w:r>
        <w:t xml:space="preserve"> да  бъдат  </w:t>
      </w:r>
      <w:r w:rsidRPr="0095789D">
        <w:t>предоставяни</w:t>
      </w:r>
      <w:r>
        <w:t xml:space="preserve">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</w:r>
    </w:p>
    <w:p w:rsidR="00115148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Pr="008E4E3B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Default="000B7A09" w:rsidP="000B7A09">
      <w:pPr>
        <w:tabs>
          <w:tab w:val="left" w:pos="5325"/>
        </w:tabs>
        <w:jc w:val="both"/>
      </w:pPr>
      <w:r>
        <w:rPr>
          <w:b/>
          <w:bCs/>
        </w:rPr>
        <w:tab/>
      </w:r>
      <w:r w:rsidRPr="00652897">
        <w:rPr>
          <w:b/>
          <w:bCs/>
        </w:rPr>
        <w:t>ДЕКЛАРАТОР:</w:t>
      </w:r>
      <w:r>
        <w:t xml:space="preserve"> ………………</w:t>
      </w:r>
    </w:p>
    <w:p w:rsidR="00B00515" w:rsidRPr="00C3090F" w:rsidRDefault="00B00515" w:rsidP="000B7A09">
      <w:pPr>
        <w:tabs>
          <w:tab w:val="left" w:pos="5325"/>
        </w:tabs>
        <w:jc w:val="both"/>
        <w:rPr>
          <w:b/>
          <w:bCs/>
        </w:rPr>
      </w:pPr>
      <w:r w:rsidRPr="00B00515">
        <w:rPr>
          <w:b/>
          <w:bCs/>
        </w:rPr>
        <w:t xml:space="preserve">Дата: </w:t>
      </w:r>
      <w:r w:rsidRPr="00B00515">
        <w:rPr>
          <w:b/>
          <w:bCs/>
        </w:rPr>
        <w:tab/>
      </w:r>
      <w:r w:rsidRPr="00B00515">
        <w:rPr>
          <w:b/>
          <w:bCs/>
        </w:rPr>
        <w:tab/>
      </w:r>
    </w:p>
    <w:sectPr w:rsidR="00B00515" w:rsidRPr="00C3090F" w:rsidSect="0095789D">
      <w:headerReference w:type="default" r:id="rId7"/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1D87" w:rsidRDefault="00731D87" w:rsidP="00682431">
      <w:r>
        <w:separator/>
      </w:r>
    </w:p>
  </w:endnote>
  <w:endnote w:type="continuationSeparator" w:id="0">
    <w:p w:rsidR="00731D87" w:rsidRDefault="00731D87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1D87" w:rsidRDefault="00731D87" w:rsidP="00682431">
      <w:r>
        <w:separator/>
      </w:r>
    </w:p>
  </w:footnote>
  <w:footnote w:type="continuationSeparator" w:id="0">
    <w:p w:rsidR="00731D87" w:rsidRDefault="00731D87" w:rsidP="00682431">
      <w:r>
        <w:continuationSeparator/>
      </w:r>
    </w:p>
  </w:footnote>
  <w:footnote w:id="1">
    <w:p w:rsidR="00115148" w:rsidRDefault="004D68FA" w:rsidP="00B85C4D">
      <w:pPr>
        <w:pStyle w:val="FootnoteText"/>
        <w:jc w:val="both"/>
      </w:pPr>
      <w:r w:rsidRPr="004D68FA">
        <w:rPr>
          <w:vertAlign w:val="superscript"/>
        </w:rPr>
        <w:footnoteRef/>
      </w:r>
      <w:r w:rsidRPr="004D68FA">
        <w:rPr>
          <w:vertAlign w:val="superscript"/>
          <w:lang w:val="ru-RU"/>
        </w:rPr>
        <w:t xml:space="preserve"> </w:t>
      </w:r>
      <w:r w:rsidRPr="004D68FA">
        <w:rPr>
          <w:b/>
          <w:vertAlign w:val="superscript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2941" w:rsidRDefault="002F689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6.4pt;height:97.8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6A21"/>
    <w:rsid w:val="00024442"/>
    <w:rsid w:val="00035210"/>
    <w:rsid w:val="000534B1"/>
    <w:rsid w:val="000837A5"/>
    <w:rsid w:val="000917DB"/>
    <w:rsid w:val="000A4835"/>
    <w:rsid w:val="000A7CB5"/>
    <w:rsid w:val="000B5E6B"/>
    <w:rsid w:val="000B7A09"/>
    <w:rsid w:val="000F5E67"/>
    <w:rsid w:val="00115148"/>
    <w:rsid w:val="00117F98"/>
    <w:rsid w:val="00161725"/>
    <w:rsid w:val="001638F0"/>
    <w:rsid w:val="00182C17"/>
    <w:rsid w:val="0018559A"/>
    <w:rsid w:val="001873EC"/>
    <w:rsid w:val="001F1169"/>
    <w:rsid w:val="001F5C29"/>
    <w:rsid w:val="00227200"/>
    <w:rsid w:val="0022741D"/>
    <w:rsid w:val="002312C9"/>
    <w:rsid w:val="002323DB"/>
    <w:rsid w:val="0023586A"/>
    <w:rsid w:val="00245EE2"/>
    <w:rsid w:val="00264DBB"/>
    <w:rsid w:val="002817A2"/>
    <w:rsid w:val="002D668A"/>
    <w:rsid w:val="002F6892"/>
    <w:rsid w:val="00321D19"/>
    <w:rsid w:val="00366A21"/>
    <w:rsid w:val="00374E5B"/>
    <w:rsid w:val="00394B07"/>
    <w:rsid w:val="00397DFE"/>
    <w:rsid w:val="003C26DA"/>
    <w:rsid w:val="003E253E"/>
    <w:rsid w:val="003E30FA"/>
    <w:rsid w:val="003E7BEA"/>
    <w:rsid w:val="00411032"/>
    <w:rsid w:val="004111B1"/>
    <w:rsid w:val="0045148C"/>
    <w:rsid w:val="00485143"/>
    <w:rsid w:val="004A2DAB"/>
    <w:rsid w:val="004A3584"/>
    <w:rsid w:val="004B6583"/>
    <w:rsid w:val="004D68FA"/>
    <w:rsid w:val="0051142B"/>
    <w:rsid w:val="00520283"/>
    <w:rsid w:val="00531149"/>
    <w:rsid w:val="00545234"/>
    <w:rsid w:val="005504A6"/>
    <w:rsid w:val="005B6B80"/>
    <w:rsid w:val="00603633"/>
    <w:rsid w:val="006054CA"/>
    <w:rsid w:val="006473E3"/>
    <w:rsid w:val="00652897"/>
    <w:rsid w:val="00662299"/>
    <w:rsid w:val="00672965"/>
    <w:rsid w:val="006768E8"/>
    <w:rsid w:val="0068159B"/>
    <w:rsid w:val="00682431"/>
    <w:rsid w:val="006D1DAC"/>
    <w:rsid w:val="00712B08"/>
    <w:rsid w:val="00722941"/>
    <w:rsid w:val="007302BB"/>
    <w:rsid w:val="00731D87"/>
    <w:rsid w:val="00740561"/>
    <w:rsid w:val="00741BC1"/>
    <w:rsid w:val="0078077F"/>
    <w:rsid w:val="007819B4"/>
    <w:rsid w:val="0079500B"/>
    <w:rsid w:val="007B5383"/>
    <w:rsid w:val="007F776E"/>
    <w:rsid w:val="00813E47"/>
    <w:rsid w:val="00843DC1"/>
    <w:rsid w:val="00855F9F"/>
    <w:rsid w:val="008565B5"/>
    <w:rsid w:val="008701D8"/>
    <w:rsid w:val="00897B9E"/>
    <w:rsid w:val="008A0948"/>
    <w:rsid w:val="008B383B"/>
    <w:rsid w:val="008D224C"/>
    <w:rsid w:val="008E4E3B"/>
    <w:rsid w:val="008F558A"/>
    <w:rsid w:val="008F599F"/>
    <w:rsid w:val="008F6F41"/>
    <w:rsid w:val="0095789D"/>
    <w:rsid w:val="00957D1F"/>
    <w:rsid w:val="009A401A"/>
    <w:rsid w:val="009A67DB"/>
    <w:rsid w:val="009B4F7C"/>
    <w:rsid w:val="009C3FF7"/>
    <w:rsid w:val="009E5850"/>
    <w:rsid w:val="009E6AEC"/>
    <w:rsid w:val="00A0472F"/>
    <w:rsid w:val="00A22568"/>
    <w:rsid w:val="00A31FE5"/>
    <w:rsid w:val="00A337E5"/>
    <w:rsid w:val="00A34F24"/>
    <w:rsid w:val="00A6366D"/>
    <w:rsid w:val="00A80DC8"/>
    <w:rsid w:val="00A8104E"/>
    <w:rsid w:val="00AA4D0F"/>
    <w:rsid w:val="00AC29EB"/>
    <w:rsid w:val="00AE23A6"/>
    <w:rsid w:val="00B00515"/>
    <w:rsid w:val="00B254D3"/>
    <w:rsid w:val="00B313D5"/>
    <w:rsid w:val="00B64D86"/>
    <w:rsid w:val="00B70406"/>
    <w:rsid w:val="00B74806"/>
    <w:rsid w:val="00B74FCB"/>
    <w:rsid w:val="00B752FC"/>
    <w:rsid w:val="00B82C89"/>
    <w:rsid w:val="00B85C4D"/>
    <w:rsid w:val="00BB7FD0"/>
    <w:rsid w:val="00C031CD"/>
    <w:rsid w:val="00C27277"/>
    <w:rsid w:val="00C3090F"/>
    <w:rsid w:val="00C445B9"/>
    <w:rsid w:val="00CA49FC"/>
    <w:rsid w:val="00CD1245"/>
    <w:rsid w:val="00CE2C8C"/>
    <w:rsid w:val="00CE424F"/>
    <w:rsid w:val="00D03042"/>
    <w:rsid w:val="00D36F26"/>
    <w:rsid w:val="00D37FD4"/>
    <w:rsid w:val="00D609DC"/>
    <w:rsid w:val="00D702C6"/>
    <w:rsid w:val="00D90FA2"/>
    <w:rsid w:val="00D91ED0"/>
    <w:rsid w:val="00DA443A"/>
    <w:rsid w:val="00DC60BD"/>
    <w:rsid w:val="00DD3484"/>
    <w:rsid w:val="00DE720C"/>
    <w:rsid w:val="00E055F4"/>
    <w:rsid w:val="00E12B60"/>
    <w:rsid w:val="00E17F10"/>
    <w:rsid w:val="00E423BD"/>
    <w:rsid w:val="00E72DA7"/>
    <w:rsid w:val="00E92780"/>
    <w:rsid w:val="00F0640D"/>
    <w:rsid w:val="00F2146C"/>
    <w:rsid w:val="00F60F37"/>
    <w:rsid w:val="00F65B10"/>
    <w:rsid w:val="00F71C86"/>
    <w:rsid w:val="00F826BC"/>
    <w:rsid w:val="00FA5942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C244415-651F-4013-A855-10FAC23D4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776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unhideWhenUsed/>
    <w:rsid w:val="0072294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229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927DC-9D7F-4E9B-B20F-BF6B6FD0E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dc:description/>
  <cp:lastModifiedBy>User</cp:lastModifiedBy>
  <cp:revision>26</cp:revision>
  <cp:lastPrinted>2018-12-19T14:02:00Z</cp:lastPrinted>
  <dcterms:created xsi:type="dcterms:W3CDTF">2016-05-16T11:24:00Z</dcterms:created>
  <dcterms:modified xsi:type="dcterms:W3CDTF">2019-05-23T10:12:00Z</dcterms:modified>
</cp:coreProperties>
</file>