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a5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2978C44A" w:rsidR="008B1509" w:rsidRPr="008F1ABC" w:rsidRDefault="001F3C4E" w:rsidP="008B1509">
      <w:pPr>
        <w:jc w:val="center"/>
        <w:rPr>
          <w:b/>
          <w:bCs/>
        </w:rPr>
      </w:pPr>
      <w:r w:rsidRPr="001F3C4E">
        <w:rPr>
          <w:b/>
          <w:bCs/>
        </w:rPr>
        <w:t>BG14MFOP001-4.050</w:t>
      </w:r>
      <w:r w:rsidR="008012A6">
        <w:rPr>
          <w:b/>
          <w:bCs/>
          <w:lang w:val="en-US"/>
        </w:rPr>
        <w:t xml:space="preserve">– </w:t>
      </w:r>
      <w:r w:rsidR="008012A6">
        <w:rPr>
          <w:b/>
          <w:bCs/>
        </w:rPr>
        <w:t xml:space="preserve">МИРГ </w:t>
      </w:r>
      <w:r w:rsidR="00A75493">
        <w:rPr>
          <w:b/>
          <w:bCs/>
        </w:rPr>
        <w:t>Самоков</w:t>
      </w:r>
      <w:r w:rsidR="008012A6">
        <w:rPr>
          <w:b/>
          <w:bCs/>
        </w:rPr>
        <w:t xml:space="preserve"> Мярка </w:t>
      </w:r>
      <w:r w:rsidR="00A75493">
        <w:rPr>
          <w:b/>
          <w:bCs/>
        </w:rPr>
        <w:t>0</w:t>
      </w:r>
      <w:r>
        <w:rPr>
          <w:b/>
          <w:bCs/>
        </w:rPr>
        <w:t>2</w:t>
      </w:r>
      <w:r w:rsidR="008012A6">
        <w:rPr>
          <w:b/>
          <w:bCs/>
        </w:rPr>
        <w:t xml:space="preserve"> </w:t>
      </w:r>
      <w:r>
        <w:rPr>
          <w:b/>
          <w:bCs/>
        </w:rPr>
        <w:t>„</w:t>
      </w:r>
      <w:r w:rsidRPr="001F3C4E">
        <w:rPr>
          <w:b/>
          <w:bCs/>
        </w:rPr>
        <w:t>Преработване на продуктите от  риболов и аквакултури</w:t>
      </w:r>
      <w:r w:rsidRPr="001F3C4E">
        <w:rPr>
          <w:b/>
          <w:bCs/>
        </w:rPr>
        <w:t xml:space="preserve"> </w:t>
      </w:r>
      <w:r w:rsidR="008B1509" w:rsidRPr="008F1ABC">
        <w:rPr>
          <w:b/>
          <w:bCs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1F2C5E61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1F3C4E" w:rsidRPr="001F3C4E">
        <w:rPr>
          <w:b/>
          <w:bCs/>
        </w:rPr>
        <w:t>BG14MFOP001-4.050</w:t>
      </w:r>
      <w:bookmarkStart w:id="2" w:name="_GoBack"/>
      <w:bookmarkEnd w:id="2"/>
      <w:r w:rsidR="00795889" w:rsidRPr="00795889">
        <w:rPr>
          <w:b/>
          <w:bCs/>
        </w:rPr>
        <w:t xml:space="preserve"> </w:t>
      </w:r>
      <w:r w:rsidR="0006409D" w:rsidRPr="0006409D">
        <w:rPr>
          <w:b/>
          <w:bCs/>
          <w:lang w:val="en-US"/>
        </w:rPr>
        <w:t xml:space="preserve"> – </w:t>
      </w:r>
      <w:r w:rsidR="0006409D" w:rsidRPr="0006409D">
        <w:rPr>
          <w:b/>
          <w:bCs/>
        </w:rPr>
        <w:t xml:space="preserve">МИРГ </w:t>
      </w:r>
      <w:r w:rsidR="00A75493">
        <w:rPr>
          <w:b/>
          <w:bCs/>
        </w:rPr>
        <w:t>Самоков</w:t>
      </w:r>
      <w:r w:rsidR="0006409D" w:rsidRPr="0006409D">
        <w:rPr>
          <w:b/>
          <w:bCs/>
        </w:rPr>
        <w:t xml:space="preserve"> Мярка </w:t>
      </w:r>
      <w:r w:rsidR="00A75493">
        <w:rPr>
          <w:b/>
          <w:bCs/>
        </w:rPr>
        <w:t>0</w:t>
      </w:r>
      <w:r w:rsidR="001F3C4E">
        <w:rPr>
          <w:b/>
          <w:bCs/>
        </w:rPr>
        <w:t>2</w:t>
      </w:r>
      <w:r w:rsidR="0006409D" w:rsidRPr="0006409D">
        <w:rPr>
          <w:b/>
          <w:bCs/>
        </w:rPr>
        <w:t xml:space="preserve"> </w:t>
      </w:r>
      <w:r w:rsidR="00795889">
        <w:rPr>
          <w:b/>
          <w:bCs/>
        </w:rPr>
        <w:t>„</w:t>
      </w:r>
      <w:r w:rsidR="001F3C4E" w:rsidRPr="001F3C4E">
        <w:rPr>
          <w:b/>
          <w:bCs/>
        </w:rPr>
        <w:t>Преработване на продуктите от  риболов и аквакултури</w:t>
      </w:r>
      <w:r w:rsidR="001F3C4E" w:rsidRPr="001F3C4E">
        <w:rPr>
          <w:b/>
          <w:bCs/>
        </w:rPr>
        <w:t xml:space="preserve"> </w:t>
      </w:r>
      <w:r w:rsidR="0006409D" w:rsidRPr="0006409D">
        <w:rPr>
          <w:b/>
          <w:bCs/>
        </w:rPr>
        <w:t>”</w:t>
      </w:r>
      <w:r w:rsidRPr="0006409D">
        <w:rPr>
          <w:snapToGrid w:val="0"/>
          <w:lang w:val="ru-RU"/>
        </w:rPr>
        <w:t>,</w:t>
      </w:r>
      <w:r w:rsidRPr="0006409D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8F2B85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77777777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77777777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>7.2. За период 5 години от датата на извършване на окончателното плащане бенефициентът е длъжен да: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7.2.1. използва придобитите въз основа на одобрения проект активи по предназначение;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7.2.3. не прекратява/премества подпомогнатата дейност.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77777777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8918F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8918F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8918F9">
      <w:pPr>
        <w:spacing w:after="120" w:line="276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78C959DF" w14:textId="24692400" w:rsidR="004E6D82" w:rsidRPr="004E6D82" w:rsidRDefault="004E6D82" w:rsidP="004E6D82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12</w:t>
      </w:r>
      <w:r w:rsidRPr="004E6D82">
        <w:rPr>
          <w:snapToGrid w:val="0"/>
          <w:lang w:eastAsia="bg-BG"/>
        </w:rPr>
        <w:t>.(1) Безвъзмездната финансова помощ по т. 1 представлява/непредставлява държавна/минимална помощ.</w:t>
      </w:r>
    </w:p>
    <w:p w14:paraId="75884453" w14:textId="4026E13D" w:rsidR="004E6D82" w:rsidRDefault="004E6D82" w:rsidP="004E6D82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12</w:t>
      </w:r>
      <w:r w:rsidRPr="004E6D82">
        <w:rPr>
          <w:snapToGrid w:val="0"/>
          <w:lang w:eastAsia="bg-BG"/>
        </w:rPr>
        <w:t>.(2) Безвъзмездната финансова помощ се отпуска на основание помощ de minimis по Регламент (EC) № 1407/2013г.</w:t>
      </w:r>
    </w:p>
    <w:p w14:paraId="416C182E" w14:textId="07389DF8" w:rsidR="00007709" w:rsidRDefault="004E6D82" w:rsidP="004E6D82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val="en-US" w:eastAsia="bg-BG"/>
        </w:rPr>
        <w:t xml:space="preserve">13.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 xml:space="preserve">VIII  </w:t>
      </w:r>
      <w:r w:rsidR="00961817">
        <w:rPr>
          <w:snapToGrid w:val="0"/>
        </w:rPr>
        <w:t>от Общите условия</w:t>
      </w:r>
    </w:p>
    <w:p w14:paraId="6AE88742" w14:textId="77777777" w:rsidR="00007709" w:rsidRPr="00095B87" w:rsidRDefault="00095B87" w:rsidP="008918F9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1 и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2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7777777" w:rsidR="00961817" w:rsidRDefault="00961817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8" w:history="1">
        <w:r w:rsidRPr="005536A0">
          <w:rPr>
            <w:rStyle w:val="af5"/>
            <w:rFonts w:ascii="All Times New Roman" w:hAnsi="All Times New Roman" w:cs="All Times New Roman"/>
          </w:rPr>
          <w:t xml:space="preserve">чл. </w:t>
        </w:r>
        <w:r>
          <w:rPr>
            <w:rStyle w:val="af5"/>
            <w:rFonts w:ascii="All Times New Roman" w:hAnsi="All Times New Roman" w:cs="All Times New Roman"/>
          </w:rPr>
          <w:t>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8918F9">
      <w:pPr>
        <w:spacing w:after="120" w:line="276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8918F9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8918F9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lastRenderedPageBreak/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7A81752F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53798409" w14:textId="4A07A37C" w:rsidR="00580ACD" w:rsidRDefault="00580ACD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20.4. </w:t>
      </w:r>
      <w:r w:rsidRPr="00580ACD">
        <w:rPr>
          <w:snapToGrid w:val="0"/>
        </w:rPr>
        <w:t>Декларация № 1 за обстоятелствата по чл. 3 и чл. 4 от Закона за малките и средните предприятия – попълнена по образец</w:t>
      </w:r>
    </w:p>
    <w:p w14:paraId="38C31608" w14:textId="02DBC944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 w:rsidR="00580ACD">
        <w:rPr>
          <w:snapToGrid w:val="0"/>
        </w:rPr>
        <w:t>5</w:t>
      </w:r>
      <w:r w:rsidR="00E2390D">
        <w:rPr>
          <w:snapToGrid w:val="0"/>
        </w:rPr>
        <w:t xml:space="preserve">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52322FE0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580ACD">
        <w:rPr>
          <w:snapToGrid w:val="0"/>
        </w:rPr>
        <w:t>6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061613D8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580ACD">
        <w:rPr>
          <w:snapToGrid w:val="0"/>
        </w:rPr>
        <w:t>7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6E3B0D83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 w:rsidR="00580ACD">
        <w:rPr>
          <w:snapToGrid w:val="0"/>
        </w:rPr>
        <w:t>8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918F9" w:rsidRPr="002042B5">
        <w:rPr>
          <w:snapToGrid w:val="0"/>
        </w:rPr>
        <w:t>за липса на конфликт на интереси</w:t>
      </w:r>
      <w:r w:rsidR="00E2390D">
        <w:rPr>
          <w:snapToGrid w:val="0"/>
        </w:rPr>
        <w:t>;</w:t>
      </w:r>
    </w:p>
    <w:p w14:paraId="4CBF1FA2" w14:textId="2221DAB1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580ACD">
        <w:rPr>
          <w:snapToGrid w:val="0"/>
        </w:rPr>
        <w:t>9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918F9">
        <w:rPr>
          <w:snapToGrid w:val="0"/>
        </w:rPr>
        <w:t xml:space="preserve"> </w:t>
      </w:r>
      <w:r w:rsidR="008918F9">
        <w:t xml:space="preserve">за </w:t>
      </w:r>
      <w:r w:rsidR="008918F9" w:rsidRPr="0044421A">
        <w:t xml:space="preserve">свързаност по смисъла на § 1, т. 13 и т. 14 от допълнителните разпоредби на </w:t>
      </w:r>
      <w:r w:rsidR="008918F9">
        <w:t>ЗППЦК</w:t>
      </w:r>
      <w:r w:rsidR="00D74FBA">
        <w:rPr>
          <w:snapToGrid w:val="0"/>
        </w:rPr>
        <w:t>;</w:t>
      </w:r>
    </w:p>
    <w:p w14:paraId="5B2D7838" w14:textId="2B9B6E63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580ACD">
        <w:rPr>
          <w:snapToGrid w:val="0"/>
        </w:rPr>
        <w:t>10</w:t>
      </w:r>
      <w:r>
        <w:rPr>
          <w:snapToGrid w:val="0"/>
        </w:rPr>
        <w:t xml:space="preserve">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197E0800" w14:textId="1F1D6564" w:rsidR="000A5841" w:rsidRPr="000A5841" w:rsidRDefault="000A5841" w:rsidP="000A584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20.1</w:t>
      </w:r>
      <w:r w:rsidR="00580ACD">
        <w:rPr>
          <w:snapToGrid w:val="0"/>
        </w:rPr>
        <w:t>1</w:t>
      </w:r>
      <w:r>
        <w:rPr>
          <w:snapToGrid w:val="0"/>
        </w:rPr>
        <w:t xml:space="preserve"> </w:t>
      </w:r>
      <w:r w:rsidRPr="00FD6B30">
        <w:t xml:space="preserve">Декларация № 13 по чл.137 от Регламент (ЕС, Евратом) 2018/1046 </w:t>
      </w:r>
    </w:p>
    <w:p w14:paraId="7A69EB89" w14:textId="0E10028B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</w:t>
      </w:r>
      <w:r w:rsidR="00580ACD">
        <w:rPr>
          <w:snapToGrid w:val="0"/>
        </w:rPr>
        <w:t>2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77777777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77777777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30970" w14:textId="77777777" w:rsidR="00CE7317" w:rsidRDefault="00CE7317" w:rsidP="004B466E">
      <w:pPr>
        <w:spacing w:after="0" w:line="240" w:lineRule="auto"/>
      </w:pPr>
      <w:r>
        <w:separator/>
      </w:r>
    </w:p>
  </w:endnote>
  <w:endnote w:type="continuationSeparator" w:id="0">
    <w:p w14:paraId="4D66FAB5" w14:textId="77777777" w:rsidR="00CE7317" w:rsidRDefault="00CE7317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D558B2B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D8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5E2DF" w14:textId="77777777" w:rsidR="00CE7317" w:rsidRDefault="00CE7317" w:rsidP="004B466E">
      <w:pPr>
        <w:spacing w:after="0" w:line="240" w:lineRule="auto"/>
      </w:pPr>
      <w:r>
        <w:separator/>
      </w:r>
    </w:p>
  </w:footnote>
  <w:footnote w:type="continuationSeparator" w:id="0">
    <w:p w14:paraId="49840968" w14:textId="77777777" w:rsidR="00CE7317" w:rsidRDefault="00CE7317" w:rsidP="004B466E">
      <w:pPr>
        <w:spacing w:after="0" w:line="240" w:lineRule="auto"/>
      </w:pPr>
      <w:r>
        <w:continuationSeparator/>
      </w:r>
    </w:p>
  </w:footnote>
  <w:footnote w:id="1">
    <w:p w14:paraId="2210AC7A" w14:textId="0A87D51F" w:rsidR="005032E7" w:rsidRPr="0006409D" w:rsidRDefault="005032E7" w:rsidP="0006409D">
      <w:pPr>
        <w:jc w:val="both"/>
        <w:rPr>
          <w:b/>
          <w:bCs/>
        </w:rPr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1F3C4E" w:rsidRPr="001F3C4E">
        <w:t>BG14MFOP001-4.050</w:t>
      </w:r>
      <w:r w:rsidR="0006409D" w:rsidRPr="0006409D">
        <w:rPr>
          <w:lang w:val="en-US"/>
        </w:rPr>
        <w:t xml:space="preserve">– </w:t>
      </w:r>
      <w:r w:rsidR="0006409D" w:rsidRPr="0006409D">
        <w:t xml:space="preserve">МИРГ </w:t>
      </w:r>
      <w:r w:rsidR="00A75493">
        <w:t>Самоков</w:t>
      </w:r>
      <w:r w:rsidR="0006409D" w:rsidRPr="0006409D">
        <w:t xml:space="preserve"> Мярка </w:t>
      </w:r>
      <w:r w:rsidR="00A75493">
        <w:t>0</w:t>
      </w:r>
      <w:r w:rsidR="001F3C4E">
        <w:t>2</w:t>
      </w:r>
      <w:r w:rsidR="001F3C4E" w:rsidRPr="001F3C4E">
        <w:t xml:space="preserve"> </w:t>
      </w:r>
      <w:r w:rsidR="001F3C4E">
        <w:t>„</w:t>
      </w:r>
      <w:r w:rsidR="001F3C4E" w:rsidRPr="001F3C4E">
        <w:t>Преработване на продуктите от  риболов и аквакултури</w:t>
      </w:r>
      <w:r w:rsidR="0006409D" w:rsidRPr="0006409D">
        <w:t xml:space="preserve"> ”</w:t>
      </w:r>
    </w:p>
    <w:p w14:paraId="74B592D8" w14:textId="77777777" w:rsidR="005032E7" w:rsidRDefault="005032E7" w:rsidP="004B466E">
      <w:pPr>
        <w:pStyle w:val="a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6409D"/>
    <w:rsid w:val="000957C9"/>
    <w:rsid w:val="00095B87"/>
    <w:rsid w:val="000A5841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1F3C4E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27264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D7864"/>
    <w:rsid w:val="004E1EB8"/>
    <w:rsid w:val="004E54D7"/>
    <w:rsid w:val="004E6D82"/>
    <w:rsid w:val="004F3593"/>
    <w:rsid w:val="0050113E"/>
    <w:rsid w:val="005032E7"/>
    <w:rsid w:val="00546FFF"/>
    <w:rsid w:val="00570602"/>
    <w:rsid w:val="00573583"/>
    <w:rsid w:val="00580ACD"/>
    <w:rsid w:val="00581C1B"/>
    <w:rsid w:val="00583CF8"/>
    <w:rsid w:val="00585BB5"/>
    <w:rsid w:val="00585D01"/>
    <w:rsid w:val="005914CE"/>
    <w:rsid w:val="00592A5B"/>
    <w:rsid w:val="005931D9"/>
    <w:rsid w:val="00593947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06F47"/>
    <w:rsid w:val="00610E11"/>
    <w:rsid w:val="00623DDF"/>
    <w:rsid w:val="00633391"/>
    <w:rsid w:val="00636796"/>
    <w:rsid w:val="00655ECA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6E2031"/>
    <w:rsid w:val="006E617A"/>
    <w:rsid w:val="00704349"/>
    <w:rsid w:val="0071054D"/>
    <w:rsid w:val="00716ABE"/>
    <w:rsid w:val="007178A3"/>
    <w:rsid w:val="00723214"/>
    <w:rsid w:val="00727D2A"/>
    <w:rsid w:val="00761720"/>
    <w:rsid w:val="00770371"/>
    <w:rsid w:val="0077354C"/>
    <w:rsid w:val="00785510"/>
    <w:rsid w:val="00795889"/>
    <w:rsid w:val="007D3784"/>
    <w:rsid w:val="007E1561"/>
    <w:rsid w:val="007E589C"/>
    <w:rsid w:val="007F414A"/>
    <w:rsid w:val="008012A6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918F9"/>
    <w:rsid w:val="008931EF"/>
    <w:rsid w:val="008A4E25"/>
    <w:rsid w:val="008B1509"/>
    <w:rsid w:val="008D1346"/>
    <w:rsid w:val="008E47FF"/>
    <w:rsid w:val="008F2B85"/>
    <w:rsid w:val="008F6267"/>
    <w:rsid w:val="00905F22"/>
    <w:rsid w:val="00907A39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2565"/>
    <w:rsid w:val="00A45317"/>
    <w:rsid w:val="00A55C79"/>
    <w:rsid w:val="00A5774D"/>
    <w:rsid w:val="00A629B0"/>
    <w:rsid w:val="00A66A7A"/>
    <w:rsid w:val="00A66CB8"/>
    <w:rsid w:val="00A67230"/>
    <w:rsid w:val="00A75493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C0980"/>
    <w:rsid w:val="00BC43EB"/>
    <w:rsid w:val="00BD19F5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317"/>
    <w:rsid w:val="00CE7C54"/>
    <w:rsid w:val="00CF6452"/>
    <w:rsid w:val="00D04698"/>
    <w:rsid w:val="00D06BFE"/>
    <w:rsid w:val="00D6173D"/>
    <w:rsid w:val="00D74FBA"/>
    <w:rsid w:val="00D755DA"/>
    <w:rsid w:val="00D755EA"/>
    <w:rsid w:val="00D77E13"/>
    <w:rsid w:val="00D946C8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62599"/>
    <w:rsid w:val="00E71612"/>
    <w:rsid w:val="00E91DC3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348893CC-D5C4-4A9F-BB57-D643EEB0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1965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Office</cp:lastModifiedBy>
  <cp:revision>3</cp:revision>
  <cp:lastPrinted>2016-05-19T14:35:00Z</cp:lastPrinted>
  <dcterms:created xsi:type="dcterms:W3CDTF">2019-12-16T15:25:00Z</dcterms:created>
  <dcterms:modified xsi:type="dcterms:W3CDTF">2019-12-16T15:27:00Z</dcterms:modified>
</cp:coreProperties>
</file>