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F86183">
        <w:rPr>
          <w:rFonts w:ascii="Times New Roman" w:hAnsi="Times New Roman"/>
          <w:b/>
          <w:i/>
          <w:lang w:val="bg-BG"/>
        </w:rPr>
        <w:t>4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A9569D" w:rsidRDefault="00F27CF2" w:rsidP="00A9569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C5396">
        <w:rPr>
          <w:bCs/>
          <w:szCs w:val="24"/>
          <w:lang w:val="bg-BG"/>
        </w:rPr>
        <w:t xml:space="preserve">чрез </w:t>
      </w:r>
      <w:r w:rsidR="00A9569D" w:rsidRPr="00A9569D">
        <w:rPr>
          <w:bCs/>
          <w:szCs w:val="24"/>
          <w:lang w:val="bg-BG"/>
        </w:rPr>
        <w:t xml:space="preserve">директно предоставяне на конкретен бенефициент </w:t>
      </w:r>
      <w:r w:rsidR="000C5396" w:rsidRPr="000C5396">
        <w:rPr>
          <w:bCs/>
          <w:szCs w:val="24"/>
          <w:lang w:val="bg-BG"/>
        </w:rPr>
        <w:t>BG14MFOP001-6.001 „Интегрирано морско наблюдение”</w:t>
      </w:r>
      <w:r w:rsidR="00A9569D">
        <w:rPr>
          <w:bCs/>
          <w:szCs w:val="24"/>
          <w:lang w:val="bg-BG"/>
        </w:rPr>
        <w:t xml:space="preserve"> </w:t>
      </w:r>
      <w:r w:rsidR="009A7A8C" w:rsidRPr="00A9569D">
        <w:rPr>
          <w:bCs/>
          <w:szCs w:val="24"/>
          <w:lang w:val="bg-BG"/>
        </w:rPr>
        <w:t xml:space="preserve">не са настъпили промени в </w:t>
      </w:r>
      <w:r w:rsidR="005156D6" w:rsidRPr="00A9569D">
        <w:rPr>
          <w:bCs/>
          <w:szCs w:val="24"/>
          <w:lang w:val="bg-BG"/>
        </w:rPr>
        <w:t>удо</w:t>
      </w:r>
      <w:r w:rsidR="0006138F" w:rsidRPr="00A9569D">
        <w:rPr>
          <w:bCs/>
          <w:szCs w:val="24"/>
          <w:lang w:val="bg-BG"/>
        </w:rPr>
        <w:t>с</w:t>
      </w:r>
      <w:r w:rsidR="00F22D41" w:rsidRPr="00A9569D">
        <w:rPr>
          <w:bCs/>
          <w:szCs w:val="24"/>
          <w:lang w:val="bg-BG"/>
        </w:rPr>
        <w:t>тове</w:t>
      </w:r>
      <w:r w:rsidR="005156D6" w:rsidRPr="00A9569D">
        <w:rPr>
          <w:bCs/>
          <w:szCs w:val="24"/>
          <w:lang w:val="bg-BG"/>
        </w:rPr>
        <w:t xml:space="preserve">рените с надлежни документи и </w:t>
      </w:r>
      <w:r w:rsidR="009A7A8C" w:rsidRPr="00A9569D">
        <w:rPr>
          <w:bCs/>
          <w:szCs w:val="24"/>
          <w:lang w:val="bg-BG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 xml:space="preserve">В срок 3 работни дни от промяна в декларираните </w:t>
      </w:r>
      <w:bookmarkStart w:id="0" w:name="_GoBack"/>
      <w:bookmarkEnd w:id="0"/>
      <w:r w:rsidRPr="00DF19F1">
        <w:rPr>
          <w:sz w:val="22"/>
          <w:lang w:val="bg-BG"/>
        </w:rPr>
        <w:t>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D04632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4DB" w:rsidRDefault="00A644DB" w:rsidP="009A7A8C">
      <w:r>
        <w:separator/>
      </w:r>
    </w:p>
  </w:endnote>
  <w:endnote w:type="continuationSeparator" w:id="0">
    <w:p w:rsidR="00A644DB" w:rsidRDefault="00A644DB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4DB" w:rsidRDefault="00A644DB" w:rsidP="009A7A8C">
      <w:r>
        <w:separator/>
      </w:r>
    </w:p>
  </w:footnote>
  <w:footnote w:type="continuationSeparator" w:id="0">
    <w:p w:rsidR="00A644DB" w:rsidRDefault="00A644DB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9F1" w:rsidRDefault="00A644DB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07D0B"/>
    <w:rsid w:val="0001783E"/>
    <w:rsid w:val="00044E53"/>
    <w:rsid w:val="00056D84"/>
    <w:rsid w:val="0006138F"/>
    <w:rsid w:val="000A7BA1"/>
    <w:rsid w:val="000C5396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3E0332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644DB"/>
    <w:rsid w:val="00A76EA1"/>
    <w:rsid w:val="00A86C06"/>
    <w:rsid w:val="00A9569D"/>
    <w:rsid w:val="00AA5F43"/>
    <w:rsid w:val="00B1120A"/>
    <w:rsid w:val="00B45C4D"/>
    <w:rsid w:val="00BD16ED"/>
    <w:rsid w:val="00BE05D9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04632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86183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384B06CD"/>
  <w15:docId w15:val="{FD09170E-9FD5-43FA-B0B5-33E61E70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Krasimira Dankova</cp:lastModifiedBy>
  <cp:revision>26</cp:revision>
  <dcterms:created xsi:type="dcterms:W3CDTF">2016-06-03T14:51:00Z</dcterms:created>
  <dcterms:modified xsi:type="dcterms:W3CDTF">2019-12-11T13:26:00Z</dcterms:modified>
</cp:coreProperties>
</file>