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2EA" w:rsidRPr="002D4163" w:rsidRDefault="000732EA" w:rsidP="007F4E6D">
      <w:pPr>
        <w:tabs>
          <w:tab w:val="center" w:pos="4536"/>
          <w:tab w:val="right" w:pos="9072"/>
        </w:tabs>
        <w:spacing w:after="0" w:line="240" w:lineRule="auto"/>
        <w:jc w:val="right"/>
        <w:rPr>
          <w:rFonts w:ascii="Times New Roman" w:hAnsi="Times New Roman" w:cs="Times New Roman"/>
          <w:b/>
          <w:bCs/>
        </w:rPr>
      </w:pPr>
      <w:r w:rsidRPr="00D921E7">
        <w:rPr>
          <w:rFonts w:ascii="Times New Roman" w:hAnsi="Times New Roman" w:cs="Times New Roman"/>
          <w:b/>
          <w:bCs/>
        </w:rPr>
        <w:t>Приложение №</w:t>
      </w:r>
      <w:r w:rsidR="002D4163">
        <w:rPr>
          <w:rFonts w:ascii="Times New Roman" w:hAnsi="Times New Roman" w:cs="Times New Roman"/>
          <w:b/>
          <w:bCs/>
        </w:rPr>
        <w:t xml:space="preserve"> 3</w:t>
      </w:r>
    </w:p>
    <w:p w:rsidR="000732EA" w:rsidRPr="00D921E7" w:rsidRDefault="000732EA" w:rsidP="00C1144B">
      <w:pPr>
        <w:spacing w:after="0" w:line="240" w:lineRule="auto"/>
        <w:rPr>
          <w:rFonts w:ascii="Times New Roman" w:hAnsi="Times New Roman" w:cs="Times New Roman"/>
          <w:b/>
          <w:bCs/>
          <w:snapToGrid w:val="0"/>
          <w:kern w:val="28"/>
          <w:sz w:val="24"/>
          <w:szCs w:val="24"/>
        </w:rPr>
      </w:pPr>
    </w:p>
    <w:p w:rsidR="000732EA" w:rsidRPr="00D921E7" w:rsidRDefault="000732EA" w:rsidP="00C1144B">
      <w:pPr>
        <w:spacing w:after="0" w:line="240" w:lineRule="auto"/>
        <w:rPr>
          <w:rFonts w:ascii="Times New Roman" w:hAnsi="Times New Roman" w:cs="Times New Roman"/>
          <w:b/>
          <w:bCs/>
          <w:snapToGrid w:val="0"/>
          <w:kern w:val="28"/>
          <w:sz w:val="24"/>
          <w:szCs w:val="24"/>
        </w:rPr>
      </w:pPr>
      <w:r w:rsidRPr="00D921E7">
        <w:rPr>
          <w:rFonts w:ascii="Times New Roman" w:hAnsi="Times New Roman" w:cs="Times New Roman"/>
          <w:b/>
          <w:bCs/>
          <w:snapToGrid w:val="0"/>
          <w:kern w:val="28"/>
          <w:sz w:val="24"/>
          <w:szCs w:val="24"/>
          <w:lang w:val="en-US"/>
        </w:rPr>
        <w:t xml:space="preserve">I. </w:t>
      </w:r>
      <w:r w:rsidRPr="00D921E7">
        <w:rPr>
          <w:rFonts w:ascii="Times New Roman" w:hAnsi="Times New Roman" w:cs="Times New Roman"/>
          <w:b/>
          <w:bCs/>
          <w:snapToGrid w:val="0"/>
          <w:kern w:val="28"/>
          <w:sz w:val="24"/>
          <w:szCs w:val="24"/>
        </w:rPr>
        <w:t>ИЗПОЛЗВАНИ СЪКРАЩЕНИЯ</w:t>
      </w:r>
    </w:p>
    <w:p w:rsidR="000732EA" w:rsidRPr="00D921E7" w:rsidRDefault="000732EA" w:rsidP="00C1144B">
      <w:pPr>
        <w:spacing w:after="0" w:line="240" w:lineRule="auto"/>
        <w:rPr>
          <w:rFonts w:ascii="Times New Roman" w:hAnsi="Times New Roman" w:cs="Times New Roman"/>
          <w:b/>
          <w:bCs/>
          <w:snapToGrid w:val="0"/>
          <w:sz w:val="24"/>
          <w:szCs w:val="24"/>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ДДС</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Данък добавена стойност</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ДМА</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Дълготрайни материални активи</w:t>
            </w:r>
          </w:p>
        </w:tc>
      </w:tr>
      <w:tr w:rsidR="000732EA" w:rsidRPr="00D921E7">
        <w:trPr>
          <w:trHeight w:val="463"/>
        </w:trPr>
        <w:tc>
          <w:tcPr>
            <w:tcW w:w="1124" w:type="pct"/>
            <w:shd w:val="clear" w:color="auto" w:fill="D9D9D9"/>
          </w:tcPr>
          <w:p w:rsidR="000732EA" w:rsidRPr="00D921E7" w:rsidRDefault="000732EA" w:rsidP="003C61FF">
            <w:pPr>
              <w:spacing w:before="120" w:after="120" w:line="120" w:lineRule="auto"/>
              <w:ind w:left="288" w:right="288"/>
              <w:rPr>
                <w:rFonts w:ascii="Times New Roman" w:hAnsi="Times New Roman" w:cs="Times New Roman"/>
                <w:b/>
                <w:bCs/>
                <w:snapToGrid w:val="0"/>
                <w:sz w:val="24"/>
                <w:szCs w:val="24"/>
                <w:lang w:val="en-US"/>
              </w:rPr>
            </w:pPr>
            <w:r w:rsidRPr="00D921E7">
              <w:rPr>
                <w:rFonts w:ascii="Times New Roman" w:hAnsi="Times New Roman" w:cs="Times New Roman"/>
                <w:b/>
                <w:bCs/>
                <w:snapToGrid w:val="0"/>
                <w:sz w:val="24"/>
                <w:szCs w:val="24"/>
              </w:rPr>
              <w:t>ДНА</w:t>
            </w:r>
          </w:p>
        </w:tc>
        <w:tc>
          <w:tcPr>
            <w:tcW w:w="3876" w:type="pct"/>
            <w:shd w:val="clear" w:color="auto" w:fill="F3F3F3"/>
          </w:tcPr>
          <w:p w:rsidR="000732EA" w:rsidRPr="00D921E7" w:rsidRDefault="000732EA" w:rsidP="003C61FF">
            <w:pPr>
              <w:spacing w:before="120" w:after="120" w:line="120" w:lineRule="auto"/>
              <w:ind w:left="288" w:right="288"/>
              <w:rPr>
                <w:rFonts w:ascii="Times New Roman" w:hAnsi="Times New Roman" w:cs="Times New Roman"/>
                <w:b/>
                <w:bCs/>
                <w:snapToGrid w:val="0"/>
                <w:sz w:val="24"/>
                <w:szCs w:val="24"/>
                <w:lang w:val="en-US"/>
              </w:rPr>
            </w:pPr>
            <w:r w:rsidRPr="00D921E7">
              <w:rPr>
                <w:rFonts w:ascii="Times New Roman" w:hAnsi="Times New Roman" w:cs="Times New Roman"/>
                <w:b/>
                <w:bCs/>
                <w:snapToGrid w:val="0"/>
                <w:sz w:val="24"/>
                <w:szCs w:val="24"/>
              </w:rPr>
              <w:t>Дълготрайни нематериални активи</w:t>
            </w:r>
          </w:p>
        </w:tc>
      </w:tr>
      <w:tr w:rsidR="000732EA" w:rsidRPr="00D921E7">
        <w:tc>
          <w:tcPr>
            <w:tcW w:w="1124" w:type="pct"/>
            <w:shd w:val="clear" w:color="auto" w:fill="D9D9D9"/>
          </w:tcPr>
          <w:p w:rsidR="000732EA" w:rsidRPr="00D921E7" w:rsidDel="00C47DC3"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ДФЗ</w:t>
            </w:r>
          </w:p>
        </w:tc>
        <w:tc>
          <w:tcPr>
            <w:tcW w:w="3876" w:type="pct"/>
            <w:shd w:val="clear" w:color="auto" w:fill="F3F3F3"/>
          </w:tcPr>
          <w:p w:rsidR="000732EA" w:rsidRPr="00D921E7" w:rsidDel="00C47DC3" w:rsidRDefault="000732EA" w:rsidP="00C1144B">
            <w:pPr>
              <w:spacing w:before="120" w:after="0" w:line="120" w:lineRule="auto"/>
              <w:ind w:left="289" w:right="289"/>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Държавен фонд „Земеделие”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ДФЗ-РА</w:t>
            </w:r>
          </w:p>
        </w:tc>
        <w:tc>
          <w:tcPr>
            <w:tcW w:w="3876" w:type="pct"/>
            <w:shd w:val="clear" w:color="auto" w:fill="F3F3F3"/>
          </w:tcPr>
          <w:p w:rsidR="000732EA" w:rsidRPr="00D921E7" w:rsidRDefault="000732EA" w:rsidP="00C1144B">
            <w:pPr>
              <w:spacing w:before="120" w:after="0" w:line="120" w:lineRule="auto"/>
              <w:ind w:left="289" w:right="289"/>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Държавен фонд „Земеделие”-Разплащателна агенция</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ДОПК</w:t>
            </w:r>
          </w:p>
        </w:tc>
        <w:tc>
          <w:tcPr>
            <w:tcW w:w="3876" w:type="pct"/>
            <w:shd w:val="clear" w:color="auto" w:fill="F3F3F3"/>
          </w:tcPr>
          <w:p w:rsidR="000732EA" w:rsidRPr="00D921E7" w:rsidRDefault="000732EA" w:rsidP="00C1144B">
            <w:pPr>
              <w:spacing w:before="120" w:after="0" w:line="120" w:lineRule="auto"/>
              <w:ind w:left="289" w:right="289"/>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Данъчно-осигурител</w:t>
            </w:r>
            <w:r w:rsidRPr="00D921E7">
              <w:rPr>
                <w:rFonts w:ascii="Times New Roman" w:hAnsi="Times New Roman" w:cs="Times New Roman"/>
                <w:b/>
                <w:bCs/>
                <w:snapToGrid w:val="0"/>
                <w:sz w:val="24"/>
                <w:szCs w:val="24"/>
                <w:lang w:val="en-US"/>
              </w:rPr>
              <w:t>en</w:t>
            </w:r>
            <w:r w:rsidRPr="00D921E7">
              <w:rPr>
                <w:rFonts w:ascii="Times New Roman" w:hAnsi="Times New Roman" w:cs="Times New Roman"/>
                <w:b/>
                <w:bCs/>
                <w:snapToGrid w:val="0"/>
                <w:sz w:val="24"/>
                <w:szCs w:val="24"/>
              </w:rPr>
              <w:t xml:space="preserve"> процесуален кодекс</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ЕК</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Европейска комисия</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ЕО</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Европейска общност</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ЕС</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Европейски съюз</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ЕСИФ</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Европейски структурни и инвестиционни фондове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ЕФМДР</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Европейски фонд за морско дело и рибарство</w:t>
            </w:r>
          </w:p>
        </w:tc>
      </w:tr>
      <w:tr w:rsidR="000732EA" w:rsidRPr="00D921E7">
        <w:trPr>
          <w:trHeight w:val="418"/>
        </w:trPr>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ЗЗД</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Закон за задълженията и договорите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ЗКПО</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Закон за корпоративното подоходно облагане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ЗМСП</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Закон за малките и средните предприятия</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ЗОП</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Закон за обществените поръчки</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ЗТР</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Закон за търговския регистър</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ЗУСЕСИФ</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Закон за управление на средствата от европейските структурни и инвестиционни фондове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ИСУН</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Информационна система за управление и наблюдение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ИАРА</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Изпълнителна агенция по рибарство и аквакултури</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КЕП</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Квалифициран електронен подпис</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КН</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Комитет за наблюдение</w:t>
            </w:r>
          </w:p>
        </w:tc>
      </w:tr>
      <w:tr w:rsidR="000732EA" w:rsidRPr="00D921E7">
        <w:trPr>
          <w:trHeight w:val="370"/>
        </w:trPr>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МЗ</w:t>
            </w:r>
          </w:p>
        </w:tc>
        <w:tc>
          <w:tcPr>
            <w:tcW w:w="3876" w:type="pct"/>
            <w:shd w:val="clear" w:color="auto" w:fill="F3F3F3"/>
          </w:tcPr>
          <w:p w:rsidR="000732EA" w:rsidRPr="00D921E7" w:rsidRDefault="000732EA" w:rsidP="004F0EBC">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Междинни звена</w:t>
            </w:r>
          </w:p>
        </w:tc>
      </w:tr>
      <w:tr w:rsidR="000732EA" w:rsidRPr="00D921E7">
        <w:tc>
          <w:tcPr>
            <w:tcW w:w="1124" w:type="pct"/>
            <w:shd w:val="clear" w:color="auto" w:fill="D9D9D9"/>
          </w:tcPr>
          <w:p w:rsidR="000732EA" w:rsidRPr="00D921E7" w:rsidDel="00215B6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МЗХ</w:t>
            </w:r>
          </w:p>
        </w:tc>
        <w:tc>
          <w:tcPr>
            <w:tcW w:w="3876" w:type="pct"/>
            <w:shd w:val="clear" w:color="auto" w:fill="F3F3F3"/>
          </w:tcPr>
          <w:p w:rsidR="000732EA" w:rsidRPr="00D921E7" w:rsidDel="00215B6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Министерство на земеделието и храните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МС</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Министерски съвет</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МСП</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Малки и средни предприятия</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МНСПА</w:t>
            </w:r>
          </w:p>
        </w:tc>
        <w:tc>
          <w:tcPr>
            <w:tcW w:w="3876" w:type="pct"/>
            <w:shd w:val="clear" w:color="auto" w:fill="F3F3F3"/>
          </w:tcPr>
          <w:p w:rsidR="000732EA" w:rsidRPr="00D921E7" w:rsidRDefault="000732EA" w:rsidP="00AE5DD7">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 xml:space="preserve">Многогодишен национален стратегически план за </w:t>
            </w:r>
          </w:p>
          <w:p w:rsidR="000732EA" w:rsidRPr="00D921E7" w:rsidRDefault="000732EA" w:rsidP="00AE5DD7">
            <w:pPr>
              <w:spacing w:before="120" w:after="120" w:line="120" w:lineRule="auto"/>
              <w:ind w:left="288" w:right="288"/>
              <w:rPr>
                <w:rFonts w:ascii="Times New Roman" w:hAnsi="Times New Roman" w:cs="Times New Roman"/>
                <w:snapToGrid w:val="0"/>
              </w:rPr>
            </w:pPr>
            <w:r w:rsidRPr="00D921E7">
              <w:rPr>
                <w:rFonts w:ascii="Times New Roman" w:hAnsi="Times New Roman" w:cs="Times New Roman"/>
                <w:b/>
                <w:bCs/>
                <w:snapToGrid w:val="0"/>
                <w:sz w:val="24"/>
                <w:szCs w:val="24"/>
              </w:rPr>
              <w:t>аквакултурите в Република България 2014-2020 г.</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НСИ</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Национален статистически институт</w:t>
            </w:r>
          </w:p>
        </w:tc>
      </w:tr>
      <w:tr w:rsidR="000732EA" w:rsidRPr="00D921E7">
        <w:trPr>
          <w:trHeight w:val="616"/>
        </w:trPr>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lang w:val="en-US"/>
              </w:rPr>
            </w:pPr>
            <w:r w:rsidRPr="00D921E7">
              <w:rPr>
                <w:rFonts w:ascii="Times New Roman" w:hAnsi="Times New Roman" w:cs="Times New Roman"/>
                <w:b/>
                <w:bCs/>
                <w:snapToGrid w:val="0"/>
                <w:sz w:val="24"/>
                <w:szCs w:val="24"/>
              </w:rPr>
              <w:t>ПМС</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lang w:val="en-US"/>
              </w:rPr>
            </w:pPr>
            <w:r w:rsidRPr="00D921E7">
              <w:rPr>
                <w:rFonts w:ascii="Times New Roman" w:hAnsi="Times New Roman" w:cs="Times New Roman"/>
                <w:b/>
                <w:bCs/>
                <w:snapToGrid w:val="0"/>
                <w:sz w:val="24"/>
                <w:szCs w:val="24"/>
              </w:rPr>
              <w:t>Постановление на Министерски съвет</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ПМДР</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Програма за морско дело и рибарство 2014 - 2020</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lastRenderedPageBreak/>
              <w:t>СМР</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Строително-монтажни работи</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СО</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Сертифициращ орган</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УО</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Управляващ орган</w:t>
            </w:r>
          </w:p>
        </w:tc>
      </w:tr>
      <w:tr w:rsidR="000732EA" w:rsidRPr="00D921E7">
        <w:trPr>
          <w:trHeight w:val="418"/>
        </w:trPr>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ФК</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Формуляр за кандидатстване</w:t>
            </w:r>
          </w:p>
        </w:tc>
      </w:tr>
    </w:tbl>
    <w:p w:rsidR="000732EA" w:rsidRPr="00D921E7" w:rsidRDefault="000732EA">
      <w:pPr>
        <w:rPr>
          <w:rFonts w:ascii="Times New Roman" w:hAnsi="Times New Roman" w:cs="Times New Roman"/>
          <w:sz w:val="24"/>
          <w:szCs w:val="24"/>
        </w:rPr>
      </w:pPr>
    </w:p>
    <w:p w:rsidR="000732EA" w:rsidRPr="00D921E7" w:rsidRDefault="000732EA" w:rsidP="00F56BC0">
      <w:pPr>
        <w:spacing w:after="0" w:line="240" w:lineRule="auto"/>
        <w:rPr>
          <w:rFonts w:ascii="Times New Roman" w:hAnsi="Times New Roman" w:cs="Times New Roman"/>
          <w:b/>
          <w:bCs/>
          <w:snapToGrid w:val="0"/>
          <w:kern w:val="28"/>
          <w:sz w:val="24"/>
          <w:szCs w:val="24"/>
        </w:rPr>
      </w:pPr>
      <w:r w:rsidRPr="00D921E7">
        <w:rPr>
          <w:rFonts w:ascii="Times New Roman" w:hAnsi="Times New Roman" w:cs="Times New Roman"/>
          <w:b/>
          <w:bCs/>
          <w:snapToGrid w:val="0"/>
          <w:kern w:val="28"/>
          <w:sz w:val="24"/>
          <w:szCs w:val="24"/>
          <w:lang w:val="en-US"/>
        </w:rPr>
        <w:t xml:space="preserve">II. </w:t>
      </w:r>
      <w:r w:rsidRPr="00D921E7">
        <w:rPr>
          <w:rFonts w:ascii="Times New Roman" w:hAnsi="Times New Roman" w:cs="Times New Roman"/>
          <w:b/>
          <w:bCs/>
          <w:snapToGrid w:val="0"/>
          <w:kern w:val="28"/>
          <w:sz w:val="24"/>
          <w:szCs w:val="24"/>
        </w:rPr>
        <w:t>ОСНОВНИ ДЕФИНИЦИИ</w:t>
      </w:r>
    </w:p>
    <w:p w:rsidR="000732EA" w:rsidRPr="00D921E7" w:rsidRDefault="000732EA" w:rsidP="00F56BC0">
      <w:pPr>
        <w:spacing w:after="0" w:line="240" w:lineRule="auto"/>
        <w:rPr>
          <w:rFonts w:ascii="Times New Roman" w:hAnsi="Times New Roman" w:cs="Times New Roman"/>
          <w:b/>
          <w:bCs/>
          <w:snapToGrid w:val="0"/>
          <w:kern w:val="28"/>
          <w:sz w:val="24"/>
          <w:szCs w:val="24"/>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0732EA" w:rsidRPr="00D921E7">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Безвъзмездна финансова помощ</w:t>
            </w:r>
          </w:p>
        </w:tc>
        <w:tc>
          <w:tcPr>
            <w:tcW w:w="6932" w:type="dxa"/>
            <w:shd w:val="clear" w:color="auto" w:fill="F3F3F3"/>
          </w:tcPr>
          <w:p w:rsidR="000732EA" w:rsidRPr="00D921E7" w:rsidRDefault="000732EA" w:rsidP="001B7152">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0732EA" w:rsidRPr="00D921E7">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Бенефициент на безвъзмездна финансова помощ</w:t>
            </w:r>
          </w:p>
        </w:tc>
        <w:tc>
          <w:tcPr>
            <w:tcW w:w="6932" w:type="dxa"/>
            <w:shd w:val="clear" w:color="auto" w:fill="F3F3F3"/>
          </w:tcPr>
          <w:p w:rsidR="000732EA" w:rsidRPr="00D921E7" w:rsidRDefault="000732EA" w:rsidP="00B54D6C">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0732EA" w:rsidRPr="00D921E7">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Програма</w:t>
            </w:r>
          </w:p>
        </w:tc>
        <w:tc>
          <w:tcPr>
            <w:tcW w:w="6932" w:type="dxa"/>
            <w:shd w:val="clear" w:color="auto" w:fill="F3F3F3"/>
          </w:tcPr>
          <w:p w:rsidR="000732EA" w:rsidRPr="00D921E7" w:rsidRDefault="000732EA" w:rsidP="006C1B23">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П</w:t>
            </w:r>
            <w:r w:rsidRPr="00D921E7">
              <w:rPr>
                <w:rFonts w:ascii="Times New Roman" w:hAnsi="Times New Roman" w:cs="Times New Roman"/>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D921E7">
              <w:rPr>
                <w:rFonts w:ascii="Times New Roman" w:hAnsi="Times New Roman" w:cs="Times New Roman"/>
                <w:snapToGrid w:val="0"/>
                <w:sz w:val="24"/>
                <w:szCs w:val="24"/>
              </w:rPr>
              <w:t>и на Съюза</w:t>
            </w:r>
            <w:r w:rsidRPr="00D921E7">
              <w:rPr>
                <w:rFonts w:ascii="Times New Roman" w:hAnsi="Times New Roman" w:cs="Times New Roman"/>
                <w:snapToGrid w:val="0"/>
                <w:sz w:val="24"/>
                <w:szCs w:val="24"/>
                <w:lang w:val="ru-RU"/>
              </w:rPr>
              <w:t xml:space="preserve">, които да бъдат постигнати с помощта от </w:t>
            </w:r>
            <w:r w:rsidRPr="00D921E7">
              <w:rPr>
                <w:rFonts w:ascii="Times New Roman" w:hAnsi="Times New Roman" w:cs="Times New Roman"/>
                <w:snapToGrid w:val="0"/>
                <w:sz w:val="24"/>
                <w:szCs w:val="24"/>
              </w:rPr>
              <w:t>ЕФМДР</w:t>
            </w:r>
            <w:r w:rsidRPr="00D921E7">
              <w:rPr>
                <w:rFonts w:ascii="Times New Roman" w:hAnsi="Times New Roman" w:cs="Times New Roman"/>
                <w:snapToGrid w:val="0"/>
                <w:sz w:val="24"/>
                <w:szCs w:val="24"/>
                <w:lang w:val="ru-RU"/>
              </w:rPr>
              <w:t>.</w:t>
            </w:r>
          </w:p>
        </w:tc>
      </w:tr>
      <w:tr w:rsidR="000732EA" w:rsidRPr="00D921E7">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Приоритет на Съюза</w:t>
            </w:r>
          </w:p>
        </w:tc>
        <w:tc>
          <w:tcPr>
            <w:tcW w:w="6932" w:type="dxa"/>
            <w:shd w:val="clear" w:color="auto" w:fill="F3F3F3"/>
          </w:tcPr>
          <w:p w:rsidR="000732EA" w:rsidRPr="00D921E7" w:rsidRDefault="000732EA" w:rsidP="006C1B23">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lang w:val="ru-RU"/>
              </w:rPr>
              <w:t>Приоритет</w:t>
            </w:r>
            <w:r w:rsidRPr="00D921E7">
              <w:rPr>
                <w:rFonts w:ascii="Times New Roman" w:hAnsi="Times New Roman" w:cs="Times New Roman"/>
                <w:snapToGrid w:val="0"/>
                <w:sz w:val="24"/>
                <w:szCs w:val="24"/>
              </w:rPr>
              <w:t xml:space="preserve"> на</w:t>
            </w:r>
            <w:r w:rsidRPr="00D921E7">
              <w:rPr>
                <w:rFonts w:ascii="Times New Roman" w:hAnsi="Times New Roman" w:cs="Times New Roman"/>
                <w:snapToGrid w:val="0"/>
                <w:sz w:val="24"/>
                <w:szCs w:val="24"/>
                <w:lang w:val="ru-RU"/>
              </w:rPr>
              <w:t xml:space="preserve"> </w:t>
            </w:r>
            <w:r w:rsidRPr="00D921E7">
              <w:rPr>
                <w:rFonts w:ascii="Times New Roman" w:hAnsi="Times New Roman" w:cs="Times New Roman"/>
                <w:snapToGrid w:val="0"/>
                <w:sz w:val="24"/>
                <w:szCs w:val="24"/>
              </w:rPr>
              <w:t>Съюза</w:t>
            </w:r>
            <w:r w:rsidRPr="00D921E7">
              <w:rPr>
                <w:rFonts w:ascii="Times New Roman" w:hAnsi="Times New Roman" w:cs="Times New Roman"/>
                <w:snapToGrid w:val="0"/>
                <w:sz w:val="24"/>
                <w:szCs w:val="24"/>
                <w:lang w:val="ru-RU"/>
              </w:rPr>
              <w:t xml:space="preserve"> е един от приоритетите в дадена програма, съставен от група мерки, които са свързани и имат конкретни измерими цели.</w:t>
            </w:r>
          </w:p>
        </w:tc>
      </w:tr>
      <w:tr w:rsidR="000732EA" w:rsidRPr="00D921E7">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rPr>
            </w:pPr>
            <w:proofErr w:type="spellStart"/>
            <w:r w:rsidRPr="00D921E7">
              <w:rPr>
                <w:rFonts w:ascii="Times New Roman" w:hAnsi="Times New Roman" w:cs="Times New Roman"/>
                <w:b/>
                <w:bCs/>
                <w:snapToGrid w:val="0"/>
                <w:sz w:val="24"/>
                <w:szCs w:val="24"/>
                <w:lang w:val="en-US"/>
              </w:rPr>
              <w:t>Мярка</w:t>
            </w:r>
            <w:proofErr w:type="spellEnd"/>
          </w:p>
        </w:tc>
        <w:tc>
          <w:tcPr>
            <w:tcW w:w="6932" w:type="dxa"/>
            <w:shd w:val="clear" w:color="auto" w:fill="F3F3F3"/>
          </w:tcPr>
          <w:p w:rsidR="000732EA" w:rsidRPr="00D921E7" w:rsidRDefault="000732EA" w:rsidP="00CE0F27">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lang w:val="ru-RU"/>
              </w:rPr>
              <w:t xml:space="preserve">Мярка е набор от сектори, насочени към изпълнение на даден </w:t>
            </w:r>
            <w:r w:rsidRPr="00D921E7">
              <w:rPr>
                <w:rFonts w:ascii="Times New Roman" w:hAnsi="Times New Roman" w:cs="Times New Roman"/>
                <w:snapToGrid w:val="0"/>
                <w:sz w:val="24"/>
                <w:szCs w:val="24"/>
              </w:rPr>
              <w:t>приоритет на Съюза</w:t>
            </w:r>
          </w:p>
        </w:tc>
      </w:tr>
      <w:tr w:rsidR="000732EA" w:rsidRPr="00D921E7">
        <w:trPr>
          <w:trHeight w:val="643"/>
        </w:trPr>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lang w:val="en-US"/>
              </w:rPr>
            </w:pPr>
            <w:proofErr w:type="spellStart"/>
            <w:r w:rsidRPr="00D921E7">
              <w:rPr>
                <w:rFonts w:ascii="Times New Roman" w:hAnsi="Times New Roman" w:cs="Times New Roman"/>
                <w:b/>
                <w:bCs/>
                <w:snapToGrid w:val="0"/>
                <w:sz w:val="24"/>
                <w:szCs w:val="24"/>
                <w:lang w:val="en-US"/>
              </w:rPr>
              <w:t>Сектор</w:t>
            </w:r>
            <w:proofErr w:type="spellEnd"/>
          </w:p>
        </w:tc>
        <w:tc>
          <w:tcPr>
            <w:tcW w:w="6932" w:type="dxa"/>
            <w:shd w:val="clear" w:color="auto" w:fill="F3F3F3"/>
          </w:tcPr>
          <w:p w:rsidR="000732EA" w:rsidRPr="00D921E7" w:rsidRDefault="000732EA" w:rsidP="00CE0F27">
            <w:pPr>
              <w:spacing w:before="100" w:beforeAutospacing="1" w:after="100" w:afterAutospacing="1"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Сектор е набор от дейности, насочени към изпълнение на дадена мярка</w:t>
            </w:r>
          </w:p>
        </w:tc>
      </w:tr>
      <w:tr w:rsidR="000732EA" w:rsidRPr="00D921E7">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Група предприятия</w:t>
            </w:r>
          </w:p>
        </w:tc>
        <w:tc>
          <w:tcPr>
            <w:tcW w:w="6932" w:type="dxa"/>
            <w:shd w:val="clear" w:color="auto" w:fill="F3F3F3"/>
          </w:tcPr>
          <w:p w:rsidR="000732EA" w:rsidRPr="00D921E7" w:rsidRDefault="000732EA" w:rsidP="00655AB9">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0732EA" w:rsidRPr="00D921E7">
        <w:tc>
          <w:tcPr>
            <w:tcW w:w="2248" w:type="dxa"/>
            <w:shd w:val="clear" w:color="auto" w:fill="E6E6E6"/>
          </w:tcPr>
          <w:p w:rsidR="000732EA" w:rsidRPr="00D921E7" w:rsidRDefault="000732EA"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Дата на започване на работата</w:t>
            </w:r>
          </w:p>
        </w:tc>
        <w:tc>
          <w:tcPr>
            <w:tcW w:w="6932" w:type="dxa"/>
            <w:shd w:val="clear" w:color="auto" w:fill="F3F3F3"/>
          </w:tcPr>
          <w:p w:rsidR="000732EA" w:rsidRPr="00D921E7" w:rsidRDefault="000732EA" w:rsidP="00DC3BB0">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 xml:space="preserve">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w:t>
            </w:r>
            <w:r w:rsidRPr="00D921E7">
              <w:rPr>
                <w:rFonts w:ascii="Times New Roman" w:hAnsi="Times New Roman" w:cs="Times New Roman"/>
                <w:snapToGrid w:val="0"/>
                <w:sz w:val="24"/>
                <w:szCs w:val="24"/>
              </w:rPr>
              <w:lastRenderedPageBreak/>
              <w:t>придобиване на активите, пряко свързани с придобития стопански обект.</w:t>
            </w:r>
          </w:p>
        </w:tc>
      </w:tr>
      <w:tr w:rsidR="000732EA" w:rsidRPr="00D921E7">
        <w:tc>
          <w:tcPr>
            <w:tcW w:w="2248" w:type="dxa"/>
            <w:shd w:val="clear" w:color="auto" w:fill="E6E6E6"/>
          </w:tcPr>
          <w:p w:rsidR="000732EA" w:rsidRPr="00D921E7" w:rsidRDefault="000732EA"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lastRenderedPageBreak/>
              <w:t>Дейност</w:t>
            </w:r>
          </w:p>
        </w:tc>
        <w:tc>
          <w:tcPr>
            <w:tcW w:w="6932" w:type="dxa"/>
            <w:shd w:val="clear" w:color="auto" w:fill="F3F3F3"/>
          </w:tcPr>
          <w:p w:rsidR="000732EA" w:rsidRPr="00D921E7" w:rsidRDefault="000732EA" w:rsidP="00DC3BB0">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0732EA" w:rsidRPr="00D921E7">
        <w:tc>
          <w:tcPr>
            <w:tcW w:w="2248" w:type="dxa"/>
            <w:shd w:val="clear" w:color="auto" w:fill="E6E6E6"/>
          </w:tcPr>
          <w:p w:rsidR="000732EA" w:rsidRPr="00D921E7" w:rsidRDefault="000732EA"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Административен договор за безвъзмездна финансова помощ</w:t>
            </w:r>
          </w:p>
        </w:tc>
        <w:tc>
          <w:tcPr>
            <w:tcW w:w="6932" w:type="dxa"/>
            <w:shd w:val="clear" w:color="auto" w:fill="F3F3F3"/>
          </w:tcPr>
          <w:p w:rsidR="000732EA" w:rsidRPr="00D921E7" w:rsidRDefault="000732EA" w:rsidP="001B57E3">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47C0D" w:rsidRPr="00D921E7">
        <w:tc>
          <w:tcPr>
            <w:tcW w:w="2248" w:type="dxa"/>
            <w:shd w:val="clear" w:color="auto" w:fill="E6E6E6"/>
          </w:tcPr>
          <w:p w:rsidR="00247C0D" w:rsidRPr="00D921E7" w:rsidRDefault="00247C0D" w:rsidP="00021DCF">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 xml:space="preserve">Изпълнител, определен от страна на бенефициента </w:t>
            </w:r>
          </w:p>
        </w:tc>
        <w:tc>
          <w:tcPr>
            <w:tcW w:w="6932" w:type="dxa"/>
            <w:shd w:val="clear" w:color="auto" w:fill="F3F3F3"/>
          </w:tcPr>
          <w:p w:rsidR="00247C0D" w:rsidRPr="00D921E7" w:rsidRDefault="00247C0D" w:rsidP="00E106DD">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eastAsia="Times New Roman" w:hAnsi="Times New Roman" w:cs="Times New Roman"/>
                <w:snapToGrid w:val="0"/>
                <w:sz w:val="24"/>
                <w:szCs w:val="24"/>
              </w:rPr>
              <w:t xml:space="preserve">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разпоредбите на </w:t>
            </w:r>
            <w:r w:rsidRPr="00D921E7">
              <w:rPr>
                <w:rFonts w:ascii="Times New Roman" w:hAnsi="Times New Roman" w:cs="Times New Roman"/>
                <w:sz w:val="24"/>
                <w:szCs w:val="24"/>
              </w:rPr>
              <w:t>чл. 54 от ЗУСЕСИФ, а именно след сключване на АДБФП бенефициентът е задължен да проведе предвидените процедури за избор на изпълнител</w:t>
            </w:r>
          </w:p>
        </w:tc>
      </w:tr>
      <w:tr w:rsidR="00247C0D" w:rsidRPr="00D921E7">
        <w:trPr>
          <w:trHeight w:val="895"/>
        </w:trPr>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Кандидати</w:t>
            </w:r>
          </w:p>
        </w:tc>
        <w:tc>
          <w:tcPr>
            <w:tcW w:w="6932" w:type="dxa"/>
            <w:shd w:val="clear" w:color="auto" w:fill="F3F3F3"/>
          </w:tcPr>
          <w:p w:rsidR="00247C0D" w:rsidRPr="00D921E7" w:rsidRDefault="00247C0D" w:rsidP="00DC3BB0">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Материални активи</w:t>
            </w:r>
          </w:p>
        </w:tc>
        <w:tc>
          <w:tcPr>
            <w:tcW w:w="6932" w:type="dxa"/>
            <w:shd w:val="clear" w:color="auto" w:fill="F3F3F3"/>
          </w:tcPr>
          <w:p w:rsidR="00247C0D" w:rsidRPr="00D921E7" w:rsidRDefault="00247C0D" w:rsidP="00311D57">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247C0D" w:rsidRPr="00D921E7">
        <w:tc>
          <w:tcPr>
            <w:tcW w:w="2248" w:type="dxa"/>
            <w:shd w:val="clear" w:color="auto" w:fill="E6E6E6"/>
          </w:tcPr>
          <w:p w:rsidR="00247C0D" w:rsidRPr="00D921E7" w:rsidRDefault="00247C0D" w:rsidP="00022A25">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 xml:space="preserve">Място на изпълнение на проекта </w:t>
            </w:r>
          </w:p>
        </w:tc>
        <w:tc>
          <w:tcPr>
            <w:tcW w:w="6932" w:type="dxa"/>
            <w:shd w:val="clear" w:color="auto" w:fill="F3F3F3"/>
          </w:tcPr>
          <w:p w:rsidR="00247C0D" w:rsidRPr="00D921E7" w:rsidRDefault="00247C0D" w:rsidP="00022A25">
            <w:pPr>
              <w:spacing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Мястото на физическото осъществяване на инвестицията.</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Нематериални активи</w:t>
            </w:r>
          </w:p>
        </w:tc>
        <w:tc>
          <w:tcPr>
            <w:tcW w:w="6932" w:type="dxa"/>
            <w:shd w:val="clear" w:color="auto" w:fill="F3F3F3"/>
          </w:tcPr>
          <w:p w:rsidR="00247C0D" w:rsidRPr="00D921E7" w:rsidRDefault="00247C0D" w:rsidP="00E01CF7">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Активи, които нямат физически или финансов израз, като патенти, лицензи, ноу-хау или друга интелектуална собственост.</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 xml:space="preserve">Нередност </w:t>
            </w:r>
          </w:p>
        </w:tc>
        <w:tc>
          <w:tcPr>
            <w:tcW w:w="6932" w:type="dxa"/>
            <w:shd w:val="clear" w:color="auto" w:fill="F3F3F3"/>
          </w:tcPr>
          <w:p w:rsidR="00247C0D" w:rsidRPr="00D921E7" w:rsidRDefault="00247C0D" w:rsidP="00DC3BB0">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Предприятие</w:t>
            </w:r>
          </w:p>
        </w:tc>
        <w:tc>
          <w:tcPr>
            <w:tcW w:w="6932" w:type="dxa"/>
            <w:shd w:val="clear" w:color="auto" w:fill="F3F3F3"/>
          </w:tcPr>
          <w:p w:rsidR="00247C0D" w:rsidRPr="00D921E7" w:rsidRDefault="00247C0D" w:rsidP="00DC3BB0">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bookmarkStart w:id="0" w:name="_GoBack"/>
            <w:bookmarkEnd w:id="0"/>
          </w:p>
        </w:tc>
        <w:tc>
          <w:tcPr>
            <w:tcW w:w="6932" w:type="dxa"/>
            <w:shd w:val="clear" w:color="auto" w:fill="F3F3F3"/>
          </w:tcPr>
          <w:p w:rsidR="00247C0D" w:rsidRPr="00D921E7" w:rsidRDefault="00247C0D" w:rsidP="003D5F84">
            <w:pPr>
              <w:spacing w:before="100" w:beforeAutospacing="1" w:after="100" w:afterAutospacing="1" w:line="240" w:lineRule="auto"/>
              <w:jc w:val="both"/>
              <w:rPr>
                <w:rFonts w:ascii="Times New Roman" w:hAnsi="Times New Roman" w:cs="Times New Roman"/>
                <w:snapToGrid w:val="0"/>
                <w:sz w:val="24"/>
                <w:szCs w:val="24"/>
                <w:lang w:val="ru-RU"/>
              </w:rPr>
            </w:pPr>
          </w:p>
        </w:tc>
      </w:tr>
      <w:tr w:rsidR="00247C0D" w:rsidRPr="00D921E7">
        <w:trPr>
          <w:trHeight w:val="1345"/>
        </w:trPr>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 xml:space="preserve">Проектно предложение </w:t>
            </w:r>
          </w:p>
        </w:tc>
        <w:tc>
          <w:tcPr>
            <w:tcW w:w="6932" w:type="dxa"/>
            <w:shd w:val="clear" w:color="auto" w:fill="F3F3F3"/>
          </w:tcPr>
          <w:p w:rsidR="00247C0D" w:rsidRPr="00D921E7" w:rsidRDefault="00247C0D" w:rsidP="00DC3BB0">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247C0D" w:rsidRPr="00D921E7">
        <w:tc>
          <w:tcPr>
            <w:tcW w:w="2248" w:type="dxa"/>
            <w:shd w:val="clear" w:color="auto" w:fill="E6E6E6"/>
          </w:tcPr>
          <w:p w:rsidR="00247C0D" w:rsidRPr="00D921E7" w:rsidRDefault="00247C0D" w:rsidP="00A32D97">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lastRenderedPageBreak/>
              <w:t>Ръководител на Управляващия орган</w:t>
            </w:r>
          </w:p>
        </w:tc>
        <w:tc>
          <w:tcPr>
            <w:tcW w:w="6932" w:type="dxa"/>
            <w:shd w:val="clear" w:color="auto" w:fill="F3F3F3"/>
          </w:tcPr>
          <w:p w:rsidR="00247C0D" w:rsidRPr="00D921E7" w:rsidRDefault="00247C0D" w:rsidP="008B2FDA">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r w:rsidRPr="00D921E7">
              <w:rPr>
                <w:rFonts w:ascii="Times New Roman" w:hAnsi="Times New Roman" w:cs="Times New Roman"/>
                <w:snapToGrid w:val="0"/>
                <w:sz w:val="24"/>
                <w:szCs w:val="24"/>
                <w:lang w:val="ru-RU"/>
              </w:rPr>
              <w:t>.</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Свързани лица</w:t>
            </w:r>
          </w:p>
        </w:tc>
        <w:tc>
          <w:tcPr>
            <w:tcW w:w="6932" w:type="dxa"/>
            <w:shd w:val="clear" w:color="auto" w:fill="F3F3F3"/>
          </w:tcPr>
          <w:p w:rsidR="00247C0D" w:rsidRPr="00D921E7" w:rsidRDefault="00247C0D" w:rsidP="00D4539E">
            <w:pPr>
              <w:spacing w:before="100" w:beforeAutospacing="1" w:after="100" w:afterAutospacing="1"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rPr>
              <w:t xml:space="preserve"> Свързани лица са лицата съгласно пар</w:t>
            </w:r>
            <w:r w:rsidR="00D4539E">
              <w:rPr>
                <w:rFonts w:ascii="Times New Roman" w:hAnsi="Times New Roman" w:cs="Times New Roman"/>
                <w:snapToGrid w:val="0"/>
                <w:sz w:val="24"/>
                <w:szCs w:val="24"/>
              </w:rPr>
              <w:t>аграф</w:t>
            </w:r>
            <w:r w:rsidR="00D4539E" w:rsidRPr="00D921E7">
              <w:rPr>
                <w:rFonts w:ascii="Times New Roman" w:hAnsi="Times New Roman" w:cs="Times New Roman"/>
                <w:snapToGrid w:val="0"/>
                <w:sz w:val="24"/>
                <w:szCs w:val="24"/>
              </w:rPr>
              <w:t xml:space="preserve"> </w:t>
            </w:r>
            <w:r w:rsidRPr="00D921E7">
              <w:rPr>
                <w:rFonts w:ascii="Times New Roman" w:hAnsi="Times New Roman" w:cs="Times New Roman"/>
                <w:snapToGrid w:val="0"/>
                <w:sz w:val="24"/>
                <w:szCs w:val="24"/>
              </w:rPr>
              <w:t>1 от Допълнителните разпоредби на Търговския закон</w:t>
            </w:r>
            <w:r w:rsidRPr="00D921E7">
              <w:rPr>
                <w:rFonts w:ascii="Times New Roman" w:hAnsi="Times New Roman" w:cs="Times New Roman"/>
                <w:snapToGrid w:val="0"/>
                <w:sz w:val="24"/>
                <w:szCs w:val="24"/>
                <w:lang w:val="ru-RU"/>
              </w:rPr>
              <w:t>.</w:t>
            </w:r>
          </w:p>
        </w:tc>
      </w:tr>
      <w:tr w:rsidR="00247C0D" w:rsidRPr="00D921E7">
        <w:trPr>
          <w:trHeight w:val="851"/>
        </w:trPr>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lang w:val="ru-RU"/>
              </w:rPr>
            </w:pPr>
            <w:r w:rsidRPr="00D921E7">
              <w:rPr>
                <w:rFonts w:ascii="Times New Roman" w:hAnsi="Times New Roman" w:cs="Times New Roman"/>
                <w:b/>
                <w:bCs/>
                <w:snapToGrid w:val="0"/>
                <w:sz w:val="24"/>
                <w:szCs w:val="24"/>
              </w:rPr>
              <w:t>Сектор на рибарството и аквакултурите</w:t>
            </w:r>
          </w:p>
        </w:tc>
        <w:tc>
          <w:tcPr>
            <w:tcW w:w="6932" w:type="dxa"/>
            <w:shd w:val="clear" w:color="auto" w:fill="F3F3F3"/>
          </w:tcPr>
          <w:p w:rsidR="00247C0D" w:rsidRPr="00D921E7" w:rsidRDefault="00247C0D" w:rsidP="00C64722">
            <w:pPr>
              <w:spacing w:after="60" w:line="240" w:lineRule="auto"/>
              <w:jc w:val="both"/>
              <w:rPr>
                <w:rFonts w:ascii="Times New Roman" w:hAnsi="Times New Roman" w:cs="Times New Roman"/>
                <w:sz w:val="24"/>
                <w:szCs w:val="24"/>
                <w:lang w:val="ru-RU"/>
              </w:rPr>
            </w:pPr>
            <w:r w:rsidRPr="00D921E7">
              <w:rPr>
                <w:rFonts w:ascii="Times New Roman" w:hAnsi="Times New Roman" w:cs="Times New Roman"/>
                <w:snapToGrid w:val="0"/>
                <w:sz w:val="24"/>
                <w:szCs w:val="24"/>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247C0D" w:rsidRPr="00D921E7">
        <w:trPr>
          <w:trHeight w:val="965"/>
        </w:trPr>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proofErr w:type="spellStart"/>
            <w:r w:rsidRPr="00D921E7">
              <w:rPr>
                <w:rFonts w:ascii="Times New Roman" w:hAnsi="Times New Roman" w:cs="Times New Roman"/>
                <w:b/>
                <w:bCs/>
                <w:snapToGrid w:val="0"/>
                <w:sz w:val="24"/>
                <w:szCs w:val="24"/>
                <w:lang w:val="en-US"/>
              </w:rPr>
              <w:t>Допустими</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за</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финансиране</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разходи</w:t>
            </w:r>
            <w:proofErr w:type="spellEnd"/>
          </w:p>
        </w:tc>
        <w:tc>
          <w:tcPr>
            <w:tcW w:w="6932" w:type="dxa"/>
            <w:shd w:val="clear" w:color="auto" w:fill="F3F3F3"/>
          </w:tcPr>
          <w:p w:rsidR="00247C0D" w:rsidRPr="00D921E7" w:rsidRDefault="00247C0D" w:rsidP="007B5FF0">
            <w:pPr>
              <w:spacing w:line="240" w:lineRule="auto"/>
              <w:jc w:val="both"/>
              <w:rPr>
                <w:rFonts w:ascii="Times New Roman" w:hAnsi="Times New Roman" w:cs="Times New Roman"/>
                <w:sz w:val="24"/>
                <w:szCs w:val="24"/>
              </w:rPr>
            </w:pPr>
            <w:r w:rsidRPr="00D921E7">
              <w:rPr>
                <w:rFonts w:ascii="Times New Roman" w:hAnsi="Times New Roman" w:cs="Times New Roman"/>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lang w:val="en-US"/>
              </w:rPr>
            </w:pPr>
            <w:proofErr w:type="spellStart"/>
            <w:r w:rsidRPr="00D921E7">
              <w:rPr>
                <w:rFonts w:ascii="Times New Roman" w:hAnsi="Times New Roman" w:cs="Times New Roman"/>
                <w:b/>
                <w:bCs/>
                <w:snapToGrid w:val="0"/>
                <w:sz w:val="24"/>
                <w:szCs w:val="24"/>
                <w:lang w:val="en-US"/>
              </w:rPr>
              <w:t>Икономически</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оператор</w:t>
            </w:r>
            <w:proofErr w:type="spellEnd"/>
          </w:p>
        </w:tc>
        <w:tc>
          <w:tcPr>
            <w:tcW w:w="6932" w:type="dxa"/>
            <w:shd w:val="clear" w:color="auto" w:fill="F3F3F3"/>
          </w:tcPr>
          <w:p w:rsidR="00247C0D" w:rsidRPr="00D921E7" w:rsidRDefault="00247C0D" w:rsidP="00C62A80">
            <w:pPr>
              <w:spacing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lang w:val="ru-RU"/>
              </w:rPr>
              <w:t>Всяко физическо или юридическо лице, както и другите органи, участващи в реализирането на помощта от ЕФ</w:t>
            </w:r>
            <w:r w:rsidRPr="00D921E7">
              <w:rPr>
                <w:rFonts w:ascii="Times New Roman" w:hAnsi="Times New Roman" w:cs="Times New Roman"/>
                <w:snapToGrid w:val="0"/>
                <w:sz w:val="24"/>
                <w:szCs w:val="24"/>
              </w:rPr>
              <w:t>МД</w:t>
            </w:r>
            <w:r w:rsidRPr="00D921E7">
              <w:rPr>
                <w:rFonts w:ascii="Times New Roman" w:hAnsi="Times New Roman" w:cs="Times New Roman"/>
                <w:snapToGrid w:val="0"/>
                <w:sz w:val="24"/>
                <w:szCs w:val="24"/>
                <w:lang w:val="ru-RU"/>
              </w:rPr>
              <w:t>Р, с изключение на държавата при изпълнение на нейните правомощия на публична власт.</w:t>
            </w:r>
          </w:p>
        </w:tc>
      </w:tr>
      <w:tr w:rsidR="00247C0D" w:rsidRPr="00D921E7">
        <w:trPr>
          <w:trHeight w:val="593"/>
        </w:trPr>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proofErr w:type="spellStart"/>
            <w:r w:rsidRPr="00D921E7">
              <w:rPr>
                <w:rFonts w:ascii="Times New Roman" w:hAnsi="Times New Roman" w:cs="Times New Roman"/>
                <w:b/>
                <w:bCs/>
                <w:snapToGrid w:val="0"/>
                <w:sz w:val="24"/>
                <w:szCs w:val="24"/>
                <w:lang w:val="en-US"/>
              </w:rPr>
              <w:t>Авансово</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плащане</w:t>
            </w:r>
            <w:proofErr w:type="spellEnd"/>
          </w:p>
        </w:tc>
        <w:tc>
          <w:tcPr>
            <w:tcW w:w="6932" w:type="dxa"/>
            <w:shd w:val="clear" w:color="auto" w:fill="F3F3F3"/>
          </w:tcPr>
          <w:p w:rsidR="00247C0D" w:rsidRPr="00D921E7" w:rsidRDefault="00247C0D" w:rsidP="00C62A80">
            <w:pPr>
              <w:spacing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lang w:val="ru-RU"/>
              </w:rPr>
              <w:t>Плащане след одобрение на проекта и преди извършване на инвестиционните разходи.</w:t>
            </w:r>
          </w:p>
        </w:tc>
      </w:tr>
      <w:tr w:rsidR="00247C0D" w:rsidRPr="00D921E7">
        <w:tc>
          <w:tcPr>
            <w:tcW w:w="2248" w:type="dxa"/>
            <w:shd w:val="clear" w:color="auto" w:fill="E6E6E6"/>
          </w:tcPr>
          <w:p w:rsidR="00247C0D" w:rsidRPr="00D921E7" w:rsidRDefault="00247C0D" w:rsidP="00FA620A">
            <w:pPr>
              <w:spacing w:before="100" w:beforeAutospacing="1" w:after="100" w:afterAutospacing="1" w:line="240" w:lineRule="auto"/>
              <w:rPr>
                <w:rFonts w:ascii="Times New Roman" w:hAnsi="Times New Roman" w:cs="Times New Roman"/>
                <w:b/>
                <w:bCs/>
                <w:snapToGrid w:val="0"/>
                <w:sz w:val="24"/>
                <w:szCs w:val="24"/>
              </w:rPr>
            </w:pPr>
            <w:proofErr w:type="spellStart"/>
            <w:r w:rsidRPr="00D921E7">
              <w:rPr>
                <w:rFonts w:ascii="Times New Roman" w:hAnsi="Times New Roman" w:cs="Times New Roman"/>
                <w:b/>
                <w:bCs/>
                <w:snapToGrid w:val="0"/>
                <w:sz w:val="24"/>
                <w:szCs w:val="24"/>
                <w:lang w:val="en-US"/>
              </w:rPr>
              <w:t>Междинно</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плащане</w:t>
            </w:r>
            <w:proofErr w:type="spellEnd"/>
          </w:p>
        </w:tc>
        <w:tc>
          <w:tcPr>
            <w:tcW w:w="6932" w:type="dxa"/>
            <w:shd w:val="clear" w:color="auto" w:fill="F3F3F3"/>
          </w:tcPr>
          <w:p w:rsidR="00247C0D" w:rsidRPr="00D921E7" w:rsidRDefault="00247C0D" w:rsidP="00C62A80">
            <w:pPr>
              <w:spacing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lang w:val="ru-RU"/>
              </w:rPr>
              <w:t>Плащане за обособена част от одобрената и извършена инвестиция.</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lang w:val="en-US"/>
              </w:rPr>
            </w:pPr>
            <w:proofErr w:type="spellStart"/>
            <w:r w:rsidRPr="00D921E7">
              <w:rPr>
                <w:rFonts w:ascii="Times New Roman" w:hAnsi="Times New Roman" w:cs="Times New Roman"/>
                <w:b/>
                <w:bCs/>
                <w:snapToGrid w:val="0"/>
                <w:sz w:val="24"/>
                <w:szCs w:val="24"/>
                <w:lang w:val="en-US"/>
              </w:rPr>
              <w:t>Оперативни</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разходи</w:t>
            </w:r>
            <w:proofErr w:type="spellEnd"/>
          </w:p>
        </w:tc>
        <w:tc>
          <w:tcPr>
            <w:tcW w:w="6932" w:type="dxa"/>
            <w:shd w:val="clear" w:color="auto" w:fill="F3F3F3"/>
          </w:tcPr>
          <w:p w:rsidR="00247C0D" w:rsidRPr="00D921E7" w:rsidRDefault="00247C0D" w:rsidP="00C62A80">
            <w:pPr>
              <w:spacing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Административните разходи и разходите, свързани с поддръжка и експлоатация на активите.</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lang w:val="en-US"/>
              </w:rPr>
            </w:pPr>
            <w:r w:rsidRPr="00D921E7">
              <w:rPr>
                <w:rFonts w:ascii="Times New Roman" w:hAnsi="Times New Roman" w:cs="Times New Roman"/>
                <w:b/>
                <w:bCs/>
                <w:snapToGrid w:val="0"/>
                <w:sz w:val="24"/>
                <w:szCs w:val="24"/>
              </w:rPr>
              <w:t>Н</w:t>
            </w:r>
            <w:proofErr w:type="spellStart"/>
            <w:r w:rsidRPr="00D921E7">
              <w:rPr>
                <w:rFonts w:ascii="Times New Roman" w:hAnsi="Times New Roman" w:cs="Times New Roman"/>
                <w:b/>
                <w:bCs/>
                <w:snapToGrid w:val="0"/>
                <w:sz w:val="24"/>
                <w:szCs w:val="24"/>
                <w:lang w:val="en-US"/>
              </w:rPr>
              <w:t>епреодолима</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сила</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форсмажор</w:t>
            </w:r>
            <w:proofErr w:type="spellEnd"/>
            <w:r w:rsidRPr="00D921E7">
              <w:rPr>
                <w:rFonts w:ascii="Times New Roman" w:hAnsi="Times New Roman" w:cs="Times New Roman"/>
                <w:b/>
                <w:bCs/>
                <w:snapToGrid w:val="0"/>
                <w:sz w:val="24"/>
                <w:szCs w:val="24"/>
                <w:lang w:val="en-US"/>
              </w:rPr>
              <w:t>)</w:t>
            </w:r>
          </w:p>
        </w:tc>
        <w:tc>
          <w:tcPr>
            <w:tcW w:w="6932" w:type="dxa"/>
            <w:shd w:val="clear" w:color="auto" w:fill="F3F3F3"/>
          </w:tcPr>
          <w:p w:rsidR="00247C0D" w:rsidRPr="00D921E7" w:rsidRDefault="00247C0D" w:rsidP="00D77E99">
            <w:pPr>
              <w:widowControl w:val="0"/>
              <w:autoSpaceDE w:val="0"/>
              <w:autoSpaceDN w:val="0"/>
              <w:adjustRightInd w:val="0"/>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Обстоятелство (събитие) от извънреден характер, което е възникнало след сключване на договора, не е могло да бъде предвидено и</w:t>
            </w:r>
            <w:r w:rsidRPr="00D921E7">
              <w:rPr>
                <w:rFonts w:ascii="Times New Roman" w:hAnsi="Times New Roman" w:cs="Times New Roman"/>
                <w:snapToGrid w:val="0"/>
                <w:lang w:val="ru-RU"/>
              </w:rPr>
              <w:t>ли предотвратено и</w:t>
            </w:r>
            <w:r w:rsidRPr="00D921E7">
              <w:rPr>
                <w:rFonts w:ascii="Times New Roman" w:hAnsi="Times New Roman" w:cs="Times New Roman"/>
                <w:snapToGrid w:val="0"/>
                <w:sz w:val="24"/>
                <w:szCs w:val="24"/>
                <w:lang w:val="ru-RU"/>
              </w:rPr>
              <w:t xml:space="preserve"> не зависи от волят</w:t>
            </w:r>
            <w:r w:rsidRPr="00D921E7">
              <w:rPr>
                <w:rFonts w:ascii="Times New Roman" w:hAnsi="Times New Roman" w:cs="Times New Roman"/>
                <w:snapToGrid w:val="0"/>
                <w:lang w:val="ru-RU"/>
              </w:rPr>
              <w:t>а на</w:t>
            </w:r>
            <w:r w:rsidRPr="00D921E7">
              <w:rPr>
                <w:rFonts w:ascii="Times New Roman" w:hAnsi="Times New Roman" w:cs="Times New Roman"/>
                <w:snapToGrid w:val="0"/>
                <w:sz w:val="24"/>
                <w:szCs w:val="24"/>
                <w:lang w:val="ru-RU"/>
              </w:rPr>
              <w:t xml:space="preserve">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247C0D" w:rsidRPr="00D921E7">
        <w:tc>
          <w:tcPr>
            <w:tcW w:w="2248" w:type="dxa"/>
            <w:shd w:val="clear" w:color="auto" w:fill="E6E6E6"/>
          </w:tcPr>
          <w:p w:rsidR="00247C0D" w:rsidRPr="00D921E7" w:rsidRDefault="00247C0D" w:rsidP="006D243B">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lang w:val="ru-RU"/>
              </w:rPr>
              <w:t>Независими оферти</w:t>
            </w:r>
          </w:p>
        </w:tc>
        <w:tc>
          <w:tcPr>
            <w:tcW w:w="6932" w:type="dxa"/>
            <w:shd w:val="clear" w:color="auto" w:fill="F3F3F3"/>
          </w:tcPr>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Оферти, подадени от лица, които не се намират в следната свързаност с кандидата и помежду си:</w:t>
            </w:r>
          </w:p>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а) едното участва в управлението на дружеството на другото;</w:t>
            </w:r>
          </w:p>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б) съдружници;</w:t>
            </w:r>
          </w:p>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в) съвместно контролират пряко трето лице;</w:t>
            </w:r>
          </w:p>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г) участват пряко в управлението или капитала на друго лице, поради което между тях могат да се уговарят условия, различни от обичайните;</w:t>
            </w:r>
          </w:p>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д) едното лице притежава повече от половината от броя на гласовете в общото събрание на другото лице;</w:t>
            </w:r>
          </w:p>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е) лицата, чиято дейност се контролира пряко или косвено от трето лице - физическо или юридическо;</w:t>
            </w:r>
          </w:p>
          <w:p w:rsidR="00247C0D" w:rsidRPr="00D921E7" w:rsidRDefault="00247C0D" w:rsidP="006D243B">
            <w:pPr>
              <w:spacing w:after="0"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lang w:val="ru-RU"/>
              </w:rPr>
              <w:t>ж) лицата, едното от които е търговски представител на другото.</w:t>
            </w:r>
          </w:p>
        </w:tc>
      </w:tr>
      <w:tr w:rsidR="00247C0D" w:rsidRPr="00D921E7" w:rsidTr="004607E8">
        <w:tc>
          <w:tcPr>
            <w:tcW w:w="2248" w:type="dxa"/>
            <w:tcBorders>
              <w:bottom w:val="single" w:sz="4" w:space="0" w:color="auto"/>
            </w:tcBorders>
            <w:shd w:val="clear" w:color="auto" w:fill="E6E6E6"/>
          </w:tcPr>
          <w:p w:rsidR="00247C0D" w:rsidRPr="008E441D" w:rsidRDefault="00247C0D" w:rsidP="006D243B">
            <w:pPr>
              <w:spacing w:before="100" w:beforeAutospacing="1" w:after="100" w:afterAutospacing="1" w:line="240" w:lineRule="auto"/>
              <w:rPr>
                <w:rFonts w:ascii="Times New Roman" w:hAnsi="Times New Roman" w:cs="Times New Roman"/>
                <w:b/>
                <w:bCs/>
                <w:snapToGrid w:val="0"/>
                <w:sz w:val="24"/>
                <w:szCs w:val="24"/>
                <w:lang w:val="en-US"/>
              </w:rPr>
            </w:pPr>
            <w:proofErr w:type="spellStart"/>
            <w:r w:rsidRPr="008E441D">
              <w:rPr>
                <w:rFonts w:ascii="Times New Roman" w:hAnsi="Times New Roman" w:cs="Times New Roman"/>
                <w:b/>
                <w:bCs/>
                <w:snapToGrid w:val="0"/>
                <w:sz w:val="24"/>
                <w:szCs w:val="24"/>
                <w:lang w:val="en-US"/>
              </w:rPr>
              <w:t>Съпоставими</w:t>
            </w:r>
            <w:proofErr w:type="spellEnd"/>
            <w:r w:rsidRPr="008E441D">
              <w:rPr>
                <w:rFonts w:ascii="Times New Roman" w:hAnsi="Times New Roman" w:cs="Times New Roman"/>
                <w:b/>
                <w:bCs/>
                <w:snapToGrid w:val="0"/>
                <w:sz w:val="24"/>
                <w:szCs w:val="24"/>
                <w:lang w:val="en-US"/>
              </w:rPr>
              <w:t xml:space="preserve"> </w:t>
            </w:r>
            <w:proofErr w:type="spellStart"/>
            <w:r w:rsidRPr="008E441D">
              <w:rPr>
                <w:rFonts w:ascii="Times New Roman" w:hAnsi="Times New Roman" w:cs="Times New Roman"/>
                <w:b/>
                <w:bCs/>
                <w:snapToGrid w:val="0"/>
                <w:sz w:val="24"/>
                <w:szCs w:val="24"/>
                <w:lang w:val="en-US"/>
              </w:rPr>
              <w:lastRenderedPageBreak/>
              <w:t>оферти</w:t>
            </w:r>
            <w:proofErr w:type="spellEnd"/>
          </w:p>
        </w:tc>
        <w:tc>
          <w:tcPr>
            <w:tcW w:w="6932" w:type="dxa"/>
            <w:tcBorders>
              <w:bottom w:val="single" w:sz="4" w:space="0" w:color="auto"/>
            </w:tcBorders>
            <w:shd w:val="clear" w:color="auto" w:fill="F3F3F3"/>
          </w:tcPr>
          <w:p w:rsidR="00D4539E" w:rsidRPr="008E441D" w:rsidRDefault="00D4539E" w:rsidP="008E441D">
            <w:pPr>
              <w:spacing w:after="0" w:line="240" w:lineRule="auto"/>
              <w:jc w:val="both"/>
              <w:rPr>
                <w:rFonts w:ascii="Times New Roman" w:hAnsi="Times New Roman" w:cs="Times New Roman"/>
                <w:snapToGrid w:val="0"/>
                <w:sz w:val="24"/>
                <w:szCs w:val="24"/>
                <w:lang w:val="ru-RU"/>
              </w:rPr>
            </w:pPr>
            <w:r w:rsidRPr="008E441D">
              <w:rPr>
                <w:rFonts w:ascii="Times New Roman" w:hAnsi="Times New Roman" w:cs="Times New Roman"/>
                <w:snapToGrid w:val="0"/>
                <w:sz w:val="24"/>
                <w:szCs w:val="24"/>
                <w:lang w:val="ru-RU"/>
              </w:rPr>
              <w:lastRenderedPageBreak/>
              <w:t>Оферти, които се сравняват на базата на:</w:t>
            </w:r>
          </w:p>
          <w:p w:rsidR="00D4539E" w:rsidRPr="008E441D" w:rsidRDefault="00D4539E" w:rsidP="008E441D">
            <w:pPr>
              <w:spacing w:after="0" w:line="240" w:lineRule="auto"/>
              <w:jc w:val="both"/>
              <w:rPr>
                <w:rFonts w:ascii="Times New Roman" w:hAnsi="Times New Roman" w:cs="Times New Roman"/>
                <w:snapToGrid w:val="0"/>
                <w:sz w:val="24"/>
                <w:szCs w:val="24"/>
                <w:lang w:val="ru-RU"/>
              </w:rPr>
            </w:pPr>
            <w:r w:rsidRPr="008E441D">
              <w:rPr>
                <w:rFonts w:ascii="Times New Roman" w:hAnsi="Times New Roman" w:cs="Times New Roman"/>
                <w:snapToGrid w:val="0"/>
                <w:sz w:val="24"/>
                <w:szCs w:val="24"/>
                <w:lang w:val="ru-RU"/>
              </w:rPr>
              <w:lastRenderedPageBreak/>
              <w:t xml:space="preserve">а) еднотипни основни технически характеристики; </w:t>
            </w:r>
          </w:p>
          <w:p w:rsidR="00D4539E" w:rsidRPr="008E441D" w:rsidRDefault="00D4539E" w:rsidP="008E441D">
            <w:pPr>
              <w:spacing w:after="0" w:line="240" w:lineRule="auto"/>
              <w:jc w:val="both"/>
              <w:rPr>
                <w:rFonts w:ascii="Times New Roman" w:hAnsi="Times New Roman" w:cs="Times New Roman"/>
                <w:snapToGrid w:val="0"/>
                <w:sz w:val="24"/>
                <w:szCs w:val="24"/>
                <w:lang w:val="ru-RU"/>
              </w:rPr>
            </w:pPr>
            <w:r w:rsidRPr="008E441D">
              <w:rPr>
                <w:rFonts w:ascii="Times New Roman" w:hAnsi="Times New Roman" w:cs="Times New Roman"/>
                <w:snapToGrid w:val="0"/>
                <w:sz w:val="24"/>
                <w:szCs w:val="24"/>
                <w:lang w:val="ru-RU"/>
              </w:rPr>
              <w:t xml:space="preserve">б) общ капацитет на оборудването; </w:t>
            </w:r>
          </w:p>
          <w:p w:rsidR="008E441D" w:rsidRPr="008E441D" w:rsidRDefault="00D4539E" w:rsidP="008E441D">
            <w:pPr>
              <w:spacing w:after="0" w:line="240" w:lineRule="auto"/>
              <w:jc w:val="both"/>
              <w:rPr>
                <w:rFonts w:ascii="Times New Roman" w:hAnsi="Times New Roman" w:cs="Times New Roman"/>
                <w:snapToGrid w:val="0"/>
                <w:sz w:val="24"/>
                <w:szCs w:val="24"/>
                <w:lang w:val="ru-RU"/>
              </w:rPr>
            </w:pPr>
            <w:r w:rsidRPr="008E441D">
              <w:rPr>
                <w:rFonts w:ascii="Times New Roman" w:hAnsi="Times New Roman" w:cs="Times New Roman"/>
                <w:snapToGrid w:val="0"/>
                <w:sz w:val="24"/>
                <w:szCs w:val="24"/>
                <w:lang w:val="ru-RU"/>
              </w:rPr>
              <w:t>в) количествено-стойностни сметки.</w:t>
            </w:r>
          </w:p>
          <w:p w:rsidR="00247C0D" w:rsidRPr="008E441D" w:rsidRDefault="00247C0D" w:rsidP="008E441D">
            <w:pPr>
              <w:spacing w:after="0" w:line="240" w:lineRule="auto"/>
              <w:jc w:val="both"/>
              <w:rPr>
                <w:rFonts w:ascii="Times New Roman" w:hAnsi="Times New Roman" w:cs="Times New Roman"/>
                <w:snapToGrid w:val="0"/>
                <w:sz w:val="24"/>
                <w:szCs w:val="24"/>
              </w:rPr>
            </w:pPr>
          </w:p>
        </w:tc>
      </w:tr>
      <w:tr w:rsidR="008E441D" w:rsidRPr="00D921E7">
        <w:tc>
          <w:tcPr>
            <w:tcW w:w="2248" w:type="dxa"/>
            <w:shd w:val="clear" w:color="auto" w:fill="E6E6E6"/>
          </w:tcPr>
          <w:p w:rsidR="008E441D" w:rsidRPr="008E441D" w:rsidRDefault="002A74EA" w:rsidP="002A74EA">
            <w:pPr>
              <w:spacing w:before="100" w:beforeAutospacing="1" w:after="100" w:afterAutospacing="1" w:line="240" w:lineRule="auto"/>
              <w:rPr>
                <w:rFonts w:ascii="Times New Roman" w:hAnsi="Times New Roman" w:cs="Times New Roman"/>
                <w:b/>
                <w:bCs/>
                <w:snapToGrid w:val="0"/>
                <w:sz w:val="24"/>
                <w:szCs w:val="24"/>
              </w:rPr>
            </w:pPr>
            <w:r w:rsidRPr="002A74EA">
              <w:rPr>
                <w:rFonts w:ascii="Times New Roman" w:hAnsi="Times New Roman" w:cs="Times New Roman"/>
                <w:b/>
                <w:bCs/>
                <w:snapToGrid w:val="0"/>
                <w:sz w:val="24"/>
                <w:szCs w:val="24"/>
              </w:rPr>
              <w:lastRenderedPageBreak/>
              <w:t>Организация на производители на продукти от риболов и/или на продукти от аквакултури</w:t>
            </w:r>
          </w:p>
        </w:tc>
        <w:tc>
          <w:tcPr>
            <w:tcW w:w="6932" w:type="dxa"/>
            <w:shd w:val="clear" w:color="auto" w:fill="F3F3F3"/>
          </w:tcPr>
          <w:p w:rsidR="008E441D" w:rsidRPr="008E441D" w:rsidRDefault="002A74EA" w:rsidP="008E441D">
            <w:pPr>
              <w:spacing w:after="0" w:line="240" w:lineRule="auto"/>
              <w:jc w:val="both"/>
              <w:rPr>
                <w:rFonts w:ascii="Times New Roman" w:hAnsi="Times New Roman" w:cs="Times New Roman"/>
                <w:snapToGrid w:val="0"/>
                <w:sz w:val="24"/>
                <w:szCs w:val="24"/>
                <w:lang w:val="ru-RU"/>
              </w:rPr>
            </w:pPr>
            <w:r>
              <w:rPr>
                <w:rFonts w:ascii="Times New Roman" w:hAnsi="Times New Roman" w:cs="Times New Roman"/>
                <w:snapToGrid w:val="0"/>
                <w:sz w:val="24"/>
                <w:szCs w:val="24"/>
                <w:lang w:val="ru-RU"/>
              </w:rPr>
              <w:t>К</w:t>
            </w:r>
            <w:r w:rsidRPr="002A74EA">
              <w:rPr>
                <w:rFonts w:ascii="Times New Roman" w:hAnsi="Times New Roman" w:cs="Times New Roman"/>
                <w:snapToGrid w:val="0"/>
                <w:sz w:val="24"/>
                <w:szCs w:val="24"/>
                <w:lang w:val="ru-RU"/>
              </w:rPr>
              <w:t>ооперация, с изключение на кооперативен съюз по чл. 54, ал. 3 от Закона за кооперациите, събирателно дружество, дружество с ограничена отговорност, или юридическо лице, регистрирано при условията и по реда на Закона за юридическите лица с нестопанска цел.</w:t>
            </w:r>
          </w:p>
        </w:tc>
      </w:tr>
      <w:tr w:rsidR="002A74EA" w:rsidRPr="00D921E7">
        <w:tc>
          <w:tcPr>
            <w:tcW w:w="2248" w:type="dxa"/>
            <w:shd w:val="clear" w:color="auto" w:fill="E6E6E6"/>
          </w:tcPr>
          <w:p w:rsidR="002A74EA" w:rsidRDefault="001C7E1B" w:rsidP="002A74EA">
            <w:pPr>
              <w:spacing w:before="100" w:beforeAutospacing="1" w:after="100" w:afterAutospacing="1" w:line="240" w:lineRule="auto"/>
              <w:rPr>
                <w:rFonts w:ascii="Times New Roman" w:hAnsi="Times New Roman" w:cs="Times New Roman"/>
                <w:b/>
                <w:bCs/>
                <w:snapToGrid w:val="0"/>
                <w:sz w:val="24"/>
                <w:szCs w:val="24"/>
              </w:rPr>
            </w:pPr>
            <w:r>
              <w:rPr>
                <w:rFonts w:ascii="Times New Roman" w:hAnsi="Times New Roman" w:cs="Times New Roman"/>
                <w:b/>
                <w:bCs/>
                <w:snapToGrid w:val="0"/>
                <w:sz w:val="24"/>
                <w:szCs w:val="24"/>
              </w:rPr>
              <w:t>Асоциация</w:t>
            </w:r>
            <w:r w:rsidRPr="001C7E1B">
              <w:rPr>
                <w:rFonts w:ascii="Times New Roman" w:hAnsi="Times New Roman" w:cs="Times New Roman"/>
                <w:b/>
                <w:bCs/>
                <w:snapToGrid w:val="0"/>
                <w:sz w:val="24"/>
                <w:szCs w:val="24"/>
              </w:rPr>
              <w:t xml:space="preserve"> на организации на производителите</w:t>
            </w:r>
          </w:p>
          <w:p w:rsidR="002A74EA" w:rsidRDefault="002A74EA" w:rsidP="002A74EA">
            <w:pPr>
              <w:spacing w:before="100" w:beforeAutospacing="1" w:after="100" w:afterAutospacing="1" w:line="240" w:lineRule="auto"/>
              <w:rPr>
                <w:rFonts w:ascii="Times New Roman" w:hAnsi="Times New Roman" w:cs="Times New Roman"/>
                <w:b/>
                <w:bCs/>
                <w:snapToGrid w:val="0"/>
                <w:sz w:val="24"/>
                <w:szCs w:val="24"/>
              </w:rPr>
            </w:pPr>
          </w:p>
          <w:p w:rsidR="002A74EA" w:rsidRPr="002A74EA" w:rsidRDefault="002A74EA" w:rsidP="002A74EA">
            <w:pPr>
              <w:spacing w:before="100" w:beforeAutospacing="1" w:after="100" w:afterAutospacing="1" w:line="240" w:lineRule="auto"/>
              <w:rPr>
                <w:rFonts w:ascii="Times New Roman" w:hAnsi="Times New Roman" w:cs="Times New Roman"/>
                <w:b/>
                <w:bCs/>
                <w:snapToGrid w:val="0"/>
                <w:sz w:val="24"/>
                <w:szCs w:val="24"/>
              </w:rPr>
            </w:pPr>
          </w:p>
        </w:tc>
        <w:tc>
          <w:tcPr>
            <w:tcW w:w="6932" w:type="dxa"/>
            <w:shd w:val="clear" w:color="auto" w:fill="F3F3F3"/>
          </w:tcPr>
          <w:p w:rsidR="002A74EA" w:rsidRDefault="001C7E1B" w:rsidP="008E441D">
            <w:pPr>
              <w:spacing w:after="0" w:line="240" w:lineRule="auto"/>
              <w:jc w:val="both"/>
              <w:rPr>
                <w:rFonts w:ascii="Times New Roman" w:hAnsi="Times New Roman" w:cs="Times New Roman"/>
                <w:snapToGrid w:val="0"/>
                <w:sz w:val="24"/>
                <w:szCs w:val="24"/>
                <w:lang w:val="ru-RU"/>
              </w:rPr>
            </w:pPr>
            <w:r>
              <w:rPr>
                <w:rFonts w:ascii="Times New Roman" w:hAnsi="Times New Roman" w:cs="Times New Roman"/>
                <w:snapToGrid w:val="0"/>
                <w:sz w:val="24"/>
                <w:szCs w:val="24"/>
                <w:lang w:val="ru-RU"/>
              </w:rPr>
              <w:t>К</w:t>
            </w:r>
            <w:r w:rsidRPr="001C7E1B">
              <w:rPr>
                <w:rFonts w:ascii="Times New Roman" w:hAnsi="Times New Roman" w:cs="Times New Roman"/>
                <w:snapToGrid w:val="0"/>
                <w:sz w:val="24"/>
                <w:szCs w:val="24"/>
                <w:lang w:val="ru-RU"/>
              </w:rPr>
              <w:t>ооперативен съюз, събирателно дружество, дружество с ограничена отговорност или юридическо лице, регистрирано при условията и по реда на Закона за юридическите лица с нестопанска цел. В асоциации на организации на производители членуват юридически лица, които са признати организации на производители на продукти от риболов и/или на продукти от аквакултури.</w:t>
            </w:r>
          </w:p>
        </w:tc>
      </w:tr>
      <w:tr w:rsidR="001C7E1B" w:rsidRPr="00D921E7">
        <w:tc>
          <w:tcPr>
            <w:tcW w:w="2248" w:type="dxa"/>
            <w:shd w:val="clear" w:color="auto" w:fill="E6E6E6"/>
          </w:tcPr>
          <w:p w:rsidR="001C7E1B" w:rsidRDefault="001C7E1B" w:rsidP="001C7E1B">
            <w:pPr>
              <w:spacing w:before="100" w:beforeAutospacing="1" w:after="100" w:afterAutospacing="1" w:line="240" w:lineRule="auto"/>
              <w:rPr>
                <w:rFonts w:ascii="Times New Roman" w:hAnsi="Times New Roman" w:cs="Times New Roman"/>
                <w:b/>
                <w:bCs/>
                <w:snapToGrid w:val="0"/>
                <w:sz w:val="24"/>
                <w:szCs w:val="24"/>
              </w:rPr>
            </w:pPr>
            <w:r>
              <w:rPr>
                <w:rFonts w:ascii="Times New Roman" w:hAnsi="Times New Roman" w:cs="Times New Roman"/>
                <w:b/>
                <w:bCs/>
                <w:snapToGrid w:val="0"/>
                <w:sz w:val="24"/>
                <w:szCs w:val="24"/>
              </w:rPr>
              <w:t xml:space="preserve">Междубраншова организация </w:t>
            </w:r>
          </w:p>
        </w:tc>
        <w:tc>
          <w:tcPr>
            <w:tcW w:w="6932" w:type="dxa"/>
            <w:shd w:val="clear" w:color="auto" w:fill="F3F3F3"/>
          </w:tcPr>
          <w:p w:rsidR="001C7E1B" w:rsidRDefault="001C7E1B" w:rsidP="001C7E1B">
            <w:pPr>
              <w:spacing w:after="0" w:line="240" w:lineRule="auto"/>
              <w:jc w:val="both"/>
              <w:rPr>
                <w:rFonts w:ascii="Times New Roman" w:hAnsi="Times New Roman" w:cs="Times New Roman"/>
                <w:snapToGrid w:val="0"/>
                <w:sz w:val="24"/>
                <w:szCs w:val="24"/>
                <w:lang w:val="ru-RU"/>
              </w:rPr>
            </w:pPr>
            <w:r>
              <w:rPr>
                <w:rFonts w:ascii="Times New Roman" w:hAnsi="Times New Roman" w:cs="Times New Roman"/>
                <w:snapToGrid w:val="0"/>
                <w:sz w:val="24"/>
                <w:szCs w:val="24"/>
                <w:lang w:val="ru-RU"/>
              </w:rPr>
              <w:t>Ю</w:t>
            </w:r>
            <w:r w:rsidRPr="001C7E1B">
              <w:rPr>
                <w:rFonts w:ascii="Times New Roman" w:hAnsi="Times New Roman" w:cs="Times New Roman"/>
                <w:snapToGrid w:val="0"/>
                <w:sz w:val="24"/>
                <w:szCs w:val="24"/>
                <w:lang w:val="ru-RU"/>
              </w:rPr>
              <w:t>ридическо лице, регистрирано при условията и по реда на Закона за юридическите лица с нестопанска цел. Членове на междубраншова организация могат да бъдат производители, търговци и/или преработватели на продукти от риболов и/или на продукти от аквакултури.</w:t>
            </w:r>
          </w:p>
        </w:tc>
      </w:tr>
      <w:tr w:rsidR="00211ADD" w:rsidRPr="00D921E7">
        <w:tc>
          <w:tcPr>
            <w:tcW w:w="2248" w:type="dxa"/>
            <w:shd w:val="clear" w:color="auto" w:fill="E6E6E6"/>
          </w:tcPr>
          <w:p w:rsidR="00211ADD" w:rsidRDefault="00211ADD" w:rsidP="001C7E1B">
            <w:pPr>
              <w:spacing w:before="100" w:beforeAutospacing="1" w:after="100" w:afterAutospacing="1" w:line="240" w:lineRule="auto"/>
              <w:rPr>
                <w:rFonts w:ascii="Times New Roman" w:hAnsi="Times New Roman" w:cs="Times New Roman"/>
                <w:b/>
                <w:bCs/>
                <w:snapToGrid w:val="0"/>
                <w:sz w:val="24"/>
                <w:szCs w:val="24"/>
              </w:rPr>
            </w:pPr>
            <w:r>
              <w:rPr>
                <w:rFonts w:ascii="Times New Roman" w:hAnsi="Times New Roman" w:cs="Times New Roman"/>
                <w:b/>
                <w:bCs/>
                <w:snapToGrid w:val="0"/>
                <w:sz w:val="24"/>
                <w:szCs w:val="24"/>
              </w:rPr>
              <w:t>План за производтво</w:t>
            </w:r>
          </w:p>
        </w:tc>
        <w:tc>
          <w:tcPr>
            <w:tcW w:w="6932" w:type="dxa"/>
            <w:shd w:val="clear" w:color="auto" w:fill="F3F3F3"/>
          </w:tcPr>
          <w:p w:rsidR="00211ADD" w:rsidRPr="00211ADD" w:rsidRDefault="00211ADD" w:rsidP="00211ADD">
            <w:pPr>
              <w:spacing w:after="0" w:line="240" w:lineRule="auto"/>
              <w:jc w:val="both"/>
              <w:rPr>
                <w:rFonts w:ascii="Times New Roman" w:hAnsi="Times New Roman" w:cs="Times New Roman"/>
                <w:snapToGrid w:val="0"/>
                <w:sz w:val="24"/>
                <w:szCs w:val="24"/>
                <w:lang w:val="ru-RU"/>
              </w:rPr>
            </w:pPr>
            <w:r w:rsidRPr="00211ADD">
              <w:rPr>
                <w:rFonts w:ascii="Times New Roman" w:hAnsi="Times New Roman" w:cs="Times New Roman"/>
                <w:snapToGrid w:val="0"/>
                <w:sz w:val="24"/>
                <w:szCs w:val="24"/>
                <w:lang w:val="ru-RU"/>
              </w:rPr>
              <w:t>Планът за производство и предлагане на пазара съдържа:</w:t>
            </w:r>
          </w:p>
          <w:p w:rsidR="00211ADD" w:rsidRPr="00211ADD" w:rsidRDefault="00211ADD" w:rsidP="00211ADD">
            <w:pPr>
              <w:spacing w:after="0" w:line="240" w:lineRule="auto"/>
              <w:jc w:val="both"/>
              <w:rPr>
                <w:rFonts w:ascii="Times New Roman" w:hAnsi="Times New Roman" w:cs="Times New Roman"/>
                <w:snapToGrid w:val="0"/>
                <w:sz w:val="24"/>
                <w:szCs w:val="24"/>
                <w:lang w:val="ru-RU"/>
              </w:rPr>
            </w:pPr>
            <w:r w:rsidRPr="00211ADD">
              <w:rPr>
                <w:rFonts w:ascii="Times New Roman" w:hAnsi="Times New Roman" w:cs="Times New Roman"/>
                <w:snapToGrid w:val="0"/>
                <w:sz w:val="24"/>
                <w:szCs w:val="24"/>
                <w:lang w:val="ru-RU"/>
              </w:rPr>
              <w:t>1. обща информация за организацията на производители;</w:t>
            </w:r>
          </w:p>
          <w:p w:rsidR="00211ADD" w:rsidRPr="00211ADD" w:rsidRDefault="00211ADD" w:rsidP="00211ADD">
            <w:pPr>
              <w:spacing w:after="0" w:line="240" w:lineRule="auto"/>
              <w:jc w:val="both"/>
              <w:rPr>
                <w:rFonts w:ascii="Times New Roman" w:hAnsi="Times New Roman" w:cs="Times New Roman"/>
                <w:snapToGrid w:val="0"/>
                <w:sz w:val="24"/>
                <w:szCs w:val="24"/>
                <w:lang w:val="ru-RU"/>
              </w:rPr>
            </w:pPr>
            <w:r w:rsidRPr="00211ADD">
              <w:rPr>
                <w:rFonts w:ascii="Times New Roman" w:hAnsi="Times New Roman" w:cs="Times New Roman"/>
                <w:snapToGrid w:val="0"/>
                <w:sz w:val="24"/>
                <w:szCs w:val="24"/>
                <w:lang w:val="ru-RU"/>
              </w:rPr>
              <w:t>2. програма за производство за видовете, подлежащи на улов или отглеждане;</w:t>
            </w:r>
          </w:p>
          <w:p w:rsidR="00211ADD" w:rsidRPr="00211ADD" w:rsidRDefault="00211ADD" w:rsidP="00211ADD">
            <w:pPr>
              <w:spacing w:after="0" w:line="240" w:lineRule="auto"/>
              <w:jc w:val="both"/>
              <w:rPr>
                <w:rFonts w:ascii="Times New Roman" w:hAnsi="Times New Roman" w:cs="Times New Roman"/>
                <w:snapToGrid w:val="0"/>
                <w:sz w:val="24"/>
                <w:szCs w:val="24"/>
                <w:lang w:val="ru-RU"/>
              </w:rPr>
            </w:pPr>
            <w:r w:rsidRPr="00211ADD">
              <w:rPr>
                <w:rFonts w:ascii="Times New Roman" w:hAnsi="Times New Roman" w:cs="Times New Roman"/>
                <w:snapToGrid w:val="0"/>
                <w:sz w:val="24"/>
                <w:szCs w:val="24"/>
                <w:lang w:val="ru-RU"/>
              </w:rPr>
              <w:t>3. пазарна стратегия за осигуряване на съответствие с пазарните изисквания;</w:t>
            </w:r>
          </w:p>
          <w:p w:rsidR="00211ADD" w:rsidRPr="00211ADD" w:rsidRDefault="00211ADD" w:rsidP="00211ADD">
            <w:pPr>
              <w:spacing w:after="0" w:line="240" w:lineRule="auto"/>
              <w:jc w:val="both"/>
              <w:rPr>
                <w:rFonts w:ascii="Times New Roman" w:hAnsi="Times New Roman" w:cs="Times New Roman"/>
                <w:snapToGrid w:val="0"/>
                <w:sz w:val="24"/>
                <w:szCs w:val="24"/>
                <w:lang w:val="ru-RU"/>
              </w:rPr>
            </w:pPr>
            <w:r w:rsidRPr="00211ADD">
              <w:rPr>
                <w:rFonts w:ascii="Times New Roman" w:hAnsi="Times New Roman" w:cs="Times New Roman"/>
                <w:snapToGrid w:val="0"/>
                <w:sz w:val="24"/>
                <w:szCs w:val="24"/>
                <w:lang w:val="ru-RU"/>
              </w:rPr>
              <w:t>4. мерките, които организацията на производителите ще предприеме, за постигане на целите, определени в чл. 7 от Регламент (ЕС) № 1379/2013;</w:t>
            </w:r>
          </w:p>
          <w:p w:rsidR="00211ADD" w:rsidRPr="00211ADD" w:rsidRDefault="00211ADD" w:rsidP="00211ADD">
            <w:pPr>
              <w:spacing w:after="0" w:line="240" w:lineRule="auto"/>
              <w:jc w:val="both"/>
              <w:rPr>
                <w:rFonts w:ascii="Times New Roman" w:hAnsi="Times New Roman" w:cs="Times New Roman"/>
                <w:snapToGrid w:val="0"/>
                <w:sz w:val="24"/>
                <w:szCs w:val="24"/>
                <w:lang w:val="ru-RU"/>
              </w:rPr>
            </w:pPr>
            <w:r w:rsidRPr="00211ADD">
              <w:rPr>
                <w:rFonts w:ascii="Times New Roman" w:hAnsi="Times New Roman" w:cs="Times New Roman"/>
                <w:snapToGrid w:val="0"/>
                <w:sz w:val="24"/>
                <w:szCs w:val="24"/>
                <w:lang w:val="ru-RU"/>
              </w:rPr>
              <w:t>5. специални мерки за регулиране на доставките на видове, за които има затруднения при предлагането на пазара през годината;</w:t>
            </w:r>
          </w:p>
          <w:p w:rsidR="00211ADD" w:rsidRDefault="00211ADD" w:rsidP="001C7E1B">
            <w:pPr>
              <w:spacing w:after="0" w:line="240" w:lineRule="auto"/>
              <w:jc w:val="both"/>
              <w:rPr>
                <w:rFonts w:ascii="Times New Roman" w:hAnsi="Times New Roman" w:cs="Times New Roman"/>
                <w:snapToGrid w:val="0"/>
                <w:sz w:val="24"/>
                <w:szCs w:val="24"/>
                <w:lang w:val="ru-RU"/>
              </w:rPr>
            </w:pPr>
            <w:r w:rsidRPr="00211ADD">
              <w:rPr>
                <w:rFonts w:ascii="Times New Roman" w:hAnsi="Times New Roman" w:cs="Times New Roman"/>
                <w:snapToGrid w:val="0"/>
                <w:sz w:val="24"/>
                <w:szCs w:val="24"/>
                <w:lang w:val="ru-RU"/>
              </w:rPr>
              <w:t>6. санкции за членове, които нарушават приетите решения за изпълнението на плана и мерки за контрол.</w:t>
            </w:r>
          </w:p>
        </w:tc>
      </w:tr>
      <w:tr w:rsidR="008E441D" w:rsidRPr="00D921E7" w:rsidTr="004607E8">
        <w:tc>
          <w:tcPr>
            <w:tcW w:w="2248" w:type="dxa"/>
            <w:tcBorders>
              <w:bottom w:val="nil"/>
            </w:tcBorders>
            <w:shd w:val="clear" w:color="auto" w:fill="E6E6E6"/>
          </w:tcPr>
          <w:p w:rsidR="008E441D" w:rsidRPr="008E441D" w:rsidRDefault="008E441D" w:rsidP="006D243B">
            <w:pPr>
              <w:spacing w:before="100" w:beforeAutospacing="1" w:after="100" w:afterAutospacing="1" w:line="240" w:lineRule="auto"/>
              <w:rPr>
                <w:rFonts w:ascii="Times New Roman" w:hAnsi="Times New Roman" w:cs="Times New Roman"/>
                <w:b/>
                <w:bCs/>
                <w:snapToGrid w:val="0"/>
                <w:sz w:val="24"/>
                <w:szCs w:val="24"/>
                <w:lang w:val="en-US"/>
              </w:rPr>
            </w:pPr>
          </w:p>
        </w:tc>
        <w:tc>
          <w:tcPr>
            <w:tcW w:w="6932" w:type="dxa"/>
            <w:tcBorders>
              <w:bottom w:val="nil"/>
            </w:tcBorders>
            <w:shd w:val="clear" w:color="auto" w:fill="F3F3F3"/>
          </w:tcPr>
          <w:p w:rsidR="008E441D" w:rsidRPr="008E441D" w:rsidRDefault="008E441D" w:rsidP="008E441D">
            <w:pPr>
              <w:spacing w:after="0" w:line="240" w:lineRule="auto"/>
              <w:jc w:val="both"/>
              <w:rPr>
                <w:rFonts w:ascii="Times New Roman" w:hAnsi="Times New Roman" w:cs="Times New Roman"/>
                <w:snapToGrid w:val="0"/>
                <w:sz w:val="24"/>
                <w:szCs w:val="24"/>
                <w:lang w:val="ru-RU"/>
              </w:rPr>
            </w:pPr>
          </w:p>
        </w:tc>
      </w:tr>
      <w:tr w:rsidR="00F378E4" w:rsidRPr="00D921E7" w:rsidTr="004607E8">
        <w:tc>
          <w:tcPr>
            <w:tcW w:w="2248" w:type="dxa"/>
            <w:tcBorders>
              <w:top w:val="nil"/>
            </w:tcBorders>
            <w:shd w:val="clear" w:color="auto" w:fill="E6E6E6"/>
          </w:tcPr>
          <w:p w:rsidR="00F378E4" w:rsidRPr="00402F9D" w:rsidRDefault="00F378E4" w:rsidP="006D243B">
            <w:pPr>
              <w:spacing w:before="100" w:beforeAutospacing="1" w:after="100" w:afterAutospacing="1" w:line="240" w:lineRule="auto"/>
              <w:rPr>
                <w:rFonts w:ascii="Times New Roman" w:hAnsi="Times New Roman" w:cs="Times New Roman"/>
                <w:b/>
                <w:bCs/>
                <w:snapToGrid w:val="0"/>
                <w:sz w:val="24"/>
                <w:szCs w:val="24"/>
                <w:lang w:val="en-US"/>
              </w:rPr>
            </w:pPr>
            <w:r w:rsidRPr="00402F9D">
              <w:rPr>
                <w:rFonts w:ascii="Times New Roman" w:eastAsia="Times New Roman" w:hAnsi="Times New Roman" w:cs="Times New Roman"/>
                <w:b/>
                <w:bCs/>
                <w:sz w:val="24"/>
                <w:szCs w:val="24"/>
                <w:lang w:eastAsia="bg-BG"/>
              </w:rPr>
              <w:t>Административен капацитет</w:t>
            </w:r>
          </w:p>
        </w:tc>
        <w:tc>
          <w:tcPr>
            <w:tcW w:w="6932" w:type="dxa"/>
            <w:tcBorders>
              <w:top w:val="nil"/>
            </w:tcBorders>
            <w:shd w:val="clear" w:color="auto" w:fill="F3F3F3"/>
          </w:tcPr>
          <w:p w:rsidR="00F378E4" w:rsidRPr="00402F9D" w:rsidRDefault="00F378E4" w:rsidP="008E441D">
            <w:pPr>
              <w:spacing w:after="0" w:line="240" w:lineRule="auto"/>
              <w:jc w:val="both"/>
              <w:rPr>
                <w:rFonts w:ascii="Times New Roman" w:hAnsi="Times New Roman" w:cs="Times New Roman"/>
                <w:snapToGrid w:val="0"/>
                <w:sz w:val="24"/>
                <w:szCs w:val="24"/>
                <w:lang w:val="ru-RU"/>
              </w:rPr>
            </w:pPr>
            <w:r w:rsidRPr="00402F9D">
              <w:rPr>
                <w:rFonts w:ascii="Times New Roman" w:eastAsia="Times New Roman" w:hAnsi="Times New Roman" w:cs="Times New Roman"/>
                <w:bCs/>
                <w:sz w:val="24"/>
                <w:szCs w:val="24"/>
                <w:lang w:eastAsia="bg-BG"/>
              </w:rPr>
              <w:t>Екипът за управление и изпълнение на проекта следва да бъде съобразен със спецификата и обема на заложените дейности</w:t>
            </w:r>
          </w:p>
        </w:tc>
      </w:tr>
      <w:tr w:rsidR="00F378E4" w:rsidRPr="00D921E7">
        <w:tc>
          <w:tcPr>
            <w:tcW w:w="2248" w:type="dxa"/>
            <w:shd w:val="clear" w:color="auto" w:fill="E6E6E6"/>
          </w:tcPr>
          <w:p w:rsidR="00F378E4" w:rsidRPr="00402F9D" w:rsidRDefault="00F378E4" w:rsidP="006D243B">
            <w:pPr>
              <w:spacing w:before="100" w:beforeAutospacing="1" w:after="100" w:afterAutospacing="1" w:line="240" w:lineRule="auto"/>
              <w:rPr>
                <w:rFonts w:ascii="Times New Roman" w:hAnsi="Times New Roman" w:cs="Times New Roman"/>
                <w:b/>
                <w:bCs/>
                <w:snapToGrid w:val="0"/>
                <w:sz w:val="24"/>
                <w:szCs w:val="24"/>
                <w:lang w:val="en-US"/>
              </w:rPr>
            </w:pPr>
            <w:r w:rsidRPr="00402F9D">
              <w:rPr>
                <w:rFonts w:ascii="Times New Roman" w:eastAsia="Times New Roman" w:hAnsi="Times New Roman" w:cs="Times New Roman"/>
                <w:b/>
                <w:bCs/>
                <w:sz w:val="24"/>
                <w:szCs w:val="24"/>
                <w:lang w:eastAsia="bg-BG"/>
              </w:rPr>
              <w:t>Оперативен капацитет</w:t>
            </w:r>
          </w:p>
        </w:tc>
        <w:tc>
          <w:tcPr>
            <w:tcW w:w="6932" w:type="dxa"/>
            <w:shd w:val="clear" w:color="auto" w:fill="F3F3F3"/>
          </w:tcPr>
          <w:p w:rsidR="00F378E4" w:rsidRPr="00402F9D" w:rsidRDefault="00F378E4" w:rsidP="00F378E4">
            <w:pPr>
              <w:spacing w:line="240" w:lineRule="auto"/>
              <w:contextualSpacing/>
              <w:jc w:val="both"/>
              <w:rPr>
                <w:rFonts w:ascii="Times New Roman" w:eastAsia="Times New Roman" w:hAnsi="Times New Roman" w:cs="Times New Roman"/>
                <w:bCs/>
                <w:sz w:val="24"/>
                <w:szCs w:val="24"/>
                <w:lang w:eastAsia="bg-BG"/>
              </w:rPr>
            </w:pPr>
            <w:r w:rsidRPr="00402F9D">
              <w:rPr>
                <w:rFonts w:ascii="Times New Roman" w:eastAsia="Times New Roman" w:hAnsi="Times New Roman" w:cs="Times New Roman"/>
                <w:bCs/>
                <w:sz w:val="24"/>
                <w:szCs w:val="24"/>
                <w:lang w:eastAsia="bg-BG"/>
              </w:rPr>
              <w:t xml:space="preserve">Кандидатът следва да има опит в изпълнението на дейности, сходни на проектните и/или в управлението и изпълнението на проекти, финансирани от различни донори. </w:t>
            </w:r>
          </w:p>
          <w:p w:rsidR="00F378E4" w:rsidRPr="00402F9D" w:rsidRDefault="00F378E4" w:rsidP="008E441D">
            <w:pPr>
              <w:spacing w:after="0" w:line="240" w:lineRule="auto"/>
              <w:jc w:val="both"/>
              <w:rPr>
                <w:rFonts w:ascii="Times New Roman" w:hAnsi="Times New Roman" w:cs="Times New Roman"/>
                <w:snapToGrid w:val="0"/>
                <w:sz w:val="24"/>
                <w:szCs w:val="24"/>
                <w:lang w:val="ru-RU"/>
              </w:rPr>
            </w:pPr>
          </w:p>
        </w:tc>
      </w:tr>
    </w:tbl>
    <w:p w:rsidR="000732EA" w:rsidRPr="00D921E7" w:rsidRDefault="000732EA" w:rsidP="00EA642B">
      <w:pPr>
        <w:rPr>
          <w:rFonts w:ascii="Times New Roman" w:hAnsi="Times New Roman" w:cs="Times New Roman"/>
          <w:lang w:val="ru-RU"/>
        </w:rPr>
      </w:pPr>
    </w:p>
    <w:sectPr w:rsidR="000732EA" w:rsidRPr="00D921E7" w:rsidSect="00912D8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08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5C7" w:rsidRDefault="00F345C7" w:rsidP="00364204">
      <w:pPr>
        <w:spacing w:after="0" w:line="240" w:lineRule="auto"/>
      </w:pPr>
      <w:r>
        <w:separator/>
      </w:r>
    </w:p>
  </w:endnote>
  <w:endnote w:type="continuationSeparator" w:id="0">
    <w:p w:rsidR="00F345C7" w:rsidRDefault="00F345C7"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5C7" w:rsidRDefault="00F345C7" w:rsidP="00364204">
      <w:pPr>
        <w:spacing w:after="0" w:line="240" w:lineRule="auto"/>
      </w:pPr>
      <w:r>
        <w:separator/>
      </w:r>
    </w:p>
  </w:footnote>
  <w:footnote w:type="continuationSeparator" w:id="0">
    <w:p w:rsidR="00F345C7" w:rsidRDefault="00F345C7"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0732EA" w:rsidP="00F96072">
          <w:pPr>
            <w:pStyle w:val="NormalWeb"/>
            <w:spacing w:before="0" w:beforeAutospacing="0" w:after="0" w:afterAutospacing="0"/>
            <w:suppressOverlap/>
            <w:jc w:val="center"/>
            <w:textAlignment w:val="baseline"/>
            <w:rPr>
              <w:rFonts w:ascii="Calibri" w:hAnsi="Calibri" w:cs="Calibri"/>
              <w:b/>
              <w:bCs/>
              <w:sz w:val="18"/>
              <w:szCs w:val="18"/>
            </w:rPr>
          </w:pPr>
        </w:p>
      </w:tc>
      <w:tc>
        <w:tcPr>
          <w:tcW w:w="2886" w:type="dxa"/>
        </w:tcPr>
        <w:p w:rsidR="000732EA" w:rsidRPr="00AF1339" w:rsidRDefault="00D921E7" w:rsidP="00072438">
          <w:pPr>
            <w:spacing w:after="160" w:line="259" w:lineRule="auto"/>
            <w:jc w:val="center"/>
          </w:pPr>
          <w:r>
            <w:rPr>
              <w:noProof/>
              <w:lang w:val="en-US"/>
            </w:rPr>
            <mc:AlternateContent>
              <mc:Choice Requires="wpg">
                <w:drawing>
                  <wp:anchor distT="0" distB="0" distL="114300" distR="114300" simplePos="0" relativeHeight="251660288" behindDoc="0" locked="0" layoutInCell="1" allowOverlap="1" wp14:anchorId="40D49F1E" wp14:editId="37E929C0">
                    <wp:simplePos x="0" y="0"/>
                    <wp:positionH relativeFrom="column">
                      <wp:posOffset>-2715895</wp:posOffset>
                    </wp:positionH>
                    <wp:positionV relativeFrom="paragraph">
                      <wp:posOffset>-125730</wp:posOffset>
                    </wp:positionV>
                    <wp:extent cx="6848475" cy="1076325"/>
                    <wp:effectExtent l="0" t="0" r="1270" b="190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D921E7" w:rsidP="00F96072">
                                  <w:pPr>
                                    <w:pStyle w:val="Header"/>
                                    <w:spacing w:after="30"/>
                                    <w:suppressOverlap/>
                                    <w:jc w:val="center"/>
                                    <w:rPr>
                                      <w:rFonts w:ascii="Arial" w:hAnsi="Arial" w:cs="Arial"/>
                                      <w:color w:val="808080"/>
                                    </w:rPr>
                                  </w:pPr>
                                  <w:r>
                                    <w:rPr>
                                      <w:rFonts w:ascii="Arial" w:hAnsi="Arial" w:cs="Arial"/>
                                      <w:noProof/>
                                      <w:lang w:val="en-US"/>
                                    </w:rPr>
                                    <w:drawing>
                                      <wp:inline distT="0" distB="0" distL="0" distR="0" wp14:anchorId="7589B079" wp14:editId="3E4407AB">
                                        <wp:extent cx="1019175" cy="6858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685800"/>
                                                </a:xfrm>
                                                <a:prstGeom prst="rect">
                                                  <a:avLst/>
                                                </a:prstGeom>
                                                <a:noFill/>
                                                <a:ln>
                                                  <a:noFill/>
                                                </a:ln>
                                              </pic:spPr>
                                            </pic:pic>
                                          </a:graphicData>
                                        </a:graphic>
                                      </wp:inline>
                                    </w:drawing>
                                  </w:r>
                                </w:p>
                                <w:p w:rsidR="000732EA" w:rsidRPr="005C0D98" w:rsidRDefault="000732EA" w:rsidP="00F96072">
                                  <w:pPr>
                                    <w:pStyle w:val="NormalWeb"/>
                                    <w:spacing w:before="0" w:beforeAutospacing="0" w:after="0" w:afterAutospacing="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sidR="004C34DC">
                                      <w:rPr>
                                        <w:rFonts w:ascii="Candara" w:hAnsi="Candara" w:cs="Candara"/>
                                        <w:color w:val="000000"/>
                                        <w:kern w:val="24"/>
                                        <w:sz w:val="18"/>
                                        <w:szCs w:val="18"/>
                                      </w:rPr>
                                      <w:t>,</w:t>
                                    </w:r>
                                  </w:p>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ХРАНИТЕ</w:t>
                                    </w:r>
                                    <w:r w:rsidR="004C34DC">
                                      <w:rPr>
                                        <w:rFonts w:ascii="Candara" w:hAnsi="Candara" w:cs="Candara"/>
                                        <w:color w:val="000000"/>
                                        <w:kern w:val="24"/>
                                        <w:sz w:val="18"/>
                                        <w:szCs w:val="18"/>
                                      </w:rPr>
                                      <w:t xml:space="preserve"> И ГОРИТЕ</w:t>
                                    </w:r>
                                  </w:p>
                                  <w:p w:rsidR="000732EA" w:rsidRDefault="000732EA"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213.85pt;margin-top:-9.9pt;width:539.25pt;height:84.75pt;z-index:251660288"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D921E7" w:rsidP="00F96072">
                            <w:pPr>
                              <w:pStyle w:val="Header"/>
                              <w:spacing w:after="30"/>
                              <w:suppressOverlap/>
                              <w:jc w:val="center"/>
                              <w:rPr>
                                <w:rFonts w:ascii="Arial" w:hAnsi="Arial" w:cs="Arial"/>
                                <w:color w:val="808080"/>
                              </w:rPr>
                            </w:pPr>
                            <w:r>
                              <w:rPr>
                                <w:rFonts w:ascii="Arial" w:hAnsi="Arial" w:cs="Arial"/>
                                <w:noProof/>
                                <w:lang w:val="en-US"/>
                              </w:rPr>
                              <w:drawing>
                                <wp:inline distT="0" distB="0" distL="0" distR="0">
                                  <wp:extent cx="1019175" cy="6858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9175" cy="685800"/>
                                          </a:xfrm>
                                          <a:prstGeom prst="rect">
                                            <a:avLst/>
                                          </a:prstGeom>
                                          <a:noFill/>
                                          <a:ln>
                                            <a:noFill/>
                                          </a:ln>
                                        </pic:spPr>
                                      </pic:pic>
                                    </a:graphicData>
                                  </a:graphic>
                                </wp:inline>
                              </w:drawing>
                            </w:r>
                          </w:p>
                          <w:p w:rsidR="000732EA" w:rsidRPr="005C0D98" w:rsidRDefault="000732EA" w:rsidP="00F96072">
                            <w:pPr>
                              <w:pStyle w:val="NormalWeb"/>
                              <w:spacing w:before="0" w:beforeAutospacing="0" w:after="0" w:afterAutospacing="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5" o:title="" croptop="9288f" cropbottom="7225f" cropleft="4122f" cropright="11523f"/>
                      <v:path arrowok="t"/>
                    </v:shape>
                    <v:group id="Group 1" o:spid="_x0000_s1029" style="position:absolute;left:21431;top:381;width:23241;height:10382" coordsize="2324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6" o:title=""/>
                        <v:path arrowok="t"/>
                      </v:shape>
                      <v:shape id="TextBox 5" o:spid="_x0000_s1031" type="#_x0000_t202" style="position:absolute;top:6667;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sidR="004C34DC">
                                <w:rPr>
                                  <w:rFonts w:ascii="Candara" w:hAnsi="Candara" w:cs="Candara"/>
                                  <w:color w:val="000000"/>
                                  <w:kern w:val="24"/>
                                  <w:sz w:val="18"/>
                                  <w:szCs w:val="18"/>
                                </w:rPr>
                                <w:t>,</w:t>
                              </w:r>
                            </w:p>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ХРАНИТЕ</w:t>
                              </w:r>
                              <w:r w:rsidR="004C34DC">
                                <w:rPr>
                                  <w:rFonts w:ascii="Candara" w:hAnsi="Candara" w:cs="Candara"/>
                                  <w:color w:val="000000"/>
                                  <w:kern w:val="24"/>
                                  <w:sz w:val="18"/>
                                  <w:szCs w:val="18"/>
                                </w:rPr>
                                <w:t xml:space="preserve"> И ГОРИТЕ</w:t>
                              </w:r>
                            </w:p>
                            <w:p w:rsidR="000732EA" w:rsidRDefault="000732EA" w:rsidP="00F96072">
                              <w:pPr>
                                <w:jc w:val="center"/>
                              </w:pPr>
                            </w:p>
                          </w:txbxContent>
                        </v:textbox>
                      </v:shape>
                    </v:group>
                  </v:group>
                </w:pict>
              </mc:Fallback>
            </mc:AlternateContent>
          </w:r>
        </w:p>
        <w:p w:rsidR="000732EA" w:rsidRPr="00AF1339" w:rsidRDefault="000732EA" w:rsidP="00072438">
          <w:pPr>
            <w:spacing w:after="160" w:line="259" w:lineRule="auto"/>
            <w:jc w:val="center"/>
          </w:pPr>
        </w:p>
        <w:p w:rsidR="000732EA" w:rsidRPr="00AF1339" w:rsidRDefault="000732EA" w:rsidP="00072438">
          <w:pPr>
            <w:spacing w:after="160" w:line="259" w:lineRule="auto"/>
            <w:jc w:val="center"/>
          </w:pPr>
        </w:p>
      </w:tc>
      <w:tc>
        <w:tcPr>
          <w:tcW w:w="3354" w:type="dxa"/>
        </w:tcPr>
        <w:p w:rsidR="000732EA" w:rsidRPr="00AF1339" w:rsidRDefault="000732EA" w:rsidP="00072438">
          <w:pPr>
            <w:spacing w:after="160" w:line="259" w:lineRule="auto"/>
            <w:jc w:val="center"/>
          </w:pPr>
        </w:p>
      </w:tc>
    </w:tr>
  </w:tbl>
  <w:p w:rsidR="000732EA" w:rsidRDefault="000732E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06FB7"/>
    <w:rsid w:val="00010B2B"/>
    <w:rsid w:val="00015702"/>
    <w:rsid w:val="00015CD3"/>
    <w:rsid w:val="00020E0B"/>
    <w:rsid w:val="00021DCF"/>
    <w:rsid w:val="00022A25"/>
    <w:rsid w:val="0003699C"/>
    <w:rsid w:val="0004005C"/>
    <w:rsid w:val="00045584"/>
    <w:rsid w:val="00055646"/>
    <w:rsid w:val="000568E4"/>
    <w:rsid w:val="00062143"/>
    <w:rsid w:val="00062992"/>
    <w:rsid w:val="00063E6D"/>
    <w:rsid w:val="00064021"/>
    <w:rsid w:val="00072438"/>
    <w:rsid w:val="00072F3A"/>
    <w:rsid w:val="000732EA"/>
    <w:rsid w:val="000739F3"/>
    <w:rsid w:val="00073FB3"/>
    <w:rsid w:val="00076331"/>
    <w:rsid w:val="00076E97"/>
    <w:rsid w:val="00086031"/>
    <w:rsid w:val="000918DC"/>
    <w:rsid w:val="000972C6"/>
    <w:rsid w:val="000A0132"/>
    <w:rsid w:val="000A31A3"/>
    <w:rsid w:val="000A41D7"/>
    <w:rsid w:val="000A7DDA"/>
    <w:rsid w:val="000B38AD"/>
    <w:rsid w:val="000B5B48"/>
    <w:rsid w:val="000B6360"/>
    <w:rsid w:val="000C2069"/>
    <w:rsid w:val="000C2624"/>
    <w:rsid w:val="000C2A46"/>
    <w:rsid w:val="000C6413"/>
    <w:rsid w:val="000C731A"/>
    <w:rsid w:val="000D040C"/>
    <w:rsid w:val="000D418B"/>
    <w:rsid w:val="000D54FB"/>
    <w:rsid w:val="000D635B"/>
    <w:rsid w:val="000D7708"/>
    <w:rsid w:val="000D7F0D"/>
    <w:rsid w:val="000E43C4"/>
    <w:rsid w:val="000E4FFF"/>
    <w:rsid w:val="000F630F"/>
    <w:rsid w:val="000F70C0"/>
    <w:rsid w:val="00111530"/>
    <w:rsid w:val="00112DD2"/>
    <w:rsid w:val="001200E5"/>
    <w:rsid w:val="001252BD"/>
    <w:rsid w:val="0012614C"/>
    <w:rsid w:val="001316E7"/>
    <w:rsid w:val="001334BA"/>
    <w:rsid w:val="001375DA"/>
    <w:rsid w:val="00145E84"/>
    <w:rsid w:val="00147A80"/>
    <w:rsid w:val="00151B68"/>
    <w:rsid w:val="00152AAB"/>
    <w:rsid w:val="001566B9"/>
    <w:rsid w:val="001637DA"/>
    <w:rsid w:val="00164729"/>
    <w:rsid w:val="001675DC"/>
    <w:rsid w:val="00175B92"/>
    <w:rsid w:val="00176AD2"/>
    <w:rsid w:val="00177AF4"/>
    <w:rsid w:val="00181746"/>
    <w:rsid w:val="001826B1"/>
    <w:rsid w:val="00182A02"/>
    <w:rsid w:val="001838B7"/>
    <w:rsid w:val="0019069B"/>
    <w:rsid w:val="001A28D8"/>
    <w:rsid w:val="001A5EA5"/>
    <w:rsid w:val="001B57E3"/>
    <w:rsid w:val="001B61A7"/>
    <w:rsid w:val="001B7152"/>
    <w:rsid w:val="001B7529"/>
    <w:rsid w:val="001C0946"/>
    <w:rsid w:val="001C4B67"/>
    <w:rsid w:val="001C6A0D"/>
    <w:rsid w:val="001C72A5"/>
    <w:rsid w:val="001C7E1B"/>
    <w:rsid w:val="001D5A23"/>
    <w:rsid w:val="001E4B67"/>
    <w:rsid w:val="001F5359"/>
    <w:rsid w:val="001F600E"/>
    <w:rsid w:val="0020136B"/>
    <w:rsid w:val="0020486D"/>
    <w:rsid w:val="00207A2E"/>
    <w:rsid w:val="00211133"/>
    <w:rsid w:val="00211ADD"/>
    <w:rsid w:val="00212D53"/>
    <w:rsid w:val="00215B67"/>
    <w:rsid w:val="0021679D"/>
    <w:rsid w:val="00226267"/>
    <w:rsid w:val="002264C4"/>
    <w:rsid w:val="00227E3D"/>
    <w:rsid w:val="00235B58"/>
    <w:rsid w:val="002368DE"/>
    <w:rsid w:val="002407B4"/>
    <w:rsid w:val="00244AB1"/>
    <w:rsid w:val="00247C0D"/>
    <w:rsid w:val="0025551B"/>
    <w:rsid w:val="00262C14"/>
    <w:rsid w:val="00263978"/>
    <w:rsid w:val="002678DC"/>
    <w:rsid w:val="002678EC"/>
    <w:rsid w:val="00267C70"/>
    <w:rsid w:val="00282397"/>
    <w:rsid w:val="0028583C"/>
    <w:rsid w:val="002938F6"/>
    <w:rsid w:val="00294A6E"/>
    <w:rsid w:val="002A463F"/>
    <w:rsid w:val="002A570D"/>
    <w:rsid w:val="002A6026"/>
    <w:rsid w:val="002A68AB"/>
    <w:rsid w:val="002A74EA"/>
    <w:rsid w:val="002A756D"/>
    <w:rsid w:val="002B20F2"/>
    <w:rsid w:val="002D1D65"/>
    <w:rsid w:val="002D3C81"/>
    <w:rsid w:val="002D4163"/>
    <w:rsid w:val="002D690B"/>
    <w:rsid w:val="002E1645"/>
    <w:rsid w:val="002E2BA2"/>
    <w:rsid w:val="002F1DE4"/>
    <w:rsid w:val="003009F4"/>
    <w:rsid w:val="00307722"/>
    <w:rsid w:val="00311B06"/>
    <w:rsid w:val="00311D57"/>
    <w:rsid w:val="003148CA"/>
    <w:rsid w:val="00322E2E"/>
    <w:rsid w:val="003234D8"/>
    <w:rsid w:val="0032781F"/>
    <w:rsid w:val="003279C8"/>
    <w:rsid w:val="00330698"/>
    <w:rsid w:val="0034150B"/>
    <w:rsid w:val="00350A75"/>
    <w:rsid w:val="0035728A"/>
    <w:rsid w:val="00362DF7"/>
    <w:rsid w:val="00364204"/>
    <w:rsid w:val="003724BA"/>
    <w:rsid w:val="00380C77"/>
    <w:rsid w:val="00384049"/>
    <w:rsid w:val="003874FA"/>
    <w:rsid w:val="00392471"/>
    <w:rsid w:val="003B215B"/>
    <w:rsid w:val="003C0505"/>
    <w:rsid w:val="003C61FF"/>
    <w:rsid w:val="003D55AF"/>
    <w:rsid w:val="003D5F84"/>
    <w:rsid w:val="003E2225"/>
    <w:rsid w:val="003E7DFA"/>
    <w:rsid w:val="003F1B63"/>
    <w:rsid w:val="00402F9D"/>
    <w:rsid w:val="00403D6C"/>
    <w:rsid w:val="00413F4A"/>
    <w:rsid w:val="004178C8"/>
    <w:rsid w:val="004239C6"/>
    <w:rsid w:val="00425D7E"/>
    <w:rsid w:val="00425E58"/>
    <w:rsid w:val="00434D2A"/>
    <w:rsid w:val="00443FF4"/>
    <w:rsid w:val="00447512"/>
    <w:rsid w:val="004607E8"/>
    <w:rsid w:val="00462DB5"/>
    <w:rsid w:val="00474DD5"/>
    <w:rsid w:val="00475096"/>
    <w:rsid w:val="0048123E"/>
    <w:rsid w:val="00481A7A"/>
    <w:rsid w:val="00487B87"/>
    <w:rsid w:val="00493731"/>
    <w:rsid w:val="004A4EDF"/>
    <w:rsid w:val="004A70AC"/>
    <w:rsid w:val="004B2CDE"/>
    <w:rsid w:val="004B7A91"/>
    <w:rsid w:val="004C34DC"/>
    <w:rsid w:val="004D1F8F"/>
    <w:rsid w:val="004D2620"/>
    <w:rsid w:val="004D5276"/>
    <w:rsid w:val="004E15B4"/>
    <w:rsid w:val="004E6D9F"/>
    <w:rsid w:val="004F0EBC"/>
    <w:rsid w:val="004F4FD4"/>
    <w:rsid w:val="00502F9C"/>
    <w:rsid w:val="005061BC"/>
    <w:rsid w:val="005155E4"/>
    <w:rsid w:val="005164BE"/>
    <w:rsid w:val="00524720"/>
    <w:rsid w:val="005353D6"/>
    <w:rsid w:val="00535B80"/>
    <w:rsid w:val="00546428"/>
    <w:rsid w:val="005625D2"/>
    <w:rsid w:val="00562CDD"/>
    <w:rsid w:val="0058618B"/>
    <w:rsid w:val="00590097"/>
    <w:rsid w:val="00592CBE"/>
    <w:rsid w:val="00594151"/>
    <w:rsid w:val="005A1E22"/>
    <w:rsid w:val="005B109C"/>
    <w:rsid w:val="005C0D98"/>
    <w:rsid w:val="005C3A6A"/>
    <w:rsid w:val="005D31D2"/>
    <w:rsid w:val="005D5D2C"/>
    <w:rsid w:val="005E04B9"/>
    <w:rsid w:val="005E3ADC"/>
    <w:rsid w:val="005F60BA"/>
    <w:rsid w:val="006049DC"/>
    <w:rsid w:val="00607779"/>
    <w:rsid w:val="00614F74"/>
    <w:rsid w:val="00617FB1"/>
    <w:rsid w:val="00621A1D"/>
    <w:rsid w:val="00622B69"/>
    <w:rsid w:val="00624B99"/>
    <w:rsid w:val="0062729B"/>
    <w:rsid w:val="006331C5"/>
    <w:rsid w:val="0063446A"/>
    <w:rsid w:val="006351CD"/>
    <w:rsid w:val="00655AB9"/>
    <w:rsid w:val="00656EF9"/>
    <w:rsid w:val="00657202"/>
    <w:rsid w:val="00666644"/>
    <w:rsid w:val="006675E7"/>
    <w:rsid w:val="006724EB"/>
    <w:rsid w:val="006725FF"/>
    <w:rsid w:val="00676C92"/>
    <w:rsid w:val="00681EEC"/>
    <w:rsid w:val="00685CF2"/>
    <w:rsid w:val="006932EA"/>
    <w:rsid w:val="006A083B"/>
    <w:rsid w:val="006A0A22"/>
    <w:rsid w:val="006A6F3E"/>
    <w:rsid w:val="006B35B9"/>
    <w:rsid w:val="006B487F"/>
    <w:rsid w:val="006C0465"/>
    <w:rsid w:val="006C1B23"/>
    <w:rsid w:val="006C3975"/>
    <w:rsid w:val="006C568F"/>
    <w:rsid w:val="006C7B36"/>
    <w:rsid w:val="006D243B"/>
    <w:rsid w:val="006D5204"/>
    <w:rsid w:val="006D6FEC"/>
    <w:rsid w:val="006E2472"/>
    <w:rsid w:val="006E44A8"/>
    <w:rsid w:val="006E74DD"/>
    <w:rsid w:val="006F213F"/>
    <w:rsid w:val="006F5552"/>
    <w:rsid w:val="00702FD4"/>
    <w:rsid w:val="0070342F"/>
    <w:rsid w:val="00705673"/>
    <w:rsid w:val="007057A0"/>
    <w:rsid w:val="007110EB"/>
    <w:rsid w:val="007268F0"/>
    <w:rsid w:val="00734B42"/>
    <w:rsid w:val="00741F45"/>
    <w:rsid w:val="0074385D"/>
    <w:rsid w:val="0074466E"/>
    <w:rsid w:val="007446B4"/>
    <w:rsid w:val="0074665C"/>
    <w:rsid w:val="007558EE"/>
    <w:rsid w:val="007607F2"/>
    <w:rsid w:val="00763BBE"/>
    <w:rsid w:val="00764CC7"/>
    <w:rsid w:val="0078029D"/>
    <w:rsid w:val="00784610"/>
    <w:rsid w:val="00785637"/>
    <w:rsid w:val="00792531"/>
    <w:rsid w:val="00797CE5"/>
    <w:rsid w:val="007B2C0A"/>
    <w:rsid w:val="007B5F5A"/>
    <w:rsid w:val="007B5FF0"/>
    <w:rsid w:val="007B60CB"/>
    <w:rsid w:val="007D6007"/>
    <w:rsid w:val="007D6939"/>
    <w:rsid w:val="007E18D5"/>
    <w:rsid w:val="007E4C7D"/>
    <w:rsid w:val="007F18FB"/>
    <w:rsid w:val="007F2FD6"/>
    <w:rsid w:val="007F4E6D"/>
    <w:rsid w:val="007F75CF"/>
    <w:rsid w:val="00805079"/>
    <w:rsid w:val="0080517F"/>
    <w:rsid w:val="0082616B"/>
    <w:rsid w:val="00831362"/>
    <w:rsid w:val="00837814"/>
    <w:rsid w:val="008423D6"/>
    <w:rsid w:val="00856250"/>
    <w:rsid w:val="00857CD1"/>
    <w:rsid w:val="00862EEE"/>
    <w:rsid w:val="00870D1D"/>
    <w:rsid w:val="00874BCA"/>
    <w:rsid w:val="00875618"/>
    <w:rsid w:val="00876423"/>
    <w:rsid w:val="00876B7B"/>
    <w:rsid w:val="00880021"/>
    <w:rsid w:val="00884591"/>
    <w:rsid w:val="00886F43"/>
    <w:rsid w:val="00891900"/>
    <w:rsid w:val="008977A5"/>
    <w:rsid w:val="008A3B65"/>
    <w:rsid w:val="008A6DEA"/>
    <w:rsid w:val="008B2FDA"/>
    <w:rsid w:val="008C3AA9"/>
    <w:rsid w:val="008D14DB"/>
    <w:rsid w:val="008D1EB8"/>
    <w:rsid w:val="008D22C2"/>
    <w:rsid w:val="008D2567"/>
    <w:rsid w:val="008D3EBC"/>
    <w:rsid w:val="008D51DE"/>
    <w:rsid w:val="008E041B"/>
    <w:rsid w:val="008E441D"/>
    <w:rsid w:val="008E4D35"/>
    <w:rsid w:val="008E5DAD"/>
    <w:rsid w:val="008F2DBC"/>
    <w:rsid w:val="008F7FA1"/>
    <w:rsid w:val="00905707"/>
    <w:rsid w:val="0091098E"/>
    <w:rsid w:val="00911F09"/>
    <w:rsid w:val="00912D8D"/>
    <w:rsid w:val="009200B0"/>
    <w:rsid w:val="009228BD"/>
    <w:rsid w:val="0092427B"/>
    <w:rsid w:val="0092451D"/>
    <w:rsid w:val="00924D9B"/>
    <w:rsid w:val="0093063E"/>
    <w:rsid w:val="009337A0"/>
    <w:rsid w:val="00934B28"/>
    <w:rsid w:val="00936946"/>
    <w:rsid w:val="0094081C"/>
    <w:rsid w:val="0095447F"/>
    <w:rsid w:val="00960116"/>
    <w:rsid w:val="009722FA"/>
    <w:rsid w:val="0097382E"/>
    <w:rsid w:val="0097778A"/>
    <w:rsid w:val="009806F6"/>
    <w:rsid w:val="009838DA"/>
    <w:rsid w:val="00984ACE"/>
    <w:rsid w:val="009873E6"/>
    <w:rsid w:val="00990553"/>
    <w:rsid w:val="009944A0"/>
    <w:rsid w:val="00996564"/>
    <w:rsid w:val="00997616"/>
    <w:rsid w:val="009A1C60"/>
    <w:rsid w:val="009B112E"/>
    <w:rsid w:val="009B4C46"/>
    <w:rsid w:val="009C126B"/>
    <w:rsid w:val="009C14E4"/>
    <w:rsid w:val="009C371A"/>
    <w:rsid w:val="009D368C"/>
    <w:rsid w:val="009D632B"/>
    <w:rsid w:val="009E4145"/>
    <w:rsid w:val="009F6C1F"/>
    <w:rsid w:val="009F7BB2"/>
    <w:rsid w:val="00A14845"/>
    <w:rsid w:val="00A1789B"/>
    <w:rsid w:val="00A23F44"/>
    <w:rsid w:val="00A26995"/>
    <w:rsid w:val="00A32D97"/>
    <w:rsid w:val="00A33C33"/>
    <w:rsid w:val="00A4406C"/>
    <w:rsid w:val="00A5137A"/>
    <w:rsid w:val="00A63BD6"/>
    <w:rsid w:val="00A641AE"/>
    <w:rsid w:val="00A6487E"/>
    <w:rsid w:val="00A74057"/>
    <w:rsid w:val="00A90EA8"/>
    <w:rsid w:val="00A9474B"/>
    <w:rsid w:val="00AA5F85"/>
    <w:rsid w:val="00AA6CEA"/>
    <w:rsid w:val="00AB66B3"/>
    <w:rsid w:val="00AC5A69"/>
    <w:rsid w:val="00AC6F3F"/>
    <w:rsid w:val="00AD2903"/>
    <w:rsid w:val="00AD39DA"/>
    <w:rsid w:val="00AE06FF"/>
    <w:rsid w:val="00AE1C6B"/>
    <w:rsid w:val="00AE24E9"/>
    <w:rsid w:val="00AE2CB0"/>
    <w:rsid w:val="00AE5DD7"/>
    <w:rsid w:val="00AF0B89"/>
    <w:rsid w:val="00AF1339"/>
    <w:rsid w:val="00B219EC"/>
    <w:rsid w:val="00B37378"/>
    <w:rsid w:val="00B4410C"/>
    <w:rsid w:val="00B464A5"/>
    <w:rsid w:val="00B47A1F"/>
    <w:rsid w:val="00B50A28"/>
    <w:rsid w:val="00B54D6C"/>
    <w:rsid w:val="00B570F3"/>
    <w:rsid w:val="00B6075D"/>
    <w:rsid w:val="00B61EDF"/>
    <w:rsid w:val="00B67D8E"/>
    <w:rsid w:val="00B71DD6"/>
    <w:rsid w:val="00B72654"/>
    <w:rsid w:val="00B84D34"/>
    <w:rsid w:val="00BA020E"/>
    <w:rsid w:val="00BA0725"/>
    <w:rsid w:val="00BA1F8B"/>
    <w:rsid w:val="00BA42F2"/>
    <w:rsid w:val="00BC06E5"/>
    <w:rsid w:val="00BC1105"/>
    <w:rsid w:val="00BE4123"/>
    <w:rsid w:val="00BF171D"/>
    <w:rsid w:val="00BF4272"/>
    <w:rsid w:val="00C1144B"/>
    <w:rsid w:val="00C13758"/>
    <w:rsid w:val="00C15636"/>
    <w:rsid w:val="00C15669"/>
    <w:rsid w:val="00C22321"/>
    <w:rsid w:val="00C227AA"/>
    <w:rsid w:val="00C25883"/>
    <w:rsid w:val="00C267AF"/>
    <w:rsid w:val="00C31ADB"/>
    <w:rsid w:val="00C35A51"/>
    <w:rsid w:val="00C470C9"/>
    <w:rsid w:val="00C47DC3"/>
    <w:rsid w:val="00C522D2"/>
    <w:rsid w:val="00C5289A"/>
    <w:rsid w:val="00C52B48"/>
    <w:rsid w:val="00C60101"/>
    <w:rsid w:val="00C62A80"/>
    <w:rsid w:val="00C64722"/>
    <w:rsid w:val="00C67B6D"/>
    <w:rsid w:val="00C71963"/>
    <w:rsid w:val="00C77AA5"/>
    <w:rsid w:val="00C83BE5"/>
    <w:rsid w:val="00C86681"/>
    <w:rsid w:val="00C86B99"/>
    <w:rsid w:val="00C9459B"/>
    <w:rsid w:val="00C94D8B"/>
    <w:rsid w:val="00CA0298"/>
    <w:rsid w:val="00CA3BB0"/>
    <w:rsid w:val="00CB0C05"/>
    <w:rsid w:val="00CB1F3D"/>
    <w:rsid w:val="00CB2BAC"/>
    <w:rsid w:val="00CD7910"/>
    <w:rsid w:val="00CD7E90"/>
    <w:rsid w:val="00CE0F27"/>
    <w:rsid w:val="00CF0900"/>
    <w:rsid w:val="00CF3655"/>
    <w:rsid w:val="00CF381D"/>
    <w:rsid w:val="00CF43B4"/>
    <w:rsid w:val="00D012AB"/>
    <w:rsid w:val="00D077BE"/>
    <w:rsid w:val="00D31E18"/>
    <w:rsid w:val="00D36B65"/>
    <w:rsid w:val="00D4539E"/>
    <w:rsid w:val="00D45B42"/>
    <w:rsid w:val="00D52BA3"/>
    <w:rsid w:val="00D55DC2"/>
    <w:rsid w:val="00D60C13"/>
    <w:rsid w:val="00D64092"/>
    <w:rsid w:val="00D72880"/>
    <w:rsid w:val="00D73B92"/>
    <w:rsid w:val="00D772ED"/>
    <w:rsid w:val="00D77E99"/>
    <w:rsid w:val="00D87F1F"/>
    <w:rsid w:val="00D921E7"/>
    <w:rsid w:val="00D95F55"/>
    <w:rsid w:val="00DA3619"/>
    <w:rsid w:val="00DA7D10"/>
    <w:rsid w:val="00DB71E7"/>
    <w:rsid w:val="00DC0C42"/>
    <w:rsid w:val="00DC3BB0"/>
    <w:rsid w:val="00DC6250"/>
    <w:rsid w:val="00DF058E"/>
    <w:rsid w:val="00DF094A"/>
    <w:rsid w:val="00DF2DF7"/>
    <w:rsid w:val="00DF5409"/>
    <w:rsid w:val="00DF5C02"/>
    <w:rsid w:val="00DF71C8"/>
    <w:rsid w:val="00DF7E05"/>
    <w:rsid w:val="00E01CF7"/>
    <w:rsid w:val="00E106DD"/>
    <w:rsid w:val="00E12165"/>
    <w:rsid w:val="00E14334"/>
    <w:rsid w:val="00E17201"/>
    <w:rsid w:val="00E20EE5"/>
    <w:rsid w:val="00E32E04"/>
    <w:rsid w:val="00E3367D"/>
    <w:rsid w:val="00E3715F"/>
    <w:rsid w:val="00E42994"/>
    <w:rsid w:val="00E43262"/>
    <w:rsid w:val="00E46C1F"/>
    <w:rsid w:val="00E533AE"/>
    <w:rsid w:val="00E551E0"/>
    <w:rsid w:val="00E57E34"/>
    <w:rsid w:val="00E6244E"/>
    <w:rsid w:val="00E64FAA"/>
    <w:rsid w:val="00E747E0"/>
    <w:rsid w:val="00E80306"/>
    <w:rsid w:val="00E86682"/>
    <w:rsid w:val="00E86997"/>
    <w:rsid w:val="00E90AF5"/>
    <w:rsid w:val="00E93695"/>
    <w:rsid w:val="00EA1E54"/>
    <w:rsid w:val="00EA2897"/>
    <w:rsid w:val="00EA6339"/>
    <w:rsid w:val="00EA642B"/>
    <w:rsid w:val="00EB0D94"/>
    <w:rsid w:val="00EC138B"/>
    <w:rsid w:val="00EC488A"/>
    <w:rsid w:val="00EC6570"/>
    <w:rsid w:val="00ED30B5"/>
    <w:rsid w:val="00ED5603"/>
    <w:rsid w:val="00EE748A"/>
    <w:rsid w:val="00EE7F6C"/>
    <w:rsid w:val="00EF4CD3"/>
    <w:rsid w:val="00EF577E"/>
    <w:rsid w:val="00F03A5E"/>
    <w:rsid w:val="00F06A3C"/>
    <w:rsid w:val="00F2146C"/>
    <w:rsid w:val="00F23E9F"/>
    <w:rsid w:val="00F25879"/>
    <w:rsid w:val="00F27089"/>
    <w:rsid w:val="00F27621"/>
    <w:rsid w:val="00F3168C"/>
    <w:rsid w:val="00F31835"/>
    <w:rsid w:val="00F345C7"/>
    <w:rsid w:val="00F378E4"/>
    <w:rsid w:val="00F45FF7"/>
    <w:rsid w:val="00F46AA0"/>
    <w:rsid w:val="00F514B4"/>
    <w:rsid w:val="00F56BC0"/>
    <w:rsid w:val="00F60537"/>
    <w:rsid w:val="00F61968"/>
    <w:rsid w:val="00F66C39"/>
    <w:rsid w:val="00F702F0"/>
    <w:rsid w:val="00F74603"/>
    <w:rsid w:val="00F83726"/>
    <w:rsid w:val="00F91C08"/>
    <w:rsid w:val="00F96072"/>
    <w:rsid w:val="00F9650F"/>
    <w:rsid w:val="00FA3D37"/>
    <w:rsid w:val="00FA5DAD"/>
    <w:rsid w:val="00FA5F9A"/>
    <w:rsid w:val="00FA620A"/>
    <w:rsid w:val="00FA668E"/>
    <w:rsid w:val="00FB4412"/>
    <w:rsid w:val="00FB5B7F"/>
    <w:rsid w:val="00FC646C"/>
    <w:rsid w:val="00FD2BCA"/>
    <w:rsid w:val="00FE0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basedOn w:val="DefaultParagraphFont"/>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basedOn w:val="DefaultParagraphFont"/>
    <w:uiPriority w:val="99"/>
    <w:semiHidden/>
    <w:rsid w:val="000568E4"/>
    <w:rPr>
      <w:vertAlign w:val="superscript"/>
    </w:rPr>
  </w:style>
  <w:style w:type="character" w:styleId="CommentReference">
    <w:name w:val="annotation reference"/>
    <w:basedOn w:val="DefaultParagraphFont"/>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basedOn w:val="CommentText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basedOn w:val="DefaultParagraphFont"/>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basedOn w:val="DefaultParagraphFont"/>
    <w:uiPriority w:val="99"/>
    <w:semiHidden/>
    <w:rsid w:val="000568E4"/>
    <w:rPr>
      <w:vertAlign w:val="superscript"/>
    </w:rPr>
  </w:style>
  <w:style w:type="character" w:styleId="CommentReference">
    <w:name w:val="annotation reference"/>
    <w:basedOn w:val="DefaultParagraphFont"/>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basedOn w:val="CommentText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3399">
      <w:bodyDiv w:val="1"/>
      <w:marLeft w:val="0"/>
      <w:marRight w:val="0"/>
      <w:marTop w:val="0"/>
      <w:marBottom w:val="0"/>
      <w:divBdr>
        <w:top w:val="none" w:sz="0" w:space="0" w:color="auto"/>
        <w:left w:val="none" w:sz="0" w:space="0" w:color="auto"/>
        <w:bottom w:val="none" w:sz="0" w:space="0" w:color="auto"/>
        <w:right w:val="none" w:sz="0" w:space="0" w:color="auto"/>
      </w:divBdr>
      <w:divsChild>
        <w:div w:id="1228566986">
          <w:marLeft w:val="0"/>
          <w:marRight w:val="0"/>
          <w:marTop w:val="0"/>
          <w:marBottom w:val="0"/>
          <w:divBdr>
            <w:top w:val="none" w:sz="0" w:space="0" w:color="auto"/>
            <w:left w:val="none" w:sz="0" w:space="0" w:color="auto"/>
            <w:bottom w:val="none" w:sz="0" w:space="0" w:color="auto"/>
            <w:right w:val="none" w:sz="0" w:space="0" w:color="auto"/>
          </w:divBdr>
        </w:div>
        <w:div w:id="1932545091">
          <w:marLeft w:val="0"/>
          <w:marRight w:val="0"/>
          <w:marTop w:val="0"/>
          <w:marBottom w:val="0"/>
          <w:divBdr>
            <w:top w:val="none" w:sz="0" w:space="0" w:color="auto"/>
            <w:left w:val="none" w:sz="0" w:space="0" w:color="auto"/>
            <w:bottom w:val="none" w:sz="0" w:space="0" w:color="auto"/>
            <w:right w:val="none" w:sz="0" w:space="0" w:color="auto"/>
          </w:divBdr>
        </w:div>
        <w:div w:id="1365868223">
          <w:marLeft w:val="0"/>
          <w:marRight w:val="0"/>
          <w:marTop w:val="0"/>
          <w:marBottom w:val="0"/>
          <w:divBdr>
            <w:top w:val="none" w:sz="0" w:space="0" w:color="auto"/>
            <w:left w:val="none" w:sz="0" w:space="0" w:color="auto"/>
            <w:bottom w:val="none" w:sz="0" w:space="0" w:color="auto"/>
            <w:right w:val="none" w:sz="0" w:space="0" w:color="auto"/>
          </w:divBdr>
        </w:div>
        <w:div w:id="278799508">
          <w:marLeft w:val="0"/>
          <w:marRight w:val="0"/>
          <w:marTop w:val="0"/>
          <w:marBottom w:val="0"/>
          <w:divBdr>
            <w:top w:val="none" w:sz="0" w:space="0" w:color="auto"/>
            <w:left w:val="none" w:sz="0" w:space="0" w:color="auto"/>
            <w:bottom w:val="none" w:sz="0" w:space="0" w:color="auto"/>
            <w:right w:val="none" w:sz="0" w:space="0" w:color="auto"/>
          </w:divBdr>
        </w:div>
        <w:div w:id="1232083309">
          <w:marLeft w:val="0"/>
          <w:marRight w:val="0"/>
          <w:marTop w:val="0"/>
          <w:marBottom w:val="0"/>
          <w:divBdr>
            <w:top w:val="none" w:sz="0" w:space="0" w:color="auto"/>
            <w:left w:val="none" w:sz="0" w:space="0" w:color="auto"/>
            <w:bottom w:val="none" w:sz="0" w:space="0" w:color="auto"/>
            <w:right w:val="none" w:sz="0" w:space="0" w:color="auto"/>
          </w:divBdr>
        </w:div>
        <w:div w:id="2055688361">
          <w:marLeft w:val="0"/>
          <w:marRight w:val="0"/>
          <w:marTop w:val="0"/>
          <w:marBottom w:val="0"/>
          <w:divBdr>
            <w:top w:val="none" w:sz="0" w:space="0" w:color="auto"/>
            <w:left w:val="none" w:sz="0" w:space="0" w:color="auto"/>
            <w:bottom w:val="none" w:sz="0" w:space="0" w:color="auto"/>
            <w:right w:val="none" w:sz="0" w:space="0" w:color="auto"/>
          </w:divBdr>
        </w:div>
      </w:divsChild>
    </w:div>
    <w:div w:id="530647186">
      <w:bodyDiv w:val="1"/>
      <w:marLeft w:val="0"/>
      <w:marRight w:val="0"/>
      <w:marTop w:val="0"/>
      <w:marBottom w:val="0"/>
      <w:divBdr>
        <w:top w:val="none" w:sz="0" w:space="0" w:color="auto"/>
        <w:left w:val="none" w:sz="0" w:space="0" w:color="auto"/>
        <w:bottom w:val="none" w:sz="0" w:space="0" w:color="auto"/>
        <w:right w:val="none" w:sz="0" w:space="0" w:color="auto"/>
      </w:divBdr>
      <w:divsChild>
        <w:div w:id="1976132810">
          <w:marLeft w:val="0"/>
          <w:marRight w:val="0"/>
          <w:marTop w:val="0"/>
          <w:marBottom w:val="0"/>
          <w:divBdr>
            <w:top w:val="none" w:sz="0" w:space="0" w:color="auto"/>
            <w:left w:val="none" w:sz="0" w:space="0" w:color="auto"/>
            <w:bottom w:val="none" w:sz="0" w:space="0" w:color="auto"/>
            <w:right w:val="none" w:sz="0" w:space="0" w:color="auto"/>
          </w:divBdr>
        </w:div>
        <w:div w:id="1246256947">
          <w:marLeft w:val="0"/>
          <w:marRight w:val="0"/>
          <w:marTop w:val="0"/>
          <w:marBottom w:val="0"/>
          <w:divBdr>
            <w:top w:val="none" w:sz="0" w:space="0" w:color="auto"/>
            <w:left w:val="none" w:sz="0" w:space="0" w:color="auto"/>
            <w:bottom w:val="none" w:sz="0" w:space="0" w:color="auto"/>
            <w:right w:val="none" w:sz="0" w:space="0" w:color="auto"/>
          </w:divBdr>
        </w:div>
        <w:div w:id="1465536290">
          <w:marLeft w:val="0"/>
          <w:marRight w:val="0"/>
          <w:marTop w:val="0"/>
          <w:marBottom w:val="0"/>
          <w:divBdr>
            <w:top w:val="none" w:sz="0" w:space="0" w:color="auto"/>
            <w:left w:val="none" w:sz="0" w:space="0" w:color="auto"/>
            <w:bottom w:val="none" w:sz="0" w:space="0" w:color="auto"/>
            <w:right w:val="none" w:sz="0" w:space="0" w:color="auto"/>
          </w:divBdr>
        </w:div>
        <w:div w:id="1552379191">
          <w:marLeft w:val="0"/>
          <w:marRight w:val="0"/>
          <w:marTop w:val="0"/>
          <w:marBottom w:val="0"/>
          <w:divBdr>
            <w:top w:val="none" w:sz="0" w:space="0" w:color="auto"/>
            <w:left w:val="none" w:sz="0" w:space="0" w:color="auto"/>
            <w:bottom w:val="none" w:sz="0" w:space="0" w:color="auto"/>
            <w:right w:val="none" w:sz="0" w:space="0" w:color="auto"/>
          </w:divBdr>
        </w:div>
        <w:div w:id="1905985668">
          <w:marLeft w:val="0"/>
          <w:marRight w:val="0"/>
          <w:marTop w:val="0"/>
          <w:marBottom w:val="0"/>
          <w:divBdr>
            <w:top w:val="none" w:sz="0" w:space="0" w:color="auto"/>
            <w:left w:val="none" w:sz="0" w:space="0" w:color="auto"/>
            <w:bottom w:val="none" w:sz="0" w:space="0" w:color="auto"/>
            <w:right w:val="none" w:sz="0" w:space="0" w:color="auto"/>
          </w:divBdr>
        </w:div>
        <w:div w:id="1116751106">
          <w:marLeft w:val="0"/>
          <w:marRight w:val="0"/>
          <w:marTop w:val="0"/>
          <w:marBottom w:val="0"/>
          <w:divBdr>
            <w:top w:val="none" w:sz="0" w:space="0" w:color="auto"/>
            <w:left w:val="none" w:sz="0" w:space="0" w:color="auto"/>
            <w:bottom w:val="none" w:sz="0" w:space="0" w:color="auto"/>
            <w:right w:val="none" w:sz="0" w:space="0" w:color="auto"/>
          </w:divBdr>
        </w:div>
        <w:div w:id="2023043697">
          <w:marLeft w:val="0"/>
          <w:marRight w:val="0"/>
          <w:marTop w:val="0"/>
          <w:marBottom w:val="0"/>
          <w:divBdr>
            <w:top w:val="none" w:sz="0" w:space="0" w:color="auto"/>
            <w:left w:val="none" w:sz="0" w:space="0" w:color="auto"/>
            <w:bottom w:val="none" w:sz="0" w:space="0" w:color="auto"/>
            <w:right w:val="none" w:sz="0" w:space="0" w:color="auto"/>
          </w:divBdr>
        </w:div>
      </w:divsChild>
    </w:div>
    <w:div w:id="589042530">
      <w:bodyDiv w:val="1"/>
      <w:marLeft w:val="0"/>
      <w:marRight w:val="0"/>
      <w:marTop w:val="0"/>
      <w:marBottom w:val="0"/>
      <w:divBdr>
        <w:top w:val="none" w:sz="0" w:space="0" w:color="auto"/>
        <w:left w:val="none" w:sz="0" w:space="0" w:color="auto"/>
        <w:bottom w:val="none" w:sz="0" w:space="0" w:color="auto"/>
        <w:right w:val="none" w:sz="0" w:space="0" w:color="auto"/>
      </w:divBdr>
      <w:divsChild>
        <w:div w:id="1731539347">
          <w:marLeft w:val="0"/>
          <w:marRight w:val="0"/>
          <w:marTop w:val="0"/>
          <w:marBottom w:val="0"/>
          <w:divBdr>
            <w:top w:val="none" w:sz="0" w:space="0" w:color="auto"/>
            <w:left w:val="none" w:sz="0" w:space="0" w:color="auto"/>
            <w:bottom w:val="none" w:sz="0" w:space="0" w:color="auto"/>
            <w:right w:val="none" w:sz="0" w:space="0" w:color="auto"/>
          </w:divBdr>
        </w:div>
        <w:div w:id="1725176894">
          <w:marLeft w:val="0"/>
          <w:marRight w:val="0"/>
          <w:marTop w:val="0"/>
          <w:marBottom w:val="0"/>
          <w:divBdr>
            <w:top w:val="none" w:sz="0" w:space="0" w:color="auto"/>
            <w:left w:val="none" w:sz="0" w:space="0" w:color="auto"/>
            <w:bottom w:val="none" w:sz="0" w:space="0" w:color="auto"/>
            <w:right w:val="none" w:sz="0" w:space="0" w:color="auto"/>
          </w:divBdr>
        </w:div>
        <w:div w:id="2141796824">
          <w:marLeft w:val="0"/>
          <w:marRight w:val="0"/>
          <w:marTop w:val="0"/>
          <w:marBottom w:val="0"/>
          <w:divBdr>
            <w:top w:val="none" w:sz="0" w:space="0" w:color="auto"/>
            <w:left w:val="none" w:sz="0" w:space="0" w:color="auto"/>
            <w:bottom w:val="none" w:sz="0" w:space="0" w:color="auto"/>
            <w:right w:val="none" w:sz="0" w:space="0" w:color="auto"/>
          </w:divBdr>
        </w:div>
        <w:div w:id="754593046">
          <w:marLeft w:val="0"/>
          <w:marRight w:val="0"/>
          <w:marTop w:val="0"/>
          <w:marBottom w:val="0"/>
          <w:divBdr>
            <w:top w:val="none" w:sz="0" w:space="0" w:color="auto"/>
            <w:left w:val="none" w:sz="0" w:space="0" w:color="auto"/>
            <w:bottom w:val="none" w:sz="0" w:space="0" w:color="auto"/>
            <w:right w:val="none" w:sz="0" w:space="0" w:color="auto"/>
          </w:divBdr>
        </w:div>
        <w:div w:id="737635403">
          <w:marLeft w:val="0"/>
          <w:marRight w:val="0"/>
          <w:marTop w:val="0"/>
          <w:marBottom w:val="0"/>
          <w:divBdr>
            <w:top w:val="none" w:sz="0" w:space="0" w:color="auto"/>
            <w:left w:val="none" w:sz="0" w:space="0" w:color="auto"/>
            <w:bottom w:val="none" w:sz="0" w:space="0" w:color="auto"/>
            <w:right w:val="none" w:sz="0" w:space="0" w:color="auto"/>
          </w:divBdr>
        </w:div>
      </w:divsChild>
    </w:div>
    <w:div w:id="948700618">
      <w:bodyDiv w:val="1"/>
      <w:marLeft w:val="0"/>
      <w:marRight w:val="0"/>
      <w:marTop w:val="0"/>
      <w:marBottom w:val="0"/>
      <w:divBdr>
        <w:top w:val="none" w:sz="0" w:space="0" w:color="auto"/>
        <w:left w:val="none" w:sz="0" w:space="0" w:color="auto"/>
        <w:bottom w:val="none" w:sz="0" w:space="0" w:color="auto"/>
        <w:right w:val="none" w:sz="0" w:space="0" w:color="auto"/>
      </w:divBdr>
      <w:divsChild>
        <w:div w:id="1536431903">
          <w:marLeft w:val="0"/>
          <w:marRight w:val="0"/>
          <w:marTop w:val="0"/>
          <w:marBottom w:val="0"/>
          <w:divBdr>
            <w:top w:val="none" w:sz="0" w:space="0" w:color="auto"/>
            <w:left w:val="none" w:sz="0" w:space="0" w:color="auto"/>
            <w:bottom w:val="none" w:sz="0" w:space="0" w:color="auto"/>
            <w:right w:val="none" w:sz="0" w:space="0" w:color="auto"/>
          </w:divBdr>
        </w:div>
        <w:div w:id="12417614">
          <w:marLeft w:val="0"/>
          <w:marRight w:val="0"/>
          <w:marTop w:val="0"/>
          <w:marBottom w:val="0"/>
          <w:divBdr>
            <w:top w:val="none" w:sz="0" w:space="0" w:color="auto"/>
            <w:left w:val="none" w:sz="0" w:space="0" w:color="auto"/>
            <w:bottom w:val="none" w:sz="0" w:space="0" w:color="auto"/>
            <w:right w:val="none" w:sz="0" w:space="0" w:color="auto"/>
          </w:divBdr>
        </w:div>
        <w:div w:id="890307236">
          <w:marLeft w:val="0"/>
          <w:marRight w:val="0"/>
          <w:marTop w:val="0"/>
          <w:marBottom w:val="0"/>
          <w:divBdr>
            <w:top w:val="none" w:sz="0" w:space="0" w:color="auto"/>
            <w:left w:val="none" w:sz="0" w:space="0" w:color="auto"/>
            <w:bottom w:val="none" w:sz="0" w:space="0" w:color="auto"/>
            <w:right w:val="none" w:sz="0" w:space="0" w:color="auto"/>
          </w:divBdr>
        </w:div>
        <w:div w:id="1665888943">
          <w:marLeft w:val="0"/>
          <w:marRight w:val="0"/>
          <w:marTop w:val="0"/>
          <w:marBottom w:val="0"/>
          <w:divBdr>
            <w:top w:val="none" w:sz="0" w:space="0" w:color="auto"/>
            <w:left w:val="none" w:sz="0" w:space="0" w:color="auto"/>
            <w:bottom w:val="none" w:sz="0" w:space="0" w:color="auto"/>
            <w:right w:val="none" w:sz="0" w:space="0" w:color="auto"/>
          </w:divBdr>
        </w:div>
        <w:div w:id="1440250818">
          <w:marLeft w:val="0"/>
          <w:marRight w:val="0"/>
          <w:marTop w:val="0"/>
          <w:marBottom w:val="0"/>
          <w:divBdr>
            <w:top w:val="none" w:sz="0" w:space="0" w:color="auto"/>
            <w:left w:val="none" w:sz="0" w:space="0" w:color="auto"/>
            <w:bottom w:val="none" w:sz="0" w:space="0" w:color="auto"/>
            <w:right w:val="none" w:sz="0" w:space="0" w:color="auto"/>
          </w:divBdr>
        </w:div>
        <w:div w:id="1585525715">
          <w:marLeft w:val="0"/>
          <w:marRight w:val="0"/>
          <w:marTop w:val="0"/>
          <w:marBottom w:val="0"/>
          <w:divBdr>
            <w:top w:val="none" w:sz="0" w:space="0" w:color="auto"/>
            <w:left w:val="none" w:sz="0" w:space="0" w:color="auto"/>
            <w:bottom w:val="none" w:sz="0" w:space="0" w:color="auto"/>
            <w:right w:val="none" w:sz="0" w:space="0" w:color="auto"/>
          </w:divBdr>
        </w:div>
        <w:div w:id="1271232837">
          <w:marLeft w:val="0"/>
          <w:marRight w:val="0"/>
          <w:marTop w:val="0"/>
          <w:marBottom w:val="0"/>
          <w:divBdr>
            <w:top w:val="none" w:sz="0" w:space="0" w:color="auto"/>
            <w:left w:val="none" w:sz="0" w:space="0" w:color="auto"/>
            <w:bottom w:val="none" w:sz="0" w:space="0" w:color="auto"/>
            <w:right w:val="none" w:sz="0" w:space="0" w:color="auto"/>
          </w:divBdr>
        </w:div>
        <w:div w:id="122431615">
          <w:marLeft w:val="0"/>
          <w:marRight w:val="0"/>
          <w:marTop w:val="0"/>
          <w:marBottom w:val="0"/>
          <w:divBdr>
            <w:top w:val="none" w:sz="0" w:space="0" w:color="auto"/>
            <w:left w:val="none" w:sz="0" w:space="0" w:color="auto"/>
            <w:bottom w:val="none" w:sz="0" w:space="0" w:color="auto"/>
            <w:right w:val="none" w:sz="0" w:space="0" w:color="auto"/>
          </w:divBdr>
        </w:div>
        <w:div w:id="306979967">
          <w:marLeft w:val="0"/>
          <w:marRight w:val="0"/>
          <w:marTop w:val="0"/>
          <w:marBottom w:val="0"/>
          <w:divBdr>
            <w:top w:val="none" w:sz="0" w:space="0" w:color="auto"/>
            <w:left w:val="none" w:sz="0" w:space="0" w:color="auto"/>
            <w:bottom w:val="none" w:sz="0" w:space="0" w:color="auto"/>
            <w:right w:val="none" w:sz="0" w:space="0" w:color="auto"/>
          </w:divBdr>
        </w:div>
        <w:div w:id="943654249">
          <w:marLeft w:val="0"/>
          <w:marRight w:val="0"/>
          <w:marTop w:val="0"/>
          <w:marBottom w:val="0"/>
          <w:divBdr>
            <w:top w:val="none" w:sz="0" w:space="0" w:color="auto"/>
            <w:left w:val="none" w:sz="0" w:space="0" w:color="auto"/>
            <w:bottom w:val="none" w:sz="0" w:space="0" w:color="auto"/>
            <w:right w:val="none" w:sz="0" w:space="0" w:color="auto"/>
          </w:divBdr>
        </w:div>
        <w:div w:id="505244991">
          <w:marLeft w:val="0"/>
          <w:marRight w:val="0"/>
          <w:marTop w:val="0"/>
          <w:marBottom w:val="0"/>
          <w:divBdr>
            <w:top w:val="none" w:sz="0" w:space="0" w:color="auto"/>
            <w:left w:val="none" w:sz="0" w:space="0" w:color="auto"/>
            <w:bottom w:val="none" w:sz="0" w:space="0" w:color="auto"/>
            <w:right w:val="none" w:sz="0" w:space="0" w:color="auto"/>
          </w:divBdr>
        </w:div>
        <w:div w:id="1036196870">
          <w:marLeft w:val="0"/>
          <w:marRight w:val="0"/>
          <w:marTop w:val="0"/>
          <w:marBottom w:val="0"/>
          <w:divBdr>
            <w:top w:val="none" w:sz="0" w:space="0" w:color="auto"/>
            <w:left w:val="none" w:sz="0" w:space="0" w:color="auto"/>
            <w:bottom w:val="none" w:sz="0" w:space="0" w:color="auto"/>
            <w:right w:val="none" w:sz="0" w:space="0" w:color="auto"/>
          </w:divBdr>
        </w:div>
        <w:div w:id="364329794">
          <w:marLeft w:val="0"/>
          <w:marRight w:val="0"/>
          <w:marTop w:val="0"/>
          <w:marBottom w:val="0"/>
          <w:divBdr>
            <w:top w:val="none" w:sz="0" w:space="0" w:color="auto"/>
            <w:left w:val="none" w:sz="0" w:space="0" w:color="auto"/>
            <w:bottom w:val="none" w:sz="0" w:space="0" w:color="auto"/>
            <w:right w:val="none" w:sz="0" w:space="0" w:color="auto"/>
          </w:divBdr>
        </w:div>
        <w:div w:id="1773279308">
          <w:marLeft w:val="0"/>
          <w:marRight w:val="0"/>
          <w:marTop w:val="0"/>
          <w:marBottom w:val="0"/>
          <w:divBdr>
            <w:top w:val="none" w:sz="0" w:space="0" w:color="auto"/>
            <w:left w:val="none" w:sz="0" w:space="0" w:color="auto"/>
            <w:bottom w:val="none" w:sz="0" w:space="0" w:color="auto"/>
            <w:right w:val="none" w:sz="0" w:space="0" w:color="auto"/>
          </w:divBdr>
        </w:div>
        <w:div w:id="1017345877">
          <w:marLeft w:val="0"/>
          <w:marRight w:val="0"/>
          <w:marTop w:val="0"/>
          <w:marBottom w:val="0"/>
          <w:divBdr>
            <w:top w:val="none" w:sz="0" w:space="0" w:color="auto"/>
            <w:left w:val="none" w:sz="0" w:space="0" w:color="auto"/>
            <w:bottom w:val="none" w:sz="0" w:space="0" w:color="auto"/>
            <w:right w:val="none" w:sz="0" w:space="0" w:color="auto"/>
          </w:divBdr>
        </w:div>
        <w:div w:id="566844139">
          <w:marLeft w:val="0"/>
          <w:marRight w:val="0"/>
          <w:marTop w:val="0"/>
          <w:marBottom w:val="0"/>
          <w:divBdr>
            <w:top w:val="none" w:sz="0" w:space="0" w:color="auto"/>
            <w:left w:val="none" w:sz="0" w:space="0" w:color="auto"/>
            <w:bottom w:val="none" w:sz="0" w:space="0" w:color="auto"/>
            <w:right w:val="none" w:sz="0" w:space="0" w:color="auto"/>
          </w:divBdr>
        </w:div>
        <w:div w:id="19399199">
          <w:marLeft w:val="0"/>
          <w:marRight w:val="0"/>
          <w:marTop w:val="0"/>
          <w:marBottom w:val="0"/>
          <w:divBdr>
            <w:top w:val="none" w:sz="0" w:space="0" w:color="auto"/>
            <w:left w:val="none" w:sz="0" w:space="0" w:color="auto"/>
            <w:bottom w:val="none" w:sz="0" w:space="0" w:color="auto"/>
            <w:right w:val="none" w:sz="0" w:space="0" w:color="auto"/>
          </w:divBdr>
        </w:div>
        <w:div w:id="1827282130">
          <w:marLeft w:val="0"/>
          <w:marRight w:val="0"/>
          <w:marTop w:val="0"/>
          <w:marBottom w:val="0"/>
          <w:divBdr>
            <w:top w:val="none" w:sz="0" w:space="0" w:color="auto"/>
            <w:left w:val="none" w:sz="0" w:space="0" w:color="auto"/>
            <w:bottom w:val="none" w:sz="0" w:space="0" w:color="auto"/>
            <w:right w:val="none" w:sz="0" w:space="0" w:color="auto"/>
          </w:divBdr>
        </w:div>
      </w:divsChild>
    </w:div>
    <w:div w:id="1261179287">
      <w:bodyDiv w:val="1"/>
      <w:marLeft w:val="0"/>
      <w:marRight w:val="0"/>
      <w:marTop w:val="0"/>
      <w:marBottom w:val="0"/>
      <w:divBdr>
        <w:top w:val="none" w:sz="0" w:space="0" w:color="auto"/>
        <w:left w:val="none" w:sz="0" w:space="0" w:color="auto"/>
        <w:bottom w:val="none" w:sz="0" w:space="0" w:color="auto"/>
        <w:right w:val="none" w:sz="0" w:space="0" w:color="auto"/>
      </w:divBdr>
      <w:divsChild>
        <w:div w:id="2066220111">
          <w:marLeft w:val="0"/>
          <w:marRight w:val="0"/>
          <w:marTop w:val="0"/>
          <w:marBottom w:val="0"/>
          <w:divBdr>
            <w:top w:val="none" w:sz="0" w:space="0" w:color="auto"/>
            <w:left w:val="none" w:sz="0" w:space="0" w:color="auto"/>
            <w:bottom w:val="none" w:sz="0" w:space="0" w:color="auto"/>
            <w:right w:val="none" w:sz="0" w:space="0" w:color="auto"/>
          </w:divBdr>
        </w:div>
        <w:div w:id="1708215956">
          <w:marLeft w:val="0"/>
          <w:marRight w:val="0"/>
          <w:marTop w:val="0"/>
          <w:marBottom w:val="0"/>
          <w:divBdr>
            <w:top w:val="none" w:sz="0" w:space="0" w:color="auto"/>
            <w:left w:val="none" w:sz="0" w:space="0" w:color="auto"/>
            <w:bottom w:val="none" w:sz="0" w:space="0" w:color="auto"/>
            <w:right w:val="none" w:sz="0" w:space="0" w:color="auto"/>
          </w:divBdr>
        </w:div>
        <w:div w:id="571240881">
          <w:marLeft w:val="0"/>
          <w:marRight w:val="0"/>
          <w:marTop w:val="0"/>
          <w:marBottom w:val="0"/>
          <w:divBdr>
            <w:top w:val="none" w:sz="0" w:space="0" w:color="auto"/>
            <w:left w:val="none" w:sz="0" w:space="0" w:color="auto"/>
            <w:bottom w:val="none" w:sz="0" w:space="0" w:color="auto"/>
            <w:right w:val="none" w:sz="0" w:space="0" w:color="auto"/>
          </w:divBdr>
        </w:div>
        <w:div w:id="1287588097">
          <w:marLeft w:val="0"/>
          <w:marRight w:val="0"/>
          <w:marTop w:val="0"/>
          <w:marBottom w:val="0"/>
          <w:divBdr>
            <w:top w:val="none" w:sz="0" w:space="0" w:color="auto"/>
            <w:left w:val="none" w:sz="0" w:space="0" w:color="auto"/>
            <w:bottom w:val="none" w:sz="0" w:space="0" w:color="auto"/>
            <w:right w:val="none" w:sz="0" w:space="0" w:color="auto"/>
          </w:divBdr>
        </w:div>
        <w:div w:id="23024746">
          <w:marLeft w:val="0"/>
          <w:marRight w:val="0"/>
          <w:marTop w:val="0"/>
          <w:marBottom w:val="0"/>
          <w:divBdr>
            <w:top w:val="none" w:sz="0" w:space="0" w:color="auto"/>
            <w:left w:val="none" w:sz="0" w:space="0" w:color="auto"/>
            <w:bottom w:val="none" w:sz="0" w:space="0" w:color="auto"/>
            <w:right w:val="none" w:sz="0" w:space="0" w:color="auto"/>
          </w:divBdr>
        </w:div>
        <w:div w:id="67848105">
          <w:marLeft w:val="0"/>
          <w:marRight w:val="0"/>
          <w:marTop w:val="0"/>
          <w:marBottom w:val="0"/>
          <w:divBdr>
            <w:top w:val="none" w:sz="0" w:space="0" w:color="auto"/>
            <w:left w:val="none" w:sz="0" w:space="0" w:color="auto"/>
            <w:bottom w:val="none" w:sz="0" w:space="0" w:color="auto"/>
            <w:right w:val="none" w:sz="0" w:space="0" w:color="auto"/>
          </w:divBdr>
        </w:div>
      </w:divsChild>
    </w:div>
    <w:div w:id="1357854133">
      <w:bodyDiv w:val="1"/>
      <w:marLeft w:val="0"/>
      <w:marRight w:val="0"/>
      <w:marTop w:val="0"/>
      <w:marBottom w:val="0"/>
      <w:divBdr>
        <w:top w:val="none" w:sz="0" w:space="0" w:color="auto"/>
        <w:left w:val="none" w:sz="0" w:space="0" w:color="auto"/>
        <w:bottom w:val="none" w:sz="0" w:space="0" w:color="auto"/>
        <w:right w:val="none" w:sz="0" w:space="0" w:color="auto"/>
      </w:divBdr>
      <w:divsChild>
        <w:div w:id="1165585284">
          <w:marLeft w:val="0"/>
          <w:marRight w:val="0"/>
          <w:marTop w:val="0"/>
          <w:marBottom w:val="0"/>
          <w:divBdr>
            <w:top w:val="none" w:sz="0" w:space="0" w:color="auto"/>
            <w:left w:val="none" w:sz="0" w:space="0" w:color="auto"/>
            <w:bottom w:val="none" w:sz="0" w:space="0" w:color="auto"/>
            <w:right w:val="none" w:sz="0" w:space="0" w:color="auto"/>
          </w:divBdr>
        </w:div>
        <w:div w:id="1301299770">
          <w:marLeft w:val="0"/>
          <w:marRight w:val="0"/>
          <w:marTop w:val="0"/>
          <w:marBottom w:val="0"/>
          <w:divBdr>
            <w:top w:val="none" w:sz="0" w:space="0" w:color="auto"/>
            <w:left w:val="none" w:sz="0" w:space="0" w:color="auto"/>
            <w:bottom w:val="none" w:sz="0" w:space="0" w:color="auto"/>
            <w:right w:val="none" w:sz="0" w:space="0" w:color="auto"/>
          </w:divBdr>
        </w:div>
        <w:div w:id="921644931">
          <w:marLeft w:val="0"/>
          <w:marRight w:val="0"/>
          <w:marTop w:val="0"/>
          <w:marBottom w:val="0"/>
          <w:divBdr>
            <w:top w:val="none" w:sz="0" w:space="0" w:color="auto"/>
            <w:left w:val="none" w:sz="0" w:space="0" w:color="auto"/>
            <w:bottom w:val="none" w:sz="0" w:space="0" w:color="auto"/>
            <w:right w:val="none" w:sz="0" w:space="0" w:color="auto"/>
          </w:divBdr>
        </w:div>
        <w:div w:id="1152260000">
          <w:marLeft w:val="0"/>
          <w:marRight w:val="0"/>
          <w:marTop w:val="0"/>
          <w:marBottom w:val="0"/>
          <w:divBdr>
            <w:top w:val="none" w:sz="0" w:space="0" w:color="auto"/>
            <w:left w:val="none" w:sz="0" w:space="0" w:color="auto"/>
            <w:bottom w:val="none" w:sz="0" w:space="0" w:color="auto"/>
            <w:right w:val="none" w:sz="0" w:space="0" w:color="auto"/>
          </w:divBdr>
        </w:div>
        <w:div w:id="1386370781">
          <w:marLeft w:val="0"/>
          <w:marRight w:val="0"/>
          <w:marTop w:val="0"/>
          <w:marBottom w:val="0"/>
          <w:divBdr>
            <w:top w:val="none" w:sz="0" w:space="0" w:color="auto"/>
            <w:left w:val="none" w:sz="0" w:space="0" w:color="auto"/>
            <w:bottom w:val="none" w:sz="0" w:space="0" w:color="auto"/>
            <w:right w:val="none" w:sz="0" w:space="0" w:color="auto"/>
          </w:divBdr>
        </w:div>
        <w:div w:id="2006937832">
          <w:marLeft w:val="0"/>
          <w:marRight w:val="0"/>
          <w:marTop w:val="0"/>
          <w:marBottom w:val="0"/>
          <w:divBdr>
            <w:top w:val="none" w:sz="0" w:space="0" w:color="auto"/>
            <w:left w:val="none" w:sz="0" w:space="0" w:color="auto"/>
            <w:bottom w:val="none" w:sz="0" w:space="0" w:color="auto"/>
            <w:right w:val="none" w:sz="0" w:space="0" w:color="auto"/>
          </w:divBdr>
        </w:div>
        <w:div w:id="766654712">
          <w:marLeft w:val="0"/>
          <w:marRight w:val="0"/>
          <w:marTop w:val="0"/>
          <w:marBottom w:val="0"/>
          <w:divBdr>
            <w:top w:val="none" w:sz="0" w:space="0" w:color="auto"/>
            <w:left w:val="none" w:sz="0" w:space="0" w:color="auto"/>
            <w:bottom w:val="none" w:sz="0" w:space="0" w:color="auto"/>
            <w:right w:val="none" w:sz="0" w:space="0" w:color="auto"/>
          </w:divBdr>
        </w:div>
        <w:div w:id="720862959">
          <w:marLeft w:val="0"/>
          <w:marRight w:val="0"/>
          <w:marTop w:val="0"/>
          <w:marBottom w:val="0"/>
          <w:divBdr>
            <w:top w:val="none" w:sz="0" w:space="0" w:color="auto"/>
            <w:left w:val="none" w:sz="0" w:space="0" w:color="auto"/>
            <w:bottom w:val="none" w:sz="0" w:space="0" w:color="auto"/>
            <w:right w:val="none" w:sz="0" w:space="0" w:color="auto"/>
          </w:divBdr>
        </w:div>
      </w:divsChild>
    </w:div>
    <w:div w:id="1443918216">
      <w:bodyDiv w:val="1"/>
      <w:marLeft w:val="0"/>
      <w:marRight w:val="0"/>
      <w:marTop w:val="0"/>
      <w:marBottom w:val="0"/>
      <w:divBdr>
        <w:top w:val="none" w:sz="0" w:space="0" w:color="auto"/>
        <w:left w:val="none" w:sz="0" w:space="0" w:color="auto"/>
        <w:bottom w:val="none" w:sz="0" w:space="0" w:color="auto"/>
        <w:right w:val="none" w:sz="0" w:space="0" w:color="auto"/>
      </w:divBdr>
      <w:divsChild>
        <w:div w:id="1847478527">
          <w:marLeft w:val="0"/>
          <w:marRight w:val="0"/>
          <w:marTop w:val="0"/>
          <w:marBottom w:val="0"/>
          <w:divBdr>
            <w:top w:val="none" w:sz="0" w:space="0" w:color="auto"/>
            <w:left w:val="none" w:sz="0" w:space="0" w:color="auto"/>
            <w:bottom w:val="none" w:sz="0" w:space="0" w:color="auto"/>
            <w:right w:val="none" w:sz="0" w:space="0" w:color="auto"/>
          </w:divBdr>
        </w:div>
        <w:div w:id="2062055722">
          <w:marLeft w:val="0"/>
          <w:marRight w:val="0"/>
          <w:marTop w:val="0"/>
          <w:marBottom w:val="0"/>
          <w:divBdr>
            <w:top w:val="none" w:sz="0" w:space="0" w:color="auto"/>
            <w:left w:val="none" w:sz="0" w:space="0" w:color="auto"/>
            <w:bottom w:val="none" w:sz="0" w:space="0" w:color="auto"/>
            <w:right w:val="none" w:sz="0" w:space="0" w:color="auto"/>
          </w:divBdr>
        </w:div>
        <w:div w:id="1609461000">
          <w:marLeft w:val="0"/>
          <w:marRight w:val="0"/>
          <w:marTop w:val="0"/>
          <w:marBottom w:val="0"/>
          <w:divBdr>
            <w:top w:val="none" w:sz="0" w:space="0" w:color="auto"/>
            <w:left w:val="none" w:sz="0" w:space="0" w:color="auto"/>
            <w:bottom w:val="none" w:sz="0" w:space="0" w:color="auto"/>
            <w:right w:val="none" w:sz="0" w:space="0" w:color="auto"/>
          </w:divBdr>
        </w:div>
        <w:div w:id="1802963938">
          <w:marLeft w:val="0"/>
          <w:marRight w:val="0"/>
          <w:marTop w:val="0"/>
          <w:marBottom w:val="0"/>
          <w:divBdr>
            <w:top w:val="none" w:sz="0" w:space="0" w:color="auto"/>
            <w:left w:val="none" w:sz="0" w:space="0" w:color="auto"/>
            <w:bottom w:val="none" w:sz="0" w:space="0" w:color="auto"/>
            <w:right w:val="none" w:sz="0" w:space="0" w:color="auto"/>
          </w:divBdr>
        </w:div>
        <w:div w:id="1509558427">
          <w:marLeft w:val="0"/>
          <w:marRight w:val="0"/>
          <w:marTop w:val="0"/>
          <w:marBottom w:val="0"/>
          <w:divBdr>
            <w:top w:val="none" w:sz="0" w:space="0" w:color="auto"/>
            <w:left w:val="none" w:sz="0" w:space="0" w:color="auto"/>
            <w:bottom w:val="none" w:sz="0" w:space="0" w:color="auto"/>
            <w:right w:val="none" w:sz="0" w:space="0" w:color="auto"/>
          </w:divBdr>
        </w:div>
        <w:div w:id="970792026">
          <w:marLeft w:val="0"/>
          <w:marRight w:val="0"/>
          <w:marTop w:val="0"/>
          <w:marBottom w:val="0"/>
          <w:divBdr>
            <w:top w:val="none" w:sz="0" w:space="0" w:color="auto"/>
            <w:left w:val="none" w:sz="0" w:space="0" w:color="auto"/>
            <w:bottom w:val="none" w:sz="0" w:space="0" w:color="auto"/>
            <w:right w:val="none" w:sz="0" w:space="0" w:color="auto"/>
          </w:divBdr>
        </w:div>
        <w:div w:id="852380470">
          <w:marLeft w:val="0"/>
          <w:marRight w:val="0"/>
          <w:marTop w:val="0"/>
          <w:marBottom w:val="0"/>
          <w:divBdr>
            <w:top w:val="none" w:sz="0" w:space="0" w:color="auto"/>
            <w:left w:val="none" w:sz="0" w:space="0" w:color="auto"/>
            <w:bottom w:val="none" w:sz="0" w:space="0" w:color="auto"/>
            <w:right w:val="none" w:sz="0" w:space="0" w:color="auto"/>
          </w:divBdr>
        </w:div>
        <w:div w:id="71858203">
          <w:marLeft w:val="0"/>
          <w:marRight w:val="0"/>
          <w:marTop w:val="0"/>
          <w:marBottom w:val="0"/>
          <w:divBdr>
            <w:top w:val="none" w:sz="0" w:space="0" w:color="auto"/>
            <w:left w:val="none" w:sz="0" w:space="0" w:color="auto"/>
            <w:bottom w:val="none" w:sz="0" w:space="0" w:color="auto"/>
            <w:right w:val="none" w:sz="0" w:space="0" w:color="auto"/>
          </w:divBdr>
        </w:div>
      </w:divsChild>
    </w:div>
    <w:div w:id="1600261882">
      <w:bodyDiv w:val="1"/>
      <w:marLeft w:val="0"/>
      <w:marRight w:val="0"/>
      <w:marTop w:val="0"/>
      <w:marBottom w:val="0"/>
      <w:divBdr>
        <w:top w:val="none" w:sz="0" w:space="0" w:color="auto"/>
        <w:left w:val="none" w:sz="0" w:space="0" w:color="auto"/>
        <w:bottom w:val="none" w:sz="0" w:space="0" w:color="auto"/>
        <w:right w:val="none" w:sz="0" w:space="0" w:color="auto"/>
      </w:divBdr>
    </w:div>
    <w:div w:id="1798643834">
      <w:marLeft w:val="0"/>
      <w:marRight w:val="0"/>
      <w:marTop w:val="0"/>
      <w:marBottom w:val="0"/>
      <w:divBdr>
        <w:top w:val="none" w:sz="0" w:space="0" w:color="auto"/>
        <w:left w:val="none" w:sz="0" w:space="0" w:color="auto"/>
        <w:bottom w:val="none" w:sz="0" w:space="0" w:color="auto"/>
        <w:right w:val="none" w:sz="0" w:space="0" w:color="auto"/>
      </w:divBdr>
      <w:divsChild>
        <w:div w:id="17986438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86438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5</Pages>
  <Words>1578</Words>
  <Characters>9000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mzp</Company>
  <LinksUpToDate>false</LinksUpToDate>
  <CharactersWithSpaces>10557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Стела</dc:creator>
  <cp:lastModifiedBy>Stoimen Yochev</cp:lastModifiedBy>
  <cp:revision>19</cp:revision>
  <cp:lastPrinted>2015-04-30T10:45:00Z</cp:lastPrinted>
  <dcterms:created xsi:type="dcterms:W3CDTF">2016-06-03T14:59:00Z</dcterms:created>
  <dcterms:modified xsi:type="dcterms:W3CDTF">2020-02-27T12:28:00Z</dcterms:modified>
</cp:coreProperties>
</file>