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03" w:rsidRPr="00AC74F5" w:rsidRDefault="00717303" w:rsidP="00717303">
      <w:pPr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C74F5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3</w:t>
      </w:r>
    </w:p>
    <w:p w:rsidR="00717303" w:rsidRPr="00AC74F5" w:rsidRDefault="00717303" w:rsidP="00E629E6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629E6" w:rsidRPr="00AC74F5" w:rsidRDefault="00E629E6" w:rsidP="00E629E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Покритие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застрахователни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рискове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Пожар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мълния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експлозия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имплозия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Сблъсък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летателни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апарати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падащи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предмети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тях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Буря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ураган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Тежест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измокряне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естествено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натрупване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сняг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лед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Измокряне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забравени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кранове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чешми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авария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водопроводни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отоплителни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инсталации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Наводнения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природни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бедствия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Свличане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земни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маси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Земетресения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Кражби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всякакъв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CC7174" w:rsidRPr="00D6306A" w:rsidRDefault="00E629E6" w:rsidP="00E629E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Транспортиране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застрахованото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имущество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със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собствен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авт</w:t>
      </w:r>
      <w:r w:rsidR="00D6306A">
        <w:rPr>
          <w:rFonts w:ascii="Times New Roman" w:hAnsi="Times New Roman" w:cs="Times New Roman"/>
          <w:sz w:val="24"/>
          <w:szCs w:val="24"/>
        </w:rPr>
        <w:t>отранспорт</w:t>
      </w:r>
      <w:proofErr w:type="spellEnd"/>
      <w:r w:rsidR="00D6306A">
        <w:rPr>
          <w:rFonts w:ascii="Times New Roman" w:hAnsi="Times New Roman" w:cs="Times New Roman"/>
          <w:sz w:val="24"/>
          <w:szCs w:val="24"/>
          <w:lang w:val="bg-BG"/>
        </w:rPr>
        <w:t>.</w:t>
      </w:r>
      <w:bookmarkStart w:id="0" w:name="_GoBack"/>
      <w:bookmarkEnd w:id="0"/>
    </w:p>
    <w:sectPr w:rsidR="00CC7174" w:rsidRPr="00D630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ED"/>
    <w:rsid w:val="001B39ED"/>
    <w:rsid w:val="00717303"/>
    <w:rsid w:val="00AC74F5"/>
    <w:rsid w:val="00CC7174"/>
    <w:rsid w:val="00D6306A"/>
    <w:rsid w:val="00E6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Buzova</dc:creator>
  <cp:keywords/>
  <dc:description/>
  <cp:lastModifiedBy>Krasimira Dankova</cp:lastModifiedBy>
  <cp:revision>6</cp:revision>
  <dcterms:created xsi:type="dcterms:W3CDTF">2017-01-18T12:28:00Z</dcterms:created>
  <dcterms:modified xsi:type="dcterms:W3CDTF">2018-10-18T10:25:00Z</dcterms:modified>
</cp:coreProperties>
</file>