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(наименование на проектното предложение)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r w:rsidRPr="002B4208">
        <w:rPr>
          <w:szCs w:val="24"/>
        </w:rPr>
        <w:t>по Програма</w:t>
      </w:r>
      <w:r>
        <w:rPr>
          <w:szCs w:val="24"/>
        </w:rPr>
        <w:t>та за</w:t>
      </w:r>
      <w:r w:rsidRPr="002B4208">
        <w:rPr>
          <w:szCs w:val="24"/>
        </w:rPr>
        <w:t xml:space="preserve"> </w:t>
      </w:r>
      <w:r>
        <w:rPr>
          <w:szCs w:val="24"/>
        </w:rPr>
        <w:t>м</w:t>
      </w:r>
      <w:r w:rsidRPr="002B4208">
        <w:rPr>
          <w:szCs w:val="24"/>
        </w:rPr>
        <w:t>орско дело и рибарство</w:t>
      </w:r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>.</w:t>
      </w:r>
      <w:bookmarkStart w:id="0" w:name="_GoBack"/>
      <w:bookmarkEnd w:id="0"/>
      <w:r w:rsidR="007C04C4" w:rsidRPr="007C04C4">
        <w:rPr>
          <w:rFonts w:ascii="Times New Roman" w:hAnsi="Times New Roman"/>
          <w:b/>
          <w:lang w:val="bg-BG"/>
        </w:rPr>
        <w:t xml:space="preserve"> 248 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25" w:rsidRDefault="00034B25">
      <w:r>
        <w:separator/>
      </w:r>
    </w:p>
  </w:endnote>
  <w:endnote w:type="continuationSeparator" w:id="0">
    <w:p w:rsidR="00034B25" w:rsidRDefault="0003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25" w:rsidRDefault="00034B25">
      <w:r>
        <w:separator/>
      </w:r>
    </w:p>
  </w:footnote>
  <w:footnote w:type="continuationSeparator" w:id="0">
    <w:p w:rsidR="00034B25" w:rsidRDefault="00034B25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34B25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en-US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34B25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04C4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A678-1888-4C30-B731-F9A664AF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Atanas Manolov</cp:lastModifiedBy>
  <cp:revision>12</cp:revision>
  <cp:lastPrinted>2016-05-10T10:20:00Z</cp:lastPrinted>
  <dcterms:created xsi:type="dcterms:W3CDTF">2016-07-12T09:17:00Z</dcterms:created>
  <dcterms:modified xsi:type="dcterms:W3CDTF">2018-10-04T13:25:00Z</dcterms:modified>
</cp:coreProperties>
</file>