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a5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1A79BD">
        <w:rPr>
          <w:b/>
          <w:snapToGrid w:val="0"/>
        </w:rPr>
        <w:t>7</w:t>
      </w:r>
      <w:r w:rsidRPr="00585D01">
        <w:rPr>
          <w:snapToGrid w:val="0"/>
        </w:rPr>
        <w:t>*</w:t>
      </w:r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:rsidR="00D34FC3" w:rsidRPr="0040633A" w:rsidRDefault="000605B1" w:rsidP="000605B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</w:rPr>
      </w:pPr>
      <w:bookmarkStart w:id="2" w:name="_GoBack"/>
      <w:r w:rsidRPr="000605B1">
        <w:rPr>
          <w:b/>
          <w:bCs/>
        </w:rPr>
        <w:t>BG14MFOP001-4.025 МИРГ-ШКБ-2.2.1 „Възстановяване и подобряване на природното наследство, културата и спорта на рибарската територия</w:t>
      </w:r>
      <w:r w:rsidRPr="000605B1">
        <w:rPr>
          <w:b/>
          <w:bCs/>
          <w:lang w:val="en-US"/>
        </w:rPr>
        <w:t>”</w:t>
      </w:r>
      <w:bookmarkEnd w:id="2"/>
      <w:r w:rsidR="00D34FC3" w:rsidRPr="00D34FC3">
        <w:rPr>
          <w:rFonts w:eastAsia="Times New Roman"/>
          <w:b/>
        </w:rPr>
        <w:t xml:space="preserve">от Стратегия за ВОМР на </w:t>
      </w:r>
      <w:r w:rsidR="00D34FC3" w:rsidRPr="00D34FC3">
        <w:rPr>
          <w:rFonts w:eastAsia="Times New Roman"/>
          <w:b/>
          <w:bCs/>
        </w:rPr>
        <w:t>МИРГ Шабла – Каварна - Балчик</w:t>
      </w:r>
    </w:p>
    <w:p w:rsidR="00BC66E3" w:rsidRPr="00BC66E3" w:rsidRDefault="00BC66E3" w:rsidP="008B1509">
      <w:pPr>
        <w:jc w:val="center"/>
        <w:rPr>
          <w:b/>
          <w:bCs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4C3FCA" w:rsidRPr="00CE57F1" w:rsidRDefault="004C3FCA" w:rsidP="004C3FCA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5032E7" w:rsidRPr="00941D6C" w:rsidRDefault="004C3FCA" w:rsidP="004C3FCA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473B0" w:rsidRPr="00ED03C7" w:rsidRDefault="005473B0" w:rsidP="00547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360"/>
              <w:jc w:val="both"/>
            </w:pPr>
            <w:bookmarkStart w:id="3" w:name="_Toc406150199"/>
            <w:r w:rsidRPr="00ED03C7">
              <w:t>Приоритет на Съюза 4</w:t>
            </w:r>
            <w:bookmarkEnd w:id="3"/>
            <w:r w:rsidRPr="00ED03C7">
              <w:t xml:space="preserve"> „Повишаване на заетостта и териториалното сближаване”</w:t>
            </w:r>
          </w:p>
          <w:p w:rsidR="005032E7" w:rsidRPr="00667846" w:rsidRDefault="005032E7" w:rsidP="0029506D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5032E7" w:rsidRPr="0067004B" w:rsidRDefault="005032E7" w:rsidP="0067004B">
      <w:pPr>
        <w:spacing w:after="0" w:line="360" w:lineRule="auto"/>
        <w:ind w:firstLine="709"/>
        <w:jc w:val="both"/>
        <w:rPr>
          <w:b/>
          <w:bCs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F22176">
        <w:rPr>
          <w:snapToGrid w:val="0"/>
        </w:rPr>
        <w:t>8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67004B">
        <w:rPr>
          <w:b/>
          <w:bCs/>
        </w:rPr>
        <w:t>………………</w:t>
      </w:r>
      <w:r w:rsidRPr="00002B39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B85" w:rsidRPr="00002B39">
        <w:rPr>
          <w:snapToGrid w:val="0"/>
        </w:rPr>
        <w:t>201</w:t>
      </w:r>
      <w:r w:rsidR="008F2B85">
        <w:rPr>
          <w:snapToGrid w:val="0"/>
        </w:rPr>
        <w:t>8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456381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</w:t>
      </w:r>
      <w:r w:rsidR="005A1B36" w:rsidRPr="00002B39">
        <w:rPr>
          <w:b/>
          <w:bCs/>
          <w:snapToGrid w:val="0"/>
          <w:color w:val="000000"/>
        </w:rPr>
        <w:t>,</w:t>
      </w:r>
      <w:r w:rsidR="00C47F58" w:rsidRPr="00002B39">
        <w:rPr>
          <w:b/>
          <w:bCs/>
          <w:snapToGrid w:val="0"/>
          <w:color w:val="000000"/>
        </w:rPr>
        <w:t xml:space="preserve"> храните и </w:t>
      </w:r>
      <w:r w:rsidR="005A1B36" w:rsidRPr="00002B39">
        <w:rPr>
          <w:b/>
          <w:bCs/>
          <w:snapToGrid w:val="0"/>
          <w:color w:val="000000"/>
        </w:rPr>
        <w:t>горите</w:t>
      </w:r>
      <w:r w:rsidR="005D18B6">
        <w:rPr>
          <w:b/>
          <w:bCs/>
          <w:snapToGrid w:val="0"/>
          <w:color w:val="000000"/>
        </w:rPr>
        <w:t xml:space="preserve"> 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 xml:space="preserve">съгласно Заповед № ……………. от ……….. г. на министъра на земеделието, храните и горите,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F8092A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Default="00C34F5F" w:rsidP="00B67976">
      <w:pPr>
        <w:spacing w:after="0" w:line="360" w:lineRule="auto"/>
        <w:jc w:val="both"/>
        <w:rPr>
          <w:snapToGrid w:val="0"/>
        </w:rPr>
      </w:pPr>
      <w:r>
        <w:rPr>
          <w:snapToGrid w:val="0"/>
        </w:rPr>
        <w:t>И</w:t>
      </w:r>
    </w:p>
    <w:p w:rsidR="00C34F5F" w:rsidRPr="00002B39" w:rsidRDefault="00C34F5F" w:rsidP="00B67976">
      <w:pPr>
        <w:spacing w:after="0" w:line="360" w:lineRule="auto"/>
        <w:jc w:val="both"/>
        <w:rPr>
          <w:snapToGrid w:val="0"/>
        </w:rPr>
      </w:pPr>
      <w:r>
        <w:rPr>
          <w:snapToGrid w:val="0"/>
        </w:rPr>
        <w:t xml:space="preserve">МИРГ </w:t>
      </w:r>
      <w:r w:rsidR="000E7CF0">
        <w:rPr>
          <w:snapToGrid w:val="0"/>
        </w:rPr>
        <w:t>ШКБ</w:t>
      </w:r>
      <w:r>
        <w:rPr>
          <w:snapToGrid w:val="0"/>
        </w:rPr>
        <w:t>...........................................................................</w:t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:rsidR="004C3FCA" w:rsidRDefault="00AB4A87" w:rsidP="004C3FCA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val="en-US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4C3FCA">
        <w:rPr>
          <w:lang w:eastAsia="fr-FR"/>
        </w:rPr>
        <w:t xml:space="preserve">, </w:t>
      </w:r>
      <w:r w:rsidR="004C3FCA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4C3FCA" w:rsidRPr="002727BE">
        <w:t>.</w:t>
      </w:r>
    </w:p>
    <w:p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</w:p>
    <w:p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</w:p>
    <w:p w:rsidR="004C3FCA" w:rsidRPr="00166166" w:rsidRDefault="004C3FCA" w:rsidP="005473B0">
      <w:pPr>
        <w:spacing w:after="120" w:line="240" w:lineRule="atLeast"/>
        <w:ind w:left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........................................................................................................</w:t>
      </w:r>
    </w:p>
    <w:p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:rsidR="004C3FCA" w:rsidRDefault="004C3FCA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.......................................................................................................</w:t>
      </w:r>
    </w:p>
    <w:p w:rsidR="004C3FCA" w:rsidRPr="004C3FCA" w:rsidRDefault="004C3FCA" w:rsidP="004C3FCA">
      <w:pPr>
        <w:numPr>
          <w:ilvl w:val="0"/>
          <w:numId w:val="1"/>
        </w:numPr>
        <w:spacing w:after="120" w:line="240" w:lineRule="atLeast"/>
        <w:jc w:val="both"/>
        <w:rPr>
          <w:snapToGrid w:val="0"/>
          <w:lang w:eastAsia="bg-BG"/>
        </w:rPr>
      </w:pPr>
      <w:r w:rsidRPr="004C3FCA">
        <w:rPr>
          <w:snapToGrid w:val="0"/>
          <w:lang w:eastAsia="bg-BG"/>
        </w:rPr>
        <w:t>6.1.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4C3FCA" w:rsidRPr="00B206EC" w:rsidRDefault="004C3FCA" w:rsidP="004C3FCA">
      <w:pPr>
        <w:numPr>
          <w:ilvl w:val="0"/>
          <w:numId w:val="1"/>
        </w:numPr>
        <w:spacing w:after="120" w:line="240" w:lineRule="atLeast"/>
        <w:jc w:val="both"/>
        <w:rPr>
          <w:snapToGrid w:val="0"/>
          <w:lang w:eastAsia="bg-BG"/>
        </w:rPr>
      </w:pPr>
      <w:r w:rsidRPr="004C3FCA">
        <w:rPr>
          <w:snapToGrid w:val="0"/>
          <w:lang w:eastAsia="bg-BG"/>
        </w:rPr>
        <w:tab/>
      </w:r>
      <w:r w:rsidRPr="004C3FCA">
        <w:rPr>
          <w:snapToGrid w:val="0"/>
          <w:lang w:eastAsia="bg-BG"/>
        </w:rPr>
        <w:tab/>
      </w:r>
      <w:r w:rsidRPr="004C3FCA">
        <w:rPr>
          <w:snapToGrid w:val="0"/>
          <w:lang w:eastAsia="bg-BG"/>
        </w:rPr>
        <w:tab/>
        <w:t xml:space="preserve">6.2. Размерът на финансовата корекция по т. 6.1. се определя съгласно Приложение № 2 към чл. 2, ал. 2 на </w:t>
      </w:r>
      <w:proofErr w:type="spellStart"/>
      <w:r w:rsidRPr="004C3FCA">
        <w:rPr>
          <w:snapToGrid w:val="0"/>
          <w:lang w:eastAsia="bg-BG"/>
        </w:rPr>
        <w:t>Наредбатa</w:t>
      </w:r>
      <w:proofErr w:type="spellEnd"/>
      <w:r w:rsidRPr="004C3FCA">
        <w:rPr>
          <w:snapToGrid w:val="0"/>
          <w:lang w:eastAsia="bg-BG"/>
        </w:rPr>
        <w:t xml:space="preserve">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 (</w:t>
      </w:r>
      <w:proofErr w:type="spellStart"/>
      <w:r w:rsidRPr="004C3FCA">
        <w:rPr>
          <w:snapToGrid w:val="0"/>
          <w:lang w:eastAsia="bg-BG"/>
        </w:rPr>
        <w:t>обн</w:t>
      </w:r>
      <w:proofErr w:type="spellEnd"/>
      <w:r w:rsidRPr="004C3FCA">
        <w:rPr>
          <w:snapToGrid w:val="0"/>
          <w:lang w:eastAsia="bg-BG"/>
        </w:rPr>
        <w:t>. ДВ. бр.27 от 31 март 2017 г.).</w:t>
      </w:r>
    </w:p>
    <w:p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4C3FCA" w:rsidRDefault="004C3FCA" w:rsidP="004C3FCA">
      <w:pPr>
        <w:tabs>
          <w:tab w:val="left" w:pos="8931"/>
        </w:tabs>
        <w:spacing w:after="0" w:line="360" w:lineRule="auto"/>
        <w:ind w:left="567" w:firstLine="720"/>
        <w:jc w:val="both"/>
        <w:rPr>
          <w:color w:val="000000" w:themeColor="text1"/>
        </w:rPr>
      </w:pPr>
      <w:r w:rsidRPr="00DA7D04">
        <w:t>7.1</w:t>
      </w:r>
      <w:r>
        <w:t>.</w:t>
      </w:r>
      <w:r w:rsidRPr="00DA7D04">
        <w:t xml:space="preserve"> </w:t>
      </w:r>
      <w:r w:rsidRPr="00DA7D04">
        <w:rPr>
          <w:color w:val="000000" w:themeColor="text1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4C3FCA" w:rsidRDefault="004C3FCA" w:rsidP="004C3FCA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 За период 5 години от датата на извършване на окончателното плащане бенефициентът е длъжен да:</w:t>
      </w:r>
    </w:p>
    <w:p w:rsidR="004C3FCA" w:rsidRDefault="004C3FCA" w:rsidP="004C3FCA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7.2.1. използва придобитите въз основа на одобрения проект активи по предназначение;</w:t>
      </w:r>
    </w:p>
    <w:p w:rsidR="004C3FCA" w:rsidRPr="00DA7D04" w:rsidRDefault="004C3FCA" w:rsidP="004C3FCA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7.2.2.</w:t>
      </w:r>
      <w:r w:rsidRPr="00DA7D04">
        <w:rPr>
          <w:rFonts w:eastAsia="Times New Roman"/>
          <w:b/>
          <w:szCs w:val="20"/>
          <w:lang w:eastAsia="en-GB"/>
        </w:rPr>
        <w:t xml:space="preserve"> </w:t>
      </w:r>
      <w:r w:rsidRPr="00DA7D04">
        <w:rPr>
          <w:rFonts w:eastAsia="Times New Roman"/>
          <w:szCs w:val="20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4C3FCA" w:rsidRDefault="004C3FCA" w:rsidP="004C3FCA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7.2.3. не прекратява/премества подпомогнатата дейност.</w:t>
      </w:r>
    </w:p>
    <w:p w:rsidR="004C3FCA" w:rsidRDefault="004C3FCA" w:rsidP="004C3FCA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F739C8">
        <w:rPr>
          <w:bCs/>
        </w:rPr>
        <w:t xml:space="preserve">7.3. След подаване на Формуляра за кандидатстване, кандидатът/бенефициентът трябва да продължава да спазва условията, посочени в чл. 10 параграф 1, букви а) — г) от Регламент  (ЕС) № 508/2014 на Европейския парламент </w:t>
      </w:r>
      <w:r w:rsidRPr="00F739C8">
        <w:rPr>
          <w:bCs/>
        </w:rPr>
        <w:lastRenderedPageBreak/>
        <w:t>и на Съвета от 15 май 2014 година за Европейския фонд за морско дело и рибарство, през целия период на изпълнение на операцията, както и за срок от пет години след извършване на последното плащане в полза на този бенефициент.</w:t>
      </w:r>
      <w:r>
        <w:rPr>
          <w:rFonts w:eastAsia="Times New Roman"/>
          <w:szCs w:val="20"/>
          <w:lang w:eastAsia="en-GB"/>
        </w:rPr>
        <w:t xml:space="preserve"> </w:t>
      </w:r>
    </w:p>
    <w:p w:rsidR="004C3FCA" w:rsidRPr="00095B87" w:rsidRDefault="004C3FCA" w:rsidP="00095B87">
      <w:pPr>
        <w:spacing w:after="0" w:line="360" w:lineRule="auto"/>
        <w:ind w:firstLine="720"/>
        <w:jc w:val="both"/>
        <w:rPr>
          <w:snapToGrid w:val="0"/>
        </w:rPr>
      </w:pPr>
    </w:p>
    <w:p w:rsidR="004C3FCA" w:rsidRDefault="00095B87" w:rsidP="004C3FCA">
      <w:pPr>
        <w:tabs>
          <w:tab w:val="left" w:pos="8931"/>
        </w:tabs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>В случай на непреодолима сила (форсмажор), срокът по т. 7 може да бъде удължен, но не с повече от 3 (три) месеца</w:t>
      </w:r>
      <w:r w:rsidR="004C3FCA">
        <w:rPr>
          <w:snapToGrid w:val="0"/>
        </w:rPr>
        <w:t xml:space="preserve">, </w:t>
      </w:r>
      <w:r w:rsidR="004C3FCA" w:rsidRPr="002419A6">
        <w:rPr>
          <w:snapToGrid w:val="0"/>
        </w:rPr>
        <w:t>при реда и условията на Раздел Х  на Общите условия.</w:t>
      </w:r>
      <w:r w:rsidR="004C3FCA">
        <w:rPr>
          <w:snapToGrid w:val="0"/>
        </w:rPr>
        <w:t xml:space="preserve"> </w:t>
      </w:r>
    </w:p>
    <w:p w:rsidR="004C3FCA" w:rsidRDefault="004C3FCA" w:rsidP="004C3FCA">
      <w:pPr>
        <w:tabs>
          <w:tab w:val="left" w:pos="8931"/>
        </w:tabs>
        <w:spacing w:after="120" w:line="360" w:lineRule="auto"/>
        <w:ind w:firstLine="567"/>
        <w:jc w:val="both"/>
      </w:pP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AB4A87" w:rsidRPr="00FD5C06" w:rsidRDefault="004C3FCA" w:rsidP="005473B0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:rsidR="005D18B6" w:rsidRDefault="004C3FCA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23065C" w:rsidRPr="00002B39" w:rsidRDefault="004C3FCA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 w:rsidR="0044374A" w:rsidRPr="0044374A">
        <w:t>Плащанията по 9.1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:rsidR="0023065C" w:rsidRPr="00002B39" w:rsidRDefault="00CE7C54" w:rsidP="00B67976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color w:val="000000"/>
        </w:rPr>
      </w:pPr>
      <w:r w:rsidRPr="00002B39">
        <w:rPr>
          <w:color w:val="000000"/>
        </w:rPr>
        <w:t xml:space="preserve"> </w:t>
      </w:r>
      <w:r w:rsidR="004C3FCA"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proofErr w:type="spellStart"/>
      <w:r w:rsidR="0044374A" w:rsidRPr="0044374A">
        <w:rPr>
          <w:color w:val="000000"/>
          <w:lang w:val="en-US"/>
        </w:rPr>
        <w:t>Размерът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на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заявеното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авансово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плащане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може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да</w:t>
      </w:r>
      <w:proofErr w:type="spellEnd"/>
      <w:r w:rsidR="0044374A" w:rsidRPr="0044374A">
        <w:rPr>
          <w:color w:val="000000"/>
          <w:lang w:val="en-US"/>
        </w:rPr>
        <w:t xml:space="preserve">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:rsidR="00095B87" w:rsidRDefault="00CE7C54" w:rsidP="00FD5C06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 w:rsidRPr="00002B39">
        <w:t xml:space="preserve">            </w:t>
      </w:r>
      <w:r w:rsidR="004C3FCA"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подава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срок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не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</w:t>
      </w:r>
      <w:proofErr w:type="spellEnd"/>
      <w:r w:rsidR="0044374A" w:rsidRPr="0044374A">
        <w:rPr>
          <w:lang w:val="en-US"/>
        </w:rPr>
        <w:t xml:space="preserve"> – </w:t>
      </w:r>
      <w:proofErr w:type="spellStart"/>
      <w:r w:rsidR="0044374A" w:rsidRPr="0044374A">
        <w:rPr>
          <w:lang w:val="en-US"/>
        </w:rPr>
        <w:t>късно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от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срока</w:t>
      </w:r>
      <w:proofErr w:type="spellEnd"/>
      <w:r w:rsidR="0044374A" w:rsidRPr="0044374A">
        <w:rPr>
          <w:lang w:val="en-US"/>
        </w:rPr>
        <w:t xml:space="preserve">, </w:t>
      </w:r>
      <w:proofErr w:type="spellStart"/>
      <w:r w:rsidR="0044374A" w:rsidRPr="0044374A">
        <w:rPr>
          <w:lang w:val="en-US"/>
        </w:rPr>
        <w:t>посочен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Общите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условия</w:t>
      </w:r>
      <w:proofErr w:type="spellEnd"/>
      <w:r w:rsidR="0044374A" w:rsidRPr="0044374A">
        <w:rPr>
          <w:lang w:val="en-US"/>
        </w:rPr>
        <w:t xml:space="preserve"> и </w:t>
      </w:r>
      <w:proofErr w:type="spellStart"/>
      <w:r w:rsidR="0044374A" w:rsidRPr="0044374A">
        <w:rPr>
          <w:lang w:val="en-US"/>
        </w:rPr>
        <w:t>може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да</w:t>
      </w:r>
      <w:proofErr w:type="spellEnd"/>
      <w:r w:rsidR="0044374A" w:rsidRPr="0044374A">
        <w:rPr>
          <w:lang w:val="en-US"/>
        </w:rPr>
        <w:t xml:space="preserve">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Pr="00CF6452" w:rsidRDefault="00095B87" w:rsidP="00FD5C06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>
        <w:t xml:space="preserve">             </w:t>
      </w:r>
      <w:r w:rsidR="004C3FCA"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:rsidR="00164681" w:rsidRPr="00002B39" w:rsidRDefault="004C3FCA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lastRenderedPageBreak/>
        <w:t>…………………………………(посочва се BIC КОД)</w:t>
      </w:r>
      <w:r w:rsidRPr="00002B39">
        <w:rPr>
          <w:lang w:val="en-US"/>
        </w:rPr>
        <w:t>;</w:t>
      </w:r>
    </w:p>
    <w:p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007709" w:rsidRDefault="004C3FCA" w:rsidP="00095B87">
      <w:pPr>
        <w:spacing w:after="120" w:line="240" w:lineRule="atLeast"/>
        <w:ind w:firstLine="709"/>
        <w:jc w:val="both"/>
      </w:pPr>
      <w:r>
        <w:rPr>
          <w:snapToGrid w:val="0"/>
        </w:rPr>
        <w:t>11</w:t>
      </w:r>
      <w:r w:rsidR="00095B87"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:rsidR="005E3F56" w:rsidRPr="0050377B" w:rsidRDefault="005E3F56" w:rsidP="005E3F56">
      <w:pPr>
        <w:spacing w:before="120" w:after="120" w:line="360" w:lineRule="auto"/>
        <w:ind w:firstLine="567"/>
        <w:jc w:val="both"/>
        <w:rPr>
          <w:snapToGrid w:val="0"/>
          <w:lang w:eastAsia="bg-BG"/>
        </w:rPr>
      </w:pPr>
      <w:r w:rsidRPr="0050377B">
        <w:rPr>
          <w:snapToGrid w:val="0"/>
          <w:lang w:eastAsia="bg-BG"/>
        </w:rPr>
        <w:t>12.</w:t>
      </w:r>
      <w:r w:rsidRPr="0050377B">
        <w:t xml:space="preserve"> </w:t>
      </w:r>
      <w:r w:rsidRPr="0050377B">
        <w:rPr>
          <w:snapToGrid w:val="0"/>
          <w:lang w:eastAsia="bg-BG"/>
        </w:rPr>
        <w:t>Приложим режим на държавна помощ:</w:t>
      </w:r>
    </w:p>
    <w:p w:rsidR="005E3F56" w:rsidRPr="0050377B" w:rsidRDefault="005E3F56" w:rsidP="005E3F56">
      <w:pPr>
        <w:spacing w:before="120" w:after="120" w:line="360" w:lineRule="auto"/>
        <w:ind w:firstLine="567"/>
        <w:jc w:val="both"/>
        <w:rPr>
          <w:snapToGrid w:val="0"/>
          <w:lang w:eastAsia="bg-BG"/>
        </w:rPr>
      </w:pPr>
      <w:r w:rsidRPr="0050377B">
        <w:rPr>
          <w:snapToGrid w:val="0"/>
          <w:lang w:eastAsia="bg-BG"/>
        </w:rPr>
        <w:t>(1)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:rsidR="005E3F56" w:rsidRPr="0050377B" w:rsidRDefault="005E3F56" w:rsidP="005E3F56">
      <w:pPr>
        <w:spacing w:before="120" w:after="120" w:line="360" w:lineRule="auto"/>
        <w:ind w:firstLine="567"/>
        <w:jc w:val="both"/>
        <w:rPr>
          <w:snapToGrid w:val="0"/>
          <w:lang w:eastAsia="bg-BG"/>
        </w:rPr>
      </w:pPr>
      <w:r w:rsidRPr="0050377B">
        <w:rPr>
          <w:snapToGrid w:val="0"/>
          <w:lang w:eastAsia="bg-BG"/>
        </w:rPr>
        <w:t xml:space="preserve">(2) Безвъзмездната финансова помощ в размер на…………………..се отпуска на основание помощ </w:t>
      </w:r>
      <w:proofErr w:type="spellStart"/>
      <w:r w:rsidRPr="0050377B">
        <w:rPr>
          <w:snapToGrid w:val="0"/>
          <w:lang w:eastAsia="bg-BG"/>
        </w:rPr>
        <w:t>de</w:t>
      </w:r>
      <w:proofErr w:type="spellEnd"/>
      <w:r w:rsidRPr="0050377B">
        <w:rPr>
          <w:snapToGrid w:val="0"/>
          <w:lang w:eastAsia="bg-BG"/>
        </w:rPr>
        <w:t xml:space="preserve"> </w:t>
      </w:r>
      <w:proofErr w:type="spellStart"/>
      <w:r w:rsidRPr="0050377B">
        <w:rPr>
          <w:snapToGrid w:val="0"/>
          <w:lang w:eastAsia="bg-BG"/>
        </w:rPr>
        <w:t>minimis</w:t>
      </w:r>
      <w:proofErr w:type="spellEnd"/>
      <w:r w:rsidRPr="0050377B">
        <w:rPr>
          <w:snapToGrid w:val="0"/>
          <w:lang w:eastAsia="bg-BG"/>
        </w:rPr>
        <w:t xml:space="preserve"> съгласно разпоредбите на Регламент (EC) № 1407/2013 г.(в случаите, в които е приложимо).</w:t>
      </w:r>
    </w:p>
    <w:p w:rsidR="00007709" w:rsidRDefault="004C3FCA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13</w:t>
      </w:r>
      <w:r w:rsidR="00095B87"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007709" w:rsidRPr="002C78F5">
        <w:rPr>
          <w:snapToGrid w:val="0"/>
          <w:lang w:eastAsia="bg-BG"/>
        </w:rPr>
        <w:t>.</w:t>
      </w:r>
    </w:p>
    <w:p w:rsidR="00007709" w:rsidRPr="00095B87" w:rsidRDefault="004C3FCA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14</w:t>
      </w:r>
      <w:r w:rsidR="00095B87"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Настоящият договор може да бъде прекратен при условията и </w:t>
      </w:r>
      <w:r w:rsidR="00001C9C">
        <w:rPr>
          <w:snapToGrid w:val="0"/>
        </w:rPr>
        <w:t xml:space="preserve">по </w:t>
      </w:r>
      <w:r w:rsidR="00007709" w:rsidRPr="00095B87">
        <w:rPr>
          <w:snapToGrid w:val="0"/>
        </w:rPr>
        <w:t xml:space="preserve">реда на  чл. 39 от ЗУСЕСИФ и/или </w:t>
      </w:r>
      <w:r w:rsidR="004F3593">
        <w:rPr>
          <w:snapToGrid w:val="0"/>
        </w:rPr>
        <w:t>съгласно</w:t>
      </w:r>
      <w:r w:rsidR="00007709" w:rsidRPr="00095B87">
        <w:rPr>
          <w:snapToGrid w:val="0"/>
        </w:rPr>
        <w:t xml:space="preserve"> Общите условия.</w:t>
      </w:r>
    </w:p>
    <w:p w:rsidR="00007709" w:rsidRDefault="004C3FCA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15</w:t>
      </w:r>
      <w:r w:rsidR="00095B87"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007709" w:rsidRDefault="004C3FCA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>
        <w:rPr>
          <w:snapToGrid w:val="0"/>
        </w:rPr>
        <w:t>6</w:t>
      </w:r>
      <w:r w:rsidR="00007709">
        <w:rPr>
          <w:snapToGrid w:val="0"/>
        </w:rPr>
        <w:t>.</w:t>
      </w:r>
      <w:r w:rsidR="00007709" w:rsidRPr="00DB7CEA">
        <w:rPr>
          <w:snapToGrid w:val="0"/>
        </w:rPr>
        <w:t xml:space="preserve"> След подписване на настоящия договор, бенефициентът </w:t>
      </w:r>
      <w:r w:rsidR="00007709" w:rsidRPr="00B75FCD">
        <w:t xml:space="preserve">е </w:t>
      </w:r>
      <w:r w:rsidR="00007709">
        <w:t xml:space="preserve">задължен да проведе </w:t>
      </w:r>
      <w:proofErr w:type="spellStart"/>
      <w:r w:rsidR="00007709">
        <w:t>процедур</w:t>
      </w:r>
      <w:proofErr w:type="spellEnd"/>
      <w:r w:rsidR="00007709" w:rsidRPr="00DB7CEA">
        <w:rPr>
          <w:lang w:val="en-US"/>
        </w:rPr>
        <w:t>a</w:t>
      </w:r>
      <w:r w:rsidR="00007709" w:rsidRPr="00B75FCD">
        <w:t xml:space="preserve"> за избор на изпълнител</w:t>
      </w:r>
      <w:r w:rsidR="00007709" w:rsidRPr="00DB7CEA">
        <w:rPr>
          <w:lang w:val="ru-RU"/>
        </w:rPr>
        <w:t xml:space="preserve">, </w:t>
      </w:r>
      <w:r w:rsidR="00007709">
        <w:t>съгласно</w:t>
      </w:r>
      <w:r w:rsidR="00007709" w:rsidRPr="00DB7CEA" w:rsidDel="00AB47E2">
        <w:rPr>
          <w:snapToGrid w:val="0"/>
        </w:rPr>
        <w:t xml:space="preserve"> </w:t>
      </w:r>
      <w:r w:rsidR="00007709">
        <w:t xml:space="preserve">реда и условията на </w:t>
      </w:r>
      <w:r w:rsidR="00007709" w:rsidRPr="00C96AF0">
        <w:t>Постановление № 160 на Министерския съвет от</w:t>
      </w:r>
      <w:r w:rsidR="00007709"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="00007709" w:rsidRPr="002D6CF6">
        <w:rPr>
          <w:rFonts w:eastAsia="Times New Roman"/>
          <w:color w:val="000000"/>
        </w:rPr>
        <w:t xml:space="preserve">(ДВ, </w:t>
      </w:r>
      <w:hyperlink r:id="rId7" w:history="1">
        <w:r w:rsidR="00007709" w:rsidRPr="002D6CF6">
          <w:rPr>
            <w:rFonts w:eastAsia="Times New Roman"/>
            <w:color w:val="000000"/>
          </w:rPr>
          <w:t>бр. 52</w:t>
        </w:r>
      </w:hyperlink>
      <w:r w:rsidR="00007709" w:rsidRPr="002D6CF6">
        <w:rPr>
          <w:rFonts w:eastAsia="Times New Roman"/>
          <w:color w:val="000000"/>
        </w:rPr>
        <w:t xml:space="preserve"> от</w:t>
      </w:r>
      <w:r w:rsidR="00007709">
        <w:t xml:space="preserve"> 2016 </w:t>
      </w:r>
      <w:r w:rsidR="00007709" w:rsidRPr="00C96AF0">
        <w:t>г.</w:t>
      </w:r>
      <w:r w:rsidR="00007709" w:rsidRPr="00C96AF0">
        <w:rPr>
          <w:lang w:val="en-US"/>
        </w:rPr>
        <w:t>)</w:t>
      </w:r>
      <w:r w:rsidR="00007709" w:rsidRPr="00C96AF0">
        <w:t xml:space="preserve"> и Условията за изпълнение.</w:t>
      </w:r>
      <w:r w:rsidR="00007709">
        <w:t xml:space="preserve"> </w:t>
      </w:r>
      <w:r w:rsidR="00007709" w:rsidRPr="00941EBB">
        <w:t>К</w:t>
      </w:r>
      <w:r w:rsidR="00007709"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="00007709"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="00007709" w:rsidRPr="00CF6452">
        <w:rPr>
          <w:rFonts w:eastAsia="Times New Roman"/>
        </w:rPr>
        <w:t xml:space="preserve">от 21 дни </w:t>
      </w:r>
      <w:r w:rsidR="00007709" w:rsidRPr="00DB7CEA">
        <w:rPr>
          <w:rFonts w:eastAsia="Times New Roman"/>
          <w:color w:val="000000"/>
        </w:rPr>
        <w:t>от публикуването на поканата.</w:t>
      </w:r>
      <w:r w:rsidR="00007709">
        <w:rPr>
          <w:rFonts w:eastAsia="Times New Roman"/>
          <w:color w:val="000000"/>
        </w:rPr>
        <w:t xml:space="preserve"> </w:t>
      </w:r>
    </w:p>
    <w:p w:rsidR="00007709" w:rsidRDefault="004C3FCA" w:rsidP="00007709">
      <w:pPr>
        <w:spacing w:after="120" w:line="240" w:lineRule="atLeast"/>
        <w:ind w:firstLine="720"/>
        <w:jc w:val="both"/>
      </w:pPr>
      <w:r>
        <w:t>17</w:t>
      </w:r>
      <w:r w:rsidR="00007709">
        <w:t xml:space="preserve">. </w:t>
      </w:r>
      <w:r w:rsidR="00007709" w:rsidRPr="00CC3341">
        <w:t xml:space="preserve">Процедурата за </w:t>
      </w:r>
      <w:r w:rsidR="00007709">
        <w:t xml:space="preserve">избор на изпълнител не води до </w:t>
      </w:r>
      <w:r w:rsidR="00007709" w:rsidRPr="00CC3341">
        <w:t>промяна в срока за изпълнение на проекта</w:t>
      </w:r>
      <w:r w:rsidR="00007709">
        <w:t xml:space="preserve"> по т. 7.</w:t>
      </w:r>
      <w:r w:rsidR="00007709" w:rsidRPr="00AB47E2">
        <w:t xml:space="preserve"> </w:t>
      </w:r>
    </w:p>
    <w:p w:rsidR="00007709" w:rsidRDefault="004C3FCA" w:rsidP="00007709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>
        <w:t>8</w:t>
      </w:r>
      <w:r w:rsidR="00007709">
        <w:t>.</w:t>
      </w:r>
      <w:r w:rsidR="00007709">
        <w:tab/>
      </w:r>
      <w:r w:rsidR="00007709" w:rsidRPr="00166166">
        <w:t>След приключване на процедур</w:t>
      </w:r>
      <w:r w:rsidR="00C378EB">
        <w:t>а</w:t>
      </w:r>
      <w:r w:rsidR="00007709" w:rsidRPr="00166166">
        <w:t>т</w:t>
      </w:r>
      <w:r w:rsidR="00C378EB">
        <w:t>а</w:t>
      </w:r>
      <w:r w:rsidR="00007709" w:rsidRPr="00166166">
        <w:t xml:space="preserve"> по </w:t>
      </w:r>
      <w:r w:rsidR="00007709" w:rsidRPr="00C07468">
        <w:t>т.</w:t>
      </w:r>
      <w:r w:rsidR="00007709">
        <w:t xml:space="preserve"> </w:t>
      </w:r>
      <w:r w:rsidR="00007709">
        <w:rPr>
          <w:color w:val="000000"/>
        </w:rPr>
        <w:t>1</w:t>
      </w:r>
      <w:r w:rsidR="00664D64">
        <w:t>5</w:t>
      </w:r>
      <w:r w:rsidR="00007709" w:rsidRPr="00166166">
        <w:t xml:space="preserve"> бенефициентът </w:t>
      </w:r>
      <w:r w:rsidR="00C378EB">
        <w:t xml:space="preserve">и </w:t>
      </w:r>
      <w:r w:rsidR="00007709" w:rsidRPr="00941EBB">
        <w:t xml:space="preserve">УО на ПМДР </w:t>
      </w:r>
      <w:r w:rsidR="00C378EB">
        <w:t xml:space="preserve">сключват </w:t>
      </w:r>
      <w:r w:rsidR="00007709" w:rsidRPr="00941EBB">
        <w:t>допълнително</w:t>
      </w:r>
      <w:r w:rsidR="00007709" w:rsidRPr="00166166">
        <w:t xml:space="preserve"> споразумение</w:t>
      </w:r>
      <w:r w:rsidR="00007709" w:rsidRPr="00166166">
        <w:rPr>
          <w:lang w:val="ru-RU"/>
        </w:rPr>
        <w:t xml:space="preserve">, </w:t>
      </w:r>
      <w:r w:rsidR="00007709" w:rsidRPr="00166166">
        <w:t xml:space="preserve">в което се посочват избраните изпълнители и окончателния размер на БФП </w:t>
      </w:r>
      <w:r w:rsidR="00007709"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Default="004C3FCA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9</w:t>
      </w:r>
      <w:r w:rsidR="00007709"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007709" w:rsidRPr="00166166" w:rsidDel="00BB48D9">
        <w:rPr>
          <w:snapToGrid w:val="0"/>
          <w:lang w:eastAsia="bg-BG"/>
        </w:rPr>
        <w:t xml:space="preserve"> </w:t>
      </w:r>
      <w:r w:rsidR="00007709"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="00007709" w:rsidRPr="00166166">
        <w:rPr>
          <w:snapToGrid w:val="0"/>
          <w:lang w:eastAsia="bg-BG"/>
        </w:rPr>
        <w:t>)</w:t>
      </w:r>
      <w:r w:rsidR="00007709" w:rsidRPr="00166166" w:rsidDel="00BB48D9">
        <w:rPr>
          <w:snapToGrid w:val="0"/>
          <w:lang w:eastAsia="bg-BG"/>
        </w:rPr>
        <w:t xml:space="preserve"> </w:t>
      </w:r>
      <w:r w:rsidR="00007709"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 w:rsidR="00007709">
        <w:rPr>
          <w:snapToGrid w:val="0"/>
          <w:lang w:eastAsia="bg-BG"/>
        </w:rPr>
        <w:t>у и на Условията за изпълнение.</w:t>
      </w:r>
    </w:p>
    <w:p w:rsidR="00AB4A87" w:rsidRPr="00002B39" w:rsidRDefault="004C3FCA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FC7DF6" w:rsidRPr="00002B39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:rsidR="00AB4A87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:rsidR="00E2390D" w:rsidRPr="00002B39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:rsidR="00237B01" w:rsidRPr="00002B39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:rsidR="00F8092A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:rsidR="002042B5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.7</w:t>
      </w:r>
      <w:r w:rsidR="002D7868">
        <w:rPr>
          <w:snapToGrid w:val="0"/>
        </w:rPr>
        <w:t xml:space="preserve">. </w:t>
      </w:r>
      <w:r w:rsidR="00694099">
        <w:rPr>
          <w:snapToGrid w:val="0"/>
        </w:rPr>
        <w:t xml:space="preserve">Приложение 18 - </w:t>
      </w:r>
      <w:r w:rsidR="002D7868">
        <w:rPr>
          <w:snapToGrid w:val="0"/>
        </w:rPr>
        <w:t>М</w:t>
      </w:r>
      <w:r w:rsidR="002D7868"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 w:rsidR="002042B5">
        <w:rPr>
          <w:snapToGrid w:val="0"/>
        </w:rPr>
        <w:t>;</w:t>
      </w:r>
    </w:p>
    <w:p w:rsidR="002D7868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.8.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>Декларация № 9 за липса на конфликт на интереси</w:t>
      </w:r>
      <w:r w:rsidR="00E2390D">
        <w:rPr>
          <w:snapToGrid w:val="0"/>
        </w:rPr>
        <w:t>;</w:t>
      </w:r>
    </w:p>
    <w:p w:rsidR="008578E1" w:rsidRPr="008578E1" w:rsidRDefault="004C3FCA" w:rsidP="008578E1">
      <w:pPr>
        <w:spacing w:after="0" w:line="360" w:lineRule="auto"/>
        <w:ind w:firstLine="720"/>
        <w:jc w:val="both"/>
        <w:rPr>
          <w:lang w:val="en-US"/>
        </w:rPr>
      </w:pPr>
      <w:r>
        <w:rPr>
          <w:snapToGrid w:val="0"/>
        </w:rPr>
        <w:t>20</w:t>
      </w:r>
      <w:r w:rsidR="00E2390D">
        <w:rPr>
          <w:snapToGrid w:val="0"/>
        </w:rPr>
        <w:t>.9.</w:t>
      </w:r>
      <w:r w:rsidR="000115E8">
        <w:rPr>
          <w:snapToGrid w:val="0"/>
        </w:rPr>
        <w:t xml:space="preserve"> </w:t>
      </w:r>
      <w:r w:rsidR="000115E8">
        <w:t xml:space="preserve">Декларация № 10 за </w:t>
      </w:r>
      <w:r w:rsidR="000115E8" w:rsidRPr="0044421A">
        <w:t xml:space="preserve">свързаност по смисъла на § 1, т. 13 и т. 14 от допълнителните разпоредби на </w:t>
      </w:r>
      <w:r w:rsidR="008578E1">
        <w:t>ЗППЦК</w:t>
      </w:r>
      <w:r w:rsidR="008578E1">
        <w:rPr>
          <w:lang w:val="en-US"/>
        </w:rPr>
        <w:t>;</w:t>
      </w:r>
    </w:p>
    <w:p w:rsidR="008578E1" w:rsidRPr="0050377B" w:rsidRDefault="008578E1" w:rsidP="008578E1">
      <w:pPr>
        <w:spacing w:after="0" w:line="360" w:lineRule="auto"/>
        <w:ind w:firstLine="720"/>
        <w:jc w:val="both"/>
        <w:rPr>
          <w:lang w:val="en-US"/>
        </w:rPr>
      </w:pPr>
      <w:r w:rsidRPr="0050377B">
        <w:rPr>
          <w:lang w:val="en-US"/>
        </w:rPr>
        <w:t xml:space="preserve">20.10. </w:t>
      </w:r>
      <w:proofErr w:type="spellStart"/>
      <w:r w:rsidRPr="0050377B">
        <w:rPr>
          <w:lang w:val="en-US"/>
        </w:rPr>
        <w:t>Декларация</w:t>
      </w:r>
      <w:proofErr w:type="spellEnd"/>
      <w:r w:rsidRPr="0050377B">
        <w:rPr>
          <w:lang w:val="en-US"/>
        </w:rPr>
        <w:t xml:space="preserve"> № 1 </w:t>
      </w:r>
      <w:proofErr w:type="spellStart"/>
      <w:r w:rsidRPr="0050377B">
        <w:rPr>
          <w:lang w:val="en-US"/>
        </w:rPr>
        <w:t>за</w:t>
      </w:r>
      <w:proofErr w:type="spellEnd"/>
      <w:r w:rsidRPr="0050377B">
        <w:rPr>
          <w:lang w:val="en-US"/>
        </w:rPr>
        <w:t xml:space="preserve"> </w:t>
      </w:r>
      <w:proofErr w:type="spellStart"/>
      <w:r w:rsidRPr="0050377B">
        <w:rPr>
          <w:lang w:val="en-US"/>
        </w:rPr>
        <w:t>обстоятелствата</w:t>
      </w:r>
      <w:proofErr w:type="spellEnd"/>
      <w:r w:rsidRPr="0050377B">
        <w:rPr>
          <w:lang w:val="en-US"/>
        </w:rPr>
        <w:t xml:space="preserve"> </w:t>
      </w:r>
      <w:proofErr w:type="spellStart"/>
      <w:r w:rsidRPr="0050377B">
        <w:rPr>
          <w:lang w:val="en-US"/>
        </w:rPr>
        <w:t>по</w:t>
      </w:r>
      <w:proofErr w:type="spellEnd"/>
      <w:r w:rsidRPr="0050377B">
        <w:rPr>
          <w:lang w:val="en-US"/>
        </w:rPr>
        <w:t xml:space="preserve"> </w:t>
      </w:r>
      <w:proofErr w:type="spellStart"/>
      <w:r w:rsidRPr="0050377B">
        <w:rPr>
          <w:lang w:val="en-US"/>
        </w:rPr>
        <w:t>чл</w:t>
      </w:r>
      <w:proofErr w:type="spellEnd"/>
      <w:r w:rsidRPr="0050377B">
        <w:rPr>
          <w:lang w:val="en-US"/>
        </w:rPr>
        <w:t xml:space="preserve">. 3 и </w:t>
      </w:r>
      <w:proofErr w:type="spellStart"/>
      <w:r w:rsidRPr="0050377B">
        <w:rPr>
          <w:lang w:val="en-US"/>
        </w:rPr>
        <w:t>чл</w:t>
      </w:r>
      <w:proofErr w:type="spellEnd"/>
      <w:r w:rsidRPr="0050377B">
        <w:rPr>
          <w:lang w:val="en-US"/>
        </w:rPr>
        <w:t xml:space="preserve">. 4 </w:t>
      </w:r>
      <w:proofErr w:type="spellStart"/>
      <w:r w:rsidRPr="0050377B">
        <w:rPr>
          <w:lang w:val="en-US"/>
        </w:rPr>
        <w:t>от</w:t>
      </w:r>
      <w:proofErr w:type="spellEnd"/>
      <w:r w:rsidRPr="0050377B">
        <w:rPr>
          <w:lang w:val="en-US"/>
        </w:rPr>
        <w:t xml:space="preserve"> </w:t>
      </w:r>
      <w:proofErr w:type="spellStart"/>
      <w:r w:rsidRPr="0050377B">
        <w:rPr>
          <w:lang w:val="en-US"/>
        </w:rPr>
        <w:t>Закона</w:t>
      </w:r>
      <w:proofErr w:type="spellEnd"/>
      <w:r w:rsidRPr="0050377B">
        <w:rPr>
          <w:lang w:val="en-US"/>
        </w:rPr>
        <w:t xml:space="preserve"> </w:t>
      </w:r>
      <w:proofErr w:type="spellStart"/>
      <w:r w:rsidRPr="0050377B">
        <w:rPr>
          <w:lang w:val="en-US"/>
        </w:rPr>
        <w:t>за</w:t>
      </w:r>
      <w:proofErr w:type="spellEnd"/>
      <w:r w:rsidRPr="0050377B">
        <w:rPr>
          <w:lang w:val="en-US"/>
        </w:rPr>
        <w:t xml:space="preserve"> </w:t>
      </w:r>
      <w:proofErr w:type="spellStart"/>
      <w:r w:rsidRPr="0050377B">
        <w:rPr>
          <w:lang w:val="en-US"/>
        </w:rPr>
        <w:t>малките</w:t>
      </w:r>
      <w:proofErr w:type="spellEnd"/>
      <w:r w:rsidRPr="0050377B">
        <w:rPr>
          <w:lang w:val="en-US"/>
        </w:rPr>
        <w:t xml:space="preserve"> и </w:t>
      </w:r>
      <w:proofErr w:type="spellStart"/>
      <w:r w:rsidRPr="0050377B">
        <w:rPr>
          <w:lang w:val="en-US"/>
        </w:rPr>
        <w:t>средните</w:t>
      </w:r>
      <w:proofErr w:type="spellEnd"/>
      <w:r w:rsidRPr="0050377B">
        <w:rPr>
          <w:lang w:val="en-US"/>
        </w:rPr>
        <w:t xml:space="preserve"> </w:t>
      </w:r>
      <w:proofErr w:type="spellStart"/>
      <w:r w:rsidRPr="0050377B">
        <w:rPr>
          <w:lang w:val="en-US"/>
        </w:rPr>
        <w:t>предприятия</w:t>
      </w:r>
      <w:proofErr w:type="spellEnd"/>
      <w:r w:rsidRPr="0050377B">
        <w:rPr>
          <w:lang w:val="en-US"/>
        </w:rPr>
        <w:t xml:space="preserve"> – </w:t>
      </w:r>
      <w:proofErr w:type="spellStart"/>
      <w:r w:rsidRPr="0050377B">
        <w:rPr>
          <w:lang w:val="en-US"/>
        </w:rPr>
        <w:t>попълнена</w:t>
      </w:r>
      <w:proofErr w:type="spellEnd"/>
      <w:r w:rsidRPr="0050377B">
        <w:rPr>
          <w:lang w:val="en-US"/>
        </w:rPr>
        <w:t xml:space="preserve"> </w:t>
      </w:r>
      <w:proofErr w:type="spellStart"/>
      <w:r w:rsidRPr="0050377B">
        <w:rPr>
          <w:lang w:val="en-US"/>
        </w:rPr>
        <w:t>по</w:t>
      </w:r>
      <w:proofErr w:type="spellEnd"/>
      <w:r w:rsidRPr="0050377B">
        <w:rPr>
          <w:lang w:val="en-US"/>
        </w:rPr>
        <w:t xml:space="preserve"> </w:t>
      </w:r>
      <w:proofErr w:type="spellStart"/>
      <w:r w:rsidRPr="0050377B">
        <w:rPr>
          <w:lang w:val="en-US"/>
        </w:rPr>
        <w:t>образец</w:t>
      </w:r>
      <w:proofErr w:type="spellEnd"/>
      <w:r w:rsidRPr="0050377B">
        <w:rPr>
          <w:lang w:val="en-US"/>
        </w:rPr>
        <w:t>.</w:t>
      </w:r>
    </w:p>
    <w:p w:rsidR="001A431E" w:rsidRPr="00002B39" w:rsidRDefault="00237B01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 xml:space="preserve"> </w:t>
      </w:r>
      <w:r w:rsidR="004C3FCA" w:rsidRPr="00002B39">
        <w:rPr>
          <w:snapToGrid w:val="0"/>
        </w:rPr>
        <w:t>2</w:t>
      </w:r>
      <w:r w:rsidR="004C3FCA">
        <w:rPr>
          <w:snapToGrid w:val="0"/>
        </w:rPr>
        <w:t>1</w:t>
      </w:r>
      <w:r w:rsidR="001A431E" w:rsidRPr="00002B39">
        <w:rPr>
          <w:snapToGrid w:val="0"/>
        </w:rPr>
        <w:t>.</w:t>
      </w:r>
      <w:r w:rsidR="001A431E"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="001A431E" w:rsidRPr="00002B39">
        <w:t>окончателното плащане по проекта.</w:t>
      </w:r>
    </w:p>
    <w:p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>в два оригинални екземпляра на български език,  един за УО на ПМДР  и един за Бенефициента.</w:t>
      </w: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AB4A87" w:rsidRPr="00166166" w:rsidRDefault="00AB4A87" w:rsidP="00F8092A">
      <w:pPr>
        <w:spacing w:after="0" w:line="276" w:lineRule="auto"/>
        <w:ind w:firstLine="708"/>
        <w:jc w:val="both"/>
      </w:pPr>
    </w:p>
    <w:p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AB4A87" w:rsidRPr="00166166" w:rsidTr="00496232">
        <w:trPr>
          <w:trHeight w:val="1691"/>
        </w:trPr>
        <w:tc>
          <w:tcPr>
            <w:tcW w:w="4944" w:type="dxa"/>
          </w:tcPr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lastRenderedPageBreak/>
              <w:t>За БЕНЕФИЦИЕНТА: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AB4A87" w:rsidRPr="00C31CC5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  <w:lang w:val="en-US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8"/>
      <w:footerReference w:type="default" r:id="rId9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FE8" w:rsidRDefault="00D02FE8" w:rsidP="004B466E">
      <w:pPr>
        <w:spacing w:after="0" w:line="240" w:lineRule="auto"/>
      </w:pPr>
      <w:r>
        <w:separator/>
      </w:r>
    </w:p>
  </w:endnote>
  <w:endnote w:type="continuationSeparator" w:id="0">
    <w:p w:rsidR="00D02FE8" w:rsidRDefault="00D02FE8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5B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FE8" w:rsidRDefault="00D02FE8" w:rsidP="004B466E">
      <w:pPr>
        <w:spacing w:after="0" w:line="240" w:lineRule="auto"/>
      </w:pPr>
      <w:r>
        <w:separator/>
      </w:r>
    </w:p>
  </w:footnote>
  <w:footnote w:type="continuationSeparator" w:id="0">
    <w:p w:rsidR="00D02FE8" w:rsidRDefault="00D02FE8" w:rsidP="004B466E">
      <w:pPr>
        <w:spacing w:after="0" w:line="240" w:lineRule="auto"/>
      </w:pPr>
      <w:r>
        <w:continuationSeparator/>
      </w:r>
    </w:p>
  </w:footnote>
  <w:footnote w:id="1">
    <w:p w:rsidR="005032E7" w:rsidRPr="0096694D" w:rsidRDefault="005032E7" w:rsidP="004B466E">
      <w:pPr>
        <w:pStyle w:val="a3"/>
        <w:rPr>
          <w:color w:val="000000" w:themeColor="text1"/>
        </w:rPr>
      </w:pPr>
      <w:r>
        <w:rPr>
          <w:rStyle w:val="a5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8B1509">
        <w:rPr>
          <w:rStyle w:val="indented"/>
          <w:color w:val="000000" w:themeColor="text1"/>
          <w:sz w:val="24"/>
          <w:szCs w:val="24"/>
        </w:rPr>
        <w:t>BG14MFOP001-5</w:t>
      </w:r>
      <w:r w:rsidR="00DE6815">
        <w:rPr>
          <w:rStyle w:val="indented"/>
          <w:color w:val="000000" w:themeColor="text1"/>
          <w:sz w:val="24"/>
          <w:szCs w:val="24"/>
          <w:lang w:val="en-US"/>
        </w:rPr>
        <w:t>.</w:t>
      </w:r>
      <w:r w:rsidR="008B1509">
        <w:rPr>
          <w:rStyle w:val="indented"/>
          <w:color w:val="000000" w:themeColor="text1"/>
          <w:sz w:val="24"/>
          <w:szCs w:val="24"/>
        </w:rPr>
        <w:t>005</w:t>
      </w:r>
    </w:p>
    <w:p w:rsidR="005032E7" w:rsidRDefault="005032E7" w:rsidP="004B466E">
      <w:pPr>
        <w:pStyle w:val="a3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05B1"/>
    <w:rsid w:val="0006172E"/>
    <w:rsid w:val="000877EC"/>
    <w:rsid w:val="000957C9"/>
    <w:rsid w:val="00095B87"/>
    <w:rsid w:val="000B1340"/>
    <w:rsid w:val="000C099D"/>
    <w:rsid w:val="000C39D3"/>
    <w:rsid w:val="000C3E32"/>
    <w:rsid w:val="000D0336"/>
    <w:rsid w:val="000D3A24"/>
    <w:rsid w:val="000E4712"/>
    <w:rsid w:val="000E7CF0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15BF"/>
    <w:rsid w:val="00193D08"/>
    <w:rsid w:val="00196BD4"/>
    <w:rsid w:val="001A06DD"/>
    <w:rsid w:val="001A0A2F"/>
    <w:rsid w:val="001A431E"/>
    <w:rsid w:val="001A79BD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62651"/>
    <w:rsid w:val="002654BB"/>
    <w:rsid w:val="0027671B"/>
    <w:rsid w:val="00277C8C"/>
    <w:rsid w:val="002854DB"/>
    <w:rsid w:val="00291CE3"/>
    <w:rsid w:val="0029506D"/>
    <w:rsid w:val="00295B4A"/>
    <w:rsid w:val="002A4293"/>
    <w:rsid w:val="002A6FA2"/>
    <w:rsid w:val="002A776E"/>
    <w:rsid w:val="002B15A9"/>
    <w:rsid w:val="002B1F07"/>
    <w:rsid w:val="002B3DF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3496A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C068B"/>
    <w:rsid w:val="003C17C7"/>
    <w:rsid w:val="00404C94"/>
    <w:rsid w:val="00405F7E"/>
    <w:rsid w:val="0040633A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171B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3FCA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0377B"/>
    <w:rsid w:val="00546FFF"/>
    <w:rsid w:val="005473B0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3F56"/>
    <w:rsid w:val="005E441F"/>
    <w:rsid w:val="005E52EB"/>
    <w:rsid w:val="005E5647"/>
    <w:rsid w:val="00623DDF"/>
    <w:rsid w:val="00636796"/>
    <w:rsid w:val="00650213"/>
    <w:rsid w:val="00655ECA"/>
    <w:rsid w:val="00664C08"/>
    <w:rsid w:val="00664D64"/>
    <w:rsid w:val="00667846"/>
    <w:rsid w:val="0067004B"/>
    <w:rsid w:val="00680E9E"/>
    <w:rsid w:val="00687578"/>
    <w:rsid w:val="006903D4"/>
    <w:rsid w:val="00694099"/>
    <w:rsid w:val="006A2D2A"/>
    <w:rsid w:val="006B3568"/>
    <w:rsid w:val="006C1E11"/>
    <w:rsid w:val="006E1CA8"/>
    <w:rsid w:val="00704349"/>
    <w:rsid w:val="0071054D"/>
    <w:rsid w:val="00716ABE"/>
    <w:rsid w:val="007178A3"/>
    <w:rsid w:val="00723214"/>
    <w:rsid w:val="0072478F"/>
    <w:rsid w:val="00761720"/>
    <w:rsid w:val="00770371"/>
    <w:rsid w:val="0077354C"/>
    <w:rsid w:val="00785510"/>
    <w:rsid w:val="007D3784"/>
    <w:rsid w:val="007E1561"/>
    <w:rsid w:val="007E589C"/>
    <w:rsid w:val="007F414A"/>
    <w:rsid w:val="00800845"/>
    <w:rsid w:val="00804256"/>
    <w:rsid w:val="008230F0"/>
    <w:rsid w:val="0083079B"/>
    <w:rsid w:val="00830E8A"/>
    <w:rsid w:val="00846C46"/>
    <w:rsid w:val="008578E1"/>
    <w:rsid w:val="00857C68"/>
    <w:rsid w:val="008637E8"/>
    <w:rsid w:val="008707CD"/>
    <w:rsid w:val="008755FE"/>
    <w:rsid w:val="008931EF"/>
    <w:rsid w:val="008A4E25"/>
    <w:rsid w:val="008B1509"/>
    <w:rsid w:val="008B63BB"/>
    <w:rsid w:val="008D1346"/>
    <w:rsid w:val="008E47FF"/>
    <w:rsid w:val="008F2B85"/>
    <w:rsid w:val="008F6267"/>
    <w:rsid w:val="00905F22"/>
    <w:rsid w:val="00910863"/>
    <w:rsid w:val="00913615"/>
    <w:rsid w:val="00915F93"/>
    <w:rsid w:val="009206E8"/>
    <w:rsid w:val="00937F3C"/>
    <w:rsid w:val="00941D6C"/>
    <w:rsid w:val="00944D27"/>
    <w:rsid w:val="009529E2"/>
    <w:rsid w:val="00955517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F411E"/>
    <w:rsid w:val="00A01829"/>
    <w:rsid w:val="00A036F8"/>
    <w:rsid w:val="00A233FD"/>
    <w:rsid w:val="00A235DD"/>
    <w:rsid w:val="00A310B3"/>
    <w:rsid w:val="00A318A2"/>
    <w:rsid w:val="00A31BA8"/>
    <w:rsid w:val="00A3554A"/>
    <w:rsid w:val="00A42F87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938A4"/>
    <w:rsid w:val="00B97350"/>
    <w:rsid w:val="00BB01B3"/>
    <w:rsid w:val="00BB46BD"/>
    <w:rsid w:val="00BB48D9"/>
    <w:rsid w:val="00BB5843"/>
    <w:rsid w:val="00BC0980"/>
    <w:rsid w:val="00BC43EB"/>
    <w:rsid w:val="00BC66E3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3727"/>
    <w:rsid w:val="00C34F5F"/>
    <w:rsid w:val="00C378EB"/>
    <w:rsid w:val="00C47F58"/>
    <w:rsid w:val="00C517D8"/>
    <w:rsid w:val="00C55589"/>
    <w:rsid w:val="00C80A58"/>
    <w:rsid w:val="00C86D2C"/>
    <w:rsid w:val="00C96007"/>
    <w:rsid w:val="00CA0189"/>
    <w:rsid w:val="00CC6928"/>
    <w:rsid w:val="00CC73B2"/>
    <w:rsid w:val="00CD0360"/>
    <w:rsid w:val="00CE081F"/>
    <w:rsid w:val="00CE0D3F"/>
    <w:rsid w:val="00CE2053"/>
    <w:rsid w:val="00CE7C54"/>
    <w:rsid w:val="00CF6452"/>
    <w:rsid w:val="00D02FE8"/>
    <w:rsid w:val="00D04698"/>
    <w:rsid w:val="00D06BFE"/>
    <w:rsid w:val="00D34FC3"/>
    <w:rsid w:val="00D6173D"/>
    <w:rsid w:val="00D755DA"/>
    <w:rsid w:val="00D755EA"/>
    <w:rsid w:val="00D77E13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933D8"/>
    <w:rsid w:val="00E9716F"/>
    <w:rsid w:val="00EC0BE1"/>
    <w:rsid w:val="00EC1FBD"/>
    <w:rsid w:val="00ED4A52"/>
    <w:rsid w:val="00EF31DE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DA48B99-7DF7-4719-89C5-2CA01D9D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1777</Words>
  <Characters>10648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Admin</cp:lastModifiedBy>
  <cp:revision>5</cp:revision>
  <cp:lastPrinted>2016-05-19T14:35:00Z</cp:lastPrinted>
  <dcterms:created xsi:type="dcterms:W3CDTF">2020-03-31T06:49:00Z</dcterms:created>
  <dcterms:modified xsi:type="dcterms:W3CDTF">2020-05-05T08:55:00Z</dcterms:modified>
</cp:coreProperties>
</file>