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D74" w:rsidRPr="00D21708" w:rsidRDefault="00004D74" w:rsidP="00240668">
      <w:pPr>
        <w:jc w:val="center"/>
        <w:rPr>
          <w:rFonts w:ascii="Times New Roman" w:hAnsi="Times New Roman" w:cs="Times New Roman"/>
          <w:b/>
          <w:sz w:val="24"/>
          <w:szCs w:val="24"/>
          <w:u w:val="single"/>
          <w:lang w:val="bg-BG"/>
        </w:rPr>
      </w:pPr>
    </w:p>
    <w:p w:rsidR="00004D74" w:rsidRDefault="00004D74" w:rsidP="00240668">
      <w:pPr>
        <w:jc w:val="center"/>
        <w:rPr>
          <w:rFonts w:ascii="Times New Roman" w:hAnsi="Times New Roman" w:cs="Times New Roman"/>
          <w:b/>
          <w:sz w:val="24"/>
          <w:szCs w:val="24"/>
        </w:rPr>
      </w:pPr>
    </w:p>
    <w:p w:rsidR="00004D74" w:rsidRDefault="00004D74" w:rsidP="00240668">
      <w:pPr>
        <w:jc w:val="center"/>
        <w:rPr>
          <w:rFonts w:ascii="Times New Roman" w:hAnsi="Times New Roman" w:cs="Times New Roman"/>
          <w:b/>
          <w:sz w:val="24"/>
          <w:szCs w:val="24"/>
        </w:rPr>
      </w:pPr>
    </w:p>
    <w:p w:rsidR="00004D74" w:rsidRDefault="00004D74" w:rsidP="00240668">
      <w:pPr>
        <w:jc w:val="center"/>
        <w:rPr>
          <w:rFonts w:ascii="Times New Roman" w:hAnsi="Times New Roman" w:cs="Times New Roman"/>
          <w:b/>
          <w:sz w:val="24"/>
          <w:szCs w:val="24"/>
        </w:rPr>
      </w:pPr>
    </w:p>
    <w:p w:rsidR="00240668" w:rsidRPr="00F939D2" w:rsidRDefault="00240668" w:rsidP="00240668">
      <w:pPr>
        <w:jc w:val="center"/>
        <w:rPr>
          <w:rFonts w:ascii="Times New Roman" w:hAnsi="Times New Roman" w:cs="Times New Roman"/>
          <w:b/>
          <w:sz w:val="24"/>
          <w:szCs w:val="24"/>
          <w:lang w:val="bg-BG"/>
        </w:rPr>
      </w:pPr>
      <w:r w:rsidRPr="00F939D2">
        <w:rPr>
          <w:rFonts w:ascii="Times New Roman" w:hAnsi="Times New Roman" w:cs="Times New Roman"/>
          <w:b/>
          <w:sz w:val="24"/>
          <w:szCs w:val="24"/>
          <w:lang w:val="bg-BG"/>
        </w:rPr>
        <w:t>ВЪПРОСИ И ОТГОВОРИ ПО ПРОЦЕДУРА</w:t>
      </w:r>
    </w:p>
    <w:p w:rsidR="00240668" w:rsidRPr="00F939D2" w:rsidRDefault="00240668" w:rsidP="00240668">
      <w:pPr>
        <w:jc w:val="center"/>
        <w:rPr>
          <w:rFonts w:ascii="Times New Roman" w:hAnsi="Times New Roman" w:cs="Times New Roman"/>
          <w:b/>
          <w:sz w:val="24"/>
          <w:szCs w:val="24"/>
          <w:lang w:val="bg-BG"/>
        </w:rPr>
      </w:pPr>
      <w:r w:rsidRPr="00F939D2">
        <w:rPr>
          <w:rFonts w:ascii="Times New Roman" w:hAnsi="Times New Roman" w:cs="Times New Roman"/>
          <w:b/>
          <w:sz w:val="24"/>
          <w:szCs w:val="24"/>
          <w:lang w:val="bg-BG"/>
        </w:rPr>
        <w:t>за подбор на проекти</w:t>
      </w:r>
    </w:p>
    <w:p w:rsidR="00973BE5" w:rsidRDefault="00973BE5" w:rsidP="00C375AD">
      <w:pPr>
        <w:jc w:val="center"/>
        <w:rPr>
          <w:rFonts w:ascii="Times New Roman" w:hAnsi="Times New Roman" w:cs="Times New Roman"/>
          <w:b/>
          <w:sz w:val="24"/>
          <w:szCs w:val="24"/>
        </w:rPr>
      </w:pPr>
      <w:r w:rsidRPr="00973BE5">
        <w:rPr>
          <w:rFonts w:ascii="Times New Roman" w:hAnsi="Times New Roman" w:cs="Times New Roman"/>
          <w:b/>
          <w:sz w:val="24"/>
          <w:szCs w:val="24"/>
          <w:lang w:val="bg-BG"/>
        </w:rPr>
        <w:t>BG14MFOP001-</w:t>
      </w:r>
      <w:r w:rsidR="0040682A">
        <w:rPr>
          <w:rFonts w:ascii="Times New Roman" w:hAnsi="Times New Roman" w:cs="Times New Roman"/>
          <w:b/>
          <w:sz w:val="24"/>
          <w:szCs w:val="24"/>
          <w:lang w:val="bg-BG"/>
        </w:rPr>
        <w:t>1</w:t>
      </w:r>
      <w:r w:rsidRPr="00973BE5">
        <w:rPr>
          <w:rFonts w:ascii="Times New Roman" w:hAnsi="Times New Roman" w:cs="Times New Roman"/>
          <w:b/>
          <w:sz w:val="24"/>
          <w:szCs w:val="24"/>
          <w:lang w:val="bg-BG"/>
        </w:rPr>
        <w:t>.0</w:t>
      </w:r>
      <w:r w:rsidR="0040682A">
        <w:rPr>
          <w:rFonts w:ascii="Times New Roman" w:hAnsi="Times New Roman" w:cs="Times New Roman"/>
          <w:b/>
          <w:sz w:val="24"/>
          <w:szCs w:val="24"/>
          <w:lang w:val="bg-BG"/>
        </w:rPr>
        <w:t>16</w:t>
      </w:r>
      <w:r w:rsidRPr="00973BE5">
        <w:rPr>
          <w:rFonts w:ascii="Times New Roman" w:hAnsi="Times New Roman" w:cs="Times New Roman"/>
          <w:b/>
          <w:sz w:val="24"/>
          <w:szCs w:val="24"/>
          <w:lang w:val="bg-BG"/>
        </w:rPr>
        <w:t xml:space="preserve"> </w:t>
      </w:r>
    </w:p>
    <w:p w:rsidR="0040682A" w:rsidRDefault="0040682A" w:rsidP="00C375AD">
      <w:pPr>
        <w:jc w:val="center"/>
        <w:rPr>
          <w:rFonts w:ascii="Times New Roman" w:hAnsi="Times New Roman" w:cs="Times New Roman"/>
          <w:b/>
          <w:sz w:val="24"/>
          <w:szCs w:val="24"/>
          <w:lang w:val="bg-BG"/>
        </w:rPr>
      </w:pPr>
      <w:r w:rsidRPr="0040682A">
        <w:rPr>
          <w:rFonts w:ascii="Times New Roman" w:hAnsi="Times New Roman" w:cs="Times New Roman"/>
          <w:b/>
          <w:sz w:val="24"/>
          <w:szCs w:val="24"/>
          <w:lang w:val="bg-BG"/>
        </w:rPr>
        <w:t xml:space="preserve">„Диверсификация и нови форми на доход“, </w:t>
      </w:r>
    </w:p>
    <w:p w:rsidR="00074DEA" w:rsidRDefault="00074DEA" w:rsidP="00C375AD">
      <w:pPr>
        <w:jc w:val="center"/>
        <w:rPr>
          <w:rFonts w:ascii="Times New Roman" w:hAnsi="Times New Roman" w:cs="Times New Roman"/>
          <w:b/>
          <w:sz w:val="24"/>
          <w:szCs w:val="24"/>
          <w:lang w:val="bg-BG"/>
        </w:rPr>
      </w:pPr>
      <w:r w:rsidRPr="00074DEA">
        <w:rPr>
          <w:rFonts w:ascii="Times New Roman" w:hAnsi="Times New Roman" w:cs="Times New Roman"/>
          <w:b/>
          <w:sz w:val="24"/>
          <w:szCs w:val="24"/>
          <w:lang w:val="bg-BG"/>
        </w:rPr>
        <w:t xml:space="preserve"> Програма за морско дело и рибарство 2014 - 2020 г. </w:t>
      </w:r>
      <w:r>
        <w:rPr>
          <w:rFonts w:ascii="Times New Roman" w:hAnsi="Times New Roman" w:cs="Times New Roman"/>
          <w:b/>
          <w:sz w:val="24"/>
          <w:szCs w:val="24"/>
        </w:rPr>
        <w:t>(</w:t>
      </w:r>
      <w:r>
        <w:rPr>
          <w:rFonts w:ascii="Times New Roman" w:hAnsi="Times New Roman" w:cs="Times New Roman"/>
          <w:b/>
          <w:sz w:val="24"/>
          <w:szCs w:val="24"/>
          <w:lang w:val="bg-BG"/>
        </w:rPr>
        <w:t>ПМДР</w:t>
      </w:r>
      <w:r>
        <w:rPr>
          <w:rFonts w:ascii="Times New Roman" w:hAnsi="Times New Roman" w:cs="Times New Roman"/>
          <w:b/>
          <w:sz w:val="24"/>
          <w:szCs w:val="24"/>
        </w:rPr>
        <w:t>)</w:t>
      </w:r>
      <w:r>
        <w:rPr>
          <w:rFonts w:ascii="Times New Roman" w:hAnsi="Times New Roman" w:cs="Times New Roman"/>
          <w:b/>
          <w:sz w:val="24"/>
          <w:szCs w:val="24"/>
          <w:lang w:val="bg-BG"/>
        </w:rPr>
        <w:t>,</w:t>
      </w:r>
    </w:p>
    <w:p w:rsidR="00B23C52" w:rsidRPr="00796D1F" w:rsidRDefault="00074DEA" w:rsidP="00C375AD">
      <w:pPr>
        <w:jc w:val="center"/>
        <w:rPr>
          <w:rFonts w:ascii="Times New Roman" w:hAnsi="Times New Roman" w:cs="Times New Roman"/>
          <w:b/>
          <w:sz w:val="24"/>
          <w:szCs w:val="24"/>
        </w:rPr>
      </w:pPr>
      <w:r w:rsidRPr="00074DEA">
        <w:rPr>
          <w:rFonts w:ascii="Times New Roman" w:hAnsi="Times New Roman" w:cs="Times New Roman"/>
          <w:b/>
          <w:sz w:val="24"/>
          <w:szCs w:val="24"/>
          <w:lang w:val="bg-BG"/>
        </w:rPr>
        <w:t xml:space="preserve">    </w:t>
      </w:r>
      <w:r w:rsidR="00620DCC">
        <w:rPr>
          <w:rFonts w:ascii="Times New Roman" w:hAnsi="Times New Roman" w:cs="Times New Roman"/>
          <w:b/>
          <w:sz w:val="24"/>
          <w:szCs w:val="24"/>
          <w:lang w:val="bg-BG"/>
        </w:rPr>
        <w:t>о</w:t>
      </w:r>
      <w:r w:rsidR="00AF4862">
        <w:rPr>
          <w:rFonts w:ascii="Times New Roman" w:hAnsi="Times New Roman" w:cs="Times New Roman"/>
          <w:b/>
          <w:sz w:val="24"/>
          <w:szCs w:val="24"/>
          <w:lang w:val="bg-BG"/>
        </w:rPr>
        <w:t>добрени с Докладн</w:t>
      </w:r>
      <w:r w:rsidR="005C195F">
        <w:rPr>
          <w:rFonts w:ascii="Times New Roman" w:hAnsi="Times New Roman" w:cs="Times New Roman"/>
          <w:b/>
          <w:sz w:val="24"/>
          <w:szCs w:val="24"/>
          <w:lang w:val="bg-BG"/>
        </w:rPr>
        <w:t>а</w:t>
      </w:r>
      <w:r w:rsidR="00AF4862">
        <w:rPr>
          <w:rFonts w:ascii="Times New Roman" w:hAnsi="Times New Roman" w:cs="Times New Roman"/>
          <w:b/>
          <w:sz w:val="24"/>
          <w:szCs w:val="24"/>
          <w:lang w:val="bg-BG"/>
        </w:rPr>
        <w:t xml:space="preserve"> записк</w:t>
      </w:r>
      <w:r w:rsidR="005C195F">
        <w:rPr>
          <w:rFonts w:ascii="Times New Roman" w:hAnsi="Times New Roman" w:cs="Times New Roman"/>
          <w:b/>
          <w:sz w:val="24"/>
          <w:szCs w:val="24"/>
          <w:lang w:val="bg-BG"/>
        </w:rPr>
        <w:t>а</w:t>
      </w:r>
      <w:r w:rsidR="00AF4862">
        <w:rPr>
          <w:rFonts w:ascii="Times New Roman" w:hAnsi="Times New Roman" w:cs="Times New Roman"/>
          <w:b/>
          <w:sz w:val="24"/>
          <w:szCs w:val="24"/>
          <w:lang w:val="bg-BG"/>
        </w:rPr>
        <w:t xml:space="preserve"> №</w:t>
      </w:r>
      <w:r w:rsidR="00C375AD">
        <w:rPr>
          <w:rFonts w:ascii="Times New Roman" w:hAnsi="Times New Roman" w:cs="Times New Roman"/>
          <w:b/>
          <w:sz w:val="24"/>
          <w:szCs w:val="24"/>
          <w:lang w:val="bg-BG"/>
        </w:rPr>
        <w:t xml:space="preserve"> </w:t>
      </w:r>
      <w:r w:rsidR="00D35F99" w:rsidRPr="00D35F99">
        <w:rPr>
          <w:rFonts w:ascii="Times New Roman" w:hAnsi="Times New Roman" w:cs="Times New Roman"/>
          <w:b/>
          <w:sz w:val="24"/>
          <w:szCs w:val="24"/>
          <w:lang w:val="bg-BG"/>
        </w:rPr>
        <w:t>93-3016/ 12.06.2020</w:t>
      </w:r>
      <w:r w:rsidR="00D35F99">
        <w:rPr>
          <w:rFonts w:ascii="Times New Roman" w:hAnsi="Times New Roman" w:cs="Times New Roman"/>
          <w:b/>
          <w:sz w:val="24"/>
          <w:szCs w:val="24"/>
          <w:lang w:val="bg-BG"/>
        </w:rPr>
        <w:t xml:space="preserve"> г.</w:t>
      </w:r>
    </w:p>
    <w:p w:rsidR="000E69C2" w:rsidRDefault="00AF4862" w:rsidP="00C375AD">
      <w:pPr>
        <w:jc w:val="center"/>
        <w:rPr>
          <w:rFonts w:ascii="Times New Roman" w:hAnsi="Times New Roman" w:cs="Times New Roman"/>
          <w:b/>
          <w:sz w:val="24"/>
          <w:szCs w:val="24"/>
          <w:lang w:val="bg-BG"/>
        </w:rPr>
      </w:pPr>
      <w:r>
        <w:rPr>
          <w:rFonts w:ascii="Times New Roman" w:hAnsi="Times New Roman" w:cs="Times New Roman"/>
          <w:b/>
          <w:sz w:val="24"/>
          <w:szCs w:val="24"/>
          <w:lang w:val="bg-BG"/>
        </w:rPr>
        <w:t>от Ръководителя на У</w:t>
      </w:r>
      <w:r w:rsidR="00074DEA">
        <w:rPr>
          <w:rFonts w:ascii="Times New Roman" w:hAnsi="Times New Roman" w:cs="Times New Roman"/>
          <w:b/>
          <w:sz w:val="24"/>
          <w:szCs w:val="24"/>
          <w:lang w:val="bg-BG"/>
        </w:rPr>
        <w:t>правляващия орган</w:t>
      </w:r>
      <w:r>
        <w:rPr>
          <w:rFonts w:ascii="Times New Roman" w:hAnsi="Times New Roman" w:cs="Times New Roman"/>
          <w:b/>
          <w:sz w:val="24"/>
          <w:szCs w:val="24"/>
          <w:lang w:val="bg-BG"/>
        </w:rPr>
        <w:t xml:space="preserve"> на ПМДР</w:t>
      </w:r>
    </w:p>
    <w:p w:rsidR="00EA204F" w:rsidRPr="00AF4862" w:rsidRDefault="00EA204F" w:rsidP="00E366D6">
      <w:pPr>
        <w:spacing w:after="0" w:line="240" w:lineRule="auto"/>
        <w:jc w:val="both"/>
        <w:rPr>
          <w:rFonts w:ascii="Times New Roman" w:hAnsi="Times New Roman" w:cs="Times New Roman"/>
          <w:b/>
          <w:sz w:val="24"/>
          <w:szCs w:val="24"/>
          <w:lang w:val="bg-BG"/>
        </w:rPr>
      </w:pPr>
    </w:p>
    <w:p w:rsidR="00606E64" w:rsidRDefault="0028758C" w:rsidP="009078BC">
      <w:pPr>
        <w:spacing w:after="0" w:line="360" w:lineRule="auto"/>
        <w:ind w:firstLine="720"/>
        <w:jc w:val="both"/>
        <w:rPr>
          <w:rFonts w:ascii="Times New Roman" w:hAnsi="Times New Roman" w:cs="Times New Roman"/>
          <w:b/>
          <w:sz w:val="24"/>
          <w:szCs w:val="24"/>
          <w:lang w:val="bg-BG"/>
        </w:rPr>
      </w:pPr>
      <w:r>
        <w:rPr>
          <w:rFonts w:ascii="Times New Roman" w:hAnsi="Times New Roman" w:cs="Times New Roman"/>
          <w:b/>
          <w:sz w:val="24"/>
          <w:szCs w:val="24"/>
          <w:lang w:val="bg-BG"/>
        </w:rPr>
        <w:t>Въпрос</w:t>
      </w:r>
      <w:r w:rsidR="00731E98">
        <w:rPr>
          <w:rFonts w:ascii="Times New Roman" w:hAnsi="Times New Roman" w:cs="Times New Roman"/>
          <w:b/>
          <w:sz w:val="24"/>
          <w:szCs w:val="24"/>
          <w:lang w:val="bg-BG"/>
        </w:rPr>
        <w:t>:</w:t>
      </w:r>
    </w:p>
    <w:p w:rsidR="0090230A" w:rsidRPr="0090230A" w:rsidRDefault="0090230A" w:rsidP="0090230A">
      <w:pPr>
        <w:spacing w:after="0" w:line="276" w:lineRule="auto"/>
        <w:ind w:firstLine="720"/>
        <w:jc w:val="both"/>
        <w:rPr>
          <w:rFonts w:ascii="Times New Roman" w:hAnsi="Times New Roman" w:cs="Times New Roman"/>
          <w:bCs/>
          <w:color w:val="222222"/>
          <w:sz w:val="24"/>
          <w:szCs w:val="24"/>
          <w:shd w:val="clear" w:color="auto" w:fill="FFFFFF"/>
          <w:lang w:val="bg-BG"/>
        </w:rPr>
      </w:pPr>
      <w:r w:rsidRPr="0090230A">
        <w:rPr>
          <w:rFonts w:ascii="Times New Roman" w:hAnsi="Times New Roman" w:cs="Times New Roman"/>
          <w:bCs/>
          <w:color w:val="222222"/>
          <w:sz w:val="24"/>
          <w:szCs w:val="24"/>
          <w:shd w:val="clear" w:color="auto" w:fill="FFFFFF"/>
          <w:lang w:val="bg-BG"/>
        </w:rPr>
        <w:t xml:space="preserve">Във връзка с процедура за подбор на проекти  BG14MFOP001-1.016 „Диверсификация и нови форми на доход“, мярка 1.1 „Диверсификация и нови форми на доход“ </w:t>
      </w:r>
      <w:r w:rsidR="00D11111">
        <w:rPr>
          <w:rFonts w:ascii="Times New Roman" w:hAnsi="Times New Roman" w:cs="Times New Roman"/>
          <w:bCs/>
          <w:color w:val="222222"/>
          <w:sz w:val="24"/>
          <w:szCs w:val="24"/>
          <w:shd w:val="clear" w:color="auto" w:fill="FFFFFF"/>
          <w:lang w:val="bg-BG"/>
        </w:rPr>
        <w:t>П</w:t>
      </w:r>
      <w:r w:rsidR="00D11111" w:rsidRPr="0090230A">
        <w:rPr>
          <w:rFonts w:ascii="Times New Roman" w:hAnsi="Times New Roman" w:cs="Times New Roman"/>
          <w:bCs/>
          <w:color w:val="222222"/>
          <w:sz w:val="24"/>
          <w:szCs w:val="24"/>
          <w:shd w:val="clear" w:color="auto" w:fill="FFFFFF"/>
          <w:lang w:val="bg-BG"/>
        </w:rPr>
        <w:t>рограма морско дело и рибарство</w:t>
      </w:r>
      <w:r w:rsidRPr="0090230A">
        <w:rPr>
          <w:rFonts w:ascii="Times New Roman" w:hAnsi="Times New Roman" w:cs="Times New Roman"/>
          <w:bCs/>
          <w:color w:val="222222"/>
          <w:sz w:val="24"/>
          <w:szCs w:val="24"/>
          <w:shd w:val="clear" w:color="auto" w:fill="FFFFFF"/>
          <w:lang w:val="bg-BG"/>
        </w:rPr>
        <w:t xml:space="preserve"> 2014-2020</w:t>
      </w:r>
      <w:r w:rsidR="00D11111">
        <w:rPr>
          <w:rFonts w:ascii="Times New Roman" w:hAnsi="Times New Roman" w:cs="Times New Roman"/>
          <w:bCs/>
          <w:color w:val="222222"/>
          <w:sz w:val="24"/>
          <w:szCs w:val="24"/>
          <w:shd w:val="clear" w:color="auto" w:fill="FFFFFF"/>
          <w:lang w:val="bg-BG"/>
        </w:rPr>
        <w:t xml:space="preserve"> </w:t>
      </w:r>
      <w:r w:rsidRPr="0090230A">
        <w:rPr>
          <w:rFonts w:ascii="Times New Roman" w:hAnsi="Times New Roman" w:cs="Times New Roman"/>
          <w:bCs/>
          <w:color w:val="222222"/>
          <w:sz w:val="24"/>
          <w:szCs w:val="24"/>
          <w:shd w:val="clear" w:color="auto" w:fill="FFFFFF"/>
          <w:lang w:val="bg-BG"/>
        </w:rPr>
        <w:t>г., имам следните въпроси:</w:t>
      </w:r>
    </w:p>
    <w:p w:rsidR="0090230A" w:rsidRPr="0090230A" w:rsidRDefault="0090230A" w:rsidP="0090230A">
      <w:pPr>
        <w:spacing w:after="0" w:line="276" w:lineRule="auto"/>
        <w:ind w:firstLine="720"/>
        <w:jc w:val="both"/>
        <w:rPr>
          <w:rFonts w:ascii="Times New Roman" w:hAnsi="Times New Roman" w:cs="Times New Roman"/>
          <w:bCs/>
          <w:color w:val="222222"/>
          <w:sz w:val="24"/>
          <w:szCs w:val="24"/>
          <w:shd w:val="clear" w:color="auto" w:fill="FFFFFF"/>
          <w:lang w:val="bg-BG"/>
        </w:rPr>
      </w:pPr>
    </w:p>
    <w:p w:rsidR="0090230A" w:rsidRPr="0090230A" w:rsidRDefault="0090230A" w:rsidP="0090230A">
      <w:pPr>
        <w:spacing w:after="0" w:line="276" w:lineRule="auto"/>
        <w:ind w:firstLine="720"/>
        <w:jc w:val="both"/>
        <w:rPr>
          <w:rFonts w:ascii="Times New Roman" w:hAnsi="Times New Roman" w:cs="Times New Roman"/>
          <w:bCs/>
          <w:color w:val="222222"/>
          <w:sz w:val="24"/>
          <w:szCs w:val="24"/>
          <w:shd w:val="clear" w:color="auto" w:fill="FFFFFF"/>
          <w:lang w:val="bg-BG"/>
        </w:rPr>
      </w:pPr>
      <w:r w:rsidRPr="0090230A">
        <w:rPr>
          <w:rFonts w:ascii="Times New Roman" w:hAnsi="Times New Roman" w:cs="Times New Roman"/>
          <w:bCs/>
          <w:color w:val="222222"/>
          <w:sz w:val="24"/>
          <w:szCs w:val="24"/>
          <w:shd w:val="clear" w:color="auto" w:fill="FFFFFF"/>
          <w:lang w:val="bg-BG"/>
        </w:rPr>
        <w:t>1.</w:t>
      </w:r>
      <w:r w:rsidRPr="0090230A">
        <w:rPr>
          <w:rFonts w:ascii="Times New Roman" w:hAnsi="Times New Roman" w:cs="Times New Roman"/>
          <w:bCs/>
          <w:color w:val="222222"/>
          <w:sz w:val="24"/>
          <w:szCs w:val="24"/>
          <w:shd w:val="clear" w:color="auto" w:fill="FFFFFF"/>
          <w:lang w:val="bg-BG"/>
        </w:rPr>
        <w:tab/>
        <w:t xml:space="preserve">Колко оферти за определяне на произхода на цените на предвидените разходи по т. 14.1.2. и т. 14.1.3. трябва да представи кандидата, тъй-като по всички други публикувани процедури от ПМДР се изисква една оферта. Бих искал да обърна внимание, че по мярка 1.1 кандидатите основно са </w:t>
      </w:r>
      <w:proofErr w:type="spellStart"/>
      <w:r w:rsidRPr="0090230A">
        <w:rPr>
          <w:rFonts w:ascii="Times New Roman" w:hAnsi="Times New Roman" w:cs="Times New Roman"/>
          <w:bCs/>
          <w:color w:val="222222"/>
          <w:sz w:val="24"/>
          <w:szCs w:val="24"/>
          <w:shd w:val="clear" w:color="auto" w:fill="FFFFFF"/>
          <w:lang w:val="bg-BG"/>
        </w:rPr>
        <w:t>дребномащабни</w:t>
      </w:r>
      <w:proofErr w:type="spellEnd"/>
      <w:r w:rsidRPr="0090230A">
        <w:rPr>
          <w:rFonts w:ascii="Times New Roman" w:hAnsi="Times New Roman" w:cs="Times New Roman"/>
          <w:bCs/>
          <w:color w:val="222222"/>
          <w:sz w:val="24"/>
          <w:szCs w:val="24"/>
          <w:shd w:val="clear" w:color="auto" w:fill="FFFFFF"/>
          <w:lang w:val="bg-BG"/>
        </w:rPr>
        <w:t xml:space="preserve"> рибари от малки населени места и изискванията към оферентите трудно се покриват дори от един потенциален доставчик. В този смисъл намирането на повече от един (двама или повече) потенциални доставчици за извършване на СМР и доставки на оборудване се явява сериозна пречка пред кандидатите, като същевременно по процедурите от ПМДР за инвестиции в </w:t>
      </w:r>
      <w:proofErr w:type="spellStart"/>
      <w:r w:rsidRPr="0090230A">
        <w:rPr>
          <w:rFonts w:ascii="Times New Roman" w:hAnsi="Times New Roman" w:cs="Times New Roman"/>
          <w:bCs/>
          <w:color w:val="222222"/>
          <w:sz w:val="24"/>
          <w:szCs w:val="24"/>
          <w:shd w:val="clear" w:color="auto" w:fill="FFFFFF"/>
          <w:lang w:val="bg-BG"/>
        </w:rPr>
        <w:t>аквакултурата</w:t>
      </w:r>
      <w:proofErr w:type="spellEnd"/>
      <w:r w:rsidRPr="0090230A">
        <w:rPr>
          <w:rFonts w:ascii="Times New Roman" w:hAnsi="Times New Roman" w:cs="Times New Roman"/>
          <w:bCs/>
          <w:color w:val="222222"/>
          <w:sz w:val="24"/>
          <w:szCs w:val="24"/>
          <w:shd w:val="clear" w:color="auto" w:fill="FFFFFF"/>
          <w:lang w:val="bg-BG"/>
        </w:rPr>
        <w:t xml:space="preserve"> и/или преработката, при далеч по-голям административен капацитет на  потенциалните бенефициенти се изисква една оферта. В другите процедури по ПМДР също така се изискват само договори и референции за доказване на опит от страна на оферента, докато в условията за кандидатстване по настоящата процедура по мярка 1.1 са добавени и допълнителни изисквания – предоставяне на фактури и други счетоводни документи (извън справката за приходите), които допълнително утежняват събирането на оферти, тъй-като за потенциалните доставчици тази информация се явява чувствителна.  </w:t>
      </w:r>
    </w:p>
    <w:p w:rsidR="0090230A" w:rsidRPr="0090230A" w:rsidRDefault="0090230A" w:rsidP="0090230A">
      <w:pPr>
        <w:spacing w:after="0" w:line="276" w:lineRule="auto"/>
        <w:ind w:firstLine="720"/>
        <w:jc w:val="both"/>
        <w:rPr>
          <w:rFonts w:ascii="Times New Roman" w:hAnsi="Times New Roman" w:cs="Times New Roman"/>
          <w:bCs/>
          <w:color w:val="222222"/>
          <w:sz w:val="24"/>
          <w:szCs w:val="24"/>
          <w:shd w:val="clear" w:color="auto" w:fill="FFFFFF"/>
          <w:lang w:val="bg-BG"/>
        </w:rPr>
      </w:pPr>
    </w:p>
    <w:p w:rsidR="0090230A" w:rsidRPr="0090230A" w:rsidRDefault="0090230A" w:rsidP="0090230A">
      <w:pPr>
        <w:spacing w:after="0" w:line="276" w:lineRule="auto"/>
        <w:ind w:firstLine="720"/>
        <w:jc w:val="both"/>
        <w:rPr>
          <w:rFonts w:ascii="Times New Roman" w:hAnsi="Times New Roman" w:cs="Times New Roman"/>
          <w:bCs/>
          <w:color w:val="222222"/>
          <w:sz w:val="24"/>
          <w:szCs w:val="24"/>
          <w:shd w:val="clear" w:color="auto" w:fill="FFFFFF"/>
          <w:lang w:val="bg-BG"/>
        </w:rPr>
      </w:pPr>
      <w:r w:rsidRPr="0090230A">
        <w:rPr>
          <w:rFonts w:ascii="Times New Roman" w:hAnsi="Times New Roman" w:cs="Times New Roman"/>
          <w:bCs/>
          <w:color w:val="222222"/>
          <w:sz w:val="24"/>
          <w:szCs w:val="24"/>
          <w:shd w:val="clear" w:color="auto" w:fill="FFFFFF"/>
          <w:lang w:val="bg-BG"/>
        </w:rPr>
        <w:t>Моля УО</w:t>
      </w:r>
      <w:r w:rsidR="00D11111">
        <w:rPr>
          <w:rFonts w:ascii="Times New Roman" w:hAnsi="Times New Roman" w:cs="Times New Roman"/>
          <w:bCs/>
          <w:color w:val="222222"/>
          <w:sz w:val="24"/>
          <w:szCs w:val="24"/>
          <w:shd w:val="clear" w:color="auto" w:fill="FFFFFF"/>
          <w:lang w:val="bg-BG"/>
        </w:rPr>
        <w:t xml:space="preserve"> да потвърди дали може да бъде у</w:t>
      </w:r>
      <w:r w:rsidRPr="0090230A">
        <w:rPr>
          <w:rFonts w:ascii="Times New Roman" w:hAnsi="Times New Roman" w:cs="Times New Roman"/>
          <w:bCs/>
          <w:color w:val="222222"/>
          <w:sz w:val="24"/>
          <w:szCs w:val="24"/>
          <w:shd w:val="clear" w:color="auto" w:fill="FFFFFF"/>
          <w:lang w:val="bg-BG"/>
        </w:rPr>
        <w:t>еднаквен подхода при предоставяне на оферти по мярка 1.1 спрямо другите проведени процедури по ПМДР?</w:t>
      </w:r>
    </w:p>
    <w:p w:rsidR="0090230A" w:rsidRPr="0090230A" w:rsidRDefault="0090230A" w:rsidP="0090230A">
      <w:pPr>
        <w:spacing w:after="0" w:line="276" w:lineRule="auto"/>
        <w:ind w:firstLine="720"/>
        <w:jc w:val="both"/>
        <w:rPr>
          <w:rFonts w:ascii="Times New Roman" w:hAnsi="Times New Roman" w:cs="Times New Roman"/>
          <w:bCs/>
          <w:color w:val="222222"/>
          <w:sz w:val="24"/>
          <w:szCs w:val="24"/>
          <w:shd w:val="clear" w:color="auto" w:fill="FFFFFF"/>
          <w:lang w:val="bg-BG"/>
        </w:rPr>
      </w:pPr>
      <w:r w:rsidRPr="0090230A">
        <w:rPr>
          <w:rFonts w:ascii="Times New Roman" w:hAnsi="Times New Roman" w:cs="Times New Roman"/>
          <w:bCs/>
          <w:color w:val="222222"/>
          <w:sz w:val="24"/>
          <w:szCs w:val="24"/>
          <w:shd w:val="clear" w:color="auto" w:fill="FFFFFF"/>
          <w:lang w:val="bg-BG"/>
        </w:rPr>
        <w:t xml:space="preserve">  </w:t>
      </w:r>
    </w:p>
    <w:p w:rsidR="0090230A" w:rsidRPr="0090230A" w:rsidRDefault="0090230A" w:rsidP="0090230A">
      <w:pPr>
        <w:spacing w:after="0" w:line="276" w:lineRule="auto"/>
        <w:ind w:firstLine="720"/>
        <w:jc w:val="both"/>
        <w:rPr>
          <w:rFonts w:ascii="Times New Roman" w:hAnsi="Times New Roman" w:cs="Times New Roman"/>
          <w:bCs/>
          <w:color w:val="222222"/>
          <w:sz w:val="24"/>
          <w:szCs w:val="24"/>
          <w:shd w:val="clear" w:color="auto" w:fill="FFFFFF"/>
          <w:lang w:val="bg-BG"/>
        </w:rPr>
      </w:pPr>
      <w:r w:rsidRPr="0090230A">
        <w:rPr>
          <w:rFonts w:ascii="Times New Roman" w:hAnsi="Times New Roman" w:cs="Times New Roman"/>
          <w:bCs/>
          <w:color w:val="222222"/>
          <w:sz w:val="24"/>
          <w:szCs w:val="24"/>
          <w:shd w:val="clear" w:color="auto" w:fill="FFFFFF"/>
          <w:lang w:val="bg-BG"/>
        </w:rPr>
        <w:t>2.</w:t>
      </w:r>
      <w:r w:rsidRPr="0090230A">
        <w:rPr>
          <w:rFonts w:ascii="Times New Roman" w:hAnsi="Times New Roman" w:cs="Times New Roman"/>
          <w:bCs/>
          <w:color w:val="222222"/>
          <w:sz w:val="24"/>
          <w:szCs w:val="24"/>
          <w:shd w:val="clear" w:color="auto" w:fill="FFFFFF"/>
          <w:lang w:val="bg-BG"/>
        </w:rPr>
        <w:tab/>
        <w:t xml:space="preserve">В документите за подаване на етап кандидатстване е посочен „т. 16 Копие от технически и/или технологичен проект със схема и описание на производствения процес, обосноваващи  дейностите и разходите, за които се кандидатства, както и показващи </w:t>
      </w:r>
      <w:r w:rsidRPr="0090230A">
        <w:rPr>
          <w:rFonts w:ascii="Times New Roman" w:hAnsi="Times New Roman" w:cs="Times New Roman"/>
          <w:bCs/>
          <w:color w:val="222222"/>
          <w:sz w:val="24"/>
          <w:szCs w:val="24"/>
          <w:shd w:val="clear" w:color="auto" w:fill="FFFFFF"/>
          <w:lang w:val="bg-BG"/>
        </w:rPr>
        <w:lastRenderedPageBreak/>
        <w:t xml:space="preserve">капацитета на производството, изготвен от правоспособно лице, съгласуван от Българска агенция за безопасност на храните /БАБХ/“. Тъй като БАБХ извършва оценяване на проекти за изграждане или реконструкция на обекти единствено по реда на чл. 226 от Закона за ветеринарномедицинската дейност, в чието приложно поле НЕ ПОПАДАТ обектите за обществено хранене. По този начин не бихме могли да заверим в ОДБХ технологичния проект за рибни ресторант/снекбар/бистро (чието изграждане е допустим разход по процедурата), тъй-като според БАБХ заверката на технологичните проекти нормативно не попада в тяхното приложно поле. </w:t>
      </w:r>
    </w:p>
    <w:p w:rsidR="0090230A" w:rsidRPr="0090230A" w:rsidRDefault="0090230A" w:rsidP="0090230A">
      <w:pPr>
        <w:spacing w:after="0" w:line="276" w:lineRule="auto"/>
        <w:ind w:firstLine="720"/>
        <w:jc w:val="both"/>
        <w:rPr>
          <w:rFonts w:ascii="Times New Roman" w:hAnsi="Times New Roman" w:cs="Times New Roman"/>
          <w:bCs/>
          <w:color w:val="222222"/>
          <w:sz w:val="24"/>
          <w:szCs w:val="24"/>
          <w:shd w:val="clear" w:color="auto" w:fill="FFFFFF"/>
          <w:lang w:val="bg-BG"/>
        </w:rPr>
      </w:pPr>
    </w:p>
    <w:p w:rsidR="0090230A" w:rsidRPr="0090230A" w:rsidRDefault="0090230A" w:rsidP="0090230A">
      <w:pPr>
        <w:spacing w:after="0" w:line="276" w:lineRule="auto"/>
        <w:ind w:firstLine="720"/>
        <w:jc w:val="both"/>
        <w:rPr>
          <w:rFonts w:ascii="Times New Roman" w:hAnsi="Times New Roman" w:cs="Times New Roman"/>
          <w:bCs/>
          <w:color w:val="222222"/>
          <w:sz w:val="24"/>
          <w:szCs w:val="24"/>
          <w:shd w:val="clear" w:color="auto" w:fill="FFFFFF"/>
          <w:lang w:val="bg-BG"/>
        </w:rPr>
      </w:pPr>
      <w:r w:rsidRPr="0090230A">
        <w:rPr>
          <w:rFonts w:ascii="Times New Roman" w:hAnsi="Times New Roman" w:cs="Times New Roman"/>
          <w:bCs/>
          <w:color w:val="222222"/>
          <w:sz w:val="24"/>
          <w:szCs w:val="24"/>
          <w:shd w:val="clear" w:color="auto" w:fill="FFFFFF"/>
          <w:lang w:val="bg-BG"/>
        </w:rPr>
        <w:t>В тази връзка, моля за потвърждение дали УО ще приеме заверен единствено от Общинските власти (главен архитект в съответната община) технологичен проект (част технология от инвестиционен проект) който биха могли да представят кандидатите с проекти за развиването на допълваща дейност ресторантьорство?</w:t>
      </w:r>
    </w:p>
    <w:p w:rsidR="0090230A" w:rsidRPr="0090230A" w:rsidRDefault="0090230A" w:rsidP="0090230A">
      <w:pPr>
        <w:spacing w:after="0" w:line="276" w:lineRule="auto"/>
        <w:ind w:firstLine="720"/>
        <w:jc w:val="both"/>
        <w:rPr>
          <w:rFonts w:ascii="Times New Roman" w:hAnsi="Times New Roman" w:cs="Times New Roman"/>
          <w:bCs/>
          <w:color w:val="222222"/>
          <w:sz w:val="24"/>
          <w:szCs w:val="24"/>
          <w:shd w:val="clear" w:color="auto" w:fill="FFFFFF"/>
          <w:lang w:val="bg-BG"/>
        </w:rPr>
      </w:pPr>
    </w:p>
    <w:p w:rsidR="0090230A" w:rsidRPr="0090230A" w:rsidRDefault="0090230A" w:rsidP="0090230A">
      <w:pPr>
        <w:spacing w:after="0" w:line="276" w:lineRule="auto"/>
        <w:ind w:firstLine="720"/>
        <w:jc w:val="both"/>
        <w:rPr>
          <w:rFonts w:ascii="Times New Roman" w:hAnsi="Times New Roman" w:cs="Times New Roman"/>
          <w:bCs/>
          <w:color w:val="222222"/>
          <w:sz w:val="24"/>
          <w:szCs w:val="24"/>
          <w:shd w:val="clear" w:color="auto" w:fill="FFFFFF"/>
          <w:lang w:val="bg-BG"/>
        </w:rPr>
      </w:pPr>
    </w:p>
    <w:p w:rsidR="0040682A" w:rsidRDefault="0040682A" w:rsidP="009078BC">
      <w:pPr>
        <w:spacing w:after="0" w:line="276" w:lineRule="auto"/>
        <w:ind w:firstLine="720"/>
        <w:jc w:val="both"/>
        <w:rPr>
          <w:rFonts w:ascii="Times New Roman" w:hAnsi="Times New Roman" w:cs="Times New Roman"/>
          <w:b/>
          <w:sz w:val="24"/>
          <w:szCs w:val="24"/>
          <w:lang w:val="bg-BG"/>
        </w:rPr>
      </w:pPr>
    </w:p>
    <w:p w:rsidR="00ED6021" w:rsidRDefault="00606E64" w:rsidP="008518A2">
      <w:pPr>
        <w:spacing w:after="0" w:line="276" w:lineRule="auto"/>
        <w:ind w:firstLine="720"/>
        <w:jc w:val="both"/>
        <w:rPr>
          <w:rFonts w:ascii="Times New Roman" w:hAnsi="Times New Roman" w:cs="Times New Roman"/>
          <w:b/>
          <w:sz w:val="24"/>
          <w:szCs w:val="24"/>
        </w:rPr>
      </w:pPr>
      <w:r w:rsidRPr="00F939D2">
        <w:rPr>
          <w:rFonts w:ascii="Times New Roman" w:hAnsi="Times New Roman" w:cs="Times New Roman"/>
          <w:b/>
          <w:sz w:val="24"/>
          <w:szCs w:val="24"/>
          <w:lang w:val="bg-BG"/>
        </w:rPr>
        <w:t>Отговор:</w:t>
      </w:r>
      <w:r w:rsidR="0028758C">
        <w:rPr>
          <w:rFonts w:ascii="Times New Roman" w:hAnsi="Times New Roman" w:cs="Times New Roman"/>
          <w:b/>
          <w:sz w:val="24"/>
          <w:szCs w:val="24"/>
        </w:rPr>
        <w:t xml:space="preserve"> </w:t>
      </w:r>
    </w:p>
    <w:p w:rsidR="00163EA7" w:rsidRPr="00163EA7" w:rsidRDefault="0090230A" w:rsidP="00163EA7">
      <w:pPr>
        <w:spacing w:after="0" w:line="276" w:lineRule="auto"/>
        <w:ind w:firstLine="720"/>
        <w:jc w:val="both"/>
        <w:rPr>
          <w:rFonts w:ascii="Times New Roman" w:hAnsi="Times New Roman" w:cs="Times New Roman"/>
          <w:bCs/>
          <w:color w:val="222222"/>
          <w:sz w:val="24"/>
          <w:szCs w:val="24"/>
          <w:shd w:val="clear" w:color="auto" w:fill="FFFFFF"/>
          <w:lang w:val="bg-BG"/>
        </w:rPr>
      </w:pPr>
      <w:r>
        <w:rPr>
          <w:rFonts w:ascii="Times New Roman" w:hAnsi="Times New Roman" w:cs="Times New Roman"/>
          <w:b/>
          <w:sz w:val="24"/>
          <w:szCs w:val="24"/>
          <w:lang w:val="bg-BG"/>
        </w:rPr>
        <w:t xml:space="preserve">По въпрос 1. </w:t>
      </w:r>
      <w:r w:rsidR="00163EA7">
        <w:rPr>
          <w:rFonts w:ascii="Times New Roman" w:hAnsi="Times New Roman" w:cs="Times New Roman"/>
          <w:b/>
          <w:sz w:val="24"/>
          <w:szCs w:val="24"/>
          <w:lang w:val="bg-BG"/>
        </w:rPr>
        <w:t xml:space="preserve">В Условията за кандидатстване </w:t>
      </w:r>
      <w:r w:rsidR="00163EA7" w:rsidRPr="00D11111">
        <w:rPr>
          <w:rFonts w:ascii="Times New Roman" w:hAnsi="Times New Roman" w:cs="Times New Roman"/>
          <w:sz w:val="24"/>
          <w:szCs w:val="24"/>
          <w:lang w:val="bg-BG"/>
        </w:rPr>
        <w:t>по</w:t>
      </w:r>
      <w:r w:rsidR="00163EA7">
        <w:rPr>
          <w:rFonts w:ascii="Times New Roman" w:hAnsi="Times New Roman" w:cs="Times New Roman"/>
          <w:b/>
          <w:sz w:val="24"/>
          <w:szCs w:val="24"/>
          <w:lang w:val="bg-BG"/>
        </w:rPr>
        <w:t xml:space="preserve"> </w:t>
      </w:r>
      <w:r w:rsidR="00163EA7" w:rsidRPr="0090230A">
        <w:rPr>
          <w:rFonts w:ascii="Times New Roman" w:hAnsi="Times New Roman" w:cs="Times New Roman"/>
          <w:bCs/>
          <w:color w:val="222222"/>
          <w:sz w:val="24"/>
          <w:szCs w:val="24"/>
          <w:shd w:val="clear" w:color="auto" w:fill="FFFFFF"/>
          <w:lang w:val="bg-BG"/>
        </w:rPr>
        <w:t>процедура за подбор на проекти  BG14MFOP001-1.016 „Диверсификация и нови форми на доход“</w:t>
      </w:r>
      <w:r w:rsidR="00163EA7" w:rsidRPr="00163EA7">
        <w:rPr>
          <w:rFonts w:ascii="Times New Roman" w:hAnsi="Times New Roman" w:cs="Times New Roman"/>
          <w:sz w:val="24"/>
          <w:szCs w:val="24"/>
          <w:lang w:val="bg-BG"/>
        </w:rPr>
        <w:t xml:space="preserve"> </w:t>
      </w:r>
      <w:r w:rsidR="00163EA7">
        <w:rPr>
          <w:rFonts w:ascii="Times New Roman" w:hAnsi="Times New Roman" w:cs="Times New Roman"/>
          <w:b/>
          <w:sz w:val="24"/>
          <w:szCs w:val="24"/>
          <w:lang w:val="bg-BG"/>
        </w:rPr>
        <w:t xml:space="preserve">е </w:t>
      </w:r>
      <w:r w:rsidR="00163EA7" w:rsidRPr="0090230A">
        <w:rPr>
          <w:rFonts w:ascii="Times New Roman" w:hAnsi="Times New Roman" w:cs="Times New Roman"/>
          <w:bCs/>
          <w:color w:val="222222"/>
          <w:sz w:val="24"/>
          <w:szCs w:val="24"/>
          <w:shd w:val="clear" w:color="auto" w:fill="FFFFFF"/>
          <w:lang w:val="bg-BG"/>
        </w:rPr>
        <w:t>предвиден</w:t>
      </w:r>
      <w:r w:rsidR="00163EA7">
        <w:rPr>
          <w:rFonts w:ascii="Times New Roman" w:hAnsi="Times New Roman" w:cs="Times New Roman"/>
          <w:bCs/>
          <w:color w:val="222222"/>
          <w:sz w:val="24"/>
          <w:szCs w:val="24"/>
          <w:shd w:val="clear" w:color="auto" w:fill="FFFFFF"/>
          <w:lang w:val="bg-BG"/>
        </w:rPr>
        <w:t>о</w:t>
      </w:r>
      <w:r w:rsidR="00163EA7" w:rsidRPr="0090230A">
        <w:rPr>
          <w:rFonts w:ascii="Times New Roman" w:hAnsi="Times New Roman" w:cs="Times New Roman"/>
          <w:bCs/>
          <w:color w:val="222222"/>
          <w:sz w:val="24"/>
          <w:szCs w:val="24"/>
          <w:shd w:val="clear" w:color="auto" w:fill="FFFFFF"/>
          <w:lang w:val="bg-BG"/>
        </w:rPr>
        <w:t xml:space="preserve"> </w:t>
      </w:r>
      <w:r w:rsidR="00163EA7">
        <w:rPr>
          <w:rFonts w:ascii="Times New Roman" w:hAnsi="Times New Roman" w:cs="Times New Roman"/>
          <w:bCs/>
          <w:color w:val="222222"/>
          <w:sz w:val="24"/>
          <w:szCs w:val="24"/>
          <w:shd w:val="clear" w:color="auto" w:fill="FFFFFF"/>
          <w:lang w:val="bg-BG"/>
        </w:rPr>
        <w:t xml:space="preserve">за </w:t>
      </w:r>
      <w:r w:rsidR="00163EA7" w:rsidRPr="0090230A">
        <w:rPr>
          <w:rFonts w:ascii="Times New Roman" w:hAnsi="Times New Roman" w:cs="Times New Roman"/>
          <w:bCs/>
          <w:color w:val="222222"/>
          <w:sz w:val="24"/>
          <w:szCs w:val="24"/>
          <w:shd w:val="clear" w:color="auto" w:fill="FFFFFF"/>
          <w:lang w:val="bg-BG"/>
        </w:rPr>
        <w:t>разходи</w:t>
      </w:r>
      <w:r w:rsidR="00163EA7">
        <w:rPr>
          <w:rFonts w:ascii="Times New Roman" w:hAnsi="Times New Roman" w:cs="Times New Roman"/>
          <w:bCs/>
          <w:color w:val="222222"/>
          <w:sz w:val="24"/>
          <w:szCs w:val="24"/>
          <w:shd w:val="clear" w:color="auto" w:fill="FFFFFF"/>
          <w:lang w:val="bg-BG"/>
        </w:rPr>
        <w:t>те</w:t>
      </w:r>
      <w:r w:rsidR="00163EA7" w:rsidRPr="0090230A">
        <w:rPr>
          <w:rFonts w:ascii="Times New Roman" w:hAnsi="Times New Roman" w:cs="Times New Roman"/>
          <w:bCs/>
          <w:color w:val="222222"/>
          <w:sz w:val="24"/>
          <w:szCs w:val="24"/>
          <w:shd w:val="clear" w:color="auto" w:fill="FFFFFF"/>
          <w:lang w:val="bg-BG"/>
        </w:rPr>
        <w:t xml:space="preserve"> по т. 14.1.2. и т. 14.1.3. </w:t>
      </w:r>
      <w:r w:rsidR="00163EA7">
        <w:rPr>
          <w:rFonts w:ascii="Times New Roman" w:hAnsi="Times New Roman" w:cs="Times New Roman"/>
          <w:bCs/>
          <w:color w:val="222222"/>
          <w:sz w:val="24"/>
          <w:szCs w:val="24"/>
          <w:shd w:val="clear" w:color="auto" w:fill="FFFFFF"/>
          <w:lang w:val="bg-BG"/>
        </w:rPr>
        <w:t xml:space="preserve">кандидатите </w:t>
      </w:r>
      <w:r w:rsidR="00163EA7" w:rsidRPr="0090230A">
        <w:rPr>
          <w:rFonts w:ascii="Times New Roman" w:hAnsi="Times New Roman" w:cs="Times New Roman"/>
          <w:bCs/>
          <w:color w:val="222222"/>
          <w:sz w:val="24"/>
          <w:szCs w:val="24"/>
          <w:shd w:val="clear" w:color="auto" w:fill="FFFFFF"/>
          <w:lang w:val="bg-BG"/>
        </w:rPr>
        <w:t>да представ</w:t>
      </w:r>
      <w:r w:rsidR="00163EA7">
        <w:rPr>
          <w:rFonts w:ascii="Times New Roman" w:hAnsi="Times New Roman" w:cs="Times New Roman"/>
          <w:bCs/>
          <w:color w:val="222222"/>
          <w:sz w:val="24"/>
          <w:szCs w:val="24"/>
          <w:shd w:val="clear" w:color="auto" w:fill="FFFFFF"/>
          <w:lang w:val="bg-BG"/>
        </w:rPr>
        <w:t xml:space="preserve">ят </w:t>
      </w:r>
      <w:r w:rsidR="00163EA7" w:rsidRPr="00163EA7">
        <w:rPr>
          <w:rFonts w:ascii="Times New Roman" w:hAnsi="Times New Roman" w:cs="Times New Roman"/>
          <w:bCs/>
          <w:color w:val="222222"/>
          <w:sz w:val="24"/>
          <w:szCs w:val="24"/>
          <w:shd w:val="clear" w:color="auto" w:fill="FFFFFF"/>
          <w:lang w:val="bg-BG"/>
        </w:rPr>
        <w:t>с оглед определяне на произхода на цените на предвидените разходи за закупуване на активи:</w:t>
      </w:r>
    </w:p>
    <w:p w:rsidR="00163EA7" w:rsidRPr="00163EA7" w:rsidRDefault="00163EA7" w:rsidP="00163EA7">
      <w:pPr>
        <w:spacing w:after="0" w:line="276" w:lineRule="auto"/>
        <w:ind w:firstLine="720"/>
        <w:jc w:val="both"/>
        <w:rPr>
          <w:rFonts w:ascii="Times New Roman" w:hAnsi="Times New Roman" w:cs="Times New Roman"/>
          <w:bCs/>
          <w:color w:val="222222"/>
          <w:sz w:val="24"/>
          <w:szCs w:val="24"/>
          <w:shd w:val="clear" w:color="auto" w:fill="FFFFFF"/>
          <w:lang w:val="bg-BG"/>
        </w:rPr>
      </w:pPr>
      <w:r w:rsidRPr="00163EA7">
        <w:rPr>
          <w:rFonts w:ascii="Times New Roman" w:hAnsi="Times New Roman" w:cs="Times New Roman"/>
          <w:bCs/>
          <w:color w:val="222222"/>
          <w:sz w:val="24"/>
          <w:szCs w:val="24"/>
          <w:shd w:val="clear" w:color="auto" w:fill="FFFFFF"/>
          <w:lang w:val="bg-BG"/>
        </w:rPr>
        <w:t>А/ Официален каталог на производител или оторизиран представител или</w:t>
      </w:r>
    </w:p>
    <w:p w:rsidR="00F86156" w:rsidRDefault="00163EA7" w:rsidP="00163EA7">
      <w:pPr>
        <w:spacing w:after="0" w:line="276" w:lineRule="auto"/>
        <w:ind w:firstLine="720"/>
        <w:jc w:val="both"/>
        <w:rPr>
          <w:rFonts w:ascii="Times New Roman" w:hAnsi="Times New Roman" w:cs="Times New Roman"/>
          <w:lang w:val="bg-BG"/>
        </w:rPr>
      </w:pPr>
      <w:r w:rsidRPr="00163EA7">
        <w:rPr>
          <w:rFonts w:ascii="Times New Roman" w:hAnsi="Times New Roman" w:cs="Times New Roman"/>
          <w:bCs/>
          <w:color w:val="222222"/>
          <w:sz w:val="24"/>
          <w:szCs w:val="24"/>
          <w:shd w:val="clear" w:color="auto" w:fill="FFFFFF"/>
          <w:lang w:val="bg-BG"/>
        </w:rPr>
        <w:t>Б/ Две независими, съпоставими и конкурентни оферти.</w:t>
      </w:r>
    </w:p>
    <w:p w:rsidR="00F86156" w:rsidRDefault="00F86156" w:rsidP="008518A2">
      <w:pPr>
        <w:spacing w:after="0" w:line="276" w:lineRule="auto"/>
        <w:ind w:firstLine="720"/>
        <w:jc w:val="both"/>
        <w:rPr>
          <w:rFonts w:ascii="Times New Roman" w:hAnsi="Times New Roman" w:cs="Times New Roman"/>
          <w:lang w:val="bg-BG"/>
        </w:rPr>
      </w:pPr>
    </w:p>
    <w:p w:rsidR="00F86156" w:rsidRDefault="00F86156" w:rsidP="008518A2">
      <w:pPr>
        <w:spacing w:after="0" w:line="276" w:lineRule="auto"/>
        <w:ind w:firstLine="720"/>
        <w:jc w:val="both"/>
        <w:rPr>
          <w:rFonts w:ascii="Times New Roman" w:hAnsi="Times New Roman" w:cs="Times New Roman"/>
          <w:lang w:val="bg-BG"/>
        </w:rPr>
      </w:pPr>
    </w:p>
    <w:p w:rsidR="00F86156" w:rsidRDefault="00F86156" w:rsidP="00F86156">
      <w:pPr>
        <w:spacing w:after="0" w:line="276" w:lineRule="auto"/>
        <w:ind w:firstLine="720"/>
        <w:jc w:val="both"/>
        <w:rPr>
          <w:rFonts w:ascii="Times New Roman" w:hAnsi="Times New Roman" w:cs="Times New Roman"/>
          <w:b/>
          <w:sz w:val="24"/>
          <w:szCs w:val="24"/>
        </w:rPr>
      </w:pPr>
      <w:r w:rsidRPr="00F939D2">
        <w:rPr>
          <w:rFonts w:ascii="Times New Roman" w:hAnsi="Times New Roman" w:cs="Times New Roman"/>
          <w:b/>
          <w:sz w:val="24"/>
          <w:szCs w:val="24"/>
          <w:lang w:val="bg-BG"/>
        </w:rPr>
        <w:t>Отговор:</w:t>
      </w:r>
      <w:r>
        <w:rPr>
          <w:rFonts w:ascii="Times New Roman" w:hAnsi="Times New Roman" w:cs="Times New Roman"/>
          <w:b/>
          <w:sz w:val="24"/>
          <w:szCs w:val="24"/>
        </w:rPr>
        <w:t xml:space="preserve"> </w:t>
      </w:r>
    </w:p>
    <w:p w:rsidR="00F86156" w:rsidRPr="00F86156" w:rsidRDefault="00F86156" w:rsidP="00F86156">
      <w:pPr>
        <w:spacing w:after="0" w:line="276" w:lineRule="auto"/>
        <w:ind w:firstLine="720"/>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По въпрос 2. </w:t>
      </w:r>
      <w:r w:rsidRPr="00F86156">
        <w:rPr>
          <w:rFonts w:ascii="Times New Roman" w:hAnsi="Times New Roman" w:cs="Times New Roman"/>
          <w:sz w:val="24"/>
          <w:szCs w:val="24"/>
          <w:lang w:val="bg-BG"/>
        </w:rPr>
        <w:t>УО на ПМДР приема Вашата забележка</w:t>
      </w:r>
      <w:r>
        <w:rPr>
          <w:rFonts w:ascii="Times New Roman" w:hAnsi="Times New Roman" w:cs="Times New Roman"/>
          <w:sz w:val="24"/>
          <w:szCs w:val="24"/>
          <w:lang w:val="bg-BG"/>
        </w:rPr>
        <w:t xml:space="preserve"> и като алтернатива ще приеме </w:t>
      </w:r>
      <w:r w:rsidRPr="0090230A">
        <w:rPr>
          <w:rFonts w:ascii="Times New Roman" w:hAnsi="Times New Roman" w:cs="Times New Roman"/>
          <w:bCs/>
          <w:color w:val="222222"/>
          <w:sz w:val="24"/>
          <w:szCs w:val="24"/>
          <w:shd w:val="clear" w:color="auto" w:fill="FFFFFF"/>
          <w:lang w:val="bg-BG"/>
        </w:rPr>
        <w:t>технологичен проект (част технология от инвестиционен проект)</w:t>
      </w:r>
      <w:r>
        <w:rPr>
          <w:rFonts w:ascii="Times New Roman" w:hAnsi="Times New Roman" w:cs="Times New Roman"/>
          <w:bCs/>
          <w:color w:val="222222"/>
          <w:sz w:val="24"/>
          <w:szCs w:val="24"/>
          <w:shd w:val="clear" w:color="auto" w:fill="FFFFFF"/>
          <w:lang w:val="bg-BG"/>
        </w:rPr>
        <w:t xml:space="preserve">, заверен от </w:t>
      </w:r>
      <w:r w:rsidRPr="0090230A">
        <w:rPr>
          <w:rFonts w:ascii="Times New Roman" w:hAnsi="Times New Roman" w:cs="Times New Roman"/>
          <w:bCs/>
          <w:color w:val="222222"/>
          <w:sz w:val="24"/>
          <w:szCs w:val="24"/>
          <w:shd w:val="clear" w:color="auto" w:fill="FFFFFF"/>
          <w:lang w:val="bg-BG"/>
        </w:rPr>
        <w:t>главен архитект в съответната община</w:t>
      </w:r>
      <w:r>
        <w:rPr>
          <w:rFonts w:ascii="Times New Roman" w:hAnsi="Times New Roman" w:cs="Times New Roman"/>
          <w:bCs/>
          <w:color w:val="222222"/>
          <w:sz w:val="24"/>
          <w:szCs w:val="24"/>
          <w:shd w:val="clear" w:color="auto" w:fill="FFFFFF"/>
          <w:lang w:val="bg-BG"/>
        </w:rPr>
        <w:t>.</w:t>
      </w:r>
    </w:p>
    <w:p w:rsidR="00F86156" w:rsidRDefault="00F86156" w:rsidP="008518A2">
      <w:pPr>
        <w:pBdr>
          <w:bottom w:val="single" w:sz="6" w:space="1" w:color="auto"/>
        </w:pBdr>
        <w:spacing w:after="0" w:line="276" w:lineRule="auto"/>
        <w:ind w:firstLine="720"/>
        <w:jc w:val="both"/>
        <w:rPr>
          <w:rFonts w:ascii="Times New Roman" w:hAnsi="Times New Roman" w:cs="Times New Roman"/>
          <w:lang w:val="bg-BG"/>
        </w:rPr>
      </w:pPr>
    </w:p>
    <w:p w:rsidR="008B7F7D" w:rsidRDefault="008B7F7D" w:rsidP="008518A2">
      <w:pPr>
        <w:spacing w:after="0" w:line="276" w:lineRule="auto"/>
        <w:ind w:firstLine="720"/>
        <w:jc w:val="both"/>
        <w:rPr>
          <w:rFonts w:ascii="Times New Roman" w:hAnsi="Times New Roman" w:cs="Times New Roman"/>
        </w:rPr>
      </w:pPr>
    </w:p>
    <w:p w:rsidR="008B7F7D" w:rsidRPr="008B7F7D" w:rsidRDefault="008B7F7D" w:rsidP="008B7F7D">
      <w:pPr>
        <w:spacing w:line="256" w:lineRule="auto"/>
        <w:jc w:val="center"/>
        <w:rPr>
          <w:rFonts w:ascii="Times New Roman" w:eastAsia="Calibri" w:hAnsi="Times New Roman" w:cs="Times New Roman"/>
          <w:b/>
          <w:sz w:val="24"/>
          <w:szCs w:val="24"/>
          <w:lang w:val="bg-BG"/>
        </w:rPr>
      </w:pPr>
      <w:r w:rsidRPr="008B7F7D">
        <w:rPr>
          <w:rFonts w:ascii="Times New Roman" w:eastAsia="Calibri" w:hAnsi="Times New Roman" w:cs="Times New Roman"/>
          <w:b/>
          <w:sz w:val="24"/>
          <w:szCs w:val="24"/>
          <w:lang w:val="bg-BG"/>
        </w:rPr>
        <w:t>ВЪПРОСИ И ОТГОВОРИ ПО ПРОЦЕДУРА</w:t>
      </w:r>
    </w:p>
    <w:p w:rsidR="008B7F7D" w:rsidRPr="008B7F7D" w:rsidRDefault="008B7F7D" w:rsidP="008B7F7D">
      <w:pPr>
        <w:spacing w:line="256" w:lineRule="auto"/>
        <w:jc w:val="center"/>
        <w:rPr>
          <w:rFonts w:ascii="Times New Roman" w:eastAsia="Calibri" w:hAnsi="Times New Roman" w:cs="Times New Roman"/>
          <w:b/>
          <w:sz w:val="24"/>
          <w:szCs w:val="24"/>
          <w:lang w:val="bg-BG"/>
        </w:rPr>
      </w:pPr>
      <w:r w:rsidRPr="008B7F7D">
        <w:rPr>
          <w:rFonts w:ascii="Times New Roman" w:eastAsia="Calibri" w:hAnsi="Times New Roman" w:cs="Times New Roman"/>
          <w:b/>
          <w:sz w:val="24"/>
          <w:szCs w:val="24"/>
          <w:lang w:val="bg-BG"/>
        </w:rPr>
        <w:t>за подбор на проекти</w:t>
      </w:r>
    </w:p>
    <w:p w:rsidR="008B7F7D" w:rsidRPr="008B7F7D" w:rsidRDefault="008B7F7D" w:rsidP="008B7F7D">
      <w:pPr>
        <w:spacing w:line="256" w:lineRule="auto"/>
        <w:jc w:val="center"/>
        <w:rPr>
          <w:rFonts w:ascii="Times New Roman" w:eastAsia="Calibri" w:hAnsi="Times New Roman" w:cs="Times New Roman"/>
          <w:b/>
          <w:sz w:val="24"/>
          <w:szCs w:val="24"/>
        </w:rPr>
      </w:pPr>
      <w:r w:rsidRPr="008B7F7D">
        <w:rPr>
          <w:rFonts w:ascii="Times New Roman" w:eastAsia="Calibri" w:hAnsi="Times New Roman" w:cs="Times New Roman"/>
          <w:b/>
          <w:sz w:val="24"/>
          <w:szCs w:val="24"/>
          <w:lang w:val="bg-BG"/>
        </w:rPr>
        <w:t xml:space="preserve">BG14MFOP001-1.016 </w:t>
      </w:r>
    </w:p>
    <w:p w:rsidR="008B7F7D" w:rsidRPr="008B7F7D" w:rsidRDefault="008B7F7D" w:rsidP="008B7F7D">
      <w:pPr>
        <w:spacing w:line="256" w:lineRule="auto"/>
        <w:jc w:val="center"/>
        <w:rPr>
          <w:rFonts w:ascii="Times New Roman" w:eastAsia="Calibri" w:hAnsi="Times New Roman" w:cs="Times New Roman"/>
          <w:b/>
          <w:sz w:val="24"/>
          <w:szCs w:val="24"/>
          <w:lang w:val="bg-BG"/>
        </w:rPr>
      </w:pPr>
      <w:r w:rsidRPr="008B7F7D">
        <w:rPr>
          <w:rFonts w:ascii="Times New Roman" w:eastAsia="Calibri" w:hAnsi="Times New Roman" w:cs="Times New Roman"/>
          <w:b/>
          <w:sz w:val="24"/>
          <w:szCs w:val="24"/>
          <w:lang w:val="bg-BG"/>
        </w:rPr>
        <w:t xml:space="preserve">„Диверсификация и нови форми на доход“, </w:t>
      </w:r>
    </w:p>
    <w:p w:rsidR="008B7F7D" w:rsidRPr="008B7F7D" w:rsidRDefault="008B7F7D" w:rsidP="008B7F7D">
      <w:pPr>
        <w:spacing w:line="256" w:lineRule="auto"/>
        <w:jc w:val="center"/>
        <w:rPr>
          <w:rFonts w:ascii="Times New Roman" w:eastAsia="Calibri" w:hAnsi="Times New Roman" w:cs="Times New Roman"/>
          <w:b/>
          <w:sz w:val="24"/>
          <w:szCs w:val="24"/>
          <w:lang w:val="bg-BG"/>
        </w:rPr>
      </w:pPr>
      <w:r w:rsidRPr="008B7F7D">
        <w:rPr>
          <w:rFonts w:ascii="Times New Roman" w:eastAsia="Calibri" w:hAnsi="Times New Roman" w:cs="Times New Roman"/>
          <w:b/>
          <w:sz w:val="24"/>
          <w:szCs w:val="24"/>
          <w:lang w:val="bg-BG"/>
        </w:rPr>
        <w:t xml:space="preserve"> Програма за морско дело и рибарство 2014 - 2020 г. </w:t>
      </w:r>
      <w:r w:rsidRPr="008B7F7D">
        <w:rPr>
          <w:rFonts w:ascii="Times New Roman" w:eastAsia="Calibri" w:hAnsi="Times New Roman" w:cs="Times New Roman"/>
          <w:b/>
          <w:sz w:val="24"/>
          <w:szCs w:val="24"/>
        </w:rPr>
        <w:t>(</w:t>
      </w:r>
      <w:r w:rsidRPr="008B7F7D">
        <w:rPr>
          <w:rFonts w:ascii="Times New Roman" w:eastAsia="Calibri" w:hAnsi="Times New Roman" w:cs="Times New Roman"/>
          <w:b/>
          <w:sz w:val="24"/>
          <w:szCs w:val="24"/>
          <w:lang w:val="bg-BG"/>
        </w:rPr>
        <w:t>ПМДР</w:t>
      </w:r>
      <w:r w:rsidRPr="008B7F7D">
        <w:rPr>
          <w:rFonts w:ascii="Times New Roman" w:eastAsia="Calibri" w:hAnsi="Times New Roman" w:cs="Times New Roman"/>
          <w:b/>
          <w:sz w:val="24"/>
          <w:szCs w:val="24"/>
        </w:rPr>
        <w:t>)</w:t>
      </w:r>
      <w:r w:rsidRPr="008B7F7D">
        <w:rPr>
          <w:rFonts w:ascii="Times New Roman" w:eastAsia="Calibri" w:hAnsi="Times New Roman" w:cs="Times New Roman"/>
          <w:b/>
          <w:sz w:val="24"/>
          <w:szCs w:val="24"/>
          <w:lang w:val="bg-BG"/>
        </w:rPr>
        <w:t>,</w:t>
      </w:r>
    </w:p>
    <w:p w:rsidR="008B7F7D" w:rsidRPr="008B7F7D" w:rsidRDefault="008B7F7D" w:rsidP="008B7F7D">
      <w:pPr>
        <w:spacing w:line="256" w:lineRule="auto"/>
        <w:jc w:val="center"/>
        <w:rPr>
          <w:rFonts w:ascii="Times New Roman" w:eastAsia="Calibri" w:hAnsi="Times New Roman" w:cs="Times New Roman"/>
          <w:b/>
          <w:sz w:val="24"/>
          <w:szCs w:val="24"/>
          <w:lang w:val="bg-BG"/>
        </w:rPr>
      </w:pPr>
      <w:r w:rsidRPr="008B7F7D">
        <w:rPr>
          <w:rFonts w:ascii="Times New Roman" w:eastAsia="Calibri" w:hAnsi="Times New Roman" w:cs="Times New Roman"/>
          <w:b/>
          <w:sz w:val="24"/>
          <w:szCs w:val="24"/>
          <w:lang w:val="bg-BG"/>
        </w:rPr>
        <w:t xml:space="preserve">    одобрени с Докладна записка № ............................................</w:t>
      </w:r>
    </w:p>
    <w:p w:rsidR="008B7F7D" w:rsidRPr="008B7F7D" w:rsidRDefault="008B7F7D" w:rsidP="008B7F7D">
      <w:pPr>
        <w:spacing w:line="256" w:lineRule="auto"/>
        <w:jc w:val="center"/>
        <w:rPr>
          <w:rFonts w:ascii="Times New Roman" w:eastAsia="Calibri" w:hAnsi="Times New Roman" w:cs="Times New Roman"/>
          <w:b/>
          <w:sz w:val="24"/>
          <w:szCs w:val="24"/>
          <w:lang w:val="bg-BG"/>
        </w:rPr>
      </w:pPr>
      <w:r w:rsidRPr="008B7F7D">
        <w:rPr>
          <w:rFonts w:ascii="Times New Roman" w:eastAsia="Calibri" w:hAnsi="Times New Roman" w:cs="Times New Roman"/>
          <w:b/>
          <w:sz w:val="24"/>
          <w:szCs w:val="24"/>
          <w:lang w:val="bg-BG"/>
        </w:rPr>
        <w:t>от Ръководителя на Управляващия орган на ПМДР</w:t>
      </w:r>
    </w:p>
    <w:p w:rsidR="008B7F7D" w:rsidRPr="008B7F7D" w:rsidRDefault="008B7F7D" w:rsidP="008B7F7D">
      <w:pPr>
        <w:spacing w:after="0" w:line="240" w:lineRule="auto"/>
        <w:jc w:val="both"/>
        <w:rPr>
          <w:rFonts w:ascii="Times New Roman" w:eastAsia="Calibri" w:hAnsi="Times New Roman" w:cs="Times New Roman"/>
          <w:b/>
          <w:sz w:val="24"/>
          <w:szCs w:val="24"/>
          <w:lang w:val="bg-BG"/>
        </w:rPr>
      </w:pPr>
    </w:p>
    <w:p w:rsidR="008B7F7D" w:rsidRPr="008B7F7D" w:rsidRDefault="008B7F7D" w:rsidP="008B7F7D">
      <w:pPr>
        <w:spacing w:after="0" w:line="360" w:lineRule="auto"/>
        <w:ind w:firstLine="720"/>
        <w:jc w:val="both"/>
        <w:rPr>
          <w:rFonts w:ascii="Times New Roman" w:eastAsia="Calibri" w:hAnsi="Times New Roman" w:cs="Times New Roman"/>
          <w:b/>
          <w:sz w:val="24"/>
          <w:szCs w:val="24"/>
          <w:lang w:val="bg-BG"/>
        </w:rPr>
      </w:pPr>
      <w:r w:rsidRPr="008B7F7D">
        <w:rPr>
          <w:rFonts w:ascii="Times New Roman" w:eastAsia="Calibri" w:hAnsi="Times New Roman" w:cs="Times New Roman"/>
          <w:b/>
          <w:sz w:val="24"/>
          <w:szCs w:val="24"/>
          <w:lang w:val="bg-BG"/>
        </w:rPr>
        <w:t>Въпрос:</w:t>
      </w:r>
    </w:p>
    <w:p w:rsidR="008B7F7D" w:rsidRPr="008B7F7D" w:rsidRDefault="008B7F7D" w:rsidP="008B7F7D">
      <w:pPr>
        <w:spacing w:after="0" w:line="276" w:lineRule="auto"/>
        <w:ind w:firstLine="720"/>
        <w:jc w:val="both"/>
        <w:rPr>
          <w:rFonts w:ascii="Times New Roman" w:eastAsia="Calibri" w:hAnsi="Times New Roman" w:cs="Times New Roman"/>
          <w:bCs/>
          <w:color w:val="222222"/>
          <w:sz w:val="24"/>
          <w:szCs w:val="24"/>
          <w:shd w:val="clear" w:color="auto" w:fill="FFFFFF"/>
          <w:lang w:val="bg-BG"/>
        </w:rPr>
      </w:pPr>
      <w:r w:rsidRPr="008B7F7D">
        <w:rPr>
          <w:rFonts w:ascii="Times New Roman" w:eastAsia="Calibri" w:hAnsi="Times New Roman" w:cs="Times New Roman"/>
          <w:bCs/>
          <w:color w:val="222222"/>
          <w:sz w:val="24"/>
          <w:szCs w:val="24"/>
          <w:shd w:val="clear" w:color="auto" w:fill="FFFFFF"/>
          <w:lang w:val="bg-BG"/>
        </w:rPr>
        <w:lastRenderedPageBreak/>
        <w:t>Уважаеми дами и господа,</w:t>
      </w:r>
    </w:p>
    <w:p w:rsidR="008B7F7D" w:rsidRPr="008B7F7D" w:rsidRDefault="008B7F7D" w:rsidP="008B7F7D">
      <w:pPr>
        <w:spacing w:after="0" w:line="276" w:lineRule="auto"/>
        <w:ind w:firstLine="720"/>
        <w:jc w:val="both"/>
        <w:rPr>
          <w:rFonts w:ascii="Times New Roman" w:eastAsia="Calibri" w:hAnsi="Times New Roman" w:cs="Times New Roman"/>
          <w:bCs/>
          <w:color w:val="222222"/>
          <w:sz w:val="24"/>
          <w:szCs w:val="24"/>
          <w:shd w:val="clear" w:color="auto" w:fill="FFFFFF"/>
          <w:lang w:val="bg-BG"/>
        </w:rPr>
      </w:pPr>
      <w:r w:rsidRPr="008B7F7D">
        <w:rPr>
          <w:rFonts w:ascii="Times New Roman" w:eastAsia="Calibri" w:hAnsi="Times New Roman" w:cs="Times New Roman"/>
          <w:bCs/>
          <w:color w:val="222222"/>
          <w:sz w:val="24"/>
          <w:szCs w:val="24"/>
          <w:shd w:val="clear" w:color="auto" w:fill="FFFFFF"/>
          <w:lang w:val="bg-BG"/>
        </w:rPr>
        <w:t>Обръщаме се към вас относно възникнал въпрос по Процедура: BG14MFOP001-1.016 Диверсификация и нови форми на доход, а именно:</w:t>
      </w:r>
    </w:p>
    <w:p w:rsidR="008B7F7D" w:rsidRPr="008B7F7D" w:rsidRDefault="008B7F7D" w:rsidP="008B7F7D">
      <w:pPr>
        <w:spacing w:after="0" w:line="276" w:lineRule="auto"/>
        <w:ind w:firstLine="720"/>
        <w:jc w:val="both"/>
        <w:rPr>
          <w:rFonts w:ascii="Times New Roman" w:eastAsia="Calibri" w:hAnsi="Times New Roman" w:cs="Times New Roman"/>
          <w:bCs/>
          <w:color w:val="222222"/>
          <w:sz w:val="24"/>
          <w:szCs w:val="24"/>
          <w:shd w:val="clear" w:color="auto" w:fill="FFFFFF"/>
          <w:lang w:val="bg-BG"/>
        </w:rPr>
      </w:pPr>
      <w:r w:rsidRPr="008B7F7D">
        <w:rPr>
          <w:rFonts w:ascii="Times New Roman" w:eastAsia="Calibri" w:hAnsi="Times New Roman" w:cs="Times New Roman"/>
          <w:bCs/>
          <w:color w:val="222222"/>
          <w:sz w:val="24"/>
          <w:szCs w:val="24"/>
          <w:shd w:val="clear" w:color="auto" w:fill="FFFFFF"/>
          <w:lang w:val="bg-BG"/>
        </w:rPr>
        <w:t xml:space="preserve"> Допустимо ли е едноличен търговец (ЕТ) - кандидат да представи по т. 23 (Разрешително за стопански риболов), т. 24 (Удостоверение за придобито право за усвояване на ресурс от риба и други водни организми) и т. 25 (Документ за собственост на риболовния кораб) от т. 24 Списък на документите, които се подават на етап кандидатстване от Условията за кандидатстване документи, които са издадени на името на физическото лице – собственик на ЕТ?</w:t>
      </w:r>
    </w:p>
    <w:p w:rsidR="008B7F7D" w:rsidRPr="008B7F7D" w:rsidRDefault="008B7F7D" w:rsidP="008B7F7D">
      <w:pPr>
        <w:spacing w:after="0" w:line="276" w:lineRule="auto"/>
        <w:ind w:firstLine="720"/>
        <w:jc w:val="both"/>
        <w:rPr>
          <w:rFonts w:ascii="Times New Roman" w:eastAsia="Calibri" w:hAnsi="Times New Roman" w:cs="Times New Roman"/>
          <w:bCs/>
          <w:color w:val="222222"/>
          <w:sz w:val="24"/>
          <w:szCs w:val="24"/>
          <w:shd w:val="clear" w:color="auto" w:fill="FFFFFF"/>
          <w:lang w:val="bg-BG"/>
        </w:rPr>
      </w:pPr>
    </w:p>
    <w:p w:rsidR="008B7F7D" w:rsidRPr="008B7F7D" w:rsidRDefault="008B7F7D" w:rsidP="008B7F7D">
      <w:pPr>
        <w:spacing w:after="0" w:line="276" w:lineRule="auto"/>
        <w:ind w:firstLine="720"/>
        <w:jc w:val="both"/>
        <w:rPr>
          <w:rFonts w:ascii="Times New Roman" w:eastAsia="Calibri" w:hAnsi="Times New Roman" w:cs="Times New Roman"/>
          <w:bCs/>
          <w:color w:val="222222"/>
          <w:sz w:val="24"/>
          <w:szCs w:val="24"/>
          <w:shd w:val="clear" w:color="auto" w:fill="FFFFFF"/>
          <w:lang w:val="bg-BG"/>
        </w:rPr>
      </w:pPr>
      <w:r w:rsidRPr="008B7F7D">
        <w:rPr>
          <w:rFonts w:ascii="Times New Roman" w:eastAsia="Calibri" w:hAnsi="Times New Roman" w:cs="Times New Roman"/>
          <w:bCs/>
          <w:color w:val="222222"/>
          <w:sz w:val="24"/>
          <w:szCs w:val="24"/>
          <w:shd w:val="clear" w:color="auto" w:fill="FFFFFF"/>
          <w:lang w:val="bg-BG"/>
        </w:rPr>
        <w:t>Предварително благодаря!</w:t>
      </w:r>
    </w:p>
    <w:p w:rsidR="008B7F7D" w:rsidRPr="008B7F7D" w:rsidRDefault="008B7F7D" w:rsidP="008B7F7D">
      <w:pPr>
        <w:spacing w:after="0" w:line="276" w:lineRule="auto"/>
        <w:ind w:firstLine="720"/>
        <w:jc w:val="both"/>
        <w:rPr>
          <w:rFonts w:ascii="Times New Roman" w:eastAsia="Calibri" w:hAnsi="Times New Roman" w:cs="Times New Roman"/>
          <w:bCs/>
          <w:color w:val="222222"/>
          <w:sz w:val="24"/>
          <w:szCs w:val="24"/>
          <w:shd w:val="clear" w:color="auto" w:fill="FFFFFF"/>
          <w:lang w:val="bg-BG"/>
        </w:rPr>
      </w:pPr>
      <w:r w:rsidRPr="008B7F7D">
        <w:rPr>
          <w:rFonts w:ascii="Times New Roman" w:eastAsia="Calibri" w:hAnsi="Times New Roman" w:cs="Times New Roman"/>
          <w:bCs/>
          <w:color w:val="222222"/>
          <w:sz w:val="24"/>
          <w:szCs w:val="24"/>
          <w:shd w:val="clear" w:color="auto" w:fill="FFFFFF"/>
          <w:lang w:val="bg-BG"/>
        </w:rPr>
        <w:t xml:space="preserve"> </w:t>
      </w:r>
    </w:p>
    <w:p w:rsidR="008B7F7D" w:rsidRPr="008B7F7D" w:rsidRDefault="008B7F7D" w:rsidP="008B7F7D">
      <w:pPr>
        <w:spacing w:after="0" w:line="276" w:lineRule="auto"/>
        <w:ind w:firstLine="720"/>
        <w:jc w:val="both"/>
        <w:rPr>
          <w:rFonts w:ascii="Times New Roman" w:eastAsia="Calibri" w:hAnsi="Times New Roman" w:cs="Times New Roman"/>
          <w:bCs/>
          <w:color w:val="222222"/>
          <w:sz w:val="24"/>
          <w:szCs w:val="24"/>
          <w:shd w:val="clear" w:color="auto" w:fill="FFFFFF"/>
          <w:lang w:val="bg-BG"/>
        </w:rPr>
      </w:pPr>
      <w:r w:rsidRPr="008B7F7D">
        <w:rPr>
          <w:rFonts w:ascii="Times New Roman" w:eastAsia="Calibri" w:hAnsi="Times New Roman" w:cs="Times New Roman"/>
          <w:bCs/>
          <w:color w:val="222222"/>
          <w:sz w:val="24"/>
          <w:szCs w:val="24"/>
          <w:shd w:val="clear" w:color="auto" w:fill="FFFFFF"/>
          <w:lang w:val="bg-BG"/>
        </w:rPr>
        <w:t xml:space="preserve">С уважение, </w:t>
      </w:r>
    </w:p>
    <w:p w:rsidR="008B7F7D" w:rsidRPr="008B7F7D" w:rsidRDefault="008B7F7D" w:rsidP="008B7F7D">
      <w:pPr>
        <w:spacing w:after="0" w:line="276" w:lineRule="auto"/>
        <w:ind w:firstLine="720"/>
        <w:jc w:val="both"/>
        <w:rPr>
          <w:rFonts w:ascii="Times New Roman" w:eastAsia="Calibri" w:hAnsi="Times New Roman" w:cs="Times New Roman"/>
          <w:bCs/>
          <w:color w:val="222222"/>
          <w:sz w:val="24"/>
          <w:szCs w:val="24"/>
          <w:shd w:val="clear" w:color="auto" w:fill="FFFFFF"/>
          <w:lang w:val="bg-BG"/>
        </w:rPr>
      </w:pPr>
      <w:r w:rsidRPr="008B7F7D">
        <w:rPr>
          <w:rFonts w:ascii="Times New Roman" w:eastAsia="Calibri" w:hAnsi="Times New Roman" w:cs="Times New Roman"/>
          <w:bCs/>
          <w:color w:val="222222"/>
          <w:sz w:val="24"/>
          <w:szCs w:val="24"/>
          <w:shd w:val="clear" w:color="auto" w:fill="FFFFFF"/>
          <w:lang w:val="bg-BG"/>
        </w:rPr>
        <w:t>Стоян Костов</w:t>
      </w:r>
    </w:p>
    <w:p w:rsidR="008B7F7D" w:rsidRPr="008B7F7D" w:rsidRDefault="008B7F7D" w:rsidP="008B7F7D">
      <w:pPr>
        <w:spacing w:after="0" w:line="276" w:lineRule="auto"/>
        <w:ind w:firstLine="720"/>
        <w:jc w:val="both"/>
        <w:rPr>
          <w:rFonts w:ascii="Times New Roman" w:eastAsia="Calibri" w:hAnsi="Times New Roman" w:cs="Times New Roman"/>
          <w:b/>
          <w:sz w:val="24"/>
          <w:szCs w:val="24"/>
          <w:lang w:val="bg-BG"/>
        </w:rPr>
      </w:pPr>
      <w:proofErr w:type="spellStart"/>
      <w:r w:rsidRPr="008B7F7D">
        <w:rPr>
          <w:rFonts w:ascii="Times New Roman" w:eastAsia="Calibri" w:hAnsi="Times New Roman" w:cs="Times New Roman"/>
          <w:bCs/>
          <w:color w:val="222222"/>
          <w:sz w:val="24"/>
          <w:szCs w:val="24"/>
          <w:shd w:val="clear" w:color="auto" w:fill="FFFFFF"/>
          <w:lang w:val="bg-BG"/>
        </w:rPr>
        <w:t>Адванс</w:t>
      </w:r>
      <w:proofErr w:type="spellEnd"/>
      <w:r w:rsidRPr="008B7F7D">
        <w:rPr>
          <w:rFonts w:ascii="Times New Roman" w:eastAsia="Calibri" w:hAnsi="Times New Roman" w:cs="Times New Roman"/>
          <w:bCs/>
          <w:color w:val="222222"/>
          <w:sz w:val="24"/>
          <w:szCs w:val="24"/>
          <w:shd w:val="clear" w:color="auto" w:fill="FFFFFF"/>
          <w:lang w:val="bg-BG"/>
        </w:rPr>
        <w:t xml:space="preserve"> </w:t>
      </w:r>
      <w:proofErr w:type="spellStart"/>
      <w:r w:rsidRPr="008B7F7D">
        <w:rPr>
          <w:rFonts w:ascii="Times New Roman" w:eastAsia="Calibri" w:hAnsi="Times New Roman" w:cs="Times New Roman"/>
          <w:bCs/>
          <w:color w:val="222222"/>
          <w:sz w:val="24"/>
          <w:szCs w:val="24"/>
          <w:shd w:val="clear" w:color="auto" w:fill="FFFFFF"/>
          <w:lang w:val="bg-BG"/>
        </w:rPr>
        <w:t>проджект</w:t>
      </w:r>
      <w:proofErr w:type="spellEnd"/>
      <w:r w:rsidRPr="008B7F7D">
        <w:rPr>
          <w:rFonts w:ascii="Times New Roman" w:eastAsia="Calibri" w:hAnsi="Times New Roman" w:cs="Times New Roman"/>
          <w:bCs/>
          <w:color w:val="222222"/>
          <w:sz w:val="24"/>
          <w:szCs w:val="24"/>
          <w:shd w:val="clear" w:color="auto" w:fill="FFFFFF"/>
          <w:lang w:val="bg-BG"/>
        </w:rPr>
        <w:t xml:space="preserve"> консулт ЕООД</w:t>
      </w:r>
    </w:p>
    <w:p w:rsidR="008B7F7D" w:rsidRPr="008B7F7D" w:rsidRDefault="008B7F7D" w:rsidP="008B7F7D">
      <w:pPr>
        <w:spacing w:after="0" w:line="276" w:lineRule="auto"/>
        <w:ind w:firstLine="720"/>
        <w:jc w:val="both"/>
        <w:rPr>
          <w:rFonts w:ascii="Times New Roman" w:eastAsia="Calibri" w:hAnsi="Times New Roman" w:cs="Times New Roman"/>
          <w:b/>
          <w:sz w:val="24"/>
          <w:szCs w:val="24"/>
          <w:lang w:val="bg-BG"/>
        </w:rPr>
      </w:pPr>
    </w:p>
    <w:p w:rsidR="008B7F7D" w:rsidRPr="008B7F7D" w:rsidRDefault="008B7F7D" w:rsidP="008B7F7D">
      <w:pPr>
        <w:spacing w:after="0" w:line="276" w:lineRule="auto"/>
        <w:ind w:firstLine="720"/>
        <w:jc w:val="both"/>
        <w:rPr>
          <w:rFonts w:ascii="Times New Roman" w:eastAsia="Calibri" w:hAnsi="Times New Roman" w:cs="Times New Roman"/>
          <w:lang w:val="bg-BG"/>
        </w:rPr>
      </w:pPr>
      <w:r w:rsidRPr="008B7F7D">
        <w:rPr>
          <w:rFonts w:ascii="Times New Roman" w:eastAsia="Calibri" w:hAnsi="Times New Roman" w:cs="Times New Roman"/>
          <w:b/>
          <w:sz w:val="24"/>
          <w:szCs w:val="24"/>
          <w:lang w:val="bg-BG"/>
        </w:rPr>
        <w:t xml:space="preserve">Отговор: </w:t>
      </w:r>
      <w:r w:rsidRPr="008B7F7D">
        <w:rPr>
          <w:rFonts w:ascii="Times New Roman" w:eastAsia="Calibri" w:hAnsi="Times New Roman" w:cs="Times New Roman"/>
          <w:sz w:val="24"/>
          <w:szCs w:val="24"/>
          <w:lang w:val="bg-BG"/>
        </w:rPr>
        <w:t>Както е отбелязано в т. 24.</w:t>
      </w:r>
      <w:r w:rsidRPr="008B7F7D">
        <w:rPr>
          <w:rFonts w:ascii="Times New Roman" w:eastAsia="Calibri" w:hAnsi="Times New Roman" w:cs="Times New Roman"/>
          <w:b/>
          <w:sz w:val="24"/>
          <w:szCs w:val="24"/>
          <w:lang w:val="bg-BG"/>
        </w:rPr>
        <w:t xml:space="preserve"> </w:t>
      </w:r>
      <w:r w:rsidRPr="008B7F7D">
        <w:rPr>
          <w:rFonts w:ascii="Times New Roman" w:eastAsia="Calibri" w:hAnsi="Times New Roman" w:cs="Times New Roman"/>
          <w:bCs/>
          <w:color w:val="222222"/>
          <w:sz w:val="24"/>
          <w:szCs w:val="24"/>
          <w:shd w:val="clear" w:color="auto" w:fill="FFFFFF"/>
          <w:lang w:val="bg-BG"/>
        </w:rPr>
        <w:t>Списък на документите, които се подават на етап кандидатстване от Условията за кандидатстване по процедурата</w:t>
      </w:r>
      <w:r w:rsidRPr="008B7F7D">
        <w:rPr>
          <w:rFonts w:ascii="Times New Roman" w:eastAsia="Calibri" w:hAnsi="Times New Roman" w:cs="Times New Roman"/>
          <w:sz w:val="24"/>
          <w:szCs w:val="24"/>
          <w:lang w:val="bg-BG"/>
        </w:rPr>
        <w:t xml:space="preserve"> „Всички документи трябва да са издадени на името на кандидата“, т.е. ако кандидатът е </w:t>
      </w:r>
      <w:r w:rsidRPr="008B7F7D">
        <w:rPr>
          <w:rFonts w:ascii="Times New Roman" w:eastAsia="Calibri" w:hAnsi="Times New Roman" w:cs="Times New Roman"/>
          <w:bCs/>
          <w:color w:val="222222"/>
          <w:sz w:val="24"/>
          <w:szCs w:val="24"/>
          <w:shd w:val="clear" w:color="auto" w:fill="FFFFFF"/>
          <w:lang w:val="bg-BG"/>
        </w:rPr>
        <w:t>едноличен търговец (ЕТ), то изискуемите документи следва да са на името на предприятието на едноличния търговец.</w:t>
      </w:r>
      <w:r w:rsidRPr="008B7F7D">
        <w:rPr>
          <w:rFonts w:ascii="Times New Roman" w:eastAsia="Calibri" w:hAnsi="Times New Roman" w:cs="Times New Roman"/>
          <w:sz w:val="24"/>
          <w:szCs w:val="24"/>
          <w:lang w:val="bg-BG"/>
        </w:rPr>
        <w:t xml:space="preserve"> </w:t>
      </w:r>
      <w:r w:rsidRPr="008B7F7D">
        <w:rPr>
          <w:rFonts w:ascii="Times New Roman" w:eastAsia="Calibri" w:hAnsi="Times New Roman" w:cs="Times New Roman"/>
          <w:b/>
          <w:sz w:val="24"/>
          <w:szCs w:val="24"/>
          <w:lang w:val="bg-BG"/>
        </w:rPr>
        <w:t xml:space="preserve"> </w:t>
      </w:r>
    </w:p>
    <w:p w:rsidR="008B7F7D" w:rsidRPr="008B7F7D" w:rsidRDefault="008B7F7D" w:rsidP="008518A2">
      <w:pPr>
        <w:spacing w:after="0" w:line="276" w:lineRule="auto"/>
        <w:ind w:firstLine="720"/>
        <w:jc w:val="both"/>
        <w:rPr>
          <w:rFonts w:ascii="Times New Roman" w:hAnsi="Times New Roman" w:cs="Times New Roman"/>
        </w:rPr>
      </w:pPr>
      <w:bookmarkStart w:id="0" w:name="_GoBack"/>
      <w:bookmarkEnd w:id="0"/>
    </w:p>
    <w:sectPr w:rsidR="008B7F7D" w:rsidRPr="008B7F7D" w:rsidSect="00375D22">
      <w:footerReference w:type="default" r:id="rId8"/>
      <w:headerReference w:type="first" r:id="rId9"/>
      <w:pgSz w:w="12240" w:h="15840"/>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FB2" w:rsidRDefault="00253FB2" w:rsidP="002F1D11">
      <w:pPr>
        <w:spacing w:after="0" w:line="240" w:lineRule="auto"/>
      </w:pPr>
      <w:r>
        <w:separator/>
      </w:r>
    </w:p>
  </w:endnote>
  <w:endnote w:type="continuationSeparator" w:id="0">
    <w:p w:rsidR="00253FB2" w:rsidRDefault="00253FB2" w:rsidP="002F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408236"/>
      <w:docPartObj>
        <w:docPartGallery w:val="Page Numbers (Bottom of Page)"/>
        <w:docPartUnique/>
      </w:docPartObj>
    </w:sdtPr>
    <w:sdtEndPr>
      <w:rPr>
        <w:noProof/>
      </w:rPr>
    </w:sdtEndPr>
    <w:sdtContent>
      <w:p w:rsidR="00316A6F" w:rsidRDefault="00316A6F">
        <w:pPr>
          <w:pStyle w:val="Footer"/>
          <w:jc w:val="right"/>
        </w:pPr>
        <w:r>
          <w:fldChar w:fldCharType="begin"/>
        </w:r>
        <w:r>
          <w:instrText xml:space="preserve"> PAGE   \* MERGEFORMAT </w:instrText>
        </w:r>
        <w:r>
          <w:fldChar w:fldCharType="separate"/>
        </w:r>
        <w:r w:rsidR="008B7F7D">
          <w:rPr>
            <w:noProof/>
          </w:rPr>
          <w:t>3</w:t>
        </w:r>
        <w:r>
          <w:rPr>
            <w:noProof/>
          </w:rPr>
          <w:fldChar w:fldCharType="end"/>
        </w:r>
      </w:p>
    </w:sdtContent>
  </w:sdt>
  <w:p w:rsidR="00316A6F" w:rsidRDefault="00316A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FB2" w:rsidRDefault="00253FB2" w:rsidP="002F1D11">
      <w:pPr>
        <w:spacing w:after="0" w:line="240" w:lineRule="auto"/>
      </w:pPr>
      <w:r>
        <w:separator/>
      </w:r>
    </w:p>
  </w:footnote>
  <w:footnote w:type="continuationSeparator" w:id="0">
    <w:p w:rsidR="00253FB2" w:rsidRDefault="00253FB2" w:rsidP="002F1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6B" w:rsidRDefault="0063406B">
    <w:pPr>
      <w:pStyle w:val="Header"/>
    </w:pPr>
    <w:r>
      <w:rPr>
        <w:noProof/>
      </w:rPr>
      <mc:AlternateContent>
        <mc:Choice Requires="wpg">
          <w:drawing>
            <wp:anchor distT="0" distB="0" distL="114300" distR="114300" simplePos="0" relativeHeight="251659264" behindDoc="0" locked="0" layoutInCell="1" allowOverlap="1" wp14:anchorId="14466ADA" wp14:editId="6C7DEA72">
              <wp:simplePos x="0" y="0"/>
              <wp:positionH relativeFrom="column">
                <wp:posOffset>-642620</wp:posOffset>
              </wp:positionH>
              <wp:positionV relativeFrom="paragraph">
                <wp:posOffset>-268605</wp:posOffset>
              </wp:positionV>
              <wp:extent cx="7267575" cy="1257300"/>
              <wp:effectExtent l="0" t="0" r="9525" b="0"/>
              <wp:wrapNone/>
              <wp:docPr id="2" name="Group 2"/>
              <wp:cNvGraphicFramePr/>
              <a:graphic xmlns:a="http://schemas.openxmlformats.org/drawingml/2006/main">
                <a:graphicData uri="http://schemas.microsoft.com/office/word/2010/wordprocessingGroup">
                  <wpg:wgp>
                    <wpg:cNvGrpSpPr/>
                    <wpg:grpSpPr>
                      <a:xfrm>
                        <a:off x="0" y="0"/>
                        <a:ext cx="7267575" cy="1257300"/>
                        <a:chOff x="0" y="0"/>
                        <a:chExt cx="7267575" cy="1257300"/>
                      </a:xfrm>
                    </wpg:grpSpPr>
                    <wps:wsp>
                      <wps:cNvPr id="6" name="Text Box 6"/>
                      <wps:cNvSpPr txBox="1">
                        <a:spLocks noChangeArrowheads="1"/>
                      </wps:cNvSpPr>
                      <wps:spPr bwMode="auto">
                        <a:xfrm>
                          <a:off x="0" y="0"/>
                          <a:ext cx="160972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06B" w:rsidRDefault="0063406B" w:rsidP="0063406B">
                            <w:pPr>
                              <w:pStyle w:val="Header"/>
                              <w:spacing w:after="30"/>
                              <w:suppressOverlap/>
                              <w:jc w:val="center"/>
                              <w:rPr>
                                <w:rFonts w:cs="Arial"/>
                                <w:color w:val="808080"/>
                              </w:rPr>
                            </w:pPr>
                            <w:r>
                              <w:rPr>
                                <w:rFonts w:cs="Arial"/>
                                <w:noProof/>
                              </w:rPr>
                              <w:drawing>
                                <wp:inline distT="0" distB="0" distL="0" distR="0" wp14:anchorId="7A8DAE01" wp14:editId="28596269">
                                  <wp:extent cx="942975" cy="6394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63406B" w:rsidRPr="0063406B" w:rsidRDefault="0063406B" w:rsidP="0063406B">
                            <w:pPr>
                              <w:pStyle w:val="Header"/>
                              <w:spacing w:after="30"/>
                              <w:suppressOverlap/>
                              <w:jc w:val="center"/>
                              <w:rPr>
                                <w:rFonts w:cs="Arial"/>
                                <w:sz w:val="20"/>
                                <w:szCs w:val="20"/>
                                <w:lang w:val="bg-BG"/>
                              </w:rPr>
                            </w:pPr>
                          </w:p>
                        </w:txbxContent>
                      </wps:txbx>
                      <wps:bodyPr rot="0" vert="horz" wrap="square" lIns="91440" tIns="45720" rIns="91440" bIns="45720" anchor="t" anchorCtr="0" upright="1">
                        <a:noAutofit/>
                      </wps:bodyPr>
                    </wps:wsp>
                    <wpg:grpSp>
                      <wpg:cNvPr id="1" name="Group 1"/>
                      <wpg:cNvGrpSpPr/>
                      <wpg:grpSpPr>
                        <a:xfrm>
                          <a:off x="2390775" y="161925"/>
                          <a:ext cx="4876800" cy="895350"/>
                          <a:chOff x="0" y="0"/>
                          <a:chExt cx="4876800" cy="895350"/>
                        </a:xfrm>
                      </wpg:grpSpPr>
                      <pic:pic xmlns:pic="http://schemas.openxmlformats.org/drawingml/2006/picture">
                        <pic:nvPicPr>
                          <pic:cNvPr id="5126" name="Picture 9" descr="C:\Users\ntsankov\AppData\Local\Temp\$$_3DA4\Програма за морско дело и рибарство\Logo_BG\logo-bg-right-no-back.png"/>
                          <pic:cNvPicPr>
                            <a:picLocks noChangeAspect="1"/>
                          </pic:cNvPicPr>
                        </pic:nvPicPr>
                        <pic:blipFill rotWithShape="1">
                          <a:blip r:embed="rId2" cstate="print">
                            <a:extLst>
                              <a:ext uri="{28A0092B-C50C-407E-A947-70E740481C1C}">
                                <a14:useLocalDpi xmlns:a14="http://schemas.microsoft.com/office/drawing/2010/main" val="0"/>
                              </a:ext>
                            </a:extLst>
                          </a:blip>
                          <a:srcRect l="6290" t="14173" r="17583" b="11024"/>
                          <a:stretch/>
                        </pic:blipFill>
                        <pic:spPr bwMode="auto">
                          <a:xfrm>
                            <a:off x="2981325" y="0"/>
                            <a:ext cx="1895475" cy="76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95300" y="0"/>
                            <a:ext cx="1133475" cy="523875"/>
                          </a:xfrm>
                          <a:prstGeom prst="rect">
                            <a:avLst/>
                          </a:prstGeom>
                          <a:noFill/>
                          <a:ln>
                            <a:noFill/>
                          </a:ln>
                          <a:extLst/>
                        </pic:spPr>
                      </pic:pic>
                      <wps:wsp>
                        <wps:cNvPr id="9" name="TextBox 5"/>
                        <wps:cNvSpPr txBox="1"/>
                        <wps:spPr bwMode="auto">
                          <a:xfrm>
                            <a:off x="0" y="523875"/>
                            <a:ext cx="22193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6B" w:rsidRPr="00C375AD" w:rsidRDefault="0063406B"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sidR="00C375AD">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sidR="00C375AD">
                                <w:rPr>
                                  <w:rFonts w:ascii="Candara" w:hAnsi="Candara" w:cstheme="minorBidi"/>
                                  <w:color w:val="000000" w:themeColor="text1"/>
                                  <w:kern w:val="24"/>
                                  <w:sz w:val="18"/>
                                  <w:szCs w:val="18"/>
                                  <w:lang w:val="bg-BG"/>
                                </w:rPr>
                                <w:t xml:space="preserve"> И ГОРИТЕ</w:t>
                              </w:r>
                            </w:p>
                            <w:p w:rsidR="0063406B" w:rsidRDefault="0063406B" w:rsidP="0063406B">
                              <w:pPr>
                                <w:jc w:val="center"/>
                              </w:pPr>
                            </w:p>
                          </w:txbxContent>
                        </wps:txbx>
                        <wps:bodyPr wrap="square" anchor="b">
                          <a:noAutofit/>
                        </wps:bodyPr>
                      </wps:wsp>
                    </wpg:grpSp>
                  </wpg:wgp>
                </a:graphicData>
              </a:graphic>
            </wp:anchor>
          </w:drawing>
        </mc:Choice>
        <mc:Fallback>
          <w:pict>
            <v:group w14:anchorId="14466ADA" id="Group 2" o:spid="_x0000_s1026" style="position:absolute;margin-left:-50.6pt;margin-top:-21.15pt;width:572.25pt;height:99pt;z-index:251659264" coordsize="72675,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">
              <v:shapetype id="_x0000_t202" coordsize="21600,21600" o:spt="202" path="m,l,21600r21600,l21600,xe">
                <v:stroke joinstyle="miter"/>
                <v:path gradientshapeok="t" o:connecttype="rect"/>
              </v:shapetype>
              <v:shape id="Text Box 6" o:spid="_x0000_s1027" type="#_x0000_t202" style="position:absolute;width:16097;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63406B" w:rsidRDefault="0063406B" w:rsidP="0063406B">
                      <w:pPr>
                        <w:pStyle w:val="Header"/>
                        <w:spacing w:after="30"/>
                        <w:suppressOverlap/>
                        <w:jc w:val="center"/>
                        <w:rPr>
                          <w:rFonts w:cs="Arial"/>
                          <w:color w:val="808080"/>
                        </w:rPr>
                      </w:pPr>
                      <w:r>
                        <w:rPr>
                          <w:rFonts w:cs="Arial"/>
                          <w:noProof/>
                        </w:rPr>
                        <w:drawing>
                          <wp:inline distT="0" distB="0" distL="0" distR="0" wp14:anchorId="7A8DAE01" wp14:editId="28596269">
                            <wp:extent cx="942975" cy="6394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63406B" w:rsidRPr="0063406B" w:rsidRDefault="0063406B" w:rsidP="0063406B">
                      <w:pPr>
                        <w:pStyle w:val="Header"/>
                        <w:spacing w:after="30"/>
                        <w:suppressOverlap/>
                        <w:jc w:val="center"/>
                        <w:rPr>
                          <w:rFonts w:cs="Arial"/>
                          <w:sz w:val="20"/>
                          <w:szCs w:val="20"/>
                          <w:lang w:val="bg-BG"/>
                        </w:rPr>
                      </w:pPr>
                    </w:p>
                  </w:txbxContent>
                </v:textbox>
              </v:shape>
              <v:group id="Group 1" o:spid="_x0000_s1028" style="position:absolute;left:23907;top:1619;width:48768;height:8953" coordsize="48768,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29813;width:1895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">
                  <v:imagedata r:id="rId5" o:title="logo-bg-right-no-back" croptop="9288f" cropbottom="7225f" cropleft="4122f" cropright="11523f"/>
                  <v:path arrowok="t"/>
                </v:shape>
                <v:shape id="Picture 8" o:spid="_x0000_s1030" type="#_x0000_t75" style="position:absolute;left:4953;width:11334;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">
                  <v:imagedata r:id="rId6" o:title=""/>
                  <v:path arrowok="t"/>
                </v:shape>
                <v:shape id="TextBox 5" o:spid="_x0000_s1031" type="#_x0000_t202" style="position:absolute;top:5238;width:22193;height:37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" filled="f" stroked="f">
                  <v:textbox>
                    <w:txbxContent>
                      <w:p w:rsidR="0063406B" w:rsidRPr="00C375AD" w:rsidRDefault="0063406B"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sidR="00C375AD">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sidR="00C375AD">
                          <w:rPr>
                            <w:rFonts w:ascii="Candara" w:hAnsi="Candara" w:cstheme="minorBidi"/>
                            <w:color w:val="000000" w:themeColor="text1"/>
                            <w:kern w:val="24"/>
                            <w:sz w:val="18"/>
                            <w:szCs w:val="18"/>
                            <w:lang w:val="bg-BG"/>
                          </w:rPr>
                          <w:t xml:space="preserve"> И ГОРИТЕ</w:t>
                        </w:r>
                      </w:p>
                      <w:p w:rsidR="0063406B" w:rsidRDefault="0063406B" w:rsidP="0063406B">
                        <w:pPr>
                          <w:jc w:val="center"/>
                        </w:pP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423"/>
    <w:multiLevelType w:val="hybridMultilevel"/>
    <w:tmpl w:val="42F88A32"/>
    <w:lvl w:ilvl="0" w:tplc="9B7096D0">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C5A5F"/>
    <w:multiLevelType w:val="hybridMultilevel"/>
    <w:tmpl w:val="B5949E28"/>
    <w:lvl w:ilvl="0" w:tplc="4DF8A44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F06173E"/>
    <w:multiLevelType w:val="hybridMultilevel"/>
    <w:tmpl w:val="0FA2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44D9D"/>
    <w:multiLevelType w:val="hybridMultilevel"/>
    <w:tmpl w:val="247E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B4B63"/>
    <w:multiLevelType w:val="hybridMultilevel"/>
    <w:tmpl w:val="71261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123AD"/>
    <w:multiLevelType w:val="hybridMultilevel"/>
    <w:tmpl w:val="30CC7FE2"/>
    <w:lvl w:ilvl="0" w:tplc="543255C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F94A20"/>
    <w:multiLevelType w:val="hybridMultilevel"/>
    <w:tmpl w:val="38B263C6"/>
    <w:lvl w:ilvl="0" w:tplc="322C5354">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944FA"/>
    <w:multiLevelType w:val="hybridMultilevel"/>
    <w:tmpl w:val="DDB2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374BB"/>
    <w:multiLevelType w:val="hybridMultilevel"/>
    <w:tmpl w:val="00D436C6"/>
    <w:lvl w:ilvl="0" w:tplc="4A84155C">
      <w:start w:val="1"/>
      <w:numFmt w:val="decimal"/>
      <w:lvlText w:val="%1."/>
      <w:lvlJc w:val="left"/>
      <w:pPr>
        <w:ind w:left="630" w:hanging="360"/>
      </w:pPr>
      <w:rPr>
        <w:rFonts w:ascii="Calibri" w:hAnsi="Calibri"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4ED52CB"/>
    <w:multiLevelType w:val="hybridMultilevel"/>
    <w:tmpl w:val="E69ECA02"/>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35106"/>
    <w:multiLevelType w:val="hybridMultilevel"/>
    <w:tmpl w:val="D01C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04728"/>
    <w:multiLevelType w:val="hybridMultilevel"/>
    <w:tmpl w:val="1B0059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049AF"/>
    <w:multiLevelType w:val="hybridMultilevel"/>
    <w:tmpl w:val="E39A0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F378B"/>
    <w:multiLevelType w:val="hybridMultilevel"/>
    <w:tmpl w:val="B1023274"/>
    <w:lvl w:ilvl="0" w:tplc="623E5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340DDE"/>
    <w:multiLevelType w:val="multilevel"/>
    <w:tmpl w:val="3C82C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87F269C"/>
    <w:multiLevelType w:val="hybridMultilevel"/>
    <w:tmpl w:val="F70A0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44EA6"/>
    <w:multiLevelType w:val="hybridMultilevel"/>
    <w:tmpl w:val="E092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D0D4B"/>
    <w:multiLevelType w:val="hybridMultilevel"/>
    <w:tmpl w:val="251CECAA"/>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B4A98"/>
    <w:multiLevelType w:val="hybridMultilevel"/>
    <w:tmpl w:val="C28AC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63D4A"/>
    <w:multiLevelType w:val="hybridMultilevel"/>
    <w:tmpl w:val="F06A9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B4101"/>
    <w:multiLevelType w:val="hybridMultilevel"/>
    <w:tmpl w:val="586E0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125D18"/>
    <w:multiLevelType w:val="hybridMultilevel"/>
    <w:tmpl w:val="5D80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F5887"/>
    <w:multiLevelType w:val="hybridMultilevel"/>
    <w:tmpl w:val="DB16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2A635B"/>
    <w:multiLevelType w:val="hybridMultilevel"/>
    <w:tmpl w:val="AF9CA0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95112"/>
    <w:multiLevelType w:val="hybridMultilevel"/>
    <w:tmpl w:val="B4B87602"/>
    <w:lvl w:ilvl="0" w:tplc="BC906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A42F69"/>
    <w:multiLevelType w:val="hybridMultilevel"/>
    <w:tmpl w:val="DA464928"/>
    <w:lvl w:ilvl="0" w:tplc="194E2D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3841FD"/>
    <w:multiLevelType w:val="hybridMultilevel"/>
    <w:tmpl w:val="5C0A6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B525A1"/>
    <w:multiLevelType w:val="hybridMultilevel"/>
    <w:tmpl w:val="6D06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B787C"/>
    <w:multiLevelType w:val="hybridMultilevel"/>
    <w:tmpl w:val="3F1C68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501AF1"/>
    <w:multiLevelType w:val="hybridMultilevel"/>
    <w:tmpl w:val="82BE4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A4B72"/>
    <w:multiLevelType w:val="hybridMultilevel"/>
    <w:tmpl w:val="E634E178"/>
    <w:lvl w:ilvl="0" w:tplc="7B528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9E78C6"/>
    <w:multiLevelType w:val="hybridMultilevel"/>
    <w:tmpl w:val="213C4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D04002"/>
    <w:multiLevelType w:val="hybridMultilevel"/>
    <w:tmpl w:val="62085EBE"/>
    <w:lvl w:ilvl="0" w:tplc="7D86ED8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2B7187"/>
    <w:multiLevelType w:val="hybridMultilevel"/>
    <w:tmpl w:val="ACAA652C"/>
    <w:lvl w:ilvl="0" w:tplc="48207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461214"/>
    <w:multiLevelType w:val="hybridMultilevel"/>
    <w:tmpl w:val="00D8D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29"/>
  </w:num>
  <w:num w:numId="4">
    <w:abstractNumId w:val="34"/>
  </w:num>
  <w:num w:numId="5">
    <w:abstractNumId w:val="11"/>
  </w:num>
  <w:num w:numId="6">
    <w:abstractNumId w:val="15"/>
  </w:num>
  <w:num w:numId="7">
    <w:abstractNumId w:val="23"/>
  </w:num>
  <w:num w:numId="8">
    <w:abstractNumId w:val="20"/>
  </w:num>
  <w:num w:numId="9">
    <w:abstractNumId w:val="19"/>
  </w:num>
  <w:num w:numId="10">
    <w:abstractNumId w:val="2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8"/>
  </w:num>
  <w:num w:numId="14">
    <w:abstractNumId w:val="1"/>
  </w:num>
  <w:num w:numId="15">
    <w:abstractNumId w:val="4"/>
  </w:num>
  <w:num w:numId="16">
    <w:abstractNumId w:val="31"/>
  </w:num>
  <w:num w:numId="17">
    <w:abstractNumId w:val="17"/>
  </w:num>
  <w:num w:numId="18">
    <w:abstractNumId w:val="9"/>
  </w:num>
  <w:num w:numId="19">
    <w:abstractNumId w:val="18"/>
  </w:num>
  <w:num w:numId="20">
    <w:abstractNumId w:val="30"/>
  </w:num>
  <w:num w:numId="21">
    <w:abstractNumId w:val="32"/>
  </w:num>
  <w:num w:numId="22">
    <w:abstractNumId w:val="0"/>
  </w:num>
  <w:num w:numId="23">
    <w:abstractNumId w:val="10"/>
  </w:num>
  <w:num w:numId="24">
    <w:abstractNumId w:val="27"/>
  </w:num>
  <w:num w:numId="25">
    <w:abstractNumId w:val="25"/>
  </w:num>
  <w:num w:numId="26">
    <w:abstractNumId w:val="3"/>
  </w:num>
  <w:num w:numId="27">
    <w:abstractNumId w:val="7"/>
  </w:num>
  <w:num w:numId="28">
    <w:abstractNumId w:val="26"/>
  </w:num>
  <w:num w:numId="29">
    <w:abstractNumId w:val="6"/>
  </w:num>
  <w:num w:numId="30">
    <w:abstractNumId w:val="16"/>
  </w:num>
  <w:num w:numId="31">
    <w:abstractNumId w:val="22"/>
  </w:num>
  <w:num w:numId="32">
    <w:abstractNumId w:val="33"/>
  </w:num>
  <w:num w:numId="33">
    <w:abstractNumId w:val="13"/>
  </w:num>
  <w:num w:numId="34">
    <w:abstractNumId w:val="2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06"/>
    <w:rsid w:val="00004D74"/>
    <w:rsid w:val="0001606B"/>
    <w:rsid w:val="00016E2F"/>
    <w:rsid w:val="0002145A"/>
    <w:rsid w:val="000219DF"/>
    <w:rsid w:val="00031E66"/>
    <w:rsid w:val="00032756"/>
    <w:rsid w:val="000348A4"/>
    <w:rsid w:val="00036AA7"/>
    <w:rsid w:val="00046B30"/>
    <w:rsid w:val="00047649"/>
    <w:rsid w:val="00050F7C"/>
    <w:rsid w:val="00074DEA"/>
    <w:rsid w:val="00076A9E"/>
    <w:rsid w:val="00086B5C"/>
    <w:rsid w:val="000914BF"/>
    <w:rsid w:val="000930F9"/>
    <w:rsid w:val="000A1D3D"/>
    <w:rsid w:val="000A64CB"/>
    <w:rsid w:val="000A7CA1"/>
    <w:rsid w:val="000B1526"/>
    <w:rsid w:val="000B43A0"/>
    <w:rsid w:val="000B64E9"/>
    <w:rsid w:val="000C1D6E"/>
    <w:rsid w:val="000C478F"/>
    <w:rsid w:val="000C6DD1"/>
    <w:rsid w:val="000D3CA8"/>
    <w:rsid w:val="000D69D2"/>
    <w:rsid w:val="000E69C2"/>
    <w:rsid w:val="000E7A27"/>
    <w:rsid w:val="000F06C2"/>
    <w:rsid w:val="000F13A9"/>
    <w:rsid w:val="000F23B5"/>
    <w:rsid w:val="000F544B"/>
    <w:rsid w:val="000F552C"/>
    <w:rsid w:val="000F69B4"/>
    <w:rsid w:val="0010222D"/>
    <w:rsid w:val="00104DBC"/>
    <w:rsid w:val="001161CB"/>
    <w:rsid w:val="00117977"/>
    <w:rsid w:val="0012107D"/>
    <w:rsid w:val="00121E4B"/>
    <w:rsid w:val="001227E9"/>
    <w:rsid w:val="0013159D"/>
    <w:rsid w:val="00131DBC"/>
    <w:rsid w:val="00133616"/>
    <w:rsid w:val="001409DE"/>
    <w:rsid w:val="001502C2"/>
    <w:rsid w:val="00156DB4"/>
    <w:rsid w:val="001570E1"/>
    <w:rsid w:val="00163EA7"/>
    <w:rsid w:val="00165EB3"/>
    <w:rsid w:val="001727F7"/>
    <w:rsid w:val="00174DF7"/>
    <w:rsid w:val="0017563A"/>
    <w:rsid w:val="00176EEC"/>
    <w:rsid w:val="0018603A"/>
    <w:rsid w:val="00197039"/>
    <w:rsid w:val="001974BF"/>
    <w:rsid w:val="001A3833"/>
    <w:rsid w:val="001A4C2D"/>
    <w:rsid w:val="001B10E0"/>
    <w:rsid w:val="001B48F6"/>
    <w:rsid w:val="001C220B"/>
    <w:rsid w:val="001C40FA"/>
    <w:rsid w:val="001C509F"/>
    <w:rsid w:val="001C70DD"/>
    <w:rsid w:val="001C7717"/>
    <w:rsid w:val="001D4CD7"/>
    <w:rsid w:val="001E02C3"/>
    <w:rsid w:val="001E4FB8"/>
    <w:rsid w:val="001F408B"/>
    <w:rsid w:val="001F7DB5"/>
    <w:rsid w:val="00202A90"/>
    <w:rsid w:val="0020311D"/>
    <w:rsid w:val="00205CBF"/>
    <w:rsid w:val="00214B69"/>
    <w:rsid w:val="00215FE0"/>
    <w:rsid w:val="00216BFC"/>
    <w:rsid w:val="002240CF"/>
    <w:rsid w:val="0023156B"/>
    <w:rsid w:val="00240668"/>
    <w:rsid w:val="0024749D"/>
    <w:rsid w:val="00250564"/>
    <w:rsid w:val="00251768"/>
    <w:rsid w:val="00253FB2"/>
    <w:rsid w:val="0025506C"/>
    <w:rsid w:val="002659FB"/>
    <w:rsid w:val="002825FD"/>
    <w:rsid w:val="0028758C"/>
    <w:rsid w:val="002A0F4E"/>
    <w:rsid w:val="002A5702"/>
    <w:rsid w:val="002A768E"/>
    <w:rsid w:val="002C7B34"/>
    <w:rsid w:val="002D293A"/>
    <w:rsid w:val="002D5727"/>
    <w:rsid w:val="002D7BD9"/>
    <w:rsid w:val="002E01A2"/>
    <w:rsid w:val="002E300F"/>
    <w:rsid w:val="002E6445"/>
    <w:rsid w:val="002F1D11"/>
    <w:rsid w:val="002F1EB8"/>
    <w:rsid w:val="002F629D"/>
    <w:rsid w:val="0031495A"/>
    <w:rsid w:val="00316605"/>
    <w:rsid w:val="00316A6F"/>
    <w:rsid w:val="00340925"/>
    <w:rsid w:val="003412CF"/>
    <w:rsid w:val="00354A8C"/>
    <w:rsid w:val="0035628B"/>
    <w:rsid w:val="003655B1"/>
    <w:rsid w:val="00375D22"/>
    <w:rsid w:val="003808E5"/>
    <w:rsid w:val="003820C0"/>
    <w:rsid w:val="00382D14"/>
    <w:rsid w:val="00383037"/>
    <w:rsid w:val="00391058"/>
    <w:rsid w:val="00395E73"/>
    <w:rsid w:val="003A0477"/>
    <w:rsid w:val="003A35B2"/>
    <w:rsid w:val="003C0C67"/>
    <w:rsid w:val="003D53B5"/>
    <w:rsid w:val="003D6529"/>
    <w:rsid w:val="003E174E"/>
    <w:rsid w:val="003E4054"/>
    <w:rsid w:val="003F1648"/>
    <w:rsid w:val="003F2A3A"/>
    <w:rsid w:val="003F67BC"/>
    <w:rsid w:val="0040682A"/>
    <w:rsid w:val="00407574"/>
    <w:rsid w:val="00417F09"/>
    <w:rsid w:val="00423B95"/>
    <w:rsid w:val="00434F87"/>
    <w:rsid w:val="00436629"/>
    <w:rsid w:val="00443989"/>
    <w:rsid w:val="00446E95"/>
    <w:rsid w:val="00451035"/>
    <w:rsid w:val="00460F40"/>
    <w:rsid w:val="004678F4"/>
    <w:rsid w:val="0047776A"/>
    <w:rsid w:val="004813F7"/>
    <w:rsid w:val="00486328"/>
    <w:rsid w:val="004A6F34"/>
    <w:rsid w:val="004B49D4"/>
    <w:rsid w:val="004B74CA"/>
    <w:rsid w:val="004B74F2"/>
    <w:rsid w:val="004C6C60"/>
    <w:rsid w:val="004E2A9F"/>
    <w:rsid w:val="004E3CFF"/>
    <w:rsid w:val="004E61D9"/>
    <w:rsid w:val="004F1FD7"/>
    <w:rsid w:val="004F6DC5"/>
    <w:rsid w:val="0050451B"/>
    <w:rsid w:val="0050562C"/>
    <w:rsid w:val="00514074"/>
    <w:rsid w:val="005145B5"/>
    <w:rsid w:val="00514942"/>
    <w:rsid w:val="005250D9"/>
    <w:rsid w:val="0053659D"/>
    <w:rsid w:val="0054070B"/>
    <w:rsid w:val="0056304D"/>
    <w:rsid w:val="005666D9"/>
    <w:rsid w:val="00575DC6"/>
    <w:rsid w:val="00576A64"/>
    <w:rsid w:val="00576BC0"/>
    <w:rsid w:val="005817B3"/>
    <w:rsid w:val="0059656C"/>
    <w:rsid w:val="005A38C9"/>
    <w:rsid w:val="005C0549"/>
    <w:rsid w:val="005C195F"/>
    <w:rsid w:val="005C3DE2"/>
    <w:rsid w:val="005D1CBE"/>
    <w:rsid w:val="005D1F35"/>
    <w:rsid w:val="005D6550"/>
    <w:rsid w:val="005E2E45"/>
    <w:rsid w:val="005E6656"/>
    <w:rsid w:val="00603959"/>
    <w:rsid w:val="00604971"/>
    <w:rsid w:val="00604A09"/>
    <w:rsid w:val="00606E64"/>
    <w:rsid w:val="006117C2"/>
    <w:rsid w:val="006133C8"/>
    <w:rsid w:val="006150D7"/>
    <w:rsid w:val="00620DCC"/>
    <w:rsid w:val="00633867"/>
    <w:rsid w:val="0063406B"/>
    <w:rsid w:val="00647161"/>
    <w:rsid w:val="006505A1"/>
    <w:rsid w:val="006542BA"/>
    <w:rsid w:val="00654940"/>
    <w:rsid w:val="00656353"/>
    <w:rsid w:val="00672347"/>
    <w:rsid w:val="006756F5"/>
    <w:rsid w:val="0067605B"/>
    <w:rsid w:val="00677DC7"/>
    <w:rsid w:val="0068364B"/>
    <w:rsid w:val="00685ACD"/>
    <w:rsid w:val="00692601"/>
    <w:rsid w:val="006968C6"/>
    <w:rsid w:val="006A573F"/>
    <w:rsid w:val="006A6953"/>
    <w:rsid w:val="006B41BA"/>
    <w:rsid w:val="006C0745"/>
    <w:rsid w:val="006C4FEF"/>
    <w:rsid w:val="006D66B0"/>
    <w:rsid w:val="006E363D"/>
    <w:rsid w:val="00702BC7"/>
    <w:rsid w:val="0070428C"/>
    <w:rsid w:val="00706573"/>
    <w:rsid w:val="00712B0F"/>
    <w:rsid w:val="00722594"/>
    <w:rsid w:val="0072381F"/>
    <w:rsid w:val="007270E7"/>
    <w:rsid w:val="00727B6C"/>
    <w:rsid w:val="00730DF2"/>
    <w:rsid w:val="00731E98"/>
    <w:rsid w:val="00741CE2"/>
    <w:rsid w:val="00746B9B"/>
    <w:rsid w:val="00757CDC"/>
    <w:rsid w:val="00771E81"/>
    <w:rsid w:val="00775161"/>
    <w:rsid w:val="00781CA6"/>
    <w:rsid w:val="0078527E"/>
    <w:rsid w:val="007864DB"/>
    <w:rsid w:val="00787FC7"/>
    <w:rsid w:val="007923A5"/>
    <w:rsid w:val="00795D20"/>
    <w:rsid w:val="00796D1F"/>
    <w:rsid w:val="00797C9F"/>
    <w:rsid w:val="007A0237"/>
    <w:rsid w:val="007B0978"/>
    <w:rsid w:val="007C0B0F"/>
    <w:rsid w:val="007C5993"/>
    <w:rsid w:val="007C7688"/>
    <w:rsid w:val="007D188F"/>
    <w:rsid w:val="007E0F95"/>
    <w:rsid w:val="007E22EF"/>
    <w:rsid w:val="007E47DB"/>
    <w:rsid w:val="007E5579"/>
    <w:rsid w:val="007F2E57"/>
    <w:rsid w:val="007F5C4D"/>
    <w:rsid w:val="007F6C0C"/>
    <w:rsid w:val="008027CC"/>
    <w:rsid w:val="00804CC8"/>
    <w:rsid w:val="00842E26"/>
    <w:rsid w:val="00844492"/>
    <w:rsid w:val="00847446"/>
    <w:rsid w:val="00850575"/>
    <w:rsid w:val="008518A2"/>
    <w:rsid w:val="00852577"/>
    <w:rsid w:val="00854E07"/>
    <w:rsid w:val="00855CEE"/>
    <w:rsid w:val="0085608F"/>
    <w:rsid w:val="0087588D"/>
    <w:rsid w:val="00883AE4"/>
    <w:rsid w:val="00883BBC"/>
    <w:rsid w:val="0088513D"/>
    <w:rsid w:val="008A1029"/>
    <w:rsid w:val="008A1E33"/>
    <w:rsid w:val="008B1BE8"/>
    <w:rsid w:val="008B302C"/>
    <w:rsid w:val="008B7F7D"/>
    <w:rsid w:val="008D1C60"/>
    <w:rsid w:val="008D31E4"/>
    <w:rsid w:val="008D7182"/>
    <w:rsid w:val="008E146A"/>
    <w:rsid w:val="008E2D76"/>
    <w:rsid w:val="008F0F0C"/>
    <w:rsid w:val="00900334"/>
    <w:rsid w:val="00901E92"/>
    <w:rsid w:val="0090230A"/>
    <w:rsid w:val="009078BC"/>
    <w:rsid w:val="00923022"/>
    <w:rsid w:val="00923FE9"/>
    <w:rsid w:val="00924E1C"/>
    <w:rsid w:val="0093359C"/>
    <w:rsid w:val="0094017A"/>
    <w:rsid w:val="0094576C"/>
    <w:rsid w:val="009549CA"/>
    <w:rsid w:val="0095737A"/>
    <w:rsid w:val="00961157"/>
    <w:rsid w:val="009632B2"/>
    <w:rsid w:val="00963504"/>
    <w:rsid w:val="00973BE5"/>
    <w:rsid w:val="00977CB7"/>
    <w:rsid w:val="009849E5"/>
    <w:rsid w:val="00986248"/>
    <w:rsid w:val="009A5C05"/>
    <w:rsid w:val="009A5F70"/>
    <w:rsid w:val="009B28B4"/>
    <w:rsid w:val="009B3360"/>
    <w:rsid w:val="009B5904"/>
    <w:rsid w:val="009D1005"/>
    <w:rsid w:val="009E162C"/>
    <w:rsid w:val="009F0CAC"/>
    <w:rsid w:val="009F267F"/>
    <w:rsid w:val="009F7020"/>
    <w:rsid w:val="009F725C"/>
    <w:rsid w:val="009F75EA"/>
    <w:rsid w:val="00A00139"/>
    <w:rsid w:val="00A067D5"/>
    <w:rsid w:val="00A108FF"/>
    <w:rsid w:val="00A115CD"/>
    <w:rsid w:val="00A11E35"/>
    <w:rsid w:val="00A1231F"/>
    <w:rsid w:val="00A2027A"/>
    <w:rsid w:val="00A232D1"/>
    <w:rsid w:val="00A24162"/>
    <w:rsid w:val="00A274AD"/>
    <w:rsid w:val="00A35AA7"/>
    <w:rsid w:val="00A459B7"/>
    <w:rsid w:val="00A54806"/>
    <w:rsid w:val="00A5625D"/>
    <w:rsid w:val="00A711FB"/>
    <w:rsid w:val="00A76B7F"/>
    <w:rsid w:val="00A77701"/>
    <w:rsid w:val="00A852BD"/>
    <w:rsid w:val="00A85510"/>
    <w:rsid w:val="00A92C21"/>
    <w:rsid w:val="00A92E54"/>
    <w:rsid w:val="00A95463"/>
    <w:rsid w:val="00AB2DAF"/>
    <w:rsid w:val="00AB450A"/>
    <w:rsid w:val="00AB5577"/>
    <w:rsid w:val="00AB55B5"/>
    <w:rsid w:val="00AB7F8E"/>
    <w:rsid w:val="00AC01D8"/>
    <w:rsid w:val="00AC72A6"/>
    <w:rsid w:val="00AD0115"/>
    <w:rsid w:val="00AD1D4D"/>
    <w:rsid w:val="00AD5FCB"/>
    <w:rsid w:val="00AE0615"/>
    <w:rsid w:val="00AF2D0E"/>
    <w:rsid w:val="00AF4862"/>
    <w:rsid w:val="00AF55C2"/>
    <w:rsid w:val="00AF5FDD"/>
    <w:rsid w:val="00B000D5"/>
    <w:rsid w:val="00B1603B"/>
    <w:rsid w:val="00B23C52"/>
    <w:rsid w:val="00B24E69"/>
    <w:rsid w:val="00B41E46"/>
    <w:rsid w:val="00B518A9"/>
    <w:rsid w:val="00B60AFA"/>
    <w:rsid w:val="00B672F8"/>
    <w:rsid w:val="00B72D3F"/>
    <w:rsid w:val="00B757DE"/>
    <w:rsid w:val="00B82AD9"/>
    <w:rsid w:val="00B83588"/>
    <w:rsid w:val="00B84E7C"/>
    <w:rsid w:val="00B877CB"/>
    <w:rsid w:val="00B95F57"/>
    <w:rsid w:val="00B96875"/>
    <w:rsid w:val="00BB233E"/>
    <w:rsid w:val="00BB59B1"/>
    <w:rsid w:val="00BC6E1D"/>
    <w:rsid w:val="00BC7803"/>
    <w:rsid w:val="00BD5737"/>
    <w:rsid w:val="00BE548F"/>
    <w:rsid w:val="00BE6624"/>
    <w:rsid w:val="00BF4875"/>
    <w:rsid w:val="00C003B6"/>
    <w:rsid w:val="00C022FA"/>
    <w:rsid w:val="00C03BEE"/>
    <w:rsid w:val="00C12535"/>
    <w:rsid w:val="00C163BB"/>
    <w:rsid w:val="00C169CC"/>
    <w:rsid w:val="00C25C54"/>
    <w:rsid w:val="00C27F12"/>
    <w:rsid w:val="00C33ED7"/>
    <w:rsid w:val="00C375AD"/>
    <w:rsid w:val="00C37DCC"/>
    <w:rsid w:val="00C42922"/>
    <w:rsid w:val="00C54C08"/>
    <w:rsid w:val="00C637AE"/>
    <w:rsid w:val="00C80247"/>
    <w:rsid w:val="00C80939"/>
    <w:rsid w:val="00C815F9"/>
    <w:rsid w:val="00C83FB9"/>
    <w:rsid w:val="00C90150"/>
    <w:rsid w:val="00C95290"/>
    <w:rsid w:val="00CA1A29"/>
    <w:rsid w:val="00CA5955"/>
    <w:rsid w:val="00CB4A37"/>
    <w:rsid w:val="00CB5183"/>
    <w:rsid w:val="00CB7F88"/>
    <w:rsid w:val="00CC7658"/>
    <w:rsid w:val="00CD09CE"/>
    <w:rsid w:val="00CD20DD"/>
    <w:rsid w:val="00CD616A"/>
    <w:rsid w:val="00CE0981"/>
    <w:rsid w:val="00CE5770"/>
    <w:rsid w:val="00D11111"/>
    <w:rsid w:val="00D1737A"/>
    <w:rsid w:val="00D21708"/>
    <w:rsid w:val="00D241B0"/>
    <w:rsid w:val="00D245E2"/>
    <w:rsid w:val="00D34D53"/>
    <w:rsid w:val="00D35F99"/>
    <w:rsid w:val="00D4276D"/>
    <w:rsid w:val="00D4281A"/>
    <w:rsid w:val="00D44025"/>
    <w:rsid w:val="00D54859"/>
    <w:rsid w:val="00D637CC"/>
    <w:rsid w:val="00D700AA"/>
    <w:rsid w:val="00D712DE"/>
    <w:rsid w:val="00D85B97"/>
    <w:rsid w:val="00DB2251"/>
    <w:rsid w:val="00DB7117"/>
    <w:rsid w:val="00DC2850"/>
    <w:rsid w:val="00DC7E34"/>
    <w:rsid w:val="00DD4A16"/>
    <w:rsid w:val="00DD7772"/>
    <w:rsid w:val="00DE76EB"/>
    <w:rsid w:val="00DF25AF"/>
    <w:rsid w:val="00E050CB"/>
    <w:rsid w:val="00E336FF"/>
    <w:rsid w:val="00E35969"/>
    <w:rsid w:val="00E35F50"/>
    <w:rsid w:val="00E366D6"/>
    <w:rsid w:val="00E55B37"/>
    <w:rsid w:val="00E61D32"/>
    <w:rsid w:val="00E6459E"/>
    <w:rsid w:val="00E76102"/>
    <w:rsid w:val="00E829BC"/>
    <w:rsid w:val="00E8720C"/>
    <w:rsid w:val="00E9428D"/>
    <w:rsid w:val="00E96629"/>
    <w:rsid w:val="00EA204F"/>
    <w:rsid w:val="00EA539A"/>
    <w:rsid w:val="00EA70F8"/>
    <w:rsid w:val="00EB40EF"/>
    <w:rsid w:val="00EC0C49"/>
    <w:rsid w:val="00ED6021"/>
    <w:rsid w:val="00EE0AB2"/>
    <w:rsid w:val="00F031AB"/>
    <w:rsid w:val="00F06061"/>
    <w:rsid w:val="00F13426"/>
    <w:rsid w:val="00F222BD"/>
    <w:rsid w:val="00F226D3"/>
    <w:rsid w:val="00F26D53"/>
    <w:rsid w:val="00F4117E"/>
    <w:rsid w:val="00F61751"/>
    <w:rsid w:val="00F67D32"/>
    <w:rsid w:val="00F70D4C"/>
    <w:rsid w:val="00F744E0"/>
    <w:rsid w:val="00F761A1"/>
    <w:rsid w:val="00F80331"/>
    <w:rsid w:val="00F84949"/>
    <w:rsid w:val="00F85FFA"/>
    <w:rsid w:val="00F86156"/>
    <w:rsid w:val="00F8708F"/>
    <w:rsid w:val="00F939D2"/>
    <w:rsid w:val="00F970A8"/>
    <w:rsid w:val="00FB58C3"/>
    <w:rsid w:val="00FC43CA"/>
    <w:rsid w:val="00FC7EDD"/>
    <w:rsid w:val="00FD3B49"/>
    <w:rsid w:val="00FF3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79A27"/>
  <w15:docId w15:val="{FC98A0BF-8D28-4A8B-ABE3-2EF5F21C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156"/>
  </w:style>
  <w:style w:type="paragraph" w:styleId="Heading1">
    <w:name w:val="heading 1"/>
    <w:basedOn w:val="Normal"/>
    <w:next w:val="Normal"/>
    <w:link w:val="Heading1Char"/>
    <w:uiPriority w:val="9"/>
    <w:qFormat/>
    <w:rsid w:val="00A54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4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4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48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2F1D11"/>
    <w:pPr>
      <w:tabs>
        <w:tab w:val="center" w:pos="4703"/>
        <w:tab w:val="right" w:pos="9406"/>
      </w:tabs>
      <w:spacing w:after="0" w:line="240" w:lineRule="auto"/>
    </w:pPr>
  </w:style>
  <w:style w:type="character" w:customStyle="1" w:styleId="HeaderChar">
    <w:name w:val="Header Char"/>
    <w:basedOn w:val="DefaultParagraphFont"/>
    <w:link w:val="Header"/>
    <w:rsid w:val="002F1D11"/>
  </w:style>
  <w:style w:type="paragraph" w:styleId="Footer">
    <w:name w:val="footer"/>
    <w:basedOn w:val="Normal"/>
    <w:link w:val="FooterChar"/>
    <w:uiPriority w:val="99"/>
    <w:unhideWhenUsed/>
    <w:rsid w:val="002F1D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D11"/>
  </w:style>
  <w:style w:type="paragraph" w:styleId="ListParagraph">
    <w:name w:val="List Paragraph"/>
    <w:aliases w:val="List Paragraph1,List1,Списък на абзаци,List Paragraph11,List Paragraph111"/>
    <w:basedOn w:val="Normal"/>
    <w:link w:val="ListParagraphChar"/>
    <w:uiPriority w:val="34"/>
    <w:qFormat/>
    <w:rsid w:val="000F69B4"/>
    <w:pPr>
      <w:ind w:left="720"/>
      <w:contextualSpacing/>
    </w:pPr>
  </w:style>
  <w:style w:type="paragraph" w:styleId="NormalWeb">
    <w:name w:val="Normal (Web)"/>
    <w:basedOn w:val="Normal"/>
    <w:uiPriority w:val="99"/>
    <w:semiHidden/>
    <w:unhideWhenUsed/>
    <w:rsid w:val="001C70D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F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0E"/>
    <w:rPr>
      <w:rFonts w:ascii="Tahoma" w:hAnsi="Tahoma" w:cs="Tahoma"/>
      <w:sz w:val="16"/>
      <w:szCs w:val="16"/>
    </w:rPr>
  </w:style>
  <w:style w:type="character" w:customStyle="1" w:styleId="indented">
    <w:name w:val="indented"/>
    <w:basedOn w:val="DefaultParagraphFont"/>
    <w:uiPriority w:val="99"/>
    <w:rsid w:val="00340925"/>
  </w:style>
  <w:style w:type="character" w:styleId="Hyperlink">
    <w:name w:val="Hyperlink"/>
    <w:basedOn w:val="DefaultParagraphFont"/>
    <w:uiPriority w:val="99"/>
    <w:unhideWhenUsed/>
    <w:rsid w:val="00514942"/>
    <w:rPr>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5C0549"/>
    <w:pPr>
      <w:spacing w:after="0" w:line="240" w:lineRule="auto"/>
    </w:pPr>
    <w:rPr>
      <w:rFonts w:ascii="Calibri" w:eastAsia="Calibri" w:hAnsi="Calibri" w:cs="Calibri"/>
      <w:sz w:val="20"/>
      <w:szCs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C0549"/>
    <w:rPr>
      <w:rFonts w:ascii="Calibri" w:eastAsia="Calibri" w:hAnsi="Calibri" w:cs="Calibri"/>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5C0549"/>
    <w:rPr>
      <w:vertAlign w:val="superscript"/>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AC01D8"/>
  </w:style>
  <w:style w:type="character" w:customStyle="1" w:styleId="ldef1">
    <w:name w:val="ldef1"/>
    <w:basedOn w:val="DefaultParagraphFont"/>
    <w:rsid w:val="00727B6C"/>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924E1C"/>
    <w:rPr>
      <w:sz w:val="16"/>
      <w:szCs w:val="16"/>
    </w:rPr>
  </w:style>
  <w:style w:type="paragraph" w:styleId="CommentText">
    <w:name w:val="annotation text"/>
    <w:basedOn w:val="Normal"/>
    <w:link w:val="CommentTextChar"/>
    <w:uiPriority w:val="99"/>
    <w:semiHidden/>
    <w:unhideWhenUsed/>
    <w:rsid w:val="00924E1C"/>
    <w:pPr>
      <w:spacing w:line="240" w:lineRule="auto"/>
    </w:pPr>
    <w:rPr>
      <w:sz w:val="20"/>
      <w:szCs w:val="20"/>
    </w:rPr>
  </w:style>
  <w:style w:type="character" w:customStyle="1" w:styleId="CommentTextChar">
    <w:name w:val="Comment Text Char"/>
    <w:basedOn w:val="DefaultParagraphFont"/>
    <w:link w:val="CommentText"/>
    <w:uiPriority w:val="99"/>
    <w:semiHidden/>
    <w:rsid w:val="00924E1C"/>
    <w:rPr>
      <w:sz w:val="20"/>
      <w:szCs w:val="20"/>
    </w:rPr>
  </w:style>
  <w:style w:type="paragraph" w:styleId="CommentSubject">
    <w:name w:val="annotation subject"/>
    <w:basedOn w:val="CommentText"/>
    <w:next w:val="CommentText"/>
    <w:link w:val="CommentSubjectChar"/>
    <w:uiPriority w:val="99"/>
    <w:semiHidden/>
    <w:unhideWhenUsed/>
    <w:rsid w:val="00924E1C"/>
    <w:rPr>
      <w:b/>
      <w:bCs/>
    </w:rPr>
  </w:style>
  <w:style w:type="character" w:customStyle="1" w:styleId="CommentSubjectChar">
    <w:name w:val="Comment Subject Char"/>
    <w:basedOn w:val="CommentTextChar"/>
    <w:link w:val="CommentSubject"/>
    <w:uiPriority w:val="99"/>
    <w:semiHidden/>
    <w:rsid w:val="00924E1C"/>
    <w:rPr>
      <w:b/>
      <w:bCs/>
      <w:sz w:val="20"/>
      <w:szCs w:val="20"/>
    </w:rPr>
  </w:style>
  <w:style w:type="table" w:styleId="TableGrid">
    <w:name w:val="Table Grid"/>
    <w:basedOn w:val="TableNormal"/>
    <w:uiPriority w:val="39"/>
    <w:rsid w:val="00C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7DCC"/>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37DCC"/>
    <w:rPr>
      <w:rFonts w:ascii="Times New Roman" w:eastAsia="Times New Roman" w:hAnsi="Times New Roman" w:cs="Times New Roman"/>
      <w:b/>
      <w:sz w:val="24"/>
      <w:szCs w:val="20"/>
    </w:rPr>
  </w:style>
  <w:style w:type="paragraph" w:customStyle="1" w:styleId="gmail-msolistparagraph">
    <w:name w:val="gmail-msolistparagraph"/>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gmail-tableline">
    <w:name w:val="gmail-tableline"/>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37D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91554">
      <w:bodyDiv w:val="1"/>
      <w:marLeft w:val="0"/>
      <w:marRight w:val="0"/>
      <w:marTop w:val="0"/>
      <w:marBottom w:val="0"/>
      <w:divBdr>
        <w:top w:val="none" w:sz="0" w:space="0" w:color="auto"/>
        <w:left w:val="none" w:sz="0" w:space="0" w:color="auto"/>
        <w:bottom w:val="none" w:sz="0" w:space="0" w:color="auto"/>
        <w:right w:val="none" w:sz="0" w:space="0" w:color="auto"/>
      </w:divBdr>
    </w:div>
    <w:div w:id="894895243">
      <w:bodyDiv w:val="1"/>
      <w:marLeft w:val="0"/>
      <w:marRight w:val="0"/>
      <w:marTop w:val="0"/>
      <w:marBottom w:val="0"/>
      <w:divBdr>
        <w:top w:val="none" w:sz="0" w:space="0" w:color="auto"/>
        <w:left w:val="none" w:sz="0" w:space="0" w:color="auto"/>
        <w:bottom w:val="none" w:sz="0" w:space="0" w:color="auto"/>
        <w:right w:val="none" w:sz="0" w:space="0" w:color="auto"/>
      </w:divBdr>
    </w:div>
    <w:div w:id="933705229">
      <w:bodyDiv w:val="1"/>
      <w:marLeft w:val="0"/>
      <w:marRight w:val="0"/>
      <w:marTop w:val="0"/>
      <w:marBottom w:val="0"/>
      <w:divBdr>
        <w:top w:val="none" w:sz="0" w:space="0" w:color="auto"/>
        <w:left w:val="none" w:sz="0" w:space="0" w:color="auto"/>
        <w:bottom w:val="none" w:sz="0" w:space="0" w:color="auto"/>
        <w:right w:val="none" w:sz="0" w:space="0" w:color="auto"/>
      </w:divBdr>
    </w:div>
    <w:div w:id="1005091721">
      <w:bodyDiv w:val="1"/>
      <w:marLeft w:val="0"/>
      <w:marRight w:val="0"/>
      <w:marTop w:val="0"/>
      <w:marBottom w:val="0"/>
      <w:divBdr>
        <w:top w:val="none" w:sz="0" w:space="0" w:color="auto"/>
        <w:left w:val="none" w:sz="0" w:space="0" w:color="auto"/>
        <w:bottom w:val="none" w:sz="0" w:space="0" w:color="auto"/>
        <w:right w:val="none" w:sz="0" w:space="0" w:color="auto"/>
      </w:divBdr>
    </w:div>
    <w:div w:id="1081178140">
      <w:bodyDiv w:val="1"/>
      <w:marLeft w:val="0"/>
      <w:marRight w:val="0"/>
      <w:marTop w:val="0"/>
      <w:marBottom w:val="0"/>
      <w:divBdr>
        <w:top w:val="none" w:sz="0" w:space="0" w:color="auto"/>
        <w:left w:val="none" w:sz="0" w:space="0" w:color="auto"/>
        <w:bottom w:val="none" w:sz="0" w:space="0" w:color="auto"/>
        <w:right w:val="none" w:sz="0" w:space="0" w:color="auto"/>
      </w:divBdr>
    </w:div>
    <w:div w:id="1141579272">
      <w:bodyDiv w:val="1"/>
      <w:marLeft w:val="0"/>
      <w:marRight w:val="0"/>
      <w:marTop w:val="0"/>
      <w:marBottom w:val="0"/>
      <w:divBdr>
        <w:top w:val="none" w:sz="0" w:space="0" w:color="auto"/>
        <w:left w:val="none" w:sz="0" w:space="0" w:color="auto"/>
        <w:bottom w:val="none" w:sz="0" w:space="0" w:color="auto"/>
        <w:right w:val="none" w:sz="0" w:space="0" w:color="auto"/>
      </w:divBdr>
    </w:div>
    <w:div w:id="1379478819">
      <w:bodyDiv w:val="1"/>
      <w:marLeft w:val="0"/>
      <w:marRight w:val="0"/>
      <w:marTop w:val="0"/>
      <w:marBottom w:val="0"/>
      <w:divBdr>
        <w:top w:val="none" w:sz="0" w:space="0" w:color="auto"/>
        <w:left w:val="none" w:sz="0" w:space="0" w:color="auto"/>
        <w:bottom w:val="none" w:sz="0" w:space="0" w:color="auto"/>
        <w:right w:val="none" w:sz="0" w:space="0" w:color="auto"/>
      </w:divBdr>
    </w:div>
    <w:div w:id="1496603142">
      <w:bodyDiv w:val="1"/>
      <w:marLeft w:val="0"/>
      <w:marRight w:val="0"/>
      <w:marTop w:val="0"/>
      <w:marBottom w:val="0"/>
      <w:divBdr>
        <w:top w:val="none" w:sz="0" w:space="0" w:color="auto"/>
        <w:left w:val="none" w:sz="0" w:space="0" w:color="auto"/>
        <w:bottom w:val="none" w:sz="0" w:space="0" w:color="auto"/>
        <w:right w:val="none" w:sz="0" w:space="0" w:color="auto"/>
      </w:divBdr>
    </w:div>
    <w:div w:id="1569149560">
      <w:bodyDiv w:val="1"/>
      <w:marLeft w:val="0"/>
      <w:marRight w:val="0"/>
      <w:marTop w:val="0"/>
      <w:marBottom w:val="0"/>
      <w:divBdr>
        <w:top w:val="none" w:sz="0" w:space="0" w:color="auto"/>
        <w:left w:val="none" w:sz="0" w:space="0" w:color="auto"/>
        <w:bottom w:val="none" w:sz="0" w:space="0" w:color="auto"/>
        <w:right w:val="none" w:sz="0" w:space="0" w:color="auto"/>
      </w:divBdr>
    </w:div>
    <w:div w:id="1609237806">
      <w:bodyDiv w:val="1"/>
      <w:marLeft w:val="0"/>
      <w:marRight w:val="0"/>
      <w:marTop w:val="0"/>
      <w:marBottom w:val="0"/>
      <w:divBdr>
        <w:top w:val="none" w:sz="0" w:space="0" w:color="auto"/>
        <w:left w:val="none" w:sz="0" w:space="0" w:color="auto"/>
        <w:bottom w:val="none" w:sz="0" w:space="0" w:color="auto"/>
        <w:right w:val="none" w:sz="0" w:space="0" w:color="auto"/>
      </w:divBdr>
    </w:div>
    <w:div w:id="20910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0AEA-3E97-4C30-82EF-B8568010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Станислава Димитрова</dc:creator>
  <cp:lastModifiedBy>Zaharincho</cp:lastModifiedBy>
  <cp:revision>3</cp:revision>
  <cp:lastPrinted>2018-07-09T08:47:00Z</cp:lastPrinted>
  <dcterms:created xsi:type="dcterms:W3CDTF">2020-06-12T14:02:00Z</dcterms:created>
  <dcterms:modified xsi:type="dcterms:W3CDTF">2020-06-12T14:08:00Z</dcterms:modified>
</cp:coreProperties>
</file>