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66A" w:rsidRPr="006D2BED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6D2BE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икономически дейности и квалификационни групи професии – 2020 г.</w:t>
      </w:r>
    </w:p>
    <w:p w:rsidR="00E9566A" w:rsidRPr="006D2BED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6D2BED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2020 г. – 610,00 лв.)</w:t>
      </w:r>
    </w:p>
    <w:p w:rsidR="00E9566A" w:rsidRPr="006D2BED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695"/>
        <w:gridCol w:w="960"/>
        <w:gridCol w:w="1791"/>
        <w:gridCol w:w="447"/>
        <w:gridCol w:w="398"/>
        <w:gridCol w:w="539"/>
        <w:gridCol w:w="631"/>
        <w:gridCol w:w="693"/>
        <w:gridCol w:w="825"/>
        <w:gridCol w:w="794"/>
        <w:gridCol w:w="542"/>
        <w:gridCol w:w="806"/>
      </w:tblGrid>
      <w:tr w:rsidR="00E9566A" w:rsidRPr="006D2BED" w:rsidTr="00E9566A">
        <w:trPr>
          <w:trHeight w:val="283"/>
        </w:trPr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ден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мер</w:t>
            </w:r>
            <w:proofErr w:type="spellEnd"/>
          </w:p>
        </w:tc>
        <w:tc>
          <w:tcPr>
            <w:tcW w:w="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дейности (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ном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. А31)</w:t>
            </w:r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Иконо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мически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дейности (код по КИД-2008 )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Наименование на икономическа дейност</w:t>
            </w:r>
          </w:p>
        </w:tc>
        <w:tc>
          <w:tcPr>
            <w:tcW w:w="4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Ръко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води-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тели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ли-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  <w:proofErr w:type="spellEnd"/>
          </w:p>
        </w:tc>
        <w:tc>
          <w:tcPr>
            <w:tcW w:w="6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Техни-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при-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ложни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спе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циали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сти</w:t>
            </w:r>
            <w:proofErr w:type="spellEnd"/>
          </w:p>
        </w:tc>
        <w:tc>
          <w:tcPr>
            <w:tcW w:w="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Помо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щен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админи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страти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вен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Персо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нал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, зает с услуги за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населе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нието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,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вията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охраната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работници в селското, горското, ловното и рибното стопанство</w:t>
            </w:r>
          </w:p>
        </w:tc>
        <w:tc>
          <w:tcPr>
            <w:tcW w:w="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цирани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работници и сродни на тях занаятчии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Ма-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шинни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опера-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тори и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мон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тажни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ци</w:t>
            </w:r>
            <w:proofErr w:type="spellEnd"/>
          </w:p>
        </w:tc>
        <w:tc>
          <w:tcPr>
            <w:tcW w:w="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Професии,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неизиск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ващи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специална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квалифи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-</w:t>
            </w:r>
          </w:p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кация</w:t>
            </w:r>
            <w:proofErr w:type="spellEnd"/>
          </w:p>
        </w:tc>
        <w:bookmarkStart w:id="0" w:name="_GoBack"/>
        <w:bookmarkEnd w:id="0"/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01, 03 без 1.49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Горско стопанство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А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1,49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Отглеждане на други животни (пчеларство)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въглища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нефт и природен газ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метални руди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строителни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декоративни скални материали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варовик, суров гипс, креда, доломит и шисти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трошен камък, чакъл и пясък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глина и каолин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916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08.9 и 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 без 10.12, 10.2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преработка на месо от домашни птици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1226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растителни и животински масла и мазнини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мляко и млечни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1057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1247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10.7 и 10.8 без 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10.81 и 10.82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1143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10.9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готови храни за животни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1122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 без 11.05, 11.06 и 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напитки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11.05 и 11.06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пиво и малц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11.07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тютюневи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текстил и изделия от текстил, без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 без 14.3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облекло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други трикотажни изделия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хартия, картон и изделия от хартия и картон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C, 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18, 58 и 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 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звукозаписване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и издаване на музика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кокс и рафинирани нефтопродукти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1763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882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химични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лекарствени вещества 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каучук и пластмаси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614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 без 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основни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24.5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Леене на метали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25 без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метални изделия, без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Производство на електрически съоръжения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 без 28.11; 25.4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28.11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29, 30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на автомобили, ремаркета и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полуремаркета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; Производство на превозни средства, без автомобили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мебели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 без 32.5, 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C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32.5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35.2; 49.5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Производство и разпределение на газообразни горива по </w:t>
            </w:r>
            <w:proofErr w:type="spellStart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газоразпределителните</w:t>
            </w:r>
            <w:proofErr w:type="spellEnd"/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 мрежи; Тръбопроводен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1461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772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51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D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35.3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Производство и разпределение на топлинна енергия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Е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36, 37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 без 38.12 и 38.22; 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E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38.12 и 38.22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41, 42 без 42.11 и 42.22, 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автомагистрали, пътища и самолетни писти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F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42.22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45, 46, 47 без 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1299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G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46.46, 47.73, 47.74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I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55, 56, 79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Хотелиерство; Ресторантьорство; 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49.1, 49.2, 52 – само за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 xml:space="preserve">Пътнически железопътен транспорт, междуселищен; Товарен железопътен транспорт; Складиране на товари и спомагателни дейности </w:t>
            </w: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в железопътния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927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49.3, 49.4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Воден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1011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Въздушен транспорт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1201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 52, без железопътен транспорт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1038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973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H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Пощенски и куриерски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60, 61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Радио- и телевизионна дейност; Далекосъобщения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K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64, 65, 66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ФИНАНСОВИ И ЗАСТРАХОВАТЕЛНИ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1589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J, L, M, 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62, 63, 68, 69, 70, 71, 73, 74, 77, 78, 81, 82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АДМИНИСТРАТИВНИ И СПОМАГАТЕЛНИ ДЕЙНОСТИ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1008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N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по охрана и разследване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848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M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Научноизследователска и развойна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673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O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ДЪРЖАВНО УПРАВЛЕНИЕ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P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ОБРАЗОВАНИЕ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686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86.1, 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1045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1336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87, 88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lastRenderedPageBreak/>
              <w:t>77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90, 91, 92, 93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659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T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95, 96, 97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Ремонт на компютърна техника, на лични и домакински вещи; Други персонални услуги; ДЕЙНОСТИ НА ДОМАКИНСТВА КАТО РАБОТОДАТЕЛИ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S, U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 без 94.91, 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896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R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93,12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Централен кооперативен съюз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665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 без 86.1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ХУМАННО ЗДРАВЕОПАЗВАНЕ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началник клиника/отделение)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1103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Q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86,1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766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709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  <w:tr w:rsidR="00E9566A" w:rsidRPr="006D2BED" w:rsidTr="00E9566A">
        <w:trPr>
          <w:trHeight w:val="283"/>
        </w:trPr>
        <w:tc>
          <w:tcPr>
            <w:tcW w:w="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85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both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S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94.91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Дейност на религиозни организации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pacing w:val="-2"/>
                <w:sz w:val="14"/>
                <w:szCs w:val="14"/>
                <w:lang w:val="bg-BG"/>
              </w:rPr>
              <w:t>610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E9566A" w:rsidRPr="006D2BED" w:rsidRDefault="00E9566A" w:rsidP="00E9566A">
            <w:pPr>
              <w:spacing w:before="100" w:beforeAutospacing="1" w:after="100" w:afterAutospacing="1" w:line="168" w:lineRule="atLeast"/>
              <w:jc w:val="center"/>
              <w:textAlignment w:val="center"/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</w:pPr>
            <w:r w:rsidRPr="006D2BED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/>
              </w:rPr>
              <w:t> </w:t>
            </w:r>
          </w:p>
        </w:tc>
      </w:tr>
    </w:tbl>
    <w:p w:rsidR="009F518E" w:rsidRPr="006D2BED" w:rsidRDefault="009F518E">
      <w:pPr>
        <w:rPr>
          <w:lang w:val="bg-BG"/>
        </w:rPr>
      </w:pP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Забележки: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 xml:space="preserve"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</w:t>
      </w:r>
      <w:r w:rsidRPr="006D2BED">
        <w:rPr>
          <w:lang w:val="bg-BG"/>
        </w:rPr>
        <w:lastRenderedPageBreak/>
        <w:t>структурата на Националната класификация на професиите и длъжностите – приложение 2 към Заповед № РД-01-931 от 27.12.2010 г. на министъра на труда и социалната политика.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 xml:space="preserve"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</w:t>
      </w:r>
      <w:proofErr w:type="spellStart"/>
      <w:r w:rsidRPr="006D2BED">
        <w:rPr>
          <w:lang w:val="bg-BG"/>
        </w:rPr>
        <w:t>общофункционално</w:t>
      </w:r>
      <w:proofErr w:type="spellEnd"/>
      <w:r w:rsidRPr="006D2BED">
        <w:rPr>
          <w:lang w:val="bg-BG"/>
        </w:rPr>
        <w:t xml:space="preserve">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RPr="006D2BED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653BDC"/>
    <w:rsid w:val="006D2BED"/>
    <w:rsid w:val="009F518E"/>
    <w:rsid w:val="00B54607"/>
    <w:rsid w:val="00E9566A"/>
    <w:rsid w:val="00EE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44E7B6-59DF-4D03-86B9-17C7AEC6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user</cp:lastModifiedBy>
  <cp:revision>3</cp:revision>
  <dcterms:created xsi:type="dcterms:W3CDTF">2020-04-13T17:19:00Z</dcterms:created>
  <dcterms:modified xsi:type="dcterms:W3CDTF">2020-07-17T11:28:00Z</dcterms:modified>
</cp:coreProperties>
</file>