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778C0" w14:textId="77777777" w:rsidR="00384927" w:rsidRPr="000A5C28" w:rsidRDefault="00384927" w:rsidP="00384927">
      <w:pPr>
        <w:tabs>
          <w:tab w:val="left" w:pos="5130"/>
        </w:tabs>
        <w:spacing w:after="0" w:line="360" w:lineRule="auto"/>
        <w:ind w:left="3540" w:firstLine="708"/>
        <w:jc w:val="center"/>
        <w:rPr>
          <w:rFonts w:ascii="Times New Roman" w:hAnsi="Times New Roman"/>
          <w:b/>
          <w:bCs/>
          <w:snapToGrid w:val="0"/>
          <w:sz w:val="24"/>
          <w:szCs w:val="24"/>
        </w:rPr>
      </w:pPr>
      <w:r>
        <w:rPr>
          <w:rFonts w:ascii="Times New Roman" w:hAnsi="Times New Roman"/>
          <w:b/>
          <w:bCs/>
          <w:snapToGrid w:val="0"/>
          <w:sz w:val="24"/>
          <w:szCs w:val="24"/>
        </w:rPr>
        <w:t>Приложение № 2</w:t>
      </w:r>
    </w:p>
    <w:p w14:paraId="285054E3" w14:textId="77777777" w:rsidR="00384927" w:rsidRDefault="00384927" w:rsidP="00384927">
      <w:pPr>
        <w:spacing w:after="0" w:line="360" w:lineRule="auto"/>
        <w:jc w:val="center"/>
        <w:rPr>
          <w:rFonts w:ascii="Times New Roman" w:hAnsi="Times New Roman"/>
          <w:b/>
          <w:bCs/>
          <w:snapToGrid w:val="0"/>
          <w:sz w:val="24"/>
          <w:szCs w:val="24"/>
        </w:rPr>
      </w:pPr>
      <w:r w:rsidRPr="000A5C28">
        <w:rPr>
          <w:rFonts w:ascii="Times New Roman" w:hAnsi="Times New Roman"/>
          <w:b/>
          <w:bCs/>
          <w:snapToGrid w:val="0"/>
          <w:sz w:val="24"/>
          <w:szCs w:val="24"/>
        </w:rPr>
        <w:t xml:space="preserve">                                                                          </w:t>
      </w:r>
      <w:r w:rsidR="00B962FE">
        <w:rPr>
          <w:rFonts w:ascii="Times New Roman" w:hAnsi="Times New Roman"/>
          <w:b/>
          <w:bCs/>
          <w:snapToGrid w:val="0"/>
          <w:sz w:val="24"/>
          <w:szCs w:val="24"/>
        </w:rPr>
        <w:t xml:space="preserve">               към Заповед №</w:t>
      </w:r>
      <w:r w:rsidR="00106B33">
        <w:rPr>
          <w:rFonts w:ascii="Times New Roman" w:hAnsi="Times New Roman"/>
          <w:b/>
          <w:bCs/>
          <w:snapToGrid w:val="0"/>
          <w:sz w:val="24"/>
          <w:szCs w:val="24"/>
        </w:rPr>
        <w:t xml:space="preserve"> </w:t>
      </w:r>
    </w:p>
    <w:p w14:paraId="2CD55B1D" w14:textId="77777777" w:rsidR="00384927" w:rsidRDefault="00384927" w:rsidP="00384927">
      <w:pPr>
        <w:spacing w:after="0" w:line="360" w:lineRule="auto"/>
        <w:jc w:val="center"/>
        <w:rPr>
          <w:rFonts w:ascii="Times New Roman" w:hAnsi="Times New Roman"/>
          <w:b/>
          <w:bCs/>
          <w:snapToGrid w:val="0"/>
          <w:sz w:val="24"/>
          <w:szCs w:val="24"/>
        </w:rPr>
      </w:pPr>
    </w:p>
    <w:p w14:paraId="1015286D" w14:textId="77777777" w:rsidR="00384927" w:rsidRDefault="00384927" w:rsidP="00384927">
      <w:pPr>
        <w:spacing w:after="0" w:line="360" w:lineRule="auto"/>
        <w:jc w:val="center"/>
        <w:rPr>
          <w:rFonts w:ascii="Times New Roman" w:hAnsi="Times New Roman"/>
          <w:b/>
          <w:bCs/>
          <w:snapToGrid w:val="0"/>
          <w:sz w:val="24"/>
          <w:szCs w:val="24"/>
        </w:rPr>
      </w:pPr>
    </w:p>
    <w:p w14:paraId="16BC9C9D" w14:textId="77777777" w:rsidR="00384927" w:rsidRPr="003A3F77" w:rsidRDefault="00384927" w:rsidP="00384927">
      <w:pPr>
        <w:spacing w:after="0" w:line="360" w:lineRule="auto"/>
        <w:jc w:val="center"/>
        <w:rPr>
          <w:rFonts w:ascii="Times New Roman" w:hAnsi="Times New Roman"/>
          <w:b/>
          <w:bCs/>
          <w:sz w:val="24"/>
          <w:szCs w:val="24"/>
        </w:rPr>
      </w:pPr>
    </w:p>
    <w:p w14:paraId="5CD103A8" w14:textId="77777777" w:rsidR="00384927" w:rsidRPr="003A3F77" w:rsidRDefault="00384927" w:rsidP="00384927">
      <w:pPr>
        <w:spacing w:after="0" w:line="360" w:lineRule="auto"/>
        <w:jc w:val="center"/>
        <w:rPr>
          <w:rFonts w:ascii="Times New Roman" w:hAnsi="Times New Roman"/>
          <w:b/>
          <w:bCs/>
          <w:sz w:val="24"/>
          <w:szCs w:val="24"/>
          <w:lang w:val="ru-RU"/>
        </w:rPr>
      </w:pPr>
      <w:r w:rsidRPr="003A3F77">
        <w:rPr>
          <w:rFonts w:ascii="Times New Roman" w:hAnsi="Times New Roman"/>
          <w:b/>
          <w:bCs/>
          <w:sz w:val="24"/>
          <w:szCs w:val="24"/>
        </w:rPr>
        <w:t>УСЛОВИЯ ЗА ИЗПЪЛНЕНИЕ</w:t>
      </w:r>
    </w:p>
    <w:p w14:paraId="59862EF4" w14:textId="77777777" w:rsidR="00384927" w:rsidRPr="003A3F77" w:rsidRDefault="00384927" w:rsidP="00384927">
      <w:pPr>
        <w:spacing w:after="0" w:line="360" w:lineRule="auto"/>
        <w:jc w:val="center"/>
        <w:rPr>
          <w:rFonts w:ascii="Times New Roman" w:hAnsi="Times New Roman"/>
          <w:b/>
          <w:bCs/>
          <w:sz w:val="24"/>
          <w:szCs w:val="24"/>
        </w:rPr>
      </w:pPr>
      <w:r w:rsidRPr="003A3F77">
        <w:rPr>
          <w:rFonts w:ascii="Times New Roman" w:hAnsi="Times New Roman"/>
          <w:b/>
          <w:bCs/>
          <w:sz w:val="24"/>
          <w:szCs w:val="24"/>
        </w:rPr>
        <w:t>на проекти по</w:t>
      </w:r>
      <w:r w:rsidRPr="003A3F77" w:rsidDel="00352D2A">
        <w:rPr>
          <w:rFonts w:ascii="Times New Roman" w:hAnsi="Times New Roman"/>
          <w:b/>
          <w:bCs/>
          <w:sz w:val="24"/>
          <w:szCs w:val="24"/>
        </w:rPr>
        <w:t xml:space="preserve"> </w:t>
      </w:r>
    </w:p>
    <w:p w14:paraId="0BC42833" w14:textId="77777777" w:rsidR="00384927" w:rsidRPr="00202A0F" w:rsidRDefault="00384927" w:rsidP="00384927">
      <w:pPr>
        <w:spacing w:after="0" w:line="360" w:lineRule="auto"/>
        <w:jc w:val="center"/>
        <w:rPr>
          <w:rFonts w:ascii="Times New Roman" w:hAnsi="Times New Roman"/>
          <w:b/>
          <w:bCs/>
          <w:snapToGrid w:val="0"/>
          <w:sz w:val="24"/>
          <w:szCs w:val="24"/>
        </w:rPr>
      </w:pPr>
      <w:r w:rsidRPr="003A3F77">
        <w:rPr>
          <w:rFonts w:ascii="Times New Roman" w:hAnsi="Times New Roman"/>
          <w:b/>
          <w:bCs/>
          <w:snapToGrid w:val="0"/>
          <w:sz w:val="24"/>
          <w:szCs w:val="24"/>
        </w:rPr>
        <w:t>Програма</w:t>
      </w:r>
      <w:r w:rsidR="003A3F77" w:rsidRPr="003A3F77">
        <w:rPr>
          <w:rFonts w:ascii="Times New Roman" w:hAnsi="Times New Roman"/>
          <w:b/>
          <w:bCs/>
          <w:snapToGrid w:val="0"/>
          <w:sz w:val="24"/>
          <w:szCs w:val="24"/>
        </w:rPr>
        <w:t>та</w:t>
      </w:r>
      <w:r w:rsidRPr="00202A0F">
        <w:rPr>
          <w:rFonts w:ascii="Times New Roman" w:hAnsi="Times New Roman"/>
          <w:b/>
          <w:bCs/>
          <w:snapToGrid w:val="0"/>
          <w:sz w:val="24"/>
          <w:szCs w:val="24"/>
        </w:rPr>
        <w:t xml:space="preserve"> за морско дело и рибарство 2014-2020</w:t>
      </w:r>
    </w:p>
    <w:p w14:paraId="7F46F308" w14:textId="77777777" w:rsidR="00384927" w:rsidRPr="00202A0F" w:rsidRDefault="00384927" w:rsidP="00384927">
      <w:pPr>
        <w:spacing w:after="0" w:line="360" w:lineRule="auto"/>
        <w:jc w:val="center"/>
        <w:rPr>
          <w:rFonts w:ascii="Times New Roman" w:hAnsi="Times New Roman"/>
          <w:b/>
          <w:bCs/>
          <w:snapToGrid w:val="0"/>
          <w:sz w:val="24"/>
          <w:szCs w:val="24"/>
        </w:rPr>
      </w:pPr>
    </w:p>
    <w:p w14:paraId="5FE6772F" w14:textId="77777777" w:rsidR="00384927" w:rsidRPr="00BB4F33" w:rsidRDefault="00384927" w:rsidP="00384927">
      <w:pPr>
        <w:spacing w:after="100" w:afterAutospacing="1" w:line="240" w:lineRule="auto"/>
        <w:jc w:val="center"/>
        <w:rPr>
          <w:rFonts w:ascii="Times New Roman" w:hAnsi="Times New Roman"/>
          <w:b/>
          <w:bCs/>
          <w:sz w:val="28"/>
          <w:szCs w:val="28"/>
        </w:rPr>
      </w:pPr>
      <w:r w:rsidRPr="00BB4F33">
        <w:rPr>
          <w:rFonts w:ascii="Times New Roman" w:hAnsi="Times New Roman"/>
          <w:b/>
          <w:bCs/>
          <w:sz w:val="28"/>
          <w:szCs w:val="28"/>
        </w:rPr>
        <w:t xml:space="preserve">Чрез подхода </w:t>
      </w:r>
      <w:r w:rsidR="003A3F77">
        <w:rPr>
          <w:rFonts w:ascii="Times New Roman" w:hAnsi="Times New Roman"/>
          <w:b/>
          <w:bCs/>
          <w:sz w:val="28"/>
          <w:szCs w:val="28"/>
        </w:rPr>
        <w:t>В</w:t>
      </w:r>
      <w:r w:rsidR="003A3F77" w:rsidRPr="003A3F77">
        <w:rPr>
          <w:rFonts w:ascii="Times New Roman" w:hAnsi="Times New Roman"/>
          <w:b/>
          <w:bCs/>
          <w:sz w:val="28"/>
          <w:szCs w:val="28"/>
        </w:rPr>
        <w:t>одено от общностите местно развитие</w:t>
      </w:r>
    </w:p>
    <w:p w14:paraId="27773AE4" w14:textId="77777777" w:rsidR="00384927" w:rsidRPr="00BB4F33" w:rsidRDefault="00384927" w:rsidP="00384927">
      <w:pPr>
        <w:spacing w:after="100" w:afterAutospacing="1" w:line="240" w:lineRule="auto"/>
        <w:jc w:val="center"/>
        <w:rPr>
          <w:rFonts w:ascii="Times New Roman" w:hAnsi="Times New Roman"/>
          <w:b/>
          <w:bCs/>
          <w:sz w:val="28"/>
          <w:szCs w:val="28"/>
        </w:rPr>
      </w:pPr>
    </w:p>
    <w:p w14:paraId="241AF720" w14:textId="77777777" w:rsidR="00384927" w:rsidRPr="00BB4F33" w:rsidRDefault="00384927" w:rsidP="00384927">
      <w:pPr>
        <w:spacing w:after="100" w:afterAutospacing="1" w:line="240" w:lineRule="auto"/>
        <w:jc w:val="center"/>
        <w:rPr>
          <w:rFonts w:ascii="Times New Roman" w:hAnsi="Times New Roman"/>
          <w:b/>
          <w:bCs/>
          <w:sz w:val="28"/>
          <w:szCs w:val="28"/>
        </w:rPr>
      </w:pPr>
    </w:p>
    <w:p w14:paraId="3987463D" w14:textId="77777777" w:rsidR="00384927" w:rsidRPr="00BB4F33" w:rsidRDefault="00384927" w:rsidP="00384927">
      <w:pPr>
        <w:spacing w:after="100" w:afterAutospacing="1" w:line="240" w:lineRule="auto"/>
        <w:jc w:val="center"/>
        <w:rPr>
          <w:rFonts w:ascii="Times New Roman" w:hAnsi="Times New Roman"/>
          <w:b/>
          <w:bCs/>
          <w:sz w:val="32"/>
          <w:szCs w:val="32"/>
        </w:rPr>
      </w:pPr>
      <w:r w:rsidRPr="00BB4F33">
        <w:rPr>
          <w:rFonts w:ascii="Times New Roman" w:hAnsi="Times New Roman"/>
          <w:b/>
          <w:bCs/>
          <w:sz w:val="32"/>
          <w:szCs w:val="32"/>
        </w:rPr>
        <w:t xml:space="preserve">Процедура за подбор на проекти </w:t>
      </w:r>
    </w:p>
    <w:p w14:paraId="159E742B" w14:textId="77777777" w:rsidR="00384927" w:rsidRPr="00BB4F33" w:rsidRDefault="00384927" w:rsidP="00384927">
      <w:pPr>
        <w:spacing w:after="100" w:afterAutospacing="1" w:line="240" w:lineRule="auto"/>
        <w:jc w:val="center"/>
        <w:rPr>
          <w:rFonts w:ascii="Times New Roman" w:hAnsi="Times New Roman"/>
          <w:b/>
          <w:bCs/>
          <w:sz w:val="28"/>
          <w:szCs w:val="28"/>
        </w:rPr>
      </w:pPr>
      <w:r w:rsidRPr="00BB4F33">
        <w:rPr>
          <w:rFonts w:ascii="Times New Roman" w:hAnsi="Times New Roman"/>
          <w:b/>
          <w:bCs/>
          <w:sz w:val="36"/>
          <w:szCs w:val="36"/>
        </w:rPr>
        <w:t xml:space="preserve"> </w:t>
      </w:r>
      <w:r w:rsidR="00D85648" w:rsidRPr="00BB4F33">
        <w:rPr>
          <w:rStyle w:val="indented"/>
          <w:rFonts w:ascii="Times New Roman" w:hAnsi="Times New Roman"/>
          <w:b/>
          <w:bCs/>
          <w:sz w:val="28"/>
          <w:szCs w:val="28"/>
        </w:rPr>
        <w:t>BG</w:t>
      </w:r>
      <w:r w:rsidR="00106B33" w:rsidRPr="00BB4F33">
        <w:rPr>
          <w:rStyle w:val="indented"/>
          <w:rFonts w:ascii="Times New Roman" w:hAnsi="Times New Roman"/>
          <w:b/>
          <w:bCs/>
          <w:sz w:val="28"/>
          <w:szCs w:val="28"/>
          <w:lang w:val="en-US"/>
        </w:rPr>
        <w:t>14MFOP001-4.0</w:t>
      </w:r>
      <w:r w:rsidR="00106B33" w:rsidRPr="00BB4F33">
        <w:rPr>
          <w:rStyle w:val="indented"/>
          <w:rFonts w:ascii="Times New Roman" w:hAnsi="Times New Roman"/>
          <w:b/>
          <w:bCs/>
          <w:sz w:val="28"/>
          <w:szCs w:val="28"/>
        </w:rPr>
        <w:t>68</w:t>
      </w:r>
      <w:r w:rsidR="00D85648" w:rsidRPr="00BB4F33">
        <w:rPr>
          <w:rFonts w:ascii="Times New Roman" w:hAnsi="Times New Roman"/>
          <w:b/>
          <w:bCs/>
          <w:sz w:val="28"/>
          <w:szCs w:val="28"/>
        </w:rPr>
        <w:t xml:space="preserve"> </w:t>
      </w:r>
      <w:r w:rsidRPr="00BB4F33">
        <w:rPr>
          <w:rFonts w:ascii="Times New Roman" w:hAnsi="Times New Roman"/>
          <w:b/>
          <w:bCs/>
          <w:sz w:val="28"/>
          <w:szCs w:val="28"/>
        </w:rPr>
        <w:t>МИРГ „НЕСЕБЪР-МЕСЕМВРИЯ“</w:t>
      </w:r>
    </w:p>
    <w:p w14:paraId="7ADB5F92" w14:textId="77777777" w:rsidR="00384927" w:rsidRPr="00BB4F33" w:rsidRDefault="00384927" w:rsidP="00384927">
      <w:pPr>
        <w:spacing w:after="240"/>
        <w:jc w:val="center"/>
        <w:rPr>
          <w:rFonts w:ascii="Times New Roman" w:hAnsi="Times New Roman"/>
          <w:b/>
          <w:bCs/>
          <w:sz w:val="28"/>
          <w:szCs w:val="28"/>
        </w:rPr>
      </w:pPr>
    </w:p>
    <w:p w14:paraId="4CEE6EF5" w14:textId="77777777" w:rsidR="00384927" w:rsidRPr="00BB4F33" w:rsidRDefault="00384927" w:rsidP="00384927">
      <w:pPr>
        <w:spacing w:after="0" w:line="240" w:lineRule="auto"/>
        <w:jc w:val="center"/>
        <w:rPr>
          <w:rFonts w:ascii="Times New Roman" w:hAnsi="Times New Roman"/>
        </w:rPr>
      </w:pPr>
    </w:p>
    <w:p w14:paraId="72237DD9" w14:textId="77777777" w:rsidR="00384927" w:rsidRPr="00202A0F" w:rsidRDefault="00384927" w:rsidP="00384927">
      <w:pPr>
        <w:pStyle w:val="Heading3"/>
        <w:jc w:val="center"/>
        <w:rPr>
          <w:rFonts w:ascii="Times New Roman" w:hAnsi="Times New Roman"/>
          <w:b/>
          <w:color w:val="auto"/>
          <w:highlight w:val="yellow"/>
        </w:rPr>
      </w:pPr>
      <w:bookmarkStart w:id="0" w:name="_Toc497818034"/>
      <w:r w:rsidRPr="003A3F77">
        <w:rPr>
          <w:rFonts w:ascii="Times New Roman" w:hAnsi="Times New Roman"/>
          <w:color w:val="auto"/>
        </w:rPr>
        <w:t xml:space="preserve">Мярка 1.2 </w:t>
      </w:r>
      <w:r w:rsidR="00F7711C" w:rsidRPr="003A3F77">
        <w:rPr>
          <w:rFonts w:ascii="Times New Roman" w:hAnsi="Times New Roman"/>
          <w:color w:val="auto"/>
        </w:rPr>
        <w:t>„</w:t>
      </w:r>
      <w:r w:rsidRPr="003A3F77">
        <w:rPr>
          <w:rFonts w:ascii="Times New Roman" w:hAnsi="Times New Roman"/>
          <w:color w:val="auto"/>
        </w:rPr>
        <w:t>Разнообразяване на дейностите и услугите в сектор „Рибарство”</w:t>
      </w:r>
      <w:bookmarkEnd w:id="0"/>
    </w:p>
    <w:p w14:paraId="569FEDA9"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506D41BD"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0A7FC53B"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62BE2C8B" w14:textId="77777777" w:rsidR="00384927" w:rsidRDefault="00384927" w:rsidP="00384927">
      <w:pPr>
        <w:overflowPunct w:val="0"/>
        <w:autoSpaceDE w:val="0"/>
        <w:autoSpaceDN w:val="0"/>
        <w:adjustRightInd w:val="0"/>
        <w:spacing w:after="0" w:line="240" w:lineRule="auto"/>
        <w:jc w:val="both"/>
        <w:rPr>
          <w:rFonts w:ascii="Times New Roman" w:hAnsi="Times New Roman"/>
          <w:b/>
          <w:sz w:val="20"/>
          <w:szCs w:val="20"/>
        </w:rPr>
      </w:pPr>
    </w:p>
    <w:p w14:paraId="34BFAE9B" w14:textId="77777777" w:rsidR="00384927" w:rsidRPr="00A908A8" w:rsidRDefault="00384927" w:rsidP="00384927">
      <w:pPr>
        <w:spacing w:after="0" w:line="360" w:lineRule="auto"/>
        <w:jc w:val="center"/>
        <w:rPr>
          <w:rFonts w:ascii="Times New Roman" w:hAnsi="Times New Roman"/>
          <w:b/>
          <w:bCs/>
          <w:sz w:val="24"/>
          <w:szCs w:val="24"/>
        </w:rPr>
      </w:pPr>
    </w:p>
    <w:p w14:paraId="389A4F8B" w14:textId="77777777" w:rsidR="00384927" w:rsidRDefault="00384927" w:rsidP="00384927">
      <w:pPr>
        <w:pStyle w:val="1"/>
        <w:spacing w:before="0" w:line="360" w:lineRule="auto"/>
        <w:rPr>
          <w:rFonts w:ascii="Times New Roman" w:hAnsi="Times New Roman"/>
          <w:sz w:val="24"/>
          <w:szCs w:val="24"/>
          <w:lang w:val="bg-BG"/>
        </w:rPr>
      </w:pPr>
    </w:p>
    <w:p w14:paraId="12EA5C2B" w14:textId="77777777" w:rsidR="00384927" w:rsidRDefault="00384927" w:rsidP="00384927">
      <w:pPr>
        <w:pStyle w:val="1"/>
        <w:spacing w:before="0" w:line="360" w:lineRule="auto"/>
        <w:rPr>
          <w:rFonts w:ascii="Times New Roman" w:hAnsi="Times New Roman"/>
          <w:sz w:val="24"/>
          <w:szCs w:val="24"/>
          <w:lang w:val="bg-BG"/>
        </w:rPr>
      </w:pPr>
    </w:p>
    <w:p w14:paraId="43DE9AD6" w14:textId="77777777" w:rsidR="00384927" w:rsidRPr="00361FE2" w:rsidRDefault="00384927" w:rsidP="00384927"/>
    <w:p w14:paraId="4DE6ECF1" w14:textId="77777777" w:rsidR="00384927" w:rsidRDefault="00384927" w:rsidP="00384927">
      <w:pPr>
        <w:pStyle w:val="1"/>
        <w:spacing w:before="0" w:line="360" w:lineRule="auto"/>
        <w:rPr>
          <w:rFonts w:ascii="Times New Roman" w:hAnsi="Times New Roman"/>
          <w:sz w:val="24"/>
          <w:szCs w:val="24"/>
          <w:lang w:val="bg-BG"/>
        </w:rPr>
      </w:pPr>
    </w:p>
    <w:p w14:paraId="2F1CB44A" w14:textId="77777777" w:rsidR="00384927" w:rsidRDefault="00384927" w:rsidP="00384927">
      <w:pPr>
        <w:pStyle w:val="1"/>
        <w:spacing w:before="0" w:line="360" w:lineRule="auto"/>
        <w:rPr>
          <w:rFonts w:ascii="Times New Roman" w:hAnsi="Times New Roman"/>
          <w:sz w:val="24"/>
          <w:szCs w:val="24"/>
          <w:lang w:val="bg-BG"/>
        </w:rPr>
      </w:pPr>
    </w:p>
    <w:p w14:paraId="7B3D5372" w14:textId="77777777" w:rsidR="00384927" w:rsidRDefault="00384927" w:rsidP="00384927">
      <w:pPr>
        <w:pStyle w:val="1"/>
        <w:spacing w:before="0" w:line="360" w:lineRule="auto"/>
        <w:rPr>
          <w:rFonts w:ascii="Times New Roman" w:hAnsi="Times New Roman"/>
          <w:sz w:val="24"/>
          <w:szCs w:val="24"/>
          <w:lang w:val="bg-BG"/>
        </w:rPr>
      </w:pPr>
    </w:p>
    <w:p w14:paraId="7AB73113" w14:textId="77777777" w:rsidR="00384927" w:rsidRPr="00361FE2" w:rsidRDefault="00384927" w:rsidP="00384927"/>
    <w:p w14:paraId="60E29F0F" w14:textId="77777777" w:rsidR="00384927" w:rsidRDefault="00384927" w:rsidP="00384927">
      <w:pPr>
        <w:pStyle w:val="1"/>
        <w:spacing w:before="0" w:line="360" w:lineRule="auto"/>
        <w:rPr>
          <w:rFonts w:ascii="Times New Roman" w:hAnsi="Times New Roman"/>
          <w:sz w:val="24"/>
          <w:szCs w:val="24"/>
          <w:lang w:val="bg-BG"/>
        </w:rPr>
      </w:pPr>
    </w:p>
    <w:p w14:paraId="70FCF7B6" w14:textId="77777777" w:rsidR="00384927" w:rsidRDefault="00384927" w:rsidP="00384927">
      <w:pPr>
        <w:pStyle w:val="1"/>
        <w:spacing w:before="0" w:line="360" w:lineRule="auto"/>
        <w:rPr>
          <w:rFonts w:ascii="Times New Roman" w:hAnsi="Times New Roman"/>
          <w:sz w:val="24"/>
          <w:szCs w:val="24"/>
          <w:lang w:val="bg-BG"/>
        </w:rPr>
      </w:pPr>
    </w:p>
    <w:p w14:paraId="33B7E539" w14:textId="77777777" w:rsidR="00384927" w:rsidRDefault="00384927" w:rsidP="00384927">
      <w:pPr>
        <w:pStyle w:val="1"/>
        <w:spacing w:before="0" w:line="360" w:lineRule="auto"/>
        <w:rPr>
          <w:rFonts w:ascii="Times New Roman" w:hAnsi="Times New Roman"/>
          <w:sz w:val="24"/>
          <w:szCs w:val="24"/>
          <w:lang w:val="bg-BG"/>
        </w:rPr>
      </w:pPr>
    </w:p>
    <w:p w14:paraId="30E188F6" w14:textId="77777777" w:rsidR="00384927" w:rsidRPr="00F158FD" w:rsidRDefault="00384927" w:rsidP="00384927"/>
    <w:p w14:paraId="57500342" w14:textId="77777777" w:rsidR="00384927" w:rsidRDefault="00384927" w:rsidP="00384927">
      <w:pPr>
        <w:pStyle w:val="1"/>
        <w:spacing w:before="0" w:line="360" w:lineRule="auto"/>
        <w:rPr>
          <w:rFonts w:ascii="Times New Roman" w:hAnsi="Times New Roman"/>
          <w:sz w:val="24"/>
          <w:szCs w:val="24"/>
          <w:lang w:val="bg-BG"/>
        </w:rPr>
      </w:pPr>
    </w:p>
    <w:p w14:paraId="3399D62A" w14:textId="77777777" w:rsidR="00384927" w:rsidRPr="00BB4F33" w:rsidRDefault="00384927" w:rsidP="00384927">
      <w:pPr>
        <w:pStyle w:val="1"/>
        <w:spacing w:before="0" w:line="360" w:lineRule="auto"/>
        <w:rPr>
          <w:rFonts w:ascii="Times New Roman" w:hAnsi="Times New Roman"/>
          <w:sz w:val="24"/>
          <w:szCs w:val="24"/>
          <w:lang w:val="bg-BG"/>
        </w:rPr>
      </w:pPr>
    </w:p>
    <w:p w14:paraId="2FB9E545" w14:textId="77777777" w:rsidR="00384927" w:rsidRPr="00BB4F33" w:rsidRDefault="00384927" w:rsidP="00384927">
      <w:pPr>
        <w:pStyle w:val="1"/>
        <w:spacing w:before="0" w:line="360" w:lineRule="auto"/>
        <w:rPr>
          <w:rFonts w:ascii="Times New Roman" w:hAnsi="Times New Roman"/>
          <w:sz w:val="24"/>
          <w:szCs w:val="24"/>
          <w:lang w:val="en-US"/>
        </w:rPr>
      </w:pPr>
      <w:r w:rsidRPr="00BB4F33">
        <w:rPr>
          <w:rFonts w:ascii="Times New Roman" w:hAnsi="Times New Roman"/>
          <w:sz w:val="24"/>
          <w:szCs w:val="24"/>
        </w:rPr>
        <w:t>Съдържание</w:t>
      </w:r>
    </w:p>
    <w:p w14:paraId="099D6402" w14:textId="77777777" w:rsidR="00384927" w:rsidRPr="00BB4F33" w:rsidRDefault="00384927" w:rsidP="00384927">
      <w:pPr>
        <w:spacing w:after="0" w:line="360" w:lineRule="auto"/>
        <w:rPr>
          <w:rFonts w:ascii="Times New Roman" w:hAnsi="Times New Roman"/>
          <w:sz w:val="24"/>
          <w:szCs w:val="24"/>
          <w:lang w:val="en-US"/>
        </w:rPr>
      </w:pPr>
    </w:p>
    <w:p w14:paraId="76124F54" w14:textId="77777777" w:rsidR="00384927" w:rsidRPr="00A17D9B" w:rsidRDefault="00384927" w:rsidP="00384927">
      <w:pPr>
        <w:pStyle w:val="TOC2"/>
        <w:tabs>
          <w:tab w:val="left" w:pos="440"/>
        </w:tabs>
        <w:rPr>
          <w:rFonts w:ascii="Times New Roman" w:hAnsi="Times New Roman"/>
          <w:lang w:val="en-US"/>
        </w:rPr>
      </w:pPr>
      <w:r w:rsidRPr="00A17D9B">
        <w:rPr>
          <w:rFonts w:ascii="Times New Roman" w:hAnsi="Times New Roman"/>
          <w:sz w:val="24"/>
          <w:szCs w:val="24"/>
        </w:rPr>
        <w:fldChar w:fldCharType="begin"/>
      </w:r>
      <w:r w:rsidRPr="00BB4F33">
        <w:rPr>
          <w:rFonts w:ascii="Times New Roman" w:hAnsi="Times New Roman"/>
          <w:sz w:val="24"/>
          <w:szCs w:val="24"/>
        </w:rPr>
        <w:instrText xml:space="preserve"> TOC \o "1-3" \h \z \u </w:instrText>
      </w:r>
      <w:r w:rsidRPr="00A17D9B">
        <w:rPr>
          <w:rFonts w:ascii="Times New Roman" w:hAnsi="Times New Roman"/>
          <w:sz w:val="24"/>
          <w:szCs w:val="24"/>
        </w:rPr>
        <w:fldChar w:fldCharType="separate"/>
      </w:r>
      <w:hyperlink w:anchor="_Toc509920774" w:history="1">
        <w:r w:rsidRPr="00BB4F33">
          <w:rPr>
            <w:rStyle w:val="Hyperlink"/>
            <w:rFonts w:ascii="Times New Roman" w:hAnsi="Times New Roman"/>
            <w:b/>
            <w:bCs/>
            <w:sz w:val="24"/>
            <w:szCs w:val="24"/>
          </w:rPr>
          <w:t>1.</w:t>
        </w:r>
        <w:r w:rsidRPr="00A17D9B">
          <w:rPr>
            <w:rFonts w:ascii="Times New Roman" w:hAnsi="Times New Roman"/>
            <w:sz w:val="24"/>
            <w:szCs w:val="24"/>
            <w:lang w:val="en-US"/>
          </w:rPr>
          <w:tab/>
        </w:r>
        <w:r w:rsidRPr="00BB4F33">
          <w:rPr>
            <w:rStyle w:val="Hyperlink"/>
            <w:rFonts w:ascii="Times New Roman" w:hAnsi="Times New Roman"/>
            <w:b/>
            <w:bCs/>
            <w:sz w:val="24"/>
            <w:szCs w:val="24"/>
          </w:rPr>
          <w:t>Техническо изпълнение на проектите</w:t>
        </w:r>
        <w:r w:rsidRPr="00A17D9B">
          <w:rPr>
            <w:rFonts w:ascii="Times New Roman" w:hAnsi="Times New Roman"/>
            <w:webHidden/>
          </w:rPr>
          <w:tab/>
        </w:r>
      </w:hyperlink>
      <w:r w:rsidR="009F00BB" w:rsidRPr="00A17D9B">
        <w:rPr>
          <w:rFonts w:ascii="Times New Roman" w:hAnsi="Times New Roman"/>
          <w:lang w:val="en-US"/>
        </w:rPr>
        <w:t>3</w:t>
      </w:r>
    </w:p>
    <w:p w14:paraId="377A48F8" w14:textId="77777777" w:rsidR="00384927" w:rsidRPr="00A17D9B" w:rsidRDefault="00D16F5C" w:rsidP="00384927">
      <w:pPr>
        <w:pStyle w:val="TOC2"/>
        <w:tabs>
          <w:tab w:val="left" w:pos="440"/>
        </w:tabs>
        <w:rPr>
          <w:rFonts w:ascii="Times New Roman" w:hAnsi="Times New Roman"/>
          <w:lang w:val="en-US"/>
        </w:rPr>
      </w:pPr>
      <w:hyperlink w:anchor="_Toc509920775" w:history="1">
        <w:r w:rsidR="00384927" w:rsidRPr="00BB4F33">
          <w:rPr>
            <w:rStyle w:val="Hyperlink"/>
            <w:rFonts w:ascii="Times New Roman" w:hAnsi="Times New Roman"/>
            <w:b/>
            <w:bCs/>
          </w:rPr>
          <w:t>2.</w:t>
        </w:r>
        <w:r w:rsidR="00384927" w:rsidRPr="00A17D9B">
          <w:rPr>
            <w:rFonts w:ascii="Times New Roman" w:hAnsi="Times New Roman"/>
            <w:lang w:val="en-US"/>
          </w:rPr>
          <w:tab/>
        </w:r>
        <w:r w:rsidR="00384927" w:rsidRPr="00BB4F33">
          <w:rPr>
            <w:rStyle w:val="Hyperlink"/>
            <w:rFonts w:ascii="Times New Roman" w:hAnsi="Times New Roman"/>
            <w:b/>
            <w:bCs/>
            <w:sz w:val="24"/>
            <w:szCs w:val="24"/>
          </w:rPr>
          <w:t>Финансово изпълнение на проектите и плащане</w:t>
        </w:r>
        <w:r w:rsidR="00384927" w:rsidRPr="00BB4F33">
          <w:rPr>
            <w:rStyle w:val="Hyperlink"/>
            <w:rFonts w:ascii="Times New Roman" w:hAnsi="Times New Roman"/>
            <w:b/>
            <w:bCs/>
          </w:rPr>
          <w:t>.</w:t>
        </w:r>
        <w:r w:rsidR="00384927" w:rsidRPr="00A17D9B">
          <w:rPr>
            <w:rFonts w:ascii="Times New Roman" w:hAnsi="Times New Roman"/>
            <w:webHidden/>
          </w:rPr>
          <w:tab/>
          <w:t>10</w:t>
        </w:r>
      </w:hyperlink>
    </w:p>
    <w:p w14:paraId="694E2AE2" w14:textId="77777777" w:rsidR="00384927" w:rsidRPr="00A17D9B" w:rsidRDefault="00D16F5C" w:rsidP="00384927">
      <w:pPr>
        <w:pStyle w:val="TOC2"/>
        <w:tabs>
          <w:tab w:val="left" w:pos="440"/>
        </w:tabs>
        <w:rPr>
          <w:rStyle w:val="Hyperlink"/>
          <w:rFonts w:ascii="Times New Roman" w:hAnsi="Times New Roman"/>
          <w:lang w:val="en-US"/>
        </w:rPr>
      </w:pPr>
      <w:hyperlink w:anchor="_Toc509920776" w:history="1">
        <w:r w:rsidR="00384927" w:rsidRPr="00BB4F33">
          <w:rPr>
            <w:rStyle w:val="Hyperlink"/>
            <w:rFonts w:ascii="Times New Roman" w:hAnsi="Times New Roman"/>
            <w:b/>
            <w:bCs/>
          </w:rPr>
          <w:t>3.</w:t>
        </w:r>
        <w:r w:rsidR="00384927" w:rsidRPr="00A17D9B">
          <w:rPr>
            <w:rFonts w:ascii="Times New Roman" w:hAnsi="Times New Roman"/>
            <w:lang w:val="en-US"/>
          </w:rPr>
          <w:tab/>
        </w:r>
        <w:r w:rsidR="00384927" w:rsidRPr="00BB4F33">
          <w:rPr>
            <w:rStyle w:val="Hyperlink"/>
            <w:rFonts w:ascii="Times New Roman" w:hAnsi="Times New Roman"/>
            <w:b/>
            <w:bCs/>
            <w:sz w:val="24"/>
            <w:szCs w:val="24"/>
          </w:rPr>
          <w:t>Мерки за информиране и публичност</w:t>
        </w:r>
        <w:r w:rsidR="00384927" w:rsidRPr="00A17D9B">
          <w:rPr>
            <w:rFonts w:ascii="Times New Roman" w:hAnsi="Times New Roman"/>
            <w:webHidden/>
          </w:rPr>
          <w:tab/>
        </w:r>
      </w:hyperlink>
      <w:r w:rsidR="009F00BB" w:rsidRPr="00A17D9B">
        <w:rPr>
          <w:rFonts w:ascii="Times New Roman" w:hAnsi="Times New Roman"/>
          <w:lang w:val="en-US"/>
        </w:rPr>
        <w:t>11</w:t>
      </w:r>
    </w:p>
    <w:p w14:paraId="76D0034E" w14:textId="77777777" w:rsidR="00384927" w:rsidRPr="00A17D9B" w:rsidRDefault="00D16F5C" w:rsidP="00384927">
      <w:pPr>
        <w:pStyle w:val="TOC2"/>
        <w:tabs>
          <w:tab w:val="left" w:pos="440"/>
        </w:tabs>
        <w:rPr>
          <w:rFonts w:ascii="Times New Roman" w:hAnsi="Times New Roman"/>
          <w:lang w:val="en-US"/>
        </w:rPr>
      </w:pPr>
      <w:hyperlink w:anchor="_Toc509920777" w:history="1">
        <w:r w:rsidR="00384927" w:rsidRPr="00BB4F33">
          <w:rPr>
            <w:rStyle w:val="Hyperlink"/>
            <w:rFonts w:ascii="Times New Roman" w:hAnsi="Times New Roman"/>
            <w:b/>
            <w:bCs/>
          </w:rPr>
          <w:t xml:space="preserve">4. </w:t>
        </w:r>
        <w:r w:rsidR="00384927" w:rsidRPr="00BB4F33">
          <w:rPr>
            <w:rStyle w:val="Hyperlink"/>
            <w:rFonts w:ascii="Times New Roman" w:hAnsi="Times New Roman"/>
            <w:b/>
            <w:bCs/>
            <w:sz w:val="24"/>
            <w:szCs w:val="24"/>
          </w:rPr>
          <w:t>Приложения към Условията за изпълнение</w:t>
        </w:r>
        <w:r w:rsidR="00384927" w:rsidRPr="00BB4F33">
          <w:rPr>
            <w:rStyle w:val="Hyperlink"/>
            <w:rFonts w:ascii="Times New Roman" w:hAnsi="Times New Roman"/>
            <w:b/>
            <w:bCs/>
          </w:rPr>
          <w:t>:</w:t>
        </w:r>
        <w:r w:rsidR="00384927" w:rsidRPr="00A17D9B">
          <w:rPr>
            <w:rFonts w:ascii="Times New Roman" w:hAnsi="Times New Roman"/>
            <w:webHidden/>
          </w:rPr>
          <w:tab/>
        </w:r>
        <w:r w:rsidR="00384927" w:rsidRPr="00A17D9B">
          <w:rPr>
            <w:rFonts w:ascii="Times New Roman" w:hAnsi="Times New Roman"/>
            <w:webHidden/>
          </w:rPr>
          <w:fldChar w:fldCharType="begin"/>
        </w:r>
        <w:r w:rsidR="00384927" w:rsidRPr="00A17D9B">
          <w:rPr>
            <w:rFonts w:ascii="Times New Roman" w:hAnsi="Times New Roman"/>
            <w:webHidden/>
          </w:rPr>
          <w:instrText xml:space="preserve"> PAGEREF _Toc509920777 \h </w:instrText>
        </w:r>
        <w:r w:rsidR="00384927" w:rsidRPr="00A17D9B">
          <w:rPr>
            <w:rFonts w:ascii="Times New Roman" w:hAnsi="Times New Roman"/>
            <w:webHidden/>
          </w:rPr>
        </w:r>
        <w:r w:rsidR="00384927" w:rsidRPr="00A17D9B">
          <w:rPr>
            <w:rFonts w:ascii="Times New Roman" w:hAnsi="Times New Roman"/>
            <w:webHidden/>
          </w:rPr>
          <w:fldChar w:fldCharType="separate"/>
        </w:r>
        <w:r w:rsidR="00384927" w:rsidRPr="00A17D9B">
          <w:rPr>
            <w:rFonts w:ascii="Times New Roman" w:hAnsi="Times New Roman"/>
            <w:webHidden/>
          </w:rPr>
          <w:t>13</w:t>
        </w:r>
        <w:r w:rsidR="00384927" w:rsidRPr="00A17D9B">
          <w:rPr>
            <w:rFonts w:ascii="Times New Roman" w:hAnsi="Times New Roman"/>
            <w:webHidden/>
          </w:rPr>
          <w:fldChar w:fldCharType="end"/>
        </w:r>
      </w:hyperlink>
    </w:p>
    <w:p w14:paraId="251BB40F" w14:textId="77777777" w:rsidR="00384927" w:rsidRPr="00A908A8" w:rsidRDefault="00384927" w:rsidP="00384927">
      <w:pPr>
        <w:spacing w:after="0" w:line="360" w:lineRule="auto"/>
        <w:rPr>
          <w:rFonts w:ascii="Times New Roman" w:hAnsi="Times New Roman"/>
          <w:sz w:val="24"/>
          <w:szCs w:val="24"/>
        </w:rPr>
      </w:pPr>
      <w:r w:rsidRPr="00A17D9B">
        <w:rPr>
          <w:rFonts w:ascii="Times New Roman" w:hAnsi="Times New Roman"/>
          <w:sz w:val="24"/>
          <w:szCs w:val="24"/>
        </w:rPr>
        <w:fldChar w:fldCharType="end"/>
      </w:r>
    </w:p>
    <w:p w14:paraId="32D76C81" w14:textId="77777777" w:rsidR="00384927" w:rsidRPr="00A908A8" w:rsidRDefault="00384927" w:rsidP="00384927">
      <w:pPr>
        <w:spacing w:after="0" w:line="360" w:lineRule="auto"/>
        <w:rPr>
          <w:rFonts w:ascii="Times New Roman" w:hAnsi="Times New Roman"/>
          <w:sz w:val="24"/>
          <w:szCs w:val="24"/>
          <w:lang w:val="en-US"/>
        </w:rPr>
      </w:pPr>
    </w:p>
    <w:p w14:paraId="0D6A6E87" w14:textId="77777777" w:rsidR="00384927" w:rsidRPr="00A908A8" w:rsidRDefault="00384927" w:rsidP="00384927">
      <w:pPr>
        <w:spacing w:after="0" w:line="360" w:lineRule="auto"/>
        <w:rPr>
          <w:rFonts w:ascii="Times New Roman" w:hAnsi="Times New Roman"/>
          <w:sz w:val="24"/>
          <w:szCs w:val="24"/>
          <w:lang w:val="en-US"/>
        </w:rPr>
      </w:pPr>
    </w:p>
    <w:p w14:paraId="471EE677" w14:textId="77777777" w:rsidR="00384927" w:rsidRPr="00A908A8" w:rsidRDefault="00384927" w:rsidP="00384927">
      <w:pPr>
        <w:spacing w:after="0" w:line="360" w:lineRule="auto"/>
        <w:rPr>
          <w:rFonts w:ascii="Times New Roman" w:hAnsi="Times New Roman"/>
          <w:sz w:val="24"/>
          <w:szCs w:val="24"/>
          <w:lang w:val="en-US"/>
        </w:rPr>
      </w:pPr>
    </w:p>
    <w:p w14:paraId="077C50A1" w14:textId="77777777" w:rsidR="00384927" w:rsidRPr="00A908A8" w:rsidRDefault="00384927" w:rsidP="00384927">
      <w:pPr>
        <w:spacing w:after="0" w:line="360" w:lineRule="auto"/>
        <w:rPr>
          <w:rFonts w:ascii="Times New Roman" w:hAnsi="Times New Roman"/>
          <w:sz w:val="24"/>
          <w:szCs w:val="24"/>
          <w:lang w:val="en-US"/>
        </w:rPr>
      </w:pPr>
    </w:p>
    <w:p w14:paraId="472DEB75" w14:textId="77777777" w:rsidR="00384927" w:rsidRPr="00A908A8" w:rsidRDefault="00384927" w:rsidP="00384927">
      <w:pPr>
        <w:spacing w:after="0" w:line="360" w:lineRule="auto"/>
        <w:rPr>
          <w:rFonts w:ascii="Times New Roman" w:hAnsi="Times New Roman"/>
          <w:sz w:val="24"/>
          <w:szCs w:val="24"/>
          <w:lang w:val="en-US"/>
        </w:rPr>
      </w:pPr>
    </w:p>
    <w:p w14:paraId="47AEBF78" w14:textId="77777777" w:rsidR="00384927" w:rsidRDefault="00384927" w:rsidP="00384927">
      <w:pPr>
        <w:spacing w:after="0" w:line="360" w:lineRule="auto"/>
        <w:rPr>
          <w:rFonts w:ascii="Times New Roman" w:hAnsi="Times New Roman"/>
          <w:sz w:val="24"/>
          <w:szCs w:val="24"/>
          <w:lang w:val="en-US"/>
        </w:rPr>
      </w:pPr>
    </w:p>
    <w:p w14:paraId="15F441E0" w14:textId="77777777" w:rsidR="00384927" w:rsidRDefault="00384927" w:rsidP="00384927">
      <w:pPr>
        <w:spacing w:after="0" w:line="360" w:lineRule="auto"/>
        <w:rPr>
          <w:rFonts w:ascii="Times New Roman" w:hAnsi="Times New Roman"/>
          <w:sz w:val="24"/>
          <w:szCs w:val="24"/>
          <w:lang w:val="en-US"/>
        </w:rPr>
      </w:pPr>
    </w:p>
    <w:p w14:paraId="568FFBB3" w14:textId="77777777" w:rsidR="00384927" w:rsidRDefault="00384927" w:rsidP="00384927">
      <w:pPr>
        <w:spacing w:after="0" w:line="360" w:lineRule="auto"/>
        <w:rPr>
          <w:rFonts w:ascii="Times New Roman" w:hAnsi="Times New Roman"/>
          <w:sz w:val="24"/>
          <w:szCs w:val="24"/>
          <w:lang w:val="en-US"/>
        </w:rPr>
      </w:pPr>
    </w:p>
    <w:p w14:paraId="6CB7ED3F" w14:textId="77777777" w:rsidR="00384927" w:rsidRDefault="00384927" w:rsidP="00384927">
      <w:pPr>
        <w:spacing w:after="0" w:line="360" w:lineRule="auto"/>
        <w:rPr>
          <w:rFonts w:ascii="Times New Roman" w:hAnsi="Times New Roman"/>
          <w:sz w:val="24"/>
          <w:szCs w:val="24"/>
          <w:lang w:val="en-US"/>
        </w:rPr>
      </w:pPr>
    </w:p>
    <w:p w14:paraId="67158751" w14:textId="77777777" w:rsidR="00384927" w:rsidRDefault="00384927" w:rsidP="00384927">
      <w:pPr>
        <w:spacing w:after="0" w:line="360" w:lineRule="auto"/>
        <w:rPr>
          <w:rFonts w:ascii="Times New Roman" w:hAnsi="Times New Roman"/>
          <w:sz w:val="24"/>
          <w:szCs w:val="24"/>
          <w:lang w:val="en-US"/>
        </w:rPr>
      </w:pPr>
    </w:p>
    <w:p w14:paraId="3FF50AF6" w14:textId="77777777" w:rsidR="00384927" w:rsidRPr="002D1DA1" w:rsidRDefault="00384927" w:rsidP="00384927">
      <w:pPr>
        <w:spacing w:after="0" w:line="360" w:lineRule="auto"/>
        <w:rPr>
          <w:rFonts w:ascii="Times New Roman" w:hAnsi="Times New Roman"/>
          <w:sz w:val="24"/>
          <w:szCs w:val="24"/>
          <w:lang w:val="en-US"/>
        </w:rPr>
      </w:pPr>
    </w:p>
    <w:p w14:paraId="36B265B8" w14:textId="77777777" w:rsidR="00384927" w:rsidRPr="006B7F5F" w:rsidRDefault="00384927" w:rsidP="00384927">
      <w:pPr>
        <w:keepNext/>
        <w:keepLines/>
        <w:spacing w:after="0" w:line="360" w:lineRule="auto"/>
        <w:ind w:firstLine="708"/>
        <w:jc w:val="both"/>
        <w:outlineLvl w:val="1"/>
        <w:rPr>
          <w:rFonts w:ascii="Times New Roman" w:hAnsi="Times New Roman"/>
          <w:b/>
          <w:bCs/>
          <w:color w:val="5B9BD5"/>
          <w:sz w:val="24"/>
          <w:szCs w:val="24"/>
        </w:rPr>
      </w:pPr>
      <w:r w:rsidRPr="00D232FE">
        <w:rPr>
          <w:rFonts w:ascii="Times New Roman" w:hAnsi="Times New Roman"/>
          <w:b/>
          <w:bCs/>
          <w:color w:val="5B9BD5"/>
          <w:sz w:val="24"/>
          <w:szCs w:val="24"/>
        </w:rPr>
        <w:lastRenderedPageBreak/>
        <w:t>1.</w:t>
      </w:r>
      <w:r w:rsidRPr="00D232FE">
        <w:rPr>
          <w:rFonts w:ascii="Times New Roman" w:hAnsi="Times New Roman"/>
          <w:b/>
          <w:bCs/>
          <w:color w:val="5B9BD5"/>
          <w:sz w:val="24"/>
          <w:szCs w:val="24"/>
        </w:rPr>
        <w:tab/>
        <w:t>Техническо изпълнение на проектите</w:t>
      </w:r>
    </w:p>
    <w:p w14:paraId="74F52253" w14:textId="77777777" w:rsidR="00384927" w:rsidRPr="00B33E2F"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  </w:t>
      </w:r>
    </w:p>
    <w:p w14:paraId="7B32CC39"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
          <w:bCs/>
          <w:sz w:val="24"/>
          <w:szCs w:val="24"/>
        </w:rPr>
        <w:t>ВАЖНО!</w:t>
      </w:r>
      <w:r w:rsidRPr="00D232FE">
        <w:rPr>
          <w:rFonts w:ascii="Times New Roman" w:hAnsi="Times New Roman"/>
          <w:bCs/>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w:t>
      </w:r>
      <w:r>
        <w:rPr>
          <w:rFonts w:ascii="Times New Roman" w:hAnsi="Times New Roman"/>
          <w:bCs/>
          <w:sz w:val="24"/>
          <w:szCs w:val="24"/>
        </w:rPr>
        <w:t>Бизнес</w:t>
      </w:r>
      <w:r w:rsidRPr="00D232FE">
        <w:rPr>
          <w:rFonts w:ascii="Times New Roman" w:hAnsi="Times New Roman"/>
          <w:bCs/>
          <w:sz w:val="24"/>
          <w:szCs w:val="24"/>
        </w:rPr>
        <w:t xml:space="preserve"> план</w:t>
      </w:r>
      <w:r>
        <w:rPr>
          <w:rFonts w:ascii="Times New Roman" w:hAnsi="Times New Roman"/>
          <w:bCs/>
          <w:sz w:val="24"/>
          <w:szCs w:val="24"/>
        </w:rPr>
        <w:t>а</w:t>
      </w:r>
      <w:r w:rsidRPr="00D232FE">
        <w:rPr>
          <w:rFonts w:ascii="Times New Roman" w:hAnsi="Times New Roman"/>
          <w:bCs/>
          <w:sz w:val="24"/>
          <w:szCs w:val="24"/>
        </w:rPr>
        <w:t xml:space="preserve"> към Условията за кандидатстване и времевия график за изпълнение на проекта във Формуляра за кандидатстване. </w:t>
      </w:r>
    </w:p>
    <w:p w14:paraId="66D1B37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p>
    <w:p w14:paraId="15DFF4AB"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5B6400">
        <w:rPr>
          <w:rFonts w:ascii="Times New Roman" w:hAnsi="Times New Roman"/>
          <w:bCs/>
          <w:sz w:val="24"/>
          <w:szCs w:val="24"/>
        </w:rPr>
        <w:t xml:space="preserve">В срок до </w:t>
      </w:r>
      <w:r>
        <w:rPr>
          <w:rFonts w:ascii="Times New Roman" w:hAnsi="Times New Roman"/>
          <w:bCs/>
          <w:sz w:val="24"/>
          <w:szCs w:val="24"/>
        </w:rPr>
        <w:t>2</w:t>
      </w:r>
      <w:r w:rsidRPr="005B6400">
        <w:rPr>
          <w:rFonts w:ascii="Times New Roman" w:hAnsi="Times New Roman"/>
          <w:bCs/>
          <w:sz w:val="24"/>
          <w:szCs w:val="24"/>
        </w:rPr>
        <w:t xml:space="preserve">0 работни дни от датата на получаването </w:t>
      </w:r>
      <w:r>
        <w:rPr>
          <w:rFonts w:ascii="Times New Roman" w:hAnsi="Times New Roman"/>
          <w:bCs/>
          <w:sz w:val="24"/>
          <w:szCs w:val="24"/>
        </w:rPr>
        <w:t>на документацията по проведения избор</w:t>
      </w:r>
      <w:r w:rsidRPr="005B6400">
        <w:rPr>
          <w:rFonts w:ascii="Times New Roman" w:hAnsi="Times New Roman"/>
          <w:bCs/>
          <w:sz w:val="24"/>
          <w:szCs w:val="24"/>
        </w:rPr>
        <w:t xml:space="preserve">, УО на ПМДР извършва </w:t>
      </w:r>
      <w:r>
        <w:rPr>
          <w:rFonts w:ascii="Times New Roman" w:hAnsi="Times New Roman"/>
          <w:bCs/>
          <w:sz w:val="24"/>
          <w:szCs w:val="24"/>
        </w:rPr>
        <w:t>последващия контрол за законосъобразност</w:t>
      </w:r>
      <w:r w:rsidRPr="009604E0">
        <w:t xml:space="preserve"> </w:t>
      </w:r>
      <w:r w:rsidRPr="009604E0">
        <w:rPr>
          <w:rFonts w:ascii="Times New Roman" w:hAnsi="Times New Roman"/>
          <w:bCs/>
          <w:sz w:val="24"/>
          <w:szCs w:val="24"/>
        </w:rPr>
        <w:t xml:space="preserve">на проведените процедури.  </w:t>
      </w:r>
      <w:r w:rsidRPr="005B6400">
        <w:rPr>
          <w:rFonts w:ascii="Times New Roman" w:hAnsi="Times New Roman"/>
          <w:bCs/>
          <w:sz w:val="24"/>
          <w:szCs w:val="24"/>
        </w:rPr>
        <w:t xml:space="preserve">  </w:t>
      </w:r>
    </w:p>
    <w:p w14:paraId="4BB9FC51"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1E4C4A">
        <w:rPr>
          <w:rFonts w:ascii="Times New Roman" w:hAnsi="Times New Roman"/>
          <w:bCs/>
          <w:sz w:val="24"/>
          <w:szCs w:val="24"/>
        </w:rPr>
        <w:t xml:space="preserve">Бенефициентът трябва да представи чрез ИСУН 2020 мотивирано искане до УО на ПМДР за сключване на допълнително споразумение към </w:t>
      </w:r>
      <w:r w:rsidRPr="00115D42">
        <w:rPr>
          <w:rFonts w:ascii="Times New Roman" w:hAnsi="Times New Roman"/>
          <w:bCs/>
          <w:sz w:val="24"/>
          <w:szCs w:val="24"/>
        </w:rPr>
        <w:t>административния договор за предоставяне на безвъзмездна финансова помощ</w:t>
      </w:r>
      <w:r w:rsidRPr="001E4C4A">
        <w:rPr>
          <w:rFonts w:ascii="Times New Roman" w:hAnsi="Times New Roman"/>
          <w:bCs/>
          <w:sz w:val="24"/>
          <w:szCs w:val="24"/>
        </w:rPr>
        <w:t xml:space="preserve"> във връзка с избор на изпълнители</w:t>
      </w:r>
      <w:r>
        <w:rPr>
          <w:rFonts w:ascii="Times New Roman" w:hAnsi="Times New Roman"/>
          <w:bCs/>
          <w:sz w:val="24"/>
          <w:szCs w:val="24"/>
        </w:rPr>
        <w:t>.</w:t>
      </w:r>
    </w:p>
    <w:p w14:paraId="3911921B" w14:textId="77777777" w:rsidR="003A3F77" w:rsidRPr="006B7F5F" w:rsidRDefault="003A3F77" w:rsidP="00384927">
      <w:pPr>
        <w:keepNext/>
        <w:keepLines/>
        <w:spacing w:after="0" w:line="360" w:lineRule="auto"/>
        <w:ind w:firstLine="708"/>
        <w:jc w:val="both"/>
        <w:outlineLvl w:val="1"/>
        <w:rPr>
          <w:rFonts w:ascii="Times New Roman" w:hAnsi="Times New Roman"/>
          <w:bCs/>
          <w:sz w:val="24"/>
          <w:szCs w:val="24"/>
        </w:rPr>
      </w:pPr>
    </w:p>
    <w:p w14:paraId="721EF81D"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Бенефициентите могат да </w:t>
      </w:r>
      <w:r w:rsidRPr="00175CCD">
        <w:rPr>
          <w:rFonts w:ascii="Times New Roman" w:hAnsi="Times New Roman"/>
          <w:bCs/>
          <w:sz w:val="24"/>
          <w:szCs w:val="24"/>
        </w:rPr>
        <w:t>провеждат</w:t>
      </w:r>
      <w:r>
        <w:rPr>
          <w:rFonts w:ascii="Times New Roman" w:hAnsi="Times New Roman"/>
          <w:bCs/>
          <w:sz w:val="24"/>
          <w:szCs w:val="24"/>
        </w:rPr>
        <w:t xml:space="preserve"> процедури за избор на изпълнител по следния ред:</w:t>
      </w:r>
    </w:p>
    <w:p w14:paraId="2921565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А.</w:t>
      </w:r>
      <w:r w:rsidR="003A3F77">
        <w:rPr>
          <w:rFonts w:ascii="Times New Roman" w:hAnsi="Times New Roman"/>
          <w:bCs/>
          <w:sz w:val="24"/>
          <w:szCs w:val="24"/>
        </w:rPr>
        <w:t xml:space="preserve"> </w:t>
      </w:r>
      <w:r w:rsidRPr="00D232FE">
        <w:rPr>
          <w:rFonts w:ascii="Times New Roman" w:hAnsi="Times New Roman"/>
          <w:b/>
          <w:bCs/>
          <w:sz w:val="24"/>
          <w:szCs w:val="24"/>
        </w:rPr>
        <w:t>„</w:t>
      </w:r>
      <w:r>
        <w:rPr>
          <w:rFonts w:ascii="Times New Roman" w:hAnsi="Times New Roman"/>
          <w:b/>
          <w:bCs/>
          <w:sz w:val="24"/>
          <w:szCs w:val="24"/>
        </w:rPr>
        <w:t>Процедура за и</w:t>
      </w:r>
      <w:r w:rsidRPr="00D232FE">
        <w:rPr>
          <w:rFonts w:ascii="Times New Roman" w:hAnsi="Times New Roman"/>
          <w:b/>
          <w:bCs/>
          <w:sz w:val="24"/>
          <w:szCs w:val="24"/>
        </w:rPr>
        <w:t>збор с публична покана“ п</w:t>
      </w:r>
      <w:r>
        <w:rPr>
          <w:rFonts w:ascii="Times New Roman" w:hAnsi="Times New Roman"/>
          <w:b/>
          <w:bCs/>
          <w:sz w:val="24"/>
          <w:szCs w:val="24"/>
        </w:rPr>
        <w:t>о реда на Постановление</w:t>
      </w:r>
      <w:r w:rsidRPr="00D232FE">
        <w:rPr>
          <w:rFonts w:ascii="Times New Roman" w:hAnsi="Times New Roman"/>
          <w:b/>
          <w:bCs/>
          <w:sz w:val="24"/>
          <w:szCs w:val="24"/>
        </w:rPr>
        <w:t xml:space="preserve"> </w:t>
      </w:r>
      <w:r w:rsidRPr="003A4091">
        <w:rPr>
          <w:rFonts w:ascii="Times New Roman" w:hAnsi="Times New Roman"/>
          <w:bCs/>
          <w:sz w:val="24"/>
          <w:szCs w:val="24"/>
        </w:rPr>
        <w:t>№ 160 на М</w:t>
      </w:r>
      <w:r>
        <w:rPr>
          <w:rFonts w:ascii="Times New Roman" w:hAnsi="Times New Roman"/>
          <w:bCs/>
          <w:sz w:val="24"/>
          <w:szCs w:val="24"/>
        </w:rPr>
        <w:t>инистерския съвет</w:t>
      </w:r>
      <w:r w:rsidRPr="003A4091">
        <w:rPr>
          <w:rFonts w:ascii="Times New Roman" w:hAnsi="Times New Roman"/>
          <w:bCs/>
          <w:sz w:val="24"/>
          <w:szCs w:val="24"/>
        </w:rPr>
        <w:t xml:space="preserve"> от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Pr>
          <w:rFonts w:ascii="Times New Roman" w:hAnsi="Times New Roman"/>
          <w:bCs/>
          <w:sz w:val="24"/>
          <w:szCs w:val="24"/>
        </w:rPr>
        <w:t xml:space="preserve"> (</w:t>
      </w:r>
      <w:proofErr w:type="spellStart"/>
      <w:r>
        <w:rPr>
          <w:rFonts w:ascii="Times New Roman" w:hAnsi="Times New Roman"/>
          <w:bCs/>
          <w:sz w:val="24"/>
          <w:szCs w:val="24"/>
        </w:rPr>
        <w:t>обн</w:t>
      </w:r>
      <w:proofErr w:type="spellEnd"/>
      <w:r>
        <w:rPr>
          <w:rFonts w:ascii="Times New Roman" w:hAnsi="Times New Roman"/>
          <w:bCs/>
          <w:sz w:val="24"/>
          <w:szCs w:val="24"/>
        </w:rPr>
        <w:t xml:space="preserve">., ДВ, бр. 52 от 2016 г.) </w:t>
      </w:r>
      <w:r>
        <w:rPr>
          <w:rFonts w:ascii="Times New Roman" w:hAnsi="Times New Roman"/>
          <w:bCs/>
          <w:sz w:val="24"/>
          <w:szCs w:val="24"/>
          <w:lang w:val="en-US"/>
        </w:rPr>
        <w:t>(</w:t>
      </w:r>
      <w:r>
        <w:rPr>
          <w:rFonts w:ascii="Times New Roman" w:hAnsi="Times New Roman"/>
          <w:bCs/>
          <w:sz w:val="24"/>
          <w:szCs w:val="24"/>
        </w:rPr>
        <w:t>ПМС № 160 от 2016 г.</w:t>
      </w:r>
      <w:r>
        <w:rPr>
          <w:rFonts w:ascii="Times New Roman" w:hAnsi="Times New Roman"/>
          <w:bCs/>
          <w:sz w:val="24"/>
          <w:szCs w:val="24"/>
          <w:lang w:val="en-US"/>
        </w:rPr>
        <w:t>)</w:t>
      </w:r>
      <w:r w:rsidRPr="007250AD">
        <w:rPr>
          <w:rFonts w:ascii="Times New Roman" w:hAnsi="Times New Roman"/>
          <w:bCs/>
          <w:sz w:val="24"/>
          <w:szCs w:val="24"/>
        </w:rPr>
        <w:t>.</w:t>
      </w:r>
      <w:r>
        <w:rPr>
          <w:rFonts w:ascii="Times New Roman" w:hAnsi="Times New Roman"/>
          <w:bCs/>
          <w:sz w:val="24"/>
          <w:szCs w:val="24"/>
        </w:rPr>
        <w:t xml:space="preserve"> К</w:t>
      </w:r>
      <w:r w:rsidRPr="00D232FE">
        <w:rPr>
          <w:rFonts w:ascii="Times New Roman" w:hAnsi="Times New Roman"/>
          <w:bCs/>
          <w:sz w:val="24"/>
          <w:szCs w:val="24"/>
        </w:rPr>
        <w:t>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2016 г., както и указанията, в настоящите Условия за изпълнение.</w:t>
      </w:r>
    </w:p>
    <w:p w14:paraId="7EFB01E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Съгласно чл. 50, ал. 2 и 3 </w:t>
      </w:r>
      <w:r w:rsidRPr="00D232FE">
        <w:rPr>
          <w:rFonts w:ascii="Times New Roman" w:hAnsi="Times New Roman"/>
          <w:bCs/>
          <w:sz w:val="24"/>
          <w:szCs w:val="24"/>
        </w:rPr>
        <w:t xml:space="preserve">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w:t>
      </w:r>
      <w:r>
        <w:rPr>
          <w:rFonts w:ascii="Times New Roman" w:hAnsi="Times New Roman"/>
          <w:bCs/>
          <w:sz w:val="24"/>
          <w:szCs w:val="24"/>
        </w:rPr>
        <w:t>и</w:t>
      </w:r>
      <w:r w:rsidRPr="00E21490">
        <w:t xml:space="preserve"> </w:t>
      </w:r>
      <w:r w:rsidRPr="00E21490">
        <w:rPr>
          <w:rFonts w:ascii="Times New Roman" w:hAnsi="Times New Roman"/>
          <w:bCs/>
          <w:sz w:val="24"/>
          <w:szCs w:val="24"/>
        </w:rPr>
        <w:t>когато</w:t>
      </w:r>
      <w:r>
        <w:rPr>
          <w:rFonts w:ascii="Times New Roman" w:hAnsi="Times New Roman"/>
          <w:bCs/>
          <w:sz w:val="24"/>
          <w:szCs w:val="24"/>
        </w:rPr>
        <w:t xml:space="preserve"> </w:t>
      </w:r>
      <w:r w:rsidRPr="00D232FE">
        <w:rPr>
          <w:rFonts w:ascii="Times New Roman" w:hAnsi="Times New Roman"/>
          <w:bCs/>
          <w:sz w:val="24"/>
          <w:szCs w:val="24"/>
        </w:rPr>
        <w:t>прогнозната стойност за:</w:t>
      </w:r>
    </w:p>
    <w:p w14:paraId="7E85E09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w:t>
      </w:r>
      <w:r>
        <w:rPr>
          <w:rFonts w:ascii="Times New Roman" w:hAnsi="Times New Roman"/>
          <w:bCs/>
          <w:sz w:val="24"/>
          <w:szCs w:val="24"/>
        </w:rPr>
        <w:t xml:space="preserve"> </w:t>
      </w:r>
      <w:r w:rsidRPr="00D232FE">
        <w:rPr>
          <w:rFonts w:ascii="Times New Roman" w:hAnsi="Times New Roman"/>
          <w:bCs/>
          <w:sz w:val="24"/>
          <w:szCs w:val="24"/>
        </w:rPr>
        <w:t>строителство, в т. ч. съфинансирането от страна на бенефициента, без данък върху добавената стойност, е равна или по-висока от 50 000 лв.;</w:t>
      </w:r>
    </w:p>
    <w:p w14:paraId="710739F5"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доставки или услуги, в т. ч. съфинансирането от страна на бенефициента, без данък върху добавената стойност, е равна или по-висока от 30 000 лв.</w:t>
      </w:r>
    </w:p>
    <w:p w14:paraId="3D475222"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ЗУСЕСИФ, както и следните изисквания към кандидатите – изпълнители: </w:t>
      </w:r>
      <w:r w:rsidRPr="00D232FE">
        <w:rPr>
          <w:rFonts w:ascii="Times New Roman" w:hAnsi="Times New Roman"/>
          <w:bCs/>
          <w:sz w:val="24"/>
          <w:szCs w:val="24"/>
        </w:rPr>
        <w:t>Кандидатите, за изпълнители на дейностите, посочени в публичната покана следва да отговарят на следните две кумулативни условия</w:t>
      </w:r>
      <w:r>
        <w:rPr>
          <w:rFonts w:ascii="Times New Roman" w:hAnsi="Times New Roman"/>
          <w:bCs/>
          <w:sz w:val="24"/>
          <w:szCs w:val="24"/>
        </w:rPr>
        <w:t>:</w:t>
      </w:r>
    </w:p>
    <w:p w14:paraId="7426AC0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1. наличие на опит в осъществяването на дейност</w:t>
      </w:r>
      <w:r>
        <w:rPr>
          <w:rFonts w:ascii="Times New Roman" w:hAnsi="Times New Roman"/>
          <w:bCs/>
          <w:sz w:val="24"/>
          <w:szCs w:val="24"/>
        </w:rPr>
        <w:t>,</w:t>
      </w:r>
      <w:r w:rsidRPr="00D232FE">
        <w:rPr>
          <w:rFonts w:ascii="Times New Roman" w:hAnsi="Times New Roman"/>
          <w:bCs/>
          <w:sz w:val="24"/>
          <w:szCs w:val="24"/>
        </w:rPr>
        <w:t xml:space="preserve">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w:t>
      </w:r>
      <w:r>
        <w:rPr>
          <w:rFonts w:ascii="Times New Roman" w:hAnsi="Times New Roman"/>
          <w:bCs/>
          <w:sz w:val="24"/>
          <w:szCs w:val="24"/>
        </w:rPr>
        <w:t>съгласно</w:t>
      </w:r>
      <w:r w:rsidRPr="00D232FE">
        <w:rPr>
          <w:rFonts w:ascii="Times New Roman" w:hAnsi="Times New Roman"/>
          <w:bCs/>
          <w:sz w:val="24"/>
          <w:szCs w:val="24"/>
        </w:rPr>
        <w:t xml:space="preserve"> чл. 3, ал. 13 и 14 от ПМС № 160 от 2016 г. Списъкът следва да съдържа минимум следната информация: дата, страни, предмет, стойност на договора/</w:t>
      </w:r>
      <w:proofErr w:type="spellStart"/>
      <w:r w:rsidRPr="00D232FE">
        <w:rPr>
          <w:rFonts w:ascii="Times New Roman" w:hAnsi="Times New Roman"/>
          <w:bCs/>
          <w:sz w:val="24"/>
          <w:szCs w:val="24"/>
        </w:rPr>
        <w:t>ите</w:t>
      </w:r>
      <w:proofErr w:type="spellEnd"/>
      <w:r>
        <w:rPr>
          <w:rFonts w:ascii="Times New Roman" w:hAnsi="Times New Roman"/>
          <w:bCs/>
          <w:sz w:val="24"/>
          <w:szCs w:val="24"/>
        </w:rPr>
        <w:t>,</w:t>
      </w:r>
      <w:r w:rsidRPr="00D232FE">
        <w:rPr>
          <w:rFonts w:ascii="Times New Roman" w:hAnsi="Times New Roman"/>
          <w:bCs/>
          <w:sz w:val="24"/>
          <w:szCs w:val="24"/>
        </w:rPr>
        <w:t xml:space="preserve"> да е придружен от препоръки/референции за добро изпълнение</w:t>
      </w:r>
      <w:r>
        <w:rPr>
          <w:rFonts w:ascii="Times New Roman" w:hAnsi="Times New Roman"/>
          <w:bCs/>
          <w:sz w:val="24"/>
          <w:szCs w:val="24"/>
        </w:rPr>
        <w:t xml:space="preserve"> и подпис на лицето, което е законен представител на кандидата;</w:t>
      </w:r>
      <w:r w:rsidRPr="00D232FE">
        <w:rPr>
          <w:rFonts w:ascii="Times New Roman" w:hAnsi="Times New Roman"/>
          <w:bCs/>
          <w:sz w:val="24"/>
          <w:szCs w:val="24"/>
        </w:rPr>
        <w:t xml:space="preserve"> </w:t>
      </w:r>
    </w:p>
    <w:p w14:paraId="0AA19169"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2. годишния оборот, който се отнася до предмета на поръчката (специфичен оборот) през някоя </w:t>
      </w:r>
      <w:r w:rsidRPr="0010425E">
        <w:rPr>
          <w:rFonts w:ascii="Times New Roman" w:hAnsi="Times New Roman"/>
          <w:bCs/>
          <w:sz w:val="24"/>
          <w:szCs w:val="24"/>
        </w:rPr>
        <w:t xml:space="preserve">от </w:t>
      </w:r>
      <w:r w:rsidR="008C500C" w:rsidRPr="0010425E">
        <w:rPr>
          <w:rFonts w:ascii="Times New Roman" w:hAnsi="Times New Roman"/>
          <w:bCs/>
          <w:sz w:val="24"/>
          <w:szCs w:val="24"/>
        </w:rPr>
        <w:t xml:space="preserve">или общо от </w:t>
      </w:r>
      <w:r w:rsidRPr="0010425E">
        <w:rPr>
          <w:rFonts w:ascii="Times New Roman" w:hAnsi="Times New Roman"/>
          <w:bCs/>
          <w:sz w:val="24"/>
          <w:szCs w:val="24"/>
        </w:rPr>
        <w:t>предходните</w:t>
      </w:r>
      <w:r w:rsidRPr="00D232FE">
        <w:rPr>
          <w:rFonts w:ascii="Times New Roman" w:hAnsi="Times New Roman"/>
          <w:bCs/>
          <w:sz w:val="24"/>
          <w:szCs w:val="24"/>
        </w:rPr>
        <w:t xml:space="preserve"> три приключили финансови години,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w:t>
      </w:r>
      <w:r>
        <w:rPr>
          <w:rFonts w:ascii="Times New Roman" w:hAnsi="Times New Roman"/>
          <w:bCs/>
          <w:sz w:val="24"/>
          <w:szCs w:val="24"/>
        </w:rPr>
        <w:t xml:space="preserve">. 14 и 15 от ПМС № 160 от </w:t>
      </w:r>
      <w:r w:rsidRPr="00D232FE">
        <w:rPr>
          <w:rFonts w:ascii="Times New Roman" w:hAnsi="Times New Roman"/>
          <w:bCs/>
          <w:sz w:val="24"/>
          <w:szCs w:val="24"/>
        </w:rPr>
        <w:t xml:space="preserve">2016 г. Изискването за специфичен оборот се доказва от </w:t>
      </w:r>
      <w:proofErr w:type="spellStart"/>
      <w:r w:rsidRPr="00D232FE">
        <w:rPr>
          <w:rFonts w:ascii="Times New Roman" w:hAnsi="Times New Roman"/>
          <w:bCs/>
          <w:sz w:val="24"/>
          <w:szCs w:val="24"/>
        </w:rPr>
        <w:t>кандидатасъс</w:t>
      </w:r>
      <w:proofErr w:type="spellEnd"/>
      <w:r w:rsidRPr="00D232FE">
        <w:rPr>
          <w:rFonts w:ascii="Times New Roman" w:hAnsi="Times New Roman"/>
          <w:bCs/>
          <w:sz w:val="24"/>
          <w:szCs w:val="24"/>
        </w:rPr>
        <w:t xml:space="preserve"> справка – декларация, подписана от счетоводителя и лицето</w:t>
      </w:r>
      <w:r>
        <w:rPr>
          <w:rFonts w:ascii="Times New Roman" w:hAnsi="Times New Roman"/>
          <w:bCs/>
          <w:sz w:val="24"/>
          <w:szCs w:val="24"/>
        </w:rPr>
        <w:t>,</w:t>
      </w:r>
      <w:r w:rsidRPr="00D232FE">
        <w:rPr>
          <w:rFonts w:ascii="Times New Roman" w:hAnsi="Times New Roman"/>
          <w:bCs/>
          <w:sz w:val="24"/>
          <w:szCs w:val="24"/>
        </w:rPr>
        <w:t xml:space="preserve"> представляващо по закон кандидата. Справката</w:t>
      </w:r>
      <w:r>
        <w:rPr>
          <w:rFonts w:ascii="Times New Roman" w:hAnsi="Times New Roman"/>
          <w:bCs/>
          <w:sz w:val="24"/>
          <w:szCs w:val="24"/>
        </w:rPr>
        <w:t xml:space="preserve"> – декларация,</w:t>
      </w:r>
      <w:r w:rsidRPr="00D232FE">
        <w:rPr>
          <w:rFonts w:ascii="Times New Roman" w:hAnsi="Times New Roman"/>
          <w:bCs/>
          <w:sz w:val="24"/>
          <w:szCs w:val="24"/>
        </w:rPr>
        <w:t xml:space="preserve">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7354241C"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Тези изисквания са кумулативни и кандидатите за изпълнители, трябва да отговарят задължително на тях. </w:t>
      </w:r>
    </w:p>
    <w:p w14:paraId="7DFA447F"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14:paraId="0522C5E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Pr>
          <w:rFonts w:ascii="Times New Roman" w:hAnsi="Times New Roman"/>
          <w:bCs/>
          <w:sz w:val="24"/>
          <w:szCs w:val="24"/>
        </w:rPr>
        <w:t>21</w:t>
      </w:r>
      <w:r w:rsidRPr="00D232FE">
        <w:rPr>
          <w:rFonts w:ascii="Times New Roman" w:hAnsi="Times New Roman"/>
          <w:bCs/>
          <w:sz w:val="24"/>
          <w:szCs w:val="24"/>
        </w:rPr>
        <w:t xml:space="preserve"> дни от публикуването на поканата. </w:t>
      </w:r>
    </w:p>
    <w:p w14:paraId="221016C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4A0C75">
        <w:rPr>
          <w:rFonts w:ascii="Times New Roman" w:hAnsi="Times New Roman"/>
          <w:bCs/>
          <w:sz w:val="24"/>
          <w:szCs w:val="24"/>
        </w:rPr>
        <w:t>В срок до 5 работни дни от сключване на договор с избрания изпълнител, бенефициентът представя</w:t>
      </w:r>
      <w:r>
        <w:rPr>
          <w:rFonts w:ascii="Times New Roman" w:hAnsi="Times New Roman"/>
          <w:bCs/>
          <w:sz w:val="24"/>
          <w:szCs w:val="24"/>
        </w:rPr>
        <w:t xml:space="preserve"> </w:t>
      </w:r>
      <w:r w:rsidRPr="004A0C75">
        <w:rPr>
          <w:rFonts w:ascii="Times New Roman" w:hAnsi="Times New Roman"/>
          <w:bCs/>
          <w:sz w:val="24"/>
          <w:szCs w:val="24"/>
        </w:rPr>
        <w:t>чрез ИСУН 2020 на УО на ПМДР цялата документация по проведения избор, за извършване на последващ кон</w:t>
      </w:r>
      <w:r>
        <w:rPr>
          <w:rFonts w:ascii="Times New Roman" w:hAnsi="Times New Roman"/>
          <w:bCs/>
          <w:sz w:val="24"/>
          <w:szCs w:val="24"/>
        </w:rPr>
        <w:t>трол</w:t>
      </w:r>
      <w:r w:rsidRPr="004A0C75">
        <w:rPr>
          <w:rFonts w:ascii="Times New Roman" w:hAnsi="Times New Roman"/>
          <w:bCs/>
          <w:sz w:val="24"/>
          <w:szCs w:val="24"/>
        </w:rPr>
        <w:t xml:space="preserve"> за законосъобразност</w:t>
      </w:r>
      <w:r>
        <w:rPr>
          <w:rFonts w:ascii="Times New Roman" w:hAnsi="Times New Roman"/>
          <w:bCs/>
          <w:sz w:val="24"/>
          <w:szCs w:val="24"/>
        </w:rPr>
        <w:t xml:space="preserve"> на проведената процедура за избор с публична покана</w:t>
      </w:r>
      <w:r w:rsidRPr="004A0C75">
        <w:rPr>
          <w:rFonts w:ascii="Times New Roman" w:hAnsi="Times New Roman"/>
          <w:bCs/>
          <w:sz w:val="24"/>
          <w:szCs w:val="24"/>
        </w:rPr>
        <w:t>. Задължително се представят посоче</w:t>
      </w:r>
      <w:r>
        <w:rPr>
          <w:rFonts w:ascii="Times New Roman" w:hAnsi="Times New Roman"/>
          <w:bCs/>
          <w:sz w:val="24"/>
          <w:szCs w:val="24"/>
        </w:rPr>
        <w:t>ните документи в Приложение № 16</w:t>
      </w:r>
      <w:r w:rsidRPr="004A0C75">
        <w:rPr>
          <w:rFonts w:ascii="Times New Roman" w:hAnsi="Times New Roman"/>
          <w:bCs/>
          <w:sz w:val="24"/>
          <w:szCs w:val="24"/>
        </w:rPr>
        <w:t xml:space="preserve"> „Документи за осъществяване на последващ контрол на проведена процедура „Избор с публична покана“ по чл.</w:t>
      </w:r>
      <w:r w:rsidRPr="004A0C75">
        <w:rPr>
          <w:rFonts w:ascii="Times New Roman" w:hAnsi="Times New Roman"/>
          <w:bCs/>
          <w:sz w:val="24"/>
          <w:szCs w:val="24"/>
          <w:lang w:val="en-US"/>
        </w:rPr>
        <w:t xml:space="preserve"> </w:t>
      </w:r>
      <w:r w:rsidRPr="004A0C75">
        <w:rPr>
          <w:rFonts w:ascii="Times New Roman" w:hAnsi="Times New Roman"/>
          <w:bCs/>
          <w:sz w:val="24"/>
          <w:szCs w:val="24"/>
        </w:rPr>
        <w:t>50, ал.</w:t>
      </w:r>
      <w:r w:rsidRPr="004A0C75">
        <w:rPr>
          <w:rFonts w:ascii="Times New Roman" w:hAnsi="Times New Roman"/>
          <w:bCs/>
          <w:sz w:val="24"/>
          <w:szCs w:val="24"/>
          <w:lang w:val="en-US"/>
        </w:rPr>
        <w:t xml:space="preserve"> </w:t>
      </w:r>
      <w:r w:rsidRPr="004A0C75">
        <w:rPr>
          <w:rFonts w:ascii="Times New Roman" w:hAnsi="Times New Roman"/>
          <w:bCs/>
          <w:sz w:val="24"/>
          <w:szCs w:val="24"/>
        </w:rPr>
        <w:t>1 от ЗУСЕСИФ и ПМС №</w:t>
      </w:r>
      <w:r w:rsidRPr="004A0C75">
        <w:rPr>
          <w:rFonts w:ascii="Times New Roman" w:hAnsi="Times New Roman"/>
          <w:bCs/>
          <w:sz w:val="24"/>
          <w:szCs w:val="24"/>
          <w:lang w:val="en-US"/>
        </w:rPr>
        <w:t xml:space="preserve"> </w:t>
      </w:r>
      <w:r w:rsidRPr="004A0C75">
        <w:rPr>
          <w:rFonts w:ascii="Times New Roman" w:hAnsi="Times New Roman"/>
          <w:bCs/>
          <w:sz w:val="24"/>
          <w:szCs w:val="24"/>
        </w:rPr>
        <w:t>160</w:t>
      </w:r>
      <w:r>
        <w:rPr>
          <w:rFonts w:ascii="Times New Roman" w:hAnsi="Times New Roman"/>
          <w:bCs/>
          <w:sz w:val="24"/>
          <w:szCs w:val="24"/>
        </w:rPr>
        <w:t xml:space="preserve"> от </w:t>
      </w:r>
      <w:r w:rsidRPr="004A0C75">
        <w:rPr>
          <w:rFonts w:ascii="Times New Roman" w:hAnsi="Times New Roman"/>
          <w:bCs/>
          <w:sz w:val="24"/>
          <w:szCs w:val="24"/>
        </w:rPr>
        <w:t>2016 г.“.</w:t>
      </w:r>
      <w:r w:rsidRPr="004A0C75">
        <w:rPr>
          <w:rFonts w:ascii="Times New Roman" w:hAnsi="Times New Roman"/>
          <w:bCs/>
          <w:sz w:val="24"/>
          <w:szCs w:val="24"/>
        </w:rPr>
        <w:tab/>
      </w:r>
    </w:p>
    <w:p w14:paraId="5E477A0E" w14:textId="77777777" w:rsidR="00384927" w:rsidRPr="00D232FE" w:rsidRDefault="00384927" w:rsidP="00384927">
      <w:pPr>
        <w:keepNext/>
        <w:keepLines/>
        <w:spacing w:after="0" w:line="360" w:lineRule="auto"/>
        <w:ind w:firstLine="708"/>
        <w:jc w:val="both"/>
        <w:outlineLvl w:val="1"/>
        <w:rPr>
          <w:rFonts w:ascii="Times New Roman" w:hAnsi="Times New Roman"/>
          <w:b/>
          <w:bCs/>
          <w:sz w:val="24"/>
          <w:szCs w:val="24"/>
        </w:rPr>
      </w:pPr>
      <w:r>
        <w:rPr>
          <w:rFonts w:ascii="Times New Roman" w:hAnsi="Times New Roman"/>
          <w:b/>
          <w:bCs/>
          <w:sz w:val="24"/>
          <w:szCs w:val="24"/>
        </w:rPr>
        <w:t xml:space="preserve">Б. </w:t>
      </w:r>
      <w:r w:rsidRPr="00D232FE">
        <w:rPr>
          <w:rFonts w:ascii="Times New Roman" w:hAnsi="Times New Roman"/>
          <w:b/>
          <w:bCs/>
          <w:sz w:val="24"/>
          <w:szCs w:val="24"/>
        </w:rPr>
        <w:t xml:space="preserve">Избор на изпълнител </w:t>
      </w:r>
      <w:r w:rsidR="003A3F77">
        <w:rPr>
          <w:rFonts w:ascii="Times New Roman" w:hAnsi="Times New Roman"/>
          <w:b/>
          <w:bCs/>
          <w:sz w:val="24"/>
          <w:szCs w:val="24"/>
        </w:rPr>
        <w:t>„</w:t>
      </w:r>
      <w:r w:rsidRPr="00D232FE">
        <w:rPr>
          <w:rFonts w:ascii="Times New Roman" w:hAnsi="Times New Roman"/>
          <w:b/>
          <w:bCs/>
          <w:sz w:val="24"/>
          <w:szCs w:val="24"/>
        </w:rPr>
        <w:t>Чрез представяне на поне две съпоставими</w:t>
      </w:r>
      <w:r>
        <w:rPr>
          <w:rFonts w:ascii="Times New Roman" w:hAnsi="Times New Roman"/>
          <w:b/>
          <w:bCs/>
          <w:sz w:val="24"/>
          <w:szCs w:val="24"/>
        </w:rPr>
        <w:t>,</w:t>
      </w:r>
      <w:r w:rsidRPr="00D232FE">
        <w:rPr>
          <w:rFonts w:ascii="Times New Roman" w:hAnsi="Times New Roman"/>
          <w:b/>
          <w:bCs/>
          <w:sz w:val="24"/>
          <w:szCs w:val="24"/>
        </w:rPr>
        <w:t xml:space="preserve"> независими</w:t>
      </w:r>
      <w:r>
        <w:rPr>
          <w:rFonts w:ascii="Times New Roman" w:hAnsi="Times New Roman"/>
          <w:b/>
          <w:bCs/>
          <w:sz w:val="24"/>
          <w:szCs w:val="24"/>
        </w:rPr>
        <w:t xml:space="preserve"> и конкурентни</w:t>
      </w:r>
      <w:r w:rsidRPr="00D232FE">
        <w:rPr>
          <w:rFonts w:ascii="Times New Roman" w:hAnsi="Times New Roman"/>
          <w:b/>
          <w:bCs/>
          <w:sz w:val="24"/>
          <w:szCs w:val="24"/>
        </w:rPr>
        <w:t xml:space="preserve"> оферти“:  </w:t>
      </w:r>
    </w:p>
    <w:p w14:paraId="77226524"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Бенефициентите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w:t>
      </w:r>
      <w:r w:rsidRPr="00A16415">
        <w:rPr>
          <w:rFonts w:ascii="Times New Roman" w:hAnsi="Times New Roman"/>
          <w:bCs/>
          <w:sz w:val="24"/>
          <w:szCs w:val="24"/>
        </w:rPr>
        <w:t xml:space="preserve">когато </w:t>
      </w:r>
      <w:r w:rsidRPr="00D232FE">
        <w:rPr>
          <w:rFonts w:ascii="Times New Roman" w:hAnsi="Times New Roman"/>
          <w:bCs/>
          <w:sz w:val="24"/>
          <w:szCs w:val="24"/>
        </w:rPr>
        <w:t xml:space="preserve">прогнозната стойност </w:t>
      </w:r>
      <w:r>
        <w:rPr>
          <w:rFonts w:ascii="Times New Roman" w:hAnsi="Times New Roman"/>
          <w:bCs/>
          <w:sz w:val="24"/>
          <w:szCs w:val="24"/>
        </w:rPr>
        <w:t xml:space="preserve">е </w:t>
      </w:r>
      <w:r w:rsidRPr="00D232FE">
        <w:rPr>
          <w:rFonts w:ascii="Times New Roman" w:hAnsi="Times New Roman"/>
          <w:bCs/>
          <w:sz w:val="24"/>
          <w:szCs w:val="24"/>
        </w:rPr>
        <w:t>за:</w:t>
      </w:r>
    </w:p>
    <w:p w14:paraId="7D8F1228"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строителство, в т. ч. съфинансирането от страна на бенефициента, без данък върху добавената стойност, е по-малка от 50 000 лв.;</w:t>
      </w:r>
    </w:p>
    <w:p w14:paraId="74B880F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доставки и/или услуги, в т.ч. съфинансирането от страна на бенефициента, без данък върху добавената стойност, е по-малка от 30 000 лв.</w:t>
      </w:r>
    </w:p>
    <w:p w14:paraId="6537737E"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В този случай Бенефициентите предоставят поне две съпоставими</w:t>
      </w:r>
      <w:r>
        <w:rPr>
          <w:rFonts w:ascii="Times New Roman" w:hAnsi="Times New Roman"/>
          <w:bCs/>
          <w:sz w:val="24"/>
          <w:szCs w:val="24"/>
        </w:rPr>
        <w:t>,</w:t>
      </w:r>
      <w:r w:rsidRPr="00D232FE">
        <w:rPr>
          <w:rFonts w:ascii="Times New Roman" w:hAnsi="Times New Roman"/>
          <w:bCs/>
          <w:sz w:val="24"/>
          <w:szCs w:val="24"/>
        </w:rPr>
        <w:t xml:space="preserve"> независими </w:t>
      </w:r>
      <w:r>
        <w:rPr>
          <w:rFonts w:ascii="Times New Roman" w:hAnsi="Times New Roman"/>
          <w:bCs/>
          <w:sz w:val="24"/>
          <w:szCs w:val="24"/>
        </w:rPr>
        <w:t xml:space="preserve">и </w:t>
      </w:r>
      <w:r w:rsidRPr="00F052C0">
        <w:rPr>
          <w:rFonts w:ascii="Times New Roman" w:hAnsi="Times New Roman"/>
          <w:bCs/>
          <w:color w:val="000000"/>
          <w:sz w:val="24"/>
          <w:szCs w:val="24"/>
        </w:rPr>
        <w:t xml:space="preserve">конкурентни </w:t>
      </w:r>
      <w:r w:rsidRPr="00D232FE">
        <w:rPr>
          <w:rFonts w:ascii="Times New Roman" w:hAnsi="Times New Roman"/>
          <w:bCs/>
          <w:sz w:val="24"/>
          <w:szCs w:val="24"/>
        </w:rPr>
        <w:t>оферти</w:t>
      </w:r>
      <w:r>
        <w:rPr>
          <w:rFonts w:ascii="Times New Roman" w:hAnsi="Times New Roman"/>
          <w:bCs/>
          <w:sz w:val="24"/>
          <w:szCs w:val="24"/>
        </w:rPr>
        <w:t>,</w:t>
      </w:r>
      <w:r w:rsidRPr="00D232FE">
        <w:rPr>
          <w:rFonts w:ascii="Times New Roman" w:hAnsi="Times New Roman"/>
          <w:bCs/>
          <w:sz w:val="24"/>
          <w:szCs w:val="24"/>
        </w:rPr>
        <w:t xml:space="preserve"> към които могат да бъдат прилагани официални каталози от производители/оторизирани доставчици, съдържащи цена, характеристика/</w:t>
      </w:r>
      <w:proofErr w:type="spellStart"/>
      <w:r>
        <w:rPr>
          <w:rFonts w:ascii="Times New Roman" w:hAnsi="Times New Roman"/>
          <w:bCs/>
          <w:sz w:val="24"/>
          <w:szCs w:val="24"/>
        </w:rPr>
        <w:t>ф</w:t>
      </w:r>
      <w:r w:rsidRPr="00D232FE">
        <w:rPr>
          <w:rFonts w:ascii="Times New Roman" w:hAnsi="Times New Roman"/>
          <w:bCs/>
          <w:sz w:val="24"/>
          <w:szCs w:val="24"/>
        </w:rPr>
        <w:t>ункционал</w:t>
      </w:r>
      <w:r>
        <w:rPr>
          <w:rFonts w:ascii="Times New Roman" w:hAnsi="Times New Roman"/>
          <w:bCs/>
          <w:sz w:val="24"/>
          <w:szCs w:val="24"/>
        </w:rPr>
        <w:t>-</w:t>
      </w:r>
      <w:r w:rsidRPr="00D232FE">
        <w:rPr>
          <w:rFonts w:ascii="Times New Roman" w:hAnsi="Times New Roman"/>
          <w:bCs/>
          <w:sz w:val="24"/>
          <w:szCs w:val="24"/>
        </w:rPr>
        <w:t>ност</w:t>
      </w:r>
      <w:proofErr w:type="spellEnd"/>
      <w:r w:rsidRPr="00D232FE">
        <w:rPr>
          <w:rFonts w:ascii="Times New Roman" w:hAnsi="Times New Roman"/>
          <w:bCs/>
          <w:sz w:val="24"/>
          <w:szCs w:val="24"/>
        </w:rPr>
        <w:t>/описание, които не противоречат на заложените в одобрения проект.</w:t>
      </w:r>
      <w:r w:rsidRPr="000946CC">
        <w:rPr>
          <w:rFonts w:ascii="Times New Roman" w:hAnsi="Times New Roman"/>
          <w:bCs/>
          <w:i/>
          <w:sz w:val="24"/>
          <w:szCs w:val="24"/>
        </w:rPr>
        <w:t xml:space="preserve"> </w:t>
      </w:r>
      <w:r w:rsidRPr="002D4F13">
        <w:rPr>
          <w:rFonts w:ascii="Times New Roman" w:hAnsi="Times New Roman"/>
          <w:bCs/>
          <w:sz w:val="24"/>
          <w:szCs w:val="24"/>
        </w:rPr>
        <w:t>Офертите трябва да са независими, съпоставими и конкурентни, да са предоставени от квалифицирани доставчици и да съдържат минимум името на оферента, ЕИК/БУ</w:t>
      </w:r>
      <w:r>
        <w:rPr>
          <w:rFonts w:ascii="Times New Roman" w:hAnsi="Times New Roman"/>
          <w:bCs/>
          <w:sz w:val="24"/>
          <w:szCs w:val="24"/>
        </w:rPr>
        <w:t>ЛСТАТ</w:t>
      </w:r>
      <w:r w:rsidRPr="00D232FE">
        <w:rPr>
          <w:rFonts w:ascii="Times New Roman" w:hAnsi="Times New Roman"/>
          <w:bCs/>
          <w:sz w:val="24"/>
          <w:szCs w:val="24"/>
        </w:rPr>
        <w:t xml:space="preserve">,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w:t>
      </w:r>
      <w:r w:rsidRPr="00D70507">
        <w:rPr>
          <w:rFonts w:ascii="Times New Roman" w:hAnsi="Times New Roman"/>
          <w:bCs/>
          <w:sz w:val="24"/>
          <w:szCs w:val="24"/>
        </w:rPr>
        <w:t xml:space="preserve">и регистърът на юридическите лица с нестопанска цел </w:t>
      </w:r>
      <w:r w:rsidRPr="00D232FE">
        <w:rPr>
          <w:rFonts w:ascii="Times New Roman" w:hAnsi="Times New Roman"/>
          <w:bCs/>
          <w:sz w:val="24"/>
          <w:szCs w:val="24"/>
        </w:rPr>
        <w:t xml:space="preserve">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B568FC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Оферентите следва да отговарят на следните две кумулативни условия:</w:t>
      </w:r>
    </w:p>
    <w:p w14:paraId="62D77BF2" w14:textId="77777777" w:rsidR="00AB621B" w:rsidRDefault="00384927" w:rsidP="00384927">
      <w:pPr>
        <w:keepNext/>
        <w:keepLines/>
        <w:spacing w:after="0" w:line="360" w:lineRule="auto"/>
        <w:ind w:firstLine="708"/>
        <w:jc w:val="both"/>
        <w:outlineLvl w:val="1"/>
        <w:rPr>
          <w:rFonts w:ascii="Times New Roman" w:hAnsi="Times New Roman"/>
          <w:bCs/>
          <w:sz w:val="24"/>
          <w:szCs w:val="24"/>
          <w:lang w:val="en-US"/>
        </w:rPr>
      </w:pPr>
      <w:r w:rsidRPr="00D232FE">
        <w:rPr>
          <w:rFonts w:ascii="Times New Roman" w:hAnsi="Times New Roman"/>
          <w:bCs/>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D232FE">
        <w:rPr>
          <w:rFonts w:ascii="Times New Roman" w:hAnsi="Times New Roman"/>
          <w:bCs/>
          <w:sz w:val="24"/>
          <w:szCs w:val="24"/>
        </w:rPr>
        <w:t>ите</w:t>
      </w:r>
      <w:proofErr w:type="spellEnd"/>
      <w:r w:rsidRPr="00D232FE">
        <w:rPr>
          <w:rFonts w:ascii="Times New Roman" w:hAnsi="Times New Roman"/>
          <w:bCs/>
          <w:sz w:val="24"/>
          <w:szCs w:val="24"/>
        </w:rPr>
        <w:t>. Списъкът следва да е подписан от лицето представляващо по закон оферента и да е придружен с препоръки/референции за добро изпълнение;</w:t>
      </w:r>
    </w:p>
    <w:p w14:paraId="7FBACFE6" w14:textId="49AC327F"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w:t>
      </w:r>
      <w:r w:rsidR="00825A4E">
        <w:rPr>
          <w:rFonts w:ascii="Times New Roman" w:hAnsi="Times New Roman"/>
          <w:bCs/>
          <w:sz w:val="24"/>
          <w:szCs w:val="24"/>
        </w:rPr>
        <w:t xml:space="preserve"> </w:t>
      </w:r>
      <w:r w:rsidRPr="00D232FE">
        <w:rPr>
          <w:rFonts w:ascii="Times New Roman" w:hAnsi="Times New Roman"/>
          <w:bCs/>
          <w:sz w:val="24"/>
          <w:szCs w:val="24"/>
        </w:rPr>
        <w:t>или на съответната обособена позиция, в случай че процедурата е с обособени позиции.</w:t>
      </w:r>
      <w:r w:rsidR="00825A4E">
        <w:rPr>
          <w:rFonts w:ascii="Times New Roman" w:hAnsi="Times New Roman"/>
          <w:bCs/>
          <w:sz w:val="24"/>
          <w:szCs w:val="24"/>
        </w:rPr>
        <w:t xml:space="preserve">, </w:t>
      </w:r>
      <w:r w:rsidR="00825A4E" w:rsidRPr="00825A4E">
        <w:rPr>
          <w:rFonts w:ascii="Times New Roman" w:hAnsi="Times New Roman"/>
          <w:bCs/>
          <w:sz w:val="24"/>
          <w:szCs w:val="24"/>
        </w:rPr>
        <w:t xml:space="preserve">при спазване разпоредбите на чл. 3, ал. 14 и 15 от ПМС № 160 от 01.07.2016 г. </w:t>
      </w:r>
      <w:r w:rsidRPr="00D232FE">
        <w:rPr>
          <w:rFonts w:ascii="Times New Roman" w:hAnsi="Times New Roman"/>
          <w:bCs/>
          <w:sz w:val="24"/>
          <w:szCs w:val="24"/>
        </w:rPr>
        <w:t>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3CC6945B" w14:textId="77777777" w:rsidR="00384927" w:rsidRPr="002D4F13"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При строителство, оферентите следва да имат право да извършват такава дейност и да </w:t>
      </w:r>
      <w:r w:rsidRPr="002D4F13">
        <w:rPr>
          <w:rFonts w:ascii="Times New Roman" w:hAnsi="Times New Roman"/>
          <w:bCs/>
          <w:sz w:val="24"/>
          <w:szCs w:val="24"/>
        </w:rPr>
        <w:t>са вписани в съответните регистри на държавата, в която са регистрирани/установени.</w:t>
      </w:r>
    </w:p>
    <w:p w14:paraId="29362CD2"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2D4F13">
        <w:rPr>
          <w:rFonts w:ascii="Times New Roman" w:hAnsi="Times New Roman"/>
          <w:bCs/>
          <w:sz w:val="24"/>
          <w:szCs w:val="24"/>
        </w:rPr>
        <w:t xml:space="preserve">Бенефициентите не могат да </w:t>
      </w:r>
      <w:proofErr w:type="spellStart"/>
      <w:r w:rsidRPr="002D4F13">
        <w:rPr>
          <w:rFonts w:ascii="Times New Roman" w:hAnsi="Times New Roman"/>
          <w:bCs/>
          <w:sz w:val="24"/>
          <w:szCs w:val="24"/>
        </w:rPr>
        <w:t>слючват</w:t>
      </w:r>
      <w:proofErr w:type="spellEnd"/>
      <w:r w:rsidRPr="002D4F13">
        <w:rPr>
          <w:rFonts w:ascii="Times New Roman" w:hAnsi="Times New Roman"/>
          <w:bCs/>
          <w:sz w:val="24"/>
          <w:szCs w:val="24"/>
        </w:rPr>
        <w:t xml:space="preserve"> договори с </w:t>
      </w:r>
      <w:proofErr w:type="spellStart"/>
      <w:r w:rsidRPr="002D4F13">
        <w:rPr>
          <w:rFonts w:ascii="Times New Roman" w:hAnsi="Times New Roman"/>
          <w:bCs/>
          <w:sz w:val="24"/>
          <w:szCs w:val="24"/>
        </w:rPr>
        <w:t>оференти</w:t>
      </w:r>
      <w:proofErr w:type="spellEnd"/>
      <w:r w:rsidRPr="002D4F13">
        <w:rPr>
          <w:rFonts w:ascii="Times New Roman" w:hAnsi="Times New Roman"/>
          <w:bCs/>
          <w:sz w:val="24"/>
          <w:szCs w:val="24"/>
        </w:rPr>
        <w:t>,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r>
        <w:rPr>
          <w:rFonts w:ascii="Times New Roman" w:hAnsi="Times New Roman"/>
          <w:bCs/>
          <w:sz w:val="24"/>
          <w:szCs w:val="24"/>
        </w:rPr>
        <w:t>.</w:t>
      </w:r>
    </w:p>
    <w:p w14:paraId="1E622BE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4A0C75">
        <w:rPr>
          <w:rFonts w:ascii="Times New Roman" w:hAnsi="Times New Roman"/>
          <w:bCs/>
          <w:sz w:val="24"/>
          <w:szCs w:val="24"/>
        </w:rPr>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4A0C75">
        <w:rPr>
          <w:rFonts w:ascii="Times New Roman" w:hAnsi="Times New Roman"/>
          <w:b/>
          <w:bCs/>
          <w:sz w:val="24"/>
          <w:szCs w:val="24"/>
        </w:rPr>
        <w:t xml:space="preserve">на изпълнител </w:t>
      </w:r>
      <w:r w:rsidR="003A3F77">
        <w:rPr>
          <w:rFonts w:ascii="Times New Roman" w:hAnsi="Times New Roman"/>
          <w:b/>
          <w:bCs/>
          <w:sz w:val="24"/>
          <w:szCs w:val="24"/>
        </w:rPr>
        <w:t>„</w:t>
      </w:r>
      <w:r w:rsidRPr="004A0C75">
        <w:rPr>
          <w:rFonts w:ascii="Times New Roman" w:hAnsi="Times New Roman"/>
          <w:b/>
          <w:bCs/>
          <w:sz w:val="24"/>
          <w:szCs w:val="24"/>
        </w:rPr>
        <w:t>Чрез представяне на поне две съпоставими независими оферти“</w:t>
      </w:r>
      <w:r w:rsidRPr="009A18E6">
        <w:t xml:space="preserve"> </w:t>
      </w:r>
      <w:r w:rsidRPr="009A18E6">
        <w:rPr>
          <w:rFonts w:ascii="Times New Roman" w:hAnsi="Times New Roman"/>
          <w:b/>
          <w:bCs/>
          <w:sz w:val="24"/>
          <w:szCs w:val="24"/>
        </w:rPr>
        <w:t>като задължително го уведомява за това чрез модул „</w:t>
      </w:r>
      <w:r w:rsidRPr="00696ADA">
        <w:rPr>
          <w:rFonts w:ascii="Times New Roman" w:hAnsi="Times New Roman"/>
          <w:b/>
          <w:bCs/>
          <w:sz w:val="24"/>
          <w:szCs w:val="24"/>
        </w:rPr>
        <w:t>Кореспонденция</w:t>
      </w:r>
      <w:r w:rsidRPr="009A18E6">
        <w:rPr>
          <w:rFonts w:ascii="Times New Roman" w:hAnsi="Times New Roman"/>
          <w:b/>
          <w:bCs/>
          <w:sz w:val="24"/>
          <w:szCs w:val="24"/>
        </w:rPr>
        <w:t>“</w:t>
      </w:r>
      <w:r>
        <w:rPr>
          <w:rFonts w:ascii="Times New Roman" w:hAnsi="Times New Roman"/>
          <w:b/>
          <w:bCs/>
          <w:sz w:val="24"/>
          <w:szCs w:val="24"/>
        </w:rPr>
        <w:t xml:space="preserve">. </w:t>
      </w:r>
      <w:r w:rsidRPr="00BB4F33">
        <w:rPr>
          <w:rFonts w:ascii="Times New Roman" w:hAnsi="Times New Roman"/>
          <w:bCs/>
          <w:sz w:val="24"/>
          <w:szCs w:val="24"/>
        </w:rPr>
        <w:t>В този случай</w:t>
      </w:r>
      <w:r>
        <w:rPr>
          <w:rFonts w:ascii="Times New Roman" w:hAnsi="Times New Roman"/>
          <w:b/>
          <w:bCs/>
          <w:sz w:val="24"/>
          <w:szCs w:val="24"/>
        </w:rPr>
        <w:t xml:space="preserve"> </w:t>
      </w:r>
      <w:r>
        <w:rPr>
          <w:rFonts w:ascii="Times New Roman" w:hAnsi="Times New Roman"/>
          <w:bCs/>
          <w:sz w:val="24"/>
          <w:szCs w:val="24"/>
        </w:rPr>
        <w:t>б</w:t>
      </w:r>
      <w:r w:rsidRPr="00D232FE">
        <w:rPr>
          <w:rFonts w:ascii="Times New Roman" w:hAnsi="Times New Roman"/>
          <w:bCs/>
          <w:sz w:val="24"/>
          <w:szCs w:val="24"/>
        </w:rPr>
        <w:t xml:space="preserve">енефициентът представя на УО на ПМДР, чрез ИСУН 2020, минимум следните документи: </w:t>
      </w:r>
    </w:p>
    <w:p w14:paraId="373A74C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 xml:space="preserve">събраните поне 2 оферти; </w:t>
      </w:r>
    </w:p>
    <w:p w14:paraId="589E39C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 xml:space="preserve">обосновка в свободен текст за направения избор на база на събраните оферти; </w:t>
      </w:r>
    </w:p>
    <w:p w14:paraId="491A5D95"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документите доказващи, че оферентът отговаря на кумулативните изисквания, посочени по-горе.;</w:t>
      </w:r>
    </w:p>
    <w:p w14:paraId="1384E70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 xml:space="preserve">- </w:t>
      </w:r>
      <w:r w:rsidRPr="00D232FE">
        <w:rPr>
          <w:rFonts w:ascii="Times New Roman" w:hAnsi="Times New Roman"/>
          <w:bCs/>
          <w:sz w:val="24"/>
          <w:szCs w:val="24"/>
        </w:rPr>
        <w:t>сключен договор, предметът и параметрите на който трябва да съответстват на избраната оферта.</w:t>
      </w:r>
    </w:p>
    <w:p w14:paraId="6C9F154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В случай на необходимост, УО на ПМДР изисква от бенефициента допълнителни документи/информация и разяснения във връзка с представената документация</w:t>
      </w:r>
      <w:r>
        <w:rPr>
          <w:rFonts w:ascii="Times New Roman" w:hAnsi="Times New Roman"/>
          <w:bCs/>
          <w:sz w:val="24"/>
          <w:szCs w:val="24"/>
        </w:rPr>
        <w:t>, по процедурите по букви А и Б</w:t>
      </w:r>
      <w:r w:rsidRPr="00D232FE">
        <w:rPr>
          <w:rFonts w:ascii="Times New Roman" w:hAnsi="Times New Roman"/>
          <w:bCs/>
          <w:sz w:val="24"/>
          <w:szCs w:val="24"/>
        </w:rPr>
        <w:t xml:space="preserve">. Искането за разяснение се изпраща </w:t>
      </w:r>
      <w:r>
        <w:rPr>
          <w:rFonts w:ascii="Times New Roman" w:hAnsi="Times New Roman"/>
          <w:bCs/>
          <w:sz w:val="24"/>
          <w:szCs w:val="24"/>
        </w:rPr>
        <w:t>чрез</w:t>
      </w:r>
      <w:r w:rsidRPr="00D232FE">
        <w:rPr>
          <w:rFonts w:ascii="Times New Roman" w:hAnsi="Times New Roman"/>
          <w:bCs/>
          <w:sz w:val="24"/>
          <w:szCs w:val="24"/>
        </w:rPr>
        <w:t xml:space="preserve"> ИСУН 2020 </w:t>
      </w:r>
      <w:r>
        <w:rPr>
          <w:rFonts w:ascii="Times New Roman" w:hAnsi="Times New Roman"/>
          <w:bCs/>
          <w:sz w:val="24"/>
          <w:szCs w:val="24"/>
        </w:rPr>
        <w:t>посредством</w:t>
      </w:r>
      <w:r w:rsidRPr="00D232FE">
        <w:rPr>
          <w:rFonts w:ascii="Times New Roman" w:hAnsi="Times New Roman"/>
          <w:bCs/>
          <w:sz w:val="24"/>
          <w:szCs w:val="24"/>
        </w:rPr>
        <w:t xml:space="preserve"> електронния профил на </w:t>
      </w:r>
      <w:r>
        <w:rPr>
          <w:rFonts w:ascii="Times New Roman" w:hAnsi="Times New Roman"/>
          <w:bCs/>
          <w:sz w:val="24"/>
          <w:szCs w:val="24"/>
        </w:rPr>
        <w:t>бенефициента</w:t>
      </w:r>
      <w:r w:rsidRPr="00D232FE">
        <w:rPr>
          <w:rFonts w:ascii="Times New Roman" w:hAnsi="Times New Roman"/>
          <w:bCs/>
          <w:sz w:val="24"/>
          <w:szCs w:val="24"/>
        </w:rPr>
        <w:t>,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w:t>
      </w:r>
      <w:r>
        <w:rPr>
          <w:rFonts w:ascii="Times New Roman" w:hAnsi="Times New Roman"/>
          <w:bCs/>
          <w:sz w:val="24"/>
          <w:szCs w:val="24"/>
        </w:rPr>
        <w:t xml:space="preserve"> и документи</w:t>
      </w:r>
      <w:r w:rsidRPr="00D232FE">
        <w:rPr>
          <w:rFonts w:ascii="Times New Roman" w:hAnsi="Times New Roman"/>
          <w:bCs/>
          <w:sz w:val="24"/>
          <w:szCs w:val="24"/>
        </w:rPr>
        <w:t xml:space="preserve"> мо</w:t>
      </w:r>
      <w:r>
        <w:rPr>
          <w:rFonts w:ascii="Times New Roman" w:hAnsi="Times New Roman"/>
          <w:bCs/>
          <w:sz w:val="24"/>
          <w:szCs w:val="24"/>
        </w:rPr>
        <w:t>гат</w:t>
      </w:r>
      <w:r w:rsidRPr="00D232FE">
        <w:rPr>
          <w:rFonts w:ascii="Times New Roman" w:hAnsi="Times New Roman"/>
          <w:bCs/>
          <w:sz w:val="24"/>
          <w:szCs w:val="24"/>
        </w:rPr>
        <w:t xml:space="preserve"> да бъд</w:t>
      </w:r>
      <w:r>
        <w:rPr>
          <w:rFonts w:ascii="Times New Roman" w:hAnsi="Times New Roman"/>
          <w:bCs/>
          <w:sz w:val="24"/>
          <w:szCs w:val="24"/>
        </w:rPr>
        <w:t>ат предоставени</w:t>
      </w:r>
      <w:r w:rsidRPr="00D232FE">
        <w:rPr>
          <w:rFonts w:ascii="Times New Roman" w:hAnsi="Times New Roman"/>
          <w:bCs/>
          <w:sz w:val="24"/>
          <w:szCs w:val="24"/>
        </w:rPr>
        <w:t xml:space="preserve"> само по искане на УО на ПМДР. </w:t>
      </w:r>
    </w:p>
    <w:p w14:paraId="2E0172E2"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Pr>
          <w:rFonts w:ascii="Times New Roman" w:hAnsi="Times New Roman"/>
          <w:bCs/>
          <w:sz w:val="24"/>
          <w:szCs w:val="24"/>
        </w:rPr>
        <w:t>Когато</w:t>
      </w:r>
      <w:r w:rsidRPr="00D232FE">
        <w:rPr>
          <w:rFonts w:ascii="Times New Roman" w:hAnsi="Times New Roman"/>
          <w:bCs/>
          <w:sz w:val="24"/>
          <w:szCs w:val="24"/>
        </w:rPr>
        <w:t xml:space="preserve">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w:t>
      </w:r>
      <w:r>
        <w:rPr>
          <w:rFonts w:ascii="Times New Roman" w:hAnsi="Times New Roman"/>
          <w:bCs/>
          <w:sz w:val="24"/>
          <w:szCs w:val="24"/>
        </w:rPr>
        <w:t>ще</w:t>
      </w:r>
      <w:r w:rsidRPr="00D232FE">
        <w:rPr>
          <w:rFonts w:ascii="Times New Roman" w:hAnsi="Times New Roman"/>
          <w:bCs/>
          <w:sz w:val="24"/>
          <w:szCs w:val="24"/>
        </w:rPr>
        <w:t xml:space="preserve"> </w:t>
      </w:r>
      <w:r>
        <w:rPr>
          <w:rFonts w:ascii="Times New Roman" w:hAnsi="Times New Roman"/>
          <w:bCs/>
          <w:sz w:val="24"/>
          <w:szCs w:val="24"/>
        </w:rPr>
        <w:t>се произнесе на база на наличната</w:t>
      </w:r>
      <w:r w:rsidRPr="00D232FE">
        <w:rPr>
          <w:rFonts w:ascii="Times New Roman" w:hAnsi="Times New Roman"/>
          <w:bCs/>
          <w:sz w:val="24"/>
          <w:szCs w:val="24"/>
        </w:rPr>
        <w:t xml:space="preserve"> представена документация от проведения избор за изпълнител/и.</w:t>
      </w:r>
    </w:p>
    <w:p w14:paraId="08A11342"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В случай на </w:t>
      </w:r>
      <w:r>
        <w:rPr>
          <w:rFonts w:ascii="Times New Roman" w:hAnsi="Times New Roman"/>
          <w:bCs/>
          <w:sz w:val="24"/>
          <w:szCs w:val="24"/>
        </w:rPr>
        <w:t>установена</w:t>
      </w:r>
      <w:r w:rsidRPr="00D232FE">
        <w:rPr>
          <w:rFonts w:ascii="Times New Roman" w:hAnsi="Times New Roman"/>
          <w:bCs/>
          <w:sz w:val="24"/>
          <w:szCs w:val="24"/>
        </w:rPr>
        <w:t xml:space="preserve"> </w:t>
      </w:r>
      <w:r>
        <w:rPr>
          <w:rFonts w:ascii="Times New Roman" w:hAnsi="Times New Roman"/>
          <w:bCs/>
          <w:sz w:val="24"/>
          <w:szCs w:val="24"/>
        </w:rPr>
        <w:t xml:space="preserve">нередност по смисъла на </w:t>
      </w:r>
      <w:r w:rsidRPr="001A6D8F">
        <w:rPr>
          <w:rFonts w:ascii="Times New Roman" w:hAnsi="Times New Roman"/>
          <w:bCs/>
          <w:sz w:val="24"/>
          <w:szCs w:val="24"/>
        </w:rPr>
        <w:t>чл. 2, т. 36 и 38 от Регламент (ЕС) № 1303/2013</w:t>
      </w:r>
      <w:r w:rsidRPr="00D232FE">
        <w:rPr>
          <w:rFonts w:ascii="Times New Roman" w:hAnsi="Times New Roman"/>
          <w:bCs/>
          <w:sz w:val="24"/>
          <w:szCs w:val="24"/>
        </w:rPr>
        <w:t xml:space="preserve"> в проведената процедура, УО на ПМДР налага финансова корекция по реда на чл.70 и следващите от ЗУСЕСИФ. </w:t>
      </w:r>
    </w:p>
    <w:p w14:paraId="266C859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Pr>
          <w:rFonts w:ascii="Times New Roman" w:hAnsi="Times New Roman"/>
          <w:bCs/>
          <w:sz w:val="24"/>
          <w:szCs w:val="24"/>
          <w:lang w:val="en-US"/>
        </w:rPr>
        <w:t>8</w:t>
      </w:r>
      <w:r w:rsidRPr="00D232FE">
        <w:rPr>
          <w:rFonts w:ascii="Times New Roman" w:hAnsi="Times New Roman"/>
          <w:bCs/>
          <w:sz w:val="24"/>
          <w:szCs w:val="24"/>
        </w:rPr>
        <w:t xml:space="preserve">) и Общите условия към финансираните по процедурата </w:t>
      </w:r>
      <w:r w:rsidRPr="003102B2">
        <w:rPr>
          <w:rFonts w:ascii="Times New Roman" w:hAnsi="Times New Roman"/>
          <w:bCs/>
          <w:sz w:val="24"/>
          <w:szCs w:val="24"/>
        </w:rPr>
        <w:t xml:space="preserve">административни договори за предоставяне на безвъзмездна финансова помощ </w:t>
      </w:r>
      <w:r w:rsidRPr="00D232FE">
        <w:rPr>
          <w:rFonts w:ascii="Times New Roman" w:hAnsi="Times New Roman"/>
          <w:bCs/>
          <w:sz w:val="24"/>
          <w:szCs w:val="24"/>
        </w:rPr>
        <w:t xml:space="preserve">(Приложение № </w:t>
      </w:r>
      <w:r>
        <w:rPr>
          <w:rFonts w:ascii="Times New Roman" w:hAnsi="Times New Roman"/>
          <w:bCs/>
          <w:sz w:val="24"/>
          <w:szCs w:val="24"/>
        </w:rPr>
        <w:t>9</w:t>
      </w:r>
      <w:r w:rsidRPr="00D232FE">
        <w:rPr>
          <w:rFonts w:ascii="Times New Roman" w:hAnsi="Times New Roman"/>
          <w:bCs/>
          <w:sz w:val="24"/>
          <w:szCs w:val="24"/>
        </w:rPr>
        <w:t xml:space="preserve">). </w:t>
      </w:r>
    </w:p>
    <w:p w14:paraId="2C4D0D87"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115D42">
        <w:rPr>
          <w:rFonts w:ascii="Times New Roman" w:hAnsi="Times New Roman"/>
          <w:bCs/>
          <w:sz w:val="24"/>
          <w:szCs w:val="24"/>
        </w:rPr>
        <w:t>На основание чл. 69, ал. 6 от ЗУСЕСИФ, във</w:t>
      </w:r>
      <w:r w:rsidRPr="00D232FE">
        <w:rPr>
          <w:rFonts w:ascii="Times New Roman" w:hAnsi="Times New Roman"/>
          <w:bCs/>
          <w:sz w:val="24"/>
          <w:szCs w:val="24"/>
        </w:rPr>
        <w:t xml:space="preserve">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w:t>
      </w:r>
      <w:r>
        <w:rPr>
          <w:rFonts w:ascii="Times New Roman" w:hAnsi="Times New Roman"/>
          <w:bCs/>
          <w:sz w:val="24"/>
          <w:szCs w:val="24"/>
        </w:rPr>
        <w:t xml:space="preserve"> на</w:t>
      </w:r>
      <w:r w:rsidRPr="00D232FE">
        <w:rPr>
          <w:rFonts w:ascii="Times New Roman" w:hAnsi="Times New Roman"/>
          <w:bCs/>
          <w:sz w:val="24"/>
          <w:szCs w:val="24"/>
        </w:rPr>
        <w:t xml:space="preserve"> Наредбата за администриране на нередности по Европейските структурни и инвестиционни фондове</w:t>
      </w:r>
      <w:r>
        <w:rPr>
          <w:rFonts w:ascii="Times New Roman" w:hAnsi="Times New Roman"/>
          <w:bCs/>
          <w:sz w:val="24"/>
          <w:szCs w:val="24"/>
        </w:rPr>
        <w:t>, приета с Постановление № 173 на Министерския съвет от 2016 г.</w:t>
      </w:r>
      <w:r w:rsidRPr="00D232FE">
        <w:rPr>
          <w:rFonts w:ascii="Times New Roman" w:hAnsi="Times New Roman"/>
          <w:bCs/>
          <w:sz w:val="24"/>
          <w:szCs w:val="24"/>
        </w:rPr>
        <w:t xml:space="preserve"> (</w:t>
      </w:r>
      <w:proofErr w:type="spellStart"/>
      <w:r>
        <w:rPr>
          <w:rFonts w:ascii="Times New Roman" w:hAnsi="Times New Roman"/>
          <w:bCs/>
          <w:sz w:val="24"/>
          <w:szCs w:val="24"/>
        </w:rPr>
        <w:t>обн</w:t>
      </w:r>
      <w:proofErr w:type="spellEnd"/>
      <w:r>
        <w:rPr>
          <w:rFonts w:ascii="Times New Roman" w:hAnsi="Times New Roman"/>
          <w:bCs/>
          <w:sz w:val="24"/>
          <w:szCs w:val="24"/>
        </w:rPr>
        <w:t xml:space="preserve">., </w:t>
      </w:r>
      <w:r w:rsidRPr="00D232FE">
        <w:rPr>
          <w:rFonts w:ascii="Times New Roman" w:hAnsi="Times New Roman"/>
          <w:bCs/>
          <w:sz w:val="24"/>
          <w:szCs w:val="24"/>
        </w:rPr>
        <w:t>ДВ, бр. 57 от 2016г.) и съобразно подписаната от него Декларация за нередности по образец.</w:t>
      </w:r>
    </w:p>
    <w:p w14:paraId="230CC59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3C04172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Съгласно правилата на </w:t>
      </w:r>
      <w:r w:rsidRPr="003775BB">
        <w:rPr>
          <w:rFonts w:ascii="Times New Roman" w:hAnsi="Times New Roman"/>
          <w:bCs/>
          <w:sz w:val="24"/>
          <w:szCs w:val="24"/>
        </w:rPr>
        <w:t>Регламент (ЕС) № 1303/2013</w:t>
      </w:r>
      <w:r>
        <w:rPr>
          <w:rFonts w:ascii="Times New Roman" w:hAnsi="Times New Roman"/>
          <w:bCs/>
          <w:sz w:val="24"/>
          <w:szCs w:val="24"/>
        </w:rPr>
        <w:t xml:space="preserve"> </w:t>
      </w:r>
      <w:r w:rsidRPr="003775BB">
        <w:rPr>
          <w:rFonts w:ascii="Times New Roman" w:hAnsi="Times New Roman"/>
          <w:bCs/>
          <w:sz w:val="24"/>
          <w:szCs w:val="24"/>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AF4F3D">
        <w:rPr>
          <w:rFonts w:ascii="Times New Roman" w:hAnsi="Times New Roman"/>
          <w:bCs/>
          <w:sz w:val="24"/>
          <w:szCs w:val="24"/>
        </w:rPr>
        <w:t xml:space="preserve">(OB L 347 от 20 декември 2013г.) </w:t>
      </w:r>
      <w:r w:rsidRPr="003775BB">
        <w:rPr>
          <w:rFonts w:ascii="Times New Roman" w:hAnsi="Times New Roman"/>
          <w:bCs/>
          <w:sz w:val="24"/>
          <w:szCs w:val="24"/>
        </w:rPr>
        <w:t>(Регламент (ЕС) № 1303/2013)</w:t>
      </w:r>
      <w:r>
        <w:rPr>
          <w:rFonts w:ascii="Times New Roman" w:hAnsi="Times New Roman"/>
          <w:bCs/>
          <w:sz w:val="24"/>
          <w:szCs w:val="24"/>
        </w:rPr>
        <w:t xml:space="preserve"> </w:t>
      </w:r>
      <w:r w:rsidRPr="00D232FE">
        <w:rPr>
          <w:rFonts w:ascii="Times New Roman" w:hAnsi="Times New Roman"/>
          <w:bCs/>
          <w:sz w:val="24"/>
          <w:szCs w:val="24"/>
        </w:rPr>
        <w:t>и Споразумението за делегиране на функции от УО</w:t>
      </w:r>
      <w:r>
        <w:rPr>
          <w:rFonts w:ascii="Times New Roman" w:hAnsi="Times New Roman"/>
          <w:bCs/>
          <w:sz w:val="24"/>
          <w:szCs w:val="24"/>
        </w:rPr>
        <w:t xml:space="preserve"> на ПМДР</w:t>
      </w:r>
      <w:r w:rsidRPr="00D232FE">
        <w:rPr>
          <w:rFonts w:ascii="Times New Roman" w:hAnsi="Times New Roman"/>
          <w:bCs/>
          <w:sz w:val="24"/>
          <w:szCs w:val="24"/>
        </w:rPr>
        <w:t xml:space="preserve"> на Междинното звено /МЗ/</w:t>
      </w:r>
      <w:r>
        <w:rPr>
          <w:rFonts w:ascii="Times New Roman" w:hAnsi="Times New Roman"/>
          <w:bCs/>
          <w:sz w:val="24"/>
          <w:szCs w:val="24"/>
        </w:rPr>
        <w:t xml:space="preserve"> - Държавен фонд „Земеделие“ – Разплащателна агенция </w:t>
      </w:r>
      <w:r w:rsidRPr="00115D42">
        <w:rPr>
          <w:rFonts w:ascii="Times New Roman" w:hAnsi="Times New Roman"/>
          <w:bCs/>
          <w:sz w:val="24"/>
          <w:szCs w:val="24"/>
        </w:rPr>
        <w:t>(ДФЗ-РА),</w:t>
      </w:r>
      <w:r>
        <w:rPr>
          <w:rFonts w:ascii="Times New Roman" w:hAnsi="Times New Roman"/>
          <w:bCs/>
          <w:sz w:val="24"/>
          <w:szCs w:val="24"/>
        </w:rPr>
        <w:t xml:space="preserve"> </w:t>
      </w:r>
      <w:r w:rsidRPr="00D232FE">
        <w:rPr>
          <w:rFonts w:ascii="Times New Roman" w:hAnsi="Times New Roman"/>
          <w:bCs/>
          <w:sz w:val="24"/>
          <w:szCs w:val="24"/>
        </w:rPr>
        <w:t>последното следва да извърши проверки за удостоверяване на административните, финансовите, техническите и физическите аспекти от изпълнението на</w:t>
      </w:r>
      <w:r>
        <w:rPr>
          <w:rFonts w:ascii="Times New Roman" w:hAnsi="Times New Roman"/>
          <w:bCs/>
          <w:sz w:val="24"/>
          <w:szCs w:val="24"/>
        </w:rPr>
        <w:t xml:space="preserve"> одобрените</w:t>
      </w:r>
      <w:r w:rsidRPr="00D232FE">
        <w:rPr>
          <w:rFonts w:ascii="Times New Roman" w:hAnsi="Times New Roman"/>
          <w:bCs/>
          <w:sz w:val="24"/>
          <w:szCs w:val="24"/>
        </w:rPr>
        <w:t xml:space="preserve"> проекти. Проверките могат да бъдат както административни – проверка на документи, така и проверки на място за изпълнение на дейностите, заложени по </w:t>
      </w:r>
      <w:r>
        <w:rPr>
          <w:rFonts w:ascii="Times New Roman" w:hAnsi="Times New Roman"/>
          <w:bCs/>
          <w:sz w:val="24"/>
          <w:szCs w:val="24"/>
        </w:rPr>
        <w:t xml:space="preserve">одобрения проект. </w:t>
      </w:r>
    </w:p>
    <w:p w14:paraId="03F82376" w14:textId="77777777" w:rsidR="002810A8" w:rsidRPr="002810A8" w:rsidRDefault="002810A8" w:rsidP="002810A8">
      <w:pPr>
        <w:keepNext/>
        <w:keepLines/>
        <w:spacing w:after="0" w:line="360" w:lineRule="auto"/>
        <w:ind w:firstLine="708"/>
        <w:jc w:val="both"/>
        <w:outlineLvl w:val="1"/>
        <w:rPr>
          <w:rFonts w:ascii="Times New Roman" w:hAnsi="Times New Roman"/>
          <w:bCs/>
          <w:sz w:val="24"/>
          <w:szCs w:val="24"/>
        </w:rPr>
      </w:pPr>
      <w:proofErr w:type="spellStart"/>
      <w:r w:rsidRPr="002810A8">
        <w:rPr>
          <w:rFonts w:ascii="Times New Roman" w:hAnsi="Times New Roman"/>
          <w:bCs/>
          <w:sz w:val="24"/>
          <w:szCs w:val="24"/>
        </w:rPr>
        <w:t>Мониторинговите</w:t>
      </w:r>
      <w:proofErr w:type="spellEnd"/>
      <w:r w:rsidRPr="002810A8">
        <w:rPr>
          <w:rFonts w:ascii="Times New Roman" w:hAnsi="Times New Roman"/>
          <w:bCs/>
          <w:sz w:val="24"/>
          <w:szCs w:val="24"/>
        </w:rPr>
        <w:t xml:space="preserve"> проверки се извършват от МЗ - ДФЗ-РА.Управляващият орган на ПМДР извършва задължителни проверки преди</w:t>
      </w:r>
      <w:r w:rsidR="00AB621B">
        <w:rPr>
          <w:rFonts w:ascii="Times New Roman" w:hAnsi="Times New Roman"/>
          <w:bCs/>
          <w:sz w:val="24"/>
          <w:szCs w:val="24"/>
          <w:lang w:val="en-US"/>
        </w:rPr>
        <w:t xml:space="preserve"> </w:t>
      </w:r>
      <w:r w:rsidRPr="002810A8">
        <w:rPr>
          <w:rFonts w:ascii="Times New Roman" w:hAnsi="Times New Roman"/>
          <w:bCs/>
          <w:sz w:val="24"/>
          <w:szCs w:val="24"/>
        </w:rPr>
        <w:t>подписване на договори (проверките са административни и проверки на място).</w:t>
      </w:r>
      <w:r w:rsidR="00AB621B">
        <w:rPr>
          <w:rFonts w:ascii="Times New Roman" w:hAnsi="Times New Roman"/>
          <w:bCs/>
          <w:sz w:val="24"/>
          <w:szCs w:val="24"/>
          <w:lang w:val="en-US"/>
        </w:rPr>
        <w:t xml:space="preserve"> </w:t>
      </w:r>
      <w:r w:rsidRPr="002810A8">
        <w:rPr>
          <w:rFonts w:ascii="Times New Roman" w:hAnsi="Times New Roman"/>
          <w:bCs/>
          <w:sz w:val="24"/>
          <w:szCs w:val="24"/>
        </w:rPr>
        <w:t>ДФЗ-РА извършва административни проверки и проверки на място преди плащане</w:t>
      </w:r>
      <w:r w:rsidR="00AB621B">
        <w:rPr>
          <w:rFonts w:ascii="Times New Roman" w:hAnsi="Times New Roman"/>
          <w:bCs/>
          <w:sz w:val="24"/>
          <w:szCs w:val="24"/>
          <w:lang w:val="en-US"/>
        </w:rPr>
        <w:t xml:space="preserve"> </w:t>
      </w:r>
      <w:r w:rsidRPr="002810A8">
        <w:rPr>
          <w:rFonts w:ascii="Times New Roman" w:hAnsi="Times New Roman"/>
          <w:bCs/>
          <w:sz w:val="24"/>
          <w:szCs w:val="24"/>
        </w:rPr>
        <w:t>по реда установен в т. 2 от настоящите условия.</w:t>
      </w:r>
    </w:p>
    <w:p w14:paraId="61750A81" w14:textId="77777777" w:rsidR="002810A8" w:rsidRDefault="002810A8" w:rsidP="002810A8">
      <w:pPr>
        <w:keepNext/>
        <w:keepLines/>
        <w:spacing w:after="0" w:line="360" w:lineRule="auto"/>
        <w:ind w:firstLine="708"/>
        <w:jc w:val="both"/>
        <w:outlineLvl w:val="1"/>
        <w:rPr>
          <w:rFonts w:ascii="Times New Roman" w:hAnsi="Times New Roman"/>
          <w:bCs/>
          <w:sz w:val="24"/>
          <w:szCs w:val="24"/>
        </w:rPr>
      </w:pPr>
      <w:r w:rsidRPr="002810A8">
        <w:rPr>
          <w:rFonts w:ascii="Times New Roman" w:hAnsi="Times New Roman"/>
          <w:bCs/>
          <w:sz w:val="24"/>
          <w:szCs w:val="24"/>
        </w:rPr>
        <w:t xml:space="preserve">ДФЗ-РА извършва </w:t>
      </w:r>
      <w:proofErr w:type="spellStart"/>
      <w:r w:rsidRPr="002810A8">
        <w:rPr>
          <w:rFonts w:ascii="Times New Roman" w:hAnsi="Times New Roman"/>
          <w:bCs/>
          <w:sz w:val="24"/>
          <w:szCs w:val="24"/>
        </w:rPr>
        <w:t>мониторингови</w:t>
      </w:r>
      <w:proofErr w:type="spellEnd"/>
      <w:r w:rsidRPr="002810A8">
        <w:rPr>
          <w:rFonts w:ascii="Times New Roman" w:hAnsi="Times New Roman"/>
          <w:bCs/>
          <w:sz w:val="24"/>
          <w:szCs w:val="24"/>
        </w:rPr>
        <w:t xml:space="preserve"> проверки на изпълнените проекти на база</w:t>
      </w:r>
      <w:r w:rsidR="00AB621B">
        <w:rPr>
          <w:rFonts w:ascii="Times New Roman" w:hAnsi="Times New Roman"/>
          <w:bCs/>
          <w:sz w:val="24"/>
          <w:szCs w:val="24"/>
          <w:lang w:val="en-US"/>
        </w:rPr>
        <w:t xml:space="preserve"> </w:t>
      </w:r>
      <w:r w:rsidRPr="002810A8">
        <w:rPr>
          <w:rFonts w:ascii="Times New Roman" w:hAnsi="Times New Roman"/>
          <w:bCs/>
          <w:sz w:val="24"/>
          <w:szCs w:val="24"/>
        </w:rPr>
        <w:t>извадка (проверките са административни и проверки на място).</w:t>
      </w:r>
    </w:p>
    <w:p w14:paraId="6220F03F" w14:textId="77777777" w:rsidR="00384927" w:rsidRPr="00D232FE" w:rsidRDefault="00384927" w:rsidP="002810A8">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 xml:space="preserve">При подаване на </w:t>
      </w:r>
      <w:r>
        <w:rPr>
          <w:rFonts w:ascii="Times New Roman" w:hAnsi="Times New Roman"/>
          <w:bCs/>
          <w:sz w:val="24"/>
          <w:szCs w:val="24"/>
        </w:rPr>
        <w:t xml:space="preserve">искане за междинно/окончателно плащане бенефициентът предоставя чрез ИСУН 2020 и </w:t>
      </w:r>
      <w:r w:rsidRPr="00D232FE">
        <w:rPr>
          <w:rFonts w:ascii="Times New Roman" w:hAnsi="Times New Roman"/>
          <w:bCs/>
          <w:sz w:val="24"/>
          <w:szCs w:val="24"/>
        </w:rPr>
        <w:t>междинен/финален отчет за изпълнението на проекта, ДФЗ-РА ще извършва задължителни проверки</w:t>
      </w:r>
      <w:r>
        <w:rPr>
          <w:rFonts w:ascii="Times New Roman" w:hAnsi="Times New Roman"/>
          <w:bCs/>
          <w:sz w:val="24"/>
          <w:szCs w:val="24"/>
        </w:rPr>
        <w:t>.</w:t>
      </w:r>
      <w:r w:rsidRPr="00D232FE">
        <w:rPr>
          <w:rFonts w:ascii="Times New Roman" w:hAnsi="Times New Roman"/>
          <w:bCs/>
          <w:sz w:val="24"/>
          <w:szCs w:val="24"/>
        </w:rPr>
        <w:t xml:space="preserve"> </w:t>
      </w:r>
      <w:r>
        <w:rPr>
          <w:rFonts w:ascii="Times New Roman" w:hAnsi="Times New Roman"/>
          <w:bCs/>
          <w:sz w:val="24"/>
          <w:szCs w:val="24"/>
        </w:rPr>
        <w:t>В</w:t>
      </w:r>
      <w:r w:rsidRPr="00D232FE">
        <w:rPr>
          <w:rFonts w:ascii="Times New Roman" w:hAnsi="Times New Roman"/>
          <w:bCs/>
          <w:sz w:val="24"/>
          <w:szCs w:val="24"/>
        </w:rPr>
        <w:t xml:space="preserve"> случай че бъдат констатирани несъответствия, разходите за съответните дейности няма да бъдат признати, като ще бъдат прилагани съответни</w:t>
      </w:r>
      <w:r>
        <w:rPr>
          <w:rFonts w:ascii="Times New Roman" w:hAnsi="Times New Roman"/>
          <w:bCs/>
          <w:sz w:val="24"/>
          <w:szCs w:val="24"/>
        </w:rPr>
        <w:t xml:space="preserve"> европейски и национални норми.</w:t>
      </w:r>
      <w:r w:rsidRPr="00D232FE">
        <w:rPr>
          <w:rFonts w:ascii="Times New Roman" w:hAnsi="Times New Roman"/>
          <w:bCs/>
          <w:sz w:val="24"/>
          <w:szCs w:val="24"/>
        </w:rPr>
        <w:t xml:space="preserve">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w:t>
      </w:r>
      <w:r w:rsidRPr="001640A4">
        <w:rPr>
          <w:rFonts w:ascii="Times New Roman" w:hAnsi="Times New Roman"/>
          <w:bCs/>
          <w:sz w:val="24"/>
          <w:szCs w:val="24"/>
        </w:rPr>
        <w:t xml:space="preserve">и проверяващи </w:t>
      </w:r>
      <w:r w:rsidRPr="00D232FE">
        <w:rPr>
          <w:rFonts w:ascii="Times New Roman" w:hAnsi="Times New Roman"/>
          <w:bCs/>
          <w:sz w:val="24"/>
          <w:szCs w:val="24"/>
        </w:rPr>
        <w:t>институции с цел извършването на проверка на място на резултатите от изпълнението на проекта.</w:t>
      </w:r>
    </w:p>
    <w:p w14:paraId="24AD849E"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Бенефициентът е задължен да докладва и отчита изпълнението на проекта в съответните отчетни форми и документи </w:t>
      </w:r>
      <w:r>
        <w:rPr>
          <w:rFonts w:ascii="Times New Roman" w:hAnsi="Times New Roman"/>
          <w:bCs/>
          <w:sz w:val="24"/>
          <w:szCs w:val="24"/>
        </w:rPr>
        <w:t xml:space="preserve">чрез </w:t>
      </w:r>
      <w:r w:rsidRPr="00D232FE">
        <w:rPr>
          <w:rFonts w:ascii="Times New Roman" w:hAnsi="Times New Roman"/>
          <w:bCs/>
          <w:sz w:val="24"/>
          <w:szCs w:val="24"/>
        </w:rPr>
        <w:t>ИСУН</w:t>
      </w:r>
      <w:r>
        <w:rPr>
          <w:rFonts w:ascii="Times New Roman" w:hAnsi="Times New Roman"/>
          <w:bCs/>
          <w:sz w:val="24"/>
          <w:szCs w:val="24"/>
        </w:rPr>
        <w:t xml:space="preserve"> 2020</w:t>
      </w:r>
      <w:r w:rsidRPr="00D232FE">
        <w:rPr>
          <w:rFonts w:ascii="Times New Roman" w:hAnsi="Times New Roman"/>
          <w:bCs/>
          <w:sz w:val="24"/>
          <w:szCs w:val="24"/>
        </w:rPr>
        <w:t xml:space="preserve">. </w:t>
      </w:r>
    </w:p>
    <w:p w14:paraId="2FC5722C"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p>
    <w:p w14:paraId="44B9D47B"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r w:rsidRPr="00D232FE">
        <w:rPr>
          <w:rFonts w:ascii="Times New Roman" w:hAnsi="Times New Roman"/>
          <w:b/>
          <w:bCs/>
          <w:color w:val="5B9BD5"/>
          <w:sz w:val="24"/>
          <w:szCs w:val="24"/>
        </w:rPr>
        <w:t>2.</w:t>
      </w:r>
      <w:r w:rsidRPr="00D232FE">
        <w:rPr>
          <w:rFonts w:ascii="Times New Roman" w:hAnsi="Times New Roman"/>
          <w:b/>
          <w:bCs/>
          <w:color w:val="5B9BD5"/>
          <w:sz w:val="24"/>
          <w:szCs w:val="24"/>
        </w:rPr>
        <w:tab/>
        <w:t>Финансово изпълнение на проектите и плащане.</w:t>
      </w:r>
    </w:p>
    <w:p w14:paraId="28194C0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w:t>
      </w:r>
      <w:r>
        <w:rPr>
          <w:rFonts w:ascii="Times New Roman" w:hAnsi="Times New Roman"/>
          <w:bCs/>
          <w:sz w:val="24"/>
          <w:szCs w:val="24"/>
        </w:rPr>
        <w:t xml:space="preserve">, </w:t>
      </w:r>
      <w:r w:rsidRPr="00D232FE">
        <w:rPr>
          <w:rFonts w:ascii="Times New Roman" w:hAnsi="Times New Roman"/>
          <w:bCs/>
          <w:sz w:val="24"/>
          <w:szCs w:val="24"/>
        </w:rPr>
        <w:t xml:space="preserve"> – т.е. разходите</w:t>
      </w:r>
      <w:r>
        <w:rPr>
          <w:rFonts w:ascii="Times New Roman" w:hAnsi="Times New Roman"/>
          <w:bCs/>
          <w:sz w:val="24"/>
          <w:szCs w:val="24"/>
        </w:rPr>
        <w:t xml:space="preserve"> не могат да бъдат заявявани и за тях не може да бъде предоставена</w:t>
      </w:r>
      <w:r w:rsidRPr="00D232FE">
        <w:rPr>
          <w:rFonts w:ascii="Times New Roman" w:hAnsi="Times New Roman"/>
          <w:bCs/>
          <w:sz w:val="24"/>
          <w:szCs w:val="24"/>
        </w:rPr>
        <w:t xml:space="preserve"> безвъзмездна финансова помощ, </w:t>
      </w:r>
      <w:r>
        <w:rPr>
          <w:rFonts w:ascii="Times New Roman" w:hAnsi="Times New Roman"/>
          <w:bCs/>
          <w:sz w:val="24"/>
          <w:szCs w:val="24"/>
        </w:rPr>
        <w:t>вкл. по други проекти и по други програми</w:t>
      </w:r>
      <w:r w:rsidRPr="00D232FE">
        <w:rPr>
          <w:rFonts w:ascii="Times New Roman" w:hAnsi="Times New Roman"/>
          <w:bCs/>
          <w:sz w:val="24"/>
          <w:szCs w:val="24"/>
        </w:rPr>
        <w:t>.</w:t>
      </w:r>
    </w:p>
    <w:p w14:paraId="6D856341"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Максималният размер на безвъзмездната финансова помощ задължително </w:t>
      </w:r>
      <w:r>
        <w:rPr>
          <w:rFonts w:ascii="Times New Roman" w:hAnsi="Times New Roman"/>
          <w:bCs/>
          <w:sz w:val="24"/>
          <w:szCs w:val="24"/>
        </w:rPr>
        <w:t>се посочва в</w:t>
      </w:r>
      <w:r w:rsidRPr="00D232FE">
        <w:rPr>
          <w:rFonts w:ascii="Times New Roman" w:hAnsi="Times New Roman"/>
          <w:bCs/>
          <w:sz w:val="24"/>
          <w:szCs w:val="24"/>
        </w:rPr>
        <w:t xml:space="preserve"> административния договор за </w:t>
      </w:r>
      <w:r w:rsidRPr="001A0293">
        <w:rPr>
          <w:rFonts w:ascii="Times New Roman" w:hAnsi="Times New Roman"/>
          <w:bCs/>
          <w:sz w:val="24"/>
          <w:szCs w:val="24"/>
        </w:rPr>
        <w:t xml:space="preserve">предоставяне на </w:t>
      </w:r>
      <w:r w:rsidRPr="00D232FE">
        <w:rPr>
          <w:rFonts w:ascii="Times New Roman" w:hAnsi="Times New Roman"/>
          <w:bCs/>
          <w:sz w:val="24"/>
          <w:szCs w:val="24"/>
        </w:rPr>
        <w:t xml:space="preserve">безвъзмездна финансова помощ. </w:t>
      </w:r>
      <w:r>
        <w:rPr>
          <w:rFonts w:ascii="Times New Roman" w:hAnsi="Times New Roman"/>
          <w:bCs/>
          <w:sz w:val="24"/>
          <w:szCs w:val="24"/>
        </w:rPr>
        <w:t>Този размер се</w:t>
      </w:r>
      <w:r w:rsidRPr="00D232FE">
        <w:rPr>
          <w:rFonts w:ascii="Times New Roman" w:hAnsi="Times New Roman"/>
          <w:bCs/>
          <w:sz w:val="24"/>
          <w:szCs w:val="24"/>
        </w:rPr>
        <w:t xml:space="preserve"> основава на бюджета, </w:t>
      </w:r>
      <w:r>
        <w:rPr>
          <w:rFonts w:ascii="Times New Roman" w:hAnsi="Times New Roman"/>
          <w:bCs/>
          <w:sz w:val="24"/>
          <w:szCs w:val="24"/>
        </w:rPr>
        <w:t>формиран на база</w:t>
      </w:r>
      <w:r w:rsidRPr="00D232FE">
        <w:rPr>
          <w:rFonts w:ascii="Times New Roman" w:hAnsi="Times New Roman"/>
          <w:bCs/>
          <w:sz w:val="24"/>
          <w:szCs w:val="24"/>
        </w:rPr>
        <w:t xml:space="preserve">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w:t>
      </w:r>
      <w:r>
        <w:rPr>
          <w:rFonts w:ascii="Times New Roman" w:hAnsi="Times New Roman"/>
          <w:bCs/>
          <w:sz w:val="24"/>
          <w:szCs w:val="24"/>
        </w:rPr>
        <w:t>максимален</w:t>
      </w:r>
      <w:r w:rsidRPr="00D232FE">
        <w:rPr>
          <w:rFonts w:ascii="Times New Roman" w:hAnsi="Times New Roman"/>
          <w:bCs/>
          <w:sz w:val="24"/>
          <w:szCs w:val="24"/>
        </w:rPr>
        <w:t>,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313DAADA"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Недопустими са промени в бюджета </w:t>
      </w:r>
      <w:r>
        <w:rPr>
          <w:rFonts w:ascii="Times New Roman" w:hAnsi="Times New Roman"/>
          <w:bCs/>
          <w:sz w:val="24"/>
          <w:szCs w:val="24"/>
        </w:rPr>
        <w:t xml:space="preserve">на одобрения проект, </w:t>
      </w:r>
      <w:r w:rsidRPr="00D232FE">
        <w:rPr>
          <w:rFonts w:ascii="Times New Roman" w:hAnsi="Times New Roman"/>
          <w:bCs/>
          <w:sz w:val="24"/>
          <w:szCs w:val="24"/>
        </w:rPr>
        <w:t>водещи до увеличаване на първоначално договорения процент и размер на безвъзмездната финансова помощ по договора.</w:t>
      </w:r>
    </w:p>
    <w:p w14:paraId="25D038F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w:t>
      </w:r>
      <w:r>
        <w:rPr>
          <w:rFonts w:ascii="Times New Roman" w:hAnsi="Times New Roman"/>
          <w:bCs/>
          <w:sz w:val="24"/>
          <w:szCs w:val="24"/>
        </w:rPr>
        <w:t>тяхното извършване</w:t>
      </w:r>
      <w:r w:rsidRPr="00D232FE">
        <w:rPr>
          <w:rFonts w:ascii="Times New Roman" w:hAnsi="Times New Roman"/>
          <w:bCs/>
          <w:sz w:val="24"/>
          <w:szCs w:val="24"/>
        </w:rPr>
        <w:t xml:space="preserve"> са определени в административния договор и Общите условия към него.</w:t>
      </w:r>
    </w:p>
    <w:p w14:paraId="40258E41" w14:textId="77777777" w:rsidR="00384927"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Исканията за авансово, междинно и окончателно плащане се подават по ред, условия и в срок определени в административния договор и Общите условия към него.</w:t>
      </w:r>
    </w:p>
    <w:p w14:paraId="7BCF347E" w14:textId="77777777" w:rsidR="0008512F" w:rsidRPr="00BB4F33" w:rsidRDefault="0008512F" w:rsidP="00384927">
      <w:pPr>
        <w:keepNext/>
        <w:keepLines/>
        <w:spacing w:after="0" w:line="360" w:lineRule="auto"/>
        <w:ind w:firstLine="708"/>
        <w:jc w:val="both"/>
        <w:outlineLvl w:val="1"/>
        <w:rPr>
          <w:rFonts w:ascii="Times New Roman" w:hAnsi="Times New Roman"/>
          <w:bCs/>
          <w:sz w:val="24"/>
          <w:szCs w:val="24"/>
        </w:rPr>
      </w:pPr>
    </w:p>
    <w:p w14:paraId="571DC0A8" w14:textId="77777777" w:rsidR="00B566F4" w:rsidRPr="00A17D9B" w:rsidRDefault="00B566F4" w:rsidP="00384927">
      <w:pPr>
        <w:keepNext/>
        <w:keepLines/>
        <w:spacing w:after="0" w:line="360" w:lineRule="auto"/>
        <w:ind w:firstLine="708"/>
        <w:jc w:val="both"/>
        <w:outlineLvl w:val="1"/>
        <w:rPr>
          <w:rFonts w:ascii="Times New Roman" w:hAnsi="Times New Roman"/>
          <w:sz w:val="24"/>
          <w:szCs w:val="24"/>
        </w:rPr>
      </w:pPr>
      <w:r w:rsidRPr="00A17D9B">
        <w:rPr>
          <w:rFonts w:ascii="Times New Roman" w:hAnsi="Times New Roman"/>
          <w:sz w:val="24"/>
          <w:szCs w:val="24"/>
        </w:rPr>
        <w:t>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2B74C2AD"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395D31ED"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47512B16"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0FEECA9B"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56DF4717" w14:textId="77777777" w:rsidR="0008512F" w:rsidRDefault="0008512F" w:rsidP="00384927">
      <w:pPr>
        <w:keepNext/>
        <w:keepLines/>
        <w:spacing w:after="0" w:line="360" w:lineRule="auto"/>
        <w:ind w:firstLine="708"/>
        <w:jc w:val="both"/>
        <w:outlineLvl w:val="1"/>
        <w:rPr>
          <w:rFonts w:ascii="Times New Roman" w:hAnsi="Times New Roman"/>
          <w:bCs/>
          <w:sz w:val="24"/>
          <w:szCs w:val="24"/>
        </w:rPr>
      </w:pPr>
    </w:p>
    <w:p w14:paraId="4EB732B1"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ВАЖНО!!! При провеждане на процедури за избор на изпълнител бенефициентите следва да прилагат Указание на УО на ПМДР на ПМС 160/2016 г., одобрено с докладна записка 93-3936 от 30.07.2020. Същото може да бъде намерено на следния интернет адрес: https://www.eufunds.bg/bg/pmdr/node/5313.</w:t>
      </w:r>
    </w:p>
    <w:p w14:paraId="65209B5F"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p>
    <w:p w14:paraId="2EF57B02"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 xml:space="preserve"> и</w:t>
      </w:r>
    </w:p>
    <w:p w14:paraId="1A7CB9FF" w14:textId="77777777" w:rsidR="0008512F" w:rsidRPr="0008512F"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 xml:space="preserve"> https://www.eufunds.bg/bg/pmdr/node/5279  - Указание за регламентиране и  </w:t>
      </w:r>
    </w:p>
    <w:p w14:paraId="3DF81CF1" w14:textId="77777777" w:rsidR="0008512F" w:rsidRPr="00D232FE" w:rsidRDefault="0008512F" w:rsidP="0008512F">
      <w:pPr>
        <w:keepNext/>
        <w:keepLines/>
        <w:spacing w:after="0" w:line="360" w:lineRule="auto"/>
        <w:ind w:firstLine="708"/>
        <w:jc w:val="both"/>
        <w:outlineLvl w:val="1"/>
        <w:rPr>
          <w:rFonts w:ascii="Times New Roman" w:hAnsi="Times New Roman"/>
          <w:bCs/>
          <w:sz w:val="24"/>
          <w:szCs w:val="24"/>
        </w:rPr>
      </w:pPr>
      <w:r w:rsidRPr="0008512F">
        <w:rPr>
          <w:rFonts w:ascii="Times New Roman" w:hAnsi="Times New Roman"/>
          <w:bCs/>
          <w:sz w:val="24"/>
          <w:szCs w:val="24"/>
        </w:rPr>
        <w:t xml:space="preserve"> отчитане на възнагражденията на екипите за изпълнение на проекти.</w:t>
      </w:r>
    </w:p>
    <w:p w14:paraId="727B10F4"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p>
    <w:p w14:paraId="764664D0" w14:textId="77777777" w:rsidR="00384927" w:rsidRPr="00D232FE" w:rsidRDefault="00384927" w:rsidP="00384927">
      <w:pPr>
        <w:keepNext/>
        <w:keepLines/>
        <w:spacing w:after="0" w:line="360" w:lineRule="auto"/>
        <w:ind w:firstLine="708"/>
        <w:jc w:val="both"/>
        <w:outlineLvl w:val="1"/>
        <w:rPr>
          <w:rFonts w:ascii="Times New Roman" w:hAnsi="Times New Roman"/>
          <w:b/>
          <w:bCs/>
          <w:color w:val="5B9BD5"/>
          <w:sz w:val="24"/>
          <w:szCs w:val="24"/>
        </w:rPr>
      </w:pPr>
      <w:r w:rsidRPr="00D232FE">
        <w:rPr>
          <w:rFonts w:ascii="Times New Roman" w:hAnsi="Times New Roman"/>
          <w:b/>
          <w:bCs/>
          <w:color w:val="5B9BD5"/>
          <w:sz w:val="24"/>
          <w:szCs w:val="24"/>
        </w:rPr>
        <w:t>3.</w:t>
      </w:r>
      <w:r w:rsidRPr="00D232FE">
        <w:rPr>
          <w:rFonts w:ascii="Times New Roman" w:hAnsi="Times New Roman"/>
          <w:b/>
          <w:bCs/>
          <w:color w:val="5B9BD5"/>
          <w:sz w:val="24"/>
          <w:szCs w:val="24"/>
        </w:rPr>
        <w:tab/>
        <w:t>Мерки за информиране и публичност</w:t>
      </w:r>
    </w:p>
    <w:p w14:paraId="0596694A"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Всички бенефициенти трябва да прилагат подходящи мерки за публичност и информираност съгласно правилата на Приложение XII </w:t>
      </w:r>
      <w:r>
        <w:rPr>
          <w:rFonts w:ascii="Times New Roman" w:hAnsi="Times New Roman"/>
          <w:bCs/>
          <w:sz w:val="24"/>
          <w:szCs w:val="24"/>
        </w:rPr>
        <w:t>от</w:t>
      </w:r>
      <w:r w:rsidRPr="00D232FE">
        <w:rPr>
          <w:rFonts w:ascii="Times New Roman" w:hAnsi="Times New Roman"/>
          <w:bCs/>
          <w:sz w:val="24"/>
          <w:szCs w:val="24"/>
        </w:rPr>
        <w:t xml:space="preserve"> Регламент (ЕС) № 1303/2013.</w:t>
      </w:r>
    </w:p>
    <w:p w14:paraId="7651FABF"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14:paraId="420D5A70"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По време на изпълнението на даден проект бенефициентът информира обществеността за получената от ЕФМДР подкрепа като:</w:t>
      </w:r>
    </w:p>
    <w:p w14:paraId="155347A4"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36F026F6"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61370A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Плакатът следва да съдържа следната текстова и визуална информация:</w:t>
      </w:r>
    </w:p>
    <w:p w14:paraId="22D6775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емблемата на ЕС и упоменаването „Европейски съюз“;</w:t>
      </w:r>
    </w:p>
    <w:p w14:paraId="18ADEE7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 наименованието на </w:t>
      </w:r>
      <w:proofErr w:type="spellStart"/>
      <w:r w:rsidRPr="00D232FE">
        <w:rPr>
          <w:rFonts w:ascii="Times New Roman" w:hAnsi="Times New Roman"/>
          <w:bCs/>
          <w:sz w:val="24"/>
          <w:szCs w:val="24"/>
        </w:rPr>
        <w:t>съфинансиращия</w:t>
      </w:r>
      <w:proofErr w:type="spellEnd"/>
      <w:r w:rsidRPr="00D232FE">
        <w:rPr>
          <w:rFonts w:ascii="Times New Roman" w:hAnsi="Times New Roman"/>
          <w:bCs/>
          <w:sz w:val="24"/>
          <w:szCs w:val="24"/>
        </w:rPr>
        <w:t xml:space="preserve"> фонд - Европейски фонд за морско дело и рибарство;</w:t>
      </w:r>
    </w:p>
    <w:p w14:paraId="63A16613"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общото лого за програмен период 2014-2020 г.;</w:t>
      </w:r>
    </w:p>
    <w:p w14:paraId="41D5DEDD"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наименованието на Програма</w:t>
      </w:r>
      <w:r w:rsidR="003A3F77">
        <w:rPr>
          <w:rFonts w:ascii="Times New Roman" w:hAnsi="Times New Roman"/>
          <w:bCs/>
          <w:sz w:val="24"/>
          <w:szCs w:val="24"/>
        </w:rPr>
        <w:t>та</w:t>
      </w:r>
      <w:r w:rsidRPr="00D232FE">
        <w:rPr>
          <w:rFonts w:ascii="Times New Roman" w:hAnsi="Times New Roman"/>
          <w:bCs/>
          <w:sz w:val="24"/>
          <w:szCs w:val="24"/>
        </w:rPr>
        <w:t xml:space="preserve"> за  морско дело и рибарство 2014-2020</w:t>
      </w:r>
      <w:r w:rsidR="003A3F77">
        <w:rPr>
          <w:rFonts w:ascii="Times New Roman" w:hAnsi="Times New Roman"/>
          <w:bCs/>
          <w:sz w:val="24"/>
          <w:szCs w:val="24"/>
        </w:rPr>
        <w:t xml:space="preserve"> г.</w:t>
      </w:r>
      <w:r w:rsidRPr="00D232FE">
        <w:rPr>
          <w:rFonts w:ascii="Times New Roman" w:hAnsi="Times New Roman"/>
          <w:bCs/>
          <w:sz w:val="24"/>
          <w:szCs w:val="24"/>
        </w:rPr>
        <w:t>;</w:t>
      </w:r>
    </w:p>
    <w:p w14:paraId="44D396B5"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наименованието на проекта;</w:t>
      </w:r>
    </w:p>
    <w:p w14:paraId="0449701B"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общата стойност на проекта, както и размера на европейското и националното съфинансиране, представени в български лева;</w:t>
      </w:r>
    </w:p>
    <w:p w14:paraId="105E60D4"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начална и крайна дата на изпълнение на проекта.</w:t>
      </w:r>
    </w:p>
    <w:p w14:paraId="0FB54E28"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lastRenderedPageBreak/>
        <w:t>Емблемата на ЕС следва да е в съответствие с графичните стандарти, определени в приложение II от Регламент за изпълнение (ЕС) № 821/2014 на Комисията</w:t>
      </w:r>
      <w:r>
        <w:rPr>
          <w:rFonts w:ascii="Times New Roman" w:hAnsi="Times New Roman"/>
          <w:bCs/>
          <w:sz w:val="24"/>
          <w:szCs w:val="24"/>
        </w:rPr>
        <w:t xml:space="preserve"> </w:t>
      </w:r>
      <w:r w:rsidRPr="00322B63">
        <w:rPr>
          <w:rFonts w:ascii="Times New Roman" w:hAnsi="Times New Roman"/>
          <w:bCs/>
          <w:sz w:val="24"/>
          <w:szCs w:val="24"/>
        </w:rPr>
        <w:t>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от 29 юли 2014г.).</w:t>
      </w:r>
    </w:p>
    <w:p w14:paraId="3983FD4B" w14:textId="77777777" w:rsidR="00384927" w:rsidRPr="00D232FE"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1798F8E5" w14:textId="77777777" w:rsidR="00B82ED4" w:rsidRDefault="00384927" w:rsidP="00384927">
      <w:pPr>
        <w:keepNext/>
        <w:keepLines/>
        <w:spacing w:after="0" w:line="360" w:lineRule="auto"/>
        <w:ind w:firstLine="708"/>
        <w:jc w:val="both"/>
        <w:outlineLvl w:val="1"/>
        <w:rPr>
          <w:rFonts w:ascii="Times New Roman" w:hAnsi="Times New Roman"/>
          <w:bCs/>
          <w:sz w:val="24"/>
          <w:szCs w:val="24"/>
        </w:rPr>
      </w:pPr>
      <w:r w:rsidRPr="00D232FE">
        <w:rPr>
          <w:rFonts w:ascii="Times New Roman" w:hAnsi="Times New Roman"/>
          <w:bCs/>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w:t>
      </w:r>
    </w:p>
    <w:p w14:paraId="62912A14" w14:textId="77777777" w:rsidR="00B82ED4" w:rsidRPr="00B82ED4" w:rsidRDefault="00D16F5C" w:rsidP="00B82ED4">
      <w:pPr>
        <w:keepNext/>
        <w:keepLines/>
        <w:spacing w:after="0" w:line="360" w:lineRule="auto"/>
        <w:jc w:val="both"/>
        <w:outlineLvl w:val="1"/>
        <w:rPr>
          <w:rFonts w:ascii="Times New Roman" w:hAnsi="Times New Roman"/>
          <w:bCs/>
          <w:sz w:val="24"/>
          <w:szCs w:val="24"/>
          <w:lang w:val="en-US"/>
        </w:rPr>
      </w:pPr>
      <w:hyperlink r:id="rId9" w:history="1">
        <w:r w:rsidR="00B82ED4" w:rsidRPr="00B82ED4">
          <w:rPr>
            <w:rStyle w:val="Hyperlink"/>
            <w:rFonts w:ascii="Times New Roman" w:hAnsi="Times New Roman"/>
            <w:bCs/>
            <w:sz w:val="24"/>
            <w:szCs w:val="24"/>
          </w:rPr>
          <w:t>https://www.eufunds.bg/bg/taxonomy/term/609</w:t>
        </w:r>
      </w:hyperlink>
    </w:p>
    <w:p w14:paraId="760826A4" w14:textId="77777777" w:rsidR="00384927" w:rsidRPr="00D232FE" w:rsidRDefault="00384927" w:rsidP="00B82ED4">
      <w:pPr>
        <w:keepNext/>
        <w:keepLines/>
        <w:spacing w:after="0" w:line="360" w:lineRule="auto"/>
        <w:jc w:val="both"/>
        <w:outlineLvl w:val="1"/>
        <w:rPr>
          <w:rFonts w:ascii="Times New Roman" w:hAnsi="Times New Roman"/>
          <w:bCs/>
          <w:sz w:val="24"/>
          <w:szCs w:val="24"/>
        </w:rPr>
      </w:pPr>
      <w:r w:rsidRPr="00D232FE">
        <w:rPr>
          <w:rFonts w:ascii="Times New Roman" w:hAnsi="Times New Roman"/>
          <w:bCs/>
          <w:sz w:val="24"/>
          <w:szCs w:val="24"/>
        </w:rPr>
        <w:t>На същата страница могат да бъдат намерени и векторните варианти на логото на ПМДР.</w:t>
      </w:r>
    </w:p>
    <w:p w14:paraId="31BF5891" w14:textId="77777777" w:rsidR="00384927" w:rsidRDefault="00384927" w:rsidP="00384927">
      <w:pPr>
        <w:keepNext/>
        <w:keepLines/>
        <w:spacing w:after="0" w:line="360" w:lineRule="auto"/>
        <w:ind w:firstLine="708"/>
        <w:jc w:val="both"/>
        <w:outlineLvl w:val="1"/>
        <w:rPr>
          <w:rFonts w:ascii="Times New Roman" w:hAnsi="Times New Roman"/>
          <w:bCs/>
          <w:sz w:val="24"/>
          <w:szCs w:val="24"/>
          <w:lang w:val="en-US"/>
        </w:rPr>
      </w:pPr>
      <w:r w:rsidRPr="00D232FE">
        <w:rPr>
          <w:rFonts w:ascii="Times New Roman" w:hAnsi="Times New Roman"/>
          <w:b/>
          <w:bCs/>
          <w:sz w:val="24"/>
          <w:szCs w:val="24"/>
        </w:rPr>
        <w:t>ВАЖНО!</w:t>
      </w:r>
      <w:r w:rsidRPr="00D232FE">
        <w:rPr>
          <w:rFonts w:ascii="Times New Roman" w:hAnsi="Times New Roman"/>
          <w:bCs/>
          <w:sz w:val="24"/>
          <w:szCs w:val="24"/>
        </w:rPr>
        <w:t xml:space="preserve"> Неспазването на правилата за информиране и публичност (визуализация) </w:t>
      </w:r>
      <w:r w:rsidRPr="00842E5F">
        <w:rPr>
          <w:rFonts w:ascii="Times New Roman" w:hAnsi="Times New Roman"/>
          <w:bCs/>
          <w:sz w:val="24"/>
          <w:szCs w:val="24"/>
        </w:rPr>
        <w:t xml:space="preserve">от страна на бенефициента </w:t>
      </w:r>
      <w:r w:rsidRPr="00D232FE">
        <w:rPr>
          <w:rFonts w:ascii="Times New Roman" w:hAnsi="Times New Roman"/>
          <w:bCs/>
          <w:sz w:val="24"/>
          <w:szCs w:val="24"/>
        </w:rPr>
        <w:t>може да доведе до непризнаване на част или на цялата стойност на извършените по проекта разходи.</w:t>
      </w:r>
    </w:p>
    <w:p w14:paraId="14B5773D" w14:textId="77777777" w:rsidR="00384927" w:rsidRDefault="00384927" w:rsidP="00384927">
      <w:pPr>
        <w:pStyle w:val="ListParagraph"/>
        <w:spacing w:after="0" w:line="360" w:lineRule="auto"/>
        <w:jc w:val="both"/>
        <w:rPr>
          <w:rFonts w:ascii="Times New Roman" w:hAnsi="Times New Roman"/>
          <w:b/>
          <w:bCs/>
          <w:sz w:val="24"/>
          <w:szCs w:val="24"/>
        </w:rPr>
      </w:pPr>
    </w:p>
    <w:p w14:paraId="10AC1A5B" w14:textId="77777777" w:rsidR="00384927" w:rsidRDefault="00384927" w:rsidP="00384927">
      <w:pPr>
        <w:keepNext/>
        <w:keepLines/>
        <w:spacing w:after="0" w:line="360" w:lineRule="auto"/>
        <w:ind w:firstLine="708"/>
        <w:jc w:val="both"/>
        <w:outlineLvl w:val="1"/>
        <w:rPr>
          <w:rFonts w:ascii="Times New Roman" w:hAnsi="Times New Roman"/>
          <w:b/>
          <w:bCs/>
          <w:color w:val="5B9BD5"/>
          <w:sz w:val="24"/>
          <w:szCs w:val="24"/>
        </w:rPr>
      </w:pPr>
      <w:bookmarkStart w:id="1" w:name="_Toc442274579"/>
      <w:bookmarkStart w:id="2" w:name="_Toc509920777"/>
      <w:r w:rsidRPr="00A908A8">
        <w:rPr>
          <w:rFonts w:ascii="Times New Roman" w:hAnsi="Times New Roman"/>
          <w:b/>
          <w:bCs/>
          <w:color w:val="5B9BD5"/>
          <w:sz w:val="24"/>
          <w:szCs w:val="24"/>
        </w:rPr>
        <w:t>4. Приложения към Условията за изпълнение:</w:t>
      </w:r>
      <w:bookmarkEnd w:id="1"/>
      <w:bookmarkEnd w:id="2"/>
    </w:p>
    <w:p w14:paraId="357BDB91" w14:textId="77777777" w:rsidR="00384927" w:rsidRPr="00EF66D5" w:rsidRDefault="00384927" w:rsidP="00384927">
      <w:pPr>
        <w:keepNext/>
        <w:keepLines/>
        <w:spacing w:after="0" w:line="360" w:lineRule="auto"/>
        <w:ind w:firstLine="708"/>
        <w:jc w:val="both"/>
        <w:outlineLvl w:val="1"/>
        <w:rPr>
          <w:rFonts w:ascii="Times New Roman" w:hAnsi="Times New Roman"/>
          <w:b/>
          <w:bCs/>
          <w:color w:val="5B9BD5"/>
          <w:sz w:val="24"/>
          <w:szCs w:val="24"/>
        </w:rPr>
      </w:pPr>
    </w:p>
    <w:p w14:paraId="6BA32097" w14:textId="77777777" w:rsidR="00A17D9B" w:rsidRDefault="00A17D9B" w:rsidP="00384927">
      <w:pPr>
        <w:keepNext/>
        <w:keepLines/>
        <w:spacing w:after="0" w:line="360" w:lineRule="auto"/>
        <w:jc w:val="both"/>
        <w:outlineLvl w:val="1"/>
        <w:rPr>
          <w:rFonts w:ascii="Times New Roman" w:hAnsi="Times New Roman"/>
          <w:sz w:val="24"/>
          <w:szCs w:val="24"/>
        </w:rPr>
      </w:pPr>
      <w:bookmarkStart w:id="3" w:name="_Toc509920778"/>
      <w:r>
        <w:rPr>
          <w:rFonts w:ascii="Times New Roman" w:hAnsi="Times New Roman"/>
          <w:sz w:val="24"/>
          <w:szCs w:val="24"/>
        </w:rPr>
        <w:t xml:space="preserve">Приложение </w:t>
      </w:r>
      <w:r w:rsidRPr="00B3751E">
        <w:rPr>
          <w:rFonts w:ascii="Times New Roman" w:hAnsi="Times New Roman"/>
          <w:sz w:val="24"/>
          <w:szCs w:val="24"/>
        </w:rPr>
        <w:t>№</w:t>
      </w:r>
      <w:r>
        <w:rPr>
          <w:rFonts w:ascii="Times New Roman" w:hAnsi="Times New Roman"/>
          <w:sz w:val="24"/>
          <w:szCs w:val="24"/>
        </w:rPr>
        <w:t xml:space="preserve"> 1А - </w:t>
      </w:r>
      <w:r w:rsidRPr="00A17D9B">
        <w:rPr>
          <w:rFonts w:ascii="Times New Roman" w:hAnsi="Times New Roman"/>
          <w:sz w:val="24"/>
          <w:szCs w:val="24"/>
        </w:rPr>
        <w:t>Таблица за одобрени инвестиционни разходи</w:t>
      </w:r>
    </w:p>
    <w:p w14:paraId="6C2635AB" w14:textId="77777777" w:rsidR="00384927" w:rsidRPr="00B3751E" w:rsidRDefault="003A3F77" w:rsidP="00384927">
      <w:pPr>
        <w:keepNext/>
        <w:keepLines/>
        <w:spacing w:after="0" w:line="360" w:lineRule="auto"/>
        <w:jc w:val="both"/>
        <w:outlineLvl w:val="1"/>
        <w:rPr>
          <w:rFonts w:ascii="Times New Roman" w:hAnsi="Times New Roman"/>
          <w:sz w:val="24"/>
          <w:szCs w:val="24"/>
        </w:rPr>
      </w:pPr>
      <w:r w:rsidRPr="00B3751E">
        <w:rPr>
          <w:rFonts w:ascii="Times New Roman" w:hAnsi="Times New Roman"/>
          <w:sz w:val="24"/>
          <w:szCs w:val="24"/>
        </w:rPr>
        <w:t>Приложение № 7</w:t>
      </w:r>
      <w:r>
        <w:rPr>
          <w:rFonts w:ascii="Times New Roman" w:hAnsi="Times New Roman"/>
          <w:sz w:val="24"/>
          <w:szCs w:val="24"/>
        </w:rPr>
        <w:t xml:space="preserve"> - </w:t>
      </w:r>
      <w:r w:rsidR="00384927" w:rsidRPr="00B3751E">
        <w:rPr>
          <w:rFonts w:ascii="Times New Roman" w:hAnsi="Times New Roman"/>
          <w:sz w:val="24"/>
          <w:szCs w:val="24"/>
        </w:rPr>
        <w:t>Декларация за упражняване правото на данъчен кредит</w:t>
      </w:r>
      <w:r w:rsidR="00E85536">
        <w:t>;</w:t>
      </w:r>
      <w:bookmarkEnd w:id="3"/>
    </w:p>
    <w:p w14:paraId="10E5C1DB" w14:textId="77777777" w:rsidR="00384927" w:rsidRPr="00264574" w:rsidRDefault="003A3F77" w:rsidP="00384927">
      <w:pPr>
        <w:spacing w:after="0" w:line="360" w:lineRule="auto"/>
        <w:jc w:val="both"/>
        <w:rPr>
          <w:rFonts w:ascii="Times New Roman" w:hAnsi="Times New Roman"/>
          <w:sz w:val="24"/>
          <w:szCs w:val="24"/>
        </w:rPr>
      </w:pPr>
      <w:r w:rsidRPr="00264574">
        <w:rPr>
          <w:rFonts w:ascii="Times New Roman" w:hAnsi="Times New Roman"/>
          <w:sz w:val="24"/>
          <w:szCs w:val="24"/>
        </w:rPr>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8</w:t>
      </w:r>
      <w:r>
        <w:rPr>
          <w:rFonts w:ascii="Times New Roman" w:hAnsi="Times New Roman"/>
          <w:sz w:val="24"/>
          <w:szCs w:val="24"/>
        </w:rPr>
        <w:t xml:space="preserve"> - </w:t>
      </w:r>
      <w:r w:rsidR="00384927" w:rsidRPr="00A908A8">
        <w:rPr>
          <w:rFonts w:ascii="Times New Roman" w:hAnsi="Times New Roman"/>
          <w:sz w:val="24"/>
          <w:szCs w:val="24"/>
          <w:lang w:val="en-US"/>
        </w:rPr>
        <w:t>A</w:t>
      </w:r>
      <w:proofErr w:type="spellStart"/>
      <w:r w:rsidR="00384927" w:rsidRPr="00A908A8">
        <w:rPr>
          <w:rFonts w:ascii="Times New Roman" w:hAnsi="Times New Roman"/>
          <w:sz w:val="24"/>
          <w:szCs w:val="24"/>
        </w:rPr>
        <w:t>дминистративен</w:t>
      </w:r>
      <w:proofErr w:type="spellEnd"/>
      <w:r w:rsidR="00384927" w:rsidRPr="00A908A8">
        <w:rPr>
          <w:rFonts w:ascii="Times New Roman" w:hAnsi="Times New Roman"/>
          <w:sz w:val="24"/>
          <w:szCs w:val="24"/>
        </w:rPr>
        <w:t xml:space="preserve"> договор за </w:t>
      </w:r>
      <w:r w:rsidR="00384927" w:rsidRPr="00264574">
        <w:rPr>
          <w:rFonts w:ascii="Times New Roman" w:hAnsi="Times New Roman"/>
          <w:sz w:val="24"/>
          <w:szCs w:val="24"/>
        </w:rPr>
        <w:t xml:space="preserve">безвъзмездна финансова помощ по Програма за морско дело и рибарство 2014-2020 </w:t>
      </w:r>
      <w:r>
        <w:rPr>
          <w:rFonts w:ascii="Times New Roman" w:hAnsi="Times New Roman"/>
          <w:sz w:val="24"/>
          <w:szCs w:val="24"/>
        </w:rPr>
        <w:t>г.</w:t>
      </w:r>
      <w:r w:rsidR="00384927" w:rsidRPr="00264574">
        <w:rPr>
          <w:rFonts w:ascii="Times New Roman" w:hAnsi="Times New Roman"/>
          <w:sz w:val="24"/>
          <w:szCs w:val="24"/>
        </w:rPr>
        <w:t>;</w:t>
      </w:r>
    </w:p>
    <w:p w14:paraId="594AB537" w14:textId="77777777" w:rsidR="00384927" w:rsidRPr="00264574"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t>Приложение</w:t>
      </w:r>
      <w:r w:rsidRPr="00264574">
        <w:rPr>
          <w:rFonts w:ascii="Times New Roman" w:hAnsi="Times New Roman"/>
          <w:sz w:val="24"/>
          <w:szCs w:val="24"/>
          <w:lang w:val="ru-RU"/>
        </w:rPr>
        <w:t xml:space="preserve"> №</w:t>
      </w:r>
      <w:r w:rsidRPr="00264574">
        <w:rPr>
          <w:rFonts w:ascii="Times New Roman" w:hAnsi="Times New Roman"/>
          <w:sz w:val="24"/>
          <w:szCs w:val="24"/>
        </w:rPr>
        <w:t xml:space="preserve"> 9</w:t>
      </w:r>
      <w:r>
        <w:rPr>
          <w:rFonts w:ascii="Times New Roman" w:hAnsi="Times New Roman"/>
          <w:sz w:val="24"/>
          <w:szCs w:val="24"/>
        </w:rPr>
        <w:t xml:space="preserve"> - </w:t>
      </w:r>
      <w:r w:rsidR="00384927" w:rsidRPr="00264574">
        <w:rPr>
          <w:rFonts w:ascii="Times New Roman" w:hAnsi="Times New Roman"/>
          <w:sz w:val="24"/>
          <w:szCs w:val="24"/>
        </w:rPr>
        <w:t>Общи условия към финансираните по Програма за морско дело и рибарство 2014-2020</w:t>
      </w:r>
      <w:r w:rsidR="003A3F77">
        <w:rPr>
          <w:rFonts w:ascii="Times New Roman" w:hAnsi="Times New Roman"/>
          <w:sz w:val="24"/>
          <w:szCs w:val="24"/>
        </w:rPr>
        <w:t xml:space="preserve"> г.</w:t>
      </w:r>
      <w:r w:rsidR="00384927" w:rsidRPr="00264574">
        <w:rPr>
          <w:rFonts w:ascii="Times New Roman" w:hAnsi="Times New Roman"/>
          <w:sz w:val="24"/>
          <w:szCs w:val="24"/>
        </w:rPr>
        <w:t xml:space="preserve"> административни договори за предоставяне на безвъзмездна финансова помощ;</w:t>
      </w:r>
    </w:p>
    <w:p w14:paraId="2216E3D6" w14:textId="77777777" w:rsidR="00384927" w:rsidRPr="00264574"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10</w:t>
      </w:r>
      <w:r>
        <w:rPr>
          <w:rFonts w:ascii="Times New Roman" w:hAnsi="Times New Roman"/>
          <w:sz w:val="24"/>
          <w:szCs w:val="24"/>
        </w:rPr>
        <w:t xml:space="preserve"> - </w:t>
      </w:r>
      <w:r w:rsidR="00384927" w:rsidRPr="00264574">
        <w:rPr>
          <w:rFonts w:ascii="Times New Roman" w:hAnsi="Times New Roman"/>
          <w:sz w:val="24"/>
          <w:szCs w:val="24"/>
        </w:rPr>
        <w:t>Банкова гаранция;</w:t>
      </w:r>
    </w:p>
    <w:p w14:paraId="632F4EF3" w14:textId="77777777" w:rsidR="00384927" w:rsidRPr="00264574"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lastRenderedPageBreak/>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11</w:t>
      </w:r>
      <w:r>
        <w:rPr>
          <w:rFonts w:ascii="Times New Roman" w:hAnsi="Times New Roman"/>
          <w:sz w:val="24"/>
          <w:szCs w:val="24"/>
        </w:rPr>
        <w:t xml:space="preserve"> - </w:t>
      </w:r>
      <w:r w:rsidR="00384927" w:rsidRPr="00264574">
        <w:rPr>
          <w:rFonts w:ascii="Times New Roman" w:hAnsi="Times New Roman"/>
          <w:sz w:val="24"/>
          <w:szCs w:val="24"/>
        </w:rPr>
        <w:t>Заявление за профил за достъп на ръководител на бенефициента до ИСУН 2020;</w:t>
      </w:r>
    </w:p>
    <w:p w14:paraId="28F4A1B0" w14:textId="77777777" w:rsidR="00384927" w:rsidRPr="00B06231" w:rsidRDefault="00202A0F" w:rsidP="00384927">
      <w:pPr>
        <w:spacing w:after="0" w:line="360" w:lineRule="auto"/>
        <w:jc w:val="both"/>
        <w:rPr>
          <w:rFonts w:ascii="Times New Roman" w:hAnsi="Times New Roman"/>
          <w:sz w:val="24"/>
          <w:szCs w:val="24"/>
          <w:lang w:val="en-US"/>
        </w:rPr>
      </w:pPr>
      <w:r w:rsidRPr="00264574">
        <w:rPr>
          <w:rFonts w:ascii="Times New Roman" w:hAnsi="Times New Roman"/>
          <w:sz w:val="24"/>
          <w:szCs w:val="24"/>
        </w:rPr>
        <w:t xml:space="preserve">Приложение </w:t>
      </w:r>
      <w:r w:rsidRPr="00264574">
        <w:rPr>
          <w:rFonts w:ascii="Times New Roman" w:hAnsi="Times New Roman"/>
          <w:sz w:val="24"/>
          <w:szCs w:val="24"/>
          <w:lang w:val="ru-RU"/>
        </w:rPr>
        <w:t xml:space="preserve">№ </w:t>
      </w:r>
      <w:r w:rsidRPr="00264574">
        <w:rPr>
          <w:rFonts w:ascii="Times New Roman" w:hAnsi="Times New Roman"/>
          <w:sz w:val="24"/>
          <w:szCs w:val="24"/>
        </w:rPr>
        <w:t>12</w:t>
      </w:r>
      <w:r>
        <w:rPr>
          <w:rFonts w:ascii="Times New Roman" w:hAnsi="Times New Roman"/>
          <w:sz w:val="24"/>
          <w:szCs w:val="24"/>
        </w:rPr>
        <w:t xml:space="preserve"> - </w:t>
      </w:r>
      <w:r w:rsidR="00384927" w:rsidRPr="00264574">
        <w:rPr>
          <w:rFonts w:ascii="Times New Roman" w:hAnsi="Times New Roman"/>
          <w:sz w:val="24"/>
          <w:szCs w:val="24"/>
        </w:rPr>
        <w:t>Заявление за профил за достъп на упълномощени от бенефициента лица до ИСУН 2020;</w:t>
      </w:r>
    </w:p>
    <w:p w14:paraId="4BEB9582" w14:textId="77777777" w:rsidR="00384927" w:rsidRPr="00A908A8" w:rsidRDefault="00202A0F"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264574">
        <w:rPr>
          <w:rFonts w:ascii="Times New Roman" w:hAnsi="Times New Roman"/>
          <w:sz w:val="24"/>
          <w:szCs w:val="24"/>
          <w:lang w:val="en-US"/>
        </w:rPr>
        <w:t>3</w:t>
      </w:r>
      <w:r>
        <w:rPr>
          <w:rFonts w:ascii="Times New Roman" w:hAnsi="Times New Roman"/>
          <w:sz w:val="24"/>
          <w:szCs w:val="24"/>
        </w:rPr>
        <w:t xml:space="preserve"> - </w:t>
      </w:r>
      <w:r w:rsidR="00384927" w:rsidRPr="00264574">
        <w:rPr>
          <w:rFonts w:ascii="Times New Roman" w:hAnsi="Times New Roman"/>
          <w:sz w:val="24"/>
          <w:szCs w:val="24"/>
        </w:rPr>
        <w:t>Списък с изискуеми документи към Искане за авансово плащане</w:t>
      </w:r>
      <w:r w:rsidR="00384927">
        <w:rPr>
          <w:rFonts w:ascii="Times New Roman" w:hAnsi="Times New Roman"/>
          <w:sz w:val="24"/>
          <w:szCs w:val="24"/>
          <w:lang w:val="en-US"/>
        </w:rPr>
        <w:t>;</w:t>
      </w:r>
    </w:p>
    <w:p w14:paraId="27D37B63" w14:textId="77777777" w:rsidR="00384927" w:rsidRPr="00264574" w:rsidRDefault="00202A0F"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264574">
        <w:rPr>
          <w:rFonts w:ascii="Times New Roman" w:hAnsi="Times New Roman"/>
          <w:sz w:val="24"/>
          <w:szCs w:val="24"/>
          <w:lang w:val="en-US"/>
        </w:rPr>
        <w:t>4</w:t>
      </w:r>
      <w:r>
        <w:rPr>
          <w:rFonts w:ascii="Times New Roman" w:hAnsi="Times New Roman"/>
          <w:sz w:val="24"/>
          <w:szCs w:val="24"/>
        </w:rPr>
        <w:t xml:space="preserve"> - </w:t>
      </w:r>
      <w:r w:rsidR="00384927" w:rsidRPr="00A908A8">
        <w:rPr>
          <w:rFonts w:ascii="Times New Roman" w:hAnsi="Times New Roman"/>
          <w:sz w:val="24"/>
          <w:szCs w:val="24"/>
        </w:rPr>
        <w:t>Списък с изискуеми документи към Искане за междинно/окончателно плащане</w:t>
      </w:r>
      <w:r w:rsidR="00384927" w:rsidRPr="00264574">
        <w:rPr>
          <w:rFonts w:ascii="Times New Roman" w:hAnsi="Times New Roman"/>
          <w:sz w:val="24"/>
          <w:szCs w:val="24"/>
        </w:rPr>
        <w:t>;</w:t>
      </w:r>
    </w:p>
    <w:p w14:paraId="773152AA" w14:textId="77777777" w:rsidR="00384927" w:rsidRDefault="00384927"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264574">
        <w:rPr>
          <w:rFonts w:ascii="Times New Roman" w:hAnsi="Times New Roman"/>
          <w:sz w:val="24"/>
          <w:szCs w:val="24"/>
          <w:lang w:val="en-US"/>
        </w:rPr>
        <w:t>5</w:t>
      </w:r>
      <w:r w:rsidRPr="00264574">
        <w:rPr>
          <w:rFonts w:ascii="Times New Roman" w:hAnsi="Times New Roman"/>
          <w:sz w:val="24"/>
          <w:szCs w:val="24"/>
        </w:rPr>
        <w:t xml:space="preserve"> – Декларация за втора употреба</w:t>
      </w:r>
      <w:r>
        <w:rPr>
          <w:rFonts w:ascii="Times New Roman" w:hAnsi="Times New Roman"/>
          <w:sz w:val="24"/>
          <w:szCs w:val="24"/>
          <w:lang w:val="en-US"/>
        </w:rPr>
        <w:t>;</w:t>
      </w:r>
    </w:p>
    <w:p w14:paraId="3A3D2B76" w14:textId="77777777" w:rsidR="00384927" w:rsidRDefault="00384927" w:rsidP="00384927">
      <w:pPr>
        <w:spacing w:after="0" w:line="360" w:lineRule="auto"/>
        <w:jc w:val="both"/>
        <w:rPr>
          <w:rFonts w:ascii="Times New Roman" w:hAnsi="Times New Roman"/>
          <w:sz w:val="24"/>
          <w:szCs w:val="24"/>
        </w:rPr>
      </w:pPr>
      <w:r w:rsidRPr="00264574">
        <w:rPr>
          <w:rFonts w:ascii="Times New Roman" w:hAnsi="Times New Roman"/>
          <w:sz w:val="24"/>
          <w:szCs w:val="24"/>
        </w:rPr>
        <w:t>Приложение № 1</w:t>
      </w:r>
      <w:r w:rsidRPr="00AE4EF3">
        <w:rPr>
          <w:rFonts w:ascii="Times New Roman" w:hAnsi="Times New Roman"/>
          <w:sz w:val="24"/>
          <w:szCs w:val="24"/>
        </w:rPr>
        <w:t>6</w:t>
      </w:r>
      <w:r w:rsidRPr="00264574">
        <w:rPr>
          <w:rFonts w:ascii="Times New Roman" w:hAnsi="Times New Roman"/>
          <w:sz w:val="24"/>
          <w:szCs w:val="24"/>
        </w:rPr>
        <w:t xml:space="preserve"> – </w:t>
      </w:r>
      <w:r w:rsidRPr="00AE4EF3">
        <w:rPr>
          <w:rFonts w:ascii="Times New Roman" w:hAnsi="Times New Roman"/>
          <w:sz w:val="24"/>
          <w:szCs w:val="24"/>
        </w:rPr>
        <w:t>Документи за осъществяване на последващ контрол на проведена процедура „Избор с публична покана“ по чл.</w:t>
      </w:r>
      <w:r w:rsidR="00202A0F">
        <w:rPr>
          <w:rFonts w:ascii="Times New Roman" w:hAnsi="Times New Roman"/>
          <w:sz w:val="24"/>
          <w:szCs w:val="24"/>
        </w:rPr>
        <w:t xml:space="preserve"> </w:t>
      </w:r>
      <w:r w:rsidRPr="00AE4EF3">
        <w:rPr>
          <w:rFonts w:ascii="Times New Roman" w:hAnsi="Times New Roman"/>
          <w:sz w:val="24"/>
          <w:szCs w:val="24"/>
        </w:rPr>
        <w:t>50, ал.</w:t>
      </w:r>
      <w:r w:rsidR="00202A0F">
        <w:rPr>
          <w:rFonts w:ascii="Times New Roman" w:hAnsi="Times New Roman"/>
          <w:sz w:val="24"/>
          <w:szCs w:val="24"/>
        </w:rPr>
        <w:t xml:space="preserve"> </w:t>
      </w:r>
      <w:r w:rsidRPr="00AE4EF3">
        <w:rPr>
          <w:rFonts w:ascii="Times New Roman" w:hAnsi="Times New Roman"/>
          <w:sz w:val="24"/>
          <w:szCs w:val="24"/>
        </w:rPr>
        <w:t>1 от</w:t>
      </w:r>
      <w:r>
        <w:rPr>
          <w:rFonts w:ascii="Times New Roman" w:hAnsi="Times New Roman"/>
          <w:sz w:val="24"/>
          <w:szCs w:val="24"/>
        </w:rPr>
        <w:t xml:space="preserve"> ЗУСЕСИФ и ПМС 160/01.07.2016 </w:t>
      </w:r>
      <w:r w:rsidR="00202A0F">
        <w:rPr>
          <w:rFonts w:ascii="Times New Roman" w:hAnsi="Times New Roman"/>
          <w:sz w:val="24"/>
          <w:szCs w:val="24"/>
        </w:rPr>
        <w:t>г.</w:t>
      </w:r>
      <w:r w:rsidR="00E85536">
        <w:rPr>
          <w:rFonts w:ascii="Times New Roman" w:hAnsi="Times New Roman"/>
          <w:sz w:val="24"/>
          <w:szCs w:val="24"/>
        </w:rPr>
        <w:t>;</w:t>
      </w:r>
    </w:p>
    <w:p w14:paraId="71B444C6" w14:textId="77777777" w:rsidR="00E85536" w:rsidRDefault="00E85536" w:rsidP="00384927">
      <w:pPr>
        <w:spacing w:after="0" w:line="360" w:lineRule="auto"/>
        <w:jc w:val="both"/>
        <w:rPr>
          <w:rFonts w:ascii="Times New Roman" w:hAnsi="Times New Roman"/>
          <w:sz w:val="24"/>
          <w:szCs w:val="24"/>
        </w:rPr>
      </w:pPr>
      <w:r>
        <w:rPr>
          <w:rFonts w:ascii="Times New Roman" w:hAnsi="Times New Roman"/>
          <w:sz w:val="24"/>
          <w:szCs w:val="24"/>
        </w:rPr>
        <w:t xml:space="preserve">Приложение № 18 - </w:t>
      </w:r>
      <w:r w:rsidR="00A17D9B" w:rsidRPr="00A17D9B">
        <w:rPr>
          <w:rFonts w:ascii="Times New Roman" w:hAnsi="Times New Roman"/>
          <w:sz w:val="24"/>
          <w:szCs w:val="24"/>
        </w:rPr>
        <w:t>Методика за размера на финансовите корекции</w:t>
      </w:r>
    </w:p>
    <w:p w14:paraId="309982A7" w14:textId="77777777" w:rsidR="00A17D9B" w:rsidRDefault="00826730" w:rsidP="00384927">
      <w:pPr>
        <w:spacing w:after="0" w:line="360" w:lineRule="auto"/>
        <w:jc w:val="both"/>
        <w:rPr>
          <w:rFonts w:ascii="Times New Roman" w:hAnsi="Times New Roman"/>
          <w:sz w:val="24"/>
          <w:szCs w:val="24"/>
        </w:rPr>
      </w:pPr>
      <w:r>
        <w:rPr>
          <w:rFonts w:ascii="Times New Roman" w:hAnsi="Times New Roman"/>
          <w:sz w:val="24"/>
          <w:szCs w:val="24"/>
        </w:rPr>
        <w:t>Декларация 7 – липса на промяна в обстоятелствата</w:t>
      </w:r>
    </w:p>
    <w:p w14:paraId="0C361903" w14:textId="77777777" w:rsidR="00826730" w:rsidRPr="00CE73BF" w:rsidRDefault="00826730" w:rsidP="00384927">
      <w:pPr>
        <w:spacing w:after="0" w:line="360" w:lineRule="auto"/>
        <w:jc w:val="both"/>
        <w:rPr>
          <w:rFonts w:ascii="Times New Roman" w:hAnsi="Times New Roman"/>
          <w:sz w:val="24"/>
          <w:szCs w:val="24"/>
        </w:rPr>
      </w:pPr>
    </w:p>
    <w:p w14:paraId="126A417D" w14:textId="77777777" w:rsidR="00384927" w:rsidRPr="00EF66D5" w:rsidRDefault="00384927" w:rsidP="00384927">
      <w:pPr>
        <w:keepNext/>
        <w:keepLines/>
        <w:spacing w:after="0" w:line="360" w:lineRule="auto"/>
        <w:jc w:val="both"/>
        <w:outlineLvl w:val="1"/>
        <w:rPr>
          <w:rFonts w:ascii="Times New Roman" w:hAnsi="Times New Roman"/>
          <w:sz w:val="24"/>
          <w:szCs w:val="24"/>
        </w:rPr>
      </w:pPr>
      <w:bookmarkStart w:id="4" w:name="_GoBack"/>
      <w:bookmarkEnd w:id="4"/>
    </w:p>
    <w:p w14:paraId="115F1122" w14:textId="77777777" w:rsidR="000B1032" w:rsidRPr="00F21464" w:rsidRDefault="000B1032" w:rsidP="000B1032">
      <w:pPr>
        <w:rPr>
          <w:rFonts w:ascii="Times New Roman" w:hAnsi="Times New Roman"/>
          <w:sz w:val="24"/>
          <w:szCs w:val="24"/>
        </w:rPr>
      </w:pPr>
    </w:p>
    <w:p w14:paraId="07210C16" w14:textId="77777777" w:rsidR="00FB451F" w:rsidRPr="00F21464" w:rsidRDefault="00FB451F" w:rsidP="00FB451F">
      <w:pPr>
        <w:rPr>
          <w:rFonts w:ascii="Times New Roman" w:hAnsi="Times New Roman"/>
          <w:sz w:val="24"/>
          <w:szCs w:val="24"/>
        </w:rPr>
      </w:pPr>
    </w:p>
    <w:p w14:paraId="19D96D74" w14:textId="77777777" w:rsidR="00BB3D36" w:rsidRPr="00F21464" w:rsidRDefault="00BB3D36" w:rsidP="00497DA3">
      <w:pPr>
        <w:jc w:val="both"/>
        <w:rPr>
          <w:rFonts w:ascii="Times New Roman" w:hAnsi="Times New Roman"/>
          <w:sz w:val="24"/>
          <w:szCs w:val="24"/>
        </w:rPr>
      </w:pPr>
    </w:p>
    <w:p w14:paraId="4548BD3A" w14:textId="77777777" w:rsidR="00D22E3D" w:rsidRPr="00F21464" w:rsidRDefault="00D22E3D" w:rsidP="00497DA3">
      <w:pPr>
        <w:jc w:val="both"/>
        <w:rPr>
          <w:rFonts w:ascii="Times New Roman" w:hAnsi="Times New Roman"/>
          <w:sz w:val="24"/>
          <w:szCs w:val="24"/>
        </w:rPr>
      </w:pPr>
    </w:p>
    <w:sectPr w:rsidR="00D22E3D" w:rsidRPr="00F21464" w:rsidSect="00E93C67">
      <w:headerReference w:type="default" r:id="rId10"/>
      <w:footerReference w:type="default" r:id="rId11"/>
      <w:headerReference w:type="first" r:id="rId12"/>
      <w:footerReference w:type="first" r:id="rId13"/>
      <w:pgSz w:w="12240" w:h="15840"/>
      <w:pgMar w:top="1008" w:right="900" w:bottom="426" w:left="1008" w:header="284"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307CA4" w15:done="0"/>
  <w15:commentEx w15:paraId="552A9C0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0FDDF6" w14:textId="77777777" w:rsidR="004312EA" w:rsidRDefault="004312EA" w:rsidP="002D4DC8">
      <w:pPr>
        <w:spacing w:after="0" w:line="240" w:lineRule="auto"/>
      </w:pPr>
      <w:r>
        <w:separator/>
      </w:r>
    </w:p>
  </w:endnote>
  <w:endnote w:type="continuationSeparator" w:id="0">
    <w:p w14:paraId="421CCC3D" w14:textId="77777777" w:rsidR="004312EA" w:rsidRDefault="004312EA" w:rsidP="002D4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C124D" w14:textId="77777777" w:rsidR="00B97E6D" w:rsidRDefault="00B97E6D" w:rsidP="00B97E6D">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14:paraId="6916EA4A" w14:textId="77777777" w:rsidR="00A8185A" w:rsidRDefault="00A818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39B2C" w14:textId="77777777" w:rsidR="00B24423" w:rsidRDefault="00B24423" w:rsidP="00B24423">
    <w:pPr>
      <w:pStyle w:val="Footer"/>
    </w:pPr>
    <w:r w:rsidRPr="0071357E">
      <w:rPr>
        <w:rFonts w:ascii="Times New Roman" w:hAnsi="Times New Roman"/>
        <w:bCs/>
        <w:i/>
        <w:color w:val="000000"/>
        <w:sz w:val="20"/>
        <w:szCs w:val="20"/>
      </w:rPr>
      <w:t xml:space="preserve">Този документ е изработен в рамките на изпълнението </w:t>
    </w:r>
    <w:r w:rsidRPr="00336C74">
      <w:rPr>
        <w:rFonts w:ascii="Times New Roman" w:hAnsi="Times New Roman"/>
        <w:i/>
        <w:sz w:val="20"/>
        <w:szCs w:val="20"/>
      </w:rPr>
      <w:t>на проект "Изпълнение на стратегия за водено от общностите местно развитие на МИРГ Несебър - Месемврия", финансиран чрез Административен договор № МДР-</w:t>
    </w:r>
    <w:r>
      <w:rPr>
        <w:rFonts w:ascii="Times New Roman" w:hAnsi="Times New Roman"/>
        <w:i/>
        <w:sz w:val="20"/>
        <w:szCs w:val="20"/>
      </w:rPr>
      <w:t>И</w:t>
    </w:r>
    <w:r w:rsidRPr="00336C74">
      <w:rPr>
        <w:rFonts w:ascii="Times New Roman" w:hAnsi="Times New Roman"/>
        <w:i/>
        <w:sz w:val="20"/>
        <w:szCs w:val="20"/>
      </w:rPr>
      <w:t>П-01-79/16.07.2018 г. по "Програма за морско дело и рибарство 2014 - 2020 г."</w:t>
    </w:r>
  </w:p>
  <w:p w14:paraId="26D495F7" w14:textId="77777777" w:rsidR="00B24423" w:rsidRDefault="00B244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CDA3E" w14:textId="77777777" w:rsidR="004312EA" w:rsidRDefault="004312EA" w:rsidP="002D4DC8">
      <w:pPr>
        <w:spacing w:after="0" w:line="240" w:lineRule="auto"/>
      </w:pPr>
      <w:r>
        <w:separator/>
      </w:r>
    </w:p>
  </w:footnote>
  <w:footnote w:type="continuationSeparator" w:id="0">
    <w:p w14:paraId="234C78BC" w14:textId="77777777" w:rsidR="004312EA" w:rsidRDefault="004312EA" w:rsidP="002D4D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E160A" w14:textId="77777777" w:rsidR="00A8185A" w:rsidRPr="00042A21" w:rsidRDefault="00E366C9" w:rsidP="002D4DC8">
    <w:pPr>
      <w:pStyle w:val="Header"/>
    </w:pPr>
    <w:r>
      <w:rPr>
        <w:rFonts w:ascii="Times New Roman" w:hAnsi="Times New Roman"/>
        <w:noProof/>
        <w:sz w:val="24"/>
        <w:szCs w:val="24"/>
        <w:lang w:val="en-US" w:eastAsia="en-US"/>
      </w:rPr>
      <w:drawing>
        <wp:inline distT="0" distB="0" distL="0" distR="0" wp14:anchorId="425FA3BD" wp14:editId="6A1968E4">
          <wp:extent cx="1085850" cy="8572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sidR="00A8185A">
      <w:t xml:space="preserve">                                                       </w:t>
    </w:r>
    <w:r>
      <w:rPr>
        <w:rFonts w:eastAsia="Calibri"/>
        <w:b/>
        <w:noProof/>
        <w:sz w:val="28"/>
        <w:szCs w:val="28"/>
        <w:lang w:val="en-US" w:eastAsia="en-US"/>
      </w:rPr>
      <w:drawing>
        <wp:inline distT="0" distB="0" distL="0" distR="0" wp14:anchorId="6BD9EDDC" wp14:editId="2286F481">
          <wp:extent cx="685800" cy="885825"/>
          <wp:effectExtent l="0" t="0" r="0" b="9525"/>
          <wp:docPr id="2" name="Picture 25"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n_kehaya\AppData\Local\Temp\Rar$DIa0.145\MIRG _Nesebar 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r w:rsidR="00A8185A">
      <w:rPr>
        <w:noProof/>
      </w:rPr>
      <w:t xml:space="preserve"> </w:t>
    </w:r>
    <w:r>
      <w:rPr>
        <w:noProof/>
        <w:lang w:val="en-US" w:eastAsia="en-US"/>
      </w:rPr>
      <w:drawing>
        <wp:inline distT="0" distB="0" distL="0" distR="0" wp14:anchorId="2E5EBBC7" wp14:editId="03567CA4">
          <wp:extent cx="1095375" cy="990600"/>
          <wp:effectExtent l="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5375" cy="990600"/>
                  </a:xfrm>
                  <a:prstGeom prst="rect">
                    <a:avLst/>
                  </a:prstGeom>
                  <a:noFill/>
                  <a:ln>
                    <a:noFill/>
                  </a:ln>
                </pic:spPr>
              </pic:pic>
            </a:graphicData>
          </a:graphic>
        </wp:inline>
      </w:drawing>
    </w:r>
    <w:r w:rsidR="00A8185A">
      <w:t xml:space="preserve">                                                                                                          </w:t>
    </w:r>
  </w:p>
  <w:p w14:paraId="1B803A67" w14:textId="77777777" w:rsidR="00A8185A" w:rsidRDefault="00A818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A6454" w14:textId="77777777" w:rsidR="00A8185A" w:rsidRPr="00C50409" w:rsidRDefault="00E366C9">
    <w:pPr>
      <w:pStyle w:val="Header"/>
    </w:pPr>
    <w:r>
      <w:rPr>
        <w:rFonts w:ascii="Times New Roman" w:hAnsi="Times New Roman"/>
        <w:noProof/>
        <w:sz w:val="24"/>
        <w:szCs w:val="24"/>
        <w:lang w:val="en-US" w:eastAsia="en-US"/>
      </w:rPr>
      <w:drawing>
        <wp:inline distT="0" distB="0" distL="0" distR="0" wp14:anchorId="27F84DA9" wp14:editId="7BC81B11">
          <wp:extent cx="1085850" cy="85725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57250"/>
                  </a:xfrm>
                  <a:prstGeom prst="rect">
                    <a:avLst/>
                  </a:prstGeom>
                  <a:noFill/>
                  <a:ln>
                    <a:noFill/>
                  </a:ln>
                </pic:spPr>
              </pic:pic>
            </a:graphicData>
          </a:graphic>
        </wp:inline>
      </w:drawing>
    </w:r>
    <w:r>
      <w:rPr>
        <w:noProof/>
        <w:lang w:val="en-US" w:eastAsia="en-US"/>
      </w:rPr>
      <w:drawing>
        <wp:anchor distT="0" distB="0" distL="114300" distR="114300" simplePos="0" relativeHeight="251657728" behindDoc="0" locked="0" layoutInCell="1" allowOverlap="1" wp14:anchorId="46C350BD" wp14:editId="4DFD3C59">
          <wp:simplePos x="0" y="0"/>
          <wp:positionH relativeFrom="margin">
            <wp:posOffset>5705475</wp:posOffset>
          </wp:positionH>
          <wp:positionV relativeFrom="paragraph">
            <wp:posOffset>-143510</wp:posOffset>
          </wp:positionV>
          <wp:extent cx="1095375" cy="988060"/>
          <wp:effectExtent l="0" t="0" r="952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98806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85A">
      <w:t xml:space="preserve">                                                                </w:t>
    </w:r>
    <w:r>
      <w:rPr>
        <w:rFonts w:eastAsia="Calibri"/>
        <w:b/>
        <w:noProof/>
        <w:sz w:val="28"/>
        <w:szCs w:val="28"/>
        <w:lang w:val="en-US" w:eastAsia="en-US"/>
      </w:rPr>
      <w:drawing>
        <wp:inline distT="0" distB="0" distL="0" distR="0" wp14:anchorId="07010C6F" wp14:editId="4E46B998">
          <wp:extent cx="685800" cy="885825"/>
          <wp:effectExtent l="0" t="0" r="0" b="9525"/>
          <wp:docPr id="5" name="Picture 2" descr="C:\Users\n_kehaya\AppData\Local\Temp\Rar$DIa0.145\MIRG _Nesebar 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_kehaya\AppData\Local\Temp\Rar$DIa0.145\MIRG _Nesebar Logo.t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885825"/>
                  </a:xfrm>
                  <a:prstGeom prst="rect">
                    <a:avLst/>
                  </a:prstGeom>
                  <a:noFill/>
                  <a:ln>
                    <a:noFill/>
                  </a:ln>
                </pic:spPr>
              </pic:pic>
            </a:graphicData>
          </a:graphic>
        </wp:inline>
      </w:drawing>
    </w:r>
    <w:r w:rsidR="00A8185A">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BB"/>
    <w:multiLevelType w:val="hybridMultilevel"/>
    <w:tmpl w:val="5C7EC68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nsid w:val="01705FCF"/>
    <w:multiLevelType w:val="hybridMultilevel"/>
    <w:tmpl w:val="2A9862D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Symbol"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Symbol"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4072856"/>
    <w:multiLevelType w:val="hybridMultilevel"/>
    <w:tmpl w:val="3EC2F7CE"/>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7D10096"/>
    <w:multiLevelType w:val="hybridMultilevel"/>
    <w:tmpl w:val="3F9EFAD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BDB7D3D"/>
    <w:multiLevelType w:val="hybridMultilevel"/>
    <w:tmpl w:val="9D6CDE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F85A5A"/>
    <w:multiLevelType w:val="hybridMultilevel"/>
    <w:tmpl w:val="DB726758"/>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C710BA6"/>
    <w:multiLevelType w:val="hybridMultilevel"/>
    <w:tmpl w:val="7BEEE064"/>
    <w:lvl w:ilvl="0" w:tplc="B69CFEE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F2C4CD7"/>
    <w:multiLevelType w:val="hybridMultilevel"/>
    <w:tmpl w:val="45D44E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0FC35702"/>
    <w:multiLevelType w:val="hybridMultilevel"/>
    <w:tmpl w:val="ABC2A52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9D54B9"/>
    <w:multiLevelType w:val="hybridMultilevel"/>
    <w:tmpl w:val="10AE46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49D74DE"/>
    <w:multiLevelType w:val="hybridMultilevel"/>
    <w:tmpl w:val="A87C413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16667D41"/>
    <w:multiLevelType w:val="hybridMultilevel"/>
    <w:tmpl w:val="187CD6C4"/>
    <w:lvl w:ilvl="0" w:tplc="5AE69E48">
      <w:start w:val="1"/>
      <w:numFmt w:val="decimal"/>
      <w:lvlText w:val="%1."/>
      <w:lvlJc w:val="left"/>
      <w:pPr>
        <w:ind w:left="720" w:hanging="360"/>
      </w:pPr>
      <w:rPr>
        <w:rFonts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17EB596E"/>
    <w:multiLevelType w:val="hybridMultilevel"/>
    <w:tmpl w:val="40509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1C4656E3"/>
    <w:multiLevelType w:val="hybridMultilevel"/>
    <w:tmpl w:val="8ECCB2F6"/>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4">
    <w:nsid w:val="1DC96027"/>
    <w:multiLevelType w:val="hybridMultilevel"/>
    <w:tmpl w:val="53ECEA08"/>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1E0E39C0"/>
    <w:multiLevelType w:val="hybridMultilevel"/>
    <w:tmpl w:val="C0784A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0B85ECC"/>
    <w:multiLevelType w:val="hybridMultilevel"/>
    <w:tmpl w:val="E684DB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26390734"/>
    <w:multiLevelType w:val="hybridMultilevel"/>
    <w:tmpl w:val="1C12220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7FF29A5"/>
    <w:multiLevelType w:val="hybridMultilevel"/>
    <w:tmpl w:val="B66E3A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8533CA8"/>
    <w:multiLevelType w:val="hybridMultilevel"/>
    <w:tmpl w:val="B546BC48"/>
    <w:lvl w:ilvl="0" w:tplc="7C6CAE74">
      <w:start w:val="1"/>
      <w:numFmt w:val="decimal"/>
      <w:lvlText w:val="%1."/>
      <w:lvlJc w:val="left"/>
      <w:pPr>
        <w:ind w:left="300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29473755"/>
    <w:multiLevelType w:val="hybridMultilevel"/>
    <w:tmpl w:val="D7BC0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29B1341C"/>
    <w:multiLevelType w:val="hybridMultilevel"/>
    <w:tmpl w:val="895638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2A2D3785"/>
    <w:multiLevelType w:val="hybridMultilevel"/>
    <w:tmpl w:val="DE1A28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2DF4257F"/>
    <w:multiLevelType w:val="hybridMultilevel"/>
    <w:tmpl w:val="849E37B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7172AA0"/>
    <w:multiLevelType w:val="hybridMultilevel"/>
    <w:tmpl w:val="E41EF45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39C87E65"/>
    <w:multiLevelType w:val="hybridMultilevel"/>
    <w:tmpl w:val="9246F9D4"/>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6">
    <w:nsid w:val="3B0B49BB"/>
    <w:multiLevelType w:val="hybridMultilevel"/>
    <w:tmpl w:val="A5C050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3B4E510D"/>
    <w:multiLevelType w:val="hybridMultilevel"/>
    <w:tmpl w:val="391C335E"/>
    <w:lvl w:ilvl="0" w:tplc="599C402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3B9B7A0B"/>
    <w:multiLevelType w:val="hybridMultilevel"/>
    <w:tmpl w:val="81447A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3DBF047C"/>
    <w:multiLevelType w:val="hybridMultilevel"/>
    <w:tmpl w:val="8F6A5F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3DF81904"/>
    <w:multiLevelType w:val="hybridMultilevel"/>
    <w:tmpl w:val="B280803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3F9910D3"/>
    <w:multiLevelType w:val="hybridMultilevel"/>
    <w:tmpl w:val="354E62CE"/>
    <w:lvl w:ilvl="0" w:tplc="04020001">
      <w:start w:val="1"/>
      <w:numFmt w:val="bullet"/>
      <w:lvlText w:val=""/>
      <w:lvlJc w:val="left"/>
      <w:pPr>
        <w:ind w:left="720" w:hanging="360"/>
      </w:pPr>
      <w:rPr>
        <w:rFonts w:ascii="Symbol" w:hAnsi="Symbol"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40FB21C4"/>
    <w:multiLevelType w:val="hybridMultilevel"/>
    <w:tmpl w:val="48986302"/>
    <w:lvl w:ilvl="0" w:tplc="04090003">
      <w:start w:val="1"/>
      <w:numFmt w:val="bullet"/>
      <w:lvlText w:val="o"/>
      <w:lvlJc w:val="left"/>
      <w:pPr>
        <w:ind w:left="360" w:hanging="360"/>
      </w:pPr>
      <w:rPr>
        <w:rFonts w:ascii="Courier New" w:hAnsi="Courier New"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3">
    <w:nsid w:val="418A064A"/>
    <w:multiLevelType w:val="hybridMultilevel"/>
    <w:tmpl w:val="89AE5DB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428822EA"/>
    <w:multiLevelType w:val="multilevel"/>
    <w:tmpl w:val="4F82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44BB0B48"/>
    <w:multiLevelType w:val="hybridMultilevel"/>
    <w:tmpl w:val="A50C6B9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6">
    <w:nsid w:val="45924311"/>
    <w:multiLevelType w:val="hybridMultilevel"/>
    <w:tmpl w:val="6A26BD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45CD0D0A"/>
    <w:multiLevelType w:val="hybridMultilevel"/>
    <w:tmpl w:val="EECA59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45DA7A31"/>
    <w:multiLevelType w:val="multilevel"/>
    <w:tmpl w:val="F1FC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9591927"/>
    <w:multiLevelType w:val="hybridMultilevel"/>
    <w:tmpl w:val="4334AF2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nsid w:val="4BDA37DB"/>
    <w:multiLevelType w:val="hybridMultilevel"/>
    <w:tmpl w:val="33B2BEB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4D2F3C62"/>
    <w:multiLevelType w:val="hybridMultilevel"/>
    <w:tmpl w:val="605C02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4D7F48EB"/>
    <w:multiLevelType w:val="multilevel"/>
    <w:tmpl w:val="60FE6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E45712F"/>
    <w:multiLevelType w:val="hybridMultilevel"/>
    <w:tmpl w:val="EB48B4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50D962F6"/>
    <w:multiLevelType w:val="hybridMultilevel"/>
    <w:tmpl w:val="93E40B0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5245710C"/>
    <w:multiLevelType w:val="hybridMultilevel"/>
    <w:tmpl w:val="320C5A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56EE20B4"/>
    <w:multiLevelType w:val="hybridMultilevel"/>
    <w:tmpl w:val="C5C258F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7">
    <w:nsid w:val="5886643C"/>
    <w:multiLevelType w:val="hybridMultilevel"/>
    <w:tmpl w:val="44BE80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nsid w:val="590C7C28"/>
    <w:multiLevelType w:val="hybridMultilevel"/>
    <w:tmpl w:val="CFD826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5C920CCF"/>
    <w:multiLevelType w:val="hybridMultilevel"/>
    <w:tmpl w:val="3EA25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5FAA4EF6"/>
    <w:multiLevelType w:val="hybridMultilevel"/>
    <w:tmpl w:val="E3827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613C7727"/>
    <w:multiLevelType w:val="hybridMultilevel"/>
    <w:tmpl w:val="C2EC7EB4"/>
    <w:lvl w:ilvl="0" w:tplc="0402000F">
      <w:start w:val="1"/>
      <w:numFmt w:val="decimal"/>
      <w:lvlText w:val="%1."/>
      <w:lvlJc w:val="left"/>
      <w:pPr>
        <w:ind w:left="502"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61623D05"/>
    <w:multiLevelType w:val="hybridMultilevel"/>
    <w:tmpl w:val="3E00FCDA"/>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62842A12"/>
    <w:multiLevelType w:val="hybridMultilevel"/>
    <w:tmpl w:val="7DDCF12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4">
    <w:nsid w:val="649F6107"/>
    <w:multiLevelType w:val="hybridMultilevel"/>
    <w:tmpl w:val="2C5406AA"/>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5">
    <w:nsid w:val="67A26E28"/>
    <w:multiLevelType w:val="hybridMultilevel"/>
    <w:tmpl w:val="9EEEC0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685C6DAA"/>
    <w:multiLevelType w:val="multilevel"/>
    <w:tmpl w:val="ABD6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69C45F59"/>
    <w:multiLevelType w:val="hybridMultilevel"/>
    <w:tmpl w:val="73B2F6E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nsid w:val="6B5F773B"/>
    <w:multiLevelType w:val="hybridMultilevel"/>
    <w:tmpl w:val="B986E05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nsid w:val="6C11183C"/>
    <w:multiLevelType w:val="hybridMultilevel"/>
    <w:tmpl w:val="FB44F31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0">
    <w:nsid w:val="6DEF4011"/>
    <w:multiLevelType w:val="hybridMultilevel"/>
    <w:tmpl w:val="99943572"/>
    <w:lvl w:ilvl="0" w:tplc="5AE69E48">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nsid w:val="6FAC563F"/>
    <w:multiLevelType w:val="hybridMultilevel"/>
    <w:tmpl w:val="CB9830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729174B4"/>
    <w:multiLevelType w:val="hybridMultilevel"/>
    <w:tmpl w:val="EEF27DF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73484EC7"/>
    <w:multiLevelType w:val="hybridMultilevel"/>
    <w:tmpl w:val="CB121B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nsid w:val="75307105"/>
    <w:multiLevelType w:val="hybridMultilevel"/>
    <w:tmpl w:val="1CF446EC"/>
    <w:lvl w:ilvl="0" w:tplc="0409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nsid w:val="75DA101B"/>
    <w:multiLevelType w:val="hybridMultilevel"/>
    <w:tmpl w:val="2E084770"/>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6">
    <w:nsid w:val="77107C2B"/>
    <w:multiLevelType w:val="hybridMultilevel"/>
    <w:tmpl w:val="A65485C0"/>
    <w:lvl w:ilvl="0" w:tplc="0409000D">
      <w:start w:val="1"/>
      <w:numFmt w:val="bullet"/>
      <w:lvlText w:val=""/>
      <w:lvlJc w:val="left"/>
      <w:pPr>
        <w:tabs>
          <w:tab w:val="num" w:pos="502"/>
        </w:tabs>
        <w:ind w:left="-218" w:firstLine="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7">
    <w:nsid w:val="794527C3"/>
    <w:multiLevelType w:val="hybridMultilevel"/>
    <w:tmpl w:val="44D28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nsid w:val="7997779E"/>
    <w:multiLevelType w:val="hybridMultilevel"/>
    <w:tmpl w:val="832CAFEC"/>
    <w:lvl w:ilvl="0" w:tplc="B69CFEE6">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9">
    <w:nsid w:val="79A33BC7"/>
    <w:multiLevelType w:val="hybridMultilevel"/>
    <w:tmpl w:val="BCB2A9DE"/>
    <w:lvl w:ilvl="0" w:tplc="A3A46DB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0">
    <w:nsid w:val="7A513EE4"/>
    <w:multiLevelType w:val="hybridMultilevel"/>
    <w:tmpl w:val="F57E6D7A"/>
    <w:lvl w:ilvl="0" w:tplc="7C6CAE74">
      <w:start w:val="1"/>
      <w:numFmt w:val="decimal"/>
      <w:lvlText w:val="%1."/>
      <w:lvlJc w:val="left"/>
      <w:pPr>
        <w:ind w:left="3000" w:hanging="360"/>
      </w:pPr>
      <w:rPr>
        <w:rFonts w:hint="default"/>
      </w:rPr>
    </w:lvl>
    <w:lvl w:ilvl="1" w:tplc="04020001">
      <w:start w:val="1"/>
      <w:numFmt w:val="bullet"/>
      <w:lvlText w:val=""/>
      <w:lvlJc w:val="left"/>
      <w:pPr>
        <w:ind w:left="1440" w:hanging="360"/>
      </w:pPr>
      <w:rPr>
        <w:rFonts w:ascii="Symbol" w:hAnsi="Symbol"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nsid w:val="7C2D2ED0"/>
    <w:multiLevelType w:val="hybridMultilevel"/>
    <w:tmpl w:val="4E4896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37"/>
  </w:num>
  <w:num w:numId="3">
    <w:abstractNumId w:val="18"/>
  </w:num>
  <w:num w:numId="4">
    <w:abstractNumId w:val="30"/>
  </w:num>
  <w:num w:numId="5">
    <w:abstractNumId w:val="3"/>
  </w:num>
  <w:num w:numId="6">
    <w:abstractNumId w:val="40"/>
  </w:num>
  <w:num w:numId="7">
    <w:abstractNumId w:val="15"/>
  </w:num>
  <w:num w:numId="8">
    <w:abstractNumId w:val="62"/>
  </w:num>
  <w:num w:numId="9">
    <w:abstractNumId w:val="56"/>
  </w:num>
  <w:num w:numId="10">
    <w:abstractNumId w:val="42"/>
  </w:num>
  <w:num w:numId="11">
    <w:abstractNumId w:val="38"/>
  </w:num>
  <w:num w:numId="12">
    <w:abstractNumId w:val="53"/>
  </w:num>
  <w:num w:numId="13">
    <w:abstractNumId w:val="17"/>
  </w:num>
  <w:num w:numId="14">
    <w:abstractNumId w:val="28"/>
  </w:num>
  <w:num w:numId="15">
    <w:abstractNumId w:val="48"/>
  </w:num>
  <w:num w:numId="16">
    <w:abstractNumId w:val="7"/>
  </w:num>
  <w:num w:numId="17">
    <w:abstractNumId w:val="20"/>
  </w:num>
  <w:num w:numId="18">
    <w:abstractNumId w:val="55"/>
  </w:num>
  <w:num w:numId="19">
    <w:abstractNumId w:val="6"/>
  </w:num>
  <w:num w:numId="20">
    <w:abstractNumId w:val="16"/>
  </w:num>
  <w:num w:numId="21">
    <w:abstractNumId w:val="71"/>
  </w:num>
  <w:num w:numId="22">
    <w:abstractNumId w:val="45"/>
  </w:num>
  <w:num w:numId="23">
    <w:abstractNumId w:val="50"/>
  </w:num>
  <w:num w:numId="24">
    <w:abstractNumId w:val="43"/>
  </w:num>
  <w:num w:numId="25">
    <w:abstractNumId w:val="36"/>
  </w:num>
  <w:num w:numId="26">
    <w:abstractNumId w:val="22"/>
  </w:num>
  <w:num w:numId="27">
    <w:abstractNumId w:val="32"/>
  </w:num>
  <w:num w:numId="28">
    <w:abstractNumId w:val="29"/>
  </w:num>
  <w:num w:numId="29">
    <w:abstractNumId w:val="26"/>
  </w:num>
  <w:num w:numId="30">
    <w:abstractNumId w:val="39"/>
  </w:num>
  <w:num w:numId="31">
    <w:abstractNumId w:val="41"/>
  </w:num>
  <w:num w:numId="32">
    <w:abstractNumId w:val="19"/>
  </w:num>
  <w:num w:numId="33">
    <w:abstractNumId w:val="2"/>
  </w:num>
  <w:num w:numId="34">
    <w:abstractNumId w:val="54"/>
  </w:num>
  <w:num w:numId="35">
    <w:abstractNumId w:val="14"/>
  </w:num>
  <w:num w:numId="36">
    <w:abstractNumId w:val="47"/>
  </w:num>
  <w:num w:numId="37">
    <w:abstractNumId w:val="9"/>
  </w:num>
  <w:num w:numId="38">
    <w:abstractNumId w:val="5"/>
  </w:num>
  <w:num w:numId="39">
    <w:abstractNumId w:val="60"/>
  </w:num>
  <w:num w:numId="40">
    <w:abstractNumId w:val="11"/>
  </w:num>
  <w:num w:numId="41">
    <w:abstractNumId w:val="1"/>
  </w:num>
  <w:num w:numId="42">
    <w:abstractNumId w:val="12"/>
  </w:num>
  <w:num w:numId="43">
    <w:abstractNumId w:val="51"/>
  </w:num>
  <w:num w:numId="44">
    <w:abstractNumId w:val="0"/>
  </w:num>
  <w:num w:numId="45">
    <w:abstractNumId w:val="49"/>
  </w:num>
  <w:num w:numId="46">
    <w:abstractNumId w:val="33"/>
  </w:num>
  <w:num w:numId="47">
    <w:abstractNumId w:val="4"/>
  </w:num>
  <w:num w:numId="48">
    <w:abstractNumId w:val="64"/>
  </w:num>
  <w:num w:numId="49">
    <w:abstractNumId w:val="65"/>
  </w:num>
  <w:num w:numId="50">
    <w:abstractNumId w:val="52"/>
  </w:num>
  <w:num w:numId="51">
    <w:abstractNumId w:val="67"/>
  </w:num>
  <w:num w:numId="52">
    <w:abstractNumId w:val="8"/>
  </w:num>
  <w:num w:numId="53">
    <w:abstractNumId w:val="57"/>
  </w:num>
  <w:num w:numId="54">
    <w:abstractNumId w:val="59"/>
  </w:num>
  <w:num w:numId="55">
    <w:abstractNumId w:val="46"/>
  </w:num>
  <w:num w:numId="56">
    <w:abstractNumId w:val="69"/>
  </w:num>
  <w:num w:numId="57">
    <w:abstractNumId w:val="13"/>
  </w:num>
  <w:num w:numId="58">
    <w:abstractNumId w:val="27"/>
  </w:num>
  <w:num w:numId="59">
    <w:abstractNumId w:val="35"/>
  </w:num>
  <w:num w:numId="60">
    <w:abstractNumId w:val="24"/>
  </w:num>
  <w:num w:numId="61">
    <w:abstractNumId w:val="23"/>
  </w:num>
  <w:num w:numId="62">
    <w:abstractNumId w:val="10"/>
  </w:num>
  <w:num w:numId="63">
    <w:abstractNumId w:val="63"/>
  </w:num>
  <w:num w:numId="64">
    <w:abstractNumId w:val="70"/>
  </w:num>
  <w:num w:numId="65">
    <w:abstractNumId w:val="31"/>
  </w:num>
  <w:num w:numId="66">
    <w:abstractNumId w:val="58"/>
  </w:num>
  <w:num w:numId="67">
    <w:abstractNumId w:val="21"/>
  </w:num>
  <w:num w:numId="68">
    <w:abstractNumId w:val="68"/>
  </w:num>
  <w:num w:numId="69">
    <w:abstractNumId w:val="25"/>
  </w:num>
  <w:num w:numId="70">
    <w:abstractNumId w:val="61"/>
  </w:num>
  <w:num w:numId="71">
    <w:abstractNumId w:val="44"/>
  </w:num>
  <w:num w:numId="72">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Dankova">
    <w15:presenceInfo w15:providerId="AD" w15:userId="S-1-5-21-3673932534-3318588094-701912851-5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trackRevisions/>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53"/>
    <w:rsid w:val="00011CA1"/>
    <w:rsid w:val="0003676D"/>
    <w:rsid w:val="000408B0"/>
    <w:rsid w:val="00044287"/>
    <w:rsid w:val="00044B08"/>
    <w:rsid w:val="000501B5"/>
    <w:rsid w:val="000511D8"/>
    <w:rsid w:val="000545C1"/>
    <w:rsid w:val="000569F7"/>
    <w:rsid w:val="00064E35"/>
    <w:rsid w:val="00067372"/>
    <w:rsid w:val="0006755D"/>
    <w:rsid w:val="00070F95"/>
    <w:rsid w:val="000723F0"/>
    <w:rsid w:val="00073055"/>
    <w:rsid w:val="00073849"/>
    <w:rsid w:val="00076EFD"/>
    <w:rsid w:val="00076F16"/>
    <w:rsid w:val="000822E9"/>
    <w:rsid w:val="0008512F"/>
    <w:rsid w:val="000949F1"/>
    <w:rsid w:val="000A5228"/>
    <w:rsid w:val="000A7596"/>
    <w:rsid w:val="000B1032"/>
    <w:rsid w:val="000B1D1E"/>
    <w:rsid w:val="000D1671"/>
    <w:rsid w:val="000D25D9"/>
    <w:rsid w:val="000D599B"/>
    <w:rsid w:val="000D5C2E"/>
    <w:rsid w:val="000E2628"/>
    <w:rsid w:val="001011FE"/>
    <w:rsid w:val="001021AD"/>
    <w:rsid w:val="00103349"/>
    <w:rsid w:val="0010425E"/>
    <w:rsid w:val="00106B33"/>
    <w:rsid w:val="00112A0E"/>
    <w:rsid w:val="001276B0"/>
    <w:rsid w:val="00132752"/>
    <w:rsid w:val="001437D2"/>
    <w:rsid w:val="00145434"/>
    <w:rsid w:val="00146BDF"/>
    <w:rsid w:val="0015403E"/>
    <w:rsid w:val="00177580"/>
    <w:rsid w:val="00181D8B"/>
    <w:rsid w:val="00182E02"/>
    <w:rsid w:val="00184982"/>
    <w:rsid w:val="0018750E"/>
    <w:rsid w:val="001A1BF1"/>
    <w:rsid w:val="001B25E6"/>
    <w:rsid w:val="001C1C49"/>
    <w:rsid w:val="001C64B8"/>
    <w:rsid w:val="001D5FAA"/>
    <w:rsid w:val="001E0CF0"/>
    <w:rsid w:val="001F00C4"/>
    <w:rsid w:val="00202A0F"/>
    <w:rsid w:val="00205AE9"/>
    <w:rsid w:val="0021140A"/>
    <w:rsid w:val="00213B7C"/>
    <w:rsid w:val="002224C6"/>
    <w:rsid w:val="0022546B"/>
    <w:rsid w:val="0026076D"/>
    <w:rsid w:val="00264904"/>
    <w:rsid w:val="00267C81"/>
    <w:rsid w:val="00270755"/>
    <w:rsid w:val="002726D1"/>
    <w:rsid w:val="00275643"/>
    <w:rsid w:val="002810A8"/>
    <w:rsid w:val="00281AE1"/>
    <w:rsid w:val="00292C3F"/>
    <w:rsid w:val="002976A3"/>
    <w:rsid w:val="002A3D2D"/>
    <w:rsid w:val="002B0F0B"/>
    <w:rsid w:val="002B638F"/>
    <w:rsid w:val="002C17F5"/>
    <w:rsid w:val="002C21E8"/>
    <w:rsid w:val="002D1DA1"/>
    <w:rsid w:val="002D4DC8"/>
    <w:rsid w:val="002D59C3"/>
    <w:rsid w:val="002D7E68"/>
    <w:rsid w:val="002E45FF"/>
    <w:rsid w:val="002F2F48"/>
    <w:rsid w:val="003040DE"/>
    <w:rsid w:val="003046AA"/>
    <w:rsid w:val="00305E2E"/>
    <w:rsid w:val="00307574"/>
    <w:rsid w:val="003317AE"/>
    <w:rsid w:val="0033789A"/>
    <w:rsid w:val="00340581"/>
    <w:rsid w:val="00342D12"/>
    <w:rsid w:val="00352A56"/>
    <w:rsid w:val="003541EA"/>
    <w:rsid w:val="003545E3"/>
    <w:rsid w:val="00355F16"/>
    <w:rsid w:val="003725AD"/>
    <w:rsid w:val="00384927"/>
    <w:rsid w:val="003911B6"/>
    <w:rsid w:val="003A18D5"/>
    <w:rsid w:val="003A3F77"/>
    <w:rsid w:val="003A73D5"/>
    <w:rsid w:val="003D19FB"/>
    <w:rsid w:val="003D5454"/>
    <w:rsid w:val="003E5270"/>
    <w:rsid w:val="003E537B"/>
    <w:rsid w:val="003F51FD"/>
    <w:rsid w:val="003F6F50"/>
    <w:rsid w:val="00407D10"/>
    <w:rsid w:val="00410A31"/>
    <w:rsid w:val="004121B1"/>
    <w:rsid w:val="004123CC"/>
    <w:rsid w:val="0041283E"/>
    <w:rsid w:val="00412D72"/>
    <w:rsid w:val="00430BD1"/>
    <w:rsid w:val="004312EA"/>
    <w:rsid w:val="0043669C"/>
    <w:rsid w:val="00436F3E"/>
    <w:rsid w:val="00447FFB"/>
    <w:rsid w:val="0045221D"/>
    <w:rsid w:val="00452AF4"/>
    <w:rsid w:val="004539BE"/>
    <w:rsid w:val="00460463"/>
    <w:rsid w:val="004910CD"/>
    <w:rsid w:val="00497DA3"/>
    <w:rsid w:val="004A09E8"/>
    <w:rsid w:val="004A49F8"/>
    <w:rsid w:val="004B657A"/>
    <w:rsid w:val="004D0579"/>
    <w:rsid w:val="004D2A9A"/>
    <w:rsid w:val="004E4DA6"/>
    <w:rsid w:val="004E4DD4"/>
    <w:rsid w:val="004E661F"/>
    <w:rsid w:val="004F067D"/>
    <w:rsid w:val="004F5A72"/>
    <w:rsid w:val="00503DC9"/>
    <w:rsid w:val="005100F3"/>
    <w:rsid w:val="00517698"/>
    <w:rsid w:val="00526E5E"/>
    <w:rsid w:val="00531A23"/>
    <w:rsid w:val="00552FAF"/>
    <w:rsid w:val="00565975"/>
    <w:rsid w:val="00590AD5"/>
    <w:rsid w:val="0059537C"/>
    <w:rsid w:val="005A127A"/>
    <w:rsid w:val="005A6FA7"/>
    <w:rsid w:val="005B125F"/>
    <w:rsid w:val="005B3D37"/>
    <w:rsid w:val="005B6039"/>
    <w:rsid w:val="005B70B1"/>
    <w:rsid w:val="005C16D5"/>
    <w:rsid w:val="005C28F6"/>
    <w:rsid w:val="005F32D6"/>
    <w:rsid w:val="005F5C28"/>
    <w:rsid w:val="00615FA8"/>
    <w:rsid w:val="00617552"/>
    <w:rsid w:val="006217CC"/>
    <w:rsid w:val="00621CD8"/>
    <w:rsid w:val="006230FF"/>
    <w:rsid w:val="006247EB"/>
    <w:rsid w:val="00625311"/>
    <w:rsid w:val="00641D67"/>
    <w:rsid w:val="00650504"/>
    <w:rsid w:val="0065644E"/>
    <w:rsid w:val="00673B5A"/>
    <w:rsid w:val="006823D9"/>
    <w:rsid w:val="00686592"/>
    <w:rsid w:val="00693A38"/>
    <w:rsid w:val="00693CB6"/>
    <w:rsid w:val="006A49AC"/>
    <w:rsid w:val="006A68AA"/>
    <w:rsid w:val="006A77C9"/>
    <w:rsid w:val="006B03E9"/>
    <w:rsid w:val="006D3F30"/>
    <w:rsid w:val="006E01C0"/>
    <w:rsid w:val="006E173D"/>
    <w:rsid w:val="006E2CF9"/>
    <w:rsid w:val="006F1BE0"/>
    <w:rsid w:val="00712140"/>
    <w:rsid w:val="00724492"/>
    <w:rsid w:val="00734B7F"/>
    <w:rsid w:val="00763634"/>
    <w:rsid w:val="007722B0"/>
    <w:rsid w:val="00776B12"/>
    <w:rsid w:val="00777171"/>
    <w:rsid w:val="007872AD"/>
    <w:rsid w:val="00793AB1"/>
    <w:rsid w:val="007A540F"/>
    <w:rsid w:val="007C5C69"/>
    <w:rsid w:val="007C7773"/>
    <w:rsid w:val="007D5700"/>
    <w:rsid w:val="007E106B"/>
    <w:rsid w:val="007E530E"/>
    <w:rsid w:val="007E5E01"/>
    <w:rsid w:val="007E6A91"/>
    <w:rsid w:val="007E737C"/>
    <w:rsid w:val="007F3AC3"/>
    <w:rsid w:val="00805C95"/>
    <w:rsid w:val="00811DA6"/>
    <w:rsid w:val="00821BE3"/>
    <w:rsid w:val="00824D57"/>
    <w:rsid w:val="00825907"/>
    <w:rsid w:val="00825A4E"/>
    <w:rsid w:val="00826730"/>
    <w:rsid w:val="008277B1"/>
    <w:rsid w:val="008437C9"/>
    <w:rsid w:val="0084550B"/>
    <w:rsid w:val="00855D52"/>
    <w:rsid w:val="008617B2"/>
    <w:rsid w:val="0086321A"/>
    <w:rsid w:val="00867372"/>
    <w:rsid w:val="00882BFF"/>
    <w:rsid w:val="008A0133"/>
    <w:rsid w:val="008A1198"/>
    <w:rsid w:val="008A7618"/>
    <w:rsid w:val="008A7DC7"/>
    <w:rsid w:val="008B0ED7"/>
    <w:rsid w:val="008B1FA9"/>
    <w:rsid w:val="008B4944"/>
    <w:rsid w:val="008C0FE3"/>
    <w:rsid w:val="008C21D0"/>
    <w:rsid w:val="008C3843"/>
    <w:rsid w:val="008C500C"/>
    <w:rsid w:val="008E1211"/>
    <w:rsid w:val="008E61AA"/>
    <w:rsid w:val="008F3F9C"/>
    <w:rsid w:val="008F6FCF"/>
    <w:rsid w:val="0090598C"/>
    <w:rsid w:val="00905EF4"/>
    <w:rsid w:val="00913FD8"/>
    <w:rsid w:val="009258DA"/>
    <w:rsid w:val="00931E83"/>
    <w:rsid w:val="009355B1"/>
    <w:rsid w:val="009507F4"/>
    <w:rsid w:val="00963B75"/>
    <w:rsid w:val="00963DA3"/>
    <w:rsid w:val="0096511C"/>
    <w:rsid w:val="00990C1A"/>
    <w:rsid w:val="00991B8E"/>
    <w:rsid w:val="009928CC"/>
    <w:rsid w:val="009A13EB"/>
    <w:rsid w:val="009A15DF"/>
    <w:rsid w:val="009A63F6"/>
    <w:rsid w:val="009B1704"/>
    <w:rsid w:val="009B2FAC"/>
    <w:rsid w:val="009C4BDE"/>
    <w:rsid w:val="009C4C97"/>
    <w:rsid w:val="009E194D"/>
    <w:rsid w:val="009F00BB"/>
    <w:rsid w:val="009F1387"/>
    <w:rsid w:val="009F5161"/>
    <w:rsid w:val="00A0546C"/>
    <w:rsid w:val="00A15F06"/>
    <w:rsid w:val="00A17D9B"/>
    <w:rsid w:val="00A33197"/>
    <w:rsid w:val="00A33BAC"/>
    <w:rsid w:val="00A3459D"/>
    <w:rsid w:val="00A44C3F"/>
    <w:rsid w:val="00A46C3F"/>
    <w:rsid w:val="00A5367B"/>
    <w:rsid w:val="00A53EA7"/>
    <w:rsid w:val="00A56134"/>
    <w:rsid w:val="00A60DBD"/>
    <w:rsid w:val="00A632D9"/>
    <w:rsid w:val="00A7407F"/>
    <w:rsid w:val="00A807DF"/>
    <w:rsid w:val="00A8185A"/>
    <w:rsid w:val="00A824EA"/>
    <w:rsid w:val="00A90DC1"/>
    <w:rsid w:val="00A96BBC"/>
    <w:rsid w:val="00AA28F8"/>
    <w:rsid w:val="00AA2B1D"/>
    <w:rsid w:val="00AA5943"/>
    <w:rsid w:val="00AB5CE9"/>
    <w:rsid w:val="00AB621B"/>
    <w:rsid w:val="00AC260D"/>
    <w:rsid w:val="00AC745D"/>
    <w:rsid w:val="00AE058E"/>
    <w:rsid w:val="00AE2C86"/>
    <w:rsid w:val="00AE371B"/>
    <w:rsid w:val="00AE4ADD"/>
    <w:rsid w:val="00B24423"/>
    <w:rsid w:val="00B364F1"/>
    <w:rsid w:val="00B50447"/>
    <w:rsid w:val="00B52DE6"/>
    <w:rsid w:val="00B55EA5"/>
    <w:rsid w:val="00B566F4"/>
    <w:rsid w:val="00B65727"/>
    <w:rsid w:val="00B6700F"/>
    <w:rsid w:val="00B74E5D"/>
    <w:rsid w:val="00B7676F"/>
    <w:rsid w:val="00B8283E"/>
    <w:rsid w:val="00B82ED4"/>
    <w:rsid w:val="00B87514"/>
    <w:rsid w:val="00B87C26"/>
    <w:rsid w:val="00B910B0"/>
    <w:rsid w:val="00B962FE"/>
    <w:rsid w:val="00B97833"/>
    <w:rsid w:val="00B97E6D"/>
    <w:rsid w:val="00BA4162"/>
    <w:rsid w:val="00BA696A"/>
    <w:rsid w:val="00BB1C73"/>
    <w:rsid w:val="00BB3003"/>
    <w:rsid w:val="00BB3D36"/>
    <w:rsid w:val="00BB4F33"/>
    <w:rsid w:val="00BB60C5"/>
    <w:rsid w:val="00BC2E39"/>
    <w:rsid w:val="00BC3365"/>
    <w:rsid w:val="00BD2919"/>
    <w:rsid w:val="00BD47B0"/>
    <w:rsid w:val="00BF18A6"/>
    <w:rsid w:val="00BF75DA"/>
    <w:rsid w:val="00C053D7"/>
    <w:rsid w:val="00C50409"/>
    <w:rsid w:val="00C50D9E"/>
    <w:rsid w:val="00C54CDC"/>
    <w:rsid w:val="00C55CF8"/>
    <w:rsid w:val="00C65ED2"/>
    <w:rsid w:val="00C801DA"/>
    <w:rsid w:val="00C815DD"/>
    <w:rsid w:val="00C91135"/>
    <w:rsid w:val="00CB3DE3"/>
    <w:rsid w:val="00CC000B"/>
    <w:rsid w:val="00CC08E0"/>
    <w:rsid w:val="00CC7DF2"/>
    <w:rsid w:val="00CD3DC5"/>
    <w:rsid w:val="00CE0532"/>
    <w:rsid w:val="00CF2384"/>
    <w:rsid w:val="00D02745"/>
    <w:rsid w:val="00D0463A"/>
    <w:rsid w:val="00D061B4"/>
    <w:rsid w:val="00D16F5C"/>
    <w:rsid w:val="00D22288"/>
    <w:rsid w:val="00D22E3D"/>
    <w:rsid w:val="00D23587"/>
    <w:rsid w:val="00D37594"/>
    <w:rsid w:val="00D400E8"/>
    <w:rsid w:val="00D40499"/>
    <w:rsid w:val="00D45DA2"/>
    <w:rsid w:val="00D511C3"/>
    <w:rsid w:val="00D5129D"/>
    <w:rsid w:val="00D679A3"/>
    <w:rsid w:val="00D82CCF"/>
    <w:rsid w:val="00D854B4"/>
    <w:rsid w:val="00D85648"/>
    <w:rsid w:val="00D90E96"/>
    <w:rsid w:val="00D93E7F"/>
    <w:rsid w:val="00DA4935"/>
    <w:rsid w:val="00DB024E"/>
    <w:rsid w:val="00DB227F"/>
    <w:rsid w:val="00DC622D"/>
    <w:rsid w:val="00DC79DF"/>
    <w:rsid w:val="00DD0FB5"/>
    <w:rsid w:val="00DD3CA6"/>
    <w:rsid w:val="00DD5253"/>
    <w:rsid w:val="00DF728A"/>
    <w:rsid w:val="00DF7E4A"/>
    <w:rsid w:val="00E129B4"/>
    <w:rsid w:val="00E169E8"/>
    <w:rsid w:val="00E303A5"/>
    <w:rsid w:val="00E316C4"/>
    <w:rsid w:val="00E33996"/>
    <w:rsid w:val="00E339D2"/>
    <w:rsid w:val="00E366C9"/>
    <w:rsid w:val="00E37E0B"/>
    <w:rsid w:val="00E439DD"/>
    <w:rsid w:val="00E47AF8"/>
    <w:rsid w:val="00E5559F"/>
    <w:rsid w:val="00E70FBA"/>
    <w:rsid w:val="00E809AC"/>
    <w:rsid w:val="00E85536"/>
    <w:rsid w:val="00E8692B"/>
    <w:rsid w:val="00E93C67"/>
    <w:rsid w:val="00EB1A9D"/>
    <w:rsid w:val="00EB4DBB"/>
    <w:rsid w:val="00EC2C08"/>
    <w:rsid w:val="00EC306D"/>
    <w:rsid w:val="00ED2591"/>
    <w:rsid w:val="00EE60D0"/>
    <w:rsid w:val="00EF2796"/>
    <w:rsid w:val="00F07FBF"/>
    <w:rsid w:val="00F12F79"/>
    <w:rsid w:val="00F135D9"/>
    <w:rsid w:val="00F15BB3"/>
    <w:rsid w:val="00F21464"/>
    <w:rsid w:val="00F24D7F"/>
    <w:rsid w:val="00F255A6"/>
    <w:rsid w:val="00F36DCF"/>
    <w:rsid w:val="00F45131"/>
    <w:rsid w:val="00F45C9C"/>
    <w:rsid w:val="00F4694F"/>
    <w:rsid w:val="00F508B9"/>
    <w:rsid w:val="00F62325"/>
    <w:rsid w:val="00F62372"/>
    <w:rsid w:val="00F62506"/>
    <w:rsid w:val="00F72216"/>
    <w:rsid w:val="00F7711C"/>
    <w:rsid w:val="00F80789"/>
    <w:rsid w:val="00F85654"/>
    <w:rsid w:val="00F96D60"/>
    <w:rsid w:val="00F9733B"/>
    <w:rsid w:val="00FA494B"/>
    <w:rsid w:val="00FA58AC"/>
    <w:rsid w:val="00FB1843"/>
    <w:rsid w:val="00FB451F"/>
    <w:rsid w:val="00FB6B8E"/>
    <w:rsid w:val="00FC6AB6"/>
    <w:rsid w:val="00FD5FFF"/>
    <w:rsid w:val="00FD7FEC"/>
    <w:rsid w:val="00FE5257"/>
    <w:rsid w:val="00FF3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288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bg-BG" w:eastAsia="bg-BG"/>
    </w:rPr>
  </w:style>
  <w:style w:type="paragraph" w:styleId="Heading1">
    <w:name w:val="heading 1"/>
    <w:basedOn w:val="Normal"/>
    <w:next w:val="Normal"/>
    <w:link w:val="Heading1Char"/>
    <w:uiPriority w:val="9"/>
    <w:qFormat/>
    <w:rsid w:val="00A53E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FB1843"/>
    <w:pPr>
      <w:keepNext/>
      <w:keepLines/>
      <w:spacing w:before="40" w:after="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D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3D36"/>
    <w:rPr>
      <w:rFonts w:ascii="Tahoma" w:hAnsi="Tahoma" w:cs="Tahoma"/>
      <w:sz w:val="16"/>
      <w:szCs w:val="16"/>
      <w:lang w:val="en-US"/>
    </w:rPr>
  </w:style>
  <w:style w:type="character" w:styleId="Hyperlink">
    <w:name w:val="Hyperlink"/>
    <w:uiPriority w:val="99"/>
    <w:rsid w:val="00531A23"/>
    <w:rPr>
      <w:rFonts w:cs="Times New Roman"/>
      <w:color w:val="0000FF"/>
      <w:u w:val="single"/>
    </w:rPr>
  </w:style>
  <w:style w:type="paragraph" w:styleId="ListParagraph">
    <w:name w:val="List Paragraph"/>
    <w:aliases w:val="List Paragraph1,List1,List Paragraph11,List Paragraph111,Question"/>
    <w:basedOn w:val="Normal"/>
    <w:link w:val="ListParagraphChar1"/>
    <w:uiPriority w:val="99"/>
    <w:qFormat/>
    <w:rsid w:val="004910CD"/>
    <w:pPr>
      <w:ind w:left="720"/>
      <w:contextualSpacing/>
    </w:pPr>
  </w:style>
  <w:style w:type="paragraph" w:styleId="Header">
    <w:name w:val="header"/>
    <w:basedOn w:val="Normal"/>
    <w:link w:val="HeaderChar"/>
    <w:uiPriority w:val="99"/>
    <w:unhideWhenUsed/>
    <w:rsid w:val="002D4DC8"/>
    <w:pPr>
      <w:tabs>
        <w:tab w:val="center" w:pos="4536"/>
        <w:tab w:val="right" w:pos="9072"/>
      </w:tabs>
      <w:spacing w:after="0" w:line="240" w:lineRule="auto"/>
    </w:pPr>
  </w:style>
  <w:style w:type="character" w:customStyle="1" w:styleId="HeaderChar">
    <w:name w:val="Header Char"/>
    <w:link w:val="Header"/>
    <w:uiPriority w:val="99"/>
    <w:rsid w:val="002D4DC8"/>
    <w:rPr>
      <w:lang w:val="en-US"/>
    </w:rPr>
  </w:style>
  <w:style w:type="paragraph" w:styleId="Footer">
    <w:name w:val="footer"/>
    <w:basedOn w:val="Normal"/>
    <w:link w:val="FooterChar"/>
    <w:uiPriority w:val="99"/>
    <w:unhideWhenUsed/>
    <w:rsid w:val="002D4DC8"/>
    <w:pPr>
      <w:tabs>
        <w:tab w:val="center" w:pos="4536"/>
        <w:tab w:val="right" w:pos="9072"/>
      </w:tabs>
      <w:spacing w:after="0" w:line="240" w:lineRule="auto"/>
    </w:pPr>
  </w:style>
  <w:style w:type="character" w:customStyle="1" w:styleId="FooterChar">
    <w:name w:val="Footer Char"/>
    <w:link w:val="Footer"/>
    <w:uiPriority w:val="99"/>
    <w:rsid w:val="002D4DC8"/>
    <w:rPr>
      <w:lang w:val="en-US"/>
    </w:rPr>
  </w:style>
  <w:style w:type="character" w:customStyle="1" w:styleId="ListParagraphChar1">
    <w:name w:val="List Paragraph Char1"/>
    <w:aliases w:val="List Paragraph1 Char1,List1 Char1,List Paragraph11 Char1,List Paragraph111 Char1,Question Char"/>
    <w:link w:val="ListParagraph"/>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Normal"/>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Normal"/>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NormalWeb">
    <w:name w:val="Normal (Web)"/>
    <w:aliases w:val="Char Char Char"/>
    <w:basedOn w:val="Normal"/>
    <w:link w:val="NormalWebChar"/>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Char Char Char Char"/>
    <w:link w:val="NormalWeb"/>
    <w:uiPriority w:val="99"/>
    <w:locked/>
    <w:rsid w:val="0018750E"/>
    <w:rPr>
      <w:rFonts w:ascii="Times New Roman" w:eastAsia="Times New Roman" w:hAnsi="Times New Roman" w:cs="Times New Roman"/>
      <w:sz w:val="24"/>
      <w:szCs w:val="24"/>
      <w:lang w:eastAsia="bg-BG"/>
    </w:rPr>
  </w:style>
  <w:style w:type="character" w:styleId="Emphasis">
    <w:name w:val="Emphasis"/>
    <w:uiPriority w:val="20"/>
    <w:qFormat/>
    <w:rsid w:val="00931E83"/>
    <w:rPr>
      <w:i/>
      <w:iCs/>
    </w:rPr>
  </w:style>
  <w:style w:type="character" w:styleId="Strong">
    <w:name w:val="Strong"/>
    <w:uiPriority w:val="22"/>
    <w:qFormat/>
    <w:rsid w:val="00931E83"/>
    <w:rPr>
      <w:b/>
      <w:bCs/>
    </w:rPr>
  </w:style>
  <w:style w:type="character" w:customStyle="1" w:styleId="Heading2Char">
    <w:name w:val="Heading 2 Char"/>
    <w:link w:val="Heading2"/>
    <w:uiPriority w:val="99"/>
    <w:rsid w:val="00BD2919"/>
    <w:rPr>
      <w:rFonts w:ascii="Cambria" w:eastAsia="Times New Roman" w:hAnsi="Cambria" w:cs="Times New Roman"/>
      <w:b/>
      <w:bCs/>
      <w:color w:val="4F81BD"/>
      <w:sz w:val="26"/>
      <w:szCs w:val="26"/>
      <w:lang w:eastAsia="bg-BG"/>
    </w:rPr>
  </w:style>
  <w:style w:type="paragraph" w:styleId="BodyText">
    <w:name w:val="Body Text"/>
    <w:aliases w:val="block style"/>
    <w:basedOn w:val="Normal"/>
    <w:link w:val="BodyTextChar"/>
    <w:uiPriority w:val="99"/>
    <w:rsid w:val="00BD2919"/>
    <w:pPr>
      <w:spacing w:after="0" w:line="240" w:lineRule="auto"/>
      <w:jc w:val="center"/>
    </w:pPr>
    <w:rPr>
      <w:rFonts w:ascii="Times New Roman" w:hAnsi="Times New Roman"/>
      <w:b/>
      <w:sz w:val="20"/>
      <w:szCs w:val="20"/>
    </w:rPr>
  </w:style>
  <w:style w:type="character" w:customStyle="1" w:styleId="BodyTextChar">
    <w:name w:val="Body Text Char"/>
    <w:aliases w:val="block style Char"/>
    <w:link w:val="BodyText"/>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Normal"/>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TableGrid">
    <w:name w:val="Table Grid"/>
    <w:basedOn w:val="TableNormal"/>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112A0E"/>
    <w:pPr>
      <w:spacing w:after="120"/>
      <w:ind w:left="283"/>
    </w:pPr>
  </w:style>
  <w:style w:type="character" w:customStyle="1" w:styleId="BodyTextIndentChar">
    <w:name w:val="Body Text Indent Char"/>
    <w:link w:val="BodyTextIndent"/>
    <w:uiPriority w:val="99"/>
    <w:semiHidden/>
    <w:rsid w:val="00112A0E"/>
    <w:rPr>
      <w:lang w:val="en-US"/>
    </w:rPr>
  </w:style>
  <w:style w:type="paragraph" w:styleId="NoSpacing">
    <w:name w:val="No Spacing"/>
    <w:qFormat/>
    <w:rsid w:val="00FA494B"/>
    <w:rPr>
      <w:rFonts w:ascii="Times New Roman" w:hAnsi="Times New Roman"/>
      <w:sz w:val="24"/>
      <w:szCs w:val="24"/>
      <w:lang w:val="bg-BG" w:eastAsia="bg-BG"/>
    </w:rPr>
  </w:style>
  <w:style w:type="character" w:customStyle="1" w:styleId="Heading1Char">
    <w:name w:val="Heading 1 Char"/>
    <w:link w:val="Heading1"/>
    <w:uiPriority w:val="9"/>
    <w:rsid w:val="00A53EA7"/>
    <w:rPr>
      <w:rFonts w:ascii="Cambria" w:eastAsia="Times New Roman" w:hAnsi="Cambria" w:cs="Times New Roman"/>
      <w:b/>
      <w:bCs/>
      <w:color w:val="365F91"/>
      <w:sz w:val="28"/>
      <w:szCs w:val="28"/>
      <w:lang w:val="en-US"/>
    </w:rPr>
  </w:style>
  <w:style w:type="character" w:customStyle="1" w:styleId="Heading3Char">
    <w:name w:val="Heading 3 Char"/>
    <w:link w:val="Heading3"/>
    <w:uiPriority w:val="9"/>
    <w:rsid w:val="00FB1843"/>
    <w:rPr>
      <w:rFonts w:ascii="Cambria" w:eastAsia="Times New Roman" w:hAnsi="Cambria" w:cs="Times New Roman"/>
      <w:color w:val="243F60"/>
      <w:sz w:val="24"/>
      <w:szCs w:val="24"/>
      <w:lang w:val="en-US"/>
    </w:rPr>
  </w:style>
  <w:style w:type="paragraph" w:styleId="TOCHeading">
    <w:name w:val="TOC Heading"/>
    <w:basedOn w:val="Heading1"/>
    <w:next w:val="Normal"/>
    <w:uiPriority w:val="39"/>
    <w:unhideWhenUsed/>
    <w:qFormat/>
    <w:rsid w:val="000A5228"/>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0A5228"/>
    <w:pPr>
      <w:spacing w:after="100"/>
    </w:pPr>
  </w:style>
  <w:style w:type="paragraph" w:styleId="TOC3">
    <w:name w:val="toc 3"/>
    <w:basedOn w:val="Normal"/>
    <w:next w:val="Normal"/>
    <w:autoRedefine/>
    <w:uiPriority w:val="39"/>
    <w:unhideWhenUsed/>
    <w:rsid w:val="000A5228"/>
    <w:pPr>
      <w:spacing w:after="100"/>
      <w:ind w:left="440"/>
    </w:pPr>
  </w:style>
  <w:style w:type="paragraph" w:styleId="TOC2">
    <w:name w:val="toc 2"/>
    <w:basedOn w:val="Normal"/>
    <w:next w:val="Normal"/>
    <w:autoRedefine/>
    <w:uiPriority w:val="39"/>
    <w:unhideWhenUsed/>
    <w:rsid w:val="000A5228"/>
    <w:pPr>
      <w:spacing w:after="100"/>
      <w:ind w:left="220"/>
    </w:pPr>
  </w:style>
  <w:style w:type="paragraph" w:customStyle="1" w:styleId="CharCharCharChar">
    <w:name w:val="Char Char Знак Знак Char Char Знак Знак"/>
    <w:basedOn w:val="Normal"/>
    <w:rsid w:val="008C3843"/>
    <w:pPr>
      <w:tabs>
        <w:tab w:val="left" w:pos="709"/>
      </w:tabs>
      <w:spacing w:after="0" w:line="240" w:lineRule="auto"/>
    </w:pPr>
    <w:rPr>
      <w:rFonts w:ascii="Tahoma" w:hAnsi="Tahoma"/>
      <w:sz w:val="24"/>
      <w:szCs w:val="24"/>
      <w:lang w:val="pl-PL" w:eastAsia="pl-PL"/>
    </w:rPr>
  </w:style>
  <w:style w:type="paragraph" w:styleId="HTMLPreformatted">
    <w:name w:val="HTML Preformatted"/>
    <w:basedOn w:val="Normal"/>
    <w:link w:val="HTMLPreformattedChar"/>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DefaultParagraphFont"/>
    <w:rsid w:val="00073055"/>
  </w:style>
  <w:style w:type="paragraph" w:customStyle="1" w:styleId="1">
    <w:name w:val="Заглавие от съдържание1"/>
    <w:basedOn w:val="Heading1"/>
    <w:next w:val="Normal"/>
    <w:uiPriority w:val="99"/>
    <w:qFormat/>
    <w:rsid w:val="00384927"/>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384927"/>
    <w:rPr>
      <w:rFonts w:ascii="Calibri" w:hAnsi="Calibri" w:cs="Calibri"/>
      <w:sz w:val="22"/>
      <w:szCs w:val="22"/>
      <w:lang w:val="bg-BG" w:eastAsia="en-US"/>
    </w:rPr>
  </w:style>
  <w:style w:type="character" w:customStyle="1" w:styleId="indented">
    <w:name w:val="indented"/>
    <w:basedOn w:val="DefaultParagraphFont"/>
    <w:uiPriority w:val="99"/>
    <w:rsid w:val="00384927"/>
  </w:style>
  <w:style w:type="character" w:styleId="CommentReference">
    <w:name w:val="annotation reference"/>
    <w:uiPriority w:val="99"/>
    <w:semiHidden/>
    <w:unhideWhenUsed/>
    <w:rsid w:val="008C500C"/>
    <w:rPr>
      <w:sz w:val="16"/>
      <w:szCs w:val="16"/>
    </w:rPr>
  </w:style>
  <w:style w:type="paragraph" w:styleId="CommentText">
    <w:name w:val="annotation text"/>
    <w:basedOn w:val="Normal"/>
    <w:link w:val="CommentTextChar"/>
    <w:uiPriority w:val="99"/>
    <w:semiHidden/>
    <w:unhideWhenUsed/>
    <w:rsid w:val="008C500C"/>
    <w:pPr>
      <w:spacing w:line="240" w:lineRule="auto"/>
    </w:pPr>
    <w:rPr>
      <w:sz w:val="20"/>
      <w:szCs w:val="20"/>
    </w:rPr>
  </w:style>
  <w:style w:type="character" w:customStyle="1" w:styleId="CommentTextChar">
    <w:name w:val="Comment Text Char"/>
    <w:link w:val="CommentText"/>
    <w:uiPriority w:val="99"/>
    <w:semiHidden/>
    <w:rsid w:val="008C500C"/>
    <w:rPr>
      <w:sz w:val="20"/>
      <w:szCs w:val="20"/>
    </w:rPr>
  </w:style>
  <w:style w:type="paragraph" w:styleId="CommentSubject">
    <w:name w:val="annotation subject"/>
    <w:basedOn w:val="CommentText"/>
    <w:next w:val="CommentText"/>
    <w:link w:val="CommentSubjectChar"/>
    <w:uiPriority w:val="99"/>
    <w:semiHidden/>
    <w:unhideWhenUsed/>
    <w:rsid w:val="008C500C"/>
    <w:rPr>
      <w:b/>
      <w:bCs/>
    </w:rPr>
  </w:style>
  <w:style w:type="character" w:customStyle="1" w:styleId="CommentSubjectChar">
    <w:name w:val="Comment Subject Char"/>
    <w:link w:val="CommentSubject"/>
    <w:uiPriority w:val="99"/>
    <w:semiHidden/>
    <w:rsid w:val="008C500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bg-BG" w:eastAsia="bg-BG"/>
    </w:rPr>
  </w:style>
  <w:style w:type="paragraph" w:styleId="Heading1">
    <w:name w:val="heading 1"/>
    <w:basedOn w:val="Normal"/>
    <w:next w:val="Normal"/>
    <w:link w:val="Heading1Char"/>
    <w:uiPriority w:val="9"/>
    <w:qFormat/>
    <w:rsid w:val="00A53EA7"/>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BD2919"/>
    <w:pPr>
      <w:keepNext/>
      <w:keepLines/>
      <w:spacing w:before="200" w:after="0" w:line="240" w:lineRule="auto"/>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FB1843"/>
    <w:pPr>
      <w:keepNext/>
      <w:keepLines/>
      <w:spacing w:before="40" w:after="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D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3D36"/>
    <w:rPr>
      <w:rFonts w:ascii="Tahoma" w:hAnsi="Tahoma" w:cs="Tahoma"/>
      <w:sz w:val="16"/>
      <w:szCs w:val="16"/>
      <w:lang w:val="en-US"/>
    </w:rPr>
  </w:style>
  <w:style w:type="character" w:styleId="Hyperlink">
    <w:name w:val="Hyperlink"/>
    <w:uiPriority w:val="99"/>
    <w:rsid w:val="00531A23"/>
    <w:rPr>
      <w:rFonts w:cs="Times New Roman"/>
      <w:color w:val="0000FF"/>
      <w:u w:val="single"/>
    </w:rPr>
  </w:style>
  <w:style w:type="paragraph" w:styleId="ListParagraph">
    <w:name w:val="List Paragraph"/>
    <w:aliases w:val="List Paragraph1,List1,List Paragraph11,List Paragraph111,Question"/>
    <w:basedOn w:val="Normal"/>
    <w:link w:val="ListParagraphChar1"/>
    <w:uiPriority w:val="99"/>
    <w:qFormat/>
    <w:rsid w:val="004910CD"/>
    <w:pPr>
      <w:ind w:left="720"/>
      <w:contextualSpacing/>
    </w:pPr>
  </w:style>
  <w:style w:type="paragraph" w:styleId="Header">
    <w:name w:val="header"/>
    <w:basedOn w:val="Normal"/>
    <w:link w:val="HeaderChar"/>
    <w:uiPriority w:val="99"/>
    <w:unhideWhenUsed/>
    <w:rsid w:val="002D4DC8"/>
    <w:pPr>
      <w:tabs>
        <w:tab w:val="center" w:pos="4536"/>
        <w:tab w:val="right" w:pos="9072"/>
      </w:tabs>
      <w:spacing w:after="0" w:line="240" w:lineRule="auto"/>
    </w:pPr>
  </w:style>
  <w:style w:type="character" w:customStyle="1" w:styleId="HeaderChar">
    <w:name w:val="Header Char"/>
    <w:link w:val="Header"/>
    <w:uiPriority w:val="99"/>
    <w:rsid w:val="002D4DC8"/>
    <w:rPr>
      <w:lang w:val="en-US"/>
    </w:rPr>
  </w:style>
  <w:style w:type="paragraph" w:styleId="Footer">
    <w:name w:val="footer"/>
    <w:basedOn w:val="Normal"/>
    <w:link w:val="FooterChar"/>
    <w:uiPriority w:val="99"/>
    <w:unhideWhenUsed/>
    <w:rsid w:val="002D4DC8"/>
    <w:pPr>
      <w:tabs>
        <w:tab w:val="center" w:pos="4536"/>
        <w:tab w:val="right" w:pos="9072"/>
      </w:tabs>
      <w:spacing w:after="0" w:line="240" w:lineRule="auto"/>
    </w:pPr>
  </w:style>
  <w:style w:type="character" w:customStyle="1" w:styleId="FooterChar">
    <w:name w:val="Footer Char"/>
    <w:link w:val="Footer"/>
    <w:uiPriority w:val="99"/>
    <w:rsid w:val="002D4DC8"/>
    <w:rPr>
      <w:lang w:val="en-US"/>
    </w:rPr>
  </w:style>
  <w:style w:type="character" w:customStyle="1" w:styleId="ListParagraphChar1">
    <w:name w:val="List Paragraph Char1"/>
    <w:aliases w:val="List Paragraph1 Char1,List1 Char1,List Paragraph11 Char1,List Paragraph111 Char1,Question Char"/>
    <w:link w:val="ListParagraph"/>
    <w:uiPriority w:val="34"/>
    <w:locked/>
    <w:rsid w:val="00BF75DA"/>
    <w:rPr>
      <w:lang w:val="en-US"/>
    </w:rPr>
  </w:style>
  <w:style w:type="character" w:customStyle="1" w:styleId="FontStyle33">
    <w:name w:val="Font Style33"/>
    <w:rsid w:val="00EE60D0"/>
    <w:rPr>
      <w:rFonts w:ascii="Times New Roman" w:hAnsi="Times New Roman" w:cs="Times New Roman"/>
      <w:sz w:val="24"/>
      <w:szCs w:val="24"/>
    </w:rPr>
  </w:style>
  <w:style w:type="paragraph" w:customStyle="1" w:styleId="Style10">
    <w:name w:val="Style10"/>
    <w:basedOn w:val="Normal"/>
    <w:rsid w:val="008B1FA9"/>
    <w:pPr>
      <w:widowControl w:val="0"/>
      <w:autoSpaceDE w:val="0"/>
      <w:autoSpaceDN w:val="0"/>
      <w:adjustRightInd w:val="0"/>
      <w:spacing w:after="0" w:line="448" w:lineRule="exact"/>
      <w:ind w:firstLine="715"/>
      <w:jc w:val="both"/>
    </w:pPr>
    <w:rPr>
      <w:rFonts w:ascii="Times New Roman" w:hAnsi="Times New Roman" w:cs="Vrinda"/>
      <w:sz w:val="24"/>
      <w:szCs w:val="24"/>
      <w:lang w:bidi="bn-IN"/>
    </w:rPr>
  </w:style>
  <w:style w:type="paragraph" w:customStyle="1" w:styleId="Style12">
    <w:name w:val="Style12"/>
    <w:basedOn w:val="Normal"/>
    <w:rsid w:val="008B1FA9"/>
    <w:pPr>
      <w:widowControl w:val="0"/>
      <w:autoSpaceDE w:val="0"/>
      <w:autoSpaceDN w:val="0"/>
      <w:adjustRightInd w:val="0"/>
      <w:spacing w:after="0" w:line="413" w:lineRule="exact"/>
      <w:ind w:hanging="346"/>
      <w:jc w:val="both"/>
    </w:pPr>
    <w:rPr>
      <w:rFonts w:ascii="Times New Roman" w:hAnsi="Times New Roman" w:cs="Vrinda"/>
      <w:sz w:val="24"/>
      <w:szCs w:val="24"/>
      <w:lang w:bidi="bn-IN"/>
    </w:rPr>
  </w:style>
  <w:style w:type="character" w:customStyle="1" w:styleId="FontStyle32">
    <w:name w:val="Font Style32"/>
    <w:rsid w:val="008B1FA9"/>
    <w:rPr>
      <w:rFonts w:ascii="Times New Roman" w:hAnsi="Times New Roman" w:cs="Times New Roman"/>
      <w:b/>
      <w:bCs/>
      <w:sz w:val="24"/>
      <w:szCs w:val="24"/>
    </w:rPr>
  </w:style>
  <w:style w:type="paragraph" w:styleId="NormalWeb">
    <w:name w:val="Normal (Web)"/>
    <w:aliases w:val="Char Char Char"/>
    <w:basedOn w:val="Normal"/>
    <w:link w:val="NormalWebChar"/>
    <w:uiPriority w:val="99"/>
    <w:unhideWhenUsed/>
    <w:rsid w:val="0018750E"/>
    <w:pPr>
      <w:spacing w:before="100" w:beforeAutospacing="1" w:after="100" w:afterAutospacing="1" w:line="240" w:lineRule="auto"/>
    </w:pPr>
    <w:rPr>
      <w:rFonts w:ascii="Times New Roman" w:hAnsi="Times New Roman"/>
      <w:sz w:val="24"/>
      <w:szCs w:val="24"/>
    </w:rPr>
  </w:style>
  <w:style w:type="character" w:customStyle="1" w:styleId="NormalWebChar">
    <w:name w:val="Normal (Web) Char"/>
    <w:aliases w:val="Char Char Char Char"/>
    <w:link w:val="NormalWeb"/>
    <w:uiPriority w:val="99"/>
    <w:locked/>
    <w:rsid w:val="0018750E"/>
    <w:rPr>
      <w:rFonts w:ascii="Times New Roman" w:eastAsia="Times New Roman" w:hAnsi="Times New Roman" w:cs="Times New Roman"/>
      <w:sz w:val="24"/>
      <w:szCs w:val="24"/>
      <w:lang w:eastAsia="bg-BG"/>
    </w:rPr>
  </w:style>
  <w:style w:type="character" w:styleId="Emphasis">
    <w:name w:val="Emphasis"/>
    <w:uiPriority w:val="20"/>
    <w:qFormat/>
    <w:rsid w:val="00931E83"/>
    <w:rPr>
      <w:i/>
      <w:iCs/>
    </w:rPr>
  </w:style>
  <w:style w:type="character" w:styleId="Strong">
    <w:name w:val="Strong"/>
    <w:uiPriority w:val="22"/>
    <w:qFormat/>
    <w:rsid w:val="00931E83"/>
    <w:rPr>
      <w:b/>
      <w:bCs/>
    </w:rPr>
  </w:style>
  <w:style w:type="character" w:customStyle="1" w:styleId="Heading2Char">
    <w:name w:val="Heading 2 Char"/>
    <w:link w:val="Heading2"/>
    <w:uiPriority w:val="99"/>
    <w:rsid w:val="00BD2919"/>
    <w:rPr>
      <w:rFonts w:ascii="Cambria" w:eastAsia="Times New Roman" w:hAnsi="Cambria" w:cs="Times New Roman"/>
      <w:b/>
      <w:bCs/>
      <w:color w:val="4F81BD"/>
      <w:sz w:val="26"/>
      <w:szCs w:val="26"/>
      <w:lang w:eastAsia="bg-BG"/>
    </w:rPr>
  </w:style>
  <w:style w:type="paragraph" w:styleId="BodyText">
    <w:name w:val="Body Text"/>
    <w:aliases w:val="block style"/>
    <w:basedOn w:val="Normal"/>
    <w:link w:val="BodyTextChar"/>
    <w:uiPriority w:val="99"/>
    <w:rsid w:val="00BD2919"/>
    <w:pPr>
      <w:spacing w:after="0" w:line="240" w:lineRule="auto"/>
      <w:jc w:val="center"/>
    </w:pPr>
    <w:rPr>
      <w:rFonts w:ascii="Times New Roman" w:hAnsi="Times New Roman"/>
      <w:b/>
      <w:sz w:val="20"/>
      <w:szCs w:val="20"/>
    </w:rPr>
  </w:style>
  <w:style w:type="character" w:customStyle="1" w:styleId="BodyTextChar">
    <w:name w:val="Body Text Char"/>
    <w:aliases w:val="block style Char"/>
    <w:link w:val="BodyText"/>
    <w:uiPriority w:val="99"/>
    <w:rsid w:val="00BD2919"/>
    <w:rPr>
      <w:rFonts w:ascii="Times New Roman" w:eastAsia="Times New Roman" w:hAnsi="Times New Roman" w:cs="Times New Roman"/>
      <w:b/>
      <w:sz w:val="20"/>
      <w:szCs w:val="20"/>
      <w:lang w:eastAsia="bg-BG"/>
    </w:rPr>
  </w:style>
  <w:style w:type="paragraph" w:customStyle="1" w:styleId="datenews">
    <w:name w:val="datenews"/>
    <w:basedOn w:val="Normal"/>
    <w:rsid w:val="00BD2919"/>
    <w:pPr>
      <w:spacing w:before="100" w:beforeAutospacing="1" w:after="100" w:afterAutospacing="1" w:line="240" w:lineRule="auto"/>
    </w:pPr>
    <w:rPr>
      <w:rFonts w:ascii="Times New Roman" w:hAnsi="Times New Roman"/>
      <w:sz w:val="24"/>
      <w:szCs w:val="24"/>
    </w:rPr>
  </w:style>
  <w:style w:type="paragraph" w:customStyle="1" w:styleId="Default">
    <w:name w:val="Default"/>
    <w:rsid w:val="00F07FBF"/>
    <w:pPr>
      <w:autoSpaceDE w:val="0"/>
      <w:autoSpaceDN w:val="0"/>
      <w:adjustRightInd w:val="0"/>
    </w:pPr>
    <w:rPr>
      <w:rFonts w:ascii="Times New Roman" w:hAnsi="Times New Roman"/>
      <w:color w:val="000000"/>
      <w:sz w:val="24"/>
      <w:szCs w:val="24"/>
      <w:lang w:val="bg-BG" w:eastAsia="bg-BG"/>
    </w:rPr>
  </w:style>
  <w:style w:type="table" w:styleId="TableGrid">
    <w:name w:val="Table Grid"/>
    <w:basedOn w:val="TableNormal"/>
    <w:uiPriority w:val="39"/>
    <w:rsid w:val="00F07FB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112A0E"/>
    <w:pPr>
      <w:spacing w:after="120"/>
      <w:ind w:left="283"/>
    </w:pPr>
  </w:style>
  <w:style w:type="character" w:customStyle="1" w:styleId="BodyTextIndentChar">
    <w:name w:val="Body Text Indent Char"/>
    <w:link w:val="BodyTextIndent"/>
    <w:uiPriority w:val="99"/>
    <w:semiHidden/>
    <w:rsid w:val="00112A0E"/>
    <w:rPr>
      <w:lang w:val="en-US"/>
    </w:rPr>
  </w:style>
  <w:style w:type="paragraph" w:styleId="NoSpacing">
    <w:name w:val="No Spacing"/>
    <w:qFormat/>
    <w:rsid w:val="00FA494B"/>
    <w:rPr>
      <w:rFonts w:ascii="Times New Roman" w:hAnsi="Times New Roman"/>
      <w:sz w:val="24"/>
      <w:szCs w:val="24"/>
      <w:lang w:val="bg-BG" w:eastAsia="bg-BG"/>
    </w:rPr>
  </w:style>
  <w:style w:type="character" w:customStyle="1" w:styleId="Heading1Char">
    <w:name w:val="Heading 1 Char"/>
    <w:link w:val="Heading1"/>
    <w:uiPriority w:val="9"/>
    <w:rsid w:val="00A53EA7"/>
    <w:rPr>
      <w:rFonts w:ascii="Cambria" w:eastAsia="Times New Roman" w:hAnsi="Cambria" w:cs="Times New Roman"/>
      <w:b/>
      <w:bCs/>
      <w:color w:val="365F91"/>
      <w:sz w:val="28"/>
      <w:szCs w:val="28"/>
      <w:lang w:val="en-US"/>
    </w:rPr>
  </w:style>
  <w:style w:type="character" w:customStyle="1" w:styleId="Heading3Char">
    <w:name w:val="Heading 3 Char"/>
    <w:link w:val="Heading3"/>
    <w:uiPriority w:val="9"/>
    <w:rsid w:val="00FB1843"/>
    <w:rPr>
      <w:rFonts w:ascii="Cambria" w:eastAsia="Times New Roman" w:hAnsi="Cambria" w:cs="Times New Roman"/>
      <w:color w:val="243F60"/>
      <w:sz w:val="24"/>
      <w:szCs w:val="24"/>
      <w:lang w:val="en-US"/>
    </w:rPr>
  </w:style>
  <w:style w:type="paragraph" w:styleId="TOCHeading">
    <w:name w:val="TOC Heading"/>
    <w:basedOn w:val="Heading1"/>
    <w:next w:val="Normal"/>
    <w:uiPriority w:val="39"/>
    <w:unhideWhenUsed/>
    <w:qFormat/>
    <w:rsid w:val="000A5228"/>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0A5228"/>
    <w:pPr>
      <w:spacing w:after="100"/>
    </w:pPr>
  </w:style>
  <w:style w:type="paragraph" w:styleId="TOC3">
    <w:name w:val="toc 3"/>
    <w:basedOn w:val="Normal"/>
    <w:next w:val="Normal"/>
    <w:autoRedefine/>
    <w:uiPriority w:val="39"/>
    <w:unhideWhenUsed/>
    <w:rsid w:val="000A5228"/>
    <w:pPr>
      <w:spacing w:after="100"/>
      <w:ind w:left="440"/>
    </w:pPr>
  </w:style>
  <w:style w:type="paragraph" w:styleId="TOC2">
    <w:name w:val="toc 2"/>
    <w:basedOn w:val="Normal"/>
    <w:next w:val="Normal"/>
    <w:autoRedefine/>
    <w:uiPriority w:val="39"/>
    <w:unhideWhenUsed/>
    <w:rsid w:val="000A5228"/>
    <w:pPr>
      <w:spacing w:after="100"/>
      <w:ind w:left="220"/>
    </w:pPr>
  </w:style>
  <w:style w:type="paragraph" w:customStyle="1" w:styleId="CharCharCharChar">
    <w:name w:val="Char Char Знак Знак Char Char Знак Знак"/>
    <w:basedOn w:val="Normal"/>
    <w:rsid w:val="008C3843"/>
    <w:pPr>
      <w:tabs>
        <w:tab w:val="left" w:pos="709"/>
      </w:tabs>
      <w:spacing w:after="0" w:line="240" w:lineRule="auto"/>
    </w:pPr>
    <w:rPr>
      <w:rFonts w:ascii="Tahoma" w:hAnsi="Tahoma"/>
      <w:sz w:val="24"/>
      <w:szCs w:val="24"/>
      <w:lang w:val="pl-PL" w:eastAsia="pl-PL"/>
    </w:rPr>
  </w:style>
  <w:style w:type="paragraph" w:styleId="HTMLPreformatted">
    <w:name w:val="HTML Preformatted"/>
    <w:basedOn w:val="Normal"/>
    <w:link w:val="HTMLPreformattedChar"/>
    <w:uiPriority w:val="99"/>
    <w:semiHidden/>
    <w:unhideWhenUsed/>
    <w:rsid w:val="00073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073055"/>
    <w:rPr>
      <w:rFonts w:ascii="Courier New" w:eastAsia="Times New Roman" w:hAnsi="Courier New" w:cs="Courier New"/>
      <w:sz w:val="20"/>
      <w:szCs w:val="20"/>
      <w:lang w:eastAsia="bg-BG"/>
    </w:rPr>
  </w:style>
  <w:style w:type="character" w:customStyle="1" w:styleId="apple-converted-space">
    <w:name w:val="apple-converted-space"/>
    <w:basedOn w:val="DefaultParagraphFont"/>
    <w:rsid w:val="00073055"/>
  </w:style>
  <w:style w:type="paragraph" w:customStyle="1" w:styleId="1">
    <w:name w:val="Заглавие от съдържание1"/>
    <w:basedOn w:val="Heading1"/>
    <w:next w:val="Normal"/>
    <w:uiPriority w:val="99"/>
    <w:qFormat/>
    <w:rsid w:val="00384927"/>
    <w:pPr>
      <w:outlineLvl w:val="9"/>
    </w:pPr>
    <w:rPr>
      <w:rFonts w:ascii="Calibri Light" w:eastAsia="Calibri" w:hAnsi="Calibri Light"/>
      <w:color w:val="2E74B5"/>
      <w:lang w:val="x-none"/>
    </w:rPr>
  </w:style>
  <w:style w:type="character" w:customStyle="1" w:styleId="ListParagraphChar">
    <w:name w:val="List Paragraph Char"/>
    <w:aliases w:val="List Paragraph1 Char,List1 Char,Списък на абзаци Char,List Paragraph11 Char,List Paragraph111 Char"/>
    <w:uiPriority w:val="99"/>
    <w:locked/>
    <w:rsid w:val="00384927"/>
    <w:rPr>
      <w:rFonts w:ascii="Calibri" w:hAnsi="Calibri" w:cs="Calibri"/>
      <w:sz w:val="22"/>
      <w:szCs w:val="22"/>
      <w:lang w:val="bg-BG" w:eastAsia="en-US"/>
    </w:rPr>
  </w:style>
  <w:style w:type="character" w:customStyle="1" w:styleId="indented">
    <w:name w:val="indented"/>
    <w:basedOn w:val="DefaultParagraphFont"/>
    <w:uiPriority w:val="99"/>
    <w:rsid w:val="00384927"/>
  </w:style>
  <w:style w:type="character" w:styleId="CommentReference">
    <w:name w:val="annotation reference"/>
    <w:uiPriority w:val="99"/>
    <w:semiHidden/>
    <w:unhideWhenUsed/>
    <w:rsid w:val="008C500C"/>
    <w:rPr>
      <w:sz w:val="16"/>
      <w:szCs w:val="16"/>
    </w:rPr>
  </w:style>
  <w:style w:type="paragraph" w:styleId="CommentText">
    <w:name w:val="annotation text"/>
    <w:basedOn w:val="Normal"/>
    <w:link w:val="CommentTextChar"/>
    <w:uiPriority w:val="99"/>
    <w:semiHidden/>
    <w:unhideWhenUsed/>
    <w:rsid w:val="008C500C"/>
    <w:pPr>
      <w:spacing w:line="240" w:lineRule="auto"/>
    </w:pPr>
    <w:rPr>
      <w:sz w:val="20"/>
      <w:szCs w:val="20"/>
    </w:rPr>
  </w:style>
  <w:style w:type="character" w:customStyle="1" w:styleId="CommentTextChar">
    <w:name w:val="Comment Text Char"/>
    <w:link w:val="CommentText"/>
    <w:uiPriority w:val="99"/>
    <w:semiHidden/>
    <w:rsid w:val="008C500C"/>
    <w:rPr>
      <w:sz w:val="20"/>
      <w:szCs w:val="20"/>
    </w:rPr>
  </w:style>
  <w:style w:type="paragraph" w:styleId="CommentSubject">
    <w:name w:val="annotation subject"/>
    <w:basedOn w:val="CommentText"/>
    <w:next w:val="CommentText"/>
    <w:link w:val="CommentSubjectChar"/>
    <w:uiPriority w:val="99"/>
    <w:semiHidden/>
    <w:unhideWhenUsed/>
    <w:rsid w:val="008C500C"/>
    <w:rPr>
      <w:b/>
      <w:bCs/>
    </w:rPr>
  </w:style>
  <w:style w:type="character" w:customStyle="1" w:styleId="CommentSubjectChar">
    <w:name w:val="Comment Subject Char"/>
    <w:link w:val="CommentSubject"/>
    <w:uiPriority w:val="99"/>
    <w:semiHidden/>
    <w:rsid w:val="008C50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12388">
      <w:bodyDiv w:val="1"/>
      <w:marLeft w:val="0"/>
      <w:marRight w:val="0"/>
      <w:marTop w:val="0"/>
      <w:marBottom w:val="0"/>
      <w:divBdr>
        <w:top w:val="none" w:sz="0" w:space="0" w:color="auto"/>
        <w:left w:val="none" w:sz="0" w:space="0" w:color="auto"/>
        <w:bottom w:val="none" w:sz="0" w:space="0" w:color="auto"/>
        <w:right w:val="none" w:sz="0" w:space="0" w:color="auto"/>
      </w:divBdr>
      <w:divsChild>
        <w:div w:id="28798606">
          <w:marLeft w:val="0"/>
          <w:marRight w:val="0"/>
          <w:marTop w:val="0"/>
          <w:marBottom w:val="0"/>
          <w:divBdr>
            <w:top w:val="none" w:sz="0" w:space="0" w:color="auto"/>
            <w:left w:val="none" w:sz="0" w:space="0" w:color="auto"/>
            <w:bottom w:val="none" w:sz="0" w:space="0" w:color="auto"/>
            <w:right w:val="none" w:sz="0" w:space="0" w:color="auto"/>
          </w:divBdr>
        </w:div>
        <w:div w:id="42869164">
          <w:marLeft w:val="0"/>
          <w:marRight w:val="0"/>
          <w:marTop w:val="0"/>
          <w:marBottom w:val="0"/>
          <w:divBdr>
            <w:top w:val="none" w:sz="0" w:space="0" w:color="auto"/>
            <w:left w:val="none" w:sz="0" w:space="0" w:color="auto"/>
            <w:bottom w:val="none" w:sz="0" w:space="0" w:color="auto"/>
            <w:right w:val="none" w:sz="0" w:space="0" w:color="auto"/>
          </w:divBdr>
        </w:div>
        <w:div w:id="121314091">
          <w:marLeft w:val="0"/>
          <w:marRight w:val="0"/>
          <w:marTop w:val="0"/>
          <w:marBottom w:val="0"/>
          <w:divBdr>
            <w:top w:val="none" w:sz="0" w:space="0" w:color="auto"/>
            <w:left w:val="none" w:sz="0" w:space="0" w:color="auto"/>
            <w:bottom w:val="none" w:sz="0" w:space="0" w:color="auto"/>
            <w:right w:val="none" w:sz="0" w:space="0" w:color="auto"/>
          </w:divBdr>
        </w:div>
        <w:div w:id="144132690">
          <w:marLeft w:val="0"/>
          <w:marRight w:val="0"/>
          <w:marTop w:val="0"/>
          <w:marBottom w:val="0"/>
          <w:divBdr>
            <w:top w:val="none" w:sz="0" w:space="0" w:color="auto"/>
            <w:left w:val="none" w:sz="0" w:space="0" w:color="auto"/>
            <w:bottom w:val="none" w:sz="0" w:space="0" w:color="auto"/>
            <w:right w:val="none" w:sz="0" w:space="0" w:color="auto"/>
          </w:divBdr>
        </w:div>
        <w:div w:id="153956650">
          <w:marLeft w:val="0"/>
          <w:marRight w:val="0"/>
          <w:marTop w:val="0"/>
          <w:marBottom w:val="0"/>
          <w:divBdr>
            <w:top w:val="none" w:sz="0" w:space="0" w:color="auto"/>
            <w:left w:val="none" w:sz="0" w:space="0" w:color="auto"/>
            <w:bottom w:val="none" w:sz="0" w:space="0" w:color="auto"/>
            <w:right w:val="none" w:sz="0" w:space="0" w:color="auto"/>
          </w:divBdr>
        </w:div>
        <w:div w:id="290285850">
          <w:marLeft w:val="0"/>
          <w:marRight w:val="0"/>
          <w:marTop w:val="0"/>
          <w:marBottom w:val="0"/>
          <w:divBdr>
            <w:top w:val="none" w:sz="0" w:space="0" w:color="auto"/>
            <w:left w:val="none" w:sz="0" w:space="0" w:color="auto"/>
            <w:bottom w:val="none" w:sz="0" w:space="0" w:color="auto"/>
            <w:right w:val="none" w:sz="0" w:space="0" w:color="auto"/>
          </w:divBdr>
        </w:div>
        <w:div w:id="314533857">
          <w:marLeft w:val="0"/>
          <w:marRight w:val="0"/>
          <w:marTop w:val="0"/>
          <w:marBottom w:val="0"/>
          <w:divBdr>
            <w:top w:val="none" w:sz="0" w:space="0" w:color="auto"/>
            <w:left w:val="none" w:sz="0" w:space="0" w:color="auto"/>
            <w:bottom w:val="none" w:sz="0" w:space="0" w:color="auto"/>
            <w:right w:val="none" w:sz="0" w:space="0" w:color="auto"/>
          </w:divBdr>
        </w:div>
        <w:div w:id="330448724">
          <w:marLeft w:val="0"/>
          <w:marRight w:val="0"/>
          <w:marTop w:val="0"/>
          <w:marBottom w:val="0"/>
          <w:divBdr>
            <w:top w:val="none" w:sz="0" w:space="0" w:color="auto"/>
            <w:left w:val="none" w:sz="0" w:space="0" w:color="auto"/>
            <w:bottom w:val="none" w:sz="0" w:space="0" w:color="auto"/>
            <w:right w:val="none" w:sz="0" w:space="0" w:color="auto"/>
          </w:divBdr>
        </w:div>
        <w:div w:id="342559954">
          <w:marLeft w:val="0"/>
          <w:marRight w:val="0"/>
          <w:marTop w:val="0"/>
          <w:marBottom w:val="0"/>
          <w:divBdr>
            <w:top w:val="none" w:sz="0" w:space="0" w:color="auto"/>
            <w:left w:val="none" w:sz="0" w:space="0" w:color="auto"/>
            <w:bottom w:val="none" w:sz="0" w:space="0" w:color="auto"/>
            <w:right w:val="none" w:sz="0" w:space="0" w:color="auto"/>
          </w:divBdr>
        </w:div>
        <w:div w:id="352341805">
          <w:marLeft w:val="0"/>
          <w:marRight w:val="0"/>
          <w:marTop w:val="0"/>
          <w:marBottom w:val="0"/>
          <w:divBdr>
            <w:top w:val="none" w:sz="0" w:space="0" w:color="auto"/>
            <w:left w:val="none" w:sz="0" w:space="0" w:color="auto"/>
            <w:bottom w:val="none" w:sz="0" w:space="0" w:color="auto"/>
            <w:right w:val="none" w:sz="0" w:space="0" w:color="auto"/>
          </w:divBdr>
        </w:div>
        <w:div w:id="396637135">
          <w:marLeft w:val="0"/>
          <w:marRight w:val="0"/>
          <w:marTop w:val="0"/>
          <w:marBottom w:val="0"/>
          <w:divBdr>
            <w:top w:val="none" w:sz="0" w:space="0" w:color="auto"/>
            <w:left w:val="none" w:sz="0" w:space="0" w:color="auto"/>
            <w:bottom w:val="none" w:sz="0" w:space="0" w:color="auto"/>
            <w:right w:val="none" w:sz="0" w:space="0" w:color="auto"/>
          </w:divBdr>
        </w:div>
        <w:div w:id="439766442">
          <w:marLeft w:val="0"/>
          <w:marRight w:val="0"/>
          <w:marTop w:val="0"/>
          <w:marBottom w:val="0"/>
          <w:divBdr>
            <w:top w:val="none" w:sz="0" w:space="0" w:color="auto"/>
            <w:left w:val="none" w:sz="0" w:space="0" w:color="auto"/>
            <w:bottom w:val="none" w:sz="0" w:space="0" w:color="auto"/>
            <w:right w:val="none" w:sz="0" w:space="0" w:color="auto"/>
          </w:divBdr>
        </w:div>
        <w:div w:id="455490926">
          <w:marLeft w:val="0"/>
          <w:marRight w:val="0"/>
          <w:marTop w:val="0"/>
          <w:marBottom w:val="0"/>
          <w:divBdr>
            <w:top w:val="none" w:sz="0" w:space="0" w:color="auto"/>
            <w:left w:val="none" w:sz="0" w:space="0" w:color="auto"/>
            <w:bottom w:val="none" w:sz="0" w:space="0" w:color="auto"/>
            <w:right w:val="none" w:sz="0" w:space="0" w:color="auto"/>
          </w:divBdr>
        </w:div>
        <w:div w:id="477578569">
          <w:marLeft w:val="0"/>
          <w:marRight w:val="0"/>
          <w:marTop w:val="0"/>
          <w:marBottom w:val="0"/>
          <w:divBdr>
            <w:top w:val="none" w:sz="0" w:space="0" w:color="auto"/>
            <w:left w:val="none" w:sz="0" w:space="0" w:color="auto"/>
            <w:bottom w:val="none" w:sz="0" w:space="0" w:color="auto"/>
            <w:right w:val="none" w:sz="0" w:space="0" w:color="auto"/>
          </w:divBdr>
        </w:div>
        <w:div w:id="518815636">
          <w:marLeft w:val="0"/>
          <w:marRight w:val="0"/>
          <w:marTop w:val="0"/>
          <w:marBottom w:val="0"/>
          <w:divBdr>
            <w:top w:val="none" w:sz="0" w:space="0" w:color="auto"/>
            <w:left w:val="none" w:sz="0" w:space="0" w:color="auto"/>
            <w:bottom w:val="none" w:sz="0" w:space="0" w:color="auto"/>
            <w:right w:val="none" w:sz="0" w:space="0" w:color="auto"/>
          </w:divBdr>
        </w:div>
        <w:div w:id="575553410">
          <w:marLeft w:val="0"/>
          <w:marRight w:val="0"/>
          <w:marTop w:val="0"/>
          <w:marBottom w:val="0"/>
          <w:divBdr>
            <w:top w:val="none" w:sz="0" w:space="0" w:color="auto"/>
            <w:left w:val="none" w:sz="0" w:space="0" w:color="auto"/>
            <w:bottom w:val="none" w:sz="0" w:space="0" w:color="auto"/>
            <w:right w:val="none" w:sz="0" w:space="0" w:color="auto"/>
          </w:divBdr>
        </w:div>
        <w:div w:id="641424423">
          <w:marLeft w:val="0"/>
          <w:marRight w:val="0"/>
          <w:marTop w:val="0"/>
          <w:marBottom w:val="0"/>
          <w:divBdr>
            <w:top w:val="none" w:sz="0" w:space="0" w:color="auto"/>
            <w:left w:val="none" w:sz="0" w:space="0" w:color="auto"/>
            <w:bottom w:val="none" w:sz="0" w:space="0" w:color="auto"/>
            <w:right w:val="none" w:sz="0" w:space="0" w:color="auto"/>
          </w:divBdr>
        </w:div>
        <w:div w:id="678772954">
          <w:marLeft w:val="0"/>
          <w:marRight w:val="0"/>
          <w:marTop w:val="0"/>
          <w:marBottom w:val="0"/>
          <w:divBdr>
            <w:top w:val="none" w:sz="0" w:space="0" w:color="auto"/>
            <w:left w:val="none" w:sz="0" w:space="0" w:color="auto"/>
            <w:bottom w:val="none" w:sz="0" w:space="0" w:color="auto"/>
            <w:right w:val="none" w:sz="0" w:space="0" w:color="auto"/>
          </w:divBdr>
        </w:div>
        <w:div w:id="728379101">
          <w:marLeft w:val="0"/>
          <w:marRight w:val="0"/>
          <w:marTop w:val="0"/>
          <w:marBottom w:val="0"/>
          <w:divBdr>
            <w:top w:val="none" w:sz="0" w:space="0" w:color="auto"/>
            <w:left w:val="none" w:sz="0" w:space="0" w:color="auto"/>
            <w:bottom w:val="none" w:sz="0" w:space="0" w:color="auto"/>
            <w:right w:val="none" w:sz="0" w:space="0" w:color="auto"/>
          </w:divBdr>
        </w:div>
        <w:div w:id="739255690">
          <w:marLeft w:val="0"/>
          <w:marRight w:val="0"/>
          <w:marTop w:val="0"/>
          <w:marBottom w:val="0"/>
          <w:divBdr>
            <w:top w:val="none" w:sz="0" w:space="0" w:color="auto"/>
            <w:left w:val="none" w:sz="0" w:space="0" w:color="auto"/>
            <w:bottom w:val="none" w:sz="0" w:space="0" w:color="auto"/>
            <w:right w:val="none" w:sz="0" w:space="0" w:color="auto"/>
          </w:divBdr>
        </w:div>
        <w:div w:id="745956172">
          <w:marLeft w:val="0"/>
          <w:marRight w:val="0"/>
          <w:marTop w:val="0"/>
          <w:marBottom w:val="0"/>
          <w:divBdr>
            <w:top w:val="none" w:sz="0" w:space="0" w:color="auto"/>
            <w:left w:val="none" w:sz="0" w:space="0" w:color="auto"/>
            <w:bottom w:val="none" w:sz="0" w:space="0" w:color="auto"/>
            <w:right w:val="none" w:sz="0" w:space="0" w:color="auto"/>
          </w:divBdr>
        </w:div>
        <w:div w:id="759986546">
          <w:marLeft w:val="0"/>
          <w:marRight w:val="0"/>
          <w:marTop w:val="0"/>
          <w:marBottom w:val="0"/>
          <w:divBdr>
            <w:top w:val="none" w:sz="0" w:space="0" w:color="auto"/>
            <w:left w:val="none" w:sz="0" w:space="0" w:color="auto"/>
            <w:bottom w:val="none" w:sz="0" w:space="0" w:color="auto"/>
            <w:right w:val="none" w:sz="0" w:space="0" w:color="auto"/>
          </w:divBdr>
        </w:div>
        <w:div w:id="788549535">
          <w:marLeft w:val="0"/>
          <w:marRight w:val="0"/>
          <w:marTop w:val="0"/>
          <w:marBottom w:val="0"/>
          <w:divBdr>
            <w:top w:val="none" w:sz="0" w:space="0" w:color="auto"/>
            <w:left w:val="none" w:sz="0" w:space="0" w:color="auto"/>
            <w:bottom w:val="none" w:sz="0" w:space="0" w:color="auto"/>
            <w:right w:val="none" w:sz="0" w:space="0" w:color="auto"/>
          </w:divBdr>
        </w:div>
        <w:div w:id="825781670">
          <w:marLeft w:val="0"/>
          <w:marRight w:val="0"/>
          <w:marTop w:val="0"/>
          <w:marBottom w:val="0"/>
          <w:divBdr>
            <w:top w:val="none" w:sz="0" w:space="0" w:color="auto"/>
            <w:left w:val="none" w:sz="0" w:space="0" w:color="auto"/>
            <w:bottom w:val="none" w:sz="0" w:space="0" w:color="auto"/>
            <w:right w:val="none" w:sz="0" w:space="0" w:color="auto"/>
          </w:divBdr>
        </w:div>
        <w:div w:id="910652325">
          <w:marLeft w:val="0"/>
          <w:marRight w:val="0"/>
          <w:marTop w:val="0"/>
          <w:marBottom w:val="0"/>
          <w:divBdr>
            <w:top w:val="none" w:sz="0" w:space="0" w:color="auto"/>
            <w:left w:val="none" w:sz="0" w:space="0" w:color="auto"/>
            <w:bottom w:val="none" w:sz="0" w:space="0" w:color="auto"/>
            <w:right w:val="none" w:sz="0" w:space="0" w:color="auto"/>
          </w:divBdr>
        </w:div>
        <w:div w:id="955525307">
          <w:marLeft w:val="0"/>
          <w:marRight w:val="0"/>
          <w:marTop w:val="0"/>
          <w:marBottom w:val="0"/>
          <w:divBdr>
            <w:top w:val="none" w:sz="0" w:space="0" w:color="auto"/>
            <w:left w:val="none" w:sz="0" w:space="0" w:color="auto"/>
            <w:bottom w:val="none" w:sz="0" w:space="0" w:color="auto"/>
            <w:right w:val="none" w:sz="0" w:space="0" w:color="auto"/>
          </w:divBdr>
        </w:div>
        <w:div w:id="1035539453">
          <w:marLeft w:val="0"/>
          <w:marRight w:val="0"/>
          <w:marTop w:val="0"/>
          <w:marBottom w:val="0"/>
          <w:divBdr>
            <w:top w:val="none" w:sz="0" w:space="0" w:color="auto"/>
            <w:left w:val="none" w:sz="0" w:space="0" w:color="auto"/>
            <w:bottom w:val="none" w:sz="0" w:space="0" w:color="auto"/>
            <w:right w:val="none" w:sz="0" w:space="0" w:color="auto"/>
          </w:divBdr>
        </w:div>
        <w:div w:id="1068646344">
          <w:marLeft w:val="0"/>
          <w:marRight w:val="0"/>
          <w:marTop w:val="0"/>
          <w:marBottom w:val="0"/>
          <w:divBdr>
            <w:top w:val="none" w:sz="0" w:space="0" w:color="auto"/>
            <w:left w:val="none" w:sz="0" w:space="0" w:color="auto"/>
            <w:bottom w:val="none" w:sz="0" w:space="0" w:color="auto"/>
            <w:right w:val="none" w:sz="0" w:space="0" w:color="auto"/>
          </w:divBdr>
        </w:div>
        <w:div w:id="1120105808">
          <w:marLeft w:val="0"/>
          <w:marRight w:val="0"/>
          <w:marTop w:val="0"/>
          <w:marBottom w:val="0"/>
          <w:divBdr>
            <w:top w:val="none" w:sz="0" w:space="0" w:color="auto"/>
            <w:left w:val="none" w:sz="0" w:space="0" w:color="auto"/>
            <w:bottom w:val="none" w:sz="0" w:space="0" w:color="auto"/>
            <w:right w:val="none" w:sz="0" w:space="0" w:color="auto"/>
          </w:divBdr>
        </w:div>
        <w:div w:id="1211384744">
          <w:marLeft w:val="0"/>
          <w:marRight w:val="0"/>
          <w:marTop w:val="0"/>
          <w:marBottom w:val="0"/>
          <w:divBdr>
            <w:top w:val="none" w:sz="0" w:space="0" w:color="auto"/>
            <w:left w:val="none" w:sz="0" w:space="0" w:color="auto"/>
            <w:bottom w:val="none" w:sz="0" w:space="0" w:color="auto"/>
            <w:right w:val="none" w:sz="0" w:space="0" w:color="auto"/>
          </w:divBdr>
        </w:div>
        <w:div w:id="1251163183">
          <w:marLeft w:val="0"/>
          <w:marRight w:val="0"/>
          <w:marTop w:val="0"/>
          <w:marBottom w:val="0"/>
          <w:divBdr>
            <w:top w:val="none" w:sz="0" w:space="0" w:color="auto"/>
            <w:left w:val="none" w:sz="0" w:space="0" w:color="auto"/>
            <w:bottom w:val="none" w:sz="0" w:space="0" w:color="auto"/>
            <w:right w:val="none" w:sz="0" w:space="0" w:color="auto"/>
          </w:divBdr>
        </w:div>
        <w:div w:id="1288004662">
          <w:marLeft w:val="0"/>
          <w:marRight w:val="0"/>
          <w:marTop w:val="0"/>
          <w:marBottom w:val="0"/>
          <w:divBdr>
            <w:top w:val="none" w:sz="0" w:space="0" w:color="auto"/>
            <w:left w:val="none" w:sz="0" w:space="0" w:color="auto"/>
            <w:bottom w:val="none" w:sz="0" w:space="0" w:color="auto"/>
            <w:right w:val="none" w:sz="0" w:space="0" w:color="auto"/>
          </w:divBdr>
        </w:div>
        <w:div w:id="1331526616">
          <w:marLeft w:val="0"/>
          <w:marRight w:val="0"/>
          <w:marTop w:val="0"/>
          <w:marBottom w:val="0"/>
          <w:divBdr>
            <w:top w:val="none" w:sz="0" w:space="0" w:color="auto"/>
            <w:left w:val="none" w:sz="0" w:space="0" w:color="auto"/>
            <w:bottom w:val="none" w:sz="0" w:space="0" w:color="auto"/>
            <w:right w:val="none" w:sz="0" w:space="0" w:color="auto"/>
          </w:divBdr>
        </w:div>
        <w:div w:id="1416517372">
          <w:marLeft w:val="0"/>
          <w:marRight w:val="0"/>
          <w:marTop w:val="0"/>
          <w:marBottom w:val="0"/>
          <w:divBdr>
            <w:top w:val="none" w:sz="0" w:space="0" w:color="auto"/>
            <w:left w:val="none" w:sz="0" w:space="0" w:color="auto"/>
            <w:bottom w:val="none" w:sz="0" w:space="0" w:color="auto"/>
            <w:right w:val="none" w:sz="0" w:space="0" w:color="auto"/>
          </w:divBdr>
        </w:div>
        <w:div w:id="1446460618">
          <w:marLeft w:val="0"/>
          <w:marRight w:val="0"/>
          <w:marTop w:val="0"/>
          <w:marBottom w:val="0"/>
          <w:divBdr>
            <w:top w:val="none" w:sz="0" w:space="0" w:color="auto"/>
            <w:left w:val="none" w:sz="0" w:space="0" w:color="auto"/>
            <w:bottom w:val="none" w:sz="0" w:space="0" w:color="auto"/>
            <w:right w:val="none" w:sz="0" w:space="0" w:color="auto"/>
          </w:divBdr>
        </w:div>
        <w:div w:id="1456800569">
          <w:marLeft w:val="0"/>
          <w:marRight w:val="0"/>
          <w:marTop w:val="0"/>
          <w:marBottom w:val="0"/>
          <w:divBdr>
            <w:top w:val="none" w:sz="0" w:space="0" w:color="auto"/>
            <w:left w:val="none" w:sz="0" w:space="0" w:color="auto"/>
            <w:bottom w:val="none" w:sz="0" w:space="0" w:color="auto"/>
            <w:right w:val="none" w:sz="0" w:space="0" w:color="auto"/>
          </w:divBdr>
        </w:div>
        <w:div w:id="1464234646">
          <w:marLeft w:val="0"/>
          <w:marRight w:val="0"/>
          <w:marTop w:val="0"/>
          <w:marBottom w:val="0"/>
          <w:divBdr>
            <w:top w:val="none" w:sz="0" w:space="0" w:color="auto"/>
            <w:left w:val="none" w:sz="0" w:space="0" w:color="auto"/>
            <w:bottom w:val="none" w:sz="0" w:space="0" w:color="auto"/>
            <w:right w:val="none" w:sz="0" w:space="0" w:color="auto"/>
          </w:divBdr>
        </w:div>
        <w:div w:id="1493251880">
          <w:marLeft w:val="0"/>
          <w:marRight w:val="0"/>
          <w:marTop w:val="0"/>
          <w:marBottom w:val="0"/>
          <w:divBdr>
            <w:top w:val="none" w:sz="0" w:space="0" w:color="auto"/>
            <w:left w:val="none" w:sz="0" w:space="0" w:color="auto"/>
            <w:bottom w:val="none" w:sz="0" w:space="0" w:color="auto"/>
            <w:right w:val="none" w:sz="0" w:space="0" w:color="auto"/>
          </w:divBdr>
        </w:div>
        <w:div w:id="1638221973">
          <w:marLeft w:val="0"/>
          <w:marRight w:val="0"/>
          <w:marTop w:val="0"/>
          <w:marBottom w:val="0"/>
          <w:divBdr>
            <w:top w:val="none" w:sz="0" w:space="0" w:color="auto"/>
            <w:left w:val="none" w:sz="0" w:space="0" w:color="auto"/>
            <w:bottom w:val="none" w:sz="0" w:space="0" w:color="auto"/>
            <w:right w:val="none" w:sz="0" w:space="0" w:color="auto"/>
          </w:divBdr>
        </w:div>
        <w:div w:id="1662929152">
          <w:marLeft w:val="0"/>
          <w:marRight w:val="0"/>
          <w:marTop w:val="0"/>
          <w:marBottom w:val="0"/>
          <w:divBdr>
            <w:top w:val="none" w:sz="0" w:space="0" w:color="auto"/>
            <w:left w:val="none" w:sz="0" w:space="0" w:color="auto"/>
            <w:bottom w:val="none" w:sz="0" w:space="0" w:color="auto"/>
            <w:right w:val="none" w:sz="0" w:space="0" w:color="auto"/>
          </w:divBdr>
        </w:div>
        <w:div w:id="1682505856">
          <w:marLeft w:val="0"/>
          <w:marRight w:val="0"/>
          <w:marTop w:val="0"/>
          <w:marBottom w:val="0"/>
          <w:divBdr>
            <w:top w:val="none" w:sz="0" w:space="0" w:color="auto"/>
            <w:left w:val="none" w:sz="0" w:space="0" w:color="auto"/>
            <w:bottom w:val="none" w:sz="0" w:space="0" w:color="auto"/>
            <w:right w:val="none" w:sz="0" w:space="0" w:color="auto"/>
          </w:divBdr>
        </w:div>
        <w:div w:id="1709720296">
          <w:marLeft w:val="0"/>
          <w:marRight w:val="0"/>
          <w:marTop w:val="0"/>
          <w:marBottom w:val="0"/>
          <w:divBdr>
            <w:top w:val="none" w:sz="0" w:space="0" w:color="auto"/>
            <w:left w:val="none" w:sz="0" w:space="0" w:color="auto"/>
            <w:bottom w:val="none" w:sz="0" w:space="0" w:color="auto"/>
            <w:right w:val="none" w:sz="0" w:space="0" w:color="auto"/>
          </w:divBdr>
        </w:div>
        <w:div w:id="1806698929">
          <w:marLeft w:val="0"/>
          <w:marRight w:val="0"/>
          <w:marTop w:val="0"/>
          <w:marBottom w:val="0"/>
          <w:divBdr>
            <w:top w:val="none" w:sz="0" w:space="0" w:color="auto"/>
            <w:left w:val="none" w:sz="0" w:space="0" w:color="auto"/>
            <w:bottom w:val="none" w:sz="0" w:space="0" w:color="auto"/>
            <w:right w:val="none" w:sz="0" w:space="0" w:color="auto"/>
          </w:divBdr>
        </w:div>
        <w:div w:id="1840119889">
          <w:marLeft w:val="0"/>
          <w:marRight w:val="0"/>
          <w:marTop w:val="0"/>
          <w:marBottom w:val="0"/>
          <w:divBdr>
            <w:top w:val="none" w:sz="0" w:space="0" w:color="auto"/>
            <w:left w:val="none" w:sz="0" w:space="0" w:color="auto"/>
            <w:bottom w:val="none" w:sz="0" w:space="0" w:color="auto"/>
            <w:right w:val="none" w:sz="0" w:space="0" w:color="auto"/>
          </w:divBdr>
        </w:div>
        <w:div w:id="1947619820">
          <w:marLeft w:val="0"/>
          <w:marRight w:val="0"/>
          <w:marTop w:val="0"/>
          <w:marBottom w:val="0"/>
          <w:divBdr>
            <w:top w:val="none" w:sz="0" w:space="0" w:color="auto"/>
            <w:left w:val="none" w:sz="0" w:space="0" w:color="auto"/>
            <w:bottom w:val="none" w:sz="0" w:space="0" w:color="auto"/>
            <w:right w:val="none" w:sz="0" w:space="0" w:color="auto"/>
          </w:divBdr>
        </w:div>
        <w:div w:id="2029408581">
          <w:marLeft w:val="0"/>
          <w:marRight w:val="0"/>
          <w:marTop w:val="0"/>
          <w:marBottom w:val="0"/>
          <w:divBdr>
            <w:top w:val="none" w:sz="0" w:space="0" w:color="auto"/>
            <w:left w:val="none" w:sz="0" w:space="0" w:color="auto"/>
            <w:bottom w:val="none" w:sz="0" w:space="0" w:color="auto"/>
            <w:right w:val="none" w:sz="0" w:space="0" w:color="auto"/>
          </w:divBdr>
        </w:div>
      </w:divsChild>
    </w:div>
    <w:div w:id="473957456">
      <w:bodyDiv w:val="1"/>
      <w:marLeft w:val="0"/>
      <w:marRight w:val="0"/>
      <w:marTop w:val="0"/>
      <w:marBottom w:val="0"/>
      <w:divBdr>
        <w:top w:val="none" w:sz="0" w:space="0" w:color="auto"/>
        <w:left w:val="none" w:sz="0" w:space="0" w:color="auto"/>
        <w:bottom w:val="none" w:sz="0" w:space="0" w:color="auto"/>
        <w:right w:val="none" w:sz="0" w:space="0" w:color="auto"/>
      </w:divBdr>
      <w:divsChild>
        <w:div w:id="837892315">
          <w:marLeft w:val="0"/>
          <w:marRight w:val="0"/>
          <w:marTop w:val="0"/>
          <w:marBottom w:val="0"/>
          <w:divBdr>
            <w:top w:val="none" w:sz="0" w:space="0" w:color="auto"/>
            <w:left w:val="none" w:sz="0" w:space="0" w:color="auto"/>
            <w:bottom w:val="none" w:sz="0" w:space="0" w:color="auto"/>
            <w:right w:val="none" w:sz="0" w:space="0" w:color="auto"/>
          </w:divBdr>
        </w:div>
        <w:div w:id="1332685511">
          <w:marLeft w:val="0"/>
          <w:marRight w:val="0"/>
          <w:marTop w:val="0"/>
          <w:marBottom w:val="0"/>
          <w:divBdr>
            <w:top w:val="none" w:sz="0" w:space="0" w:color="auto"/>
            <w:left w:val="none" w:sz="0" w:space="0" w:color="auto"/>
            <w:bottom w:val="none" w:sz="0" w:space="0" w:color="auto"/>
            <w:right w:val="none" w:sz="0" w:space="0" w:color="auto"/>
          </w:divBdr>
        </w:div>
      </w:divsChild>
    </w:div>
    <w:div w:id="573517013">
      <w:bodyDiv w:val="1"/>
      <w:marLeft w:val="0"/>
      <w:marRight w:val="0"/>
      <w:marTop w:val="0"/>
      <w:marBottom w:val="0"/>
      <w:divBdr>
        <w:top w:val="none" w:sz="0" w:space="0" w:color="auto"/>
        <w:left w:val="none" w:sz="0" w:space="0" w:color="auto"/>
        <w:bottom w:val="none" w:sz="0" w:space="0" w:color="auto"/>
        <w:right w:val="none" w:sz="0" w:space="0" w:color="auto"/>
      </w:divBdr>
      <w:divsChild>
        <w:div w:id="166559727">
          <w:marLeft w:val="0"/>
          <w:marRight w:val="0"/>
          <w:marTop w:val="0"/>
          <w:marBottom w:val="0"/>
          <w:divBdr>
            <w:top w:val="none" w:sz="0" w:space="0" w:color="auto"/>
            <w:left w:val="none" w:sz="0" w:space="0" w:color="auto"/>
            <w:bottom w:val="none" w:sz="0" w:space="0" w:color="auto"/>
            <w:right w:val="none" w:sz="0" w:space="0" w:color="auto"/>
          </w:divBdr>
        </w:div>
        <w:div w:id="182785288">
          <w:marLeft w:val="0"/>
          <w:marRight w:val="0"/>
          <w:marTop w:val="0"/>
          <w:marBottom w:val="0"/>
          <w:divBdr>
            <w:top w:val="none" w:sz="0" w:space="0" w:color="auto"/>
            <w:left w:val="none" w:sz="0" w:space="0" w:color="auto"/>
            <w:bottom w:val="none" w:sz="0" w:space="0" w:color="auto"/>
            <w:right w:val="none" w:sz="0" w:space="0" w:color="auto"/>
          </w:divBdr>
        </w:div>
        <w:div w:id="200167928">
          <w:marLeft w:val="0"/>
          <w:marRight w:val="0"/>
          <w:marTop w:val="0"/>
          <w:marBottom w:val="0"/>
          <w:divBdr>
            <w:top w:val="none" w:sz="0" w:space="0" w:color="auto"/>
            <w:left w:val="none" w:sz="0" w:space="0" w:color="auto"/>
            <w:bottom w:val="none" w:sz="0" w:space="0" w:color="auto"/>
            <w:right w:val="none" w:sz="0" w:space="0" w:color="auto"/>
          </w:divBdr>
        </w:div>
        <w:div w:id="247468941">
          <w:marLeft w:val="0"/>
          <w:marRight w:val="0"/>
          <w:marTop w:val="0"/>
          <w:marBottom w:val="0"/>
          <w:divBdr>
            <w:top w:val="none" w:sz="0" w:space="0" w:color="auto"/>
            <w:left w:val="none" w:sz="0" w:space="0" w:color="auto"/>
            <w:bottom w:val="none" w:sz="0" w:space="0" w:color="auto"/>
            <w:right w:val="none" w:sz="0" w:space="0" w:color="auto"/>
          </w:divBdr>
        </w:div>
        <w:div w:id="407072326">
          <w:marLeft w:val="0"/>
          <w:marRight w:val="0"/>
          <w:marTop w:val="0"/>
          <w:marBottom w:val="0"/>
          <w:divBdr>
            <w:top w:val="none" w:sz="0" w:space="0" w:color="auto"/>
            <w:left w:val="none" w:sz="0" w:space="0" w:color="auto"/>
            <w:bottom w:val="none" w:sz="0" w:space="0" w:color="auto"/>
            <w:right w:val="none" w:sz="0" w:space="0" w:color="auto"/>
          </w:divBdr>
        </w:div>
        <w:div w:id="516427680">
          <w:marLeft w:val="0"/>
          <w:marRight w:val="0"/>
          <w:marTop w:val="0"/>
          <w:marBottom w:val="0"/>
          <w:divBdr>
            <w:top w:val="none" w:sz="0" w:space="0" w:color="auto"/>
            <w:left w:val="none" w:sz="0" w:space="0" w:color="auto"/>
            <w:bottom w:val="none" w:sz="0" w:space="0" w:color="auto"/>
            <w:right w:val="none" w:sz="0" w:space="0" w:color="auto"/>
          </w:divBdr>
        </w:div>
        <w:div w:id="566041350">
          <w:marLeft w:val="0"/>
          <w:marRight w:val="0"/>
          <w:marTop w:val="0"/>
          <w:marBottom w:val="0"/>
          <w:divBdr>
            <w:top w:val="none" w:sz="0" w:space="0" w:color="auto"/>
            <w:left w:val="none" w:sz="0" w:space="0" w:color="auto"/>
            <w:bottom w:val="none" w:sz="0" w:space="0" w:color="auto"/>
            <w:right w:val="none" w:sz="0" w:space="0" w:color="auto"/>
          </w:divBdr>
        </w:div>
        <w:div w:id="676540999">
          <w:marLeft w:val="0"/>
          <w:marRight w:val="0"/>
          <w:marTop w:val="0"/>
          <w:marBottom w:val="0"/>
          <w:divBdr>
            <w:top w:val="none" w:sz="0" w:space="0" w:color="auto"/>
            <w:left w:val="none" w:sz="0" w:space="0" w:color="auto"/>
            <w:bottom w:val="none" w:sz="0" w:space="0" w:color="auto"/>
            <w:right w:val="none" w:sz="0" w:space="0" w:color="auto"/>
          </w:divBdr>
        </w:div>
        <w:div w:id="717170429">
          <w:marLeft w:val="0"/>
          <w:marRight w:val="0"/>
          <w:marTop w:val="0"/>
          <w:marBottom w:val="0"/>
          <w:divBdr>
            <w:top w:val="none" w:sz="0" w:space="0" w:color="auto"/>
            <w:left w:val="none" w:sz="0" w:space="0" w:color="auto"/>
            <w:bottom w:val="none" w:sz="0" w:space="0" w:color="auto"/>
            <w:right w:val="none" w:sz="0" w:space="0" w:color="auto"/>
          </w:divBdr>
        </w:div>
        <w:div w:id="870874675">
          <w:marLeft w:val="0"/>
          <w:marRight w:val="0"/>
          <w:marTop w:val="0"/>
          <w:marBottom w:val="0"/>
          <w:divBdr>
            <w:top w:val="none" w:sz="0" w:space="0" w:color="auto"/>
            <w:left w:val="none" w:sz="0" w:space="0" w:color="auto"/>
            <w:bottom w:val="none" w:sz="0" w:space="0" w:color="auto"/>
            <w:right w:val="none" w:sz="0" w:space="0" w:color="auto"/>
          </w:divBdr>
        </w:div>
        <w:div w:id="1054430001">
          <w:marLeft w:val="0"/>
          <w:marRight w:val="0"/>
          <w:marTop w:val="0"/>
          <w:marBottom w:val="0"/>
          <w:divBdr>
            <w:top w:val="none" w:sz="0" w:space="0" w:color="auto"/>
            <w:left w:val="none" w:sz="0" w:space="0" w:color="auto"/>
            <w:bottom w:val="none" w:sz="0" w:space="0" w:color="auto"/>
            <w:right w:val="none" w:sz="0" w:space="0" w:color="auto"/>
          </w:divBdr>
        </w:div>
        <w:div w:id="1056316166">
          <w:marLeft w:val="0"/>
          <w:marRight w:val="0"/>
          <w:marTop w:val="0"/>
          <w:marBottom w:val="0"/>
          <w:divBdr>
            <w:top w:val="none" w:sz="0" w:space="0" w:color="auto"/>
            <w:left w:val="none" w:sz="0" w:space="0" w:color="auto"/>
            <w:bottom w:val="none" w:sz="0" w:space="0" w:color="auto"/>
            <w:right w:val="none" w:sz="0" w:space="0" w:color="auto"/>
          </w:divBdr>
        </w:div>
        <w:div w:id="1174492249">
          <w:marLeft w:val="0"/>
          <w:marRight w:val="0"/>
          <w:marTop w:val="0"/>
          <w:marBottom w:val="0"/>
          <w:divBdr>
            <w:top w:val="none" w:sz="0" w:space="0" w:color="auto"/>
            <w:left w:val="none" w:sz="0" w:space="0" w:color="auto"/>
            <w:bottom w:val="none" w:sz="0" w:space="0" w:color="auto"/>
            <w:right w:val="none" w:sz="0" w:space="0" w:color="auto"/>
          </w:divBdr>
        </w:div>
        <w:div w:id="1216166415">
          <w:marLeft w:val="0"/>
          <w:marRight w:val="0"/>
          <w:marTop w:val="0"/>
          <w:marBottom w:val="0"/>
          <w:divBdr>
            <w:top w:val="none" w:sz="0" w:space="0" w:color="auto"/>
            <w:left w:val="none" w:sz="0" w:space="0" w:color="auto"/>
            <w:bottom w:val="none" w:sz="0" w:space="0" w:color="auto"/>
            <w:right w:val="none" w:sz="0" w:space="0" w:color="auto"/>
          </w:divBdr>
        </w:div>
        <w:div w:id="1237084001">
          <w:marLeft w:val="0"/>
          <w:marRight w:val="0"/>
          <w:marTop w:val="0"/>
          <w:marBottom w:val="0"/>
          <w:divBdr>
            <w:top w:val="none" w:sz="0" w:space="0" w:color="auto"/>
            <w:left w:val="none" w:sz="0" w:space="0" w:color="auto"/>
            <w:bottom w:val="none" w:sz="0" w:space="0" w:color="auto"/>
            <w:right w:val="none" w:sz="0" w:space="0" w:color="auto"/>
          </w:divBdr>
        </w:div>
        <w:div w:id="1446730123">
          <w:marLeft w:val="0"/>
          <w:marRight w:val="0"/>
          <w:marTop w:val="0"/>
          <w:marBottom w:val="0"/>
          <w:divBdr>
            <w:top w:val="none" w:sz="0" w:space="0" w:color="auto"/>
            <w:left w:val="none" w:sz="0" w:space="0" w:color="auto"/>
            <w:bottom w:val="none" w:sz="0" w:space="0" w:color="auto"/>
            <w:right w:val="none" w:sz="0" w:space="0" w:color="auto"/>
          </w:divBdr>
        </w:div>
        <w:div w:id="1514152116">
          <w:marLeft w:val="0"/>
          <w:marRight w:val="0"/>
          <w:marTop w:val="0"/>
          <w:marBottom w:val="0"/>
          <w:divBdr>
            <w:top w:val="none" w:sz="0" w:space="0" w:color="auto"/>
            <w:left w:val="none" w:sz="0" w:space="0" w:color="auto"/>
            <w:bottom w:val="none" w:sz="0" w:space="0" w:color="auto"/>
            <w:right w:val="none" w:sz="0" w:space="0" w:color="auto"/>
          </w:divBdr>
        </w:div>
        <w:div w:id="1604067033">
          <w:marLeft w:val="0"/>
          <w:marRight w:val="0"/>
          <w:marTop w:val="0"/>
          <w:marBottom w:val="0"/>
          <w:divBdr>
            <w:top w:val="none" w:sz="0" w:space="0" w:color="auto"/>
            <w:left w:val="none" w:sz="0" w:space="0" w:color="auto"/>
            <w:bottom w:val="none" w:sz="0" w:space="0" w:color="auto"/>
            <w:right w:val="none" w:sz="0" w:space="0" w:color="auto"/>
          </w:divBdr>
        </w:div>
        <w:div w:id="1680348449">
          <w:marLeft w:val="0"/>
          <w:marRight w:val="0"/>
          <w:marTop w:val="0"/>
          <w:marBottom w:val="0"/>
          <w:divBdr>
            <w:top w:val="none" w:sz="0" w:space="0" w:color="auto"/>
            <w:left w:val="none" w:sz="0" w:space="0" w:color="auto"/>
            <w:bottom w:val="none" w:sz="0" w:space="0" w:color="auto"/>
            <w:right w:val="none" w:sz="0" w:space="0" w:color="auto"/>
          </w:divBdr>
        </w:div>
        <w:div w:id="1732341097">
          <w:marLeft w:val="0"/>
          <w:marRight w:val="0"/>
          <w:marTop w:val="0"/>
          <w:marBottom w:val="0"/>
          <w:divBdr>
            <w:top w:val="none" w:sz="0" w:space="0" w:color="auto"/>
            <w:left w:val="none" w:sz="0" w:space="0" w:color="auto"/>
            <w:bottom w:val="none" w:sz="0" w:space="0" w:color="auto"/>
            <w:right w:val="none" w:sz="0" w:space="0" w:color="auto"/>
          </w:divBdr>
        </w:div>
        <w:div w:id="1960407447">
          <w:marLeft w:val="0"/>
          <w:marRight w:val="0"/>
          <w:marTop w:val="0"/>
          <w:marBottom w:val="0"/>
          <w:divBdr>
            <w:top w:val="none" w:sz="0" w:space="0" w:color="auto"/>
            <w:left w:val="none" w:sz="0" w:space="0" w:color="auto"/>
            <w:bottom w:val="none" w:sz="0" w:space="0" w:color="auto"/>
            <w:right w:val="none" w:sz="0" w:space="0" w:color="auto"/>
          </w:divBdr>
        </w:div>
        <w:div w:id="2118524624">
          <w:marLeft w:val="0"/>
          <w:marRight w:val="0"/>
          <w:marTop w:val="0"/>
          <w:marBottom w:val="0"/>
          <w:divBdr>
            <w:top w:val="none" w:sz="0" w:space="0" w:color="auto"/>
            <w:left w:val="none" w:sz="0" w:space="0" w:color="auto"/>
            <w:bottom w:val="none" w:sz="0" w:space="0" w:color="auto"/>
            <w:right w:val="none" w:sz="0" w:space="0" w:color="auto"/>
          </w:divBdr>
        </w:div>
      </w:divsChild>
    </w:div>
    <w:div w:id="585499913">
      <w:bodyDiv w:val="1"/>
      <w:marLeft w:val="0"/>
      <w:marRight w:val="0"/>
      <w:marTop w:val="0"/>
      <w:marBottom w:val="0"/>
      <w:divBdr>
        <w:top w:val="none" w:sz="0" w:space="0" w:color="auto"/>
        <w:left w:val="none" w:sz="0" w:space="0" w:color="auto"/>
        <w:bottom w:val="none" w:sz="0" w:space="0" w:color="auto"/>
        <w:right w:val="none" w:sz="0" w:space="0" w:color="auto"/>
      </w:divBdr>
    </w:div>
    <w:div w:id="599290103">
      <w:bodyDiv w:val="1"/>
      <w:marLeft w:val="0"/>
      <w:marRight w:val="0"/>
      <w:marTop w:val="0"/>
      <w:marBottom w:val="0"/>
      <w:divBdr>
        <w:top w:val="none" w:sz="0" w:space="0" w:color="auto"/>
        <w:left w:val="none" w:sz="0" w:space="0" w:color="auto"/>
        <w:bottom w:val="none" w:sz="0" w:space="0" w:color="auto"/>
        <w:right w:val="none" w:sz="0" w:space="0" w:color="auto"/>
      </w:divBdr>
      <w:divsChild>
        <w:div w:id="246892566">
          <w:marLeft w:val="0"/>
          <w:marRight w:val="0"/>
          <w:marTop w:val="0"/>
          <w:marBottom w:val="0"/>
          <w:divBdr>
            <w:top w:val="none" w:sz="0" w:space="0" w:color="auto"/>
            <w:left w:val="none" w:sz="0" w:space="0" w:color="auto"/>
            <w:bottom w:val="none" w:sz="0" w:space="0" w:color="auto"/>
            <w:right w:val="none" w:sz="0" w:space="0" w:color="auto"/>
          </w:divBdr>
        </w:div>
        <w:div w:id="1580558103">
          <w:marLeft w:val="0"/>
          <w:marRight w:val="0"/>
          <w:marTop w:val="0"/>
          <w:marBottom w:val="0"/>
          <w:divBdr>
            <w:top w:val="none" w:sz="0" w:space="0" w:color="auto"/>
            <w:left w:val="none" w:sz="0" w:space="0" w:color="auto"/>
            <w:bottom w:val="none" w:sz="0" w:space="0" w:color="auto"/>
            <w:right w:val="none" w:sz="0" w:space="0" w:color="auto"/>
          </w:divBdr>
        </w:div>
      </w:divsChild>
    </w:div>
    <w:div w:id="739720159">
      <w:bodyDiv w:val="1"/>
      <w:marLeft w:val="0"/>
      <w:marRight w:val="0"/>
      <w:marTop w:val="0"/>
      <w:marBottom w:val="0"/>
      <w:divBdr>
        <w:top w:val="none" w:sz="0" w:space="0" w:color="auto"/>
        <w:left w:val="none" w:sz="0" w:space="0" w:color="auto"/>
        <w:bottom w:val="none" w:sz="0" w:space="0" w:color="auto"/>
        <w:right w:val="none" w:sz="0" w:space="0" w:color="auto"/>
      </w:divBdr>
      <w:divsChild>
        <w:div w:id="182939845">
          <w:marLeft w:val="0"/>
          <w:marRight w:val="0"/>
          <w:marTop w:val="0"/>
          <w:marBottom w:val="0"/>
          <w:divBdr>
            <w:top w:val="none" w:sz="0" w:space="0" w:color="auto"/>
            <w:left w:val="none" w:sz="0" w:space="0" w:color="auto"/>
            <w:bottom w:val="none" w:sz="0" w:space="0" w:color="auto"/>
            <w:right w:val="none" w:sz="0" w:space="0" w:color="auto"/>
          </w:divBdr>
        </w:div>
        <w:div w:id="361250248">
          <w:marLeft w:val="0"/>
          <w:marRight w:val="0"/>
          <w:marTop w:val="0"/>
          <w:marBottom w:val="0"/>
          <w:divBdr>
            <w:top w:val="none" w:sz="0" w:space="0" w:color="auto"/>
            <w:left w:val="none" w:sz="0" w:space="0" w:color="auto"/>
            <w:bottom w:val="none" w:sz="0" w:space="0" w:color="auto"/>
            <w:right w:val="none" w:sz="0" w:space="0" w:color="auto"/>
          </w:divBdr>
        </w:div>
        <w:div w:id="907106903">
          <w:marLeft w:val="0"/>
          <w:marRight w:val="0"/>
          <w:marTop w:val="0"/>
          <w:marBottom w:val="0"/>
          <w:divBdr>
            <w:top w:val="none" w:sz="0" w:space="0" w:color="auto"/>
            <w:left w:val="none" w:sz="0" w:space="0" w:color="auto"/>
            <w:bottom w:val="none" w:sz="0" w:space="0" w:color="auto"/>
            <w:right w:val="none" w:sz="0" w:space="0" w:color="auto"/>
          </w:divBdr>
        </w:div>
        <w:div w:id="1096245739">
          <w:marLeft w:val="0"/>
          <w:marRight w:val="0"/>
          <w:marTop w:val="0"/>
          <w:marBottom w:val="0"/>
          <w:divBdr>
            <w:top w:val="none" w:sz="0" w:space="0" w:color="auto"/>
            <w:left w:val="none" w:sz="0" w:space="0" w:color="auto"/>
            <w:bottom w:val="none" w:sz="0" w:space="0" w:color="auto"/>
            <w:right w:val="none" w:sz="0" w:space="0" w:color="auto"/>
          </w:divBdr>
        </w:div>
        <w:div w:id="1280066526">
          <w:marLeft w:val="0"/>
          <w:marRight w:val="0"/>
          <w:marTop w:val="0"/>
          <w:marBottom w:val="0"/>
          <w:divBdr>
            <w:top w:val="none" w:sz="0" w:space="0" w:color="auto"/>
            <w:left w:val="none" w:sz="0" w:space="0" w:color="auto"/>
            <w:bottom w:val="none" w:sz="0" w:space="0" w:color="auto"/>
            <w:right w:val="none" w:sz="0" w:space="0" w:color="auto"/>
          </w:divBdr>
        </w:div>
        <w:div w:id="1489857468">
          <w:marLeft w:val="0"/>
          <w:marRight w:val="0"/>
          <w:marTop w:val="0"/>
          <w:marBottom w:val="0"/>
          <w:divBdr>
            <w:top w:val="none" w:sz="0" w:space="0" w:color="auto"/>
            <w:left w:val="none" w:sz="0" w:space="0" w:color="auto"/>
            <w:bottom w:val="none" w:sz="0" w:space="0" w:color="auto"/>
            <w:right w:val="none" w:sz="0" w:space="0" w:color="auto"/>
          </w:divBdr>
        </w:div>
      </w:divsChild>
    </w:div>
    <w:div w:id="816457772">
      <w:bodyDiv w:val="1"/>
      <w:marLeft w:val="0"/>
      <w:marRight w:val="0"/>
      <w:marTop w:val="0"/>
      <w:marBottom w:val="0"/>
      <w:divBdr>
        <w:top w:val="none" w:sz="0" w:space="0" w:color="auto"/>
        <w:left w:val="none" w:sz="0" w:space="0" w:color="auto"/>
        <w:bottom w:val="none" w:sz="0" w:space="0" w:color="auto"/>
        <w:right w:val="none" w:sz="0" w:space="0" w:color="auto"/>
      </w:divBdr>
    </w:div>
    <w:div w:id="915163486">
      <w:bodyDiv w:val="1"/>
      <w:marLeft w:val="0"/>
      <w:marRight w:val="0"/>
      <w:marTop w:val="0"/>
      <w:marBottom w:val="0"/>
      <w:divBdr>
        <w:top w:val="none" w:sz="0" w:space="0" w:color="auto"/>
        <w:left w:val="none" w:sz="0" w:space="0" w:color="auto"/>
        <w:bottom w:val="none" w:sz="0" w:space="0" w:color="auto"/>
        <w:right w:val="none" w:sz="0" w:space="0" w:color="auto"/>
      </w:divBdr>
      <w:divsChild>
        <w:div w:id="86538782">
          <w:marLeft w:val="0"/>
          <w:marRight w:val="0"/>
          <w:marTop w:val="0"/>
          <w:marBottom w:val="0"/>
          <w:divBdr>
            <w:top w:val="none" w:sz="0" w:space="0" w:color="auto"/>
            <w:left w:val="none" w:sz="0" w:space="0" w:color="auto"/>
            <w:bottom w:val="none" w:sz="0" w:space="0" w:color="auto"/>
            <w:right w:val="none" w:sz="0" w:space="0" w:color="auto"/>
          </w:divBdr>
        </w:div>
        <w:div w:id="169763133">
          <w:marLeft w:val="0"/>
          <w:marRight w:val="0"/>
          <w:marTop w:val="0"/>
          <w:marBottom w:val="0"/>
          <w:divBdr>
            <w:top w:val="none" w:sz="0" w:space="0" w:color="auto"/>
            <w:left w:val="none" w:sz="0" w:space="0" w:color="auto"/>
            <w:bottom w:val="none" w:sz="0" w:space="0" w:color="auto"/>
            <w:right w:val="none" w:sz="0" w:space="0" w:color="auto"/>
          </w:divBdr>
        </w:div>
        <w:div w:id="183322139">
          <w:marLeft w:val="0"/>
          <w:marRight w:val="0"/>
          <w:marTop w:val="0"/>
          <w:marBottom w:val="0"/>
          <w:divBdr>
            <w:top w:val="none" w:sz="0" w:space="0" w:color="auto"/>
            <w:left w:val="none" w:sz="0" w:space="0" w:color="auto"/>
            <w:bottom w:val="none" w:sz="0" w:space="0" w:color="auto"/>
            <w:right w:val="none" w:sz="0" w:space="0" w:color="auto"/>
          </w:divBdr>
        </w:div>
        <w:div w:id="220597865">
          <w:marLeft w:val="0"/>
          <w:marRight w:val="0"/>
          <w:marTop w:val="0"/>
          <w:marBottom w:val="0"/>
          <w:divBdr>
            <w:top w:val="none" w:sz="0" w:space="0" w:color="auto"/>
            <w:left w:val="none" w:sz="0" w:space="0" w:color="auto"/>
            <w:bottom w:val="none" w:sz="0" w:space="0" w:color="auto"/>
            <w:right w:val="none" w:sz="0" w:space="0" w:color="auto"/>
          </w:divBdr>
        </w:div>
        <w:div w:id="234978838">
          <w:marLeft w:val="0"/>
          <w:marRight w:val="0"/>
          <w:marTop w:val="0"/>
          <w:marBottom w:val="0"/>
          <w:divBdr>
            <w:top w:val="none" w:sz="0" w:space="0" w:color="auto"/>
            <w:left w:val="none" w:sz="0" w:space="0" w:color="auto"/>
            <w:bottom w:val="none" w:sz="0" w:space="0" w:color="auto"/>
            <w:right w:val="none" w:sz="0" w:space="0" w:color="auto"/>
          </w:divBdr>
        </w:div>
        <w:div w:id="308245425">
          <w:marLeft w:val="0"/>
          <w:marRight w:val="0"/>
          <w:marTop w:val="0"/>
          <w:marBottom w:val="0"/>
          <w:divBdr>
            <w:top w:val="none" w:sz="0" w:space="0" w:color="auto"/>
            <w:left w:val="none" w:sz="0" w:space="0" w:color="auto"/>
            <w:bottom w:val="none" w:sz="0" w:space="0" w:color="auto"/>
            <w:right w:val="none" w:sz="0" w:space="0" w:color="auto"/>
          </w:divBdr>
        </w:div>
        <w:div w:id="323898602">
          <w:marLeft w:val="0"/>
          <w:marRight w:val="0"/>
          <w:marTop w:val="0"/>
          <w:marBottom w:val="0"/>
          <w:divBdr>
            <w:top w:val="none" w:sz="0" w:space="0" w:color="auto"/>
            <w:left w:val="none" w:sz="0" w:space="0" w:color="auto"/>
            <w:bottom w:val="none" w:sz="0" w:space="0" w:color="auto"/>
            <w:right w:val="none" w:sz="0" w:space="0" w:color="auto"/>
          </w:divBdr>
        </w:div>
        <w:div w:id="373888067">
          <w:marLeft w:val="0"/>
          <w:marRight w:val="0"/>
          <w:marTop w:val="0"/>
          <w:marBottom w:val="0"/>
          <w:divBdr>
            <w:top w:val="none" w:sz="0" w:space="0" w:color="auto"/>
            <w:left w:val="none" w:sz="0" w:space="0" w:color="auto"/>
            <w:bottom w:val="none" w:sz="0" w:space="0" w:color="auto"/>
            <w:right w:val="none" w:sz="0" w:space="0" w:color="auto"/>
          </w:divBdr>
        </w:div>
        <w:div w:id="386222892">
          <w:marLeft w:val="0"/>
          <w:marRight w:val="0"/>
          <w:marTop w:val="0"/>
          <w:marBottom w:val="0"/>
          <w:divBdr>
            <w:top w:val="none" w:sz="0" w:space="0" w:color="auto"/>
            <w:left w:val="none" w:sz="0" w:space="0" w:color="auto"/>
            <w:bottom w:val="none" w:sz="0" w:space="0" w:color="auto"/>
            <w:right w:val="none" w:sz="0" w:space="0" w:color="auto"/>
          </w:divBdr>
        </w:div>
        <w:div w:id="570044302">
          <w:marLeft w:val="0"/>
          <w:marRight w:val="0"/>
          <w:marTop w:val="0"/>
          <w:marBottom w:val="0"/>
          <w:divBdr>
            <w:top w:val="none" w:sz="0" w:space="0" w:color="auto"/>
            <w:left w:val="none" w:sz="0" w:space="0" w:color="auto"/>
            <w:bottom w:val="none" w:sz="0" w:space="0" w:color="auto"/>
            <w:right w:val="none" w:sz="0" w:space="0" w:color="auto"/>
          </w:divBdr>
        </w:div>
        <w:div w:id="627854449">
          <w:marLeft w:val="0"/>
          <w:marRight w:val="0"/>
          <w:marTop w:val="0"/>
          <w:marBottom w:val="0"/>
          <w:divBdr>
            <w:top w:val="none" w:sz="0" w:space="0" w:color="auto"/>
            <w:left w:val="none" w:sz="0" w:space="0" w:color="auto"/>
            <w:bottom w:val="none" w:sz="0" w:space="0" w:color="auto"/>
            <w:right w:val="none" w:sz="0" w:space="0" w:color="auto"/>
          </w:divBdr>
        </w:div>
        <w:div w:id="654720130">
          <w:marLeft w:val="0"/>
          <w:marRight w:val="0"/>
          <w:marTop w:val="0"/>
          <w:marBottom w:val="0"/>
          <w:divBdr>
            <w:top w:val="none" w:sz="0" w:space="0" w:color="auto"/>
            <w:left w:val="none" w:sz="0" w:space="0" w:color="auto"/>
            <w:bottom w:val="none" w:sz="0" w:space="0" w:color="auto"/>
            <w:right w:val="none" w:sz="0" w:space="0" w:color="auto"/>
          </w:divBdr>
        </w:div>
        <w:div w:id="753010696">
          <w:marLeft w:val="0"/>
          <w:marRight w:val="0"/>
          <w:marTop w:val="0"/>
          <w:marBottom w:val="0"/>
          <w:divBdr>
            <w:top w:val="none" w:sz="0" w:space="0" w:color="auto"/>
            <w:left w:val="none" w:sz="0" w:space="0" w:color="auto"/>
            <w:bottom w:val="none" w:sz="0" w:space="0" w:color="auto"/>
            <w:right w:val="none" w:sz="0" w:space="0" w:color="auto"/>
          </w:divBdr>
        </w:div>
        <w:div w:id="824007725">
          <w:marLeft w:val="0"/>
          <w:marRight w:val="0"/>
          <w:marTop w:val="0"/>
          <w:marBottom w:val="0"/>
          <w:divBdr>
            <w:top w:val="none" w:sz="0" w:space="0" w:color="auto"/>
            <w:left w:val="none" w:sz="0" w:space="0" w:color="auto"/>
            <w:bottom w:val="none" w:sz="0" w:space="0" w:color="auto"/>
            <w:right w:val="none" w:sz="0" w:space="0" w:color="auto"/>
          </w:divBdr>
        </w:div>
        <w:div w:id="854222408">
          <w:marLeft w:val="0"/>
          <w:marRight w:val="0"/>
          <w:marTop w:val="0"/>
          <w:marBottom w:val="0"/>
          <w:divBdr>
            <w:top w:val="none" w:sz="0" w:space="0" w:color="auto"/>
            <w:left w:val="none" w:sz="0" w:space="0" w:color="auto"/>
            <w:bottom w:val="none" w:sz="0" w:space="0" w:color="auto"/>
            <w:right w:val="none" w:sz="0" w:space="0" w:color="auto"/>
          </w:divBdr>
        </w:div>
        <w:div w:id="883368278">
          <w:marLeft w:val="0"/>
          <w:marRight w:val="0"/>
          <w:marTop w:val="0"/>
          <w:marBottom w:val="0"/>
          <w:divBdr>
            <w:top w:val="none" w:sz="0" w:space="0" w:color="auto"/>
            <w:left w:val="none" w:sz="0" w:space="0" w:color="auto"/>
            <w:bottom w:val="none" w:sz="0" w:space="0" w:color="auto"/>
            <w:right w:val="none" w:sz="0" w:space="0" w:color="auto"/>
          </w:divBdr>
        </w:div>
        <w:div w:id="918052792">
          <w:marLeft w:val="0"/>
          <w:marRight w:val="0"/>
          <w:marTop w:val="0"/>
          <w:marBottom w:val="0"/>
          <w:divBdr>
            <w:top w:val="none" w:sz="0" w:space="0" w:color="auto"/>
            <w:left w:val="none" w:sz="0" w:space="0" w:color="auto"/>
            <w:bottom w:val="none" w:sz="0" w:space="0" w:color="auto"/>
            <w:right w:val="none" w:sz="0" w:space="0" w:color="auto"/>
          </w:divBdr>
        </w:div>
        <w:div w:id="932663645">
          <w:marLeft w:val="0"/>
          <w:marRight w:val="0"/>
          <w:marTop w:val="0"/>
          <w:marBottom w:val="0"/>
          <w:divBdr>
            <w:top w:val="none" w:sz="0" w:space="0" w:color="auto"/>
            <w:left w:val="none" w:sz="0" w:space="0" w:color="auto"/>
            <w:bottom w:val="none" w:sz="0" w:space="0" w:color="auto"/>
            <w:right w:val="none" w:sz="0" w:space="0" w:color="auto"/>
          </w:divBdr>
        </w:div>
        <w:div w:id="1014652873">
          <w:marLeft w:val="0"/>
          <w:marRight w:val="0"/>
          <w:marTop w:val="0"/>
          <w:marBottom w:val="0"/>
          <w:divBdr>
            <w:top w:val="none" w:sz="0" w:space="0" w:color="auto"/>
            <w:left w:val="none" w:sz="0" w:space="0" w:color="auto"/>
            <w:bottom w:val="none" w:sz="0" w:space="0" w:color="auto"/>
            <w:right w:val="none" w:sz="0" w:space="0" w:color="auto"/>
          </w:divBdr>
        </w:div>
        <w:div w:id="1058282667">
          <w:marLeft w:val="0"/>
          <w:marRight w:val="0"/>
          <w:marTop w:val="0"/>
          <w:marBottom w:val="0"/>
          <w:divBdr>
            <w:top w:val="none" w:sz="0" w:space="0" w:color="auto"/>
            <w:left w:val="none" w:sz="0" w:space="0" w:color="auto"/>
            <w:bottom w:val="none" w:sz="0" w:space="0" w:color="auto"/>
            <w:right w:val="none" w:sz="0" w:space="0" w:color="auto"/>
          </w:divBdr>
        </w:div>
        <w:div w:id="1074081591">
          <w:marLeft w:val="0"/>
          <w:marRight w:val="0"/>
          <w:marTop w:val="0"/>
          <w:marBottom w:val="0"/>
          <w:divBdr>
            <w:top w:val="none" w:sz="0" w:space="0" w:color="auto"/>
            <w:left w:val="none" w:sz="0" w:space="0" w:color="auto"/>
            <w:bottom w:val="none" w:sz="0" w:space="0" w:color="auto"/>
            <w:right w:val="none" w:sz="0" w:space="0" w:color="auto"/>
          </w:divBdr>
        </w:div>
        <w:div w:id="1349719762">
          <w:marLeft w:val="0"/>
          <w:marRight w:val="0"/>
          <w:marTop w:val="0"/>
          <w:marBottom w:val="0"/>
          <w:divBdr>
            <w:top w:val="none" w:sz="0" w:space="0" w:color="auto"/>
            <w:left w:val="none" w:sz="0" w:space="0" w:color="auto"/>
            <w:bottom w:val="none" w:sz="0" w:space="0" w:color="auto"/>
            <w:right w:val="none" w:sz="0" w:space="0" w:color="auto"/>
          </w:divBdr>
        </w:div>
        <w:div w:id="1365711868">
          <w:marLeft w:val="0"/>
          <w:marRight w:val="0"/>
          <w:marTop w:val="0"/>
          <w:marBottom w:val="0"/>
          <w:divBdr>
            <w:top w:val="none" w:sz="0" w:space="0" w:color="auto"/>
            <w:left w:val="none" w:sz="0" w:space="0" w:color="auto"/>
            <w:bottom w:val="none" w:sz="0" w:space="0" w:color="auto"/>
            <w:right w:val="none" w:sz="0" w:space="0" w:color="auto"/>
          </w:divBdr>
        </w:div>
        <w:div w:id="1373768216">
          <w:marLeft w:val="0"/>
          <w:marRight w:val="0"/>
          <w:marTop w:val="0"/>
          <w:marBottom w:val="0"/>
          <w:divBdr>
            <w:top w:val="none" w:sz="0" w:space="0" w:color="auto"/>
            <w:left w:val="none" w:sz="0" w:space="0" w:color="auto"/>
            <w:bottom w:val="none" w:sz="0" w:space="0" w:color="auto"/>
            <w:right w:val="none" w:sz="0" w:space="0" w:color="auto"/>
          </w:divBdr>
        </w:div>
        <w:div w:id="1441295390">
          <w:marLeft w:val="0"/>
          <w:marRight w:val="0"/>
          <w:marTop w:val="0"/>
          <w:marBottom w:val="0"/>
          <w:divBdr>
            <w:top w:val="none" w:sz="0" w:space="0" w:color="auto"/>
            <w:left w:val="none" w:sz="0" w:space="0" w:color="auto"/>
            <w:bottom w:val="none" w:sz="0" w:space="0" w:color="auto"/>
            <w:right w:val="none" w:sz="0" w:space="0" w:color="auto"/>
          </w:divBdr>
        </w:div>
        <w:div w:id="1468357979">
          <w:marLeft w:val="0"/>
          <w:marRight w:val="0"/>
          <w:marTop w:val="0"/>
          <w:marBottom w:val="0"/>
          <w:divBdr>
            <w:top w:val="none" w:sz="0" w:space="0" w:color="auto"/>
            <w:left w:val="none" w:sz="0" w:space="0" w:color="auto"/>
            <w:bottom w:val="none" w:sz="0" w:space="0" w:color="auto"/>
            <w:right w:val="none" w:sz="0" w:space="0" w:color="auto"/>
          </w:divBdr>
        </w:div>
        <w:div w:id="1481725400">
          <w:marLeft w:val="0"/>
          <w:marRight w:val="0"/>
          <w:marTop w:val="0"/>
          <w:marBottom w:val="0"/>
          <w:divBdr>
            <w:top w:val="none" w:sz="0" w:space="0" w:color="auto"/>
            <w:left w:val="none" w:sz="0" w:space="0" w:color="auto"/>
            <w:bottom w:val="none" w:sz="0" w:space="0" w:color="auto"/>
            <w:right w:val="none" w:sz="0" w:space="0" w:color="auto"/>
          </w:divBdr>
        </w:div>
        <w:div w:id="1494879918">
          <w:marLeft w:val="0"/>
          <w:marRight w:val="0"/>
          <w:marTop w:val="0"/>
          <w:marBottom w:val="0"/>
          <w:divBdr>
            <w:top w:val="none" w:sz="0" w:space="0" w:color="auto"/>
            <w:left w:val="none" w:sz="0" w:space="0" w:color="auto"/>
            <w:bottom w:val="none" w:sz="0" w:space="0" w:color="auto"/>
            <w:right w:val="none" w:sz="0" w:space="0" w:color="auto"/>
          </w:divBdr>
        </w:div>
        <w:div w:id="1679771899">
          <w:marLeft w:val="0"/>
          <w:marRight w:val="0"/>
          <w:marTop w:val="0"/>
          <w:marBottom w:val="0"/>
          <w:divBdr>
            <w:top w:val="none" w:sz="0" w:space="0" w:color="auto"/>
            <w:left w:val="none" w:sz="0" w:space="0" w:color="auto"/>
            <w:bottom w:val="none" w:sz="0" w:space="0" w:color="auto"/>
            <w:right w:val="none" w:sz="0" w:space="0" w:color="auto"/>
          </w:divBdr>
        </w:div>
        <w:div w:id="1682926224">
          <w:marLeft w:val="0"/>
          <w:marRight w:val="0"/>
          <w:marTop w:val="0"/>
          <w:marBottom w:val="0"/>
          <w:divBdr>
            <w:top w:val="none" w:sz="0" w:space="0" w:color="auto"/>
            <w:left w:val="none" w:sz="0" w:space="0" w:color="auto"/>
            <w:bottom w:val="none" w:sz="0" w:space="0" w:color="auto"/>
            <w:right w:val="none" w:sz="0" w:space="0" w:color="auto"/>
          </w:divBdr>
        </w:div>
        <w:div w:id="1711343852">
          <w:marLeft w:val="0"/>
          <w:marRight w:val="0"/>
          <w:marTop w:val="0"/>
          <w:marBottom w:val="0"/>
          <w:divBdr>
            <w:top w:val="none" w:sz="0" w:space="0" w:color="auto"/>
            <w:left w:val="none" w:sz="0" w:space="0" w:color="auto"/>
            <w:bottom w:val="none" w:sz="0" w:space="0" w:color="auto"/>
            <w:right w:val="none" w:sz="0" w:space="0" w:color="auto"/>
          </w:divBdr>
        </w:div>
        <w:div w:id="1716196897">
          <w:marLeft w:val="0"/>
          <w:marRight w:val="0"/>
          <w:marTop w:val="0"/>
          <w:marBottom w:val="0"/>
          <w:divBdr>
            <w:top w:val="none" w:sz="0" w:space="0" w:color="auto"/>
            <w:left w:val="none" w:sz="0" w:space="0" w:color="auto"/>
            <w:bottom w:val="none" w:sz="0" w:space="0" w:color="auto"/>
            <w:right w:val="none" w:sz="0" w:space="0" w:color="auto"/>
          </w:divBdr>
        </w:div>
        <w:div w:id="1732776291">
          <w:marLeft w:val="0"/>
          <w:marRight w:val="0"/>
          <w:marTop w:val="0"/>
          <w:marBottom w:val="0"/>
          <w:divBdr>
            <w:top w:val="none" w:sz="0" w:space="0" w:color="auto"/>
            <w:left w:val="none" w:sz="0" w:space="0" w:color="auto"/>
            <w:bottom w:val="none" w:sz="0" w:space="0" w:color="auto"/>
            <w:right w:val="none" w:sz="0" w:space="0" w:color="auto"/>
          </w:divBdr>
        </w:div>
        <w:div w:id="1736196146">
          <w:marLeft w:val="0"/>
          <w:marRight w:val="0"/>
          <w:marTop w:val="0"/>
          <w:marBottom w:val="0"/>
          <w:divBdr>
            <w:top w:val="none" w:sz="0" w:space="0" w:color="auto"/>
            <w:left w:val="none" w:sz="0" w:space="0" w:color="auto"/>
            <w:bottom w:val="none" w:sz="0" w:space="0" w:color="auto"/>
            <w:right w:val="none" w:sz="0" w:space="0" w:color="auto"/>
          </w:divBdr>
        </w:div>
        <w:div w:id="1771582596">
          <w:marLeft w:val="0"/>
          <w:marRight w:val="0"/>
          <w:marTop w:val="0"/>
          <w:marBottom w:val="0"/>
          <w:divBdr>
            <w:top w:val="none" w:sz="0" w:space="0" w:color="auto"/>
            <w:left w:val="none" w:sz="0" w:space="0" w:color="auto"/>
            <w:bottom w:val="none" w:sz="0" w:space="0" w:color="auto"/>
            <w:right w:val="none" w:sz="0" w:space="0" w:color="auto"/>
          </w:divBdr>
        </w:div>
        <w:div w:id="1852603283">
          <w:marLeft w:val="0"/>
          <w:marRight w:val="0"/>
          <w:marTop w:val="0"/>
          <w:marBottom w:val="0"/>
          <w:divBdr>
            <w:top w:val="none" w:sz="0" w:space="0" w:color="auto"/>
            <w:left w:val="none" w:sz="0" w:space="0" w:color="auto"/>
            <w:bottom w:val="none" w:sz="0" w:space="0" w:color="auto"/>
            <w:right w:val="none" w:sz="0" w:space="0" w:color="auto"/>
          </w:divBdr>
        </w:div>
        <w:div w:id="1870412387">
          <w:marLeft w:val="0"/>
          <w:marRight w:val="0"/>
          <w:marTop w:val="0"/>
          <w:marBottom w:val="0"/>
          <w:divBdr>
            <w:top w:val="none" w:sz="0" w:space="0" w:color="auto"/>
            <w:left w:val="none" w:sz="0" w:space="0" w:color="auto"/>
            <w:bottom w:val="none" w:sz="0" w:space="0" w:color="auto"/>
            <w:right w:val="none" w:sz="0" w:space="0" w:color="auto"/>
          </w:divBdr>
        </w:div>
        <w:div w:id="1880820813">
          <w:marLeft w:val="0"/>
          <w:marRight w:val="0"/>
          <w:marTop w:val="0"/>
          <w:marBottom w:val="0"/>
          <w:divBdr>
            <w:top w:val="none" w:sz="0" w:space="0" w:color="auto"/>
            <w:left w:val="none" w:sz="0" w:space="0" w:color="auto"/>
            <w:bottom w:val="none" w:sz="0" w:space="0" w:color="auto"/>
            <w:right w:val="none" w:sz="0" w:space="0" w:color="auto"/>
          </w:divBdr>
        </w:div>
        <w:div w:id="1944461493">
          <w:marLeft w:val="0"/>
          <w:marRight w:val="0"/>
          <w:marTop w:val="0"/>
          <w:marBottom w:val="0"/>
          <w:divBdr>
            <w:top w:val="none" w:sz="0" w:space="0" w:color="auto"/>
            <w:left w:val="none" w:sz="0" w:space="0" w:color="auto"/>
            <w:bottom w:val="none" w:sz="0" w:space="0" w:color="auto"/>
            <w:right w:val="none" w:sz="0" w:space="0" w:color="auto"/>
          </w:divBdr>
        </w:div>
        <w:div w:id="1950964466">
          <w:marLeft w:val="0"/>
          <w:marRight w:val="0"/>
          <w:marTop w:val="0"/>
          <w:marBottom w:val="0"/>
          <w:divBdr>
            <w:top w:val="none" w:sz="0" w:space="0" w:color="auto"/>
            <w:left w:val="none" w:sz="0" w:space="0" w:color="auto"/>
            <w:bottom w:val="none" w:sz="0" w:space="0" w:color="auto"/>
            <w:right w:val="none" w:sz="0" w:space="0" w:color="auto"/>
          </w:divBdr>
        </w:div>
        <w:div w:id="1955405727">
          <w:marLeft w:val="0"/>
          <w:marRight w:val="0"/>
          <w:marTop w:val="0"/>
          <w:marBottom w:val="0"/>
          <w:divBdr>
            <w:top w:val="none" w:sz="0" w:space="0" w:color="auto"/>
            <w:left w:val="none" w:sz="0" w:space="0" w:color="auto"/>
            <w:bottom w:val="none" w:sz="0" w:space="0" w:color="auto"/>
            <w:right w:val="none" w:sz="0" w:space="0" w:color="auto"/>
          </w:divBdr>
        </w:div>
        <w:div w:id="1980959549">
          <w:marLeft w:val="0"/>
          <w:marRight w:val="0"/>
          <w:marTop w:val="0"/>
          <w:marBottom w:val="0"/>
          <w:divBdr>
            <w:top w:val="none" w:sz="0" w:space="0" w:color="auto"/>
            <w:left w:val="none" w:sz="0" w:space="0" w:color="auto"/>
            <w:bottom w:val="none" w:sz="0" w:space="0" w:color="auto"/>
            <w:right w:val="none" w:sz="0" w:space="0" w:color="auto"/>
          </w:divBdr>
        </w:div>
        <w:div w:id="2000571060">
          <w:marLeft w:val="0"/>
          <w:marRight w:val="0"/>
          <w:marTop w:val="0"/>
          <w:marBottom w:val="0"/>
          <w:divBdr>
            <w:top w:val="none" w:sz="0" w:space="0" w:color="auto"/>
            <w:left w:val="none" w:sz="0" w:space="0" w:color="auto"/>
            <w:bottom w:val="none" w:sz="0" w:space="0" w:color="auto"/>
            <w:right w:val="none" w:sz="0" w:space="0" w:color="auto"/>
          </w:divBdr>
        </w:div>
        <w:div w:id="2089114342">
          <w:marLeft w:val="0"/>
          <w:marRight w:val="0"/>
          <w:marTop w:val="0"/>
          <w:marBottom w:val="0"/>
          <w:divBdr>
            <w:top w:val="none" w:sz="0" w:space="0" w:color="auto"/>
            <w:left w:val="none" w:sz="0" w:space="0" w:color="auto"/>
            <w:bottom w:val="none" w:sz="0" w:space="0" w:color="auto"/>
            <w:right w:val="none" w:sz="0" w:space="0" w:color="auto"/>
          </w:divBdr>
        </w:div>
        <w:div w:id="2122801033">
          <w:marLeft w:val="0"/>
          <w:marRight w:val="0"/>
          <w:marTop w:val="0"/>
          <w:marBottom w:val="0"/>
          <w:divBdr>
            <w:top w:val="none" w:sz="0" w:space="0" w:color="auto"/>
            <w:left w:val="none" w:sz="0" w:space="0" w:color="auto"/>
            <w:bottom w:val="none" w:sz="0" w:space="0" w:color="auto"/>
            <w:right w:val="none" w:sz="0" w:space="0" w:color="auto"/>
          </w:divBdr>
        </w:div>
        <w:div w:id="2144078402">
          <w:marLeft w:val="0"/>
          <w:marRight w:val="0"/>
          <w:marTop w:val="0"/>
          <w:marBottom w:val="0"/>
          <w:divBdr>
            <w:top w:val="none" w:sz="0" w:space="0" w:color="auto"/>
            <w:left w:val="none" w:sz="0" w:space="0" w:color="auto"/>
            <w:bottom w:val="none" w:sz="0" w:space="0" w:color="auto"/>
            <w:right w:val="none" w:sz="0" w:space="0" w:color="auto"/>
          </w:divBdr>
        </w:div>
      </w:divsChild>
    </w:div>
    <w:div w:id="1305232865">
      <w:bodyDiv w:val="1"/>
      <w:marLeft w:val="0"/>
      <w:marRight w:val="0"/>
      <w:marTop w:val="0"/>
      <w:marBottom w:val="0"/>
      <w:divBdr>
        <w:top w:val="none" w:sz="0" w:space="0" w:color="auto"/>
        <w:left w:val="none" w:sz="0" w:space="0" w:color="auto"/>
        <w:bottom w:val="none" w:sz="0" w:space="0" w:color="auto"/>
        <w:right w:val="none" w:sz="0" w:space="0" w:color="auto"/>
      </w:divBdr>
      <w:divsChild>
        <w:div w:id="355036754">
          <w:marLeft w:val="0"/>
          <w:marRight w:val="0"/>
          <w:marTop w:val="0"/>
          <w:marBottom w:val="0"/>
          <w:divBdr>
            <w:top w:val="none" w:sz="0" w:space="0" w:color="auto"/>
            <w:left w:val="none" w:sz="0" w:space="0" w:color="auto"/>
            <w:bottom w:val="none" w:sz="0" w:space="0" w:color="auto"/>
            <w:right w:val="none" w:sz="0" w:space="0" w:color="auto"/>
          </w:divBdr>
        </w:div>
        <w:div w:id="367148580">
          <w:marLeft w:val="0"/>
          <w:marRight w:val="0"/>
          <w:marTop w:val="0"/>
          <w:marBottom w:val="0"/>
          <w:divBdr>
            <w:top w:val="none" w:sz="0" w:space="0" w:color="auto"/>
            <w:left w:val="none" w:sz="0" w:space="0" w:color="auto"/>
            <w:bottom w:val="none" w:sz="0" w:space="0" w:color="auto"/>
            <w:right w:val="none" w:sz="0" w:space="0" w:color="auto"/>
          </w:divBdr>
        </w:div>
        <w:div w:id="474416717">
          <w:marLeft w:val="0"/>
          <w:marRight w:val="0"/>
          <w:marTop w:val="0"/>
          <w:marBottom w:val="0"/>
          <w:divBdr>
            <w:top w:val="none" w:sz="0" w:space="0" w:color="auto"/>
            <w:left w:val="none" w:sz="0" w:space="0" w:color="auto"/>
            <w:bottom w:val="none" w:sz="0" w:space="0" w:color="auto"/>
            <w:right w:val="none" w:sz="0" w:space="0" w:color="auto"/>
          </w:divBdr>
        </w:div>
        <w:div w:id="727149363">
          <w:marLeft w:val="0"/>
          <w:marRight w:val="0"/>
          <w:marTop w:val="0"/>
          <w:marBottom w:val="0"/>
          <w:divBdr>
            <w:top w:val="none" w:sz="0" w:space="0" w:color="auto"/>
            <w:left w:val="none" w:sz="0" w:space="0" w:color="auto"/>
            <w:bottom w:val="none" w:sz="0" w:space="0" w:color="auto"/>
            <w:right w:val="none" w:sz="0" w:space="0" w:color="auto"/>
          </w:divBdr>
        </w:div>
        <w:div w:id="1443376726">
          <w:marLeft w:val="0"/>
          <w:marRight w:val="0"/>
          <w:marTop w:val="0"/>
          <w:marBottom w:val="0"/>
          <w:divBdr>
            <w:top w:val="none" w:sz="0" w:space="0" w:color="auto"/>
            <w:left w:val="none" w:sz="0" w:space="0" w:color="auto"/>
            <w:bottom w:val="none" w:sz="0" w:space="0" w:color="auto"/>
            <w:right w:val="none" w:sz="0" w:space="0" w:color="auto"/>
          </w:divBdr>
        </w:div>
        <w:div w:id="2088917486">
          <w:marLeft w:val="0"/>
          <w:marRight w:val="0"/>
          <w:marTop w:val="0"/>
          <w:marBottom w:val="0"/>
          <w:divBdr>
            <w:top w:val="none" w:sz="0" w:space="0" w:color="auto"/>
            <w:left w:val="none" w:sz="0" w:space="0" w:color="auto"/>
            <w:bottom w:val="none" w:sz="0" w:space="0" w:color="auto"/>
            <w:right w:val="none" w:sz="0" w:space="0" w:color="auto"/>
          </w:divBdr>
        </w:div>
      </w:divsChild>
    </w:div>
    <w:div w:id="1431316230">
      <w:bodyDiv w:val="1"/>
      <w:marLeft w:val="0"/>
      <w:marRight w:val="0"/>
      <w:marTop w:val="0"/>
      <w:marBottom w:val="0"/>
      <w:divBdr>
        <w:top w:val="none" w:sz="0" w:space="0" w:color="auto"/>
        <w:left w:val="none" w:sz="0" w:space="0" w:color="auto"/>
        <w:bottom w:val="none" w:sz="0" w:space="0" w:color="auto"/>
        <w:right w:val="none" w:sz="0" w:space="0" w:color="auto"/>
      </w:divBdr>
      <w:divsChild>
        <w:div w:id="549271165">
          <w:marLeft w:val="0"/>
          <w:marRight w:val="0"/>
          <w:marTop w:val="0"/>
          <w:marBottom w:val="0"/>
          <w:divBdr>
            <w:top w:val="none" w:sz="0" w:space="0" w:color="auto"/>
            <w:left w:val="none" w:sz="0" w:space="0" w:color="auto"/>
            <w:bottom w:val="none" w:sz="0" w:space="0" w:color="auto"/>
            <w:right w:val="none" w:sz="0" w:space="0" w:color="auto"/>
          </w:divBdr>
        </w:div>
        <w:div w:id="1363673781">
          <w:marLeft w:val="0"/>
          <w:marRight w:val="0"/>
          <w:marTop w:val="0"/>
          <w:marBottom w:val="0"/>
          <w:divBdr>
            <w:top w:val="none" w:sz="0" w:space="0" w:color="auto"/>
            <w:left w:val="none" w:sz="0" w:space="0" w:color="auto"/>
            <w:bottom w:val="none" w:sz="0" w:space="0" w:color="auto"/>
            <w:right w:val="none" w:sz="0" w:space="0" w:color="auto"/>
          </w:divBdr>
        </w:div>
        <w:div w:id="2000619532">
          <w:marLeft w:val="0"/>
          <w:marRight w:val="0"/>
          <w:marTop w:val="0"/>
          <w:marBottom w:val="0"/>
          <w:divBdr>
            <w:top w:val="none" w:sz="0" w:space="0" w:color="auto"/>
            <w:left w:val="none" w:sz="0" w:space="0" w:color="auto"/>
            <w:bottom w:val="none" w:sz="0" w:space="0" w:color="auto"/>
            <w:right w:val="none" w:sz="0" w:space="0" w:color="auto"/>
          </w:divBdr>
        </w:div>
      </w:divsChild>
    </w:div>
    <w:div w:id="1566916849">
      <w:bodyDiv w:val="1"/>
      <w:marLeft w:val="0"/>
      <w:marRight w:val="0"/>
      <w:marTop w:val="0"/>
      <w:marBottom w:val="0"/>
      <w:divBdr>
        <w:top w:val="none" w:sz="0" w:space="0" w:color="auto"/>
        <w:left w:val="none" w:sz="0" w:space="0" w:color="auto"/>
        <w:bottom w:val="none" w:sz="0" w:space="0" w:color="auto"/>
        <w:right w:val="none" w:sz="0" w:space="0" w:color="auto"/>
      </w:divBdr>
      <w:divsChild>
        <w:div w:id="11499924">
          <w:marLeft w:val="0"/>
          <w:marRight w:val="0"/>
          <w:marTop w:val="0"/>
          <w:marBottom w:val="0"/>
          <w:divBdr>
            <w:top w:val="none" w:sz="0" w:space="0" w:color="auto"/>
            <w:left w:val="none" w:sz="0" w:space="0" w:color="auto"/>
            <w:bottom w:val="none" w:sz="0" w:space="0" w:color="auto"/>
            <w:right w:val="none" w:sz="0" w:space="0" w:color="auto"/>
          </w:divBdr>
        </w:div>
        <w:div w:id="69667524">
          <w:marLeft w:val="0"/>
          <w:marRight w:val="0"/>
          <w:marTop w:val="0"/>
          <w:marBottom w:val="0"/>
          <w:divBdr>
            <w:top w:val="none" w:sz="0" w:space="0" w:color="auto"/>
            <w:left w:val="none" w:sz="0" w:space="0" w:color="auto"/>
            <w:bottom w:val="none" w:sz="0" w:space="0" w:color="auto"/>
            <w:right w:val="none" w:sz="0" w:space="0" w:color="auto"/>
          </w:divBdr>
        </w:div>
        <w:div w:id="137000400">
          <w:marLeft w:val="0"/>
          <w:marRight w:val="0"/>
          <w:marTop w:val="0"/>
          <w:marBottom w:val="0"/>
          <w:divBdr>
            <w:top w:val="none" w:sz="0" w:space="0" w:color="auto"/>
            <w:left w:val="none" w:sz="0" w:space="0" w:color="auto"/>
            <w:bottom w:val="none" w:sz="0" w:space="0" w:color="auto"/>
            <w:right w:val="none" w:sz="0" w:space="0" w:color="auto"/>
          </w:divBdr>
        </w:div>
        <w:div w:id="237060483">
          <w:marLeft w:val="0"/>
          <w:marRight w:val="0"/>
          <w:marTop w:val="0"/>
          <w:marBottom w:val="0"/>
          <w:divBdr>
            <w:top w:val="none" w:sz="0" w:space="0" w:color="auto"/>
            <w:left w:val="none" w:sz="0" w:space="0" w:color="auto"/>
            <w:bottom w:val="none" w:sz="0" w:space="0" w:color="auto"/>
            <w:right w:val="none" w:sz="0" w:space="0" w:color="auto"/>
          </w:divBdr>
        </w:div>
        <w:div w:id="248582577">
          <w:marLeft w:val="0"/>
          <w:marRight w:val="0"/>
          <w:marTop w:val="0"/>
          <w:marBottom w:val="0"/>
          <w:divBdr>
            <w:top w:val="none" w:sz="0" w:space="0" w:color="auto"/>
            <w:left w:val="none" w:sz="0" w:space="0" w:color="auto"/>
            <w:bottom w:val="none" w:sz="0" w:space="0" w:color="auto"/>
            <w:right w:val="none" w:sz="0" w:space="0" w:color="auto"/>
          </w:divBdr>
        </w:div>
        <w:div w:id="253056987">
          <w:marLeft w:val="0"/>
          <w:marRight w:val="0"/>
          <w:marTop w:val="0"/>
          <w:marBottom w:val="0"/>
          <w:divBdr>
            <w:top w:val="none" w:sz="0" w:space="0" w:color="auto"/>
            <w:left w:val="none" w:sz="0" w:space="0" w:color="auto"/>
            <w:bottom w:val="none" w:sz="0" w:space="0" w:color="auto"/>
            <w:right w:val="none" w:sz="0" w:space="0" w:color="auto"/>
          </w:divBdr>
        </w:div>
        <w:div w:id="495341103">
          <w:marLeft w:val="0"/>
          <w:marRight w:val="0"/>
          <w:marTop w:val="0"/>
          <w:marBottom w:val="0"/>
          <w:divBdr>
            <w:top w:val="none" w:sz="0" w:space="0" w:color="auto"/>
            <w:left w:val="none" w:sz="0" w:space="0" w:color="auto"/>
            <w:bottom w:val="none" w:sz="0" w:space="0" w:color="auto"/>
            <w:right w:val="none" w:sz="0" w:space="0" w:color="auto"/>
          </w:divBdr>
        </w:div>
        <w:div w:id="510530159">
          <w:marLeft w:val="0"/>
          <w:marRight w:val="0"/>
          <w:marTop w:val="0"/>
          <w:marBottom w:val="0"/>
          <w:divBdr>
            <w:top w:val="none" w:sz="0" w:space="0" w:color="auto"/>
            <w:left w:val="none" w:sz="0" w:space="0" w:color="auto"/>
            <w:bottom w:val="none" w:sz="0" w:space="0" w:color="auto"/>
            <w:right w:val="none" w:sz="0" w:space="0" w:color="auto"/>
          </w:divBdr>
        </w:div>
        <w:div w:id="669675714">
          <w:marLeft w:val="0"/>
          <w:marRight w:val="0"/>
          <w:marTop w:val="0"/>
          <w:marBottom w:val="0"/>
          <w:divBdr>
            <w:top w:val="none" w:sz="0" w:space="0" w:color="auto"/>
            <w:left w:val="none" w:sz="0" w:space="0" w:color="auto"/>
            <w:bottom w:val="none" w:sz="0" w:space="0" w:color="auto"/>
            <w:right w:val="none" w:sz="0" w:space="0" w:color="auto"/>
          </w:divBdr>
        </w:div>
        <w:div w:id="747192484">
          <w:marLeft w:val="0"/>
          <w:marRight w:val="0"/>
          <w:marTop w:val="0"/>
          <w:marBottom w:val="0"/>
          <w:divBdr>
            <w:top w:val="none" w:sz="0" w:space="0" w:color="auto"/>
            <w:left w:val="none" w:sz="0" w:space="0" w:color="auto"/>
            <w:bottom w:val="none" w:sz="0" w:space="0" w:color="auto"/>
            <w:right w:val="none" w:sz="0" w:space="0" w:color="auto"/>
          </w:divBdr>
        </w:div>
        <w:div w:id="750153688">
          <w:marLeft w:val="0"/>
          <w:marRight w:val="0"/>
          <w:marTop w:val="0"/>
          <w:marBottom w:val="0"/>
          <w:divBdr>
            <w:top w:val="none" w:sz="0" w:space="0" w:color="auto"/>
            <w:left w:val="none" w:sz="0" w:space="0" w:color="auto"/>
            <w:bottom w:val="none" w:sz="0" w:space="0" w:color="auto"/>
            <w:right w:val="none" w:sz="0" w:space="0" w:color="auto"/>
          </w:divBdr>
        </w:div>
        <w:div w:id="986013593">
          <w:marLeft w:val="0"/>
          <w:marRight w:val="0"/>
          <w:marTop w:val="0"/>
          <w:marBottom w:val="0"/>
          <w:divBdr>
            <w:top w:val="none" w:sz="0" w:space="0" w:color="auto"/>
            <w:left w:val="none" w:sz="0" w:space="0" w:color="auto"/>
            <w:bottom w:val="none" w:sz="0" w:space="0" w:color="auto"/>
            <w:right w:val="none" w:sz="0" w:space="0" w:color="auto"/>
          </w:divBdr>
        </w:div>
        <w:div w:id="991835780">
          <w:marLeft w:val="0"/>
          <w:marRight w:val="0"/>
          <w:marTop w:val="0"/>
          <w:marBottom w:val="0"/>
          <w:divBdr>
            <w:top w:val="none" w:sz="0" w:space="0" w:color="auto"/>
            <w:left w:val="none" w:sz="0" w:space="0" w:color="auto"/>
            <w:bottom w:val="none" w:sz="0" w:space="0" w:color="auto"/>
            <w:right w:val="none" w:sz="0" w:space="0" w:color="auto"/>
          </w:divBdr>
        </w:div>
        <w:div w:id="1082603781">
          <w:marLeft w:val="0"/>
          <w:marRight w:val="0"/>
          <w:marTop w:val="0"/>
          <w:marBottom w:val="0"/>
          <w:divBdr>
            <w:top w:val="none" w:sz="0" w:space="0" w:color="auto"/>
            <w:left w:val="none" w:sz="0" w:space="0" w:color="auto"/>
            <w:bottom w:val="none" w:sz="0" w:space="0" w:color="auto"/>
            <w:right w:val="none" w:sz="0" w:space="0" w:color="auto"/>
          </w:divBdr>
        </w:div>
        <w:div w:id="1191381599">
          <w:marLeft w:val="0"/>
          <w:marRight w:val="0"/>
          <w:marTop w:val="0"/>
          <w:marBottom w:val="0"/>
          <w:divBdr>
            <w:top w:val="none" w:sz="0" w:space="0" w:color="auto"/>
            <w:left w:val="none" w:sz="0" w:space="0" w:color="auto"/>
            <w:bottom w:val="none" w:sz="0" w:space="0" w:color="auto"/>
            <w:right w:val="none" w:sz="0" w:space="0" w:color="auto"/>
          </w:divBdr>
        </w:div>
        <w:div w:id="1238590342">
          <w:marLeft w:val="0"/>
          <w:marRight w:val="0"/>
          <w:marTop w:val="0"/>
          <w:marBottom w:val="0"/>
          <w:divBdr>
            <w:top w:val="none" w:sz="0" w:space="0" w:color="auto"/>
            <w:left w:val="none" w:sz="0" w:space="0" w:color="auto"/>
            <w:bottom w:val="none" w:sz="0" w:space="0" w:color="auto"/>
            <w:right w:val="none" w:sz="0" w:space="0" w:color="auto"/>
          </w:divBdr>
        </w:div>
        <w:div w:id="1262642820">
          <w:marLeft w:val="0"/>
          <w:marRight w:val="0"/>
          <w:marTop w:val="0"/>
          <w:marBottom w:val="0"/>
          <w:divBdr>
            <w:top w:val="none" w:sz="0" w:space="0" w:color="auto"/>
            <w:left w:val="none" w:sz="0" w:space="0" w:color="auto"/>
            <w:bottom w:val="none" w:sz="0" w:space="0" w:color="auto"/>
            <w:right w:val="none" w:sz="0" w:space="0" w:color="auto"/>
          </w:divBdr>
        </w:div>
        <w:div w:id="1292595242">
          <w:marLeft w:val="0"/>
          <w:marRight w:val="0"/>
          <w:marTop w:val="0"/>
          <w:marBottom w:val="0"/>
          <w:divBdr>
            <w:top w:val="none" w:sz="0" w:space="0" w:color="auto"/>
            <w:left w:val="none" w:sz="0" w:space="0" w:color="auto"/>
            <w:bottom w:val="none" w:sz="0" w:space="0" w:color="auto"/>
            <w:right w:val="none" w:sz="0" w:space="0" w:color="auto"/>
          </w:divBdr>
        </w:div>
        <w:div w:id="1341926295">
          <w:marLeft w:val="0"/>
          <w:marRight w:val="0"/>
          <w:marTop w:val="0"/>
          <w:marBottom w:val="0"/>
          <w:divBdr>
            <w:top w:val="none" w:sz="0" w:space="0" w:color="auto"/>
            <w:left w:val="none" w:sz="0" w:space="0" w:color="auto"/>
            <w:bottom w:val="none" w:sz="0" w:space="0" w:color="auto"/>
            <w:right w:val="none" w:sz="0" w:space="0" w:color="auto"/>
          </w:divBdr>
        </w:div>
        <w:div w:id="1403793081">
          <w:marLeft w:val="0"/>
          <w:marRight w:val="0"/>
          <w:marTop w:val="0"/>
          <w:marBottom w:val="0"/>
          <w:divBdr>
            <w:top w:val="none" w:sz="0" w:space="0" w:color="auto"/>
            <w:left w:val="none" w:sz="0" w:space="0" w:color="auto"/>
            <w:bottom w:val="none" w:sz="0" w:space="0" w:color="auto"/>
            <w:right w:val="none" w:sz="0" w:space="0" w:color="auto"/>
          </w:divBdr>
        </w:div>
        <w:div w:id="1490756899">
          <w:marLeft w:val="0"/>
          <w:marRight w:val="0"/>
          <w:marTop w:val="0"/>
          <w:marBottom w:val="0"/>
          <w:divBdr>
            <w:top w:val="none" w:sz="0" w:space="0" w:color="auto"/>
            <w:left w:val="none" w:sz="0" w:space="0" w:color="auto"/>
            <w:bottom w:val="none" w:sz="0" w:space="0" w:color="auto"/>
            <w:right w:val="none" w:sz="0" w:space="0" w:color="auto"/>
          </w:divBdr>
        </w:div>
        <w:div w:id="1543863356">
          <w:marLeft w:val="0"/>
          <w:marRight w:val="0"/>
          <w:marTop w:val="0"/>
          <w:marBottom w:val="0"/>
          <w:divBdr>
            <w:top w:val="none" w:sz="0" w:space="0" w:color="auto"/>
            <w:left w:val="none" w:sz="0" w:space="0" w:color="auto"/>
            <w:bottom w:val="none" w:sz="0" w:space="0" w:color="auto"/>
            <w:right w:val="none" w:sz="0" w:space="0" w:color="auto"/>
          </w:divBdr>
        </w:div>
        <w:div w:id="1600479577">
          <w:marLeft w:val="0"/>
          <w:marRight w:val="0"/>
          <w:marTop w:val="0"/>
          <w:marBottom w:val="0"/>
          <w:divBdr>
            <w:top w:val="none" w:sz="0" w:space="0" w:color="auto"/>
            <w:left w:val="none" w:sz="0" w:space="0" w:color="auto"/>
            <w:bottom w:val="none" w:sz="0" w:space="0" w:color="auto"/>
            <w:right w:val="none" w:sz="0" w:space="0" w:color="auto"/>
          </w:divBdr>
        </w:div>
        <w:div w:id="1677345872">
          <w:marLeft w:val="0"/>
          <w:marRight w:val="0"/>
          <w:marTop w:val="0"/>
          <w:marBottom w:val="0"/>
          <w:divBdr>
            <w:top w:val="none" w:sz="0" w:space="0" w:color="auto"/>
            <w:left w:val="none" w:sz="0" w:space="0" w:color="auto"/>
            <w:bottom w:val="none" w:sz="0" w:space="0" w:color="auto"/>
            <w:right w:val="none" w:sz="0" w:space="0" w:color="auto"/>
          </w:divBdr>
        </w:div>
        <w:div w:id="1728607946">
          <w:marLeft w:val="0"/>
          <w:marRight w:val="0"/>
          <w:marTop w:val="0"/>
          <w:marBottom w:val="0"/>
          <w:divBdr>
            <w:top w:val="none" w:sz="0" w:space="0" w:color="auto"/>
            <w:left w:val="none" w:sz="0" w:space="0" w:color="auto"/>
            <w:bottom w:val="none" w:sz="0" w:space="0" w:color="auto"/>
            <w:right w:val="none" w:sz="0" w:space="0" w:color="auto"/>
          </w:divBdr>
        </w:div>
        <w:div w:id="1738092994">
          <w:marLeft w:val="0"/>
          <w:marRight w:val="0"/>
          <w:marTop w:val="0"/>
          <w:marBottom w:val="0"/>
          <w:divBdr>
            <w:top w:val="none" w:sz="0" w:space="0" w:color="auto"/>
            <w:left w:val="none" w:sz="0" w:space="0" w:color="auto"/>
            <w:bottom w:val="none" w:sz="0" w:space="0" w:color="auto"/>
            <w:right w:val="none" w:sz="0" w:space="0" w:color="auto"/>
          </w:divBdr>
        </w:div>
        <w:div w:id="1753887412">
          <w:marLeft w:val="0"/>
          <w:marRight w:val="0"/>
          <w:marTop w:val="0"/>
          <w:marBottom w:val="0"/>
          <w:divBdr>
            <w:top w:val="none" w:sz="0" w:space="0" w:color="auto"/>
            <w:left w:val="none" w:sz="0" w:space="0" w:color="auto"/>
            <w:bottom w:val="none" w:sz="0" w:space="0" w:color="auto"/>
            <w:right w:val="none" w:sz="0" w:space="0" w:color="auto"/>
          </w:divBdr>
        </w:div>
        <w:div w:id="1756589347">
          <w:marLeft w:val="0"/>
          <w:marRight w:val="0"/>
          <w:marTop w:val="0"/>
          <w:marBottom w:val="0"/>
          <w:divBdr>
            <w:top w:val="none" w:sz="0" w:space="0" w:color="auto"/>
            <w:left w:val="none" w:sz="0" w:space="0" w:color="auto"/>
            <w:bottom w:val="none" w:sz="0" w:space="0" w:color="auto"/>
            <w:right w:val="none" w:sz="0" w:space="0" w:color="auto"/>
          </w:divBdr>
        </w:div>
        <w:div w:id="1768578764">
          <w:marLeft w:val="0"/>
          <w:marRight w:val="0"/>
          <w:marTop w:val="0"/>
          <w:marBottom w:val="0"/>
          <w:divBdr>
            <w:top w:val="none" w:sz="0" w:space="0" w:color="auto"/>
            <w:left w:val="none" w:sz="0" w:space="0" w:color="auto"/>
            <w:bottom w:val="none" w:sz="0" w:space="0" w:color="auto"/>
            <w:right w:val="none" w:sz="0" w:space="0" w:color="auto"/>
          </w:divBdr>
        </w:div>
        <w:div w:id="1781682598">
          <w:marLeft w:val="0"/>
          <w:marRight w:val="0"/>
          <w:marTop w:val="0"/>
          <w:marBottom w:val="0"/>
          <w:divBdr>
            <w:top w:val="none" w:sz="0" w:space="0" w:color="auto"/>
            <w:left w:val="none" w:sz="0" w:space="0" w:color="auto"/>
            <w:bottom w:val="none" w:sz="0" w:space="0" w:color="auto"/>
            <w:right w:val="none" w:sz="0" w:space="0" w:color="auto"/>
          </w:divBdr>
        </w:div>
        <w:div w:id="2068648922">
          <w:marLeft w:val="0"/>
          <w:marRight w:val="0"/>
          <w:marTop w:val="0"/>
          <w:marBottom w:val="0"/>
          <w:divBdr>
            <w:top w:val="none" w:sz="0" w:space="0" w:color="auto"/>
            <w:left w:val="none" w:sz="0" w:space="0" w:color="auto"/>
            <w:bottom w:val="none" w:sz="0" w:space="0" w:color="auto"/>
            <w:right w:val="none" w:sz="0" w:space="0" w:color="auto"/>
          </w:divBdr>
        </w:div>
        <w:div w:id="2087723070">
          <w:marLeft w:val="0"/>
          <w:marRight w:val="0"/>
          <w:marTop w:val="0"/>
          <w:marBottom w:val="0"/>
          <w:divBdr>
            <w:top w:val="none" w:sz="0" w:space="0" w:color="auto"/>
            <w:left w:val="none" w:sz="0" w:space="0" w:color="auto"/>
            <w:bottom w:val="none" w:sz="0" w:space="0" w:color="auto"/>
            <w:right w:val="none" w:sz="0" w:space="0" w:color="auto"/>
          </w:divBdr>
        </w:div>
        <w:div w:id="2108771966">
          <w:marLeft w:val="0"/>
          <w:marRight w:val="0"/>
          <w:marTop w:val="0"/>
          <w:marBottom w:val="0"/>
          <w:divBdr>
            <w:top w:val="none" w:sz="0" w:space="0" w:color="auto"/>
            <w:left w:val="none" w:sz="0" w:space="0" w:color="auto"/>
            <w:bottom w:val="none" w:sz="0" w:space="0" w:color="auto"/>
            <w:right w:val="none" w:sz="0" w:space="0" w:color="auto"/>
          </w:divBdr>
        </w:div>
        <w:div w:id="2128506296">
          <w:marLeft w:val="0"/>
          <w:marRight w:val="0"/>
          <w:marTop w:val="0"/>
          <w:marBottom w:val="0"/>
          <w:divBdr>
            <w:top w:val="none" w:sz="0" w:space="0" w:color="auto"/>
            <w:left w:val="none" w:sz="0" w:space="0" w:color="auto"/>
            <w:bottom w:val="none" w:sz="0" w:space="0" w:color="auto"/>
            <w:right w:val="none" w:sz="0" w:space="0" w:color="auto"/>
          </w:divBdr>
        </w:div>
      </w:divsChild>
    </w:div>
    <w:div w:id="1834448686">
      <w:bodyDiv w:val="1"/>
      <w:marLeft w:val="0"/>
      <w:marRight w:val="0"/>
      <w:marTop w:val="0"/>
      <w:marBottom w:val="0"/>
      <w:divBdr>
        <w:top w:val="none" w:sz="0" w:space="0" w:color="auto"/>
        <w:left w:val="none" w:sz="0" w:space="0" w:color="auto"/>
        <w:bottom w:val="none" w:sz="0" w:space="0" w:color="auto"/>
        <w:right w:val="none" w:sz="0" w:space="0" w:color="auto"/>
      </w:divBdr>
      <w:divsChild>
        <w:div w:id="1760323815">
          <w:marLeft w:val="0"/>
          <w:marRight w:val="0"/>
          <w:marTop w:val="0"/>
          <w:marBottom w:val="0"/>
          <w:divBdr>
            <w:top w:val="none" w:sz="0" w:space="0" w:color="auto"/>
            <w:left w:val="none" w:sz="0" w:space="0" w:color="auto"/>
            <w:bottom w:val="none" w:sz="0" w:space="0" w:color="auto"/>
            <w:right w:val="none" w:sz="0" w:space="0" w:color="auto"/>
          </w:divBdr>
        </w:div>
        <w:div w:id="2138796810">
          <w:marLeft w:val="0"/>
          <w:marRight w:val="0"/>
          <w:marTop w:val="0"/>
          <w:marBottom w:val="0"/>
          <w:divBdr>
            <w:top w:val="none" w:sz="0" w:space="0" w:color="auto"/>
            <w:left w:val="none" w:sz="0" w:space="0" w:color="auto"/>
            <w:bottom w:val="none" w:sz="0" w:space="0" w:color="auto"/>
            <w:right w:val="none" w:sz="0" w:space="0" w:color="auto"/>
          </w:divBdr>
        </w:div>
      </w:divsChild>
    </w:div>
    <w:div w:id="193759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BF53A-E96D-4E08-87E6-BD40B1C3C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3297</Words>
  <Characters>18793</Characters>
  <Application>Microsoft Office Word</Application>
  <DocSecurity>0</DocSecurity>
  <Lines>156</Lines>
  <Paragraphs>44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22046</CharactersWithSpaces>
  <SharedDoc>false</SharedDoc>
  <HLinks>
    <vt:vector size="30" baseType="variant">
      <vt:variant>
        <vt:i4>2687082</vt:i4>
      </vt:variant>
      <vt:variant>
        <vt:i4>18</vt:i4>
      </vt:variant>
      <vt:variant>
        <vt:i4>0</vt:i4>
      </vt:variant>
      <vt:variant>
        <vt:i4>5</vt:i4>
      </vt:variant>
      <vt:variant>
        <vt:lpwstr>https://www.eufunds.bg/bg/taxonomy/term/609</vt:lpwstr>
      </vt:variant>
      <vt:variant>
        <vt:lpwstr/>
      </vt: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Antoaneta Grigorova</dc:creator>
  <cp:lastModifiedBy>Nevena Todorova</cp:lastModifiedBy>
  <cp:revision>11</cp:revision>
  <cp:lastPrinted>2018-11-22T09:50:00Z</cp:lastPrinted>
  <dcterms:created xsi:type="dcterms:W3CDTF">2020-08-14T09:12:00Z</dcterms:created>
  <dcterms:modified xsi:type="dcterms:W3CDTF">2020-08-21T11:16:00Z</dcterms:modified>
</cp:coreProperties>
</file>