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32E7" w:rsidRPr="00585D01" w:rsidRDefault="005032E7" w:rsidP="004B466E">
      <w:pPr>
        <w:spacing w:after="120" w:line="240" w:lineRule="auto"/>
        <w:jc w:val="right"/>
        <w:rPr>
          <w:snapToGrid w:val="0"/>
        </w:rPr>
      </w:pPr>
      <w:r w:rsidRPr="00585D01">
        <w:rPr>
          <w:rStyle w:val="FootnoteReference"/>
          <w:snapToGrid w:val="0"/>
        </w:rPr>
        <w:footnoteReference w:id="1"/>
      </w:r>
      <w:r w:rsidRPr="006903D4">
        <w:rPr>
          <w:b/>
          <w:snapToGrid w:val="0"/>
        </w:rPr>
        <w:t xml:space="preserve">Приложение </w:t>
      </w:r>
      <w:r w:rsidR="006903D4" w:rsidRPr="006903D4">
        <w:rPr>
          <w:b/>
          <w:snapToGrid w:val="0"/>
        </w:rPr>
        <w:t xml:space="preserve">№ </w:t>
      </w:r>
      <w:r w:rsidR="00C2137B">
        <w:rPr>
          <w:b/>
          <w:snapToGrid w:val="0"/>
        </w:rPr>
        <w:t>8</w:t>
      </w:r>
      <w:r w:rsidRPr="00585D01">
        <w:rPr>
          <w:snapToGrid w:val="0"/>
        </w:rPr>
        <w:t>*</w:t>
      </w:r>
    </w:p>
    <w:p w:rsidR="005032E7" w:rsidRPr="004213CE" w:rsidRDefault="005032E7" w:rsidP="00F8092A">
      <w:pPr>
        <w:spacing w:after="0" w:line="276" w:lineRule="auto"/>
        <w:jc w:val="center"/>
        <w:outlineLvl w:val="0"/>
        <w:rPr>
          <w:b/>
          <w:bCs/>
          <w:snapToGrid w:val="0"/>
          <w:sz w:val="36"/>
          <w:szCs w:val="36"/>
          <w:lang w:val="en-US"/>
        </w:rPr>
      </w:pPr>
      <w:bookmarkStart w:id="0" w:name="_Toc218246111"/>
      <w:bookmarkStart w:id="1" w:name="_Toc387997538"/>
      <w:r w:rsidRPr="00941D6C">
        <w:rPr>
          <w:b/>
          <w:bCs/>
          <w:snapToGrid w:val="0"/>
          <w:sz w:val="36"/>
          <w:szCs w:val="36"/>
        </w:rPr>
        <w:t>АДМИНИСТРАТИВЕН ДОГОВОР</w:t>
      </w:r>
      <w:bookmarkEnd w:id="0"/>
      <w:bookmarkEnd w:id="1"/>
    </w:p>
    <w:p w:rsidR="005032E7" w:rsidRPr="00941D6C" w:rsidRDefault="005032E7" w:rsidP="00F8092A">
      <w:pPr>
        <w:spacing w:after="0" w:line="276" w:lineRule="auto"/>
        <w:jc w:val="center"/>
        <w:rPr>
          <w:snapToGrid w:val="0"/>
        </w:rPr>
      </w:pPr>
    </w:p>
    <w:p w:rsidR="005032E7" w:rsidRPr="002B15A9" w:rsidRDefault="005032E7" w:rsidP="00F8092A">
      <w:pPr>
        <w:spacing w:after="0" w:line="276" w:lineRule="auto"/>
        <w:jc w:val="center"/>
        <w:rPr>
          <w:b/>
          <w:bCs/>
          <w:snapToGrid w:val="0"/>
        </w:rPr>
      </w:pPr>
      <w:r w:rsidRPr="002B15A9">
        <w:rPr>
          <w:b/>
          <w:bCs/>
          <w:snapToGrid w:val="0"/>
        </w:rPr>
        <w:t>№ ......................................................................./ ............................... г.</w:t>
      </w:r>
    </w:p>
    <w:p w:rsidR="005032E7" w:rsidRPr="002B15A9" w:rsidRDefault="005032E7" w:rsidP="00F8092A">
      <w:pPr>
        <w:spacing w:after="0" w:line="276" w:lineRule="auto"/>
        <w:jc w:val="center"/>
        <w:rPr>
          <w:b/>
          <w:bCs/>
          <w:snapToGrid w:val="0"/>
        </w:rPr>
      </w:pPr>
      <w:r w:rsidRPr="002B15A9">
        <w:rPr>
          <w:b/>
          <w:bCs/>
          <w:snapToGrid w:val="0"/>
        </w:rPr>
        <w:t>ЗА ПРЕДОСТАВЯНЕ НА БЕЗВЪЗМЕЗДНА ФИНАНСОВА ПОМОЩ</w:t>
      </w:r>
    </w:p>
    <w:p w:rsidR="005032E7" w:rsidRPr="002B15A9" w:rsidRDefault="005032E7" w:rsidP="00F8092A">
      <w:pPr>
        <w:spacing w:after="0" w:line="276" w:lineRule="auto"/>
        <w:jc w:val="center"/>
        <w:rPr>
          <w:b/>
          <w:bCs/>
          <w:snapToGrid w:val="0"/>
        </w:rPr>
      </w:pPr>
      <w:r w:rsidRPr="002B15A9">
        <w:rPr>
          <w:b/>
          <w:bCs/>
          <w:snapToGrid w:val="0"/>
        </w:rPr>
        <w:t>ПО ПРОГРАМА</w:t>
      </w:r>
      <w:r w:rsidRPr="00465C00">
        <w:rPr>
          <w:b/>
          <w:bCs/>
          <w:snapToGrid w:val="0"/>
          <w:lang w:val="ru-RU"/>
        </w:rPr>
        <w:t xml:space="preserve"> </w:t>
      </w:r>
      <w:r w:rsidRPr="002B15A9">
        <w:rPr>
          <w:b/>
          <w:bCs/>
          <w:snapToGrid w:val="0"/>
        </w:rPr>
        <w:t>ЗА МОРСКО ДЕЛО И РИБАРСТВО 2014-2020</w:t>
      </w:r>
    </w:p>
    <w:p w:rsidR="005032E7" w:rsidRPr="002B15A9" w:rsidRDefault="005032E7" w:rsidP="00F8092A">
      <w:pPr>
        <w:spacing w:after="0" w:line="276" w:lineRule="auto"/>
        <w:jc w:val="center"/>
        <w:rPr>
          <w:snapToGrid w:val="0"/>
        </w:rPr>
      </w:pPr>
    </w:p>
    <w:p w:rsidR="0006172E" w:rsidRPr="0006172E" w:rsidRDefault="0006172E" w:rsidP="0006172E">
      <w:pPr>
        <w:spacing w:after="0" w:line="276" w:lineRule="auto"/>
        <w:jc w:val="center"/>
        <w:rPr>
          <w:b/>
          <w:bCs/>
          <w:lang w:val="en-US"/>
        </w:rPr>
      </w:pPr>
      <w:r w:rsidRPr="0006172E">
        <w:rPr>
          <w:b/>
          <w:bCs/>
        </w:rPr>
        <w:t xml:space="preserve">ПО ПРОЦЕДУРА ЗА ПОДБОР НА ПРОЕКТИ </w:t>
      </w:r>
    </w:p>
    <w:p w:rsidR="00B52B33" w:rsidRPr="00B52B33" w:rsidRDefault="00F56904" w:rsidP="00B52B33">
      <w:pPr>
        <w:jc w:val="center"/>
        <w:rPr>
          <w:b/>
          <w:bCs/>
        </w:rPr>
      </w:pPr>
      <w:r w:rsidRPr="00F56904">
        <w:rPr>
          <w:b/>
          <w:bCs/>
        </w:rPr>
        <w:t>BG14MFOP001-4.058</w:t>
      </w:r>
      <w:r w:rsidR="00B52B33" w:rsidRPr="00B52B33">
        <w:rPr>
          <w:b/>
          <w:bCs/>
        </w:rPr>
        <w:t xml:space="preserve">: </w:t>
      </w:r>
    </w:p>
    <w:p w:rsidR="008B1509" w:rsidRPr="008F1ABC" w:rsidRDefault="00B52B33" w:rsidP="00B52B33">
      <w:pPr>
        <w:jc w:val="center"/>
        <w:rPr>
          <w:b/>
          <w:bCs/>
        </w:rPr>
      </w:pPr>
      <w:r>
        <w:rPr>
          <w:b/>
          <w:bCs/>
        </w:rPr>
        <w:t>„</w:t>
      </w:r>
      <w:r w:rsidR="00F56904" w:rsidRPr="00F56904">
        <w:rPr>
          <w:b/>
          <w:bCs/>
        </w:rPr>
        <w:t>Опазване и възстановяване на водното биологично разнообразие и подобряване на екосистемите</w:t>
      </w:r>
      <w:r w:rsidR="008B1509" w:rsidRPr="008F1ABC">
        <w:rPr>
          <w:b/>
          <w:bCs/>
        </w:rPr>
        <w:t>”</w:t>
      </w:r>
    </w:p>
    <w:tbl>
      <w:tblPr>
        <w:tblW w:w="9072" w:type="dxa"/>
        <w:tblInd w:w="-106" w:type="dxa"/>
        <w:tblBorders>
          <w:top w:val="single" w:sz="18" w:space="0" w:color="auto"/>
          <w:left w:val="single" w:sz="18" w:space="0" w:color="auto"/>
          <w:bottom w:val="single" w:sz="24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521"/>
        <w:gridCol w:w="5551"/>
      </w:tblGrid>
      <w:tr w:rsidR="005032E7" w:rsidRPr="00941D6C">
        <w:trPr>
          <w:trHeight w:val="830"/>
        </w:trPr>
        <w:tc>
          <w:tcPr>
            <w:tcW w:w="352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:rsidR="005032E7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 xml:space="preserve">№ НА </w:t>
            </w:r>
            <w:r w:rsidRPr="007E1561">
              <w:rPr>
                <w:b/>
                <w:bCs/>
                <w:snapToGrid w:val="0"/>
              </w:rPr>
              <w:t>ПРОЕКТА</w:t>
            </w:r>
            <w:r w:rsidRPr="00667846">
              <w:rPr>
                <w:b/>
                <w:bCs/>
                <w:snapToGrid w:val="0"/>
              </w:rPr>
              <w:t xml:space="preserve"> </w:t>
            </w:r>
          </w:p>
          <w:p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7E1561">
              <w:rPr>
                <w:b/>
                <w:bCs/>
                <w:snapToGrid w:val="0"/>
              </w:rPr>
              <w:t>(ОТ</w:t>
            </w:r>
            <w:r w:rsidRPr="00941D6C">
              <w:rPr>
                <w:b/>
                <w:bCs/>
                <w:snapToGrid w:val="0"/>
              </w:rPr>
              <w:t xml:space="preserve"> ИСУН):</w:t>
            </w:r>
          </w:p>
        </w:tc>
        <w:tc>
          <w:tcPr>
            <w:tcW w:w="555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</w:p>
        </w:tc>
      </w:tr>
      <w:tr w:rsidR="005032E7" w:rsidRPr="00941D6C">
        <w:trPr>
          <w:trHeight w:val="830"/>
        </w:trPr>
        <w:tc>
          <w:tcPr>
            <w:tcW w:w="3521" w:type="dxa"/>
            <w:shd w:val="clear" w:color="auto" w:fill="C5E0B3"/>
            <w:vAlign w:val="center"/>
          </w:tcPr>
          <w:p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НАИМЕНОВАНИЕ НА ПРОЕКТА: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</w:p>
        </w:tc>
      </w:tr>
      <w:tr w:rsidR="005032E7" w:rsidRPr="00941D6C">
        <w:trPr>
          <w:trHeight w:val="842"/>
        </w:trPr>
        <w:tc>
          <w:tcPr>
            <w:tcW w:w="3521" w:type="dxa"/>
            <w:shd w:val="clear" w:color="auto" w:fill="C5E0B3"/>
            <w:vAlign w:val="center"/>
          </w:tcPr>
          <w:p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БЕНЕФИЦИЕНТ: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</w:p>
        </w:tc>
      </w:tr>
      <w:tr w:rsidR="005032E7" w:rsidRPr="00941D6C">
        <w:trPr>
          <w:trHeight w:val="826"/>
        </w:trPr>
        <w:tc>
          <w:tcPr>
            <w:tcW w:w="3521" w:type="dxa"/>
            <w:shd w:val="clear" w:color="auto" w:fill="C5E0B3"/>
            <w:vAlign w:val="center"/>
          </w:tcPr>
          <w:p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>
              <w:rPr>
                <w:b/>
                <w:bCs/>
                <w:snapToGrid w:val="0"/>
              </w:rPr>
              <w:t>МАКСИМАЛЕН РАЗМЕР НА БФП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2C2863" w:rsidRPr="00CE57F1" w:rsidRDefault="002C2863" w:rsidP="002C2863">
            <w:pPr>
              <w:spacing w:after="120" w:line="240" w:lineRule="auto"/>
              <w:rPr>
                <w:bCs/>
                <w:snapToGrid w:val="0"/>
              </w:rPr>
            </w:pPr>
            <w:r w:rsidRPr="00CE57F1">
              <w:rPr>
                <w:bCs/>
                <w:snapToGrid w:val="0"/>
              </w:rPr>
              <w:t>……………………….лв., (……………………), от които:</w:t>
            </w:r>
          </w:p>
          <w:p w:rsidR="005032E7" w:rsidRPr="00941D6C" w:rsidRDefault="002C2863" w:rsidP="002C286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CE57F1">
              <w:rPr>
                <w:bCs/>
                <w:snapToGrid w:val="0"/>
              </w:rPr>
              <w:t xml:space="preserve"> ………….% в размер на ……………………………лв. (……………………) се осигуряват от Европейския съюз чрез Европейския фонд за морско дело и рибарство, и ………………….% в размер на ………………………лв. (……………………………..) от държавния бюджет на Република България</w:t>
            </w:r>
          </w:p>
        </w:tc>
      </w:tr>
      <w:tr w:rsidR="005032E7" w:rsidRPr="00941D6C">
        <w:trPr>
          <w:trHeight w:val="838"/>
        </w:trPr>
        <w:tc>
          <w:tcPr>
            <w:tcW w:w="3521" w:type="dxa"/>
            <w:shd w:val="clear" w:color="auto" w:fill="C5E0B3"/>
            <w:vAlign w:val="center"/>
          </w:tcPr>
          <w:p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>
              <w:rPr>
                <w:b/>
                <w:bCs/>
                <w:snapToGrid w:val="0"/>
              </w:rPr>
              <w:t>ПРИОРИТЕТ НА ПМДР</w:t>
            </w:r>
            <w:r w:rsidRPr="00941D6C">
              <w:rPr>
                <w:b/>
                <w:bCs/>
                <w:snapToGrid w:val="0"/>
              </w:rPr>
              <w:t>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5032E7" w:rsidRPr="00667846" w:rsidRDefault="002C2863" w:rsidP="002C2863">
            <w:pPr>
              <w:spacing w:after="120" w:line="240" w:lineRule="auto"/>
              <w:jc w:val="both"/>
              <w:rPr>
                <w:b/>
                <w:bCs/>
                <w:snapToGrid w:val="0"/>
                <w:highlight w:val="yellow"/>
              </w:rPr>
            </w:pPr>
            <w:r>
              <w:t>Приоритет на Съюза 4</w:t>
            </w:r>
            <w:r w:rsidR="008B1509" w:rsidRPr="008B1509">
              <w:t xml:space="preserve"> „</w:t>
            </w:r>
            <w:r>
              <w:t>Повишаване на заетостта и териториалното сближаване</w:t>
            </w:r>
            <w:r w:rsidR="008B1509" w:rsidRPr="008B1509">
              <w:t>”</w:t>
            </w:r>
          </w:p>
        </w:tc>
      </w:tr>
      <w:tr w:rsidR="005032E7" w:rsidRPr="00941D6C">
        <w:trPr>
          <w:trHeight w:val="836"/>
        </w:trPr>
        <w:tc>
          <w:tcPr>
            <w:tcW w:w="3521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СРОК ЗА ИЗПЪЛНЕНИЕ:</w:t>
            </w:r>
          </w:p>
        </w:tc>
        <w:tc>
          <w:tcPr>
            <w:tcW w:w="5551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от ………….. г. до …………. г.</w:t>
            </w:r>
            <w:r w:rsidRPr="00941D6C">
              <w:rPr>
                <w:b/>
                <w:bCs/>
                <w:i/>
                <w:iCs/>
                <w:snapToGrid w:val="0"/>
              </w:rPr>
              <w:t xml:space="preserve">; </w:t>
            </w:r>
            <w:r w:rsidRPr="00941D6C">
              <w:rPr>
                <w:b/>
                <w:bCs/>
                <w:snapToGrid w:val="0"/>
              </w:rPr>
              <w:t xml:space="preserve">……… месеца </w:t>
            </w:r>
          </w:p>
        </w:tc>
      </w:tr>
    </w:tbl>
    <w:p w:rsidR="005032E7" w:rsidRPr="00941D6C" w:rsidRDefault="005032E7" w:rsidP="004B466E">
      <w:pPr>
        <w:spacing w:after="120" w:line="240" w:lineRule="auto"/>
        <w:rPr>
          <w:snapToGrid w:val="0"/>
          <w:color w:val="000000"/>
        </w:rPr>
      </w:pPr>
      <w:r w:rsidRPr="00941D6C">
        <w:rPr>
          <w:snapToGrid w:val="0"/>
          <w:color w:val="000000"/>
        </w:rPr>
        <w:br w:type="page"/>
      </w:r>
    </w:p>
    <w:p w:rsidR="005032E7" w:rsidRPr="00002B39" w:rsidRDefault="005032E7" w:rsidP="00B67976">
      <w:pPr>
        <w:spacing w:after="0" w:line="360" w:lineRule="auto"/>
        <w:ind w:firstLine="709"/>
        <w:jc w:val="both"/>
        <w:rPr>
          <w:snapToGrid w:val="0"/>
          <w:lang w:val="en-US"/>
        </w:rPr>
      </w:pPr>
      <w:r w:rsidRPr="0019072E">
        <w:rPr>
          <w:snapToGrid w:val="0"/>
        </w:rPr>
        <w:lastRenderedPageBreak/>
        <w:t xml:space="preserve">На основание чл. 24, ал. 1 и чл. </w:t>
      </w:r>
      <w:r w:rsidRPr="00002B39">
        <w:rPr>
          <w:snapToGrid w:val="0"/>
        </w:rPr>
        <w:t xml:space="preserve">37, ал. 3 от </w:t>
      </w:r>
      <w:r w:rsidRPr="00002B39">
        <w:rPr>
          <w:snapToGrid w:val="0"/>
          <w:color w:val="000000"/>
        </w:rPr>
        <w:t>Закона за управление на средствата от Европейските структурни и инвестиционни фондове (</w:t>
      </w:r>
      <w:r w:rsidRPr="00002B39">
        <w:rPr>
          <w:snapToGrid w:val="0"/>
        </w:rPr>
        <w:t>ЗУСЕСИФ) и във връзка с оценителен доклад от ……………</w:t>
      </w:r>
      <w:r w:rsidR="00F22176" w:rsidRPr="00002B39">
        <w:rPr>
          <w:snapToGrid w:val="0"/>
        </w:rPr>
        <w:t>201</w:t>
      </w:r>
      <w:r w:rsidR="002C2863">
        <w:rPr>
          <w:snapToGrid w:val="0"/>
        </w:rPr>
        <w:t>9</w:t>
      </w:r>
      <w:r w:rsidR="00F22176" w:rsidRPr="00002B39">
        <w:rPr>
          <w:snapToGrid w:val="0"/>
        </w:rPr>
        <w:t xml:space="preserve"> </w:t>
      </w:r>
      <w:r w:rsidRPr="00002B39">
        <w:rPr>
          <w:snapToGrid w:val="0"/>
        </w:rPr>
        <w:t>г. по Процедура</w:t>
      </w:r>
      <w:r w:rsidR="0033496A" w:rsidRPr="00002B39">
        <w:rPr>
          <w:b/>
          <w:bCs/>
        </w:rPr>
        <w:t xml:space="preserve"> </w:t>
      </w:r>
      <w:r w:rsidR="00F56904" w:rsidRPr="00F56904">
        <w:rPr>
          <w:b/>
          <w:bCs/>
        </w:rPr>
        <w:t>BG14MFOP001-4.058</w:t>
      </w:r>
      <w:r w:rsidR="00976EBF">
        <w:rPr>
          <w:b/>
          <w:bCs/>
          <w:lang w:val="en-GB"/>
        </w:rPr>
        <w:t xml:space="preserve">, </w:t>
      </w:r>
      <w:r w:rsidRPr="00002B39">
        <w:rPr>
          <w:snapToGrid w:val="0"/>
        </w:rPr>
        <w:t>одобрен на ………………</w:t>
      </w:r>
      <w:r w:rsidR="008F2B85" w:rsidRPr="00002B39">
        <w:rPr>
          <w:snapToGrid w:val="0"/>
        </w:rPr>
        <w:t>201</w:t>
      </w:r>
      <w:r w:rsidR="002C2863">
        <w:rPr>
          <w:snapToGrid w:val="0"/>
        </w:rPr>
        <w:t>9</w:t>
      </w:r>
      <w:r w:rsidR="008F2B85" w:rsidRPr="00002B39">
        <w:rPr>
          <w:snapToGrid w:val="0"/>
        </w:rPr>
        <w:t xml:space="preserve"> </w:t>
      </w:r>
      <w:r w:rsidRPr="00002B39">
        <w:rPr>
          <w:snapToGrid w:val="0"/>
        </w:rPr>
        <w:t xml:space="preserve">г. от Ръководителя на </w:t>
      </w:r>
      <w:r w:rsidR="006903D4" w:rsidRPr="00002B39">
        <w:rPr>
          <w:snapToGrid w:val="0"/>
        </w:rPr>
        <w:t>Управляващия орган</w:t>
      </w:r>
      <w:r w:rsidR="00045EA1" w:rsidRPr="00002B39">
        <w:rPr>
          <w:snapToGrid w:val="0"/>
        </w:rPr>
        <w:t xml:space="preserve"> (УО)</w:t>
      </w:r>
      <w:r w:rsidR="006903D4" w:rsidRPr="00002B39">
        <w:rPr>
          <w:snapToGrid w:val="0"/>
        </w:rPr>
        <w:t xml:space="preserve"> на</w:t>
      </w:r>
      <w:r w:rsidRPr="00002B39">
        <w:rPr>
          <w:snapToGrid w:val="0"/>
        </w:rPr>
        <w:t xml:space="preserve"> П</w:t>
      </w:r>
      <w:r w:rsidR="00045EA1" w:rsidRPr="00002B39">
        <w:rPr>
          <w:snapToGrid w:val="0"/>
        </w:rPr>
        <w:t>рограмата за морско дело и рибарство</w:t>
      </w:r>
      <w:r w:rsidR="00A5774D" w:rsidRPr="00002B39">
        <w:rPr>
          <w:snapToGrid w:val="0"/>
        </w:rPr>
        <w:t xml:space="preserve"> 2014-2020</w:t>
      </w:r>
      <w:r w:rsidRPr="00002B39">
        <w:rPr>
          <w:snapToGrid w:val="0"/>
        </w:rPr>
        <w:t xml:space="preserve"> (ПМДР) </w:t>
      </w:r>
    </w:p>
    <w:p w:rsidR="005032E7" w:rsidRPr="00002B39" w:rsidRDefault="005032E7" w:rsidP="00B67976">
      <w:pPr>
        <w:spacing w:after="0" w:line="360" w:lineRule="auto"/>
        <w:ind w:firstLine="720"/>
        <w:rPr>
          <w:snapToGrid w:val="0"/>
          <w:color w:val="000000"/>
          <w:lang w:val="en-US"/>
        </w:rPr>
      </w:pPr>
      <w:r w:rsidRPr="00002B39">
        <w:rPr>
          <w:snapToGrid w:val="0"/>
          <w:color w:val="000000"/>
        </w:rPr>
        <w:t xml:space="preserve">между: </w:t>
      </w:r>
    </w:p>
    <w:p w:rsidR="00C47F58" w:rsidRPr="00002B39" w:rsidRDefault="002C2863" w:rsidP="00B67976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snapToGrid w:val="0"/>
          <w:lang w:val="en-US"/>
        </w:rPr>
      </w:pPr>
      <w:r w:rsidRPr="007F6E78">
        <w:rPr>
          <w:b/>
        </w:rPr>
        <w:t>Д-р Лозана Василева - заместник-министър на земеделието, храните и горите</w:t>
      </w:r>
      <w:r>
        <w:rPr>
          <w:b/>
        </w:rPr>
        <w:t xml:space="preserve"> и</w:t>
      </w:r>
      <w:r w:rsidRPr="007F6E78">
        <w:rPr>
          <w:b/>
        </w:rPr>
        <w:t xml:space="preserve"> Ръководител на УО на ПМДР 2014 - 2020</w:t>
      </w:r>
      <w:r w:rsidRPr="007F6E78">
        <w:t>, съгласно Заповед № РД</w:t>
      </w:r>
      <w:r>
        <w:t xml:space="preserve"> 09 - 414 от 30 май  2017 г. на м</w:t>
      </w:r>
      <w:r w:rsidRPr="007F6E78">
        <w:t>инистъра на земеделието, храните и горите, от една страна</w:t>
      </w:r>
      <w:r w:rsidR="00C47F58" w:rsidRPr="00002B39">
        <w:rPr>
          <w:snapToGrid w:val="0"/>
        </w:rPr>
        <w:t>,</w:t>
      </w:r>
    </w:p>
    <w:p w:rsidR="005032E7" w:rsidRPr="00002B39" w:rsidRDefault="005032E7" w:rsidP="00B67976">
      <w:pPr>
        <w:tabs>
          <w:tab w:val="left" w:pos="-1701"/>
          <w:tab w:val="left" w:pos="-1560"/>
          <w:tab w:val="left" w:pos="-1440"/>
          <w:tab w:val="left" w:pos="2091"/>
        </w:tabs>
        <w:spacing w:after="0" w:line="360" w:lineRule="auto"/>
        <w:ind w:firstLine="720"/>
        <w:rPr>
          <w:snapToGrid w:val="0"/>
        </w:rPr>
      </w:pPr>
      <w:r w:rsidRPr="00002B39">
        <w:rPr>
          <w:snapToGrid w:val="0"/>
        </w:rPr>
        <w:t xml:space="preserve">и </w:t>
      </w:r>
      <w:r w:rsidR="00F8092A" w:rsidRPr="00002B39">
        <w:rPr>
          <w:snapToGrid w:val="0"/>
        </w:rPr>
        <w:tab/>
      </w:r>
    </w:p>
    <w:p w:rsidR="002C2863" w:rsidRPr="00E46AEA" w:rsidRDefault="002C2863" w:rsidP="002C2863">
      <w:pPr>
        <w:ind w:firstLine="708"/>
        <w:jc w:val="both"/>
      </w:pPr>
      <w:r w:rsidRPr="00E46AEA">
        <w:rPr>
          <w:b/>
        </w:rPr>
        <w:t>МЕСТНА ИНИЦИАТИВНА</w:t>
      </w:r>
      <w:r>
        <w:rPr>
          <w:b/>
        </w:rPr>
        <w:t xml:space="preserve"> РИБАРСКА</w:t>
      </w:r>
      <w:r w:rsidRPr="00E46AEA">
        <w:rPr>
          <w:b/>
        </w:rPr>
        <w:t xml:space="preserve"> ГРУПА</w:t>
      </w:r>
      <w:r w:rsidRPr="00E46AEA">
        <w:t xml:space="preserve"> </w:t>
      </w:r>
      <w:r w:rsidRPr="009A088C">
        <w:rPr>
          <w:b/>
        </w:rPr>
        <w:t>/МИРГ/</w:t>
      </w:r>
      <w:r>
        <w:t>…………………….</w:t>
      </w:r>
      <w:r w:rsidRPr="00E46AEA">
        <w:t>, БУЛСТАТ .........................., седалище и адрес на управление .................., п.к. ...................., обл. ........................., ул. „...................” № ......, представляван</w:t>
      </w:r>
      <w:r>
        <w:t>а</w:t>
      </w:r>
      <w:r w:rsidRPr="00E46AEA">
        <w:t xml:space="preserve"> от ..................... с ЕГН ....................., в качеството му на председател, с лична карта № ..............., издадена на .......................... г. от ......................., телефон ......................, e-mail: ................................, наричана за краткост и за целите на този договор </w:t>
      </w:r>
      <w:r w:rsidRPr="00E46AEA">
        <w:rPr>
          <w:b/>
        </w:rPr>
        <w:t>„МИ</w:t>
      </w:r>
      <w:r>
        <w:rPr>
          <w:b/>
        </w:rPr>
        <w:t>Р</w:t>
      </w:r>
      <w:r w:rsidRPr="00E46AEA">
        <w:rPr>
          <w:b/>
        </w:rPr>
        <w:t>Г”</w:t>
      </w:r>
      <w:r w:rsidRPr="00E46AEA">
        <w:t>,</w:t>
      </w:r>
    </w:p>
    <w:p w:rsidR="002C2863" w:rsidRDefault="002C2863" w:rsidP="002C2863">
      <w:pPr>
        <w:spacing w:after="0" w:line="360" w:lineRule="auto"/>
        <w:ind w:firstLine="709"/>
        <w:jc w:val="both"/>
        <w:rPr>
          <w:b/>
          <w:bCs/>
          <w:snapToGrid w:val="0"/>
        </w:rPr>
      </w:pPr>
      <w:r>
        <w:rPr>
          <w:b/>
          <w:bCs/>
          <w:snapToGrid w:val="0"/>
        </w:rPr>
        <w:t>и</w:t>
      </w:r>
    </w:p>
    <w:p w:rsidR="002C2863" w:rsidRPr="002C2863" w:rsidRDefault="002C2863" w:rsidP="002C2863">
      <w:pPr>
        <w:jc w:val="both"/>
      </w:pPr>
      <w:r w:rsidRPr="00E46AEA">
        <w:rPr>
          <w:b/>
        </w:rPr>
        <w:t xml:space="preserve">....................................., </w:t>
      </w:r>
      <w:r w:rsidRPr="00E46AEA">
        <w:t>ЕИК по БУЛСТАТ .........................., седалище и адрес на управление .................., п.к. ...................., обл. ........................., ул. „...................” № ......, представлявано от ..................... с ЕГН ....................., в качеството му на управител, с лична карта № ..............., издадена на .......................... г. от ......................., телефон ......................, e-mail: ................................,</w:t>
      </w:r>
    </w:p>
    <w:p w:rsidR="005032E7" w:rsidRPr="00002B39" w:rsidRDefault="002C2863" w:rsidP="002C2863">
      <w:pPr>
        <w:spacing w:after="0" w:line="360" w:lineRule="auto"/>
        <w:ind w:firstLine="709"/>
        <w:jc w:val="both"/>
        <w:rPr>
          <w:snapToGrid w:val="0"/>
        </w:rPr>
      </w:pPr>
      <w:r w:rsidRPr="00E46AEA">
        <w:t>наричан за целите на този договор “</w:t>
      </w:r>
      <w:r w:rsidRPr="00E46AEA">
        <w:rPr>
          <w:b/>
        </w:rPr>
        <w:t xml:space="preserve"> БЕНЕФИЦИЕНТ</w:t>
      </w:r>
      <w:r w:rsidRPr="00E46AEA">
        <w:t>”, от друга страна</w:t>
      </w:r>
      <w:r w:rsidR="005032E7" w:rsidRPr="00002B39">
        <w:rPr>
          <w:snapToGrid w:val="0"/>
        </w:rPr>
        <w:t>,</w:t>
      </w:r>
    </w:p>
    <w:p w:rsidR="005032E7" w:rsidRPr="00002B39" w:rsidRDefault="005032E7" w:rsidP="00B67976">
      <w:pPr>
        <w:spacing w:after="0" w:line="360" w:lineRule="auto"/>
        <w:jc w:val="both"/>
        <w:rPr>
          <w:snapToGrid w:val="0"/>
        </w:rPr>
      </w:pPr>
    </w:p>
    <w:p w:rsidR="005032E7" w:rsidRPr="00002B39" w:rsidRDefault="005032E7" w:rsidP="00B67976">
      <w:pPr>
        <w:spacing w:after="0" w:line="360" w:lineRule="auto"/>
        <w:ind w:firstLine="709"/>
        <w:jc w:val="both"/>
        <w:rPr>
          <w:snapToGrid w:val="0"/>
        </w:rPr>
      </w:pPr>
      <w:r w:rsidRPr="00002B39">
        <w:rPr>
          <w:snapToGrid w:val="0"/>
        </w:rPr>
        <w:t>се сключи този договор за следното:</w:t>
      </w:r>
    </w:p>
    <w:p w:rsidR="00AB4A87" w:rsidRPr="00002B39" w:rsidRDefault="00AB4A87" w:rsidP="00B67976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snapToGrid w:val="0"/>
          <w:lang w:eastAsia="bg-BG"/>
        </w:rPr>
        <w:t xml:space="preserve">Ръководителят на УО на ПМДР предоставя на Бенефициента безвъзмездна финансова помощ (БФП) по ПМДР за изпълнението на проект № ……………………………….., с наименование „…………………………………………..“ (наричан по-нататък проекта), а Бенефициентът приема БФП и се задължава да изпълни проекта, съгласно </w:t>
      </w:r>
      <w:r w:rsidR="000D3A24" w:rsidRPr="00002B39">
        <w:rPr>
          <w:snapToGrid w:val="0"/>
        </w:rPr>
        <w:t xml:space="preserve">одобреното проектно предложение въз основа на </w:t>
      </w:r>
      <w:r w:rsidRPr="00002B39">
        <w:rPr>
          <w:snapToGrid w:val="0"/>
          <w:lang w:eastAsia="bg-BG"/>
        </w:rPr>
        <w:t>Формуляра за кандидатстване, при спазване на изискванията и условията на Условията за кандидатстване по процедурата, правото на Европейския съюз (ЕС) и националното законодателство.</w:t>
      </w:r>
    </w:p>
    <w:p w:rsidR="00AB4A87" w:rsidRPr="00002B39" w:rsidRDefault="00AB4A87" w:rsidP="00B67976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snapToGrid w:val="0"/>
          <w:lang w:eastAsia="bg-BG"/>
        </w:rPr>
        <w:t>При изпълнението на проекта, Бенефициентът се задължава да спазва условията на този договор и Условията за изпълнение на проекти</w:t>
      </w:r>
      <w:r w:rsidRPr="00002B39">
        <w:rPr>
          <w:lang w:eastAsia="bg-BG"/>
        </w:rPr>
        <w:t xml:space="preserve"> </w:t>
      </w:r>
      <w:r w:rsidRPr="00002B39">
        <w:rPr>
          <w:snapToGrid w:val="0"/>
          <w:lang w:eastAsia="bg-BG"/>
        </w:rPr>
        <w:t>по процедурата (Условията за изпълнение).</w:t>
      </w:r>
    </w:p>
    <w:p w:rsidR="00AB4A87" w:rsidRPr="00002B39" w:rsidRDefault="00AB4A87" w:rsidP="00B67976">
      <w:pPr>
        <w:numPr>
          <w:ilvl w:val="0"/>
          <w:numId w:val="1"/>
        </w:numPr>
        <w:tabs>
          <w:tab w:val="left" w:pos="990"/>
          <w:tab w:val="left" w:pos="135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lang w:eastAsia="fr-FR"/>
        </w:rPr>
        <w:t xml:space="preserve">Проектът </w:t>
      </w:r>
      <w:r w:rsidR="001273FC">
        <w:rPr>
          <w:lang w:eastAsia="fr-FR"/>
        </w:rPr>
        <w:t>с № ……………………….</w:t>
      </w:r>
      <w:r w:rsidRPr="00002B39">
        <w:rPr>
          <w:lang w:eastAsia="fr-FR"/>
        </w:rPr>
        <w:t>е на стойност ……………………………лева</w:t>
      </w:r>
      <w:r w:rsidR="00DD78FD">
        <w:rPr>
          <w:lang w:eastAsia="fr-FR"/>
        </w:rPr>
        <w:t>.</w:t>
      </w:r>
    </w:p>
    <w:p w:rsidR="00AB4A87" w:rsidRPr="00002B39" w:rsidRDefault="00AB4A87" w:rsidP="00B67976">
      <w:pPr>
        <w:tabs>
          <w:tab w:val="left" w:pos="990"/>
        </w:tabs>
        <w:spacing w:after="0" w:line="360" w:lineRule="auto"/>
        <w:jc w:val="both"/>
        <w:rPr>
          <w:lang w:eastAsia="fr-FR"/>
        </w:rPr>
      </w:pPr>
      <w:r w:rsidRPr="00002B39">
        <w:rPr>
          <w:lang w:eastAsia="fr-FR"/>
        </w:rPr>
        <w:lastRenderedPageBreak/>
        <w:t xml:space="preserve">                 Безвъзмездната финансова помощ е в максимален размер до…...........................................................лв. (словом в лева), която представлява ...............% от общите допустими р</w:t>
      </w:r>
      <w:r w:rsidR="002C2863">
        <w:rPr>
          <w:lang w:eastAsia="fr-FR"/>
        </w:rPr>
        <w:t xml:space="preserve">азходи за изпълнение на проекта, </w:t>
      </w:r>
      <w:r w:rsidR="002C2863" w:rsidRPr="002727BE">
        <w:rPr>
          <w:snapToGrid w:val="0"/>
        </w:rPr>
        <w:t>от които ………….% в размер на ……………………………лв. (……………………) се осигуряват от Европейския съюз чрез Европейския фонд за морско дело и рибарство и ……………….% в размер на ……………………лв. (………………………..) от държавния бюджет на Република България</w:t>
      </w:r>
    </w:p>
    <w:p w:rsidR="00AB4A87" w:rsidRPr="00002B39" w:rsidRDefault="00AB4A87" w:rsidP="00B67976">
      <w:pPr>
        <w:spacing w:after="0" w:line="360" w:lineRule="auto"/>
        <w:jc w:val="both"/>
        <w:rPr>
          <w:snapToGrid w:val="0"/>
          <w:lang w:eastAsia="bg-BG"/>
        </w:rPr>
      </w:pPr>
    </w:p>
    <w:p w:rsidR="00AB4A87" w:rsidRPr="00002B39" w:rsidRDefault="00AB4A87" w:rsidP="00B67976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snapToGrid w:val="0"/>
          <w:lang w:eastAsia="bg-BG"/>
        </w:rPr>
        <w:t>Максималният размер на безвъзмездната финансова помощ (БФП), която се предоставя на Бенефициента, е равен на размера на верифицираните разходи за изпълнение на проекта, но не повече от размера по т. 3.</w:t>
      </w:r>
    </w:p>
    <w:p w:rsidR="001273FC" w:rsidRPr="00166166" w:rsidRDefault="001273FC" w:rsidP="001273FC">
      <w:pPr>
        <w:numPr>
          <w:ilvl w:val="0"/>
          <w:numId w:val="1"/>
        </w:numPr>
        <w:spacing w:after="120" w:line="240" w:lineRule="atLeast"/>
        <w:ind w:left="0" w:firstLine="720"/>
        <w:jc w:val="both"/>
        <w:rPr>
          <w:snapToGrid w:val="0"/>
          <w:lang w:eastAsia="bg-BG"/>
        </w:rPr>
      </w:pPr>
      <w:r w:rsidRPr="00166166">
        <w:rPr>
          <w:snapToGrid w:val="0"/>
          <w:lang w:eastAsia="bg-BG"/>
        </w:rPr>
        <w:t xml:space="preserve">Основните дейности по </w:t>
      </w:r>
      <w:r w:rsidR="0044374A">
        <w:rPr>
          <w:snapToGrid w:val="0"/>
          <w:lang w:eastAsia="bg-BG"/>
        </w:rPr>
        <w:t xml:space="preserve">изпълнение на одобрения </w:t>
      </w:r>
      <w:r w:rsidRPr="00B206EC">
        <w:rPr>
          <w:snapToGrid w:val="0"/>
          <w:lang w:eastAsia="bg-BG"/>
        </w:rPr>
        <w:t>проект са:</w:t>
      </w:r>
      <w:r w:rsidR="002C2863">
        <w:rPr>
          <w:snapToGrid w:val="0"/>
          <w:lang w:eastAsia="bg-BG"/>
        </w:rPr>
        <w:t>...........</w:t>
      </w:r>
    </w:p>
    <w:p w:rsidR="001273FC" w:rsidRDefault="001273FC" w:rsidP="001273FC">
      <w:pPr>
        <w:numPr>
          <w:ilvl w:val="0"/>
          <w:numId w:val="1"/>
        </w:numPr>
        <w:spacing w:after="120" w:line="240" w:lineRule="atLeast"/>
        <w:ind w:left="0" w:firstLine="720"/>
        <w:jc w:val="both"/>
        <w:rPr>
          <w:snapToGrid w:val="0"/>
          <w:lang w:eastAsia="bg-BG"/>
        </w:rPr>
      </w:pPr>
      <w:r w:rsidRPr="00166166">
        <w:rPr>
          <w:snapToGrid w:val="0"/>
          <w:lang w:eastAsia="bg-BG"/>
        </w:rPr>
        <w:t xml:space="preserve">Индикаторите по </w:t>
      </w:r>
      <w:r w:rsidRPr="00B206EC">
        <w:rPr>
          <w:snapToGrid w:val="0"/>
          <w:lang w:eastAsia="bg-BG"/>
        </w:rPr>
        <w:t>проекта са:</w:t>
      </w:r>
    </w:p>
    <w:p w:rsidR="002C2863" w:rsidRPr="002C2863" w:rsidRDefault="002C2863" w:rsidP="002C2863">
      <w:pPr>
        <w:spacing w:after="120" w:line="240" w:lineRule="atLeast"/>
        <w:jc w:val="both"/>
        <w:rPr>
          <w:snapToGrid w:val="0"/>
        </w:rPr>
      </w:pPr>
      <w:r w:rsidRPr="002C2863">
        <w:rPr>
          <w:snapToGrid w:val="0"/>
        </w:rPr>
        <w:t>…………………………………………..</w:t>
      </w:r>
    </w:p>
    <w:p w:rsidR="002C2863" w:rsidRPr="002C2863" w:rsidRDefault="002C2863" w:rsidP="002C2863">
      <w:pPr>
        <w:spacing w:after="120" w:line="240" w:lineRule="atLeast"/>
        <w:jc w:val="both"/>
        <w:rPr>
          <w:snapToGrid w:val="0"/>
        </w:rPr>
      </w:pPr>
      <w:r w:rsidRPr="002C2863">
        <w:rPr>
          <w:snapToGrid w:val="0"/>
        </w:rPr>
        <w:t>……………………………………………</w:t>
      </w:r>
    </w:p>
    <w:p w:rsidR="002C2863" w:rsidRPr="002C2863" w:rsidRDefault="002C2863" w:rsidP="002C2863">
      <w:pPr>
        <w:tabs>
          <w:tab w:val="left" w:pos="567"/>
          <w:tab w:val="left" w:pos="709"/>
        </w:tabs>
        <w:spacing w:before="80" w:after="80" w:line="360" w:lineRule="auto"/>
        <w:ind w:right="426"/>
        <w:jc w:val="both"/>
        <w:rPr>
          <w:rFonts w:eastAsia="Times New Roman"/>
        </w:rPr>
      </w:pPr>
      <w:r w:rsidRPr="002C2863">
        <w:rPr>
          <w:lang w:val="en-US"/>
        </w:rPr>
        <w:t xml:space="preserve">6.1. </w:t>
      </w:r>
      <w:r w:rsidRPr="002C2863">
        <w:rPr>
          <w:rFonts w:eastAsia="Times New Roman"/>
        </w:rPr>
        <w:t>При неизпълнение на заложените индикатори по проекта, Управляващият орган има право да наложи финансови корекции в съответствие с чл. 70, ал. 1, т. 7 от Закона за управление на средствата от Европейските структурни и инвестиционни фондове.</w:t>
      </w:r>
    </w:p>
    <w:p w:rsidR="002C2863" w:rsidRPr="002C2863" w:rsidRDefault="002C2863" w:rsidP="002C2863">
      <w:pPr>
        <w:tabs>
          <w:tab w:val="left" w:pos="567"/>
          <w:tab w:val="left" w:pos="709"/>
        </w:tabs>
        <w:spacing w:before="80" w:after="80" w:line="360" w:lineRule="auto"/>
        <w:ind w:right="426"/>
        <w:jc w:val="both"/>
        <w:rPr>
          <w:lang w:val="en-US"/>
        </w:rPr>
      </w:pPr>
      <w:r w:rsidRPr="002C2863">
        <w:rPr>
          <w:lang w:val="en-US"/>
        </w:rPr>
        <w:t>6.2. Размерът на финансовата корекция по т. 6.1. се определя съгласно Приложение № 2 към чл. 2, ал. 2 на Наредбатa за посочване на нередности, представляващи основания за извършване на финансови корекции, и процентните показатели за определяне на финансовите корекции по реда на Закона за управление на средствата от Европейските структурни и инвестиционни фондове, приета с Постановление № 57 на Министерския съвет от 28 март 2017 г.</w:t>
      </w:r>
    </w:p>
    <w:p w:rsidR="002C2863" w:rsidRPr="00B206EC" w:rsidRDefault="002C2863" w:rsidP="002C2863">
      <w:pPr>
        <w:spacing w:after="120" w:line="240" w:lineRule="atLeast"/>
        <w:ind w:left="720"/>
        <w:jc w:val="both"/>
        <w:rPr>
          <w:snapToGrid w:val="0"/>
          <w:lang w:eastAsia="bg-BG"/>
        </w:rPr>
      </w:pPr>
    </w:p>
    <w:p w:rsidR="00AB4A87" w:rsidRDefault="00095B87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 xml:space="preserve">7. </w:t>
      </w:r>
      <w:r w:rsidR="00AB4A87" w:rsidRPr="00095B87">
        <w:rPr>
          <w:snapToGrid w:val="0"/>
        </w:rPr>
        <w:t xml:space="preserve">Срокът за изпълнение на </w:t>
      </w:r>
      <w:r w:rsidR="0044374A">
        <w:rPr>
          <w:snapToGrid w:val="0"/>
        </w:rPr>
        <w:t xml:space="preserve">одобрения </w:t>
      </w:r>
      <w:r w:rsidR="00AB4A87" w:rsidRPr="00095B87">
        <w:rPr>
          <w:snapToGrid w:val="0"/>
        </w:rPr>
        <w:t xml:space="preserve">проект е от ………………… г. до ……………………. г. (…………… месеца), но не повече от максималния срок, предвиден в т. 18 от Условията за кандидатстване. Срокът започва да тече от датата на подписване на настоящия договор. </w:t>
      </w:r>
    </w:p>
    <w:p w:rsidR="002C2863" w:rsidRPr="009A088C" w:rsidRDefault="002C2863" w:rsidP="002C2863">
      <w:pPr>
        <w:tabs>
          <w:tab w:val="left" w:pos="567"/>
          <w:tab w:val="left" w:pos="709"/>
        </w:tabs>
        <w:spacing w:before="80" w:after="80" w:line="360" w:lineRule="auto"/>
        <w:ind w:right="426" w:firstLine="567"/>
        <w:jc w:val="both"/>
        <w:rPr>
          <w:lang w:val="en-US"/>
        </w:rPr>
      </w:pPr>
      <w:r w:rsidRPr="009A088C">
        <w:rPr>
          <w:lang w:val="en-US"/>
        </w:rPr>
        <w:t>7.1 Срокът по т. 7 обхваща продължителността на всички дейности, свързани с изпълнението на проекта, включително окончателно разплащане от бенефициента към изпълнителите.</w:t>
      </w:r>
    </w:p>
    <w:p w:rsidR="002C2863" w:rsidRPr="009A088C" w:rsidRDefault="002C2863" w:rsidP="002C2863">
      <w:pPr>
        <w:tabs>
          <w:tab w:val="left" w:pos="567"/>
          <w:tab w:val="left" w:pos="709"/>
        </w:tabs>
        <w:spacing w:before="80" w:after="80" w:line="360" w:lineRule="auto"/>
        <w:ind w:right="426" w:firstLine="567"/>
        <w:jc w:val="both"/>
        <w:rPr>
          <w:lang w:val="en-US"/>
        </w:rPr>
      </w:pPr>
      <w:r w:rsidRPr="009A088C">
        <w:rPr>
          <w:lang w:val="en-US"/>
        </w:rPr>
        <w:t>7.2. За период 5 години от датата на извършване на окончателното плащане бенефициентът е длъжен да:</w:t>
      </w:r>
    </w:p>
    <w:p w:rsidR="002C2863" w:rsidRPr="009A088C" w:rsidRDefault="002C2863" w:rsidP="002C2863">
      <w:pPr>
        <w:tabs>
          <w:tab w:val="left" w:pos="567"/>
          <w:tab w:val="left" w:pos="709"/>
        </w:tabs>
        <w:spacing w:before="80" w:after="80" w:line="360" w:lineRule="auto"/>
        <w:ind w:left="567" w:right="426" w:firstLine="567"/>
        <w:jc w:val="both"/>
        <w:rPr>
          <w:lang w:val="en-US"/>
        </w:rPr>
      </w:pPr>
      <w:r w:rsidRPr="009A088C">
        <w:rPr>
          <w:lang w:val="en-US"/>
        </w:rPr>
        <w:lastRenderedPageBreak/>
        <w:t>7.2.1. използва придобитите въз основа на одобрения проект активи по предназначение;</w:t>
      </w:r>
    </w:p>
    <w:p w:rsidR="002C2863" w:rsidRPr="009A088C" w:rsidRDefault="002C2863" w:rsidP="002C2863">
      <w:pPr>
        <w:tabs>
          <w:tab w:val="left" w:pos="567"/>
          <w:tab w:val="left" w:pos="709"/>
        </w:tabs>
        <w:spacing w:before="80" w:after="80" w:line="360" w:lineRule="auto"/>
        <w:ind w:left="567" w:right="426" w:firstLine="567"/>
        <w:jc w:val="both"/>
        <w:rPr>
          <w:lang w:val="en-US"/>
        </w:rPr>
      </w:pPr>
      <w:r w:rsidRPr="009A088C">
        <w:rPr>
          <w:lang w:val="en-US"/>
        </w:rPr>
        <w:t>7.2.2. не прехвърля правото на собственост и/или преотстъпва правото на ползване върху активите, предмет на подпомагане, под каквато и да е форма с изключение на случаите, когато това се изисква по закон;</w:t>
      </w:r>
    </w:p>
    <w:p w:rsidR="002C2863" w:rsidRPr="002C2863" w:rsidRDefault="002C2863" w:rsidP="002C2863">
      <w:pPr>
        <w:tabs>
          <w:tab w:val="left" w:pos="567"/>
          <w:tab w:val="left" w:pos="709"/>
        </w:tabs>
        <w:spacing w:before="80" w:after="80" w:line="360" w:lineRule="auto"/>
        <w:ind w:left="567" w:right="426" w:firstLine="567"/>
        <w:jc w:val="both"/>
        <w:rPr>
          <w:lang w:val="en-US"/>
        </w:rPr>
      </w:pPr>
      <w:r w:rsidRPr="009A088C">
        <w:rPr>
          <w:lang w:val="en-US"/>
        </w:rPr>
        <w:t>7.2.3. не прекратява/премества подпомогнатата дейност.</w:t>
      </w:r>
    </w:p>
    <w:p w:rsidR="00FD5C06" w:rsidRDefault="00095B87" w:rsidP="00095B87">
      <w:pPr>
        <w:tabs>
          <w:tab w:val="num" w:pos="1080"/>
        </w:tabs>
        <w:spacing w:after="120" w:line="240" w:lineRule="atLeast"/>
        <w:jc w:val="both"/>
        <w:rPr>
          <w:snapToGrid w:val="0"/>
        </w:rPr>
      </w:pPr>
      <w:r>
        <w:rPr>
          <w:snapToGrid w:val="0"/>
        </w:rPr>
        <w:t xml:space="preserve">            </w:t>
      </w:r>
      <w:r w:rsidR="00FD5C06">
        <w:rPr>
          <w:snapToGrid w:val="0"/>
        </w:rPr>
        <w:t>8.</w:t>
      </w:r>
      <w:r>
        <w:rPr>
          <w:snapToGrid w:val="0"/>
        </w:rPr>
        <w:t xml:space="preserve"> </w:t>
      </w:r>
      <w:r w:rsidR="00FD5C06" w:rsidRPr="00FD5C06">
        <w:rPr>
          <w:snapToGrid w:val="0"/>
        </w:rPr>
        <w:t xml:space="preserve">В случай на непреодолима сила (форсмажор), срокът по т. 7 може да бъде удължен, но не с повече от 3 (три) месеца. </w:t>
      </w:r>
    </w:p>
    <w:p w:rsidR="002C2863" w:rsidRPr="002C2863" w:rsidRDefault="002C2863" w:rsidP="002C2863">
      <w:pPr>
        <w:tabs>
          <w:tab w:val="left" w:pos="8931"/>
        </w:tabs>
        <w:spacing w:after="120" w:line="360" w:lineRule="auto"/>
        <w:ind w:firstLine="567"/>
        <w:jc w:val="both"/>
      </w:pPr>
      <w:r>
        <w:t xml:space="preserve">  </w:t>
      </w:r>
      <w:r w:rsidRPr="00F739C8">
        <w:t>9. Плащанията по този договор се извършват при условията, в размерите и в сроковете, посочени в Общите условия и Условията за изпълнение.</w:t>
      </w:r>
    </w:p>
    <w:p w:rsidR="00AB4A87" w:rsidRPr="00FD5C06" w:rsidRDefault="002C2863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10</w:t>
      </w:r>
      <w:r w:rsidR="00FD5C06">
        <w:rPr>
          <w:snapToGrid w:val="0"/>
        </w:rPr>
        <w:t>.</w:t>
      </w:r>
      <w:r w:rsidR="004A353F">
        <w:rPr>
          <w:snapToGrid w:val="0"/>
        </w:rPr>
        <w:t xml:space="preserve"> </w:t>
      </w:r>
      <w:r w:rsidR="00AB4A87" w:rsidRPr="00FD5C06">
        <w:rPr>
          <w:snapToGrid w:val="0"/>
        </w:rPr>
        <w:t xml:space="preserve">Конкретизация на </w:t>
      </w:r>
      <w:r w:rsidR="005D18B6" w:rsidRPr="005D18B6">
        <w:rPr>
          <w:snapToGrid w:val="0"/>
        </w:rPr>
        <w:t>условията за извършване на плащан</w:t>
      </w:r>
      <w:r w:rsidR="005D18B6">
        <w:rPr>
          <w:snapToGrid w:val="0"/>
        </w:rPr>
        <w:t>ия</w:t>
      </w:r>
      <w:r w:rsidR="005D18B6" w:rsidRPr="005D18B6">
        <w:rPr>
          <w:snapToGrid w:val="0"/>
        </w:rPr>
        <w:t xml:space="preserve"> по изпълнени</w:t>
      </w:r>
      <w:r w:rsidR="005D18B6">
        <w:rPr>
          <w:snapToGrid w:val="0"/>
        </w:rPr>
        <w:t>ето</w:t>
      </w:r>
      <w:r w:rsidR="005D18B6" w:rsidRPr="005D18B6">
        <w:rPr>
          <w:snapToGrid w:val="0"/>
        </w:rPr>
        <w:t xml:space="preserve"> на одобрения проект</w:t>
      </w:r>
      <w:r w:rsidR="00AB4A87" w:rsidRPr="00FD5C06">
        <w:rPr>
          <w:snapToGrid w:val="0"/>
        </w:rPr>
        <w:t>:</w:t>
      </w:r>
    </w:p>
    <w:p w:rsidR="005D18B6" w:rsidRDefault="00961817" w:rsidP="00095B87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snapToGrid w:val="0"/>
          <w:lang w:eastAsia="bg-BG"/>
        </w:rPr>
      </w:pPr>
      <w:r>
        <w:t>10</w:t>
      </w:r>
      <w:r w:rsidR="00AB4A87" w:rsidRPr="00002B39">
        <w:t xml:space="preserve">.1. </w:t>
      </w:r>
      <w:r w:rsidR="005D18B6" w:rsidRPr="005D18B6">
        <w:rPr>
          <w:snapToGrid w:val="0"/>
          <w:lang w:eastAsia="bg-BG"/>
        </w:rPr>
        <w:t>Плащанията по изпълнение на одобрения проект се извършават по реда, условията и в сроко</w:t>
      </w:r>
      <w:r w:rsidR="005D18B6">
        <w:rPr>
          <w:snapToGrid w:val="0"/>
          <w:lang w:eastAsia="bg-BG"/>
        </w:rPr>
        <w:t>ве</w:t>
      </w:r>
      <w:r w:rsidR="005D18B6" w:rsidRPr="005D18B6">
        <w:rPr>
          <w:snapToGrid w:val="0"/>
          <w:lang w:eastAsia="bg-BG"/>
        </w:rPr>
        <w:t>те</w:t>
      </w:r>
      <w:r w:rsidR="005D18B6">
        <w:rPr>
          <w:snapToGrid w:val="0"/>
          <w:lang w:eastAsia="bg-BG"/>
        </w:rPr>
        <w:t>,</w:t>
      </w:r>
      <w:r w:rsidR="005D18B6" w:rsidRPr="005D18B6">
        <w:rPr>
          <w:snapToGrid w:val="0"/>
          <w:lang w:eastAsia="bg-BG"/>
        </w:rPr>
        <w:t xml:space="preserve"> посочени в този договор и общите условия.</w:t>
      </w:r>
    </w:p>
    <w:p w:rsidR="0023065C" w:rsidRPr="00002B39" w:rsidRDefault="00961817" w:rsidP="00095B87">
      <w:pPr>
        <w:autoSpaceDE w:val="0"/>
        <w:autoSpaceDN w:val="0"/>
        <w:adjustRightInd w:val="0"/>
        <w:spacing w:after="0" w:line="360" w:lineRule="auto"/>
        <w:ind w:firstLine="720"/>
        <w:jc w:val="both"/>
      </w:pPr>
      <w:r>
        <w:t>10</w:t>
      </w:r>
      <w:r w:rsidR="00AB4A87" w:rsidRPr="00002B39">
        <w:t xml:space="preserve">.2. </w:t>
      </w:r>
      <w:r>
        <w:t>Плащанията по 10</w:t>
      </w:r>
      <w:r w:rsidR="0044374A" w:rsidRPr="0044374A">
        <w:t>.1 се извършват въз основа на искане за плащане, като Бенефициентът може да подаде искане за авансово, искане за междинно и искане за окончателно плащане</w:t>
      </w:r>
      <w:r w:rsidR="0044374A">
        <w:t xml:space="preserve">. </w:t>
      </w:r>
      <w:r w:rsidR="00CE7C54" w:rsidRPr="00002B39">
        <w:t>Искания за плащане се подават по следния ред:</w:t>
      </w:r>
      <w:r w:rsidR="00AB4A87" w:rsidRPr="00002B39">
        <w:t xml:space="preserve"> </w:t>
      </w:r>
    </w:p>
    <w:p w:rsidR="0023065C" w:rsidRPr="00002B39" w:rsidRDefault="00961817" w:rsidP="00961817">
      <w:pPr>
        <w:tabs>
          <w:tab w:val="left" w:pos="1843"/>
        </w:tabs>
        <w:autoSpaceDE w:val="0"/>
        <w:autoSpaceDN w:val="0"/>
        <w:adjustRightInd w:val="0"/>
        <w:spacing w:after="0" w:line="360" w:lineRule="auto"/>
        <w:ind w:left="720"/>
        <w:jc w:val="both"/>
        <w:rPr>
          <w:color w:val="000000"/>
        </w:rPr>
      </w:pPr>
      <w:r>
        <w:rPr>
          <w:color w:val="000000"/>
        </w:rPr>
        <w:t>10</w:t>
      </w:r>
      <w:r w:rsidR="0023065C" w:rsidRPr="00002B39">
        <w:rPr>
          <w:color w:val="000000"/>
        </w:rPr>
        <w:t xml:space="preserve">.2.1. </w:t>
      </w:r>
      <w:r w:rsidR="00785510" w:rsidRPr="00002B39">
        <w:rPr>
          <w:color w:val="000000"/>
        </w:rPr>
        <w:t>И</w:t>
      </w:r>
      <w:r w:rsidR="0023065C" w:rsidRPr="00002B39">
        <w:rPr>
          <w:color w:val="000000"/>
        </w:rPr>
        <w:t xml:space="preserve">скане за авансово плащане </w:t>
      </w:r>
      <w:r w:rsidR="0044374A" w:rsidRPr="0044374A">
        <w:rPr>
          <w:color w:val="000000"/>
        </w:rPr>
        <w:t xml:space="preserve">се подава в срок </w:t>
      </w:r>
      <w:r w:rsidR="00C31CC5">
        <w:rPr>
          <w:color w:val="000000"/>
        </w:rPr>
        <w:t>до ……………..</w:t>
      </w:r>
      <w:r w:rsidR="00C31CC5" w:rsidRPr="0044374A">
        <w:rPr>
          <w:color w:val="000000"/>
        </w:rPr>
        <w:t xml:space="preserve"> </w:t>
      </w:r>
      <w:r w:rsidR="0044374A" w:rsidRPr="0044374A">
        <w:rPr>
          <w:color w:val="000000"/>
        </w:rPr>
        <w:t xml:space="preserve"> и може да е </w:t>
      </w:r>
      <w:r w:rsidR="0023065C" w:rsidRPr="00002B39">
        <w:rPr>
          <w:color w:val="000000"/>
        </w:rPr>
        <w:t xml:space="preserve">в размер </w:t>
      </w:r>
      <w:r w:rsidR="0044374A">
        <w:rPr>
          <w:color w:val="000000"/>
        </w:rPr>
        <w:t>на</w:t>
      </w:r>
      <w:r w:rsidR="00C17058">
        <w:rPr>
          <w:color w:val="000000"/>
          <w:lang w:val="en-US"/>
        </w:rPr>
        <w:t>…………………………</w:t>
      </w:r>
      <w:r w:rsidR="0044374A" w:rsidRPr="0044374A">
        <w:t xml:space="preserve"> </w:t>
      </w:r>
      <w:r w:rsidR="0044374A" w:rsidRPr="0044374A">
        <w:rPr>
          <w:color w:val="000000"/>
          <w:lang w:val="en-US"/>
        </w:rPr>
        <w:t>Размерът на заявеното авансово плащане може да е</w:t>
      </w:r>
      <w:r w:rsidR="00C17058">
        <w:rPr>
          <w:color w:val="000000"/>
          <w:lang w:val="en-US"/>
        </w:rPr>
        <w:t xml:space="preserve"> </w:t>
      </w:r>
      <w:r w:rsidR="005E52EB" w:rsidRPr="00002B39">
        <w:rPr>
          <w:color w:val="000000"/>
        </w:rPr>
        <w:t xml:space="preserve">до </w:t>
      </w:r>
      <w:r w:rsidR="00175145" w:rsidRPr="00002B39">
        <w:rPr>
          <w:color w:val="000000"/>
        </w:rPr>
        <w:t>40%</w:t>
      </w:r>
      <w:r w:rsidR="00404C94" w:rsidRPr="00002B39">
        <w:rPr>
          <w:color w:val="000000"/>
        </w:rPr>
        <w:t xml:space="preserve"> от </w:t>
      </w:r>
      <w:r w:rsidR="0044374A">
        <w:rPr>
          <w:color w:val="000000"/>
        </w:rPr>
        <w:t>размера</w:t>
      </w:r>
      <w:r w:rsidR="00404C94" w:rsidRPr="00002B39">
        <w:rPr>
          <w:color w:val="000000"/>
        </w:rPr>
        <w:t xml:space="preserve"> на БФП по т.3</w:t>
      </w:r>
      <w:r w:rsidR="0044374A">
        <w:rPr>
          <w:color w:val="000000"/>
        </w:rPr>
        <w:t>.</w:t>
      </w:r>
    </w:p>
    <w:p w:rsidR="00095B87" w:rsidRDefault="00961817" w:rsidP="00961817">
      <w:pPr>
        <w:tabs>
          <w:tab w:val="left" w:pos="1418"/>
          <w:tab w:val="left" w:pos="1843"/>
          <w:tab w:val="left" w:pos="2880"/>
          <w:tab w:val="left" w:pos="3240"/>
          <w:tab w:val="left" w:pos="3330"/>
        </w:tabs>
        <w:spacing w:after="0" w:line="360" w:lineRule="auto"/>
        <w:ind w:left="720"/>
        <w:jc w:val="both"/>
      </w:pPr>
      <w:r>
        <w:t>10</w:t>
      </w:r>
      <w:r w:rsidR="00AB4A87" w:rsidRPr="00002B39">
        <w:t>.2.</w:t>
      </w:r>
      <w:r w:rsidR="0046701B" w:rsidRPr="00002B39">
        <w:t>2</w:t>
      </w:r>
      <w:r w:rsidR="00AB4A87" w:rsidRPr="00002B39">
        <w:t>.</w:t>
      </w:r>
      <w:r w:rsidR="000C39D3" w:rsidRPr="00002B39">
        <w:t xml:space="preserve"> </w:t>
      </w:r>
      <w:r w:rsidR="00A66A7A" w:rsidRPr="00002B39">
        <w:t>Искане за междинно плащане</w:t>
      </w:r>
      <w:r w:rsidR="00C17058">
        <w:rPr>
          <w:lang w:val="en-US"/>
        </w:rPr>
        <w:t xml:space="preserve"> </w:t>
      </w:r>
      <w:r w:rsidR="0044374A" w:rsidRPr="0044374A">
        <w:rPr>
          <w:lang w:val="en-US"/>
        </w:rPr>
        <w:t xml:space="preserve">се подава в срок не по – късно от срока, посочен в Общите условия и може да </w:t>
      </w:r>
      <w:r w:rsidR="00C17058">
        <w:rPr>
          <w:lang w:val="en-US"/>
        </w:rPr>
        <w:t xml:space="preserve">e </w:t>
      </w:r>
      <w:r w:rsidR="00C17058">
        <w:t>в размер на ………………………….</w:t>
      </w:r>
      <w:r w:rsidR="00A66A7A" w:rsidRPr="00002B39">
        <w:t xml:space="preserve">, като общият размер на авансовото (в случай, че има такова) и междинното плащане не може да надхвърля 80% от </w:t>
      </w:r>
      <w:r w:rsidR="0044374A">
        <w:t xml:space="preserve">размера </w:t>
      </w:r>
      <w:r w:rsidR="00A66A7A" w:rsidRPr="00002B39">
        <w:t>на БФП по т. 3</w:t>
      </w:r>
      <w:r w:rsidR="0044374A">
        <w:t>.</w:t>
      </w:r>
      <w:r w:rsidR="00680E9E">
        <w:t xml:space="preserve"> Срокът за изпълнение на обособената част от одобрения проект, предвиден за междинно плащане е …………….</w:t>
      </w:r>
    </w:p>
    <w:p w:rsidR="00CE0D3F" w:rsidRPr="00CF6452" w:rsidRDefault="00961817" w:rsidP="008918F9">
      <w:pPr>
        <w:tabs>
          <w:tab w:val="left" w:pos="1418"/>
          <w:tab w:val="left" w:pos="1843"/>
          <w:tab w:val="left" w:pos="2880"/>
          <w:tab w:val="left" w:pos="3240"/>
          <w:tab w:val="left" w:pos="3330"/>
        </w:tabs>
        <w:spacing w:after="0" w:line="276" w:lineRule="auto"/>
        <w:ind w:left="720"/>
        <w:jc w:val="both"/>
      </w:pPr>
      <w:r>
        <w:t>10</w:t>
      </w:r>
      <w:r w:rsidR="00CE0D3F" w:rsidRPr="00002B39">
        <w:rPr>
          <w:lang w:val="en-US"/>
        </w:rPr>
        <w:t xml:space="preserve">.2.3. </w:t>
      </w:r>
      <w:r w:rsidR="00CE0D3F" w:rsidRPr="00002B39">
        <w:t xml:space="preserve">Искане за окончателно плащане </w:t>
      </w:r>
      <w:r w:rsidR="0044374A" w:rsidRPr="0044374A">
        <w:t>се подава в срока, посочен в Общите условия</w:t>
      </w:r>
      <w:r w:rsidR="00B4568C">
        <w:t xml:space="preserve"> </w:t>
      </w:r>
      <w:r w:rsidR="0044374A" w:rsidRPr="0044374A">
        <w:t xml:space="preserve">и може да е </w:t>
      </w:r>
      <w:r w:rsidR="00CE0D3F" w:rsidRPr="00002B39">
        <w:t xml:space="preserve">в размер на </w:t>
      </w:r>
      <w:r w:rsidR="00C17058">
        <w:t xml:space="preserve">……………………………………. </w:t>
      </w:r>
      <w:r w:rsidR="0044374A" w:rsidRPr="0044374A">
        <w:t>Размерът на око</w:t>
      </w:r>
      <w:r w:rsidR="005D18B6">
        <w:t>н</w:t>
      </w:r>
      <w:r w:rsidR="0044374A" w:rsidRPr="0044374A">
        <w:t xml:space="preserve">чателното плащане е равен на </w:t>
      </w:r>
      <w:r w:rsidR="00CE0D3F" w:rsidRPr="00002B39">
        <w:t xml:space="preserve">не повече от разликата между </w:t>
      </w:r>
      <w:r w:rsidR="0044374A">
        <w:t xml:space="preserve">максималния размер </w:t>
      </w:r>
      <w:r w:rsidR="00CE0D3F" w:rsidRPr="00002B39">
        <w:t xml:space="preserve">на </w:t>
      </w:r>
      <w:r w:rsidR="0044374A">
        <w:t>БФП</w:t>
      </w:r>
      <w:r w:rsidR="00CE0D3F" w:rsidRPr="00002B39">
        <w:t xml:space="preserve"> по т. 3 и сумата на </w:t>
      </w:r>
      <w:r w:rsidR="00C378EB" w:rsidRPr="00C378EB">
        <w:t>извършеното авансово и/или междинно плащане</w:t>
      </w:r>
      <w:r w:rsidR="00C378EB">
        <w:t xml:space="preserve">. </w:t>
      </w:r>
      <w:r w:rsidR="00C378EB" w:rsidRPr="00C378EB">
        <w:t xml:space="preserve">Когато не е извършено авансово и/или междинно плащане, размерът на окончателното плащане е </w:t>
      </w:r>
      <w:r w:rsidR="00CE0D3F" w:rsidRPr="00002B39">
        <w:t xml:space="preserve">до 100% </w:t>
      </w:r>
      <w:r w:rsidR="00DD78FD">
        <w:t xml:space="preserve">от </w:t>
      </w:r>
      <w:r w:rsidR="00DD78FD" w:rsidRPr="00A90F29">
        <w:t>максимална</w:t>
      </w:r>
      <w:r w:rsidR="00DD78FD">
        <w:t>та</w:t>
      </w:r>
      <w:r w:rsidR="00DD78FD" w:rsidRPr="00A90F29">
        <w:t xml:space="preserve"> стойност на безвъзмездната </w:t>
      </w:r>
      <w:r w:rsidR="00C329E8">
        <w:t xml:space="preserve">финансова </w:t>
      </w:r>
      <w:r w:rsidR="00DD78FD" w:rsidRPr="00A90F29">
        <w:t>помощ по т. 3</w:t>
      </w:r>
      <w:r w:rsidR="00C378EB">
        <w:t>.</w:t>
      </w:r>
      <w:r w:rsidR="00680E9E" w:rsidRPr="00680E9E">
        <w:t xml:space="preserve"> </w:t>
      </w:r>
      <w:r w:rsidR="00680E9E" w:rsidRPr="00CF6452">
        <w:t>Срокът за изпълнение на одобрения проект е …………….</w:t>
      </w:r>
    </w:p>
    <w:p w:rsidR="00164681" w:rsidRPr="00002B39" w:rsidRDefault="00961817" w:rsidP="008918F9">
      <w:pPr>
        <w:spacing w:after="0" w:line="276" w:lineRule="auto"/>
        <w:ind w:firstLine="720"/>
        <w:jc w:val="both"/>
        <w:rPr>
          <w:snapToGrid w:val="0"/>
        </w:rPr>
      </w:pPr>
      <w:r>
        <w:rPr>
          <w:snapToGrid w:val="0"/>
        </w:rPr>
        <w:t>10</w:t>
      </w:r>
      <w:r w:rsidR="00AB4A87" w:rsidRPr="00002B39">
        <w:rPr>
          <w:snapToGrid w:val="0"/>
        </w:rPr>
        <w:t>.3.</w:t>
      </w:r>
      <w:r w:rsidR="00F8092A" w:rsidRPr="00002B39">
        <w:rPr>
          <w:snapToGrid w:val="0"/>
        </w:rPr>
        <w:t xml:space="preserve"> </w:t>
      </w:r>
      <w:r w:rsidR="00164681" w:rsidRPr="00002B39">
        <w:rPr>
          <w:snapToGrid w:val="0"/>
        </w:rPr>
        <w:t>Плащан</w:t>
      </w:r>
      <w:r w:rsidR="005D18B6">
        <w:rPr>
          <w:snapToGrid w:val="0"/>
        </w:rPr>
        <w:t>ия</w:t>
      </w:r>
      <w:r w:rsidR="00164681" w:rsidRPr="00002B39">
        <w:rPr>
          <w:snapToGrid w:val="0"/>
        </w:rPr>
        <w:t>т</w:t>
      </w:r>
      <w:r w:rsidR="005D18B6">
        <w:rPr>
          <w:snapToGrid w:val="0"/>
        </w:rPr>
        <w:t>а</w:t>
      </w:r>
      <w:r w:rsidR="00164681" w:rsidRPr="00002B39">
        <w:rPr>
          <w:snapToGrid w:val="0"/>
        </w:rPr>
        <w:t xml:space="preserve"> по този договор се извършва</w:t>
      </w:r>
      <w:r w:rsidR="005D18B6">
        <w:rPr>
          <w:snapToGrid w:val="0"/>
        </w:rPr>
        <w:t>т</w:t>
      </w:r>
      <w:r w:rsidR="00164681" w:rsidRPr="00002B39">
        <w:rPr>
          <w:snapToGrid w:val="0"/>
        </w:rPr>
        <w:t xml:space="preserve"> в левове, по банков път, </w:t>
      </w:r>
      <w:r w:rsidR="00164681" w:rsidRPr="00002B39">
        <w:t>по следната банкова сметка на Бенефициента:</w:t>
      </w:r>
    </w:p>
    <w:p w:rsidR="00164681" w:rsidRPr="00002B39" w:rsidRDefault="00164681" w:rsidP="008918F9">
      <w:pPr>
        <w:spacing w:after="0" w:line="276" w:lineRule="auto"/>
        <w:ind w:left="720" w:firstLine="720"/>
        <w:jc w:val="both"/>
        <w:rPr>
          <w:lang w:val="en-US"/>
        </w:rPr>
      </w:pPr>
      <w:r w:rsidRPr="00002B39">
        <w:t>………………………………....(посочва се банката на Бенефициента)</w:t>
      </w:r>
      <w:r w:rsidRPr="00002B39">
        <w:rPr>
          <w:lang w:val="en-US"/>
        </w:rPr>
        <w:t>;</w:t>
      </w:r>
    </w:p>
    <w:p w:rsidR="00164681" w:rsidRPr="00002B39" w:rsidRDefault="00164681" w:rsidP="008918F9">
      <w:pPr>
        <w:spacing w:after="0" w:line="276" w:lineRule="auto"/>
        <w:ind w:left="720" w:firstLine="720"/>
        <w:jc w:val="both"/>
        <w:rPr>
          <w:lang w:val="en-US"/>
        </w:rPr>
      </w:pPr>
      <w:r w:rsidRPr="00002B39">
        <w:t>…………………………………(посочва се BIC КОД)</w:t>
      </w:r>
      <w:r w:rsidRPr="00002B39">
        <w:rPr>
          <w:lang w:val="en-US"/>
        </w:rPr>
        <w:t>;</w:t>
      </w:r>
    </w:p>
    <w:p w:rsidR="00164681" w:rsidRPr="00002B39" w:rsidRDefault="00164681" w:rsidP="008918F9">
      <w:pPr>
        <w:tabs>
          <w:tab w:val="left" w:pos="1080"/>
        </w:tabs>
        <w:spacing w:after="0" w:line="276" w:lineRule="auto"/>
        <w:contextualSpacing/>
        <w:jc w:val="both"/>
        <w:rPr>
          <w:lang w:eastAsia="bg-BG"/>
        </w:rPr>
      </w:pPr>
      <w:r w:rsidRPr="00002B39">
        <w:lastRenderedPageBreak/>
        <w:tab/>
      </w:r>
      <w:r w:rsidRPr="00002B39">
        <w:tab/>
        <w:t>………………………………(посочва се банковата сметка в левове - IBAN)</w:t>
      </w:r>
      <w:r w:rsidRPr="00002B39">
        <w:rPr>
          <w:lang w:val="en-US"/>
        </w:rPr>
        <w:t>.</w:t>
      </w:r>
    </w:p>
    <w:p w:rsidR="00007709" w:rsidRDefault="00095B87" w:rsidP="008918F9">
      <w:pPr>
        <w:spacing w:after="120" w:line="276" w:lineRule="auto"/>
        <w:ind w:firstLine="709"/>
        <w:jc w:val="both"/>
      </w:pPr>
      <w:r>
        <w:rPr>
          <w:snapToGrid w:val="0"/>
        </w:rPr>
        <w:t>1</w:t>
      </w:r>
      <w:r w:rsidR="00961817">
        <w:rPr>
          <w:snapToGrid w:val="0"/>
        </w:rPr>
        <w:t>1</w:t>
      </w:r>
      <w:r>
        <w:rPr>
          <w:snapToGrid w:val="0"/>
        </w:rPr>
        <w:t xml:space="preserve">. </w:t>
      </w:r>
      <w:r w:rsidR="00007709" w:rsidRPr="00095B87">
        <w:rPr>
          <w:snapToGrid w:val="0"/>
        </w:rPr>
        <w:t xml:space="preserve">Отчитането на </w:t>
      </w:r>
      <w:r w:rsidR="00C378EB">
        <w:rPr>
          <w:snapToGrid w:val="0"/>
        </w:rPr>
        <w:t xml:space="preserve">изпълнението на одобрения </w:t>
      </w:r>
      <w:r w:rsidR="00007709" w:rsidRPr="00095B87">
        <w:rPr>
          <w:snapToGrid w:val="0"/>
        </w:rPr>
        <w:t xml:space="preserve">проект се извършва </w:t>
      </w:r>
      <w:r w:rsidR="00C378EB">
        <w:rPr>
          <w:snapToGrid w:val="0"/>
        </w:rPr>
        <w:t xml:space="preserve">по реда, условията и в </w:t>
      </w:r>
      <w:r w:rsidR="00007709" w:rsidRPr="00095B87">
        <w:rPr>
          <w:snapToGrid w:val="0"/>
        </w:rPr>
        <w:t>сроковете, определени в Общите условия и Условията за изпълнение.</w:t>
      </w:r>
    </w:p>
    <w:p w:rsidR="00890EAE" w:rsidRDefault="00890EAE" w:rsidP="00890EAE">
      <w:pPr>
        <w:spacing w:after="120" w:line="276" w:lineRule="auto"/>
        <w:ind w:firstLine="709"/>
        <w:jc w:val="both"/>
        <w:rPr>
          <w:snapToGrid w:val="0"/>
          <w:lang w:eastAsia="bg-BG"/>
        </w:rPr>
      </w:pPr>
      <w:r w:rsidRPr="00890EAE">
        <w:rPr>
          <w:snapToGrid w:val="0"/>
          <w:lang w:eastAsia="bg-BG"/>
        </w:rPr>
        <w:t>12. Приложим режим на държавна помощ:</w:t>
      </w:r>
    </w:p>
    <w:p w:rsidR="001D745B" w:rsidRDefault="001D745B" w:rsidP="00890EAE">
      <w:pPr>
        <w:spacing w:after="120" w:line="276" w:lineRule="auto"/>
        <w:ind w:firstLine="709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>Безвъзмездна финансова помощ се предоставя за:</w:t>
      </w:r>
    </w:p>
    <w:p w:rsidR="00890EAE" w:rsidRPr="00890EAE" w:rsidRDefault="00F65B1E" w:rsidP="00890EAE">
      <w:pPr>
        <w:spacing w:after="120" w:line="276" w:lineRule="auto"/>
        <w:ind w:firstLine="709"/>
        <w:jc w:val="both"/>
        <w:rPr>
          <w:snapToGrid w:val="0"/>
          <w:lang w:eastAsia="bg-BG"/>
        </w:rPr>
      </w:pPr>
      <w:r w:rsidRPr="00890EAE">
        <w:rPr>
          <w:snapToGrid w:val="0"/>
          <w:lang w:eastAsia="bg-BG"/>
        </w:rPr>
        <w:t xml:space="preserve"> </w:t>
      </w:r>
      <w:r w:rsidR="00890EAE" w:rsidRPr="00890EAE">
        <w:rPr>
          <w:snapToGrid w:val="0"/>
          <w:lang w:eastAsia="bg-BG"/>
        </w:rPr>
        <w:t>(1) Безвъзмездната финансова помощ от настоящия договор представлява /не представлява държавна/минимална помощ.(неприложимото се премахва).</w:t>
      </w:r>
    </w:p>
    <w:p w:rsidR="00007709" w:rsidRDefault="00890EAE" w:rsidP="00890EAE">
      <w:pPr>
        <w:spacing w:after="120" w:line="276" w:lineRule="auto"/>
        <w:ind w:firstLine="709"/>
        <w:jc w:val="both"/>
        <w:rPr>
          <w:i/>
          <w:iCs/>
          <w:snapToGrid w:val="0"/>
          <w:lang w:eastAsia="bg-BG"/>
        </w:rPr>
      </w:pPr>
      <w:r w:rsidRPr="00890EAE">
        <w:rPr>
          <w:snapToGrid w:val="0"/>
          <w:lang w:eastAsia="bg-BG"/>
        </w:rPr>
        <w:t>(2) Безвъзмездната финансова помощ в размер на.......................се отпуска на основание </w:t>
      </w:r>
      <w:r w:rsidRPr="00890EAE">
        <w:rPr>
          <w:i/>
          <w:iCs/>
          <w:snapToGrid w:val="0"/>
          <w:lang w:eastAsia="bg-BG"/>
        </w:rPr>
        <w:t>помощ de minimis съгласно разпоредбите на Регламент (EC) № 1407/2013 г.(в случаите, в които е приложимо).</w:t>
      </w:r>
    </w:p>
    <w:p w:rsidR="00002EE4" w:rsidRPr="00002EE4" w:rsidRDefault="00002EE4" w:rsidP="00002EE4">
      <w:pPr>
        <w:spacing w:after="120" w:line="276" w:lineRule="auto"/>
        <w:ind w:firstLine="709"/>
        <w:jc w:val="both"/>
        <w:rPr>
          <w:snapToGrid w:val="0"/>
          <w:lang w:eastAsia="bg-BG"/>
        </w:rPr>
      </w:pPr>
      <w:r w:rsidRPr="00002EE4">
        <w:rPr>
          <w:snapToGrid w:val="0"/>
          <w:lang w:eastAsia="bg-BG"/>
        </w:rPr>
        <w:t>Възстановяването на неправомерно получена минимална помощ се извършва по реда на чл. 37 от Закона за държавните помощи.</w:t>
      </w:r>
    </w:p>
    <w:p w:rsidR="00007709" w:rsidRDefault="00095B87" w:rsidP="008918F9">
      <w:pPr>
        <w:spacing w:after="120" w:line="276" w:lineRule="auto"/>
        <w:ind w:firstLine="709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>1</w:t>
      </w:r>
      <w:r w:rsidR="00961817">
        <w:rPr>
          <w:snapToGrid w:val="0"/>
          <w:lang w:eastAsia="bg-BG"/>
        </w:rPr>
        <w:t>3</w:t>
      </w:r>
      <w:r>
        <w:rPr>
          <w:snapToGrid w:val="0"/>
          <w:lang w:eastAsia="bg-BG"/>
        </w:rPr>
        <w:t xml:space="preserve">. </w:t>
      </w:r>
      <w:r w:rsidR="00007709" w:rsidRPr="002C78F5">
        <w:rPr>
          <w:snapToGrid w:val="0"/>
          <w:lang w:eastAsia="bg-BG"/>
        </w:rPr>
        <w:t>Измененията и/или допълненията на договора и проекта се извършват чрез сключването на допълнителни споразумения към него, по инициатива на Управляващия орган</w:t>
      </w:r>
      <w:r w:rsidR="00961817">
        <w:rPr>
          <w:snapToGrid w:val="0"/>
          <w:lang w:eastAsia="bg-BG"/>
        </w:rPr>
        <w:t>, МИРГ</w:t>
      </w:r>
      <w:r w:rsidR="00007709" w:rsidRPr="002C78F5">
        <w:rPr>
          <w:snapToGrid w:val="0"/>
          <w:lang w:eastAsia="bg-BG"/>
        </w:rPr>
        <w:t xml:space="preserve"> или на Бенефициента, при условията на</w:t>
      </w:r>
      <w:r w:rsidR="00007709" w:rsidRPr="002C78F5">
        <w:rPr>
          <w:snapToGrid w:val="0"/>
        </w:rPr>
        <w:t xml:space="preserve"> чл. 39 от  ЗУСЕСИФ</w:t>
      </w:r>
      <w:r w:rsidR="00961817">
        <w:rPr>
          <w:snapToGrid w:val="0"/>
          <w:lang w:eastAsia="bg-BG"/>
        </w:rPr>
        <w:t xml:space="preserve"> </w:t>
      </w:r>
      <w:r w:rsidR="00961817">
        <w:rPr>
          <w:snapToGrid w:val="0"/>
        </w:rPr>
        <w:t xml:space="preserve">и раздел </w:t>
      </w:r>
      <w:r w:rsidR="00961817">
        <w:rPr>
          <w:snapToGrid w:val="0"/>
          <w:lang w:val="en-US"/>
        </w:rPr>
        <w:t xml:space="preserve">VIII  </w:t>
      </w:r>
      <w:r w:rsidR="00961817">
        <w:rPr>
          <w:snapToGrid w:val="0"/>
        </w:rPr>
        <w:t>от Общите условия</w:t>
      </w:r>
    </w:p>
    <w:p w:rsidR="00007709" w:rsidRPr="00095B87" w:rsidRDefault="00095B87" w:rsidP="008918F9">
      <w:pPr>
        <w:spacing w:after="120" w:line="276" w:lineRule="auto"/>
        <w:ind w:firstLine="709"/>
        <w:jc w:val="both"/>
        <w:rPr>
          <w:snapToGrid w:val="0"/>
        </w:rPr>
      </w:pPr>
      <w:r>
        <w:rPr>
          <w:snapToGrid w:val="0"/>
        </w:rPr>
        <w:t>1</w:t>
      </w:r>
      <w:r w:rsidR="00961817">
        <w:rPr>
          <w:snapToGrid w:val="0"/>
        </w:rPr>
        <w:t>4</w:t>
      </w:r>
      <w:r>
        <w:rPr>
          <w:snapToGrid w:val="0"/>
        </w:rPr>
        <w:t xml:space="preserve">. </w:t>
      </w:r>
      <w:r w:rsidR="00961817" w:rsidRPr="00095B87">
        <w:rPr>
          <w:snapToGrid w:val="0"/>
        </w:rPr>
        <w:t>Настоящият договор може да бъде прекратен при условията и реда на  чл. 39</w:t>
      </w:r>
      <w:r w:rsidR="00961817">
        <w:rPr>
          <w:snapToGrid w:val="0"/>
        </w:rPr>
        <w:t>, ал.</w:t>
      </w:r>
      <w:r w:rsidR="00961817">
        <w:rPr>
          <w:snapToGrid w:val="0"/>
          <w:lang w:val="en-US"/>
        </w:rPr>
        <w:t xml:space="preserve"> </w:t>
      </w:r>
      <w:r w:rsidR="00961817">
        <w:rPr>
          <w:snapToGrid w:val="0"/>
        </w:rPr>
        <w:t>1 и ал.</w:t>
      </w:r>
      <w:r w:rsidR="00961817">
        <w:rPr>
          <w:snapToGrid w:val="0"/>
          <w:lang w:val="en-US"/>
        </w:rPr>
        <w:t xml:space="preserve"> </w:t>
      </w:r>
      <w:r w:rsidR="00961817">
        <w:rPr>
          <w:snapToGrid w:val="0"/>
        </w:rPr>
        <w:t>2</w:t>
      </w:r>
      <w:r w:rsidR="00961817" w:rsidRPr="00095B87">
        <w:rPr>
          <w:snapToGrid w:val="0"/>
        </w:rPr>
        <w:t xml:space="preserve"> от ЗУСЕСИФ и </w:t>
      </w:r>
      <w:r w:rsidR="00961817">
        <w:rPr>
          <w:snapToGrid w:val="0"/>
          <w:lang w:eastAsia="bg-BG"/>
        </w:rPr>
        <w:t xml:space="preserve">раздел </w:t>
      </w:r>
      <w:r w:rsidR="00961817" w:rsidRPr="002872B4">
        <w:rPr>
          <w:snapToGrid w:val="0"/>
          <w:lang w:eastAsia="bg-BG"/>
        </w:rPr>
        <w:t>XI</w:t>
      </w:r>
      <w:r w:rsidR="00961817" w:rsidRPr="00095B87">
        <w:rPr>
          <w:snapToGrid w:val="0"/>
          <w:lang w:eastAsia="bg-BG"/>
        </w:rPr>
        <w:t xml:space="preserve"> от Общите условия</w:t>
      </w:r>
      <w:r w:rsidR="00007709" w:rsidRPr="00095B87">
        <w:rPr>
          <w:snapToGrid w:val="0"/>
        </w:rPr>
        <w:t>.</w:t>
      </w:r>
    </w:p>
    <w:p w:rsidR="00007709" w:rsidRDefault="00095B87" w:rsidP="008918F9">
      <w:pPr>
        <w:spacing w:after="120" w:line="276" w:lineRule="auto"/>
        <w:ind w:firstLine="709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>1</w:t>
      </w:r>
      <w:r w:rsidR="00961817">
        <w:rPr>
          <w:snapToGrid w:val="0"/>
          <w:lang w:eastAsia="bg-BG"/>
        </w:rPr>
        <w:t>5</w:t>
      </w:r>
      <w:r>
        <w:rPr>
          <w:snapToGrid w:val="0"/>
          <w:lang w:eastAsia="bg-BG"/>
        </w:rPr>
        <w:t xml:space="preserve">. </w:t>
      </w:r>
      <w:r w:rsidR="00007709" w:rsidRPr="00941EBB">
        <w:rPr>
          <w:snapToGrid w:val="0"/>
          <w:lang w:eastAsia="bg-BG"/>
        </w:rPr>
        <w:t>При прекратяване на договора, Бенефициентът е длъжен да възстанови изцяло получените плащания по настоящия административен договор за предоставяне на безвъзмездна финансова помощ.</w:t>
      </w:r>
      <w:r w:rsidR="00961817" w:rsidRPr="00961817">
        <w:rPr>
          <w:snapToGrid w:val="0"/>
          <w:lang w:eastAsia="bg-BG"/>
        </w:rPr>
        <w:t xml:space="preserve"> </w:t>
      </w:r>
      <w:r w:rsidR="00961817">
        <w:rPr>
          <w:snapToGrid w:val="0"/>
          <w:lang w:eastAsia="bg-BG"/>
        </w:rPr>
        <w:t>/АДПБФП/</w:t>
      </w:r>
      <w:r w:rsidR="008E0B19">
        <w:rPr>
          <w:snapToGrid w:val="0"/>
          <w:lang w:eastAsia="bg-BG"/>
        </w:rPr>
        <w:t xml:space="preserve">, </w:t>
      </w:r>
      <w:r w:rsidR="008E0B19" w:rsidRPr="008E0B19">
        <w:rPr>
          <w:snapToGrid w:val="0"/>
          <w:lang w:eastAsia="bg-BG"/>
        </w:rPr>
        <w:t>в съответствие с раздел XI от Общите условия.</w:t>
      </w:r>
      <w:bookmarkStart w:id="2" w:name="_GoBack"/>
      <w:bookmarkEnd w:id="2"/>
    </w:p>
    <w:p w:rsidR="00007709" w:rsidRDefault="00007709" w:rsidP="008918F9">
      <w:pPr>
        <w:spacing w:after="120" w:line="276" w:lineRule="auto"/>
        <w:ind w:firstLine="720"/>
        <w:jc w:val="both"/>
        <w:textAlignment w:val="center"/>
        <w:rPr>
          <w:rFonts w:eastAsia="Times New Roman"/>
          <w:color w:val="000000"/>
        </w:rPr>
      </w:pPr>
      <w:r w:rsidRPr="00DB7CEA">
        <w:rPr>
          <w:snapToGrid w:val="0"/>
        </w:rPr>
        <w:t>1</w:t>
      </w:r>
      <w:r w:rsidR="00961817">
        <w:rPr>
          <w:snapToGrid w:val="0"/>
        </w:rPr>
        <w:t>6</w:t>
      </w:r>
      <w:r>
        <w:rPr>
          <w:snapToGrid w:val="0"/>
        </w:rPr>
        <w:t>.</w:t>
      </w:r>
      <w:r w:rsidRPr="00DB7CEA">
        <w:rPr>
          <w:snapToGrid w:val="0"/>
        </w:rPr>
        <w:t xml:space="preserve"> След подписване на настоящия договор, бенефициентът </w:t>
      </w:r>
      <w:r w:rsidRPr="00B75FCD">
        <w:t xml:space="preserve">е </w:t>
      </w:r>
      <w:r>
        <w:t>задължен да проведе процедур</w:t>
      </w:r>
      <w:r w:rsidRPr="00DB7CEA">
        <w:rPr>
          <w:lang w:val="en-US"/>
        </w:rPr>
        <w:t>a</w:t>
      </w:r>
      <w:r w:rsidRPr="00B75FCD">
        <w:t xml:space="preserve"> за избор на изпълнител</w:t>
      </w:r>
      <w:r w:rsidRPr="00DB7CEA">
        <w:rPr>
          <w:lang w:val="ru-RU"/>
        </w:rPr>
        <w:t xml:space="preserve">, </w:t>
      </w:r>
      <w:r>
        <w:t>съгласно</w:t>
      </w:r>
      <w:r w:rsidRPr="00DB7CEA" w:rsidDel="00AB47E2">
        <w:rPr>
          <w:snapToGrid w:val="0"/>
        </w:rPr>
        <w:t xml:space="preserve"> </w:t>
      </w:r>
      <w:r>
        <w:t xml:space="preserve">реда и условията на </w:t>
      </w:r>
      <w:r w:rsidRPr="00C96AF0">
        <w:t>Постановление № 160 на Министерския съвет от</w:t>
      </w:r>
      <w:r>
        <w:t xml:space="preserve"> 2016 г. за определяне правилата за разглеждане и оценяване на оферти и сключването на договорите в процедурата за избор с публична покана от бенефициенти на </w:t>
      </w:r>
      <w:r w:rsidR="00001C9C" w:rsidRPr="00001C9C">
        <w:t xml:space="preserve">безвъзмездна финансова помощ от Европейските структурни и инвестиционни фондове </w:t>
      </w:r>
      <w:r w:rsidRPr="002D6CF6">
        <w:rPr>
          <w:rFonts w:eastAsia="Times New Roman"/>
          <w:color w:val="000000"/>
        </w:rPr>
        <w:t xml:space="preserve">(ДВ, </w:t>
      </w:r>
      <w:hyperlink r:id="rId7" w:history="1">
        <w:r w:rsidRPr="002D6CF6">
          <w:rPr>
            <w:rFonts w:eastAsia="Times New Roman"/>
            <w:color w:val="000000"/>
          </w:rPr>
          <w:t>бр. 52</w:t>
        </w:r>
      </w:hyperlink>
      <w:r w:rsidRPr="002D6CF6">
        <w:rPr>
          <w:rFonts w:eastAsia="Times New Roman"/>
          <w:color w:val="000000"/>
        </w:rPr>
        <w:t xml:space="preserve"> от</w:t>
      </w:r>
      <w:r>
        <w:t xml:space="preserve"> 2016 </w:t>
      </w:r>
      <w:r w:rsidRPr="00C96AF0">
        <w:t>г.</w:t>
      </w:r>
      <w:r w:rsidRPr="00C96AF0">
        <w:rPr>
          <w:lang w:val="en-US"/>
        </w:rPr>
        <w:t>)</w:t>
      </w:r>
      <w:r w:rsidRPr="00C96AF0">
        <w:t xml:space="preserve"> и Условията за изпълнение.</w:t>
      </w:r>
      <w:r>
        <w:t xml:space="preserve"> </w:t>
      </w:r>
      <w:r w:rsidRPr="00941EBB">
        <w:t>К</w:t>
      </w:r>
      <w:r w:rsidRPr="00941EBB">
        <w:rPr>
          <w:rFonts w:eastAsia="Times New Roman"/>
          <w:color w:val="000000"/>
        </w:rPr>
        <w:t>райният срок за подаване на офертите в процедурата трябва да е съобразен със с</w:t>
      </w:r>
      <w:r w:rsidRPr="00DB7CEA">
        <w:rPr>
          <w:rFonts w:eastAsia="Times New Roman"/>
          <w:color w:val="000000"/>
        </w:rPr>
        <w:t xml:space="preserve">ложността на подготовката на оферта от страна на кандидатите за изпълнител и не може да бъде по-кратък </w:t>
      </w:r>
      <w:r w:rsidRPr="00CF6452">
        <w:rPr>
          <w:rFonts w:eastAsia="Times New Roman"/>
        </w:rPr>
        <w:t xml:space="preserve">от 21 дни </w:t>
      </w:r>
      <w:r w:rsidRPr="00DB7CEA">
        <w:rPr>
          <w:rFonts w:eastAsia="Times New Roman"/>
          <w:color w:val="000000"/>
        </w:rPr>
        <w:t>от публикуването на поканата.</w:t>
      </w:r>
      <w:r>
        <w:rPr>
          <w:rFonts w:eastAsia="Times New Roman"/>
          <w:color w:val="000000"/>
        </w:rPr>
        <w:t xml:space="preserve"> </w:t>
      </w:r>
    </w:p>
    <w:p w:rsidR="00961817" w:rsidRDefault="00961817" w:rsidP="008918F9">
      <w:pPr>
        <w:spacing w:after="120" w:line="276" w:lineRule="auto"/>
        <w:ind w:firstLine="720"/>
        <w:jc w:val="both"/>
        <w:textAlignment w:val="center"/>
        <w:rPr>
          <w:rFonts w:eastAsia="Times New Roman"/>
          <w:color w:val="000000"/>
        </w:rPr>
      </w:pPr>
      <w:r w:rsidRPr="00E25828">
        <w:rPr>
          <w:rFonts w:ascii="All Times New Roman" w:hAnsi="All Times New Roman" w:cs="All Times New Roman"/>
          <w:bCs/>
        </w:rPr>
        <w:t>В случай, че</w:t>
      </w:r>
      <w:r w:rsidRPr="005536A0">
        <w:rPr>
          <w:rFonts w:ascii="All Times New Roman" w:hAnsi="All Times New Roman" w:cs="All Times New Roman"/>
          <w:b/>
          <w:bCs/>
        </w:rPr>
        <w:t xml:space="preserve"> </w:t>
      </w:r>
      <w:r w:rsidR="00B074C0">
        <w:rPr>
          <w:rFonts w:ascii="All Times New Roman" w:hAnsi="All Times New Roman" w:cs="All Times New Roman"/>
          <w:b/>
        </w:rPr>
        <w:t>бенефициентът</w:t>
      </w:r>
      <w:r w:rsidRPr="005536A0">
        <w:rPr>
          <w:rFonts w:ascii="All Times New Roman" w:hAnsi="All Times New Roman" w:cs="All Times New Roman"/>
          <w:lang w:val="ru-RU"/>
        </w:rPr>
        <w:t xml:space="preserve"> </w:t>
      </w:r>
      <w:r w:rsidRPr="005536A0">
        <w:rPr>
          <w:rFonts w:ascii="All Times New Roman" w:hAnsi="All Times New Roman" w:cs="All Times New Roman"/>
        </w:rPr>
        <w:t xml:space="preserve">се явява възложител по </w:t>
      </w:r>
      <w:r>
        <w:rPr>
          <w:rFonts w:ascii="All Times New Roman" w:hAnsi="All Times New Roman" w:cs="All Times New Roman"/>
        </w:rPr>
        <w:t xml:space="preserve">ЗОП, съгласно </w:t>
      </w:r>
      <w:hyperlink r:id="rId8" w:history="1">
        <w:r w:rsidRPr="005536A0">
          <w:rPr>
            <w:rStyle w:val="Hyperlink"/>
            <w:rFonts w:ascii="All Times New Roman" w:hAnsi="All Times New Roman" w:cs="All Times New Roman"/>
          </w:rPr>
          <w:t xml:space="preserve">чл. </w:t>
        </w:r>
        <w:r>
          <w:rPr>
            <w:rStyle w:val="Hyperlink"/>
            <w:rFonts w:ascii="All Times New Roman" w:hAnsi="All Times New Roman" w:cs="All Times New Roman"/>
          </w:rPr>
          <w:t>5</w:t>
        </w:r>
      </w:hyperlink>
      <w:r>
        <w:rPr>
          <w:rFonts w:ascii="All Times New Roman" w:hAnsi="All Times New Roman" w:cs="All Times New Roman"/>
        </w:rPr>
        <w:t xml:space="preserve"> от ЗОП</w:t>
      </w:r>
      <w:r w:rsidRPr="005536A0">
        <w:rPr>
          <w:rFonts w:ascii="All Times New Roman" w:hAnsi="All Times New Roman" w:cs="All Times New Roman"/>
        </w:rPr>
        <w:t xml:space="preserve">, провежда съответните процедури за избор на изпълнител/и на дейностите по проекта, изпълняван в рамките на стратегия за </w:t>
      </w:r>
      <w:r>
        <w:rPr>
          <w:rFonts w:ascii="All Times New Roman" w:hAnsi="All Times New Roman" w:cs="All Times New Roman"/>
        </w:rPr>
        <w:t xml:space="preserve">местно </w:t>
      </w:r>
      <w:r w:rsidRPr="005536A0">
        <w:rPr>
          <w:rFonts w:ascii="All Times New Roman" w:hAnsi="All Times New Roman" w:cs="All Times New Roman"/>
        </w:rPr>
        <w:t>развитие след сключване на настоящия договор.</w:t>
      </w:r>
      <w:r>
        <w:rPr>
          <w:rFonts w:ascii="All Times New Roman" w:hAnsi="All Times New Roman" w:cs="All Times New Roman"/>
        </w:rPr>
        <w:t xml:space="preserve"> </w:t>
      </w:r>
      <w:r w:rsidRPr="005536A0">
        <w:rPr>
          <w:rFonts w:ascii="All Times New Roman" w:hAnsi="All Times New Roman" w:cs="All Times New Roman"/>
        </w:rPr>
        <w:t>Процедурите се провеждат в съответствие със ЗОП и при спазване условията и реда</w:t>
      </w:r>
      <w:r>
        <w:rPr>
          <w:rFonts w:ascii="All Times New Roman" w:hAnsi="All Times New Roman" w:cs="All Times New Roman"/>
        </w:rPr>
        <w:t xml:space="preserve"> на приложимото законодателство.</w:t>
      </w:r>
    </w:p>
    <w:p w:rsidR="00007709" w:rsidRDefault="00007709" w:rsidP="008918F9">
      <w:pPr>
        <w:spacing w:after="120" w:line="276" w:lineRule="auto"/>
        <w:ind w:firstLine="720"/>
        <w:jc w:val="both"/>
      </w:pPr>
      <w:r>
        <w:t>1</w:t>
      </w:r>
      <w:r w:rsidR="00961817">
        <w:t>7</w:t>
      </w:r>
      <w:r>
        <w:t xml:space="preserve">. </w:t>
      </w:r>
      <w:r w:rsidRPr="00CC3341">
        <w:t xml:space="preserve">Процедурата за </w:t>
      </w:r>
      <w:r>
        <w:t xml:space="preserve">избор на изпълнител не води до </w:t>
      </w:r>
      <w:r w:rsidRPr="00CC3341">
        <w:t>промяна в срока за изпълнение на проекта</w:t>
      </w:r>
      <w:r>
        <w:t xml:space="preserve"> по т. 7.</w:t>
      </w:r>
      <w:r w:rsidRPr="00AB47E2">
        <w:t xml:space="preserve"> </w:t>
      </w:r>
    </w:p>
    <w:p w:rsidR="00007709" w:rsidRDefault="00007709" w:rsidP="008918F9">
      <w:pPr>
        <w:spacing w:after="120" w:line="276" w:lineRule="auto"/>
        <w:ind w:firstLine="720"/>
        <w:jc w:val="both"/>
        <w:rPr>
          <w:i/>
        </w:rPr>
      </w:pPr>
      <w:r w:rsidRPr="00166166">
        <w:t>1</w:t>
      </w:r>
      <w:r w:rsidR="00B074C0">
        <w:t>8</w:t>
      </w:r>
      <w:r>
        <w:t>.</w:t>
      </w:r>
      <w:r>
        <w:tab/>
      </w:r>
      <w:r w:rsidRPr="00166166">
        <w:t>След приключване на процедур</w:t>
      </w:r>
      <w:r w:rsidR="00C378EB">
        <w:t>а</w:t>
      </w:r>
      <w:r w:rsidRPr="00166166">
        <w:t>т</w:t>
      </w:r>
      <w:r w:rsidR="00C378EB">
        <w:t>а</w:t>
      </w:r>
      <w:r w:rsidRPr="00166166">
        <w:t xml:space="preserve"> по </w:t>
      </w:r>
      <w:r w:rsidRPr="00C07468">
        <w:t>т.</w:t>
      </w:r>
      <w:r>
        <w:t xml:space="preserve"> </w:t>
      </w:r>
      <w:r>
        <w:rPr>
          <w:color w:val="000000"/>
        </w:rPr>
        <w:t>1</w:t>
      </w:r>
      <w:r w:rsidR="00B074C0">
        <w:rPr>
          <w:color w:val="000000"/>
        </w:rPr>
        <w:t>6</w:t>
      </w:r>
      <w:r w:rsidRPr="00166166">
        <w:t xml:space="preserve"> бенефициентът</w:t>
      </w:r>
      <w:r w:rsidR="00B074C0">
        <w:t>, МИРГ</w:t>
      </w:r>
      <w:r w:rsidRPr="00166166">
        <w:t xml:space="preserve"> </w:t>
      </w:r>
      <w:r w:rsidR="00C378EB">
        <w:t xml:space="preserve">и </w:t>
      </w:r>
      <w:r w:rsidRPr="00941EBB">
        <w:t xml:space="preserve">УО на ПМДР </w:t>
      </w:r>
      <w:r w:rsidR="00C378EB">
        <w:t xml:space="preserve">сключват </w:t>
      </w:r>
      <w:r w:rsidRPr="00941EBB">
        <w:t>допълнително</w:t>
      </w:r>
      <w:r w:rsidRPr="00166166">
        <w:t xml:space="preserve"> споразумение</w:t>
      </w:r>
      <w:r w:rsidRPr="00166166">
        <w:rPr>
          <w:lang w:val="ru-RU"/>
        </w:rPr>
        <w:t xml:space="preserve">, </w:t>
      </w:r>
      <w:r w:rsidRPr="00166166">
        <w:t xml:space="preserve">в което се посочват избраните изпълнители </w:t>
      </w:r>
      <w:r w:rsidRPr="00166166">
        <w:lastRenderedPageBreak/>
        <w:t xml:space="preserve">и окончателния размер на БФП </w:t>
      </w:r>
      <w:r w:rsidRPr="001D2A87">
        <w:rPr>
          <w:i/>
        </w:rPr>
        <w:t>/в случаите, в които изпълнителите не са били избрани преди подаване на Формуляра за кандидатстване/.</w:t>
      </w:r>
    </w:p>
    <w:p w:rsidR="00007709" w:rsidRDefault="00007709" w:rsidP="008918F9">
      <w:pPr>
        <w:spacing w:after="120" w:line="276" w:lineRule="auto"/>
        <w:ind w:firstLine="720"/>
        <w:jc w:val="both"/>
        <w:rPr>
          <w:snapToGrid w:val="0"/>
          <w:lang w:eastAsia="bg-BG"/>
        </w:rPr>
      </w:pPr>
      <w:r w:rsidRPr="00166166">
        <w:rPr>
          <w:snapToGrid w:val="0"/>
          <w:lang w:eastAsia="bg-BG"/>
        </w:rPr>
        <w:t>1</w:t>
      </w:r>
      <w:r w:rsidR="00B074C0">
        <w:rPr>
          <w:snapToGrid w:val="0"/>
          <w:lang w:eastAsia="bg-BG"/>
        </w:rPr>
        <w:t>9</w:t>
      </w:r>
      <w:r w:rsidRPr="00166166">
        <w:rPr>
          <w:snapToGrid w:val="0"/>
          <w:lang w:eastAsia="bg-BG"/>
        </w:rPr>
        <w:t>. Цялата кореспонденция, свързана с договора и проекта се осъществява чрез Информационната система за управление и наблюдение на средствата от ЕСИФ</w:t>
      </w:r>
      <w:r w:rsidRPr="00166166" w:rsidDel="00BB48D9">
        <w:rPr>
          <w:snapToGrid w:val="0"/>
          <w:lang w:eastAsia="bg-BG"/>
        </w:rPr>
        <w:t xml:space="preserve"> </w:t>
      </w:r>
      <w:r w:rsidRPr="00166166">
        <w:rPr>
          <w:snapToGrid w:val="0"/>
          <w:lang w:eastAsia="bg-BG"/>
        </w:rPr>
        <w:t>(ИСУН</w:t>
      </w:r>
      <w:r w:rsidR="00C378EB">
        <w:rPr>
          <w:snapToGrid w:val="0"/>
          <w:lang w:eastAsia="bg-BG"/>
        </w:rPr>
        <w:t xml:space="preserve"> 2020</w:t>
      </w:r>
      <w:r w:rsidRPr="00166166">
        <w:rPr>
          <w:snapToGrid w:val="0"/>
          <w:lang w:eastAsia="bg-BG"/>
        </w:rPr>
        <w:t>)</w:t>
      </w:r>
      <w:r w:rsidRPr="00166166" w:rsidDel="00BB48D9">
        <w:rPr>
          <w:snapToGrid w:val="0"/>
          <w:lang w:eastAsia="bg-BG"/>
        </w:rPr>
        <w:t xml:space="preserve"> </w:t>
      </w:r>
      <w:r w:rsidRPr="00166166">
        <w:rPr>
          <w:snapToGrid w:val="0"/>
          <w:lang w:eastAsia="bg-BG"/>
        </w:rPr>
        <w:t>при спазване на изискванията на ЗУСЕСИФ, на съответните нормативни актове по прилагането м</w:t>
      </w:r>
      <w:r>
        <w:rPr>
          <w:snapToGrid w:val="0"/>
          <w:lang w:eastAsia="bg-BG"/>
        </w:rPr>
        <w:t>у и на Условията за изпълнение.</w:t>
      </w:r>
    </w:p>
    <w:p w:rsidR="00AB4A87" w:rsidRPr="00002B39" w:rsidRDefault="00B074C0" w:rsidP="00B67976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AB4A87" w:rsidRPr="00002B39">
        <w:rPr>
          <w:snapToGrid w:val="0"/>
        </w:rPr>
        <w:t>. Следните документи представляват приложения към този договор и са неразделна част от него:</w:t>
      </w:r>
    </w:p>
    <w:p w:rsidR="00AB4A87" w:rsidRDefault="00B074C0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AB4A87" w:rsidRPr="00002B39">
        <w:rPr>
          <w:snapToGrid w:val="0"/>
        </w:rPr>
        <w:t xml:space="preserve">.1. </w:t>
      </w:r>
      <w:r w:rsidR="00237B01" w:rsidRPr="00002B39">
        <w:rPr>
          <w:snapToGrid w:val="0"/>
        </w:rPr>
        <w:t xml:space="preserve">Приложение № 1 - </w:t>
      </w:r>
      <w:r w:rsidR="00AB4A87" w:rsidRPr="00002B39">
        <w:rPr>
          <w:snapToGrid w:val="0"/>
        </w:rPr>
        <w:t>Формуляр за кандидатстване (по образец в ИСУН</w:t>
      </w:r>
      <w:r w:rsidR="00664D64">
        <w:rPr>
          <w:snapToGrid w:val="0"/>
        </w:rPr>
        <w:t xml:space="preserve"> 2020</w:t>
      </w:r>
      <w:r w:rsidR="00AB4A87" w:rsidRPr="00002B39">
        <w:rPr>
          <w:snapToGrid w:val="0"/>
        </w:rPr>
        <w:t>, на електронен носител);</w:t>
      </w:r>
    </w:p>
    <w:p w:rsidR="00FC7DF6" w:rsidRPr="00002B39" w:rsidRDefault="00B074C0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FC7DF6">
        <w:rPr>
          <w:snapToGrid w:val="0"/>
        </w:rPr>
        <w:t>.2. Приложение №</w:t>
      </w:r>
      <w:r w:rsidR="00A235DD">
        <w:rPr>
          <w:snapToGrid w:val="0"/>
        </w:rPr>
        <w:t xml:space="preserve"> </w:t>
      </w:r>
      <w:r w:rsidR="00FC7DF6">
        <w:rPr>
          <w:snapToGrid w:val="0"/>
        </w:rPr>
        <w:t xml:space="preserve">1А </w:t>
      </w:r>
      <w:r w:rsidR="00687578">
        <w:rPr>
          <w:snapToGrid w:val="0"/>
        </w:rPr>
        <w:t>–</w:t>
      </w:r>
      <w:r w:rsidR="00FC7DF6">
        <w:rPr>
          <w:snapToGrid w:val="0"/>
        </w:rPr>
        <w:t xml:space="preserve"> </w:t>
      </w:r>
      <w:r w:rsidR="00687578">
        <w:rPr>
          <w:snapToGrid w:val="0"/>
        </w:rPr>
        <w:t>таблица с инвестиционни разходи, обособени по видовете плащания –авансово, междинно и окончателно</w:t>
      </w:r>
      <w:r w:rsidR="00D755DA">
        <w:rPr>
          <w:snapToGrid w:val="0"/>
        </w:rPr>
        <w:t>;</w:t>
      </w:r>
    </w:p>
    <w:p w:rsidR="00AB4A87" w:rsidRDefault="00B074C0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AB4A87" w:rsidRPr="00002B39">
        <w:rPr>
          <w:snapToGrid w:val="0"/>
        </w:rPr>
        <w:t>.</w:t>
      </w:r>
      <w:r w:rsidR="00FC7DF6">
        <w:rPr>
          <w:snapToGrid w:val="0"/>
        </w:rPr>
        <w:t>3</w:t>
      </w:r>
      <w:r w:rsidR="00AB4A87" w:rsidRPr="00002B39">
        <w:rPr>
          <w:snapToGrid w:val="0"/>
        </w:rPr>
        <w:t xml:space="preserve">. </w:t>
      </w:r>
      <w:r w:rsidR="00237B01" w:rsidRPr="00002B39">
        <w:rPr>
          <w:snapToGrid w:val="0"/>
        </w:rPr>
        <w:t xml:space="preserve">Приложение № </w:t>
      </w:r>
      <w:r w:rsidR="002654BB">
        <w:rPr>
          <w:snapToGrid w:val="0"/>
        </w:rPr>
        <w:t>9</w:t>
      </w:r>
      <w:r w:rsidR="00237B01" w:rsidRPr="00002B39">
        <w:rPr>
          <w:snapToGrid w:val="0"/>
        </w:rPr>
        <w:t xml:space="preserve"> - </w:t>
      </w:r>
      <w:r w:rsidR="00AB4A87" w:rsidRPr="00002B39">
        <w:rPr>
          <w:snapToGrid w:val="0"/>
        </w:rPr>
        <w:t>Общи условия към финансираните по процедурата административни договори за предоставяне</w:t>
      </w:r>
      <w:r w:rsidR="00237B01" w:rsidRPr="00002B39">
        <w:rPr>
          <w:snapToGrid w:val="0"/>
        </w:rPr>
        <w:t xml:space="preserve"> на БФП (на електронен носител)</w:t>
      </w:r>
      <w:r w:rsidR="002854DB" w:rsidRPr="00002B39">
        <w:rPr>
          <w:snapToGrid w:val="0"/>
        </w:rPr>
        <w:t>;</w:t>
      </w:r>
      <w:r w:rsidR="00AB4A87" w:rsidRPr="00002B39">
        <w:rPr>
          <w:snapToGrid w:val="0"/>
        </w:rPr>
        <w:t xml:space="preserve"> </w:t>
      </w:r>
    </w:p>
    <w:p w:rsidR="00E2390D" w:rsidRPr="00002B39" w:rsidRDefault="00B074C0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E2390D">
        <w:rPr>
          <w:snapToGrid w:val="0"/>
        </w:rPr>
        <w:t xml:space="preserve">.4. </w:t>
      </w:r>
      <w:r w:rsidR="00E2390D" w:rsidRPr="00E2390D">
        <w:rPr>
          <w:snapToGrid w:val="0"/>
        </w:rPr>
        <w:t xml:space="preserve">Декларация № 3 по чл. 25, ал. 2 от Закона за управление на средствата от Европейските структурни и </w:t>
      </w:r>
      <w:r w:rsidR="00B938A4">
        <w:rPr>
          <w:snapToGrid w:val="0"/>
        </w:rPr>
        <w:t>инвестиционни фондове и чл. 7 от</w:t>
      </w:r>
      <w:r w:rsidR="00E2390D" w:rsidRPr="00E2390D">
        <w:rPr>
          <w:snapToGrid w:val="0"/>
        </w:rPr>
        <w:t xml:space="preserve"> ПМС № 162/2016 г.  </w:t>
      </w:r>
    </w:p>
    <w:p w:rsidR="00237B01" w:rsidRPr="00002B39" w:rsidRDefault="00B074C0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237B01" w:rsidRPr="00002B39">
        <w:rPr>
          <w:snapToGrid w:val="0"/>
        </w:rPr>
        <w:t>.</w:t>
      </w:r>
      <w:r w:rsidR="00E2390D">
        <w:rPr>
          <w:snapToGrid w:val="0"/>
        </w:rPr>
        <w:t>5</w:t>
      </w:r>
      <w:r w:rsidR="00237B01" w:rsidRPr="00002B39">
        <w:rPr>
          <w:snapToGrid w:val="0"/>
        </w:rPr>
        <w:t>. Декларация № 7 за липса на промяна в обстоятелствата, декларирани от кандидата към момента на подаване на формуляра за кандидатстване.</w:t>
      </w:r>
      <w:r w:rsidR="002854DB" w:rsidRPr="00002B39">
        <w:rPr>
          <w:snapToGrid w:val="0"/>
        </w:rPr>
        <w:t>;</w:t>
      </w:r>
      <w:r w:rsidR="00237B01" w:rsidRPr="00002B39">
        <w:rPr>
          <w:snapToGrid w:val="0"/>
        </w:rPr>
        <w:t xml:space="preserve"> </w:t>
      </w:r>
    </w:p>
    <w:p w:rsidR="00F8092A" w:rsidRDefault="00B074C0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237B01" w:rsidRPr="00002B39">
        <w:rPr>
          <w:snapToGrid w:val="0"/>
        </w:rPr>
        <w:t>.</w:t>
      </w:r>
      <w:r w:rsidR="00E2390D">
        <w:rPr>
          <w:snapToGrid w:val="0"/>
        </w:rPr>
        <w:t>6</w:t>
      </w:r>
      <w:r w:rsidR="00237B01" w:rsidRPr="00002B39">
        <w:rPr>
          <w:snapToGrid w:val="0"/>
        </w:rPr>
        <w:t>.</w:t>
      </w:r>
      <w:r w:rsidR="002D7868">
        <w:rPr>
          <w:snapToGrid w:val="0"/>
        </w:rPr>
        <w:t xml:space="preserve"> Декларация № 8 за нередности;</w:t>
      </w:r>
    </w:p>
    <w:p w:rsidR="002D7868" w:rsidRDefault="00B074C0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E2390D">
        <w:rPr>
          <w:snapToGrid w:val="0"/>
        </w:rPr>
        <w:t>.</w:t>
      </w:r>
      <w:r>
        <w:rPr>
          <w:snapToGrid w:val="0"/>
        </w:rPr>
        <w:t>7</w:t>
      </w:r>
      <w:r w:rsidR="00E2390D">
        <w:rPr>
          <w:snapToGrid w:val="0"/>
        </w:rPr>
        <w:t>.</w:t>
      </w:r>
      <w:r w:rsidR="002042B5">
        <w:rPr>
          <w:snapToGrid w:val="0"/>
        </w:rPr>
        <w:t xml:space="preserve"> </w:t>
      </w:r>
      <w:r w:rsidR="002042B5" w:rsidRPr="002042B5">
        <w:rPr>
          <w:snapToGrid w:val="0"/>
        </w:rPr>
        <w:t xml:space="preserve">Декларация № </w:t>
      </w:r>
      <w:r>
        <w:t xml:space="preserve">9 </w:t>
      </w:r>
      <w:r w:rsidR="008918F9" w:rsidRPr="002042B5">
        <w:rPr>
          <w:snapToGrid w:val="0"/>
        </w:rPr>
        <w:t>за липса на конфликт на интереси</w:t>
      </w:r>
      <w:r w:rsidR="00E2390D">
        <w:rPr>
          <w:snapToGrid w:val="0"/>
        </w:rPr>
        <w:t>;</w:t>
      </w:r>
    </w:p>
    <w:p w:rsidR="00E2390D" w:rsidRDefault="00B074C0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20.8</w:t>
      </w:r>
      <w:r w:rsidR="00E2390D">
        <w:rPr>
          <w:snapToGrid w:val="0"/>
        </w:rPr>
        <w:t>.</w:t>
      </w:r>
      <w:r w:rsidR="000115E8">
        <w:rPr>
          <w:snapToGrid w:val="0"/>
        </w:rPr>
        <w:t xml:space="preserve"> </w:t>
      </w:r>
      <w:r>
        <w:t xml:space="preserve">Декларация № </w:t>
      </w:r>
      <w:r>
        <w:rPr>
          <w:snapToGrid w:val="0"/>
        </w:rPr>
        <w:t>10</w:t>
      </w:r>
      <w:r w:rsidR="008918F9">
        <w:rPr>
          <w:snapToGrid w:val="0"/>
        </w:rPr>
        <w:t xml:space="preserve"> </w:t>
      </w:r>
      <w:r w:rsidR="008918F9">
        <w:t xml:space="preserve">за </w:t>
      </w:r>
      <w:r w:rsidR="008918F9" w:rsidRPr="0044421A">
        <w:t xml:space="preserve">свързаност по смисъла на § 1, т. 13 и т. 14 от допълнителните разпоредби на </w:t>
      </w:r>
      <w:r w:rsidR="008918F9">
        <w:t>ЗППЦК</w:t>
      </w:r>
      <w:r w:rsidR="00D74FBA">
        <w:rPr>
          <w:snapToGrid w:val="0"/>
        </w:rPr>
        <w:t>;</w:t>
      </w:r>
    </w:p>
    <w:p w:rsidR="00D74FBA" w:rsidRDefault="00D74FBA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 xml:space="preserve">20.9 </w:t>
      </w:r>
      <w:r w:rsidRPr="003171E9">
        <w:rPr>
          <w:snapToGrid w:val="0"/>
        </w:rPr>
        <w:t>Декларация №</w:t>
      </w:r>
      <w:r>
        <w:rPr>
          <w:snapToGrid w:val="0"/>
        </w:rPr>
        <w:t xml:space="preserve"> </w:t>
      </w:r>
      <w:r w:rsidRPr="00D74FBA">
        <w:rPr>
          <w:snapToGrid w:val="0"/>
        </w:rPr>
        <w:t xml:space="preserve">11 </w:t>
      </w:r>
      <w:r w:rsidRPr="003171E9">
        <w:rPr>
          <w:snapToGrid w:val="0"/>
        </w:rPr>
        <w:t>по чл. 10, параграф 5 от Регламент (ЕС) №</w:t>
      </w:r>
      <w:r>
        <w:rPr>
          <w:snapToGrid w:val="0"/>
        </w:rPr>
        <w:t xml:space="preserve"> </w:t>
      </w:r>
      <w:r w:rsidRPr="003171E9">
        <w:rPr>
          <w:snapToGrid w:val="0"/>
        </w:rPr>
        <w:t>508/2014 г</w:t>
      </w:r>
    </w:p>
    <w:p w:rsidR="00263F9A" w:rsidRPr="00047222" w:rsidRDefault="00263F9A" w:rsidP="00047222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 xml:space="preserve">20.10 </w:t>
      </w:r>
      <w:r w:rsidR="00047222" w:rsidRPr="00FD6B30">
        <w:t xml:space="preserve">Декларация № 13 по чл.137 от Регламент (ЕС, Евратом) 2018/1046 </w:t>
      </w:r>
    </w:p>
    <w:p w:rsidR="00B074C0" w:rsidRPr="00002B39" w:rsidRDefault="00B074C0" w:rsidP="00B074C0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20.</w:t>
      </w:r>
      <w:r w:rsidR="00D74FBA">
        <w:rPr>
          <w:snapToGrid w:val="0"/>
        </w:rPr>
        <w:t>1</w:t>
      </w:r>
      <w:r w:rsidR="00263F9A">
        <w:rPr>
          <w:snapToGrid w:val="0"/>
        </w:rPr>
        <w:t>1</w:t>
      </w:r>
      <w:r>
        <w:rPr>
          <w:snapToGrid w:val="0"/>
        </w:rPr>
        <w:t>. Приложение 17 - М</w:t>
      </w:r>
      <w:r w:rsidRPr="002D7868">
        <w:rPr>
          <w:snapToGrid w:val="0"/>
        </w:rPr>
        <w:t>етодика за определяне размера на финансовите корекции по проекти, финансирани от ПМДР</w:t>
      </w:r>
      <w:r>
        <w:rPr>
          <w:snapToGrid w:val="0"/>
        </w:rPr>
        <w:t>;</w:t>
      </w:r>
    </w:p>
    <w:p w:rsidR="00B074C0" w:rsidRDefault="00237B01" w:rsidP="00D74FBA">
      <w:pPr>
        <w:spacing w:after="0" w:line="276" w:lineRule="auto"/>
        <w:ind w:firstLine="720"/>
        <w:jc w:val="both"/>
        <w:rPr>
          <w:snapToGrid w:val="0"/>
        </w:rPr>
      </w:pPr>
      <w:r w:rsidRPr="00002B39">
        <w:rPr>
          <w:snapToGrid w:val="0"/>
        </w:rPr>
        <w:t xml:space="preserve"> </w:t>
      </w:r>
    </w:p>
    <w:p w:rsidR="001A431E" w:rsidRPr="00002B39" w:rsidRDefault="001A431E" w:rsidP="00B67976">
      <w:pPr>
        <w:spacing w:after="0" w:line="360" w:lineRule="auto"/>
        <w:ind w:firstLine="720"/>
        <w:jc w:val="both"/>
      </w:pPr>
      <w:r w:rsidRPr="00002B39">
        <w:rPr>
          <w:snapToGrid w:val="0"/>
        </w:rPr>
        <w:t>2</w:t>
      </w:r>
      <w:r w:rsidR="00B074C0">
        <w:rPr>
          <w:snapToGrid w:val="0"/>
        </w:rPr>
        <w:t>1</w:t>
      </w:r>
      <w:r w:rsidRPr="00002B39">
        <w:rPr>
          <w:snapToGrid w:val="0"/>
        </w:rPr>
        <w:t>.</w:t>
      </w:r>
      <w:r w:rsidRPr="00002B39">
        <w:t xml:space="preserve"> Настоящият договор влиза в сила от датата на подписването му и е със срок на действие 5 (пет) години след датата на </w:t>
      </w:r>
      <w:r w:rsidR="00C378EB">
        <w:t xml:space="preserve">извършване на </w:t>
      </w:r>
      <w:r w:rsidRPr="00002B39">
        <w:t>окончателното плащане по проекта.</w:t>
      </w:r>
    </w:p>
    <w:p w:rsidR="00F8092A" w:rsidRPr="00002B39" w:rsidRDefault="00F8092A" w:rsidP="00B67976">
      <w:pPr>
        <w:spacing w:after="0" w:line="360" w:lineRule="auto"/>
        <w:ind w:firstLine="720"/>
        <w:jc w:val="both"/>
        <w:rPr>
          <w:snapToGrid w:val="0"/>
        </w:rPr>
      </w:pPr>
    </w:p>
    <w:p w:rsidR="00AB4A87" w:rsidRPr="00002B39" w:rsidRDefault="00AB4A87" w:rsidP="00B67976">
      <w:pPr>
        <w:spacing w:after="0" w:line="360" w:lineRule="auto"/>
        <w:ind w:firstLine="720"/>
        <w:jc w:val="both"/>
        <w:rPr>
          <w:snapToGrid w:val="0"/>
        </w:rPr>
      </w:pPr>
      <w:r w:rsidRPr="00002B39">
        <w:rPr>
          <w:snapToGrid w:val="0"/>
        </w:rPr>
        <w:t xml:space="preserve">Този договор </w:t>
      </w:r>
      <w:r w:rsidR="00C378EB">
        <w:rPr>
          <w:snapToGrid w:val="0"/>
        </w:rPr>
        <w:t xml:space="preserve">се състави и подписа </w:t>
      </w:r>
      <w:r w:rsidRPr="00002B39">
        <w:rPr>
          <w:snapToGrid w:val="0"/>
        </w:rPr>
        <w:t xml:space="preserve">в </w:t>
      </w:r>
      <w:r w:rsidR="00D74FBA">
        <w:rPr>
          <w:snapToGrid w:val="0"/>
        </w:rPr>
        <w:t>четири</w:t>
      </w:r>
      <w:r w:rsidRPr="00002B39">
        <w:rPr>
          <w:snapToGrid w:val="0"/>
        </w:rPr>
        <w:t xml:space="preserve"> оригинални екземпляра на български език,  </w:t>
      </w:r>
      <w:r w:rsidR="00D74FBA">
        <w:rPr>
          <w:snapToGrid w:val="0"/>
        </w:rPr>
        <w:t>два</w:t>
      </w:r>
      <w:r w:rsidRPr="00002B39">
        <w:rPr>
          <w:snapToGrid w:val="0"/>
        </w:rPr>
        <w:t xml:space="preserve"> за УО на ПМДР</w:t>
      </w:r>
      <w:r w:rsidR="00D74FBA">
        <w:rPr>
          <w:snapToGrid w:val="0"/>
        </w:rPr>
        <w:t>, един за МИРГ</w:t>
      </w:r>
      <w:r w:rsidRPr="00002B39">
        <w:rPr>
          <w:snapToGrid w:val="0"/>
        </w:rPr>
        <w:t xml:space="preserve">  и един за Бенефициента.</w:t>
      </w:r>
    </w:p>
    <w:p w:rsidR="00AB4A87" w:rsidRDefault="00AB4A87" w:rsidP="00B67976">
      <w:pPr>
        <w:spacing w:after="0" w:line="360" w:lineRule="auto"/>
        <w:ind w:firstLine="720"/>
        <w:jc w:val="both"/>
        <w:rPr>
          <w:snapToGrid w:val="0"/>
        </w:rPr>
      </w:pPr>
      <w:r w:rsidRPr="00002B39">
        <w:rPr>
          <w:snapToGrid w:val="0"/>
        </w:rPr>
        <w:t>С подпис</w:t>
      </w:r>
      <w:r w:rsidR="001A431E" w:rsidRPr="00002B39">
        <w:rPr>
          <w:snapToGrid w:val="0"/>
        </w:rPr>
        <w:t>ването на настоящия договор</w:t>
      </w:r>
      <w:r w:rsidR="00C378EB">
        <w:rPr>
          <w:snapToGrid w:val="0"/>
        </w:rPr>
        <w:t xml:space="preserve"> № ……………….</w:t>
      </w:r>
      <w:r w:rsidRPr="00002B39">
        <w:rPr>
          <w:snapToGrid w:val="0"/>
        </w:rPr>
        <w:t xml:space="preserve"> представляващият Бенефициента потвърждава, че е запознат със съдържанието на договора и неговите приложения и с Условията за изпълнение и ги приема. </w:t>
      </w:r>
    </w:p>
    <w:p w:rsidR="00D74FBA" w:rsidRPr="00002B39" w:rsidRDefault="00D74FBA" w:rsidP="00B67976">
      <w:pPr>
        <w:spacing w:after="0" w:line="360" w:lineRule="auto"/>
        <w:ind w:firstLine="720"/>
        <w:jc w:val="both"/>
        <w:rPr>
          <w:snapToGrid w:val="0"/>
        </w:rPr>
      </w:pPr>
    </w:p>
    <w:tbl>
      <w:tblPr>
        <w:tblW w:w="1026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21"/>
        <w:gridCol w:w="3421"/>
        <w:gridCol w:w="3422"/>
      </w:tblGrid>
      <w:tr w:rsidR="00D74FBA" w:rsidRPr="00166166" w:rsidTr="00D74FBA">
        <w:trPr>
          <w:trHeight w:val="1674"/>
        </w:trPr>
        <w:tc>
          <w:tcPr>
            <w:tcW w:w="3421" w:type="dxa"/>
          </w:tcPr>
          <w:p w:rsidR="00D74FBA" w:rsidRPr="00166166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 xml:space="preserve">РЪКОВОДИТЕЛ НА </w:t>
            </w:r>
          </w:p>
          <w:p w:rsidR="00D74FBA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УО НА ПМДР:</w:t>
            </w:r>
          </w:p>
          <w:p w:rsidR="00D74FBA" w:rsidRPr="00166166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:rsidR="00D74FBA" w:rsidRPr="00166166" w:rsidRDefault="00D74FBA" w:rsidP="009A088C">
            <w:pPr>
              <w:spacing w:after="0" w:line="276" w:lineRule="auto"/>
              <w:rPr>
                <w:i/>
                <w:iCs/>
                <w:snapToGrid w:val="0"/>
              </w:rPr>
            </w:pPr>
            <w:r>
              <w:rPr>
                <w:i/>
                <w:iCs/>
                <w:snapToGrid w:val="0"/>
              </w:rPr>
              <w:t>………………………………….</w:t>
            </w:r>
          </w:p>
          <w:p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 xml:space="preserve">[подпис] </w:t>
            </w:r>
          </w:p>
          <w:p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…………………г.</w:t>
            </w:r>
          </w:p>
          <w:p w:rsidR="00D74FBA" w:rsidRPr="00166166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:rsidR="00D74FBA" w:rsidRPr="00166166" w:rsidRDefault="00D74FBA" w:rsidP="009A088C">
            <w:pPr>
              <w:spacing w:after="0" w:line="276" w:lineRule="auto"/>
              <w:jc w:val="both"/>
              <w:rPr>
                <w:snapToGrid w:val="0"/>
              </w:rPr>
            </w:pPr>
            <w:r>
              <w:rPr>
                <w:b/>
                <w:bCs/>
                <w:snapToGrid w:val="0"/>
              </w:rPr>
              <w:t>..............................................</w:t>
            </w:r>
          </w:p>
          <w:p w:rsidR="00D74FBA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(име, фамилия и длъжност на </w:t>
            </w:r>
          </w:p>
          <w:p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лицес право на втори подпис) </w:t>
            </w:r>
          </w:p>
          <w:p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[подпис]</w:t>
            </w:r>
          </w:p>
          <w:p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…………………г.</w:t>
            </w:r>
          </w:p>
        </w:tc>
        <w:tc>
          <w:tcPr>
            <w:tcW w:w="3421" w:type="dxa"/>
          </w:tcPr>
          <w:p w:rsidR="00D74FBA" w:rsidRPr="00166166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За БЕНЕФИЦИЕНТА:</w:t>
            </w:r>
          </w:p>
          <w:p w:rsidR="00D74FBA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  <w:sz w:val="20"/>
                <w:szCs w:val="20"/>
              </w:rPr>
            </w:pPr>
          </w:p>
          <w:p w:rsidR="00D74FBA" w:rsidRPr="00166166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  <w:sz w:val="20"/>
                <w:szCs w:val="20"/>
              </w:rPr>
            </w:pPr>
          </w:p>
          <w:p w:rsidR="00D74FBA" w:rsidRPr="00166166" w:rsidRDefault="00D74FBA" w:rsidP="009A088C">
            <w:pPr>
              <w:spacing w:after="0" w:line="276" w:lineRule="auto"/>
              <w:rPr>
                <w:i/>
                <w:iCs/>
                <w:snapToGrid w:val="0"/>
              </w:rPr>
            </w:pPr>
            <w:r>
              <w:rPr>
                <w:i/>
                <w:iCs/>
                <w:snapToGrid w:val="0"/>
              </w:rPr>
              <w:t>………………………………….</w:t>
            </w:r>
          </w:p>
          <w:p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 xml:space="preserve">[подпис] </w:t>
            </w:r>
          </w:p>
          <w:p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…………………г.</w:t>
            </w:r>
          </w:p>
          <w:p w:rsidR="00D74FBA" w:rsidRPr="00166166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:rsidR="00D74FBA" w:rsidRPr="00166166" w:rsidRDefault="00D74FBA" w:rsidP="009A088C">
            <w:pPr>
              <w:spacing w:after="0" w:line="276" w:lineRule="auto"/>
              <w:jc w:val="both"/>
              <w:rPr>
                <w:snapToGrid w:val="0"/>
              </w:rPr>
            </w:pPr>
            <w:r>
              <w:rPr>
                <w:b/>
                <w:bCs/>
                <w:snapToGrid w:val="0"/>
              </w:rPr>
              <w:t>..............................................</w:t>
            </w:r>
          </w:p>
          <w:p w:rsidR="00D74FBA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(име, фамилия и длъжност на </w:t>
            </w:r>
          </w:p>
          <w:p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лицес право на втори подпис) </w:t>
            </w:r>
          </w:p>
          <w:p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[подпис]</w:t>
            </w:r>
          </w:p>
          <w:p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…………………г.</w:t>
            </w:r>
          </w:p>
        </w:tc>
        <w:tc>
          <w:tcPr>
            <w:tcW w:w="3422" w:type="dxa"/>
          </w:tcPr>
          <w:p w:rsidR="00D74FBA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>
              <w:rPr>
                <w:b/>
                <w:bCs/>
                <w:snapToGrid w:val="0"/>
              </w:rPr>
              <w:t>ЗА МИРГ</w:t>
            </w:r>
          </w:p>
          <w:p w:rsidR="00D74FBA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:rsidR="00D74FBA" w:rsidRPr="009A088C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  <w:lang w:val="en-US"/>
              </w:rPr>
            </w:pPr>
          </w:p>
          <w:p w:rsidR="00D74FBA" w:rsidRPr="00166166" w:rsidRDefault="00D74FBA" w:rsidP="009A088C">
            <w:pPr>
              <w:spacing w:after="0" w:line="276" w:lineRule="auto"/>
              <w:rPr>
                <w:i/>
                <w:iCs/>
                <w:snapToGrid w:val="0"/>
              </w:rPr>
            </w:pPr>
            <w:r>
              <w:rPr>
                <w:i/>
                <w:iCs/>
                <w:snapToGrid w:val="0"/>
              </w:rPr>
              <w:t>………………………………….</w:t>
            </w:r>
          </w:p>
          <w:p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:rsidR="00D74FBA" w:rsidRPr="00166166" w:rsidRDefault="00D74FBA" w:rsidP="009A088C">
            <w:pPr>
              <w:spacing w:after="0" w:line="276" w:lineRule="auto"/>
              <w:ind w:firstLine="720"/>
              <w:jc w:val="both"/>
              <w:rPr>
                <w:i/>
                <w:iCs/>
                <w:snapToGrid w:val="0"/>
              </w:rPr>
            </w:pPr>
          </w:p>
          <w:p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 xml:space="preserve">[подпис] </w:t>
            </w:r>
          </w:p>
          <w:p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…………………г.</w:t>
            </w:r>
          </w:p>
          <w:p w:rsidR="00D74FBA" w:rsidRPr="00166166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:rsidR="00D74FBA" w:rsidRPr="00166166" w:rsidRDefault="00D74FBA" w:rsidP="009A088C">
            <w:pPr>
              <w:spacing w:after="0" w:line="276" w:lineRule="auto"/>
              <w:jc w:val="both"/>
              <w:rPr>
                <w:snapToGrid w:val="0"/>
              </w:rPr>
            </w:pPr>
            <w:r>
              <w:rPr>
                <w:b/>
                <w:bCs/>
                <w:snapToGrid w:val="0"/>
              </w:rPr>
              <w:t>..............................................</w:t>
            </w:r>
          </w:p>
          <w:p w:rsidR="00D74FBA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(име, фамилия и длъжност на </w:t>
            </w:r>
          </w:p>
          <w:p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лицес право на втори подпис) </w:t>
            </w:r>
          </w:p>
          <w:p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[подпис]</w:t>
            </w:r>
          </w:p>
          <w:p w:rsidR="00D74FBA" w:rsidRPr="00166166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…………………г.</w:t>
            </w:r>
          </w:p>
        </w:tc>
      </w:tr>
    </w:tbl>
    <w:p w:rsidR="00AB4A87" w:rsidRPr="00166166" w:rsidRDefault="00AB4A87" w:rsidP="00F8092A">
      <w:pPr>
        <w:spacing w:after="0" w:line="276" w:lineRule="auto"/>
        <w:ind w:firstLine="708"/>
        <w:jc w:val="both"/>
      </w:pPr>
    </w:p>
    <w:p w:rsidR="00AB4A87" w:rsidRPr="00166166" w:rsidRDefault="00AB4A87" w:rsidP="00F8092A">
      <w:pPr>
        <w:spacing w:after="0" w:line="276" w:lineRule="auto"/>
        <w:ind w:firstLine="720"/>
        <w:jc w:val="both"/>
        <w:rPr>
          <w:snapToGrid w:val="0"/>
        </w:rPr>
      </w:pPr>
    </w:p>
    <w:p w:rsidR="005032E7" w:rsidRPr="00941D6C" w:rsidRDefault="005032E7" w:rsidP="00C378EB">
      <w:pPr>
        <w:shd w:val="clear" w:color="auto" w:fill="FFFFFF"/>
        <w:autoSpaceDE w:val="0"/>
        <w:autoSpaceDN w:val="0"/>
        <w:adjustRightInd w:val="0"/>
        <w:spacing w:after="0" w:line="276" w:lineRule="auto"/>
        <w:ind w:firstLine="180"/>
        <w:rPr>
          <w:b/>
          <w:bCs/>
          <w:snapToGrid w:val="0"/>
          <w:color w:val="000000"/>
        </w:rPr>
      </w:pPr>
    </w:p>
    <w:sectPr w:rsidR="005032E7" w:rsidRPr="00941D6C" w:rsidSect="002854DB">
      <w:headerReference w:type="default" r:id="rId9"/>
      <w:footerReference w:type="default" r:id="rId10"/>
      <w:pgSz w:w="11906" w:h="16838"/>
      <w:pgMar w:top="1417" w:right="1106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3BA9" w:rsidRDefault="008F3BA9" w:rsidP="004B466E">
      <w:pPr>
        <w:spacing w:after="0" w:line="240" w:lineRule="auto"/>
      </w:pPr>
      <w:r>
        <w:separator/>
      </w:r>
    </w:p>
  </w:endnote>
  <w:endnote w:type="continuationSeparator" w:id="0">
    <w:p w:rsidR="008F3BA9" w:rsidRDefault="008F3BA9" w:rsidP="004B4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  <w:font w:name="All Times New Roman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0400201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329E8" w:rsidRDefault="00C329E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E0B19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C329E8" w:rsidRDefault="00C329E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3BA9" w:rsidRDefault="008F3BA9" w:rsidP="004B466E">
      <w:pPr>
        <w:spacing w:after="0" w:line="240" w:lineRule="auto"/>
      </w:pPr>
      <w:r>
        <w:separator/>
      </w:r>
    </w:p>
  </w:footnote>
  <w:footnote w:type="continuationSeparator" w:id="0">
    <w:p w:rsidR="008F3BA9" w:rsidRDefault="008F3BA9" w:rsidP="004B466E">
      <w:pPr>
        <w:spacing w:after="0" w:line="240" w:lineRule="auto"/>
      </w:pPr>
      <w:r>
        <w:continuationSeparator/>
      </w:r>
    </w:p>
  </w:footnote>
  <w:footnote w:id="1">
    <w:p w:rsidR="005032E7" w:rsidRPr="0096694D" w:rsidRDefault="005032E7" w:rsidP="004B466E">
      <w:pPr>
        <w:pStyle w:val="FootnoteText"/>
        <w:rPr>
          <w:color w:val="000000" w:themeColor="text1"/>
        </w:rPr>
      </w:pPr>
      <w:r>
        <w:rPr>
          <w:rStyle w:val="FootnoteReference"/>
          <w:lang w:val="bg-BG"/>
        </w:rPr>
        <w:t>*</w:t>
      </w:r>
      <w:r>
        <w:t xml:space="preserve"> </w:t>
      </w:r>
      <w:r w:rsidR="0006172E">
        <w:t xml:space="preserve">Към Условията за изпълнение по Процедура </w:t>
      </w:r>
      <w:r w:rsidR="00F56904" w:rsidRPr="00F56904">
        <w:rPr>
          <w:rStyle w:val="indented"/>
          <w:color w:val="000000" w:themeColor="text1"/>
          <w:sz w:val="24"/>
          <w:szCs w:val="24"/>
        </w:rPr>
        <w:t>BG14MFOP001-4.058</w:t>
      </w:r>
    </w:p>
    <w:p w:rsidR="005032E7" w:rsidRDefault="005032E7" w:rsidP="004B466E">
      <w:pPr>
        <w:pStyle w:val="FootnoteText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32E7" w:rsidRPr="002B1F07" w:rsidRDefault="005032E7" w:rsidP="002B1F07">
    <w:pPr>
      <w:spacing w:after="0" w:line="240" w:lineRule="auto"/>
      <w:ind w:left="708" w:firstLine="708"/>
      <w:jc w:val="right"/>
      <w:rPr>
        <w:b/>
        <w:bCs/>
        <w:caps/>
        <w:lang w:eastAsia="bg-BG"/>
      </w:rPr>
    </w:pPr>
  </w:p>
  <w:p w:rsidR="005032E7" w:rsidRDefault="005032E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B1C4D"/>
    <w:multiLevelType w:val="multilevel"/>
    <w:tmpl w:val="58182588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" w15:restartNumberingAfterBreak="0">
    <w:nsid w:val="07E879CC"/>
    <w:multiLevelType w:val="hybridMultilevel"/>
    <w:tmpl w:val="1A4C5C34"/>
    <w:lvl w:ilvl="0" w:tplc="A9968C90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1C374BB"/>
    <w:multiLevelType w:val="hybridMultilevel"/>
    <w:tmpl w:val="3D4C0D74"/>
    <w:lvl w:ilvl="0" w:tplc="6FE4067E">
      <w:start w:val="1"/>
      <w:numFmt w:val="decimal"/>
      <w:lvlText w:val="%1."/>
      <w:lvlJc w:val="left"/>
      <w:pPr>
        <w:ind w:left="630" w:hanging="360"/>
      </w:pPr>
      <w:rPr>
        <w:rFonts w:ascii="Times New Roman" w:hAnsi="Times New Roman" w:cs="Times New Roman"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820E95"/>
    <w:multiLevelType w:val="multilevel"/>
    <w:tmpl w:val="BCC20A5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288414D1"/>
    <w:multiLevelType w:val="multilevel"/>
    <w:tmpl w:val="313C118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 w15:restartNumberingAfterBreak="0">
    <w:nsid w:val="51BB384C"/>
    <w:multiLevelType w:val="multilevel"/>
    <w:tmpl w:val="20EA235A"/>
    <w:lvl w:ilvl="0">
      <w:start w:val="1"/>
      <w:numFmt w:val="decimal"/>
      <w:lvlText w:val="%1."/>
      <w:lvlJc w:val="left"/>
      <w:pPr>
        <w:ind w:left="3338" w:hanging="360"/>
      </w:pPr>
      <w:rPr>
        <w:rFonts w:hint="default"/>
        <w:b w:val="0"/>
        <w:bCs w:val="0"/>
        <w:color w:val="000000"/>
      </w:rPr>
    </w:lvl>
    <w:lvl w:ilvl="1">
      <w:start w:val="1"/>
      <w:numFmt w:val="decimal"/>
      <w:isLgl/>
      <w:lvlText w:val="%1.%2."/>
      <w:lvlJc w:val="left"/>
      <w:pPr>
        <w:ind w:left="6516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6" w15:restartNumberingAfterBreak="0">
    <w:nsid w:val="655E1793"/>
    <w:multiLevelType w:val="hybridMultilevel"/>
    <w:tmpl w:val="91F6FD84"/>
    <w:lvl w:ilvl="0" w:tplc="EBBAE908">
      <w:start w:val="1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723757D"/>
    <w:multiLevelType w:val="multilevel"/>
    <w:tmpl w:val="B9267E4E"/>
    <w:lvl w:ilvl="0">
      <w:start w:val="9"/>
      <w:numFmt w:val="decimal"/>
      <w:lvlText w:val="%1."/>
      <w:lvlJc w:val="left"/>
      <w:pPr>
        <w:tabs>
          <w:tab w:val="num" w:pos="90"/>
        </w:tabs>
        <w:ind w:left="117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"/>
        </w:tabs>
        <w:ind w:left="230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0"/>
        </w:tabs>
        <w:ind w:left="29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"/>
        </w:tabs>
        <w:ind w:left="36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0"/>
        </w:tabs>
        <w:ind w:left="477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90"/>
        </w:tabs>
        <w:ind w:left="54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0"/>
        </w:tabs>
        <w:ind w:left="72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"/>
        </w:tabs>
        <w:ind w:left="8370" w:hanging="1800"/>
      </w:pPr>
      <w:rPr>
        <w:rFonts w:hint="default"/>
      </w:rPr>
    </w:lvl>
  </w:abstractNum>
  <w:abstractNum w:abstractNumId="8" w15:restartNumberingAfterBreak="0">
    <w:nsid w:val="69DD131D"/>
    <w:multiLevelType w:val="multilevel"/>
    <w:tmpl w:val="1FDED92C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3"/>
  </w:num>
  <w:num w:numId="5">
    <w:abstractNumId w:val="4"/>
  </w:num>
  <w:num w:numId="6">
    <w:abstractNumId w:val="8"/>
  </w:num>
  <w:num w:numId="7">
    <w:abstractNumId w:val="0"/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embedSystemFonts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466E"/>
    <w:rsid w:val="00001C9C"/>
    <w:rsid w:val="00002B39"/>
    <w:rsid w:val="00002EE4"/>
    <w:rsid w:val="00007709"/>
    <w:rsid w:val="000115E8"/>
    <w:rsid w:val="00017843"/>
    <w:rsid w:val="000224F8"/>
    <w:rsid w:val="00031B35"/>
    <w:rsid w:val="000376B9"/>
    <w:rsid w:val="000450D7"/>
    <w:rsid w:val="00045EA1"/>
    <w:rsid w:val="00047222"/>
    <w:rsid w:val="0005439D"/>
    <w:rsid w:val="00057DAB"/>
    <w:rsid w:val="0006172E"/>
    <w:rsid w:val="000957C9"/>
    <w:rsid w:val="00095B87"/>
    <w:rsid w:val="000A4C40"/>
    <w:rsid w:val="000B1340"/>
    <w:rsid w:val="000C099D"/>
    <w:rsid w:val="000C39D3"/>
    <w:rsid w:val="000C3E32"/>
    <w:rsid w:val="000D3A24"/>
    <w:rsid w:val="000E4712"/>
    <w:rsid w:val="000F6692"/>
    <w:rsid w:val="001104D1"/>
    <w:rsid w:val="00114F61"/>
    <w:rsid w:val="0012343C"/>
    <w:rsid w:val="001244EC"/>
    <w:rsid w:val="001273FC"/>
    <w:rsid w:val="001301CD"/>
    <w:rsid w:val="0013296A"/>
    <w:rsid w:val="00143C01"/>
    <w:rsid w:val="001533E6"/>
    <w:rsid w:val="0016207D"/>
    <w:rsid w:val="00164681"/>
    <w:rsid w:val="00175145"/>
    <w:rsid w:val="00176051"/>
    <w:rsid w:val="00181D06"/>
    <w:rsid w:val="0019072E"/>
    <w:rsid w:val="00193D08"/>
    <w:rsid w:val="00196BD4"/>
    <w:rsid w:val="001A06DD"/>
    <w:rsid w:val="001A0A2F"/>
    <w:rsid w:val="001A431E"/>
    <w:rsid w:val="001C7456"/>
    <w:rsid w:val="001D1909"/>
    <w:rsid w:val="001D745B"/>
    <w:rsid w:val="001F2C07"/>
    <w:rsid w:val="00203513"/>
    <w:rsid w:val="00203F3F"/>
    <w:rsid w:val="002042B5"/>
    <w:rsid w:val="00206CEE"/>
    <w:rsid w:val="002074E0"/>
    <w:rsid w:val="00217142"/>
    <w:rsid w:val="0023065C"/>
    <w:rsid w:val="00237B01"/>
    <w:rsid w:val="002530DB"/>
    <w:rsid w:val="00262651"/>
    <w:rsid w:val="00263F9A"/>
    <w:rsid w:val="002654BB"/>
    <w:rsid w:val="0027671B"/>
    <w:rsid w:val="00277C8C"/>
    <w:rsid w:val="002854DB"/>
    <w:rsid w:val="00291CE3"/>
    <w:rsid w:val="0029506D"/>
    <w:rsid w:val="002A4293"/>
    <w:rsid w:val="002A6FA2"/>
    <w:rsid w:val="002B15A9"/>
    <w:rsid w:val="002B1F07"/>
    <w:rsid w:val="002B3DF3"/>
    <w:rsid w:val="002C2863"/>
    <w:rsid w:val="002C4DF3"/>
    <w:rsid w:val="002D4F72"/>
    <w:rsid w:val="002D71BB"/>
    <w:rsid w:val="002D7868"/>
    <w:rsid w:val="002D7D1F"/>
    <w:rsid w:val="002E39CE"/>
    <w:rsid w:val="002E5149"/>
    <w:rsid w:val="002E5C87"/>
    <w:rsid w:val="00320CC9"/>
    <w:rsid w:val="00325E83"/>
    <w:rsid w:val="003269CD"/>
    <w:rsid w:val="0033496A"/>
    <w:rsid w:val="00341B37"/>
    <w:rsid w:val="003504A6"/>
    <w:rsid w:val="0035387F"/>
    <w:rsid w:val="00355573"/>
    <w:rsid w:val="003631B2"/>
    <w:rsid w:val="0037649A"/>
    <w:rsid w:val="00384F35"/>
    <w:rsid w:val="00390977"/>
    <w:rsid w:val="003A00BE"/>
    <w:rsid w:val="003A2934"/>
    <w:rsid w:val="003A69F0"/>
    <w:rsid w:val="003C068B"/>
    <w:rsid w:val="003C17C7"/>
    <w:rsid w:val="00404C94"/>
    <w:rsid w:val="00405F7E"/>
    <w:rsid w:val="00412389"/>
    <w:rsid w:val="004213CE"/>
    <w:rsid w:val="004231C6"/>
    <w:rsid w:val="00427941"/>
    <w:rsid w:val="00430281"/>
    <w:rsid w:val="00430771"/>
    <w:rsid w:val="00437BD0"/>
    <w:rsid w:val="0044374A"/>
    <w:rsid w:val="004469C0"/>
    <w:rsid w:val="00456381"/>
    <w:rsid w:val="00457CEE"/>
    <w:rsid w:val="004631E1"/>
    <w:rsid w:val="00465C00"/>
    <w:rsid w:val="0046701B"/>
    <w:rsid w:val="004703EE"/>
    <w:rsid w:val="004907D5"/>
    <w:rsid w:val="00492276"/>
    <w:rsid w:val="00496232"/>
    <w:rsid w:val="004A353F"/>
    <w:rsid w:val="004A727A"/>
    <w:rsid w:val="004B053E"/>
    <w:rsid w:val="004B466E"/>
    <w:rsid w:val="004C4686"/>
    <w:rsid w:val="004C6BC9"/>
    <w:rsid w:val="004D08F3"/>
    <w:rsid w:val="004D0A46"/>
    <w:rsid w:val="004D6306"/>
    <w:rsid w:val="004E1EB8"/>
    <w:rsid w:val="004E54D7"/>
    <w:rsid w:val="004F3593"/>
    <w:rsid w:val="0050113E"/>
    <w:rsid w:val="005032E7"/>
    <w:rsid w:val="005136FE"/>
    <w:rsid w:val="00546FFF"/>
    <w:rsid w:val="00570602"/>
    <w:rsid w:val="00573583"/>
    <w:rsid w:val="00581C1B"/>
    <w:rsid w:val="00583CF8"/>
    <w:rsid w:val="00585BB5"/>
    <w:rsid w:val="00585D01"/>
    <w:rsid w:val="005914CE"/>
    <w:rsid w:val="005931D9"/>
    <w:rsid w:val="005A0AB2"/>
    <w:rsid w:val="005A1B36"/>
    <w:rsid w:val="005A4A8A"/>
    <w:rsid w:val="005B0320"/>
    <w:rsid w:val="005D0F0C"/>
    <w:rsid w:val="005D18B6"/>
    <w:rsid w:val="005E441F"/>
    <w:rsid w:val="005E52EB"/>
    <w:rsid w:val="005E5647"/>
    <w:rsid w:val="00623DDF"/>
    <w:rsid w:val="00636796"/>
    <w:rsid w:val="00655ECA"/>
    <w:rsid w:val="00664C08"/>
    <w:rsid w:val="00664D64"/>
    <w:rsid w:val="00667846"/>
    <w:rsid w:val="00680E9E"/>
    <w:rsid w:val="00687578"/>
    <w:rsid w:val="006903D4"/>
    <w:rsid w:val="00694099"/>
    <w:rsid w:val="006A2D2A"/>
    <w:rsid w:val="006B3568"/>
    <w:rsid w:val="006C1E11"/>
    <w:rsid w:val="006E1CA8"/>
    <w:rsid w:val="006E2031"/>
    <w:rsid w:val="00704349"/>
    <w:rsid w:val="0071054D"/>
    <w:rsid w:val="00716ABE"/>
    <w:rsid w:val="007178A3"/>
    <w:rsid w:val="00723214"/>
    <w:rsid w:val="00761720"/>
    <w:rsid w:val="0076352E"/>
    <w:rsid w:val="00770371"/>
    <w:rsid w:val="0077354C"/>
    <w:rsid w:val="00785510"/>
    <w:rsid w:val="007D3784"/>
    <w:rsid w:val="007E1561"/>
    <w:rsid w:val="007E589C"/>
    <w:rsid w:val="007F414A"/>
    <w:rsid w:val="00804256"/>
    <w:rsid w:val="008230F0"/>
    <w:rsid w:val="0083079B"/>
    <w:rsid w:val="00830E8A"/>
    <w:rsid w:val="00846C46"/>
    <w:rsid w:val="00857C68"/>
    <w:rsid w:val="008637E8"/>
    <w:rsid w:val="008707CD"/>
    <w:rsid w:val="008755FE"/>
    <w:rsid w:val="00890EAE"/>
    <w:rsid w:val="008918F9"/>
    <w:rsid w:val="008931EF"/>
    <w:rsid w:val="008A4E25"/>
    <w:rsid w:val="008B1509"/>
    <w:rsid w:val="008D1346"/>
    <w:rsid w:val="008E0B19"/>
    <w:rsid w:val="008E47FF"/>
    <w:rsid w:val="008F2B85"/>
    <w:rsid w:val="008F3BA9"/>
    <w:rsid w:val="008F6267"/>
    <w:rsid w:val="00905F22"/>
    <w:rsid w:val="00910863"/>
    <w:rsid w:val="00913615"/>
    <w:rsid w:val="00915F93"/>
    <w:rsid w:val="00921B20"/>
    <w:rsid w:val="00935BD6"/>
    <w:rsid w:val="00937F3C"/>
    <w:rsid w:val="00941D6C"/>
    <w:rsid w:val="00944D27"/>
    <w:rsid w:val="009529E2"/>
    <w:rsid w:val="00955517"/>
    <w:rsid w:val="00961817"/>
    <w:rsid w:val="0096694D"/>
    <w:rsid w:val="00976EBF"/>
    <w:rsid w:val="00983525"/>
    <w:rsid w:val="009859CD"/>
    <w:rsid w:val="00986C3C"/>
    <w:rsid w:val="00997CAC"/>
    <w:rsid w:val="009A12EB"/>
    <w:rsid w:val="009A5277"/>
    <w:rsid w:val="009A52F2"/>
    <w:rsid w:val="009B2A5E"/>
    <w:rsid w:val="009B6E5F"/>
    <w:rsid w:val="009C1861"/>
    <w:rsid w:val="009C1B67"/>
    <w:rsid w:val="009D752A"/>
    <w:rsid w:val="009E3C9F"/>
    <w:rsid w:val="009E3D4D"/>
    <w:rsid w:val="009E6AE2"/>
    <w:rsid w:val="009E6E73"/>
    <w:rsid w:val="009F411E"/>
    <w:rsid w:val="00A01829"/>
    <w:rsid w:val="00A233FD"/>
    <w:rsid w:val="00A235DD"/>
    <w:rsid w:val="00A310B3"/>
    <w:rsid w:val="00A318A2"/>
    <w:rsid w:val="00A31BA8"/>
    <w:rsid w:val="00A3554A"/>
    <w:rsid w:val="00A45317"/>
    <w:rsid w:val="00A55C79"/>
    <w:rsid w:val="00A5774D"/>
    <w:rsid w:val="00A629B0"/>
    <w:rsid w:val="00A66A7A"/>
    <w:rsid w:val="00A67230"/>
    <w:rsid w:val="00A770AA"/>
    <w:rsid w:val="00A83CEC"/>
    <w:rsid w:val="00A84421"/>
    <w:rsid w:val="00A92CB9"/>
    <w:rsid w:val="00AB1C25"/>
    <w:rsid w:val="00AB4A87"/>
    <w:rsid w:val="00AC0933"/>
    <w:rsid w:val="00AD0B21"/>
    <w:rsid w:val="00AD323C"/>
    <w:rsid w:val="00AE3C65"/>
    <w:rsid w:val="00AF1C6D"/>
    <w:rsid w:val="00AF22D8"/>
    <w:rsid w:val="00AF237E"/>
    <w:rsid w:val="00AF54F8"/>
    <w:rsid w:val="00B02523"/>
    <w:rsid w:val="00B04069"/>
    <w:rsid w:val="00B074C0"/>
    <w:rsid w:val="00B1120A"/>
    <w:rsid w:val="00B14D80"/>
    <w:rsid w:val="00B236C3"/>
    <w:rsid w:val="00B23827"/>
    <w:rsid w:val="00B40148"/>
    <w:rsid w:val="00B4568C"/>
    <w:rsid w:val="00B52B33"/>
    <w:rsid w:val="00B64783"/>
    <w:rsid w:val="00B67976"/>
    <w:rsid w:val="00B70F9A"/>
    <w:rsid w:val="00B71F20"/>
    <w:rsid w:val="00B72B83"/>
    <w:rsid w:val="00B82DFA"/>
    <w:rsid w:val="00B938A4"/>
    <w:rsid w:val="00B97350"/>
    <w:rsid w:val="00BB01B3"/>
    <w:rsid w:val="00BB46BD"/>
    <w:rsid w:val="00BB48D9"/>
    <w:rsid w:val="00BB5843"/>
    <w:rsid w:val="00BC0980"/>
    <w:rsid w:val="00BC43EB"/>
    <w:rsid w:val="00BD3276"/>
    <w:rsid w:val="00BE3E2B"/>
    <w:rsid w:val="00BF0281"/>
    <w:rsid w:val="00BF33B3"/>
    <w:rsid w:val="00BF3935"/>
    <w:rsid w:val="00BF5393"/>
    <w:rsid w:val="00C10875"/>
    <w:rsid w:val="00C17058"/>
    <w:rsid w:val="00C2137B"/>
    <w:rsid w:val="00C21708"/>
    <w:rsid w:val="00C229A7"/>
    <w:rsid w:val="00C23D5F"/>
    <w:rsid w:val="00C24376"/>
    <w:rsid w:val="00C31CC5"/>
    <w:rsid w:val="00C31FC2"/>
    <w:rsid w:val="00C329E8"/>
    <w:rsid w:val="00C378EB"/>
    <w:rsid w:val="00C47F58"/>
    <w:rsid w:val="00C517D8"/>
    <w:rsid w:val="00C55589"/>
    <w:rsid w:val="00C80A58"/>
    <w:rsid w:val="00C86D2C"/>
    <w:rsid w:val="00CA0189"/>
    <w:rsid w:val="00CC6928"/>
    <w:rsid w:val="00CC73B2"/>
    <w:rsid w:val="00CD0360"/>
    <w:rsid w:val="00CE081F"/>
    <w:rsid w:val="00CE0D3F"/>
    <w:rsid w:val="00CE2053"/>
    <w:rsid w:val="00CE7C54"/>
    <w:rsid w:val="00CF6452"/>
    <w:rsid w:val="00D04698"/>
    <w:rsid w:val="00D06BFE"/>
    <w:rsid w:val="00D6173D"/>
    <w:rsid w:val="00D74FBA"/>
    <w:rsid w:val="00D755DA"/>
    <w:rsid w:val="00D755EA"/>
    <w:rsid w:val="00D77E13"/>
    <w:rsid w:val="00D90056"/>
    <w:rsid w:val="00DA0F36"/>
    <w:rsid w:val="00DA1435"/>
    <w:rsid w:val="00DA570F"/>
    <w:rsid w:val="00DB7CEA"/>
    <w:rsid w:val="00DC7206"/>
    <w:rsid w:val="00DC77D6"/>
    <w:rsid w:val="00DD5884"/>
    <w:rsid w:val="00DD78FD"/>
    <w:rsid w:val="00DE45A4"/>
    <w:rsid w:val="00DE6815"/>
    <w:rsid w:val="00DE7496"/>
    <w:rsid w:val="00E2390D"/>
    <w:rsid w:val="00E4380B"/>
    <w:rsid w:val="00E44C06"/>
    <w:rsid w:val="00E54104"/>
    <w:rsid w:val="00E71612"/>
    <w:rsid w:val="00E933D8"/>
    <w:rsid w:val="00E9716F"/>
    <w:rsid w:val="00EC0BE1"/>
    <w:rsid w:val="00EC1FBD"/>
    <w:rsid w:val="00ED4A52"/>
    <w:rsid w:val="00F032D4"/>
    <w:rsid w:val="00F0360E"/>
    <w:rsid w:val="00F04253"/>
    <w:rsid w:val="00F22176"/>
    <w:rsid w:val="00F23B1F"/>
    <w:rsid w:val="00F36E59"/>
    <w:rsid w:val="00F40F85"/>
    <w:rsid w:val="00F41692"/>
    <w:rsid w:val="00F43117"/>
    <w:rsid w:val="00F56904"/>
    <w:rsid w:val="00F65B1E"/>
    <w:rsid w:val="00F8092A"/>
    <w:rsid w:val="00FA2FFF"/>
    <w:rsid w:val="00FB15CA"/>
    <w:rsid w:val="00FC7DF6"/>
    <w:rsid w:val="00FD34FF"/>
    <w:rsid w:val="00FD4ADE"/>
    <w:rsid w:val="00FD5C06"/>
    <w:rsid w:val="00FD71F1"/>
    <w:rsid w:val="00FE0CA9"/>
    <w:rsid w:val="00FE622F"/>
    <w:rsid w:val="00FF7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E5438D2"/>
  <w15:docId w15:val="{D3793E26-F5F6-4133-90D4-85E2F5692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466E"/>
    <w:pPr>
      <w:spacing w:after="160" w:line="259" w:lineRule="auto"/>
    </w:pPr>
    <w:rPr>
      <w:rFonts w:ascii="Times New Roman" w:hAnsi="Times New Roman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4B466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character" w:styleId="FootnoteReference">
    <w:name w:val="footnote reference"/>
    <w:basedOn w:val="DefaultParagraphFont"/>
    <w:uiPriority w:val="99"/>
    <w:semiHidden/>
    <w:rsid w:val="004B466E"/>
    <w:rPr>
      <w:rFonts w:ascii="Times New Roman" w:hAnsi="Times New Roman" w:cs="Times New Roman"/>
      <w:sz w:val="27"/>
      <w:szCs w:val="27"/>
      <w:vertAlign w:val="superscript"/>
      <w:lang w:val="en-US"/>
    </w:rPr>
  </w:style>
  <w:style w:type="character" w:styleId="CommentReference">
    <w:name w:val="annotation reference"/>
    <w:basedOn w:val="DefaultParagraphFont"/>
    <w:uiPriority w:val="99"/>
    <w:semiHidden/>
    <w:rsid w:val="004B46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B466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paragraph" w:styleId="ListParagraph">
    <w:name w:val="List Paragraph"/>
    <w:aliases w:val="List Paragraph1,List1,List Paragraph11,List Paragraph111"/>
    <w:basedOn w:val="Normal"/>
    <w:link w:val="ListParagraphChar"/>
    <w:uiPriority w:val="99"/>
    <w:qFormat/>
    <w:rsid w:val="004B466E"/>
    <w:pPr>
      <w:ind w:left="720"/>
    </w:pPr>
    <w:rPr>
      <w:lang w:eastAsia="bg-BG"/>
    </w:rPr>
  </w:style>
  <w:style w:type="paragraph" w:styleId="Header">
    <w:name w:val="header"/>
    <w:basedOn w:val="Normal"/>
    <w:link w:val="HeaderChar"/>
    <w:uiPriority w:val="99"/>
    <w:rsid w:val="004B4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character" w:customStyle="1" w:styleId="indented">
    <w:name w:val="indented"/>
    <w:basedOn w:val="DefaultParagraphFont"/>
    <w:uiPriority w:val="99"/>
    <w:rsid w:val="004B466E"/>
  </w:style>
  <w:style w:type="character" w:customStyle="1" w:styleId="ListParagraphChar">
    <w:name w:val="List Paragraph Char"/>
    <w:aliases w:val="List Paragraph1 Char,List1 Char,List Paragraph11 Char,List Paragraph111 Char"/>
    <w:link w:val="ListParagraph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rsid w:val="004B4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B466E"/>
    <w:rPr>
      <w:rFonts w:ascii="Tahoma" w:hAnsi="Tahoma" w:cs="Tahoma"/>
      <w:sz w:val="16"/>
      <w:szCs w:val="16"/>
      <w:lang w:val="bg-BG"/>
    </w:rPr>
  </w:style>
  <w:style w:type="paragraph" w:customStyle="1" w:styleId="Default">
    <w:name w:val="Default"/>
    <w:uiPriority w:val="99"/>
    <w:rsid w:val="00FD34FF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semiHidden/>
    <w:rsid w:val="000450D7"/>
    <w:pPr>
      <w:spacing w:before="100" w:beforeAutospacing="1" w:after="100" w:afterAutospacing="1" w:line="240" w:lineRule="auto"/>
    </w:pPr>
    <w:rPr>
      <w:rFonts w:eastAsia="Times New Roman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A06D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A06DD"/>
    <w:rPr>
      <w:rFonts w:ascii="Times New Roman" w:hAnsi="Times New Roman" w:cs="Times New Roman"/>
      <w:b/>
      <w:bCs/>
      <w:sz w:val="20"/>
      <w:szCs w:val="20"/>
      <w:lang w:val="bg-BG" w:eastAsia="en-US"/>
    </w:rPr>
  </w:style>
  <w:style w:type="paragraph" w:styleId="Revision">
    <w:name w:val="Revision"/>
    <w:hidden/>
    <w:uiPriority w:val="99"/>
    <w:semiHidden/>
    <w:rsid w:val="00002B39"/>
    <w:rPr>
      <w:rFonts w:ascii="Times New Roman" w:hAnsi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C329E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29E8"/>
    <w:rPr>
      <w:rFonts w:ascii="Times New Roman" w:hAnsi="Times New Roman"/>
      <w:sz w:val="24"/>
      <w:szCs w:val="24"/>
      <w:lang w:eastAsia="en-US"/>
    </w:rPr>
  </w:style>
  <w:style w:type="character" w:styleId="Hyperlink">
    <w:name w:val="Hyperlink"/>
    <w:rsid w:val="0096181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4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3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pis://NORM|40377|8|7|/" TargetMode="External"/><Relationship Id="rId3" Type="http://schemas.openxmlformats.org/officeDocument/2006/relationships/settings" Target="settings.xml"/><Relationship Id="rId7" Type="http://schemas.openxmlformats.org/officeDocument/2006/relationships/hyperlink" Target="apis://Base=NARH&amp;DocCode=5551816076&amp;Type=201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1908</Words>
  <Characters>11454</Characters>
  <Application>Microsoft Office Word</Application>
  <DocSecurity>0</DocSecurity>
  <Lines>95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Приложение 8*</vt:lpstr>
    </vt:vector>
  </TitlesOfParts>
  <Company>mzh</Company>
  <LinksUpToDate>false</LinksUpToDate>
  <CharactersWithSpaces>13336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8*</dc:title>
  <dc:creator>vshristova</dc:creator>
  <cp:lastModifiedBy>Petya D. Mihaylova</cp:lastModifiedBy>
  <cp:revision>2</cp:revision>
  <cp:lastPrinted>2016-05-19T14:35:00Z</cp:lastPrinted>
  <dcterms:created xsi:type="dcterms:W3CDTF">2020-11-11T13:22:00Z</dcterms:created>
  <dcterms:modified xsi:type="dcterms:W3CDTF">2020-11-11T13:22:00Z</dcterms:modified>
</cp:coreProperties>
</file>