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6D495" w14:textId="7E9874D5" w:rsidR="000A2063" w:rsidRPr="000A2063" w:rsidRDefault="000A2063" w:rsidP="000A2063">
      <w:pPr>
        <w:spacing w:before="120" w:after="120" w:line="240" w:lineRule="auto"/>
        <w:ind w:left="75"/>
        <w:jc w:val="right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>Декларация № 3</w:t>
      </w:r>
    </w:p>
    <w:p w14:paraId="7FFC6E1B" w14:textId="77777777" w:rsidR="000A2063" w:rsidRPr="000A2063" w:rsidRDefault="000A2063" w:rsidP="000A2063">
      <w:pPr>
        <w:spacing w:before="120" w:after="120" w:line="24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>ДЕКЛАРАЦИЯ</w:t>
      </w:r>
    </w:p>
    <w:p w14:paraId="46362934" w14:textId="5F8B59AF" w:rsidR="000A2063" w:rsidRPr="000A2063" w:rsidRDefault="000A2063" w:rsidP="000A2063">
      <w:pPr>
        <w:spacing w:before="120" w:after="120" w:line="24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 xml:space="preserve">ПО ЧЛ. 25, АЛ. 2 ОТ ЗАКОНА ЗА УПРАВЛЕНИЕ НА СРЕДСТВАТА ОТ ЕВРОПЕЙСКИТЕ СТРУКТУРНИ И ИНВЕСТИЦИОННИ ФОНДОВЕ И ЧЛ. 7 ОТ ПМС № 162/2016 г. </w:t>
      </w:r>
      <w:r w:rsidRPr="000A2063">
        <w:rPr>
          <w:rFonts w:ascii="Arial" w:eastAsia="Times New Roman" w:hAnsi="Arial" w:cs="Arial"/>
          <w:b/>
          <w:noProof w:val="0"/>
          <w:snapToGrid w:val="0"/>
          <w:vertAlign w:val="superscript"/>
        </w:rPr>
        <w:footnoteReference w:id="1"/>
      </w:r>
    </w:p>
    <w:p w14:paraId="26D777E6" w14:textId="77777777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9CD4DB8" w14:textId="7754180D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Долуподписаният/ата:  ...............................................................................................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</w:t>
      </w:r>
      <w:r w:rsidR="00400B29">
        <w:rPr>
          <w:rFonts w:ascii="Arial" w:eastAsia="Times New Roman" w:hAnsi="Arial" w:cs="Arial"/>
          <w:noProof w:val="0"/>
          <w:lang w:eastAsia="bg-BG"/>
        </w:rPr>
        <w:t>.</w:t>
      </w:r>
      <w:r w:rsidRPr="000A2063">
        <w:rPr>
          <w:rFonts w:ascii="Arial" w:eastAsia="Times New Roman" w:hAnsi="Arial" w:cs="Arial"/>
          <w:noProof w:val="0"/>
          <w:lang w:eastAsia="bg-BG"/>
        </w:rPr>
        <w:t>..........,</w:t>
      </w:r>
    </w:p>
    <w:p w14:paraId="342B73FF" w14:textId="77777777" w:rsidR="000A2063" w:rsidRPr="000A2063" w:rsidRDefault="000A2063" w:rsidP="000A2063">
      <w:pPr>
        <w:spacing w:before="120" w:after="120" w:line="240" w:lineRule="auto"/>
        <w:ind w:firstLine="567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0A206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020DC38D" w14:textId="123E33C0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ЕГН ............................................., постоянен адрес .......................................................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.................</w:t>
      </w:r>
    </w:p>
    <w:p w14:paraId="65139764" w14:textId="6D8B40B4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......................................................................, гражданство 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..................,</w:t>
      </w:r>
    </w:p>
    <w:p w14:paraId="150C820E" w14:textId="370E4E3F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документ за самоличност №................................, изд. на ................... от МВР ....................,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..........</w:t>
      </w:r>
      <w:r w:rsidRPr="000A2063">
        <w:rPr>
          <w:rFonts w:ascii="Arial" w:eastAsia="Times New Roman" w:hAnsi="Arial" w:cs="Arial"/>
          <w:noProof w:val="0"/>
          <w:lang w:eastAsia="bg-BG"/>
        </w:rPr>
        <w:t xml:space="preserve">......, </w:t>
      </w:r>
    </w:p>
    <w:p w14:paraId="1BE5FF72" w14:textId="77777777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0A2063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p w14:paraId="5996B852" w14:textId="4C240F04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1. Не съм осъден/а с влязла в сила присъда/ реабилитиран(-а) съм </w:t>
      </w:r>
      <w:r w:rsidRPr="000A2063">
        <w:rPr>
          <w:rFonts w:ascii="Arial" w:eastAsia="Calibri" w:hAnsi="Arial" w:cs="Arial"/>
          <w:i/>
          <w:noProof w:val="0"/>
        </w:rPr>
        <w:t>(невярното се зачертава)</w:t>
      </w:r>
      <w:r w:rsidRPr="000A2063">
        <w:rPr>
          <w:rFonts w:ascii="Arial" w:eastAsia="Calibri" w:hAnsi="Arial" w:cs="Arial"/>
          <w:noProof w:val="0"/>
        </w:rPr>
        <w:t xml:space="preserve"> за:</w:t>
      </w:r>
    </w:p>
    <w:p w14:paraId="062A1927" w14:textId="59405960" w:rsidR="000A2063" w:rsidRPr="000A2063" w:rsidRDefault="000A2063" w:rsidP="000A2063">
      <w:pPr>
        <w:numPr>
          <w:ilvl w:val="0"/>
          <w:numId w:val="9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престъпление по чл. 108а, чл. 159а-159г, чл. 172, чл. 192а, чл. 194-217, чл. 219-252, чл. 253-260, чл. 301-307, чл. 321, 321а и чл. 352-353е от Наказателния кодекс;</w:t>
      </w:r>
    </w:p>
    <w:p w14:paraId="1813AE35" w14:textId="77777777" w:rsidR="000A2063" w:rsidRPr="000A2063" w:rsidRDefault="000A2063" w:rsidP="000A2063">
      <w:pPr>
        <w:numPr>
          <w:ilvl w:val="0"/>
          <w:numId w:val="9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престъпление, аналогично на тези по горната хипотеза, в друга държава членка или трета страна;</w:t>
      </w:r>
    </w:p>
    <w:p w14:paraId="7D2A389F" w14:textId="39B9B1BB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2. Не е налице конфликт на интереси във връзка с процедурата за предоставяне на безвъзмездна финансова помощ, </w:t>
      </w:r>
      <w:r w:rsidR="00400B29">
        <w:rPr>
          <w:rFonts w:ascii="Arial" w:eastAsia="Calibri" w:hAnsi="Arial" w:cs="Arial"/>
          <w:noProof w:val="0"/>
        </w:rPr>
        <w:t>който не може да бъде отстранен.</w:t>
      </w:r>
    </w:p>
    <w:p w14:paraId="46BB5DA2" w14:textId="3234626D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3. Не съм опитал да:</w:t>
      </w:r>
    </w:p>
    <w:p w14:paraId="1DB0B091" w14:textId="77777777" w:rsid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а) повлияя на вземането на решение от страна на УО на ПМДР, свързано с отстраняването, подбора или възлагането, включително чрез предоставяне на невя</w:t>
      </w:r>
      <w:r>
        <w:rPr>
          <w:rFonts w:ascii="Arial" w:eastAsia="Calibri" w:hAnsi="Arial" w:cs="Arial"/>
          <w:noProof w:val="0"/>
        </w:rPr>
        <w:t>рна или заблуждаваща информация;</w:t>
      </w:r>
    </w:p>
    <w:p w14:paraId="1D03FB87" w14:textId="0749E391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или</w:t>
      </w:r>
    </w:p>
    <w:p w14:paraId="3CD51E32" w14:textId="77777777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б) получа информация, която може да ми даде неоснователно предимство в процедурата за </w:t>
      </w:r>
      <w:r w:rsidRPr="000A2063">
        <w:rPr>
          <w:rFonts w:ascii="Arial" w:eastAsia="Times New Roman" w:hAnsi="Arial" w:cs="Arial"/>
          <w:noProof w:val="0"/>
          <w:snapToGrid w:val="0"/>
        </w:rPr>
        <w:t>предоставяне на безвъзмездна финансова помощ</w:t>
      </w:r>
      <w:r w:rsidRPr="000A2063">
        <w:rPr>
          <w:rFonts w:ascii="Arial" w:eastAsia="Calibri" w:hAnsi="Arial" w:cs="Arial"/>
          <w:noProof w:val="0"/>
        </w:rPr>
        <w:t>.</w:t>
      </w:r>
    </w:p>
    <w:p w14:paraId="23E5DF33" w14:textId="2070C548" w:rsid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t xml:space="preserve">4. </w:t>
      </w:r>
      <w:r w:rsidRPr="000A2063">
        <w:rPr>
          <w:rFonts w:ascii="Arial" w:eastAsia="Calibri" w:hAnsi="Arial" w:cs="Arial"/>
          <w:noProof w:val="0"/>
        </w:rPr>
        <w:t>Не е налице неравнопоставеност в случаите по чл. 44, ал. 5 от Зак</w:t>
      </w:r>
      <w:r w:rsidR="00400B29">
        <w:rPr>
          <w:rFonts w:ascii="Arial" w:eastAsia="Calibri" w:hAnsi="Arial" w:cs="Arial"/>
          <w:noProof w:val="0"/>
        </w:rPr>
        <w:t>она за обществени поръчки (ЗОП).</w:t>
      </w:r>
    </w:p>
    <w:p w14:paraId="6FA8A450" w14:textId="114E87C8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t xml:space="preserve">5. </w:t>
      </w:r>
      <w:r w:rsidRPr="000A2063">
        <w:rPr>
          <w:rFonts w:ascii="Arial" w:eastAsia="Calibri" w:hAnsi="Arial" w:cs="Arial"/>
          <w:noProof w:val="0"/>
        </w:rPr>
        <w:t>Не е установено, че:</w:t>
      </w:r>
    </w:p>
    <w:p w14:paraId="33B48906" w14:textId="77777777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2FF97DAD" w14:textId="77777777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68E35997" w14:textId="79E9E382" w:rsidR="00400B29" w:rsidRDefault="000A2063" w:rsidP="00400B29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lastRenderedPageBreak/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</w:t>
      </w:r>
      <w:r w:rsidR="00400B29">
        <w:rPr>
          <w:rFonts w:ascii="Arial" w:eastAsia="Calibri" w:hAnsi="Arial" w:cs="Arial"/>
          <w:noProof w:val="0"/>
        </w:rPr>
        <w:t>ържавата, в която съм установен.</w:t>
      </w:r>
    </w:p>
    <w:p w14:paraId="51E108D3" w14:textId="098F03EB" w:rsidR="000A2063" w:rsidRPr="000A2063" w:rsidRDefault="00400B29" w:rsidP="00400B29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t xml:space="preserve">7. </w:t>
      </w:r>
      <w:r w:rsidR="000A2063" w:rsidRPr="000A2063">
        <w:rPr>
          <w:rFonts w:ascii="Arial" w:eastAsia="Calibri" w:hAnsi="Arial" w:cs="Arial"/>
          <w:noProof w:val="0"/>
        </w:rPr>
        <w:t>По отношение на п</w:t>
      </w:r>
      <w:r>
        <w:rPr>
          <w:rFonts w:ascii="Arial" w:eastAsia="Calibri" w:hAnsi="Arial" w:cs="Arial"/>
          <w:noProof w:val="0"/>
        </w:rPr>
        <w:t>редставлявания от мен кандидат ……..</w:t>
      </w:r>
      <w:r w:rsidR="000A2063" w:rsidRPr="000A2063">
        <w:rPr>
          <w:rFonts w:ascii="Arial" w:eastAsia="Calibri" w:hAnsi="Arial" w:cs="Arial"/>
          <w:noProof w:val="0"/>
        </w:rPr>
        <w:t>…………….</w:t>
      </w:r>
      <w:r>
        <w:rPr>
          <w:rFonts w:ascii="Arial" w:eastAsia="Calibri" w:hAnsi="Arial" w:cs="Arial"/>
          <w:noProof w:val="0"/>
        </w:rPr>
        <w:t>………………..</w:t>
      </w:r>
      <w:r w:rsidR="000A2063" w:rsidRPr="000A2063">
        <w:rPr>
          <w:rFonts w:ascii="Arial" w:eastAsia="Calibri" w:hAnsi="Arial" w:cs="Arial"/>
          <w:noProof w:val="0"/>
        </w:rPr>
        <w:t xml:space="preserve"> </w:t>
      </w:r>
      <w:r w:rsidR="000A2063" w:rsidRPr="000A2063">
        <w:rPr>
          <w:rFonts w:ascii="Arial" w:eastAsia="Calibri" w:hAnsi="Arial" w:cs="Arial"/>
          <w:i/>
          <w:noProof w:val="0"/>
        </w:rPr>
        <w:t>(посочва се наименованието на кандидата)</w:t>
      </w:r>
      <w:r w:rsidR="000A2063" w:rsidRPr="000A2063">
        <w:rPr>
          <w:rFonts w:ascii="Arial" w:eastAsia="Calibri" w:hAnsi="Arial" w:cs="Arial"/>
          <w:noProof w:val="0"/>
        </w:rPr>
        <w:t xml:space="preserve"> са налице следните обстоятелства:</w:t>
      </w:r>
    </w:p>
    <w:p w14:paraId="411C789E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обявен е в несъстоятелност; </w:t>
      </w:r>
    </w:p>
    <w:p w14:paraId="7C4C29CD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в производство по несъстоятелност; </w:t>
      </w:r>
    </w:p>
    <w:p w14:paraId="10EC869A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в процедура по ликвидация; </w:t>
      </w:r>
    </w:p>
    <w:p w14:paraId="5CF46F6D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сключил извънсъдебно споразумение с кредиторите си по смисъла на чл. 740 от Търговския закон; </w:t>
      </w:r>
    </w:p>
    <w:p w14:paraId="28638C41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преустановил дейността си; </w:t>
      </w:r>
    </w:p>
    <w:p w14:paraId="0E08636C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72DAD67C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кандидатът/партньорът  е установен;</w:t>
      </w:r>
    </w:p>
    <w:p w14:paraId="50635259" w14:textId="77777777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0D5B118D" w14:textId="77777777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79BD134E" w14:textId="77777777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доказано, че е виновен за неизпълнение на договор за обществена поръчка или на договор за концесия за строителство или за услуга,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659A834E" w14:textId="2489A4A5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 на ПМДР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или</w:t>
      </w:r>
      <w:r w:rsidRPr="000A2063">
        <w:rPr>
          <w:rFonts w:ascii="Arial" w:eastAsia="Calibri" w:hAnsi="Arial" w:cs="Arial"/>
          <w:i/>
          <w:noProof w:val="0"/>
        </w:rPr>
        <w:t xml:space="preserve"> </w:t>
      </w:r>
      <w:r w:rsidRPr="000A2063">
        <w:rPr>
          <w:rFonts w:ascii="Arial" w:eastAsia="Calibri" w:hAnsi="Arial" w:cs="Arial"/>
          <w:noProof w:val="0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</w:t>
      </w:r>
      <w:r w:rsidR="005030C1">
        <w:rPr>
          <w:rFonts w:ascii="Arial" w:eastAsia="Calibri" w:hAnsi="Arial" w:cs="Arial"/>
          <w:noProof w:val="0"/>
        </w:rPr>
        <w:t>ължими данъци или социални</w:t>
      </w:r>
      <w:bookmarkStart w:id="0" w:name="_GoBack"/>
      <w:bookmarkEnd w:id="0"/>
      <w:r w:rsidR="005030C1">
        <w:rPr>
          <w:rFonts w:ascii="Arial" w:eastAsia="Calibri" w:hAnsi="Arial" w:cs="Arial"/>
          <w:noProof w:val="0"/>
          <w:lang w:val="en-US"/>
        </w:rPr>
        <w:t xml:space="preserve"> </w:t>
      </w:r>
      <w:r w:rsidRPr="000A2063">
        <w:rPr>
          <w:rFonts w:ascii="Arial" w:eastAsia="Calibri" w:hAnsi="Arial" w:cs="Arial"/>
          <w:noProof w:val="0"/>
        </w:rPr>
        <w:t>осигурителни вноски е не повече от 1 на сто от сумата на годишния общ оборот за последната приключена финансова година;</w:t>
      </w:r>
    </w:p>
    <w:p w14:paraId="73AC3DCB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59095A2B" w14:textId="77777777" w:rsidR="005C2DBA" w:rsidRDefault="005C2DBA" w:rsidP="005C2DBA">
      <w:pPr>
        <w:widowControl w:val="0"/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snapToGrid w:val="0"/>
          <w:spacing w:val="-3"/>
        </w:rPr>
      </w:pPr>
    </w:p>
    <w:p w14:paraId="6B1DD470" w14:textId="22FCD879" w:rsidR="000A2063" w:rsidRPr="000A2063" w:rsidRDefault="000A2063" w:rsidP="00400B29">
      <w:pPr>
        <w:widowControl w:val="0"/>
        <w:suppressAutoHyphens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snapToGrid w:val="0"/>
          <w:spacing w:val="-3"/>
        </w:rPr>
      </w:pP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Известна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ми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е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наказателната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отговорност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по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чл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.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248а от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Наказателния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кодекс</w:t>
      </w:r>
      <w:r w:rsidR="00400B29">
        <w:rPr>
          <w:rFonts w:ascii="Arial" w:eastAsia="Times New Roman" w:hAnsi="Arial" w:cs="Arial"/>
          <w:b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за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деклариране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неверни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обстоятелства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>.</w:t>
      </w:r>
    </w:p>
    <w:p w14:paraId="726BB6EF" w14:textId="77777777" w:rsidR="000A2063" w:rsidRPr="000A2063" w:rsidRDefault="000A2063" w:rsidP="00400B29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snapToGrid w:val="0"/>
        </w:rPr>
      </w:pPr>
    </w:p>
    <w:p w14:paraId="707E444B" w14:textId="2C7D07BD" w:rsidR="000A2063" w:rsidRPr="000A2063" w:rsidRDefault="000A2063" w:rsidP="00400B29">
      <w:pPr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>Дата: ……………………..</w:t>
      </w:r>
    </w:p>
    <w:p w14:paraId="34786FBC" w14:textId="159D82B8" w:rsidR="00FA6AEA" w:rsidRPr="00400B29" w:rsidRDefault="000A2063" w:rsidP="00400B29">
      <w:pPr>
        <w:spacing w:before="120" w:after="120" w:line="240" w:lineRule="auto"/>
        <w:ind w:firstLine="5103"/>
        <w:jc w:val="both"/>
        <w:rPr>
          <w:rFonts w:ascii="Arial" w:eastAsia="Times New Roman" w:hAnsi="Arial" w:cs="Arial"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 xml:space="preserve">ДЕКЛАРАТОР: </w:t>
      </w:r>
      <w:r w:rsidRPr="000A2063">
        <w:rPr>
          <w:rFonts w:ascii="Arial" w:eastAsia="Times New Roman" w:hAnsi="Arial" w:cs="Arial"/>
          <w:noProof w:val="0"/>
          <w:snapToGrid w:val="0"/>
        </w:rPr>
        <w:t>…………………</w:t>
      </w:r>
      <w:r w:rsidR="00400B29">
        <w:rPr>
          <w:rFonts w:ascii="Arial" w:eastAsia="Times New Roman" w:hAnsi="Arial" w:cs="Arial"/>
          <w:noProof w:val="0"/>
          <w:snapToGrid w:val="0"/>
        </w:rPr>
        <w:t>……………</w:t>
      </w:r>
      <w:r w:rsidRPr="000A2063">
        <w:rPr>
          <w:rFonts w:ascii="Arial" w:eastAsia="Times New Roman" w:hAnsi="Arial" w:cs="Arial"/>
          <w:noProof w:val="0"/>
          <w:snapToGrid w:val="0"/>
        </w:rPr>
        <w:t>…</w:t>
      </w:r>
    </w:p>
    <w:sectPr w:rsidR="00FA6AEA" w:rsidRPr="00400B29" w:rsidSect="00400B29">
      <w:headerReference w:type="first" r:id="rId8"/>
      <w:pgSz w:w="12240" w:h="15840"/>
      <w:pgMar w:top="993" w:right="1041" w:bottom="851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AAA43" w14:textId="77777777" w:rsidR="002415EE" w:rsidRDefault="002415EE" w:rsidP="00BE1440">
      <w:pPr>
        <w:spacing w:after="0" w:line="240" w:lineRule="auto"/>
      </w:pPr>
      <w:r>
        <w:separator/>
      </w:r>
    </w:p>
  </w:endnote>
  <w:endnote w:type="continuationSeparator" w:id="0">
    <w:p w14:paraId="65292271" w14:textId="77777777" w:rsidR="002415EE" w:rsidRDefault="002415EE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56248" w14:textId="77777777" w:rsidR="002415EE" w:rsidRDefault="002415EE" w:rsidP="00BE1440">
      <w:pPr>
        <w:spacing w:after="0" w:line="240" w:lineRule="auto"/>
      </w:pPr>
      <w:r>
        <w:separator/>
      </w:r>
    </w:p>
  </w:footnote>
  <w:footnote w:type="continuationSeparator" w:id="0">
    <w:p w14:paraId="72B5184E" w14:textId="77777777" w:rsidR="002415EE" w:rsidRDefault="002415EE" w:rsidP="00BE1440">
      <w:pPr>
        <w:spacing w:after="0" w:line="240" w:lineRule="auto"/>
      </w:pPr>
      <w:r>
        <w:continuationSeparator/>
      </w:r>
    </w:p>
  </w:footnote>
  <w:footnote w:id="1">
    <w:p w14:paraId="501B7F83" w14:textId="77777777" w:rsidR="000A2063" w:rsidRPr="004F7603" w:rsidRDefault="000A2063" w:rsidP="000A2063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6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A2063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415EE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5717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0B29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030C1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C2DBA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73551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4B814C06-E2EC-42D2-B82E-BE7C083B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2F5A0-37BF-41C4-8798-324D3693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20</cp:revision>
  <cp:lastPrinted>2021-01-20T10:25:00Z</cp:lastPrinted>
  <dcterms:created xsi:type="dcterms:W3CDTF">2021-01-22T12:05:00Z</dcterms:created>
  <dcterms:modified xsi:type="dcterms:W3CDTF">2021-02-03T22:08:00Z</dcterms:modified>
</cp:coreProperties>
</file>