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Default="009D3443" w:rsidP="00093699">
      <w:pPr>
        <w:spacing w:after="120" w:line="276" w:lineRule="auto"/>
        <w:jc w:val="right"/>
        <w:rPr>
          <w:snapToGrid w:val="0"/>
          <w:lang w:val="en-US"/>
        </w:rPr>
      </w:pPr>
      <w:bookmarkStart w:id="0" w:name="_GoBack"/>
      <w:bookmarkEnd w:id="0"/>
      <w:r>
        <w:rPr>
          <w:b/>
          <w:snapToGrid w:val="0"/>
        </w:rPr>
        <w:t>П</w:t>
      </w:r>
      <w:r w:rsidR="005032E7" w:rsidRPr="00B07C99">
        <w:rPr>
          <w:b/>
          <w:snapToGrid w:val="0"/>
        </w:rPr>
        <w:t xml:space="preserve">риложение </w:t>
      </w:r>
      <w:r w:rsidR="006903D4" w:rsidRPr="00B07C99">
        <w:rPr>
          <w:b/>
          <w:snapToGrid w:val="0"/>
        </w:rPr>
        <w:t xml:space="preserve">№ </w:t>
      </w:r>
      <w:r w:rsidR="00C2137B" w:rsidRPr="00B07C99">
        <w:rPr>
          <w:b/>
          <w:snapToGrid w:val="0"/>
        </w:rPr>
        <w:t>8</w:t>
      </w:r>
    </w:p>
    <w:p w:rsidR="00B73837" w:rsidRDefault="00B73837" w:rsidP="00093699">
      <w:pPr>
        <w:spacing w:after="120" w:line="276" w:lineRule="auto"/>
        <w:jc w:val="right"/>
        <w:rPr>
          <w:snapToGrid w:val="0"/>
          <w:lang w:val="en-US"/>
        </w:rPr>
      </w:pPr>
    </w:p>
    <w:p w:rsidR="00B73837" w:rsidRPr="00B73837" w:rsidRDefault="00B73837" w:rsidP="00093699">
      <w:pPr>
        <w:spacing w:after="120" w:line="276" w:lineRule="auto"/>
        <w:jc w:val="right"/>
        <w:rPr>
          <w:snapToGrid w:val="0"/>
          <w:lang w:val="en-US"/>
        </w:rPr>
      </w:pPr>
    </w:p>
    <w:p w:rsidR="005032E7" w:rsidRPr="004213CE" w:rsidRDefault="005032E7" w:rsidP="00244DF7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1" w:name="_Toc218246111"/>
      <w:bookmarkStart w:id="2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</w:p>
    <w:p w:rsidR="005032E7" w:rsidRPr="00941D6C" w:rsidRDefault="005032E7" w:rsidP="00244DF7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D51046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093699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093699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093699">
      <w:pPr>
        <w:spacing w:after="0" w:line="276" w:lineRule="auto"/>
        <w:jc w:val="center"/>
        <w:rPr>
          <w:snapToGrid w:val="0"/>
        </w:rPr>
      </w:pPr>
    </w:p>
    <w:p w:rsidR="0006172E" w:rsidRDefault="0006172E" w:rsidP="00093699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</w:t>
      </w:r>
      <w:r w:rsidR="00D7733E">
        <w:rPr>
          <w:b/>
          <w:bCs/>
        </w:rPr>
        <w:t>ЧРЕ</w:t>
      </w:r>
      <w:r w:rsidRPr="0006172E">
        <w:rPr>
          <w:b/>
          <w:bCs/>
        </w:rPr>
        <w:t xml:space="preserve">З ПОДБОР НА ПРОЕКТИ </w:t>
      </w:r>
    </w:p>
    <w:p w:rsidR="000D620B" w:rsidRPr="000D620B" w:rsidRDefault="00D7733E" w:rsidP="00093699">
      <w:pPr>
        <w:spacing w:after="0" w:line="276" w:lineRule="auto"/>
        <w:jc w:val="center"/>
        <w:rPr>
          <w:b/>
          <w:bCs/>
          <w:lang w:val="en-US"/>
        </w:rPr>
      </w:pPr>
      <w:r w:rsidRPr="00D7733E">
        <w:rPr>
          <w:b/>
          <w:bCs/>
          <w:lang w:val="en-US"/>
        </w:rPr>
        <w:t xml:space="preserve">BG14MFOP001-4.032  </w:t>
      </w:r>
    </w:p>
    <w:p w:rsidR="005032E7" w:rsidRPr="00C2137B" w:rsidRDefault="000D620B" w:rsidP="00093699">
      <w:pPr>
        <w:spacing w:after="120" w:line="276" w:lineRule="auto"/>
        <w:jc w:val="both"/>
        <w:rPr>
          <w:b/>
          <w:bCs/>
        </w:rPr>
      </w:pPr>
      <w:r w:rsidRPr="000D620B">
        <w:rPr>
          <w:b/>
          <w:bCs/>
        </w:rPr>
        <w:t xml:space="preserve"> </w:t>
      </w:r>
      <w:r w:rsidR="00D7733E">
        <w:rPr>
          <w:b/>
          <w:bCs/>
        </w:rPr>
        <w:t xml:space="preserve">мярка 1.1 </w:t>
      </w:r>
      <w:r w:rsidRPr="000D620B">
        <w:rPr>
          <w:b/>
          <w:bCs/>
        </w:rPr>
        <w:t>„Диверсификация и нови форми на доход“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DD2431" w:rsidRPr="00CE57F1" w:rsidRDefault="00DD2431" w:rsidP="00093699">
            <w:pPr>
              <w:spacing w:after="120" w:line="276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DD2431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47C46" w:rsidRDefault="000D620B" w:rsidP="00093699">
            <w:pPr>
              <w:spacing w:after="120" w:line="276" w:lineRule="auto"/>
              <w:jc w:val="both"/>
              <w:rPr>
                <w:b/>
                <w:bCs/>
                <w:snapToGrid w:val="0"/>
                <w:highlight w:val="yellow"/>
                <w:lang w:val="en-US"/>
              </w:rPr>
            </w:pPr>
            <w:r w:rsidRPr="000D620B">
              <w:t xml:space="preserve">Приоритет </w:t>
            </w:r>
            <w:r w:rsidR="00B47C46">
              <w:t xml:space="preserve">на Съюза </w:t>
            </w:r>
            <w:r w:rsidR="00B47C46">
              <w:rPr>
                <w:lang w:val="en-US"/>
              </w:rPr>
              <w:t>4</w:t>
            </w:r>
            <w:r w:rsidR="00B47C46" w:rsidRPr="00B47C46">
              <w:t>„Повишаване на заетостта и териториалното сближаване”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093699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093699">
      <w:pPr>
        <w:spacing w:after="120" w:line="276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DD2431" w:rsidRPr="00002B39" w:rsidRDefault="00DD2431" w:rsidP="00093699">
      <w:pPr>
        <w:spacing w:after="0" w:line="276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</w:t>
      </w:r>
      <w:r w:rsidR="00D7733E">
        <w:rPr>
          <w:snapToGrid w:val="0"/>
        </w:rPr>
        <w:t>2</w:t>
      </w:r>
      <w:r w:rsidR="007A6D50">
        <w:rPr>
          <w:snapToGrid w:val="0"/>
          <w:lang w:val="en-US"/>
        </w:rPr>
        <w:t>1</w:t>
      </w:r>
      <w:r w:rsidRPr="00002B39">
        <w:rPr>
          <w:snapToGrid w:val="0"/>
        </w:rPr>
        <w:t xml:space="preserve"> г. по </w:t>
      </w:r>
      <w:r w:rsidR="00D7733E">
        <w:rPr>
          <w:snapToGrid w:val="0"/>
        </w:rPr>
        <w:t>п</w:t>
      </w:r>
      <w:r w:rsidRPr="00002B39">
        <w:rPr>
          <w:snapToGrid w:val="0"/>
        </w:rPr>
        <w:t>роцедура</w:t>
      </w:r>
      <w:r w:rsidRPr="00002B39">
        <w:rPr>
          <w:b/>
          <w:bCs/>
        </w:rPr>
        <w:t xml:space="preserve"> </w:t>
      </w:r>
      <w:r w:rsidR="00D7733E">
        <w:rPr>
          <w:b/>
          <w:bCs/>
        </w:rPr>
        <w:t>чре</w:t>
      </w:r>
      <w:r>
        <w:rPr>
          <w:b/>
          <w:bCs/>
        </w:rPr>
        <w:t xml:space="preserve">з подбор на проекти </w:t>
      </w:r>
      <w:r w:rsidRPr="00234148">
        <w:rPr>
          <w:b/>
        </w:rPr>
        <w:t>BG</w:t>
      </w:r>
      <w:r>
        <w:rPr>
          <w:b/>
        </w:rPr>
        <w:t>14MF</w:t>
      </w:r>
      <w:r>
        <w:rPr>
          <w:b/>
          <w:lang w:val="en-US"/>
        </w:rPr>
        <w:t>O</w:t>
      </w:r>
      <w:r>
        <w:rPr>
          <w:b/>
        </w:rPr>
        <w:t>P</w:t>
      </w:r>
      <w:r>
        <w:rPr>
          <w:b/>
          <w:lang w:val="en-US"/>
        </w:rPr>
        <w:t>001-4.</w:t>
      </w:r>
      <w:r w:rsidR="00B47C46">
        <w:rPr>
          <w:b/>
          <w:lang w:val="en-US"/>
        </w:rPr>
        <w:t>0</w:t>
      </w:r>
      <w:r>
        <w:rPr>
          <w:b/>
          <w:lang w:val="en-US"/>
        </w:rPr>
        <w:t>3</w:t>
      </w:r>
      <w:r>
        <w:rPr>
          <w:b/>
        </w:rPr>
        <w:t>2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………………20</w:t>
      </w:r>
      <w:r w:rsidR="00D7733E">
        <w:rPr>
          <w:snapToGrid w:val="0"/>
        </w:rPr>
        <w:t>2</w:t>
      </w:r>
      <w:r w:rsidR="007A6D50">
        <w:rPr>
          <w:snapToGrid w:val="0"/>
          <w:lang w:val="en-US"/>
        </w:rPr>
        <w:t>1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(ПМДР) </w:t>
      </w:r>
    </w:p>
    <w:p w:rsidR="00DD2431" w:rsidRDefault="00DD2431" w:rsidP="00093699">
      <w:pPr>
        <w:spacing w:after="0" w:line="276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DD2431" w:rsidRDefault="00FF0FE9" w:rsidP="001071C1">
      <w:pPr>
        <w:spacing w:after="0" w:line="276" w:lineRule="auto"/>
        <w:ind w:firstLine="720"/>
        <w:jc w:val="both"/>
        <w:rPr>
          <w:lang w:val="en-US"/>
        </w:rPr>
      </w:pPr>
      <w:r w:rsidRPr="001071C1">
        <w:t>.....................................</w:t>
      </w:r>
      <w:r>
        <w:rPr>
          <w:lang w:val="en-US"/>
        </w:rPr>
        <w:t xml:space="preserve"> </w:t>
      </w:r>
      <w:r w:rsidR="00DD2431" w:rsidRPr="007F6E78">
        <w:rPr>
          <w:b/>
        </w:rPr>
        <w:t>- заместник-министър на земеделието, храните и горите</w:t>
      </w:r>
      <w:r w:rsidR="00DD2431">
        <w:rPr>
          <w:b/>
        </w:rPr>
        <w:t xml:space="preserve"> и</w:t>
      </w:r>
      <w:r w:rsidR="00DD2431" w:rsidRPr="007F6E78">
        <w:rPr>
          <w:b/>
        </w:rPr>
        <w:t xml:space="preserve"> Ръководител на УО на ПМДР 2014 </w:t>
      </w:r>
      <w:r w:rsidR="001071C1">
        <w:rPr>
          <w:b/>
        </w:rPr>
        <w:t>–</w:t>
      </w:r>
      <w:r w:rsidR="00DD2431" w:rsidRPr="007F6E78">
        <w:rPr>
          <w:b/>
        </w:rPr>
        <w:t xml:space="preserve"> 2020</w:t>
      </w:r>
      <w:r w:rsidR="001071C1">
        <w:rPr>
          <w:b/>
          <w:lang w:val="en-US"/>
        </w:rPr>
        <w:t xml:space="preserve"> </w:t>
      </w:r>
      <w:r w:rsidR="001071C1">
        <w:rPr>
          <w:b/>
        </w:rPr>
        <w:t>г.</w:t>
      </w:r>
      <w:r w:rsidR="00DD2431" w:rsidRPr="007F6E78">
        <w:t xml:space="preserve">, съгласно Заповед № </w:t>
      </w:r>
      <w:r w:rsidRPr="00E46AEA">
        <w:t>..........................</w:t>
      </w:r>
      <w:r w:rsidR="00DD2431">
        <w:t xml:space="preserve"> от </w:t>
      </w:r>
      <w:r w:rsidRPr="00E46AEA">
        <w:t>..........................</w:t>
      </w:r>
      <w:r w:rsidR="00DD2431">
        <w:t xml:space="preserve"> г. на м</w:t>
      </w:r>
      <w:r w:rsidR="00DD2431" w:rsidRPr="007F6E78">
        <w:t>инистъра на земеделието, храните и горите, от една страна</w:t>
      </w:r>
    </w:p>
    <w:p w:rsidR="00DD2431" w:rsidRDefault="00DD2431" w:rsidP="00093699">
      <w:pPr>
        <w:spacing w:after="0" w:line="276" w:lineRule="auto"/>
        <w:ind w:firstLine="720"/>
      </w:pPr>
      <w:r>
        <w:t>и</w:t>
      </w:r>
    </w:p>
    <w:p w:rsidR="00DD2431" w:rsidRPr="00E46AEA" w:rsidRDefault="00DD2431" w:rsidP="00093699">
      <w:pPr>
        <w:spacing w:line="276" w:lineRule="auto"/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>
        <w:rPr>
          <w:b/>
          <w:lang w:val="en-US"/>
        </w:rPr>
        <w:t>(</w:t>
      </w:r>
      <w:r w:rsidRPr="00FC4169">
        <w:rPr>
          <w:b/>
        </w:rPr>
        <w:t>МИРГ</w:t>
      </w:r>
      <w:r>
        <w:rPr>
          <w:b/>
          <w:lang w:val="en-US"/>
        </w:rPr>
        <w:t>)</w:t>
      </w:r>
      <w:r>
        <w:rPr>
          <w:b/>
        </w:rPr>
        <w:t xml:space="preserve"> </w:t>
      </w:r>
      <w:r w:rsidR="00D7733E">
        <w:rPr>
          <w:b/>
        </w:rPr>
        <w:t>„</w:t>
      </w:r>
      <w:r w:rsidRPr="00E729A8">
        <w:rPr>
          <w:b/>
        </w:rPr>
        <w:t xml:space="preserve">ВИСОКИ ЗАПАДНИ РОДОПИ: БАТАК – ДЕВИН </w:t>
      </w:r>
      <w:r w:rsidR="00D7733E">
        <w:rPr>
          <w:b/>
        </w:rPr>
        <w:t>–</w:t>
      </w:r>
      <w:r w:rsidRPr="00E729A8">
        <w:rPr>
          <w:b/>
        </w:rPr>
        <w:t xml:space="preserve"> ДОСПАТ</w:t>
      </w:r>
      <w:r w:rsidR="00D7733E">
        <w:rPr>
          <w:b/>
        </w:rPr>
        <w:t>“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МИ</w:t>
      </w:r>
      <w:r>
        <w:rPr>
          <w:b/>
        </w:rPr>
        <w:t>Р</w:t>
      </w:r>
      <w:r w:rsidRPr="00E46AEA">
        <w:rPr>
          <w:b/>
        </w:rPr>
        <w:t>Г</w:t>
      </w:r>
      <w:r w:rsidRPr="00E46AEA">
        <w:t>,</w:t>
      </w:r>
    </w:p>
    <w:p w:rsidR="00DD2431" w:rsidRDefault="00DD2431" w:rsidP="00093699">
      <w:pPr>
        <w:spacing w:after="0" w:line="276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DD2431" w:rsidRPr="001D02CC" w:rsidRDefault="00DD2431" w:rsidP="00093699">
      <w:pPr>
        <w:spacing w:line="276" w:lineRule="auto"/>
        <w:jc w:val="both"/>
      </w:pPr>
      <w:r w:rsidRPr="001071C1">
        <w:t>.....................................,</w:t>
      </w:r>
      <w:r w:rsidRPr="00E46AEA">
        <w:rPr>
          <w:b/>
        </w:rPr>
        <w:t xml:space="preserve">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DD2431" w:rsidRDefault="00DD2431" w:rsidP="00093699">
      <w:pPr>
        <w:spacing w:after="0" w:line="276" w:lineRule="auto"/>
        <w:ind w:firstLine="720"/>
      </w:pPr>
      <w:r w:rsidRPr="00E46AEA">
        <w:t>наричан за целите на този договор “</w:t>
      </w:r>
      <w:r w:rsidRPr="00E46AEA">
        <w:rPr>
          <w:b/>
        </w:rPr>
        <w:t>БЕНЕФИЦИЕНТ</w:t>
      </w:r>
      <w:r w:rsidRPr="00E46AEA">
        <w:t>”, от друга страна</w:t>
      </w:r>
    </w:p>
    <w:p w:rsidR="00DD2431" w:rsidRPr="00A000BA" w:rsidRDefault="00DD2431" w:rsidP="00093699">
      <w:pPr>
        <w:spacing w:after="0" w:line="276" w:lineRule="auto"/>
        <w:ind w:firstLine="720"/>
        <w:rPr>
          <w:snapToGrid w:val="0"/>
          <w:color w:val="000000"/>
        </w:rPr>
      </w:pPr>
    </w:p>
    <w:p w:rsidR="00DD2431" w:rsidRDefault="00DD2431" w:rsidP="00093699">
      <w:pPr>
        <w:spacing w:after="0" w:line="276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DD2431" w:rsidRPr="00002B39" w:rsidRDefault="00DD2431" w:rsidP="00093699">
      <w:pPr>
        <w:spacing w:after="0" w:line="276" w:lineRule="auto"/>
        <w:ind w:firstLine="709"/>
        <w:jc w:val="both"/>
        <w:rPr>
          <w:snapToGrid w:val="0"/>
        </w:rPr>
      </w:pPr>
    </w:p>
    <w:p w:rsidR="00DD2431" w:rsidRPr="00002B39" w:rsidRDefault="00DD2431" w:rsidP="00093699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DD2431" w:rsidRPr="00002B39" w:rsidRDefault="00DD2431" w:rsidP="00093699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DD2431" w:rsidRPr="00002B39" w:rsidRDefault="00DD2431" w:rsidP="00093699">
      <w:pPr>
        <w:numPr>
          <w:ilvl w:val="0"/>
          <w:numId w:val="1"/>
        </w:numPr>
        <w:tabs>
          <w:tab w:val="left" w:pos="990"/>
          <w:tab w:val="left" w:pos="135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DD2431" w:rsidRPr="001D02CC" w:rsidRDefault="00DD2431" w:rsidP="001D02CC">
      <w:pPr>
        <w:tabs>
          <w:tab w:val="left" w:pos="0"/>
          <w:tab w:val="left" w:pos="993"/>
        </w:tabs>
        <w:spacing w:line="276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>
        <w:rPr>
          <w:lang w:eastAsia="fr-FR"/>
        </w:rPr>
        <w:t xml:space="preserve">, </w:t>
      </w:r>
      <w:r w:rsidRPr="002727BE">
        <w:rPr>
          <w:snapToGrid w:val="0"/>
        </w:rPr>
        <w:t xml:space="preserve">от които ………….% в размер на ……………………………лв. (……………………) се осигуряват от Европейския съюз чрез </w:t>
      </w:r>
      <w:r w:rsidRPr="002727BE">
        <w:rPr>
          <w:snapToGrid w:val="0"/>
        </w:rPr>
        <w:lastRenderedPageBreak/>
        <w:t>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Pr="002727BE">
        <w:t>.</w:t>
      </w:r>
    </w:p>
    <w:p w:rsidR="00DD2431" w:rsidRPr="00002B39" w:rsidRDefault="00DD2431" w:rsidP="00093699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DD2431" w:rsidRPr="00166166" w:rsidRDefault="00DD2431" w:rsidP="00093699">
      <w:pPr>
        <w:numPr>
          <w:ilvl w:val="0"/>
          <w:numId w:val="1"/>
        </w:numPr>
        <w:spacing w:after="120" w:line="276" w:lineRule="auto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>
        <w:rPr>
          <w:snapToGrid w:val="0"/>
          <w:lang w:val="en-US" w:eastAsia="bg-BG"/>
        </w:rPr>
        <w:t xml:space="preserve"> …………….</w:t>
      </w:r>
    </w:p>
    <w:p w:rsidR="00DD2431" w:rsidRDefault="00DD2431" w:rsidP="00093699">
      <w:pPr>
        <w:numPr>
          <w:ilvl w:val="0"/>
          <w:numId w:val="1"/>
        </w:numPr>
        <w:spacing w:after="120" w:line="276" w:lineRule="auto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DD2431" w:rsidRDefault="00DD2431" w:rsidP="00093699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DD2431" w:rsidRDefault="00DD2431" w:rsidP="00093699">
      <w:pPr>
        <w:spacing w:after="12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DD2431" w:rsidRPr="007671E8" w:rsidRDefault="00DD2431" w:rsidP="00093699">
      <w:pPr>
        <w:tabs>
          <w:tab w:val="left" w:pos="567"/>
          <w:tab w:val="left" w:pos="709"/>
        </w:tabs>
        <w:spacing w:before="80" w:after="80" w:line="276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D2431" w:rsidRPr="001D02CC" w:rsidRDefault="00DD2431" w:rsidP="001D02CC">
      <w:pPr>
        <w:tabs>
          <w:tab w:val="left" w:pos="567"/>
          <w:tab w:val="left" w:pos="709"/>
        </w:tabs>
        <w:spacing w:before="80" w:after="80" w:line="276" w:lineRule="auto"/>
        <w:ind w:firstLine="567"/>
        <w:jc w:val="both"/>
      </w:pPr>
      <w:r w:rsidRPr="002872B4">
        <w:rPr>
          <w:lang w:val="en-US"/>
        </w:rPr>
        <w:t>6.2</w:t>
      </w:r>
      <w:r w:rsidRPr="001D02CC">
        <w:t>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DD2431" w:rsidRPr="00D7733E" w:rsidRDefault="00D7733E" w:rsidP="001D02CC">
      <w:pPr>
        <w:spacing w:after="0" w:line="276" w:lineRule="auto"/>
        <w:ind w:firstLine="630"/>
        <w:jc w:val="both"/>
        <w:rPr>
          <w:snapToGrid w:val="0"/>
          <w:lang w:eastAsia="bg-BG"/>
        </w:rPr>
      </w:pPr>
      <w:r>
        <w:rPr>
          <w:snapToGrid w:val="0"/>
        </w:rPr>
        <w:t xml:space="preserve">7. </w:t>
      </w:r>
      <w:r w:rsidR="00DD2431" w:rsidRPr="00D7733E">
        <w:rPr>
          <w:snapToGrid w:val="0"/>
        </w:rPr>
        <w:t xml:space="preserve">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DD2431" w:rsidRDefault="00DD2431" w:rsidP="00093699">
      <w:pPr>
        <w:spacing w:after="0" w:line="276" w:lineRule="auto"/>
        <w:ind w:left="567" w:firstLine="720"/>
        <w:jc w:val="both"/>
        <w:rPr>
          <w:color w:val="000000" w:themeColor="text1"/>
        </w:rPr>
      </w:pPr>
      <w:r w:rsidRPr="00DA7D04">
        <w:t xml:space="preserve">7.1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DD2431" w:rsidRDefault="00DD2431" w:rsidP="00093699">
      <w:pPr>
        <w:spacing w:after="0" w:line="276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DD2431" w:rsidRDefault="00DD2431" w:rsidP="00093699">
      <w:pPr>
        <w:spacing w:after="0" w:line="276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D2431" w:rsidRPr="00DA7D04" w:rsidRDefault="00DD2431" w:rsidP="00093699">
      <w:pPr>
        <w:spacing w:after="0" w:line="276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D2431" w:rsidRDefault="00DD2431" w:rsidP="00093699">
      <w:pPr>
        <w:keepNext/>
        <w:spacing w:after="0" w:line="276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DD2431" w:rsidRPr="00A000BA" w:rsidRDefault="00DD2431" w:rsidP="00093699">
      <w:pPr>
        <w:spacing w:after="0" w:line="276" w:lineRule="auto"/>
        <w:jc w:val="both"/>
        <w:rPr>
          <w:snapToGrid w:val="0"/>
          <w:lang w:val="en-US"/>
        </w:rPr>
      </w:pPr>
    </w:p>
    <w:p w:rsidR="00DD2431" w:rsidRDefault="008A3563" w:rsidP="001D02CC">
      <w:pPr>
        <w:tabs>
          <w:tab w:val="num" w:pos="720"/>
        </w:tabs>
        <w:spacing w:after="120" w:line="276" w:lineRule="auto"/>
        <w:jc w:val="both"/>
        <w:rPr>
          <w:snapToGrid w:val="0"/>
        </w:rPr>
      </w:pPr>
      <w:r>
        <w:rPr>
          <w:snapToGrid w:val="0"/>
        </w:rPr>
        <w:t xml:space="preserve">          </w:t>
      </w:r>
      <w:r w:rsidR="00DD2431">
        <w:rPr>
          <w:snapToGrid w:val="0"/>
        </w:rPr>
        <w:t xml:space="preserve">8. </w:t>
      </w:r>
      <w:r w:rsidR="00D7733E" w:rsidRPr="00D7733E">
        <w:rPr>
          <w:snapToGrid w:val="0"/>
        </w:rPr>
        <w:t>В случай на</w:t>
      </w:r>
      <w:r w:rsidR="00DD2431"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DD2431" w:rsidRDefault="00DD2431" w:rsidP="001D02CC">
      <w:pPr>
        <w:tabs>
          <w:tab w:val="left" w:pos="540"/>
          <w:tab w:val="left" w:pos="8931"/>
        </w:tabs>
        <w:spacing w:after="120" w:line="276" w:lineRule="auto"/>
        <w:ind w:firstLine="720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DD2431" w:rsidRPr="00FD5C06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10.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DD2431" w:rsidRDefault="00DD2431" w:rsidP="0009369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snapToGrid w:val="0"/>
          <w:lang w:eastAsia="bg-BG"/>
        </w:rPr>
      </w:pPr>
      <w:r>
        <w:lastRenderedPageBreak/>
        <w:t>10</w:t>
      </w:r>
      <w:r w:rsidRPr="00002B39">
        <w:t xml:space="preserve">.1. </w:t>
      </w:r>
      <w:r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DD2431" w:rsidRPr="00002B39" w:rsidRDefault="00DD2431" w:rsidP="00093699">
      <w:pPr>
        <w:autoSpaceDE w:val="0"/>
        <w:autoSpaceDN w:val="0"/>
        <w:adjustRightInd w:val="0"/>
        <w:spacing w:after="0" w:line="276" w:lineRule="auto"/>
        <w:ind w:firstLine="720"/>
        <w:jc w:val="both"/>
      </w:pPr>
      <w:r>
        <w:t>10</w:t>
      </w:r>
      <w:r w:rsidRPr="00002B39">
        <w:t xml:space="preserve">.2. </w:t>
      </w:r>
      <w:r w:rsidRPr="0044374A">
        <w:t xml:space="preserve">Плащанията по </w:t>
      </w:r>
      <w:r w:rsidR="00D7733E">
        <w:t>10</w:t>
      </w:r>
      <w:r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:rsidR="00DD2431" w:rsidRPr="00002B39" w:rsidRDefault="00DD2431" w:rsidP="00093699">
      <w:pPr>
        <w:tabs>
          <w:tab w:val="left" w:pos="1843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>
        <w:rPr>
          <w:color w:val="000000"/>
        </w:rPr>
        <w:t>10</w:t>
      </w:r>
      <w:r w:rsidRPr="00002B39">
        <w:rPr>
          <w:color w:val="000000"/>
        </w:rPr>
        <w:t xml:space="preserve">.2.1. Искане за авансово плащане </w:t>
      </w:r>
      <w:r w:rsidRPr="0044374A">
        <w:rPr>
          <w:color w:val="000000"/>
        </w:rPr>
        <w:t xml:space="preserve">се подава в срок </w:t>
      </w:r>
      <w:r>
        <w:rPr>
          <w:color w:val="000000"/>
        </w:rPr>
        <w:t>до ……………..</w:t>
      </w:r>
      <w:r w:rsidRPr="0044374A">
        <w:rPr>
          <w:color w:val="000000"/>
        </w:rPr>
        <w:t xml:space="preserve"> и може да е </w:t>
      </w:r>
      <w:r w:rsidRPr="00002B39">
        <w:rPr>
          <w:color w:val="000000"/>
        </w:rPr>
        <w:t xml:space="preserve">в размер </w:t>
      </w:r>
      <w:r>
        <w:rPr>
          <w:color w:val="000000"/>
        </w:rPr>
        <w:t>на</w:t>
      </w:r>
      <w:r>
        <w:rPr>
          <w:color w:val="000000"/>
          <w:lang w:val="en-US"/>
        </w:rPr>
        <w:t>…………………………</w:t>
      </w:r>
      <w:r w:rsidRPr="0044374A">
        <w:t xml:space="preserve"> </w:t>
      </w:r>
      <w:r w:rsidRPr="0044374A">
        <w:rPr>
          <w:color w:val="000000"/>
          <w:lang w:val="en-US"/>
        </w:rPr>
        <w:t>Размерът на заявеното авансово плащане може да е</w:t>
      </w:r>
      <w:r>
        <w:rPr>
          <w:color w:val="000000"/>
          <w:lang w:val="en-US"/>
        </w:rPr>
        <w:t xml:space="preserve"> </w:t>
      </w:r>
      <w:r w:rsidRPr="00002B39">
        <w:rPr>
          <w:color w:val="000000"/>
        </w:rPr>
        <w:t xml:space="preserve">до 40% от </w:t>
      </w:r>
      <w:r>
        <w:rPr>
          <w:color w:val="000000"/>
        </w:rPr>
        <w:t>стойността</w:t>
      </w:r>
      <w:r w:rsidRPr="00002B39">
        <w:rPr>
          <w:color w:val="000000"/>
        </w:rPr>
        <w:t xml:space="preserve"> на БФП по т.3</w:t>
      </w:r>
      <w:r>
        <w:rPr>
          <w:color w:val="000000"/>
        </w:rPr>
        <w:t>.</w:t>
      </w:r>
    </w:p>
    <w:p w:rsidR="00DD2431" w:rsidRDefault="00DD2431" w:rsidP="0009369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jc w:val="both"/>
      </w:pPr>
      <w:r w:rsidRPr="00002B39">
        <w:t xml:space="preserve">            </w:t>
      </w:r>
      <w:r>
        <w:t>10</w:t>
      </w:r>
      <w:r w:rsidRPr="00002B39">
        <w:t>.2.2. Искане за междинно плащане</w:t>
      </w:r>
      <w:r>
        <w:rPr>
          <w:lang w:val="en-US"/>
        </w:rPr>
        <w:t xml:space="preserve"> </w:t>
      </w:r>
      <w:r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>
        <w:rPr>
          <w:lang w:val="en-US"/>
        </w:rPr>
        <w:t xml:space="preserve">e </w:t>
      </w:r>
      <w:r>
        <w:t>в размер на ………………………….</w:t>
      </w:r>
      <w:r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>
        <w:t xml:space="preserve">размера </w:t>
      </w:r>
      <w:r w:rsidRPr="00002B39">
        <w:t>на БФП по т. 3</w:t>
      </w:r>
      <w:r>
        <w:t>. Срокът за изпълнение на обособената част от одобрения проект, предвиден за междинно плащане е …………….</w:t>
      </w:r>
    </w:p>
    <w:p w:rsidR="00DD2431" w:rsidRPr="00002B39" w:rsidRDefault="00DD2431" w:rsidP="0009369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jc w:val="both"/>
      </w:pPr>
      <w:r>
        <w:t xml:space="preserve">             10</w:t>
      </w:r>
      <w:r w:rsidRPr="00002B39">
        <w:rPr>
          <w:lang w:val="en-US"/>
        </w:rPr>
        <w:t xml:space="preserve">.2.3. </w:t>
      </w:r>
      <w:r w:rsidRPr="00002B39">
        <w:t xml:space="preserve">Искане за окончателно плащане </w:t>
      </w:r>
      <w:r w:rsidRPr="0044374A">
        <w:t xml:space="preserve">се подава в срока, посочен в Общите условия и може да е </w:t>
      </w:r>
      <w:r w:rsidRPr="00002B39">
        <w:t xml:space="preserve">в размер на </w:t>
      </w:r>
      <w:r>
        <w:t xml:space="preserve">…………………………………….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</w:p>
    <w:p w:rsidR="00DD2431" w:rsidRPr="00002B39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F0FE9">
        <w:rPr>
          <w:snapToGrid w:val="0"/>
          <w:lang w:val="en-US"/>
        </w:rPr>
        <w:t>.</w:t>
      </w:r>
      <w:r w:rsidRPr="00002B39">
        <w:rPr>
          <w:snapToGrid w:val="0"/>
        </w:rPr>
        <w:t>3.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DD2431" w:rsidRPr="00002B39" w:rsidRDefault="00DD2431" w:rsidP="0009369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DD2431" w:rsidRPr="00002B39" w:rsidRDefault="00DD2431" w:rsidP="0009369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DD2431" w:rsidRPr="00002B39" w:rsidRDefault="00DD2431" w:rsidP="0009369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DD2431" w:rsidRPr="00166166" w:rsidRDefault="00DD2431" w:rsidP="00093699">
      <w:pPr>
        <w:spacing w:after="120" w:line="276" w:lineRule="auto"/>
        <w:jc w:val="both"/>
        <w:rPr>
          <w:snapToGrid w:val="0"/>
          <w:lang w:eastAsia="bg-BG"/>
        </w:rPr>
      </w:pPr>
    </w:p>
    <w:p w:rsidR="00DD2431" w:rsidRDefault="00DD2431" w:rsidP="008A3563">
      <w:pPr>
        <w:spacing w:after="120" w:line="276" w:lineRule="auto"/>
        <w:ind w:firstLine="630"/>
        <w:jc w:val="both"/>
      </w:pPr>
      <w:r>
        <w:rPr>
          <w:snapToGrid w:val="0"/>
        </w:rPr>
        <w:t xml:space="preserve">11.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одобрения </w:t>
      </w:r>
      <w:r w:rsidRPr="00095B87">
        <w:rPr>
          <w:snapToGrid w:val="0"/>
        </w:rPr>
        <w:t xml:space="preserve">проект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DD2431" w:rsidRDefault="00DD2431" w:rsidP="00093699">
      <w:pPr>
        <w:spacing w:after="120" w:line="276" w:lineRule="auto"/>
        <w:ind w:firstLine="567"/>
        <w:jc w:val="both"/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DD2431" w:rsidRDefault="00DD2431" w:rsidP="001D02CC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>
        <w:rPr>
          <w:snapToGrid w:val="0"/>
          <w:lang w:eastAsia="bg-BG"/>
        </w:rPr>
        <w:t>, на МИРГ</w:t>
      </w:r>
      <w:r w:rsidRPr="002C78F5">
        <w:rPr>
          <w:snapToGrid w:val="0"/>
          <w:lang w:eastAsia="bg-BG"/>
        </w:rPr>
        <w:t xml:space="preserve">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>I</w:t>
      </w:r>
      <w:r w:rsidR="007549CE">
        <w:rPr>
          <w:snapToGrid w:val="0"/>
          <w:lang w:val="en-US"/>
        </w:rPr>
        <w:t>X</w:t>
      </w:r>
      <w:r>
        <w:rPr>
          <w:snapToGrid w:val="0"/>
          <w:lang w:val="en-US"/>
        </w:rPr>
        <w:t xml:space="preserve">  </w:t>
      </w:r>
      <w:r>
        <w:rPr>
          <w:snapToGrid w:val="0"/>
        </w:rPr>
        <w:t>от Общите условия</w:t>
      </w:r>
      <w:r w:rsidRPr="002C78F5">
        <w:rPr>
          <w:snapToGrid w:val="0"/>
          <w:lang w:eastAsia="bg-BG"/>
        </w:rPr>
        <w:t>.</w:t>
      </w:r>
    </w:p>
    <w:p w:rsidR="00DD2431" w:rsidRPr="00B73837" w:rsidRDefault="00DD2431" w:rsidP="008A3563">
      <w:pPr>
        <w:spacing w:after="0" w:line="276" w:lineRule="auto"/>
        <w:ind w:firstLine="540"/>
        <w:jc w:val="both"/>
        <w:rPr>
          <w:snapToGrid w:val="0"/>
        </w:rPr>
      </w:pPr>
      <w:r>
        <w:rPr>
          <w:snapToGrid w:val="0"/>
        </w:rPr>
        <w:t xml:space="preserve">14.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 w:rsidR="007A6D50">
        <w:rPr>
          <w:snapToGrid w:val="0"/>
        </w:rPr>
        <w:t xml:space="preserve"> </w:t>
      </w:r>
      <w:r w:rsidRPr="00095B87">
        <w:rPr>
          <w:snapToGrid w:val="0"/>
        </w:rPr>
        <w:t xml:space="preserve">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="007549CE">
        <w:rPr>
          <w:snapToGrid w:val="0"/>
          <w:lang w:val="en-US" w:eastAsia="bg-BG"/>
        </w:rPr>
        <w:t>I</w:t>
      </w:r>
      <w:r w:rsidRPr="00095B87">
        <w:rPr>
          <w:snapToGrid w:val="0"/>
          <w:lang w:eastAsia="bg-BG"/>
        </w:rPr>
        <w:t xml:space="preserve"> от Общите условия.</w:t>
      </w:r>
      <w:r>
        <w:rPr>
          <w:snapToGrid w:val="0"/>
        </w:rPr>
        <w:t>.</w:t>
      </w:r>
    </w:p>
    <w:p w:rsidR="00DD2431" w:rsidRDefault="00DD2431" w:rsidP="008A3563">
      <w:pPr>
        <w:spacing w:after="120" w:line="276" w:lineRule="auto"/>
        <w:ind w:firstLine="54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15.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snapToGrid w:val="0"/>
          <w:lang w:eastAsia="bg-BG"/>
        </w:rPr>
        <w:t xml:space="preserve"> </w:t>
      </w:r>
      <w:r w:rsidR="001D02CC">
        <w:rPr>
          <w:snapToGrid w:val="0"/>
          <w:lang w:val="en-US" w:eastAsia="bg-BG"/>
        </w:rPr>
        <w:t>(</w:t>
      </w:r>
      <w:r>
        <w:rPr>
          <w:snapToGrid w:val="0"/>
          <w:lang w:eastAsia="bg-BG"/>
        </w:rPr>
        <w:t>АДПБФП</w:t>
      </w:r>
      <w:r w:rsidR="001D02CC">
        <w:rPr>
          <w:snapToGrid w:val="0"/>
          <w:lang w:val="en-US" w:eastAsia="bg-BG"/>
        </w:rPr>
        <w:t>)</w:t>
      </w:r>
      <w:r w:rsidRPr="00941EBB">
        <w:rPr>
          <w:snapToGrid w:val="0"/>
          <w:lang w:eastAsia="bg-BG"/>
        </w:rPr>
        <w:t>.</w:t>
      </w:r>
    </w:p>
    <w:p w:rsidR="00DD2431" w:rsidRDefault="00DD2431" w:rsidP="008A3563">
      <w:pPr>
        <w:spacing w:after="120" w:line="276" w:lineRule="auto"/>
        <w:ind w:firstLine="54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6.</w:t>
      </w:r>
      <w:r w:rsidRPr="00DB7CEA">
        <w:rPr>
          <w:snapToGrid w:val="0"/>
        </w:rPr>
        <w:t xml:space="preserve"> След подписване на настоящия договор, </w:t>
      </w:r>
      <w:r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</w:t>
      </w:r>
      <w:r>
        <w:lastRenderedPageBreak/>
        <w:t xml:space="preserve">бенефициентите на БФП от </w:t>
      </w:r>
      <w:r w:rsidRPr="002D6CF6">
        <w:rPr>
          <w:rFonts w:eastAsia="Times New Roman"/>
          <w:color w:val="000000"/>
        </w:rPr>
        <w:t>ЕСИФ (</w:t>
      </w:r>
      <w:r>
        <w:rPr>
          <w:rFonts w:eastAsia="Times New Roman"/>
          <w:color w:val="000000"/>
        </w:rPr>
        <w:t xml:space="preserve">обн. </w:t>
      </w:r>
      <w:r w:rsidRPr="002D6CF6">
        <w:rPr>
          <w:rFonts w:eastAsia="Times New Roman"/>
          <w:color w:val="000000"/>
        </w:rPr>
        <w:t xml:space="preserve">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DD2431" w:rsidRDefault="00244DF7" w:rsidP="0009369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t xml:space="preserve">16.1. </w:t>
      </w:r>
      <w:r w:rsidR="00DD2431" w:rsidRPr="00E25828">
        <w:rPr>
          <w:rFonts w:ascii="All Times New Roman" w:hAnsi="All Times New Roman" w:cs="All Times New Roman"/>
          <w:bCs/>
        </w:rPr>
        <w:t>В случай, че</w:t>
      </w:r>
      <w:r w:rsidR="00DD2431" w:rsidRPr="005536A0">
        <w:rPr>
          <w:rFonts w:ascii="All Times New Roman" w:hAnsi="All Times New Roman" w:cs="All Times New Roman"/>
          <w:b/>
          <w:bCs/>
        </w:rPr>
        <w:t xml:space="preserve"> </w:t>
      </w:r>
      <w:r w:rsidR="00DD2431" w:rsidRPr="005536A0">
        <w:rPr>
          <w:rFonts w:ascii="All Times New Roman" w:hAnsi="All Times New Roman" w:cs="All Times New Roman"/>
          <w:b/>
        </w:rPr>
        <w:t>БЕНЕФИЦИЕНТЪТ</w:t>
      </w:r>
      <w:r w:rsidR="00DD2431" w:rsidRPr="005536A0">
        <w:rPr>
          <w:rFonts w:ascii="All Times New Roman" w:hAnsi="All Times New Roman" w:cs="All Times New Roman"/>
          <w:lang w:val="ru-RU"/>
        </w:rPr>
        <w:t xml:space="preserve"> </w:t>
      </w:r>
      <w:r w:rsidR="00DD2431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DD2431"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="00DD2431" w:rsidRPr="00093699">
          <w:rPr>
            <w:rStyle w:val="Hyperlink"/>
            <w:rFonts w:ascii="All Times New Roman" w:hAnsi="All Times New Roman" w:cs="All Times New Roman"/>
            <w:color w:val="auto"/>
            <w:u w:val="none"/>
          </w:rPr>
          <w:t>чл. 5</w:t>
        </w:r>
      </w:hyperlink>
      <w:r w:rsidR="00DD2431" w:rsidRPr="00093699">
        <w:rPr>
          <w:rFonts w:ascii="All Times New Roman" w:hAnsi="All Times New Roman" w:cs="All Times New Roman"/>
        </w:rPr>
        <w:t xml:space="preserve"> от ЗОП, провежда съответните процедури за избор на изпълнител/и на дейностите </w:t>
      </w:r>
      <w:r w:rsidR="00DD2431" w:rsidRPr="005536A0">
        <w:rPr>
          <w:rFonts w:ascii="All Times New Roman" w:hAnsi="All Times New Roman" w:cs="All Times New Roman"/>
        </w:rPr>
        <w:t xml:space="preserve">по проекта, изпълняван в рамките на </w:t>
      </w:r>
      <w:r w:rsidR="00DD2431">
        <w:rPr>
          <w:rFonts w:ascii="All Times New Roman" w:hAnsi="All Times New Roman" w:cs="All Times New Roman"/>
        </w:rPr>
        <w:t>С</w:t>
      </w:r>
      <w:r w:rsidR="00DD2431" w:rsidRPr="005536A0">
        <w:rPr>
          <w:rFonts w:ascii="All Times New Roman" w:hAnsi="All Times New Roman" w:cs="All Times New Roman"/>
        </w:rPr>
        <w:t xml:space="preserve">тратегия за </w:t>
      </w:r>
      <w:r w:rsidR="00DD2431">
        <w:rPr>
          <w:rFonts w:ascii="All Times New Roman" w:hAnsi="All Times New Roman" w:cs="All Times New Roman"/>
        </w:rPr>
        <w:t xml:space="preserve">местно </w:t>
      </w:r>
      <w:r w:rsidR="00DD2431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DD2431">
        <w:rPr>
          <w:rFonts w:ascii="All Times New Roman" w:hAnsi="All Times New Roman" w:cs="All Times New Roman"/>
        </w:rPr>
        <w:t xml:space="preserve"> </w:t>
      </w:r>
      <w:r w:rsidR="00DD2431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DD2431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DD2431" w:rsidRDefault="00DD2431" w:rsidP="008A3563">
      <w:pPr>
        <w:spacing w:after="120" w:line="276" w:lineRule="auto"/>
        <w:ind w:firstLine="540"/>
        <w:jc w:val="both"/>
      </w:pPr>
      <w:r>
        <w:t xml:space="preserve">17.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DD2431" w:rsidRDefault="00DD2431" w:rsidP="008A3563">
      <w:pPr>
        <w:spacing w:after="120" w:line="276" w:lineRule="auto"/>
        <w:ind w:firstLine="540"/>
        <w:jc w:val="both"/>
        <w:rPr>
          <w:i/>
        </w:rPr>
      </w:pPr>
      <w:r w:rsidRPr="00166166">
        <w:t>1</w:t>
      </w:r>
      <w:r>
        <w:t xml:space="preserve">8. </w:t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7549CE">
        <w:rPr>
          <w:color w:val="000000"/>
          <w:lang w:val="en-US"/>
        </w:rPr>
        <w:t>6</w:t>
      </w:r>
      <w:r w:rsidRPr="00166166">
        <w:t xml:space="preserve"> </w:t>
      </w:r>
      <w:r>
        <w:t>Б</w:t>
      </w:r>
      <w:r w:rsidRPr="00166166">
        <w:t xml:space="preserve">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DD2431" w:rsidRDefault="00DD2431" w:rsidP="008A3563">
      <w:pPr>
        <w:spacing w:after="120" w:line="276" w:lineRule="auto"/>
        <w:ind w:firstLine="54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DD2431" w:rsidRPr="00002B39" w:rsidRDefault="00DD2431" w:rsidP="008A3563">
      <w:pPr>
        <w:spacing w:after="0" w:line="276" w:lineRule="auto"/>
        <w:ind w:firstLine="54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3660DE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–авансово, междинно и окончателно</w:t>
      </w:r>
      <w:r w:rsidR="00D755DA" w:rsidRPr="003660DE">
        <w:rPr>
          <w:snapToGrid w:val="0"/>
        </w:rPr>
        <w:t>;</w:t>
      </w:r>
    </w:p>
    <w:p w:rsidR="00AB4A87" w:rsidRPr="003660DE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3660DE">
        <w:rPr>
          <w:snapToGrid w:val="0"/>
        </w:rPr>
        <w:t>.</w:t>
      </w:r>
      <w:r w:rsidR="00FC7DF6" w:rsidRPr="003660DE">
        <w:rPr>
          <w:snapToGrid w:val="0"/>
        </w:rPr>
        <w:t>3</w:t>
      </w:r>
      <w:r w:rsidR="00AB4A87" w:rsidRPr="003660DE">
        <w:rPr>
          <w:snapToGrid w:val="0"/>
        </w:rPr>
        <w:t xml:space="preserve">. </w:t>
      </w:r>
      <w:r w:rsidR="00237B01" w:rsidRPr="003660DE">
        <w:rPr>
          <w:snapToGrid w:val="0"/>
        </w:rPr>
        <w:t xml:space="preserve">Приложение № </w:t>
      </w:r>
      <w:r w:rsidR="002654BB" w:rsidRPr="003660DE">
        <w:rPr>
          <w:snapToGrid w:val="0"/>
        </w:rPr>
        <w:t>9</w:t>
      </w:r>
      <w:r w:rsidR="00237B01" w:rsidRPr="003660DE">
        <w:rPr>
          <w:snapToGrid w:val="0"/>
        </w:rPr>
        <w:t xml:space="preserve"> - </w:t>
      </w:r>
      <w:r w:rsidR="00AB4A87" w:rsidRPr="003660DE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3660DE">
        <w:rPr>
          <w:snapToGrid w:val="0"/>
        </w:rPr>
        <w:t xml:space="preserve"> на БФП</w:t>
      </w:r>
      <w:r w:rsidR="002854DB" w:rsidRPr="003660DE">
        <w:rPr>
          <w:snapToGrid w:val="0"/>
        </w:rPr>
        <w:t>;</w:t>
      </w:r>
      <w:r w:rsidR="00AB4A87" w:rsidRPr="003660DE">
        <w:rPr>
          <w:snapToGrid w:val="0"/>
        </w:rPr>
        <w:t xml:space="preserve"> </w:t>
      </w:r>
    </w:p>
    <w:p w:rsidR="00237B01" w:rsidRPr="003660DE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4</w:t>
      </w:r>
      <w:r w:rsidR="00237B01" w:rsidRPr="003660DE">
        <w:rPr>
          <w:snapToGrid w:val="0"/>
        </w:rPr>
        <w:t xml:space="preserve">. Декларация № </w:t>
      </w:r>
      <w:r w:rsidR="004F759D">
        <w:rPr>
          <w:snapToGrid w:val="0"/>
          <w:lang w:val="en-US"/>
        </w:rPr>
        <w:t>7</w:t>
      </w:r>
      <w:r w:rsidR="00237B01" w:rsidRPr="003660DE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</w:t>
      </w:r>
    </w:p>
    <w:p w:rsidR="00F8092A" w:rsidRPr="003660DE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5</w:t>
      </w:r>
      <w:r w:rsidR="00237B01" w:rsidRPr="003660DE">
        <w:rPr>
          <w:snapToGrid w:val="0"/>
        </w:rPr>
        <w:t>. Декларация № 8 за нередности</w:t>
      </w:r>
      <w:r w:rsidR="00B73837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 </w:t>
      </w:r>
    </w:p>
    <w:p w:rsidR="00906E7E" w:rsidRPr="003660DE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361AE" w:rsidRPr="003660DE">
        <w:rPr>
          <w:snapToGrid w:val="0"/>
        </w:rPr>
        <w:t>.</w:t>
      </w:r>
      <w:r w:rsidR="00D51046">
        <w:rPr>
          <w:snapToGrid w:val="0"/>
        </w:rPr>
        <w:t>6</w:t>
      </w:r>
      <w:r w:rsidR="00906E7E" w:rsidRPr="003660DE">
        <w:rPr>
          <w:snapToGrid w:val="0"/>
        </w:rPr>
        <w:t>.</w:t>
      </w:r>
      <w:r w:rsidR="00F361AE" w:rsidRPr="003660DE">
        <w:rPr>
          <w:snapToGrid w:val="0"/>
        </w:rPr>
        <w:t xml:space="preserve"> Декларация </w:t>
      </w:r>
      <w:r w:rsidR="00B47C46">
        <w:rPr>
          <w:snapToGrid w:val="0"/>
        </w:rPr>
        <w:t>№</w:t>
      </w:r>
      <w:r w:rsidR="007549CE">
        <w:rPr>
          <w:snapToGrid w:val="0"/>
          <w:lang w:val="en-US"/>
        </w:rPr>
        <w:t xml:space="preserve"> </w:t>
      </w:r>
      <w:r w:rsidR="00B47C46">
        <w:rPr>
          <w:snapToGrid w:val="0"/>
          <w:lang w:val="en-US"/>
        </w:rPr>
        <w:t>9</w:t>
      </w:r>
      <w:r w:rsidR="007549CE">
        <w:rPr>
          <w:snapToGrid w:val="0"/>
          <w:lang w:val="en-US"/>
        </w:rPr>
        <w:t xml:space="preserve"> </w:t>
      </w:r>
      <w:r w:rsidR="00B47C46">
        <w:rPr>
          <w:snapToGrid w:val="0"/>
        </w:rPr>
        <w:t>за свързаност</w:t>
      </w:r>
      <w:r w:rsidR="00906E7E" w:rsidRPr="003660DE">
        <w:rPr>
          <w:snapToGrid w:val="0"/>
        </w:rPr>
        <w:t>;</w:t>
      </w:r>
    </w:p>
    <w:p w:rsidR="00B47C46" w:rsidRPr="00B47C46" w:rsidRDefault="00DD2431" w:rsidP="008A356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906E7E" w:rsidRPr="003660DE">
        <w:rPr>
          <w:snapToGrid w:val="0"/>
        </w:rPr>
        <w:t>.</w:t>
      </w:r>
      <w:r w:rsidR="00D51046">
        <w:rPr>
          <w:snapToGrid w:val="0"/>
        </w:rPr>
        <w:t>7</w:t>
      </w:r>
      <w:r w:rsidR="00906E7E" w:rsidRPr="003660DE">
        <w:rPr>
          <w:snapToGrid w:val="0"/>
        </w:rPr>
        <w:t xml:space="preserve">. Декларация № </w:t>
      </w:r>
      <w:r w:rsidR="004F759D">
        <w:rPr>
          <w:snapToGrid w:val="0"/>
          <w:lang w:val="en-US"/>
        </w:rPr>
        <w:t>10</w:t>
      </w:r>
      <w:r w:rsidR="00906E7E" w:rsidRPr="003660DE">
        <w:rPr>
          <w:snapToGrid w:val="0"/>
        </w:rPr>
        <w:t xml:space="preserve"> за липса на конфликт на интереси.</w:t>
      </w:r>
      <w:r w:rsidR="00B47C46" w:rsidRPr="00B47C46">
        <w:rPr>
          <w:snapToGrid w:val="0"/>
        </w:rPr>
        <w:t xml:space="preserve"> </w:t>
      </w:r>
    </w:p>
    <w:p w:rsidR="00DF014E" w:rsidRPr="00DF014E" w:rsidRDefault="00DF014E" w:rsidP="00093699">
      <w:pPr>
        <w:spacing w:after="0" w:line="276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20.</w:t>
      </w:r>
      <w:r w:rsidR="00D51046">
        <w:rPr>
          <w:snapToGrid w:val="0"/>
        </w:rPr>
        <w:t>8</w:t>
      </w:r>
      <w:r>
        <w:rPr>
          <w:snapToGrid w:val="0"/>
        </w:rPr>
        <w:t>.</w:t>
      </w:r>
      <w:r w:rsidRPr="00DF014E">
        <w:rPr>
          <w:snapToGrid w:val="0"/>
        </w:rPr>
        <w:t xml:space="preserve"> Декларация № 11 по чл. 10, параграф 5 от Регламент (ЕС) № 508/2014 г.</w:t>
      </w:r>
      <w:r w:rsidRPr="00DF014E">
        <w:rPr>
          <w:snapToGrid w:val="0"/>
          <w:lang w:val="en-US"/>
        </w:rPr>
        <w:t>;</w:t>
      </w:r>
    </w:p>
    <w:p w:rsidR="00B47C46" w:rsidRPr="00B73837" w:rsidRDefault="009663B7" w:rsidP="0009369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51046">
        <w:rPr>
          <w:snapToGrid w:val="0"/>
        </w:rPr>
        <w:t xml:space="preserve">9. </w:t>
      </w:r>
      <w:r w:rsidR="00D51046" w:rsidRPr="00D51046">
        <w:rPr>
          <w:snapToGrid w:val="0"/>
        </w:rPr>
        <w:t>Методика за определяне размера на финансовите корекции по проекти, финансирани от ПМДР;</w:t>
      </w:r>
    </w:p>
    <w:p w:rsidR="00F8092A" w:rsidRDefault="001A431E" w:rsidP="008A3563">
      <w:pPr>
        <w:spacing w:after="0" w:line="276" w:lineRule="auto"/>
        <w:ind w:firstLine="540"/>
        <w:jc w:val="both"/>
      </w:pPr>
      <w:r w:rsidRPr="00002B39">
        <w:rPr>
          <w:snapToGrid w:val="0"/>
        </w:rPr>
        <w:t>2</w:t>
      </w:r>
      <w:r w:rsidR="00DD2431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1071C1" w:rsidRPr="00DF014E" w:rsidRDefault="001071C1" w:rsidP="008A3563">
      <w:pPr>
        <w:spacing w:after="0" w:line="276" w:lineRule="auto"/>
        <w:ind w:firstLine="540"/>
        <w:jc w:val="both"/>
      </w:pPr>
    </w:p>
    <w:p w:rsidR="00DD2431" w:rsidRPr="00002B39" w:rsidRDefault="00DD2431" w:rsidP="00093699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1071C1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</w:t>
      </w:r>
      <w:r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8A3563" w:rsidRDefault="008A3563" w:rsidP="00093699">
      <w:pPr>
        <w:spacing w:after="0" w:line="276" w:lineRule="auto"/>
        <w:ind w:firstLine="720"/>
        <w:jc w:val="both"/>
        <w:rPr>
          <w:snapToGrid w:val="0"/>
        </w:rPr>
      </w:pPr>
    </w:p>
    <w:p w:rsidR="00AB4A87" w:rsidRPr="00002B39" w:rsidRDefault="00AB4A87" w:rsidP="00093699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8A3563">
        <w:rPr>
          <w:snapToGrid w:val="0"/>
          <w:lang w:val="en-US"/>
        </w:rPr>
        <w:t>(</w:t>
      </w:r>
      <w:r w:rsidR="00765753" w:rsidRPr="00765753">
        <w:rPr>
          <w:snapToGrid w:val="0"/>
        </w:rPr>
        <w:t>АДПБФП</w:t>
      </w:r>
      <w:r w:rsidR="008A3563">
        <w:rPr>
          <w:snapToGrid w:val="0"/>
          <w:lang w:val="en-US"/>
        </w:rPr>
        <w:t>)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>представляващ</w:t>
      </w:r>
      <w:r w:rsidR="008A3563">
        <w:rPr>
          <w:snapToGrid w:val="0"/>
        </w:rPr>
        <w:t>ит</w:t>
      </w:r>
      <w:r w:rsidR="007549CE" w:rsidRPr="007549CE">
        <w:rPr>
          <w:snapToGrid w:val="0"/>
        </w:rPr>
        <w:t xml:space="preserve">е </w:t>
      </w:r>
      <w:r w:rsidRPr="00002B39">
        <w:rPr>
          <w:snapToGrid w:val="0"/>
        </w:rPr>
        <w:t xml:space="preserve"> Бенефициента</w:t>
      </w:r>
      <w:r w:rsidR="007549CE" w:rsidRPr="007549CE">
        <w:t xml:space="preserve"> </w:t>
      </w:r>
      <w:r w:rsidR="007549CE" w:rsidRPr="007549CE">
        <w:rPr>
          <w:snapToGrid w:val="0"/>
        </w:rPr>
        <w:t>и МИРГ</w:t>
      </w:r>
      <w:r w:rsidRPr="00002B39">
        <w:rPr>
          <w:snapToGrid w:val="0"/>
        </w:rPr>
        <w:t xml:space="preserve"> потвърждава</w:t>
      </w:r>
      <w:r w:rsidR="007549CE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7549CE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7549CE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7549CE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AB4A87" w:rsidRPr="00166166" w:rsidRDefault="00AB4A87" w:rsidP="00244DF7">
      <w:pPr>
        <w:spacing w:after="0" w:line="276" w:lineRule="auto"/>
        <w:ind w:firstLine="708"/>
        <w:jc w:val="both"/>
      </w:pPr>
    </w:p>
    <w:p w:rsidR="00AB4A87" w:rsidRPr="00166166" w:rsidRDefault="00AB4A87" w:rsidP="00244DF7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DD2431" w:rsidRPr="00166166" w:rsidTr="00B25A9A">
        <w:trPr>
          <w:trHeight w:val="1691"/>
        </w:trPr>
        <w:tc>
          <w:tcPr>
            <w:tcW w:w="3101" w:type="dxa"/>
          </w:tcPr>
          <w:p w:rsidR="00DD2431" w:rsidRPr="00166166" w:rsidRDefault="00DD2431" w:rsidP="00D5104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D2431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D2431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D2431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D2431" w:rsidRPr="00166166" w:rsidRDefault="00DD2431" w:rsidP="0009369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D2431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DD2431" w:rsidRPr="00093699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9F29F2">
              <w:rPr>
                <w:b/>
                <w:bCs/>
                <w:snapToGrid w:val="0"/>
                <w:lang w:val="en-US"/>
              </w:rPr>
              <w:t>:</w:t>
            </w:r>
          </w:p>
          <w:p w:rsidR="00DD2431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D2431" w:rsidRPr="00FC4169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D2431" w:rsidRPr="00166166" w:rsidRDefault="00DD2431" w:rsidP="0009369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D2431" w:rsidRPr="00166166" w:rsidRDefault="00DD2431" w:rsidP="00093699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D2431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D2431" w:rsidRPr="00166166" w:rsidRDefault="00DD2431" w:rsidP="0009369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5032E7" w:rsidRPr="00941D6C" w:rsidRDefault="005032E7" w:rsidP="00244DF7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3F" w:rsidRDefault="00C27F3F" w:rsidP="004B466E">
      <w:pPr>
        <w:spacing w:after="0" w:line="240" w:lineRule="auto"/>
      </w:pPr>
      <w:r>
        <w:separator/>
      </w:r>
    </w:p>
  </w:endnote>
  <w:endnote w:type="continuationSeparator" w:id="0">
    <w:p w:rsidR="00C27F3F" w:rsidRDefault="00C27F3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7747D2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B77E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3F" w:rsidRDefault="00C27F3F" w:rsidP="004B466E">
      <w:pPr>
        <w:spacing w:after="0" w:line="240" w:lineRule="auto"/>
      </w:pPr>
      <w:r>
        <w:separator/>
      </w:r>
    </w:p>
  </w:footnote>
  <w:footnote w:type="continuationSeparator" w:id="0">
    <w:p w:rsidR="00C27F3F" w:rsidRDefault="00C27F3F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2C38"/>
    <w:rsid w:val="0005439D"/>
    <w:rsid w:val="00057DAB"/>
    <w:rsid w:val="0006172E"/>
    <w:rsid w:val="00065794"/>
    <w:rsid w:val="00093699"/>
    <w:rsid w:val="000937F0"/>
    <w:rsid w:val="000957C9"/>
    <w:rsid w:val="00095B87"/>
    <w:rsid w:val="00095C58"/>
    <w:rsid w:val="000B1340"/>
    <w:rsid w:val="000C099D"/>
    <w:rsid w:val="000C39D3"/>
    <w:rsid w:val="000C3E32"/>
    <w:rsid w:val="000D3A24"/>
    <w:rsid w:val="000D620B"/>
    <w:rsid w:val="000E7B42"/>
    <w:rsid w:val="001071C1"/>
    <w:rsid w:val="001104D1"/>
    <w:rsid w:val="00114F61"/>
    <w:rsid w:val="0012343C"/>
    <w:rsid w:val="001244EC"/>
    <w:rsid w:val="001273FC"/>
    <w:rsid w:val="00132803"/>
    <w:rsid w:val="00143C01"/>
    <w:rsid w:val="001533E6"/>
    <w:rsid w:val="0016207D"/>
    <w:rsid w:val="00164681"/>
    <w:rsid w:val="00175145"/>
    <w:rsid w:val="00176051"/>
    <w:rsid w:val="00177AFB"/>
    <w:rsid w:val="00181D06"/>
    <w:rsid w:val="0019072E"/>
    <w:rsid w:val="00193D08"/>
    <w:rsid w:val="00196BD4"/>
    <w:rsid w:val="001A06DD"/>
    <w:rsid w:val="001A0A2F"/>
    <w:rsid w:val="001A431E"/>
    <w:rsid w:val="001C7456"/>
    <w:rsid w:val="001D02CC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4DF7"/>
    <w:rsid w:val="00262651"/>
    <w:rsid w:val="002654BB"/>
    <w:rsid w:val="0027671B"/>
    <w:rsid w:val="00277C8C"/>
    <w:rsid w:val="002854DB"/>
    <w:rsid w:val="00291CE3"/>
    <w:rsid w:val="0029506D"/>
    <w:rsid w:val="002A6FA2"/>
    <w:rsid w:val="002A6FE4"/>
    <w:rsid w:val="002B15A9"/>
    <w:rsid w:val="002B1F07"/>
    <w:rsid w:val="002B3DF3"/>
    <w:rsid w:val="002C4DF3"/>
    <w:rsid w:val="002D4F72"/>
    <w:rsid w:val="002D5FF4"/>
    <w:rsid w:val="002D71BB"/>
    <w:rsid w:val="002D7D1F"/>
    <w:rsid w:val="002E5149"/>
    <w:rsid w:val="002E5C87"/>
    <w:rsid w:val="003165C2"/>
    <w:rsid w:val="00320CC9"/>
    <w:rsid w:val="003269CD"/>
    <w:rsid w:val="00334953"/>
    <w:rsid w:val="0033496A"/>
    <w:rsid w:val="003504A6"/>
    <w:rsid w:val="0035387F"/>
    <w:rsid w:val="00355573"/>
    <w:rsid w:val="003631B2"/>
    <w:rsid w:val="003660DE"/>
    <w:rsid w:val="0037649A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3F6394"/>
    <w:rsid w:val="004003FE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0B52"/>
    <w:rsid w:val="004F273F"/>
    <w:rsid w:val="004F759D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C1E11"/>
    <w:rsid w:val="006E1CA8"/>
    <w:rsid w:val="0071054D"/>
    <w:rsid w:val="00716ABE"/>
    <w:rsid w:val="007178A3"/>
    <w:rsid w:val="00723214"/>
    <w:rsid w:val="007549CE"/>
    <w:rsid w:val="00761720"/>
    <w:rsid w:val="00765753"/>
    <w:rsid w:val="00770371"/>
    <w:rsid w:val="0077354C"/>
    <w:rsid w:val="007747D2"/>
    <w:rsid w:val="00785510"/>
    <w:rsid w:val="00785958"/>
    <w:rsid w:val="007A6D50"/>
    <w:rsid w:val="007B374A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4884"/>
    <w:rsid w:val="00857C68"/>
    <w:rsid w:val="008637E8"/>
    <w:rsid w:val="008707CD"/>
    <w:rsid w:val="008755FE"/>
    <w:rsid w:val="008931EF"/>
    <w:rsid w:val="008A3563"/>
    <w:rsid w:val="008A4E25"/>
    <w:rsid w:val="008D1346"/>
    <w:rsid w:val="008E47FF"/>
    <w:rsid w:val="008F2B85"/>
    <w:rsid w:val="008F6267"/>
    <w:rsid w:val="00905CBA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3B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29F2"/>
    <w:rsid w:val="009F411E"/>
    <w:rsid w:val="00A01829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4D80"/>
    <w:rsid w:val="00B236C3"/>
    <w:rsid w:val="00B23827"/>
    <w:rsid w:val="00B37FA6"/>
    <w:rsid w:val="00B40148"/>
    <w:rsid w:val="00B47C46"/>
    <w:rsid w:val="00B64783"/>
    <w:rsid w:val="00B67976"/>
    <w:rsid w:val="00B70F9A"/>
    <w:rsid w:val="00B71F20"/>
    <w:rsid w:val="00B72B83"/>
    <w:rsid w:val="00B73837"/>
    <w:rsid w:val="00B77E41"/>
    <w:rsid w:val="00B82DFA"/>
    <w:rsid w:val="00B97350"/>
    <w:rsid w:val="00BB01B3"/>
    <w:rsid w:val="00BB46BD"/>
    <w:rsid w:val="00BB48D9"/>
    <w:rsid w:val="00BB5843"/>
    <w:rsid w:val="00BC43EB"/>
    <w:rsid w:val="00BC79CC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27F3F"/>
    <w:rsid w:val="00C329E8"/>
    <w:rsid w:val="00C378EB"/>
    <w:rsid w:val="00C47F58"/>
    <w:rsid w:val="00C517D8"/>
    <w:rsid w:val="00C55589"/>
    <w:rsid w:val="00C80A58"/>
    <w:rsid w:val="00C86D2C"/>
    <w:rsid w:val="00CA0189"/>
    <w:rsid w:val="00CC158B"/>
    <w:rsid w:val="00CC3334"/>
    <w:rsid w:val="00CC6928"/>
    <w:rsid w:val="00CC73B2"/>
    <w:rsid w:val="00CD0360"/>
    <w:rsid w:val="00CD5A51"/>
    <w:rsid w:val="00CE081F"/>
    <w:rsid w:val="00CE0D3F"/>
    <w:rsid w:val="00CE2053"/>
    <w:rsid w:val="00CE7C54"/>
    <w:rsid w:val="00D06BFE"/>
    <w:rsid w:val="00D40709"/>
    <w:rsid w:val="00D51046"/>
    <w:rsid w:val="00D6173D"/>
    <w:rsid w:val="00D755DA"/>
    <w:rsid w:val="00D755EA"/>
    <w:rsid w:val="00D7733E"/>
    <w:rsid w:val="00D77E13"/>
    <w:rsid w:val="00DA0F36"/>
    <w:rsid w:val="00DA1435"/>
    <w:rsid w:val="00DA570F"/>
    <w:rsid w:val="00DB7CEA"/>
    <w:rsid w:val="00DC77D6"/>
    <w:rsid w:val="00DD2431"/>
    <w:rsid w:val="00DD5884"/>
    <w:rsid w:val="00DD78FD"/>
    <w:rsid w:val="00DE45A4"/>
    <w:rsid w:val="00DE7496"/>
    <w:rsid w:val="00DF014E"/>
    <w:rsid w:val="00E4380B"/>
    <w:rsid w:val="00E44C06"/>
    <w:rsid w:val="00E5103A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3989"/>
    <w:rsid w:val="00F361AE"/>
    <w:rsid w:val="00F43117"/>
    <w:rsid w:val="00F8092A"/>
    <w:rsid w:val="00F81C73"/>
    <w:rsid w:val="00FA2FFF"/>
    <w:rsid w:val="00FB15CA"/>
    <w:rsid w:val="00FC1C16"/>
    <w:rsid w:val="00FC7DF6"/>
    <w:rsid w:val="00FD34FF"/>
    <w:rsid w:val="00FD4ADE"/>
    <w:rsid w:val="00FD5C06"/>
    <w:rsid w:val="00FD71F1"/>
    <w:rsid w:val="00FE0CA9"/>
    <w:rsid w:val="00FF0FE9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B98CDD1-EA9B-497D-900E-C3D18DF9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DD2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1865</Words>
  <Characters>10637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3</cp:revision>
  <cp:lastPrinted>2016-05-19T14:35:00Z</cp:lastPrinted>
  <dcterms:created xsi:type="dcterms:W3CDTF">2021-03-01T14:32:00Z</dcterms:created>
  <dcterms:modified xsi:type="dcterms:W3CDTF">2021-03-09T09:34:00Z</dcterms:modified>
</cp:coreProperties>
</file>