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261FB" w14:textId="77777777" w:rsidR="00DF07E1" w:rsidRDefault="00DF07E1" w:rsidP="00306B3F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39A4D886" w14:textId="450D9964" w:rsidR="00306B3F" w:rsidRPr="008013E2" w:rsidRDefault="008013E2" w:rsidP="00306B3F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val="en-US" w:eastAsia="bg-BG"/>
        </w:rPr>
      </w:pPr>
      <w:r>
        <w:rPr>
          <w:rFonts w:ascii="Arial" w:eastAsia="Times New Roman" w:hAnsi="Arial" w:cs="Arial"/>
          <w:b/>
          <w:i/>
          <w:noProof w:val="0"/>
          <w:lang w:eastAsia="bg-BG"/>
        </w:rPr>
        <w:t xml:space="preserve">Декларация № </w:t>
      </w:r>
      <w:r w:rsidR="00F64908">
        <w:rPr>
          <w:rFonts w:ascii="Arial" w:eastAsia="Times New Roman" w:hAnsi="Arial" w:cs="Arial"/>
          <w:b/>
          <w:i/>
          <w:noProof w:val="0"/>
          <w:lang w:val="en-US" w:eastAsia="bg-BG"/>
        </w:rPr>
        <w:t>2</w:t>
      </w:r>
      <w:bookmarkStart w:id="0" w:name="_GoBack"/>
      <w:bookmarkEnd w:id="0"/>
    </w:p>
    <w:p w14:paraId="04135284" w14:textId="77777777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4515084" w14:textId="77777777" w:rsidR="00306B3F" w:rsidRPr="00306B3F" w:rsidRDefault="00306B3F" w:rsidP="00306B3F">
      <w:pPr>
        <w:spacing w:before="120" w:after="120" w:line="360" w:lineRule="auto"/>
        <w:jc w:val="center"/>
        <w:rPr>
          <w:rFonts w:ascii="Arial" w:eastAsia="Times New Roman" w:hAnsi="Arial" w:cs="Arial"/>
          <w:b/>
          <w:noProof w:val="0"/>
          <w:sz w:val="32"/>
          <w:szCs w:val="32"/>
          <w:lang w:val="ru-RU" w:eastAsia="bg-BG"/>
        </w:rPr>
      </w:pPr>
      <w:r w:rsidRPr="00306B3F">
        <w:rPr>
          <w:rFonts w:ascii="Arial" w:eastAsia="Times New Roman" w:hAnsi="Arial" w:cs="Arial"/>
          <w:b/>
          <w:noProof w:val="0"/>
          <w:sz w:val="32"/>
          <w:szCs w:val="32"/>
          <w:lang w:eastAsia="bg-BG"/>
        </w:rPr>
        <w:t>Д Е К Л А Р А Ц И Я</w:t>
      </w:r>
      <w:r w:rsidRPr="00306B3F">
        <w:rPr>
          <w:rFonts w:ascii="Arial" w:eastAsia="Times New Roman" w:hAnsi="Arial" w:cs="Arial"/>
          <w:b/>
          <w:noProof w:val="0"/>
          <w:sz w:val="32"/>
          <w:szCs w:val="32"/>
          <w:vertAlign w:val="superscript"/>
          <w:lang w:eastAsia="bg-BG"/>
        </w:rPr>
        <w:footnoteReference w:id="1"/>
      </w:r>
    </w:p>
    <w:p w14:paraId="63CFA493" w14:textId="77777777" w:rsidR="00306B3F" w:rsidRPr="00306B3F" w:rsidRDefault="00306B3F" w:rsidP="00306B3F">
      <w:pPr>
        <w:spacing w:before="120" w:after="120" w:line="360" w:lineRule="auto"/>
        <w:ind w:firstLine="567"/>
        <w:contextualSpacing/>
        <w:jc w:val="center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 xml:space="preserve">Долуподписаният/ата.............................................................................................................. </w:t>
      </w:r>
      <w:r w:rsidRPr="00306B3F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2FE975C4" w14:textId="31972A17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 xml:space="preserve">ЕГН........................................., </w:t>
      </w:r>
      <w:r>
        <w:rPr>
          <w:rFonts w:ascii="Arial" w:eastAsia="Times New Roman" w:hAnsi="Arial" w:cs="Arial"/>
          <w:noProof w:val="0"/>
          <w:lang w:eastAsia="bg-BG"/>
        </w:rPr>
        <w:t xml:space="preserve">с </w:t>
      </w:r>
      <w:r w:rsidRPr="00306B3F">
        <w:rPr>
          <w:rFonts w:ascii="Arial" w:eastAsia="Times New Roman" w:hAnsi="Arial" w:cs="Arial"/>
          <w:noProof w:val="0"/>
          <w:lang w:eastAsia="bg-BG"/>
        </w:rPr>
        <w:t>постоянен адрес...................................................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</w:t>
      </w:r>
      <w:r>
        <w:rPr>
          <w:rFonts w:ascii="Arial" w:eastAsia="Times New Roman" w:hAnsi="Arial" w:cs="Arial"/>
          <w:noProof w:val="0"/>
          <w:lang w:eastAsia="bg-BG"/>
        </w:rPr>
        <w:t>................</w:t>
      </w:r>
    </w:p>
    <w:p w14:paraId="2A57BC4B" w14:textId="7FA2D26A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>.....................................</w:t>
      </w:r>
      <w:r>
        <w:rPr>
          <w:rFonts w:ascii="Arial" w:eastAsia="Times New Roman" w:hAnsi="Arial" w:cs="Arial"/>
          <w:noProof w:val="0"/>
          <w:lang w:eastAsia="bg-BG"/>
        </w:rPr>
        <w:t>......</w:t>
      </w:r>
      <w:r w:rsidRPr="00306B3F">
        <w:rPr>
          <w:rFonts w:ascii="Arial" w:eastAsia="Times New Roman" w:hAnsi="Arial" w:cs="Arial"/>
          <w:noProof w:val="0"/>
          <w:lang w:eastAsia="bg-BG"/>
        </w:rPr>
        <w:t>..............., гражданство ..................</w:t>
      </w:r>
      <w:r>
        <w:rPr>
          <w:rFonts w:ascii="Arial" w:eastAsia="Times New Roman" w:hAnsi="Arial" w:cs="Arial"/>
          <w:noProof w:val="0"/>
          <w:lang w:eastAsia="bg-BG"/>
        </w:rPr>
        <w:t>.....</w:t>
      </w:r>
      <w:r w:rsidRPr="00306B3F">
        <w:rPr>
          <w:rFonts w:ascii="Arial" w:eastAsia="Times New Roman" w:hAnsi="Arial" w:cs="Arial"/>
          <w:noProof w:val="0"/>
          <w:lang w:eastAsia="bg-BG"/>
        </w:rPr>
        <w:t>.....................</w:t>
      </w:r>
      <w:r>
        <w:rPr>
          <w:rFonts w:ascii="Arial" w:eastAsia="Times New Roman" w:hAnsi="Arial" w:cs="Arial"/>
          <w:noProof w:val="0"/>
          <w:lang w:eastAsia="bg-BG"/>
        </w:rPr>
        <w:t>..............................,</w:t>
      </w:r>
    </w:p>
    <w:p w14:paraId="02DF45CB" w14:textId="477D41C5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>документ за самоличност №............................................, изд. на ...............</w:t>
      </w:r>
      <w:r>
        <w:rPr>
          <w:rFonts w:ascii="Arial" w:eastAsia="Times New Roman" w:hAnsi="Arial" w:cs="Arial"/>
          <w:noProof w:val="0"/>
          <w:lang w:eastAsia="bg-BG"/>
        </w:rPr>
        <w:t>...........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.....................от </w:t>
      </w:r>
    </w:p>
    <w:p w14:paraId="4A85273B" w14:textId="3783A70F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>......................................, представляващ ...........................</w:t>
      </w:r>
      <w:r>
        <w:rPr>
          <w:rFonts w:ascii="Arial" w:eastAsia="Times New Roman" w:hAnsi="Arial" w:cs="Arial"/>
          <w:noProof w:val="0"/>
          <w:lang w:eastAsia="bg-BG"/>
        </w:rPr>
        <w:t>.........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...................................................., </w:t>
      </w:r>
    </w:p>
    <w:p w14:paraId="713EDBE6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 xml:space="preserve">ЕИК .................................................... . </w:t>
      </w:r>
    </w:p>
    <w:p w14:paraId="1386F2C1" w14:textId="0CB1568D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1.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 Декларирам, че съм запознат с Условията за кандидатстване, Условията за изпълнение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подаденото от мен проектно предложение</w:t>
      </w:r>
      <w:r w:rsidRPr="00306B3F">
        <w:rPr>
          <w:rFonts w:ascii="Arial" w:eastAsia="Times New Roman" w:hAnsi="Arial" w:cs="Arial"/>
          <w:noProof w:val="0"/>
          <w:lang w:val="ru-RU" w:eastAsia="bg-BG"/>
        </w:rPr>
        <w:t>,</w:t>
      </w:r>
      <w:r>
        <w:rPr>
          <w:rFonts w:ascii="Arial" w:eastAsia="Times New Roman" w:hAnsi="Arial" w:cs="Arial"/>
          <w:noProof w:val="0"/>
          <w:lang w:eastAsia="bg-BG"/>
        </w:rPr>
        <w:t xml:space="preserve"> е вярна.</w:t>
      </w:r>
    </w:p>
    <w:p w14:paraId="3B1B94AE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2. 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Декларирам, че дейностите по проектното предложение не са финансирани по друг проект, програма или каквато и да е друга финансова схема, произлизаща от националния бюджет, бюджета на Общността, бюджета на Европейския съюз или друга донорска програма. </w:t>
      </w:r>
    </w:p>
    <w:p w14:paraId="2C23A463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3. </w:t>
      </w:r>
      <w:r w:rsidRPr="00306B3F">
        <w:rPr>
          <w:rFonts w:ascii="Arial" w:eastAsia="Times New Roman" w:hAnsi="Arial" w:cs="Arial"/>
          <w:noProof w:val="0"/>
          <w:lang w:eastAsia="bg-BG"/>
        </w:rPr>
        <w:t>Декларирам, че по настоящата процедура не е подадено проектно предложение от свързано предприятие на представлявания от мен кандидат</w:t>
      </w:r>
      <w:r w:rsidRPr="00306B3F">
        <w:rPr>
          <w:rFonts w:ascii="Arial" w:eastAsia="Times New Roman" w:hAnsi="Arial" w:cs="Arial"/>
          <w:noProof w:val="0"/>
          <w:lang w:val="en-US" w:eastAsia="bg-BG"/>
        </w:rPr>
        <w:t>.</w:t>
      </w:r>
    </w:p>
    <w:p w14:paraId="6E664740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4.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 Декларирам, че нямам изискуеми и ликвидни задължения по ОПРСР 2007-2013 и ПМДР 2014-2020, освен ако е допуснато разсрочване, отсрочване или обезпечение на задълженията.</w:t>
      </w:r>
    </w:p>
    <w:p w14:paraId="64C8418F" w14:textId="4963EA83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lastRenderedPageBreak/>
        <w:t xml:space="preserve">5. </w:t>
      </w:r>
      <w:r w:rsidRPr="00306B3F">
        <w:rPr>
          <w:rFonts w:ascii="Arial" w:eastAsia="Times New Roman" w:hAnsi="Arial" w:cs="Arial"/>
          <w:noProof w:val="0"/>
          <w:lang w:eastAsia="bg-BG"/>
        </w:rPr>
        <w:t>Декларирам, че нямам публични задължения по смисъла на чл. 162, ал. 2, т. 8 от Данъчно-осигурителния процесуален кодекс (ДОПК) за недължимо платени и надплатени суми, както и за неправомерно получени или неправомерно усвоени средства по проекти, финансирани от средства на Европейския съюз, включително свързаното с тях национално съфинансиране, които възникват въз основа на административен акт, включително финансови корекции, надплатен аванс, надхвърлени процентни ограничения, превишени позиции по бюджета на проекта, кръстосано финансиране, както и глобите и другите парични санкции, предвидени в националното законодателство и в правото на Европейския съюз.</w:t>
      </w:r>
    </w:p>
    <w:p w14:paraId="7187E695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6. </w:t>
      </w:r>
      <w:r w:rsidRPr="00306B3F">
        <w:rPr>
          <w:rFonts w:ascii="Arial" w:eastAsia="Times New Roman" w:hAnsi="Arial" w:cs="Arial"/>
          <w:noProof w:val="0"/>
          <w:lang w:eastAsia="bg-BG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 </w:t>
      </w:r>
    </w:p>
    <w:p w14:paraId="05A5E7F4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123DC828" w14:textId="379B975F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Известна ми е наказателната отговорност по чл. 248а от Наказателния кодекс за деклариране на неверни обстоятелства. </w:t>
      </w:r>
    </w:p>
    <w:p w14:paraId="6734623F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FAA022C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Дата: …………………………….</w:t>
      </w:r>
    </w:p>
    <w:p w14:paraId="0708E34E" w14:textId="559C49FB" w:rsidR="00306B3F" w:rsidRPr="00306B3F" w:rsidRDefault="00306B3F" w:rsidP="00306B3F">
      <w:pPr>
        <w:spacing w:before="120" w:after="120" w:line="360" w:lineRule="auto"/>
        <w:ind w:firstLine="5103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ДЕКЛАРАТОР: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 ……</w:t>
      </w:r>
      <w:r>
        <w:rPr>
          <w:rFonts w:ascii="Arial" w:eastAsia="Times New Roman" w:hAnsi="Arial" w:cs="Arial"/>
          <w:noProof w:val="0"/>
          <w:lang w:eastAsia="bg-BG"/>
        </w:rPr>
        <w:t>………………..</w:t>
      </w:r>
      <w:r w:rsidRPr="00306B3F">
        <w:rPr>
          <w:rFonts w:ascii="Arial" w:eastAsia="Times New Roman" w:hAnsi="Arial" w:cs="Arial"/>
          <w:noProof w:val="0"/>
          <w:lang w:eastAsia="bg-BG"/>
        </w:rPr>
        <w:t>………</w:t>
      </w:r>
    </w:p>
    <w:p w14:paraId="34786FBC" w14:textId="3326D116" w:rsidR="00FA6AEA" w:rsidRPr="00306B3F" w:rsidRDefault="00FA6AEA" w:rsidP="00306B3F">
      <w:pPr>
        <w:spacing w:before="120" w:after="120" w:line="360" w:lineRule="auto"/>
        <w:jc w:val="both"/>
        <w:rPr>
          <w:rFonts w:ascii="Arial" w:hAnsi="Arial" w:cs="Arial"/>
        </w:rPr>
      </w:pPr>
    </w:p>
    <w:sectPr w:rsidR="00FA6AEA" w:rsidRPr="00306B3F" w:rsidSect="00482C33">
      <w:headerReference w:type="first" r:id="rId9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C0B62" w14:textId="77777777" w:rsidR="00CC08C0" w:rsidRDefault="00CC08C0" w:rsidP="00BE1440">
      <w:pPr>
        <w:spacing w:after="0" w:line="240" w:lineRule="auto"/>
      </w:pPr>
      <w:r>
        <w:separator/>
      </w:r>
    </w:p>
  </w:endnote>
  <w:endnote w:type="continuationSeparator" w:id="0">
    <w:p w14:paraId="711F9383" w14:textId="77777777" w:rsidR="00CC08C0" w:rsidRDefault="00CC08C0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C3F56" w14:textId="77777777" w:rsidR="00CC08C0" w:rsidRDefault="00CC08C0" w:rsidP="00BE1440">
      <w:pPr>
        <w:spacing w:after="0" w:line="240" w:lineRule="auto"/>
      </w:pPr>
      <w:r>
        <w:separator/>
      </w:r>
    </w:p>
  </w:footnote>
  <w:footnote w:type="continuationSeparator" w:id="0">
    <w:p w14:paraId="565BE9C7" w14:textId="77777777" w:rsidR="00CC08C0" w:rsidRDefault="00CC08C0" w:rsidP="00BE1440">
      <w:pPr>
        <w:spacing w:after="0" w:line="240" w:lineRule="auto"/>
      </w:pPr>
      <w:r>
        <w:continuationSeparator/>
      </w:r>
    </w:p>
  </w:footnote>
  <w:footnote w:id="1">
    <w:p w14:paraId="7B04E500" w14:textId="77777777" w:rsidR="00306B3F" w:rsidRPr="00306B3F" w:rsidRDefault="00306B3F" w:rsidP="00306B3F">
      <w:pPr>
        <w:pStyle w:val="FootnoteText"/>
        <w:jc w:val="both"/>
        <w:rPr>
          <w:rFonts w:ascii="Arial" w:hAnsi="Arial" w:cs="Arial"/>
          <w:lang w:val="bg-BG"/>
        </w:rPr>
      </w:pPr>
      <w:r w:rsidRPr="00306B3F">
        <w:rPr>
          <w:rStyle w:val="FootnoteReference"/>
          <w:lang w:val="bg-BG"/>
        </w:rPr>
        <w:footnoteRef/>
      </w:r>
      <w:r w:rsidRPr="00306B3F">
        <w:rPr>
          <w:lang w:val="bg-BG"/>
        </w:rPr>
        <w:t xml:space="preserve"> Попълва се и се подписва с КЕП от всички лица с право да представляват кандидата (независимо от това дали </w:t>
      </w:r>
      <w:r w:rsidRPr="00306B3F">
        <w:rPr>
          <w:rFonts w:ascii="Arial" w:hAnsi="Arial" w:cs="Arial"/>
          <w:lang w:val="bg-BG"/>
        </w:rPr>
        <w:t>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7777777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00217740" wp14:editId="1EE88E32">
          <wp:extent cx="6225540" cy="1287780"/>
          <wp:effectExtent l="0" t="0" r="381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540" cy="1287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B3F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5550A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013E2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C08C0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07E1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87250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64908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42A72-A0B7-43C8-BB36-3C522CA5C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21</cp:revision>
  <cp:lastPrinted>2021-01-20T10:25:00Z</cp:lastPrinted>
  <dcterms:created xsi:type="dcterms:W3CDTF">2021-01-22T12:05:00Z</dcterms:created>
  <dcterms:modified xsi:type="dcterms:W3CDTF">2021-04-29T12:15:00Z</dcterms:modified>
</cp:coreProperties>
</file>