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3A01" w14:textId="77777777" w:rsidR="005032E7" w:rsidRPr="00917B11" w:rsidRDefault="005032E7" w:rsidP="004B466E">
      <w:pPr>
        <w:spacing w:after="120" w:line="240" w:lineRule="auto"/>
        <w:jc w:val="right"/>
        <w:rPr>
          <w:snapToGrid w:val="0"/>
        </w:rPr>
      </w:pPr>
      <w:r w:rsidRPr="00917B11">
        <w:rPr>
          <w:rStyle w:val="a5"/>
          <w:snapToGrid w:val="0"/>
        </w:rPr>
        <w:footnoteReference w:id="1"/>
      </w:r>
      <w:r w:rsidRPr="00917B11">
        <w:rPr>
          <w:b/>
          <w:snapToGrid w:val="0"/>
        </w:rPr>
        <w:t xml:space="preserve">Приложение </w:t>
      </w:r>
      <w:r w:rsidR="006903D4" w:rsidRPr="00917B11">
        <w:rPr>
          <w:b/>
          <w:snapToGrid w:val="0"/>
        </w:rPr>
        <w:t xml:space="preserve">№ </w:t>
      </w:r>
      <w:r w:rsidR="00C2137B" w:rsidRPr="00917B11">
        <w:rPr>
          <w:b/>
          <w:snapToGrid w:val="0"/>
        </w:rPr>
        <w:t>8</w:t>
      </w:r>
      <w:r w:rsidR="00AA4EFE" w:rsidRPr="00917B11">
        <w:rPr>
          <w:b/>
          <w:snapToGrid w:val="0"/>
        </w:rPr>
        <w:t>*</w:t>
      </w:r>
    </w:p>
    <w:p w14:paraId="1206FAD4" w14:textId="77777777" w:rsidR="005032E7" w:rsidRPr="00917B11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17B11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30D14EEA" w14:textId="77777777" w:rsidR="005032E7" w:rsidRPr="00917B11" w:rsidRDefault="005032E7" w:rsidP="00F8092A">
      <w:pPr>
        <w:spacing w:after="0" w:line="276" w:lineRule="auto"/>
        <w:jc w:val="center"/>
        <w:rPr>
          <w:snapToGrid w:val="0"/>
        </w:rPr>
      </w:pPr>
    </w:p>
    <w:p w14:paraId="68CD2DD0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263775B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ЗА ПРЕДОСТАВЯНЕ НА БЕЗВЪЗМЕЗДНА ФИНАНСОВА ПОМОЩ</w:t>
      </w:r>
    </w:p>
    <w:p w14:paraId="5CE69C06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ПО ПРОГРАМА</w:t>
      </w:r>
      <w:r w:rsidRPr="00917B11">
        <w:rPr>
          <w:b/>
          <w:bCs/>
          <w:snapToGrid w:val="0"/>
          <w:lang w:val="ru-RU"/>
        </w:rPr>
        <w:t xml:space="preserve"> </w:t>
      </w:r>
      <w:r w:rsidRPr="00917B11">
        <w:rPr>
          <w:b/>
          <w:bCs/>
          <w:snapToGrid w:val="0"/>
        </w:rPr>
        <w:t>ЗА МОРСКО ДЕЛО И РИБАРСТВО 2014-2020</w:t>
      </w:r>
    </w:p>
    <w:p w14:paraId="15FC7457" w14:textId="77777777" w:rsidR="005032E7" w:rsidRPr="00917B11" w:rsidRDefault="005032E7" w:rsidP="00F8092A">
      <w:pPr>
        <w:spacing w:after="0" w:line="276" w:lineRule="auto"/>
        <w:jc w:val="center"/>
        <w:rPr>
          <w:snapToGrid w:val="0"/>
        </w:rPr>
      </w:pPr>
    </w:p>
    <w:p w14:paraId="1107DF23" w14:textId="77777777" w:rsidR="0006172E" w:rsidRPr="00917B11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917B11">
        <w:rPr>
          <w:b/>
          <w:bCs/>
        </w:rPr>
        <w:t xml:space="preserve">ПО ПРОЦЕДУРА ЗА ПОДБОР НА ПРОЕКТИ </w:t>
      </w:r>
    </w:p>
    <w:p w14:paraId="7607F7A9" w14:textId="77777777" w:rsidR="008B1509" w:rsidRPr="00917B11" w:rsidRDefault="00AA31EB" w:rsidP="008B1509">
      <w:pPr>
        <w:jc w:val="center"/>
        <w:rPr>
          <w:b/>
          <w:bCs/>
        </w:rPr>
      </w:pPr>
      <w:r w:rsidRPr="00917B11">
        <w:rPr>
          <w:b/>
          <w:bCs/>
        </w:rPr>
        <w:t xml:space="preserve">BG14MFOP001-4.100 </w:t>
      </w:r>
      <w:r w:rsidR="008B1509" w:rsidRPr="00917B11">
        <w:rPr>
          <w:b/>
          <w:bCs/>
        </w:rPr>
        <w:t>„ПРЕРАБОТВАНЕ НА ПРОДУКТИТЕ ОТ РИБОЛОВ И АКВАКУЛТУРИ</w:t>
      </w:r>
      <w:r w:rsidR="00907F40" w:rsidRPr="00917B11">
        <w:rPr>
          <w:b/>
          <w:bCs/>
        </w:rPr>
        <w:t>“ НА</w:t>
      </w:r>
      <w:r w:rsidR="002C2863" w:rsidRPr="00917B11">
        <w:rPr>
          <w:b/>
          <w:bCs/>
        </w:rPr>
        <w:t xml:space="preserve"> МИРГ </w:t>
      </w:r>
      <w:r w:rsidR="003F7680" w:rsidRPr="00917B11">
        <w:rPr>
          <w:b/>
          <w:bCs/>
        </w:rPr>
        <w:t>БУРГАС-КАМЕНО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17B11" w14:paraId="501C5FEB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AB50635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 xml:space="preserve">№ НА ПРОЕКТА </w:t>
            </w:r>
          </w:p>
          <w:p w14:paraId="7DBBE3CF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C1F841F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6AC59746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6B989F39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9213A47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0F2D8E73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39493E55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9E91DEB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3EB6D9DA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1BE8F97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6978E70" w14:textId="77777777" w:rsidR="002C2863" w:rsidRPr="00917B1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917B1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5F403ED2" w14:textId="77777777" w:rsidR="005032E7" w:rsidRPr="00917B11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17B11" w14:paraId="63A770E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07D058B0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EE71F45" w14:textId="77777777" w:rsidR="005032E7" w:rsidRPr="00917B11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917B11">
              <w:t>Приоритет на Съюза 4</w:t>
            </w:r>
            <w:r w:rsidR="008B1509" w:rsidRPr="00917B11">
              <w:t xml:space="preserve"> „</w:t>
            </w:r>
            <w:r w:rsidRPr="00917B11">
              <w:t>Повишаване на заетостта и териториалното сближаване</w:t>
            </w:r>
            <w:r w:rsidR="008B1509" w:rsidRPr="00917B11">
              <w:t>”</w:t>
            </w:r>
          </w:p>
        </w:tc>
      </w:tr>
      <w:tr w:rsidR="005032E7" w:rsidRPr="00917B11" w14:paraId="7F4B3704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29A36221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7BF84A66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от ………….. г. до …………. г.</w:t>
            </w:r>
            <w:r w:rsidRPr="00917B11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17B11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038AA059" w14:textId="77777777" w:rsidR="005032E7" w:rsidRPr="00917B11" w:rsidRDefault="005032E7" w:rsidP="004B466E">
      <w:pPr>
        <w:spacing w:after="120" w:line="240" w:lineRule="auto"/>
        <w:rPr>
          <w:snapToGrid w:val="0"/>
          <w:color w:val="000000"/>
        </w:rPr>
      </w:pPr>
      <w:r w:rsidRPr="00917B11">
        <w:rPr>
          <w:snapToGrid w:val="0"/>
          <w:color w:val="000000"/>
        </w:rPr>
        <w:br w:type="page"/>
      </w:r>
    </w:p>
    <w:p w14:paraId="78362E9A" w14:textId="77777777" w:rsidR="005032E7" w:rsidRPr="00917B11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917B11">
        <w:rPr>
          <w:snapToGrid w:val="0"/>
        </w:rPr>
        <w:lastRenderedPageBreak/>
        <w:t xml:space="preserve">На основание чл. 24, ал. 1 и чл. 37, ал. 3 от </w:t>
      </w:r>
      <w:r w:rsidRPr="00917B11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917B11">
        <w:rPr>
          <w:snapToGrid w:val="0"/>
        </w:rPr>
        <w:t>ЗУСЕСИФ) и във връзка с оценителен доклад от ……………</w:t>
      </w:r>
      <w:r w:rsidR="00F22176" w:rsidRPr="00917B11">
        <w:rPr>
          <w:snapToGrid w:val="0"/>
        </w:rPr>
        <w:t>20</w:t>
      </w:r>
      <w:r w:rsidR="00AA4EFE" w:rsidRPr="00917B11">
        <w:rPr>
          <w:snapToGrid w:val="0"/>
        </w:rPr>
        <w:t>2</w:t>
      </w:r>
      <w:r w:rsidR="00D47788" w:rsidRPr="00917B11">
        <w:rPr>
          <w:snapToGrid w:val="0"/>
        </w:rPr>
        <w:t>...</w:t>
      </w:r>
      <w:r w:rsidR="00F22176" w:rsidRPr="00917B11">
        <w:rPr>
          <w:snapToGrid w:val="0"/>
        </w:rPr>
        <w:t xml:space="preserve"> </w:t>
      </w:r>
      <w:r w:rsidRPr="00917B11">
        <w:rPr>
          <w:snapToGrid w:val="0"/>
        </w:rPr>
        <w:t>г. по Процедура</w:t>
      </w:r>
      <w:r w:rsidR="0033496A" w:rsidRPr="00917B11">
        <w:rPr>
          <w:b/>
          <w:bCs/>
        </w:rPr>
        <w:t xml:space="preserve"> </w:t>
      </w:r>
      <w:r w:rsidR="00D47788" w:rsidRPr="00917B11">
        <w:rPr>
          <w:b/>
          <w:bCs/>
        </w:rPr>
        <w:t xml:space="preserve">BG14MFOP001-4.100 Мярка 5.4 </w:t>
      </w:r>
      <w:r w:rsidR="002A10A6" w:rsidRPr="00917B11">
        <w:rPr>
          <w:b/>
          <w:bCs/>
        </w:rPr>
        <w:t>„</w:t>
      </w:r>
      <w:r w:rsidR="00422965" w:rsidRPr="00917B11">
        <w:rPr>
          <w:b/>
          <w:bCs/>
        </w:rPr>
        <w:t>Преработване на продуктите от риболов и аквакултури</w:t>
      </w:r>
      <w:r w:rsidR="002A10A6" w:rsidRPr="00917B11">
        <w:rPr>
          <w:b/>
          <w:bCs/>
        </w:rPr>
        <w:t>“</w:t>
      </w:r>
      <w:r w:rsidR="00422965" w:rsidRPr="00917B11">
        <w:rPr>
          <w:b/>
          <w:bCs/>
        </w:rPr>
        <w:t xml:space="preserve"> на МИРГ Бургас – Камено</w:t>
      </w:r>
      <w:r w:rsidRPr="00917B11">
        <w:rPr>
          <w:snapToGrid w:val="0"/>
          <w:lang w:val="ru-RU"/>
        </w:rPr>
        <w:t>,</w:t>
      </w:r>
      <w:r w:rsidRPr="00917B11">
        <w:rPr>
          <w:snapToGrid w:val="0"/>
        </w:rPr>
        <w:t xml:space="preserve"> одобрен на ………………</w:t>
      </w:r>
      <w:r w:rsidR="008F2B85" w:rsidRPr="00917B11">
        <w:rPr>
          <w:snapToGrid w:val="0"/>
        </w:rPr>
        <w:t>20</w:t>
      </w:r>
      <w:r w:rsidR="00AA4EFE" w:rsidRPr="00917B11">
        <w:rPr>
          <w:snapToGrid w:val="0"/>
        </w:rPr>
        <w:t>2</w:t>
      </w:r>
      <w:r w:rsidR="00D47788" w:rsidRPr="00917B11">
        <w:rPr>
          <w:snapToGrid w:val="0"/>
        </w:rPr>
        <w:t>…</w:t>
      </w:r>
      <w:r w:rsidR="008F2B85" w:rsidRPr="00917B11">
        <w:rPr>
          <w:snapToGrid w:val="0"/>
        </w:rPr>
        <w:t xml:space="preserve"> </w:t>
      </w:r>
      <w:r w:rsidRPr="00917B11">
        <w:rPr>
          <w:snapToGrid w:val="0"/>
        </w:rPr>
        <w:t xml:space="preserve">г. от Ръководителя на </w:t>
      </w:r>
      <w:r w:rsidR="006903D4" w:rsidRPr="00917B11">
        <w:rPr>
          <w:snapToGrid w:val="0"/>
        </w:rPr>
        <w:t>Управляващия орган</w:t>
      </w:r>
      <w:r w:rsidR="00045EA1" w:rsidRPr="00917B11">
        <w:rPr>
          <w:snapToGrid w:val="0"/>
        </w:rPr>
        <w:t xml:space="preserve"> (УО)</w:t>
      </w:r>
      <w:r w:rsidR="006903D4" w:rsidRPr="00917B11">
        <w:rPr>
          <w:snapToGrid w:val="0"/>
        </w:rPr>
        <w:t xml:space="preserve"> на</w:t>
      </w:r>
      <w:r w:rsidRPr="00917B11">
        <w:rPr>
          <w:snapToGrid w:val="0"/>
        </w:rPr>
        <w:t xml:space="preserve"> П</w:t>
      </w:r>
      <w:r w:rsidR="00045EA1" w:rsidRPr="00917B11">
        <w:rPr>
          <w:snapToGrid w:val="0"/>
        </w:rPr>
        <w:t>рограмата за морско дело и рибарство</w:t>
      </w:r>
      <w:r w:rsidR="00A5774D" w:rsidRPr="00917B11">
        <w:rPr>
          <w:snapToGrid w:val="0"/>
        </w:rPr>
        <w:t xml:space="preserve"> 2014-2020</w:t>
      </w:r>
      <w:r w:rsidRPr="00917B11">
        <w:rPr>
          <w:snapToGrid w:val="0"/>
        </w:rPr>
        <w:t xml:space="preserve"> (ПМДР) </w:t>
      </w:r>
    </w:p>
    <w:p w14:paraId="51A6B398" w14:textId="77777777" w:rsidR="005032E7" w:rsidRPr="00917B11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917B11">
        <w:rPr>
          <w:snapToGrid w:val="0"/>
          <w:color w:val="000000"/>
        </w:rPr>
        <w:t xml:space="preserve">между: </w:t>
      </w:r>
    </w:p>
    <w:p w14:paraId="0344AC8F" w14:textId="1557CFAB" w:rsidR="00C47F58" w:rsidRPr="00917B11" w:rsidRDefault="00DB659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917B11">
        <w:rPr>
          <w:b/>
        </w:rPr>
        <w:t>…………………………</w:t>
      </w:r>
      <w:r w:rsidR="00D47788" w:rsidRPr="00917B11">
        <w:rPr>
          <w:b/>
        </w:rPr>
        <w:t xml:space="preserve"> - заместник-министър на земеделието, храните и горите и Ръководител на УО на ПМДР 2014 - 2020, </w:t>
      </w:r>
      <w:r w:rsidR="00D47788" w:rsidRPr="00917B11">
        <w:rPr>
          <w:bCs/>
        </w:rPr>
        <w:t xml:space="preserve">съгласно Заповед № </w:t>
      </w:r>
      <w:r w:rsidRPr="00917B11">
        <w:rPr>
          <w:bCs/>
        </w:rPr>
        <w:t>………………</w:t>
      </w:r>
      <w:r w:rsidR="00D47788" w:rsidRPr="00917B11">
        <w:rPr>
          <w:bCs/>
        </w:rPr>
        <w:t xml:space="preserve"> от </w:t>
      </w:r>
      <w:r w:rsidRPr="00917B11">
        <w:rPr>
          <w:bCs/>
        </w:rPr>
        <w:t>………………</w:t>
      </w:r>
      <w:r w:rsidR="00D47788" w:rsidRPr="00917B11">
        <w:rPr>
          <w:b/>
        </w:rPr>
        <w:t xml:space="preserve"> </w:t>
      </w:r>
      <w:r w:rsidR="002C2863" w:rsidRPr="00917B11">
        <w:t>на министъра на земеделието, храните и горите,</w:t>
      </w:r>
    </w:p>
    <w:p w14:paraId="7C9C915C" w14:textId="77777777" w:rsidR="005032E7" w:rsidRPr="00917B11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917B11">
        <w:rPr>
          <w:snapToGrid w:val="0"/>
        </w:rPr>
        <w:t xml:space="preserve">и </w:t>
      </w:r>
      <w:r w:rsidR="00F8092A" w:rsidRPr="00917B11">
        <w:rPr>
          <w:snapToGrid w:val="0"/>
        </w:rPr>
        <w:tab/>
      </w:r>
    </w:p>
    <w:p w14:paraId="1D816519" w14:textId="77777777" w:rsidR="00787812" w:rsidRPr="00917B11" w:rsidRDefault="00787812" w:rsidP="002C2863">
      <w:pPr>
        <w:spacing w:after="0" w:line="360" w:lineRule="auto"/>
        <w:ind w:firstLine="709"/>
        <w:jc w:val="both"/>
        <w:rPr>
          <w:b/>
        </w:rPr>
      </w:pPr>
      <w:r w:rsidRPr="00917B11">
        <w:rPr>
          <w:b/>
        </w:rPr>
        <w:t xml:space="preserve">МЕСТНА ИНИЦИАТИВНА РИБАРСКА ГРУПА /МИРГ/……………………., </w:t>
      </w:r>
      <w:r w:rsidRPr="00917B11">
        <w:rPr>
          <w:bCs/>
        </w:rPr>
        <w:t>БУЛСТАТ .........................., седалище и адрес на управление .................., п.к. ...................., обл. ........................., ул. „...................” № ......, представлявана от ..................... с ЕГН ....................., в качеството му на …………………,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</w:t>
      </w:r>
      <w:r w:rsidRPr="00917B11">
        <w:rPr>
          <w:b/>
        </w:rPr>
        <w:t xml:space="preserve"> „МИРГ”</w:t>
      </w:r>
      <w:r w:rsidRPr="00891546">
        <w:t>,</w:t>
      </w:r>
      <w:r w:rsidR="004314F2">
        <w:t xml:space="preserve"> от една страна</w:t>
      </w:r>
    </w:p>
    <w:p w14:paraId="08101F11" w14:textId="77777777" w:rsidR="002C2863" w:rsidRPr="00917B11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917B11">
        <w:rPr>
          <w:b/>
          <w:bCs/>
          <w:snapToGrid w:val="0"/>
        </w:rPr>
        <w:t>и</w:t>
      </w:r>
    </w:p>
    <w:p w14:paraId="6D847E61" w14:textId="77777777" w:rsidR="002C2863" w:rsidRPr="00917B11" w:rsidRDefault="002C2863" w:rsidP="002C2863">
      <w:pPr>
        <w:jc w:val="both"/>
      </w:pPr>
      <w:r w:rsidRPr="00917B11">
        <w:rPr>
          <w:b/>
        </w:rPr>
        <w:t xml:space="preserve">....................................., </w:t>
      </w:r>
      <w:r w:rsidRPr="00917B11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0EF139B7" w14:textId="77777777" w:rsidR="005032E7" w:rsidRPr="00917B11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917B11">
        <w:t>наричан за целите на този договор “</w:t>
      </w:r>
      <w:r w:rsidRPr="00917B11">
        <w:rPr>
          <w:b/>
        </w:rPr>
        <w:t xml:space="preserve"> БЕНЕФИЦИЕНТ</w:t>
      </w:r>
      <w:r w:rsidRPr="00917B11">
        <w:t>”, от друга страна</w:t>
      </w:r>
      <w:r w:rsidR="005032E7" w:rsidRPr="00917B11">
        <w:rPr>
          <w:snapToGrid w:val="0"/>
        </w:rPr>
        <w:t>,</w:t>
      </w:r>
    </w:p>
    <w:p w14:paraId="573FD94D" w14:textId="77777777" w:rsidR="005032E7" w:rsidRPr="00917B11" w:rsidRDefault="005032E7" w:rsidP="00B67976">
      <w:pPr>
        <w:spacing w:after="0" w:line="360" w:lineRule="auto"/>
        <w:jc w:val="both"/>
        <w:rPr>
          <w:snapToGrid w:val="0"/>
        </w:rPr>
      </w:pPr>
    </w:p>
    <w:p w14:paraId="4780452D" w14:textId="77777777" w:rsidR="005032E7" w:rsidRPr="00917B11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917B11">
        <w:rPr>
          <w:snapToGrid w:val="0"/>
        </w:rPr>
        <w:t>се сключи този договор за следното:</w:t>
      </w:r>
    </w:p>
    <w:p w14:paraId="1EEA9FE6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917B11">
        <w:rPr>
          <w:snapToGrid w:val="0"/>
        </w:rPr>
        <w:t xml:space="preserve">одобреното проектно предложение въз основа на </w:t>
      </w:r>
      <w:r w:rsidRPr="00917B11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2A04F826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917B11">
        <w:rPr>
          <w:lang w:eastAsia="bg-BG"/>
        </w:rPr>
        <w:t xml:space="preserve"> </w:t>
      </w:r>
      <w:r w:rsidRPr="00917B11">
        <w:rPr>
          <w:snapToGrid w:val="0"/>
          <w:lang w:eastAsia="bg-BG"/>
        </w:rPr>
        <w:t>по процедурата (Условията за изпълнение).</w:t>
      </w:r>
    </w:p>
    <w:p w14:paraId="1BB0891F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lang w:eastAsia="fr-FR"/>
        </w:rPr>
        <w:t xml:space="preserve">Проектът </w:t>
      </w:r>
      <w:r w:rsidR="001273FC" w:rsidRPr="00917B11">
        <w:rPr>
          <w:lang w:eastAsia="fr-FR"/>
        </w:rPr>
        <w:t>с № ……………………….</w:t>
      </w:r>
      <w:r w:rsidRPr="00917B11">
        <w:rPr>
          <w:lang w:eastAsia="fr-FR"/>
        </w:rPr>
        <w:t>е на стойност ……………………………лева</w:t>
      </w:r>
      <w:r w:rsidR="00DD78FD" w:rsidRPr="00917B11">
        <w:rPr>
          <w:lang w:eastAsia="fr-FR"/>
        </w:rPr>
        <w:t>.</w:t>
      </w:r>
    </w:p>
    <w:p w14:paraId="5E893065" w14:textId="77777777" w:rsidR="00AB4A87" w:rsidRPr="00917B11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917B11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917B11">
        <w:rPr>
          <w:lang w:eastAsia="fr-FR"/>
        </w:rPr>
        <w:t xml:space="preserve">азходи за изпълнение на проекта, </w:t>
      </w:r>
      <w:r w:rsidR="002C2863" w:rsidRPr="00917B11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50126D21" w14:textId="77777777" w:rsidR="00AB4A87" w:rsidRPr="00917B11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6DF16E0A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177AC7" w14:textId="77777777" w:rsidR="001273FC" w:rsidRPr="00917B11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Основните дейности по </w:t>
      </w:r>
      <w:r w:rsidR="0044374A" w:rsidRPr="00917B11">
        <w:rPr>
          <w:snapToGrid w:val="0"/>
          <w:lang w:eastAsia="bg-BG"/>
        </w:rPr>
        <w:t xml:space="preserve">изпълнение на одобрения </w:t>
      </w:r>
      <w:r w:rsidRPr="00917B11">
        <w:rPr>
          <w:snapToGrid w:val="0"/>
          <w:lang w:eastAsia="bg-BG"/>
        </w:rPr>
        <w:t>проект са:</w:t>
      </w:r>
      <w:r w:rsidR="002C2863" w:rsidRPr="00917B11">
        <w:rPr>
          <w:snapToGrid w:val="0"/>
          <w:lang w:eastAsia="bg-BG"/>
        </w:rPr>
        <w:t>...........</w:t>
      </w:r>
    </w:p>
    <w:p w14:paraId="39CE1BF4" w14:textId="77777777" w:rsidR="001273FC" w:rsidRPr="00917B11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Индикаторите по проекта са:</w:t>
      </w:r>
    </w:p>
    <w:p w14:paraId="33133C8E" w14:textId="77777777" w:rsidR="002C2863" w:rsidRPr="00917B11" w:rsidRDefault="002C2863" w:rsidP="002C2863">
      <w:pPr>
        <w:spacing w:after="120" w:line="240" w:lineRule="atLeast"/>
        <w:jc w:val="both"/>
        <w:rPr>
          <w:snapToGrid w:val="0"/>
        </w:rPr>
      </w:pPr>
      <w:r w:rsidRPr="00917B11">
        <w:rPr>
          <w:snapToGrid w:val="0"/>
        </w:rPr>
        <w:t>…………………………………………..</w:t>
      </w:r>
    </w:p>
    <w:p w14:paraId="0406D00F" w14:textId="77777777" w:rsidR="002C2863" w:rsidRPr="00917B11" w:rsidRDefault="002C2863" w:rsidP="002C2863">
      <w:pPr>
        <w:spacing w:after="120" w:line="240" w:lineRule="atLeast"/>
        <w:jc w:val="both"/>
        <w:rPr>
          <w:snapToGrid w:val="0"/>
        </w:rPr>
      </w:pPr>
      <w:r w:rsidRPr="00917B11">
        <w:rPr>
          <w:snapToGrid w:val="0"/>
        </w:rPr>
        <w:t>……………………………………………</w:t>
      </w:r>
    </w:p>
    <w:p w14:paraId="146872F8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917B11">
        <w:rPr>
          <w:lang w:val="en-US"/>
        </w:rPr>
        <w:t xml:space="preserve">6.1. </w:t>
      </w:r>
      <w:r w:rsidRPr="00917B11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060F4B52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917B11">
        <w:rPr>
          <w:lang w:val="en-US"/>
        </w:rPr>
        <w:t xml:space="preserve">6.2. </w:t>
      </w:r>
      <w:proofErr w:type="spellStart"/>
      <w:r w:rsidRPr="00917B11">
        <w:rPr>
          <w:lang w:val="en-US"/>
        </w:rPr>
        <w:t>Размерът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т. 6.1. </w:t>
      </w:r>
      <w:proofErr w:type="spellStart"/>
      <w:r w:rsidRPr="00917B11">
        <w:rPr>
          <w:lang w:val="en-US"/>
        </w:rPr>
        <w:t>се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определя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съгласно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Приложение</w:t>
      </w:r>
      <w:proofErr w:type="spellEnd"/>
      <w:r w:rsidRPr="00917B11">
        <w:rPr>
          <w:lang w:val="en-US"/>
        </w:rPr>
        <w:t xml:space="preserve"> № 2 </w:t>
      </w:r>
      <w:proofErr w:type="spellStart"/>
      <w:r w:rsidRPr="00917B11">
        <w:rPr>
          <w:lang w:val="en-US"/>
        </w:rPr>
        <w:t>към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чл</w:t>
      </w:r>
      <w:proofErr w:type="spellEnd"/>
      <w:r w:rsidRPr="00917B11">
        <w:rPr>
          <w:lang w:val="en-US"/>
        </w:rPr>
        <w:t xml:space="preserve">. 2, </w:t>
      </w:r>
      <w:proofErr w:type="spellStart"/>
      <w:r w:rsidRPr="00917B11">
        <w:rPr>
          <w:lang w:val="en-US"/>
        </w:rPr>
        <w:t>ал</w:t>
      </w:r>
      <w:proofErr w:type="spellEnd"/>
      <w:r w:rsidRPr="00917B11">
        <w:rPr>
          <w:lang w:val="en-US"/>
        </w:rPr>
        <w:t xml:space="preserve">. </w:t>
      </w:r>
      <w:r w:rsidR="0054606C" w:rsidRPr="00917B11">
        <w:t>3</w:t>
      </w:r>
      <w:r w:rsidR="0054606C"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Наредбатa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посочване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нередности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представляващи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основания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извършване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корекции</w:t>
      </w:r>
      <w:proofErr w:type="spellEnd"/>
      <w:r w:rsidRPr="00917B11">
        <w:rPr>
          <w:lang w:val="en-US"/>
        </w:rPr>
        <w:t xml:space="preserve">, и </w:t>
      </w:r>
      <w:proofErr w:type="spellStart"/>
      <w:r w:rsidRPr="00917B11">
        <w:rPr>
          <w:lang w:val="en-US"/>
        </w:rPr>
        <w:t>процентните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показатели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определяне</w:t>
      </w:r>
      <w:proofErr w:type="spellEnd"/>
      <w:r w:rsidRPr="00917B11">
        <w:rPr>
          <w:lang w:val="en-US"/>
        </w:rPr>
        <w:t xml:space="preserve"> </w:t>
      </w:r>
      <w:r w:rsidR="0054606C" w:rsidRPr="00917B11">
        <w:t xml:space="preserve">размера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реда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Закона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управление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средствата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Европейските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структурни</w:t>
      </w:r>
      <w:proofErr w:type="spellEnd"/>
      <w:r w:rsidRPr="00917B11">
        <w:rPr>
          <w:lang w:val="en-US"/>
        </w:rPr>
        <w:t xml:space="preserve"> и </w:t>
      </w:r>
      <w:proofErr w:type="spellStart"/>
      <w:r w:rsidRPr="00917B11">
        <w:rPr>
          <w:lang w:val="en-US"/>
        </w:rPr>
        <w:t>инвестиционни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фондове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приета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Постановление</w:t>
      </w:r>
      <w:proofErr w:type="spellEnd"/>
      <w:r w:rsidRPr="00917B11">
        <w:rPr>
          <w:lang w:val="en-US"/>
        </w:rPr>
        <w:t xml:space="preserve"> № 57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Министерския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съвет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28 </w:t>
      </w:r>
      <w:proofErr w:type="spellStart"/>
      <w:r w:rsidRPr="00917B11">
        <w:rPr>
          <w:lang w:val="en-US"/>
        </w:rPr>
        <w:t>март</w:t>
      </w:r>
      <w:proofErr w:type="spellEnd"/>
      <w:r w:rsidRPr="00917B11">
        <w:rPr>
          <w:lang w:val="en-US"/>
        </w:rPr>
        <w:t xml:space="preserve"> 2017 г.</w:t>
      </w:r>
    </w:p>
    <w:p w14:paraId="13C9373F" w14:textId="77777777" w:rsidR="00AB4A87" w:rsidRPr="00917B11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7. </w:t>
      </w:r>
      <w:r w:rsidR="00AB4A87" w:rsidRPr="00917B11">
        <w:rPr>
          <w:snapToGrid w:val="0"/>
        </w:rPr>
        <w:t xml:space="preserve">Срокът за изпълнение на </w:t>
      </w:r>
      <w:r w:rsidR="0044374A" w:rsidRPr="00917B11">
        <w:rPr>
          <w:snapToGrid w:val="0"/>
        </w:rPr>
        <w:t xml:space="preserve">одобрения </w:t>
      </w:r>
      <w:r w:rsidR="00AB4A87" w:rsidRPr="00917B11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</w:t>
      </w:r>
      <w:r w:rsidR="00333807" w:rsidRPr="00917B11">
        <w:rPr>
          <w:snapToGrid w:val="0"/>
        </w:rPr>
        <w:t>20</w:t>
      </w:r>
      <w:r w:rsidR="00AB4A87" w:rsidRPr="00917B11">
        <w:rPr>
          <w:snapToGrid w:val="0"/>
        </w:rPr>
        <w:t xml:space="preserve"> от Условията за кандидатстване. Срокът започва да тече от датата на подписване на настоящия договор. </w:t>
      </w:r>
    </w:p>
    <w:p w14:paraId="2959370B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17B11">
        <w:rPr>
          <w:lang w:val="en-US"/>
        </w:rPr>
        <w:lastRenderedPageBreak/>
        <w:t xml:space="preserve">7.1 </w:t>
      </w:r>
      <w:proofErr w:type="spellStart"/>
      <w:r w:rsidRPr="00917B11">
        <w:rPr>
          <w:lang w:val="en-US"/>
        </w:rPr>
        <w:t>Срокът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т. 7 </w:t>
      </w:r>
      <w:proofErr w:type="spellStart"/>
      <w:r w:rsidRPr="00917B11">
        <w:rPr>
          <w:lang w:val="en-US"/>
        </w:rPr>
        <w:t>обхваща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продължителността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всички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дейности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свързани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изпълнението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проекта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включително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окончателно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разплащане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бенефициента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към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изпълнителите</w:t>
      </w:r>
      <w:proofErr w:type="spellEnd"/>
      <w:r w:rsidRPr="00917B11">
        <w:rPr>
          <w:lang w:val="en-US"/>
        </w:rPr>
        <w:t>.</w:t>
      </w:r>
    </w:p>
    <w:p w14:paraId="5EA15B97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период</w:t>
      </w:r>
      <w:proofErr w:type="spellEnd"/>
      <w:r w:rsidRPr="00917B11">
        <w:rPr>
          <w:lang w:val="en-US"/>
        </w:rPr>
        <w:t xml:space="preserve"> 5 </w:t>
      </w:r>
      <w:proofErr w:type="spellStart"/>
      <w:r w:rsidRPr="00917B11">
        <w:rPr>
          <w:lang w:val="en-US"/>
        </w:rPr>
        <w:t>години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датата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извършване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окончателното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плащане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бенефициентът</w:t>
      </w:r>
      <w:proofErr w:type="spellEnd"/>
      <w:r w:rsidRPr="00917B11">
        <w:rPr>
          <w:lang w:val="en-US"/>
        </w:rPr>
        <w:t xml:space="preserve"> е </w:t>
      </w:r>
      <w:proofErr w:type="spellStart"/>
      <w:r w:rsidRPr="00917B11">
        <w:rPr>
          <w:lang w:val="en-US"/>
        </w:rPr>
        <w:t>длъжен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да</w:t>
      </w:r>
      <w:proofErr w:type="spellEnd"/>
      <w:r w:rsidRPr="00917B11">
        <w:rPr>
          <w:lang w:val="en-US"/>
        </w:rPr>
        <w:t>:</w:t>
      </w:r>
    </w:p>
    <w:p w14:paraId="6F438B57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7.2.1. </w:t>
      </w:r>
      <w:proofErr w:type="spellStart"/>
      <w:r w:rsidRPr="00917B11">
        <w:rPr>
          <w:lang w:val="en-US"/>
        </w:rPr>
        <w:t>използва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придобитите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въз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основа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одобрения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проект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активи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предназначение</w:t>
      </w:r>
      <w:proofErr w:type="spellEnd"/>
      <w:r w:rsidRPr="00917B11">
        <w:rPr>
          <w:lang w:val="en-US"/>
        </w:rPr>
        <w:t>;</w:t>
      </w:r>
    </w:p>
    <w:p w14:paraId="0D45807F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7.2.2. </w:t>
      </w:r>
      <w:proofErr w:type="spellStart"/>
      <w:r w:rsidRPr="00917B11">
        <w:rPr>
          <w:lang w:val="en-US"/>
        </w:rPr>
        <w:t>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прехвърля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правото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собственост</w:t>
      </w:r>
      <w:proofErr w:type="spellEnd"/>
      <w:r w:rsidRPr="00917B11">
        <w:rPr>
          <w:lang w:val="en-US"/>
        </w:rPr>
        <w:t xml:space="preserve"> и/</w:t>
      </w:r>
      <w:proofErr w:type="spellStart"/>
      <w:r w:rsidRPr="00917B11">
        <w:rPr>
          <w:lang w:val="en-US"/>
        </w:rPr>
        <w:t>или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преотстъпва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правото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ползване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върху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активите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предмет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подпомагане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под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каквато</w:t>
      </w:r>
      <w:proofErr w:type="spellEnd"/>
      <w:r w:rsidRPr="00917B11">
        <w:rPr>
          <w:lang w:val="en-US"/>
        </w:rPr>
        <w:t xml:space="preserve"> и </w:t>
      </w:r>
      <w:proofErr w:type="spellStart"/>
      <w:r w:rsidRPr="00917B11">
        <w:rPr>
          <w:lang w:val="en-US"/>
        </w:rPr>
        <w:t>да</w:t>
      </w:r>
      <w:proofErr w:type="spellEnd"/>
      <w:r w:rsidRPr="00917B11">
        <w:rPr>
          <w:lang w:val="en-US"/>
        </w:rPr>
        <w:t xml:space="preserve"> е </w:t>
      </w:r>
      <w:proofErr w:type="spellStart"/>
      <w:r w:rsidRPr="00917B11">
        <w:rPr>
          <w:lang w:val="en-US"/>
        </w:rPr>
        <w:t>форма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изключение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случаите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когато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това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изисква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закон</w:t>
      </w:r>
      <w:proofErr w:type="spellEnd"/>
      <w:r w:rsidRPr="00917B11">
        <w:rPr>
          <w:lang w:val="en-US"/>
        </w:rPr>
        <w:t>;</w:t>
      </w:r>
    </w:p>
    <w:p w14:paraId="3E5F2D3A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7.2.3. </w:t>
      </w:r>
      <w:proofErr w:type="spellStart"/>
      <w:r w:rsidRPr="00917B11">
        <w:rPr>
          <w:lang w:val="en-US"/>
        </w:rPr>
        <w:t>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прекратява</w:t>
      </w:r>
      <w:proofErr w:type="spellEnd"/>
      <w:r w:rsidRPr="00917B11">
        <w:rPr>
          <w:lang w:val="en-US"/>
        </w:rPr>
        <w:t>/</w:t>
      </w:r>
      <w:proofErr w:type="spellStart"/>
      <w:r w:rsidRPr="00917B11">
        <w:rPr>
          <w:lang w:val="en-US"/>
        </w:rPr>
        <w:t>премества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подпомогнатата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дейност</w:t>
      </w:r>
      <w:proofErr w:type="spellEnd"/>
      <w:r w:rsidRPr="00917B11">
        <w:rPr>
          <w:lang w:val="en-US"/>
        </w:rPr>
        <w:t>.</w:t>
      </w:r>
    </w:p>
    <w:p w14:paraId="6456E089" w14:textId="77777777" w:rsidR="00FD5C06" w:rsidRPr="00917B11" w:rsidRDefault="00095B87" w:rsidP="00DB1B8C">
      <w:pPr>
        <w:tabs>
          <w:tab w:val="num" w:pos="1080"/>
        </w:tabs>
        <w:spacing w:after="120" w:line="360" w:lineRule="auto"/>
        <w:jc w:val="both"/>
      </w:pPr>
      <w:r w:rsidRPr="00917B11">
        <w:rPr>
          <w:snapToGrid w:val="0"/>
        </w:rPr>
        <w:t xml:space="preserve">            </w:t>
      </w:r>
      <w:r w:rsidR="00FD5C06" w:rsidRPr="00917B11">
        <w:rPr>
          <w:snapToGrid w:val="0"/>
        </w:rPr>
        <w:t>8.</w:t>
      </w:r>
      <w:r w:rsidRPr="00917B11">
        <w:rPr>
          <w:snapToGrid w:val="0"/>
        </w:rPr>
        <w:t xml:space="preserve"> </w:t>
      </w:r>
      <w:r w:rsidR="00DB1B8C" w:rsidRPr="00917B11"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C372E9" w:rsidRPr="00917B11">
        <w:rPr>
          <w:lang w:val="en-US"/>
        </w:rPr>
        <w:t>I</w:t>
      </w:r>
      <w:r w:rsidR="00DB1B8C" w:rsidRPr="00917B11">
        <w:t xml:space="preserve"> на Общите условия (Приложение 9), но не по-късно от 30.11.2023 г.</w:t>
      </w:r>
    </w:p>
    <w:p w14:paraId="73F0D922" w14:textId="77777777" w:rsidR="002C2863" w:rsidRPr="00917B11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 w:rsidRPr="00917B11">
        <w:t xml:space="preserve">  9. Плащанията по този договор се извършват при условията, в размерите и в сроковете, посочени в Общите условия </w:t>
      </w:r>
      <w:r w:rsidR="005C61DD" w:rsidRPr="00917B11">
        <w:t xml:space="preserve">към административни договори за предоставяне на безвъзмездна финансова помощ по Процедура за подбор на проекти </w:t>
      </w:r>
      <w:r w:rsidR="00C36927" w:rsidRPr="00917B11">
        <w:t>BG14MFOP001-4.100</w:t>
      </w:r>
      <w:r w:rsidR="00C36927" w:rsidRPr="00917B11" w:rsidDel="00C36927">
        <w:t xml:space="preserve"> </w:t>
      </w:r>
      <w:r w:rsidR="005C61DD" w:rsidRPr="00917B11">
        <w:t xml:space="preserve">"Преработване на продуктите от риболов и аквакултури" на МИРГ Бургас – Камено“/ </w:t>
      </w:r>
      <w:r w:rsidR="002A10A6" w:rsidRPr="00917B11">
        <w:t>Общите</w:t>
      </w:r>
      <w:r w:rsidR="005C61DD" w:rsidRPr="00917B11">
        <w:t xml:space="preserve"> условия/ </w:t>
      </w:r>
      <w:r w:rsidRPr="00917B11">
        <w:t>и Условията за изпълнение.</w:t>
      </w:r>
    </w:p>
    <w:p w14:paraId="79C6E6BB" w14:textId="77777777" w:rsidR="00AB4A87" w:rsidRPr="00917B11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10</w:t>
      </w:r>
      <w:r w:rsidR="00FD5C06" w:rsidRPr="00917B11">
        <w:rPr>
          <w:snapToGrid w:val="0"/>
        </w:rPr>
        <w:t>.</w:t>
      </w:r>
      <w:r w:rsidR="004A353F" w:rsidRPr="00917B11">
        <w:rPr>
          <w:snapToGrid w:val="0"/>
        </w:rPr>
        <w:t xml:space="preserve"> </w:t>
      </w:r>
      <w:r w:rsidR="00AB4A87" w:rsidRPr="00917B11">
        <w:rPr>
          <w:snapToGrid w:val="0"/>
        </w:rPr>
        <w:t xml:space="preserve">Конкретизация на </w:t>
      </w:r>
      <w:r w:rsidR="005D18B6" w:rsidRPr="00917B11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917B11">
        <w:rPr>
          <w:snapToGrid w:val="0"/>
        </w:rPr>
        <w:t>:</w:t>
      </w:r>
    </w:p>
    <w:p w14:paraId="5E8E9E06" w14:textId="77777777" w:rsidR="005D18B6" w:rsidRPr="00917B11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917B11">
        <w:t>10</w:t>
      </w:r>
      <w:r w:rsidR="00AB4A87" w:rsidRPr="00917B11">
        <w:t xml:space="preserve">.1. </w:t>
      </w:r>
      <w:r w:rsidR="005D18B6" w:rsidRPr="00917B11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сроковете, посочени в този договор</w:t>
      </w:r>
      <w:r w:rsidR="00837493" w:rsidRPr="00917B11">
        <w:rPr>
          <w:snapToGrid w:val="0"/>
          <w:lang w:eastAsia="bg-BG"/>
        </w:rPr>
        <w:t>, Условията за изпълнение</w:t>
      </w:r>
      <w:r w:rsidR="005D18B6" w:rsidRPr="00917B11">
        <w:rPr>
          <w:snapToGrid w:val="0"/>
          <w:lang w:eastAsia="bg-BG"/>
        </w:rPr>
        <w:t xml:space="preserve"> и </w:t>
      </w:r>
      <w:r w:rsidR="00255854" w:rsidRPr="00917B11">
        <w:rPr>
          <w:snapToGrid w:val="0"/>
          <w:lang w:eastAsia="bg-BG"/>
        </w:rPr>
        <w:t>О</w:t>
      </w:r>
      <w:r w:rsidR="005D18B6" w:rsidRPr="00917B11">
        <w:rPr>
          <w:snapToGrid w:val="0"/>
          <w:lang w:eastAsia="bg-BG"/>
        </w:rPr>
        <w:t>бщите условия.</w:t>
      </w:r>
    </w:p>
    <w:p w14:paraId="20514365" w14:textId="77777777" w:rsidR="0023065C" w:rsidRPr="00917B11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917B11">
        <w:t>10</w:t>
      </w:r>
      <w:r w:rsidR="00AB4A87" w:rsidRPr="00917B11">
        <w:t xml:space="preserve">.2. </w:t>
      </w:r>
      <w:r w:rsidRPr="00917B11">
        <w:t>Плащанията по 10</w:t>
      </w:r>
      <w:r w:rsidR="0044374A" w:rsidRPr="00917B11"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917B11">
        <w:t>Искания за плащане се подават по следния ред:</w:t>
      </w:r>
      <w:r w:rsidR="00AB4A87" w:rsidRPr="00917B11">
        <w:t xml:space="preserve"> </w:t>
      </w:r>
    </w:p>
    <w:p w14:paraId="68932CCA" w14:textId="77777777" w:rsidR="0023065C" w:rsidRPr="00917B11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 w:rsidRPr="00917B11">
        <w:rPr>
          <w:color w:val="000000"/>
        </w:rPr>
        <w:t>10</w:t>
      </w:r>
      <w:r w:rsidR="0023065C" w:rsidRPr="00917B11">
        <w:rPr>
          <w:color w:val="000000"/>
        </w:rPr>
        <w:t xml:space="preserve">.2.1. </w:t>
      </w:r>
      <w:r w:rsidR="00785510" w:rsidRPr="00917B11">
        <w:rPr>
          <w:color w:val="000000"/>
        </w:rPr>
        <w:t>И</w:t>
      </w:r>
      <w:r w:rsidR="0023065C" w:rsidRPr="00917B11">
        <w:rPr>
          <w:color w:val="000000"/>
        </w:rPr>
        <w:t xml:space="preserve">скане за авансово плащане </w:t>
      </w:r>
      <w:r w:rsidR="0044374A" w:rsidRPr="00917B11">
        <w:rPr>
          <w:color w:val="000000"/>
        </w:rPr>
        <w:t xml:space="preserve">се подава в срок </w:t>
      </w:r>
      <w:r w:rsidR="00C31CC5" w:rsidRPr="00917B11">
        <w:rPr>
          <w:color w:val="000000"/>
        </w:rPr>
        <w:t xml:space="preserve">до …………….. </w:t>
      </w:r>
      <w:r w:rsidR="0044374A" w:rsidRPr="00917B11">
        <w:rPr>
          <w:color w:val="000000"/>
        </w:rPr>
        <w:t xml:space="preserve"> и може да е </w:t>
      </w:r>
      <w:r w:rsidR="0023065C" w:rsidRPr="00917B11">
        <w:rPr>
          <w:color w:val="000000"/>
        </w:rPr>
        <w:t xml:space="preserve">в размер </w:t>
      </w:r>
      <w:r w:rsidR="0044374A" w:rsidRPr="00917B11">
        <w:rPr>
          <w:color w:val="000000"/>
        </w:rPr>
        <w:t>на</w:t>
      </w:r>
      <w:r w:rsidR="00C17058" w:rsidRPr="00917B11">
        <w:rPr>
          <w:color w:val="000000"/>
          <w:lang w:val="en-US"/>
        </w:rPr>
        <w:t>…………………………</w:t>
      </w:r>
      <w:r w:rsidR="0044374A" w:rsidRPr="00917B11">
        <w:t xml:space="preserve"> </w:t>
      </w:r>
      <w:proofErr w:type="spellStart"/>
      <w:r w:rsidR="0044374A" w:rsidRPr="00917B11">
        <w:rPr>
          <w:color w:val="000000"/>
          <w:lang w:val="en-US"/>
        </w:rPr>
        <w:t>Размерът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на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заявеното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авансово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плащане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може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да</w:t>
      </w:r>
      <w:proofErr w:type="spellEnd"/>
      <w:r w:rsidR="0044374A" w:rsidRPr="00917B11">
        <w:rPr>
          <w:color w:val="000000"/>
          <w:lang w:val="en-US"/>
        </w:rPr>
        <w:t xml:space="preserve"> е</w:t>
      </w:r>
      <w:r w:rsidR="00C17058" w:rsidRPr="00917B11">
        <w:rPr>
          <w:color w:val="000000"/>
          <w:lang w:val="en-US"/>
        </w:rPr>
        <w:t xml:space="preserve"> </w:t>
      </w:r>
      <w:r w:rsidR="005E52EB" w:rsidRPr="00917B11">
        <w:rPr>
          <w:color w:val="000000"/>
        </w:rPr>
        <w:t xml:space="preserve">до </w:t>
      </w:r>
      <w:r w:rsidR="00175145" w:rsidRPr="00917B11">
        <w:rPr>
          <w:color w:val="000000"/>
        </w:rPr>
        <w:t>40%</w:t>
      </w:r>
      <w:r w:rsidR="00404C94" w:rsidRPr="00917B11">
        <w:rPr>
          <w:color w:val="000000"/>
        </w:rPr>
        <w:t xml:space="preserve"> от </w:t>
      </w:r>
      <w:r w:rsidR="0044374A" w:rsidRPr="00917B11">
        <w:rPr>
          <w:color w:val="000000"/>
        </w:rPr>
        <w:t>размера</w:t>
      </w:r>
      <w:r w:rsidR="00404C94" w:rsidRPr="00917B11">
        <w:rPr>
          <w:color w:val="000000"/>
        </w:rPr>
        <w:t xml:space="preserve"> на БФП по т.</w:t>
      </w:r>
      <w:r w:rsidR="002A10A6" w:rsidRPr="00917B11">
        <w:rPr>
          <w:color w:val="000000"/>
        </w:rPr>
        <w:t xml:space="preserve"> </w:t>
      </w:r>
      <w:r w:rsidR="00404C94" w:rsidRPr="00917B11">
        <w:rPr>
          <w:color w:val="000000"/>
        </w:rPr>
        <w:t>3</w:t>
      </w:r>
      <w:r w:rsidR="0044374A" w:rsidRPr="00917B11">
        <w:rPr>
          <w:color w:val="000000"/>
        </w:rPr>
        <w:t>.</w:t>
      </w:r>
    </w:p>
    <w:p w14:paraId="712A3CF0" w14:textId="77777777" w:rsidR="00095B87" w:rsidRPr="00917B11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917B11">
        <w:t>10</w:t>
      </w:r>
      <w:r w:rsidR="00AB4A87" w:rsidRPr="00917B11">
        <w:t>.2.</w:t>
      </w:r>
      <w:r w:rsidR="0046701B" w:rsidRPr="00917B11">
        <w:t>2</w:t>
      </w:r>
      <w:r w:rsidR="00AB4A87" w:rsidRPr="00917B11">
        <w:t>.</w:t>
      </w:r>
      <w:r w:rsidR="000C39D3" w:rsidRPr="00917B11">
        <w:t xml:space="preserve"> </w:t>
      </w:r>
      <w:r w:rsidR="00A66A7A" w:rsidRPr="00917B11">
        <w:t>Искане за междинно плащане</w:t>
      </w:r>
      <w:r w:rsidR="00C17058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се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подава</w:t>
      </w:r>
      <w:proofErr w:type="spellEnd"/>
      <w:r w:rsidR="0044374A" w:rsidRPr="00917B11">
        <w:rPr>
          <w:lang w:val="en-US"/>
        </w:rPr>
        <w:t xml:space="preserve"> в </w:t>
      </w:r>
      <w:proofErr w:type="spellStart"/>
      <w:r w:rsidR="0044374A" w:rsidRPr="00917B11">
        <w:rPr>
          <w:lang w:val="en-US"/>
        </w:rPr>
        <w:t>срок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не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по</w:t>
      </w:r>
      <w:proofErr w:type="spellEnd"/>
      <w:r w:rsidR="0044374A" w:rsidRPr="00917B11">
        <w:rPr>
          <w:lang w:val="en-US"/>
        </w:rPr>
        <w:t xml:space="preserve"> – </w:t>
      </w:r>
      <w:proofErr w:type="spellStart"/>
      <w:r w:rsidR="0044374A" w:rsidRPr="00917B11">
        <w:rPr>
          <w:lang w:val="en-US"/>
        </w:rPr>
        <w:t>късно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от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срока</w:t>
      </w:r>
      <w:proofErr w:type="spellEnd"/>
      <w:r w:rsidR="0044374A" w:rsidRPr="00917B11">
        <w:rPr>
          <w:lang w:val="en-US"/>
        </w:rPr>
        <w:t xml:space="preserve">, </w:t>
      </w:r>
      <w:proofErr w:type="spellStart"/>
      <w:r w:rsidR="0044374A" w:rsidRPr="00917B11">
        <w:rPr>
          <w:lang w:val="en-US"/>
        </w:rPr>
        <w:t>посочен</w:t>
      </w:r>
      <w:proofErr w:type="spellEnd"/>
      <w:r w:rsidR="0044374A" w:rsidRPr="00917B11">
        <w:rPr>
          <w:lang w:val="en-US"/>
        </w:rPr>
        <w:t xml:space="preserve"> в </w:t>
      </w:r>
      <w:proofErr w:type="spellStart"/>
      <w:r w:rsidR="0044374A" w:rsidRPr="00917B11">
        <w:rPr>
          <w:lang w:val="en-US"/>
        </w:rPr>
        <w:t>Общите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условия</w:t>
      </w:r>
      <w:proofErr w:type="spellEnd"/>
      <w:r w:rsidR="0044374A" w:rsidRPr="00917B11">
        <w:rPr>
          <w:lang w:val="en-US"/>
        </w:rPr>
        <w:t xml:space="preserve"> и </w:t>
      </w:r>
      <w:proofErr w:type="spellStart"/>
      <w:r w:rsidR="0044374A" w:rsidRPr="00917B11">
        <w:rPr>
          <w:lang w:val="en-US"/>
        </w:rPr>
        <w:t>може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да</w:t>
      </w:r>
      <w:proofErr w:type="spellEnd"/>
      <w:r w:rsidR="0044374A" w:rsidRPr="00917B11">
        <w:rPr>
          <w:lang w:val="en-US"/>
        </w:rPr>
        <w:t xml:space="preserve"> </w:t>
      </w:r>
      <w:r w:rsidR="00C17058" w:rsidRPr="00917B11">
        <w:rPr>
          <w:lang w:val="en-US"/>
        </w:rPr>
        <w:t xml:space="preserve">e </w:t>
      </w:r>
      <w:r w:rsidR="00C17058" w:rsidRPr="00917B11">
        <w:t>в размер на ………………………….</w:t>
      </w:r>
      <w:r w:rsidR="00A66A7A" w:rsidRPr="00917B11">
        <w:t xml:space="preserve">, като </w:t>
      </w:r>
      <w:r w:rsidR="00A66A7A" w:rsidRPr="00917B11">
        <w:lastRenderedPageBreak/>
        <w:t xml:space="preserve">общият размер на авансовото (в случай, че има такова) и междинното плащане не може да надхвърля  80% от </w:t>
      </w:r>
      <w:r w:rsidR="0044374A" w:rsidRPr="00917B11">
        <w:t xml:space="preserve">размера </w:t>
      </w:r>
      <w:r w:rsidR="00A66A7A" w:rsidRPr="00917B11">
        <w:t>на БФП по т. 3</w:t>
      </w:r>
      <w:r w:rsidR="0044374A" w:rsidRPr="00917B11">
        <w:t>.</w:t>
      </w:r>
      <w:r w:rsidR="00680E9E" w:rsidRPr="00917B11">
        <w:t xml:space="preserve"> Срокът за изпълнение на обособената част от одобрения проект, предвиден за междинно плащане е …………….</w:t>
      </w:r>
    </w:p>
    <w:p w14:paraId="7C70B12E" w14:textId="77777777" w:rsidR="00CE0D3F" w:rsidRPr="00917B11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917B11">
        <w:t>10</w:t>
      </w:r>
      <w:r w:rsidR="00CE0D3F" w:rsidRPr="00917B11">
        <w:rPr>
          <w:lang w:val="en-US"/>
        </w:rPr>
        <w:t xml:space="preserve">.2.3. </w:t>
      </w:r>
      <w:r w:rsidR="00CE0D3F" w:rsidRPr="00917B11">
        <w:t xml:space="preserve">Искане за окончателно плащане </w:t>
      </w:r>
      <w:r w:rsidR="0044374A" w:rsidRPr="00917B11">
        <w:t>се подава в срока, посочен в Общите условия</w:t>
      </w:r>
      <w:r w:rsidR="00B4568C" w:rsidRPr="00917B11">
        <w:t xml:space="preserve"> </w:t>
      </w:r>
      <w:r w:rsidR="0044374A" w:rsidRPr="00917B11">
        <w:t xml:space="preserve">и може да е </w:t>
      </w:r>
      <w:r w:rsidR="00CE0D3F" w:rsidRPr="00917B11">
        <w:t xml:space="preserve">в размер на </w:t>
      </w:r>
      <w:r w:rsidR="00C17058" w:rsidRPr="00917B11">
        <w:t xml:space="preserve">……………………………………. </w:t>
      </w:r>
      <w:r w:rsidR="0044374A" w:rsidRPr="00917B11">
        <w:t>Размерът на око</w:t>
      </w:r>
      <w:r w:rsidR="005D18B6" w:rsidRPr="00917B11">
        <w:t>н</w:t>
      </w:r>
      <w:r w:rsidR="0044374A" w:rsidRPr="00917B11">
        <w:t xml:space="preserve">чателното плащане е равен на </w:t>
      </w:r>
      <w:r w:rsidR="00CE0D3F" w:rsidRPr="00917B11">
        <w:t xml:space="preserve">не повече от разликата между </w:t>
      </w:r>
      <w:r w:rsidR="0044374A" w:rsidRPr="00917B11">
        <w:t xml:space="preserve">максималния размер </w:t>
      </w:r>
      <w:r w:rsidR="00CE0D3F" w:rsidRPr="00917B11">
        <w:t xml:space="preserve">на </w:t>
      </w:r>
      <w:r w:rsidR="0044374A" w:rsidRPr="00917B11">
        <w:t>БФП</w:t>
      </w:r>
      <w:r w:rsidR="00CE0D3F" w:rsidRPr="00917B11">
        <w:t xml:space="preserve"> по т. 3 и сумата на </w:t>
      </w:r>
      <w:r w:rsidR="00C378EB" w:rsidRPr="00917B11"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917B11">
        <w:t xml:space="preserve">до 100% </w:t>
      </w:r>
      <w:r w:rsidR="00DD78FD" w:rsidRPr="00917B11">
        <w:t xml:space="preserve">от максималната стойност на безвъзмездната </w:t>
      </w:r>
      <w:r w:rsidR="00C329E8" w:rsidRPr="00917B11">
        <w:t xml:space="preserve">финансова </w:t>
      </w:r>
      <w:r w:rsidR="00DD78FD" w:rsidRPr="00917B11">
        <w:t>помощ по т. 3</w:t>
      </w:r>
      <w:r w:rsidR="00C378EB" w:rsidRPr="00917B11">
        <w:t>.</w:t>
      </w:r>
      <w:r w:rsidR="00680E9E" w:rsidRPr="00917B11">
        <w:t xml:space="preserve"> Срокът за изпълнение на одобрения проект е …………….</w:t>
      </w:r>
    </w:p>
    <w:p w14:paraId="0A4A246E" w14:textId="77777777" w:rsidR="00164681" w:rsidRPr="00917B11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10</w:t>
      </w:r>
      <w:r w:rsidR="00AB4A87" w:rsidRPr="00917B11">
        <w:rPr>
          <w:snapToGrid w:val="0"/>
        </w:rPr>
        <w:t>.3.</w:t>
      </w:r>
      <w:r w:rsidR="00F8092A" w:rsidRPr="00917B11">
        <w:rPr>
          <w:snapToGrid w:val="0"/>
        </w:rPr>
        <w:t xml:space="preserve"> </w:t>
      </w:r>
      <w:r w:rsidR="00164681" w:rsidRPr="00917B11">
        <w:rPr>
          <w:snapToGrid w:val="0"/>
        </w:rPr>
        <w:t>Плащан</w:t>
      </w:r>
      <w:r w:rsidR="005D18B6" w:rsidRPr="00917B11">
        <w:rPr>
          <w:snapToGrid w:val="0"/>
        </w:rPr>
        <w:t>ия</w:t>
      </w:r>
      <w:r w:rsidR="00164681" w:rsidRPr="00917B11">
        <w:rPr>
          <w:snapToGrid w:val="0"/>
        </w:rPr>
        <w:t>т</w:t>
      </w:r>
      <w:r w:rsidR="005D18B6" w:rsidRPr="00917B11">
        <w:rPr>
          <w:snapToGrid w:val="0"/>
        </w:rPr>
        <w:t>а</w:t>
      </w:r>
      <w:r w:rsidR="00164681" w:rsidRPr="00917B11">
        <w:rPr>
          <w:snapToGrid w:val="0"/>
        </w:rPr>
        <w:t xml:space="preserve"> по този договор се извършва</w:t>
      </w:r>
      <w:r w:rsidR="005D18B6" w:rsidRPr="00917B11">
        <w:rPr>
          <w:snapToGrid w:val="0"/>
        </w:rPr>
        <w:t>т</w:t>
      </w:r>
      <w:r w:rsidR="00164681" w:rsidRPr="00917B11">
        <w:rPr>
          <w:snapToGrid w:val="0"/>
        </w:rPr>
        <w:t xml:space="preserve"> в левове, по банков път, </w:t>
      </w:r>
      <w:r w:rsidR="00164681" w:rsidRPr="00917B11">
        <w:t>по следната банкова сметка на Бенефициента:</w:t>
      </w:r>
    </w:p>
    <w:p w14:paraId="59644708" w14:textId="77777777" w:rsidR="00164681" w:rsidRPr="00917B11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917B11">
        <w:t>………………………………....(посочва се банката на Бенефициента)</w:t>
      </w:r>
      <w:r w:rsidRPr="00917B11">
        <w:rPr>
          <w:lang w:val="en-US"/>
        </w:rPr>
        <w:t>;</w:t>
      </w:r>
    </w:p>
    <w:p w14:paraId="7705EB26" w14:textId="77777777" w:rsidR="00164681" w:rsidRPr="00917B11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917B11">
        <w:t>…………………………………(посочва се BIC КОД)</w:t>
      </w:r>
      <w:r w:rsidRPr="00917B11">
        <w:rPr>
          <w:lang w:val="en-US"/>
        </w:rPr>
        <w:t>;</w:t>
      </w:r>
    </w:p>
    <w:p w14:paraId="391B0A90" w14:textId="77777777" w:rsidR="00164681" w:rsidRPr="00917B11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917B11">
        <w:tab/>
      </w:r>
      <w:r w:rsidRPr="00917B11">
        <w:tab/>
        <w:t>………………………………(посочва се банковата сметка в левове - IBAN)</w:t>
      </w:r>
      <w:r w:rsidRPr="00917B11">
        <w:rPr>
          <w:lang w:val="en-US"/>
        </w:rPr>
        <w:t>.</w:t>
      </w:r>
    </w:p>
    <w:p w14:paraId="5D711698" w14:textId="77777777" w:rsidR="00007709" w:rsidRPr="00917B11" w:rsidRDefault="00095B87" w:rsidP="00095B87">
      <w:pPr>
        <w:spacing w:after="120" w:line="240" w:lineRule="atLeast"/>
        <w:ind w:firstLine="709"/>
        <w:jc w:val="both"/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1</w:t>
      </w:r>
      <w:r w:rsidRPr="00917B11">
        <w:rPr>
          <w:snapToGrid w:val="0"/>
        </w:rPr>
        <w:t xml:space="preserve">. </w:t>
      </w:r>
      <w:r w:rsidR="00007709" w:rsidRPr="00917B11">
        <w:rPr>
          <w:snapToGrid w:val="0"/>
        </w:rPr>
        <w:t xml:space="preserve">Отчитането на </w:t>
      </w:r>
      <w:r w:rsidR="00C378EB" w:rsidRPr="00917B11">
        <w:rPr>
          <w:snapToGrid w:val="0"/>
        </w:rPr>
        <w:t xml:space="preserve">изпълнението на одобрения </w:t>
      </w:r>
      <w:r w:rsidR="00007709" w:rsidRPr="00917B11">
        <w:rPr>
          <w:snapToGrid w:val="0"/>
        </w:rPr>
        <w:t xml:space="preserve">проект се извършва </w:t>
      </w:r>
      <w:r w:rsidR="00C378EB" w:rsidRPr="00917B11">
        <w:rPr>
          <w:snapToGrid w:val="0"/>
        </w:rPr>
        <w:t xml:space="preserve">по реда, условията и в </w:t>
      </w:r>
      <w:r w:rsidR="00007709" w:rsidRPr="00917B11">
        <w:rPr>
          <w:snapToGrid w:val="0"/>
        </w:rPr>
        <w:t>сроковете, определени в Общите условия и Условията за изпълнение.</w:t>
      </w:r>
    </w:p>
    <w:p w14:paraId="567CAEB7" w14:textId="77777777" w:rsidR="005C61DD" w:rsidRPr="00917B11" w:rsidRDefault="00095B87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961817" w:rsidRPr="00917B11">
        <w:rPr>
          <w:snapToGrid w:val="0"/>
          <w:lang w:eastAsia="bg-BG"/>
        </w:rPr>
        <w:t>2</w:t>
      </w:r>
      <w:r w:rsidRPr="00917B11">
        <w:rPr>
          <w:snapToGrid w:val="0"/>
          <w:lang w:eastAsia="bg-BG"/>
        </w:rPr>
        <w:t xml:space="preserve">. </w:t>
      </w:r>
      <w:r w:rsidR="005C61DD" w:rsidRPr="00917B11">
        <w:rPr>
          <w:snapToGrid w:val="0"/>
          <w:lang w:eastAsia="bg-BG"/>
        </w:rPr>
        <w:t>Приложим режим на държавна помощ:</w:t>
      </w:r>
    </w:p>
    <w:p w14:paraId="08479918" w14:textId="77777777" w:rsidR="005C61DD" w:rsidRPr="00917B11" w:rsidRDefault="005C61DD" w:rsidP="005C61DD">
      <w:pPr>
        <w:spacing w:after="120" w:line="276" w:lineRule="auto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Определяне на финансовото подпомагане като „помощ“:</w:t>
      </w:r>
    </w:p>
    <w:p w14:paraId="3DC8F5CD" w14:textId="77777777" w:rsidR="005C61DD" w:rsidRPr="00917B11" w:rsidRDefault="007F73FB" w:rsidP="006404B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(1) </w:t>
      </w:r>
      <w:r w:rsidR="005C61DD" w:rsidRPr="00917B11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</w:t>
      </w:r>
      <w:r w:rsidR="002A10A6" w:rsidRPr="00917B11">
        <w:rPr>
          <w:snapToGrid w:val="0"/>
          <w:lang w:eastAsia="bg-BG"/>
        </w:rPr>
        <w:t xml:space="preserve"> </w:t>
      </w:r>
      <w:r w:rsidR="005C61DD" w:rsidRPr="00917B11">
        <w:rPr>
          <w:snapToGrid w:val="0"/>
          <w:lang w:eastAsia="bg-BG"/>
        </w:rPr>
        <w:t>107, параграф 1 от ДФЕС.</w:t>
      </w:r>
    </w:p>
    <w:p w14:paraId="618A8945" w14:textId="77777777" w:rsidR="005C61DD" w:rsidRPr="00917B11" w:rsidRDefault="005C61DD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(</w:t>
      </w:r>
      <w:r w:rsidR="007F73FB" w:rsidRPr="00917B11">
        <w:rPr>
          <w:snapToGrid w:val="0"/>
          <w:lang w:eastAsia="bg-BG"/>
        </w:rPr>
        <w:t>2</w:t>
      </w:r>
      <w:r w:rsidRPr="00917B11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1AC10711" w14:textId="77777777" w:rsidR="005C61DD" w:rsidRPr="00917B11" w:rsidRDefault="005C61DD" w:rsidP="005C61DD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917B11">
        <w:rPr>
          <w:snapToGrid w:val="0"/>
          <w:lang w:eastAsia="bg-BG"/>
        </w:rPr>
        <w:t>(</w:t>
      </w:r>
      <w:r w:rsidR="007F73FB" w:rsidRPr="00917B11">
        <w:rPr>
          <w:snapToGrid w:val="0"/>
          <w:lang w:eastAsia="bg-BG"/>
        </w:rPr>
        <w:t>3</w:t>
      </w:r>
      <w:r w:rsidRPr="00917B11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917B11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7A38D956" w14:textId="77777777" w:rsidR="005C61DD" w:rsidRPr="00917B11" w:rsidRDefault="007F73FB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(4) </w:t>
      </w:r>
      <w:r w:rsidR="005C61DD" w:rsidRPr="00917B11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71F6A0FD" w14:textId="77777777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961817" w:rsidRPr="00917B11">
        <w:rPr>
          <w:snapToGrid w:val="0"/>
          <w:lang w:eastAsia="bg-BG"/>
        </w:rPr>
        <w:t>3</w:t>
      </w:r>
      <w:r w:rsidRPr="00917B11">
        <w:rPr>
          <w:snapToGrid w:val="0"/>
          <w:lang w:eastAsia="bg-BG"/>
        </w:rPr>
        <w:t xml:space="preserve">. </w:t>
      </w:r>
      <w:r w:rsidR="00007709" w:rsidRPr="00917B11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917B11">
        <w:rPr>
          <w:snapToGrid w:val="0"/>
        </w:rPr>
        <w:t xml:space="preserve"> чл. 39 от  ЗУСЕСИФ</w:t>
      </w:r>
      <w:r w:rsidR="00961817" w:rsidRPr="00917B11">
        <w:rPr>
          <w:snapToGrid w:val="0"/>
          <w:lang w:eastAsia="bg-BG"/>
        </w:rPr>
        <w:t xml:space="preserve"> </w:t>
      </w:r>
      <w:r w:rsidR="00961817" w:rsidRPr="00917B11">
        <w:rPr>
          <w:snapToGrid w:val="0"/>
        </w:rPr>
        <w:t xml:space="preserve">и раздел </w:t>
      </w:r>
      <w:r w:rsidR="00961817" w:rsidRPr="00917B11">
        <w:rPr>
          <w:snapToGrid w:val="0"/>
          <w:lang w:val="en-US"/>
        </w:rPr>
        <w:t>I</w:t>
      </w:r>
      <w:r w:rsidR="005C61DD" w:rsidRPr="00917B11">
        <w:rPr>
          <w:snapToGrid w:val="0"/>
          <w:lang w:eastAsia="bg-BG"/>
        </w:rPr>
        <w:t>X</w:t>
      </w:r>
      <w:r w:rsidR="00961817" w:rsidRPr="00917B11">
        <w:rPr>
          <w:snapToGrid w:val="0"/>
          <w:lang w:val="en-US"/>
        </w:rPr>
        <w:t xml:space="preserve">  </w:t>
      </w:r>
      <w:r w:rsidR="00961817" w:rsidRPr="00917B11">
        <w:rPr>
          <w:snapToGrid w:val="0"/>
        </w:rPr>
        <w:t>от Общите условия</w:t>
      </w:r>
      <w:r w:rsidR="005C61DD" w:rsidRPr="00917B11">
        <w:rPr>
          <w:snapToGrid w:val="0"/>
        </w:rPr>
        <w:t>.</w:t>
      </w:r>
    </w:p>
    <w:p w14:paraId="1D8B07B8" w14:textId="77777777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4</w:t>
      </w:r>
      <w:r w:rsidRPr="00917B11">
        <w:rPr>
          <w:snapToGrid w:val="0"/>
        </w:rPr>
        <w:t xml:space="preserve">. </w:t>
      </w:r>
      <w:r w:rsidR="00961817" w:rsidRPr="00917B11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 w:rsidRPr="00917B11">
        <w:rPr>
          <w:snapToGrid w:val="0"/>
          <w:lang w:eastAsia="bg-BG"/>
        </w:rPr>
        <w:t>раздел XI</w:t>
      </w:r>
      <w:r w:rsidR="005C61DD" w:rsidRPr="00917B11">
        <w:rPr>
          <w:snapToGrid w:val="0"/>
          <w:lang w:eastAsia="bg-BG"/>
        </w:rPr>
        <w:t>I</w:t>
      </w:r>
      <w:r w:rsidR="00961817" w:rsidRPr="00917B11">
        <w:rPr>
          <w:snapToGrid w:val="0"/>
          <w:lang w:eastAsia="bg-BG"/>
        </w:rPr>
        <w:t xml:space="preserve"> от Общите условия</w:t>
      </w:r>
      <w:r w:rsidR="00007709" w:rsidRPr="00917B11">
        <w:rPr>
          <w:snapToGrid w:val="0"/>
        </w:rPr>
        <w:t>.</w:t>
      </w:r>
    </w:p>
    <w:p w14:paraId="79B3D06B" w14:textId="77777777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lastRenderedPageBreak/>
        <w:t>1</w:t>
      </w:r>
      <w:r w:rsidR="00961817" w:rsidRPr="00917B11">
        <w:rPr>
          <w:snapToGrid w:val="0"/>
          <w:lang w:eastAsia="bg-BG"/>
        </w:rPr>
        <w:t>5</w:t>
      </w:r>
      <w:r w:rsidRPr="00917B11">
        <w:rPr>
          <w:snapToGrid w:val="0"/>
          <w:lang w:eastAsia="bg-BG"/>
        </w:rPr>
        <w:t xml:space="preserve">. </w:t>
      </w:r>
      <w:r w:rsidR="00007709" w:rsidRPr="00917B11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961817" w:rsidRPr="00917B11">
        <w:rPr>
          <w:snapToGrid w:val="0"/>
          <w:lang w:eastAsia="bg-BG"/>
        </w:rPr>
        <w:t xml:space="preserve"> /АДПБФП/</w:t>
      </w:r>
      <w:r w:rsidR="00787812" w:rsidRPr="00917B11">
        <w:t xml:space="preserve"> </w:t>
      </w:r>
      <w:r w:rsidR="00787812" w:rsidRPr="00917B11">
        <w:rPr>
          <w:snapToGrid w:val="0"/>
          <w:lang w:eastAsia="bg-BG"/>
        </w:rPr>
        <w:t>в съответствие с раздел ХVIII от Общите условия.</w:t>
      </w:r>
    </w:p>
    <w:p w14:paraId="024F8A04" w14:textId="77777777" w:rsidR="0042484E" w:rsidRPr="00917B11" w:rsidRDefault="00007709" w:rsidP="00007709">
      <w:pPr>
        <w:spacing w:after="120" w:line="240" w:lineRule="atLeast"/>
        <w:ind w:firstLine="720"/>
        <w:jc w:val="both"/>
        <w:textAlignment w:val="center"/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6</w:t>
      </w:r>
      <w:r w:rsidRPr="00917B11">
        <w:rPr>
          <w:snapToGrid w:val="0"/>
        </w:rPr>
        <w:t xml:space="preserve">. След подписване на настоящия договор, бенефициентът </w:t>
      </w:r>
      <w:r w:rsidRPr="00917B11">
        <w:t xml:space="preserve">е задължен да проведе </w:t>
      </w:r>
      <w:r w:rsidR="00D47788" w:rsidRPr="00917B11">
        <w:t>процедура</w:t>
      </w:r>
      <w:r w:rsidRPr="00917B11">
        <w:t xml:space="preserve"> за избор на изпълнител</w:t>
      </w:r>
      <w:r w:rsidRPr="00917B11">
        <w:rPr>
          <w:lang w:val="ru-RU"/>
        </w:rPr>
        <w:t xml:space="preserve">, </w:t>
      </w:r>
      <w:r w:rsidRPr="00917B11">
        <w:t>съгласно</w:t>
      </w:r>
      <w:r w:rsidRPr="00917B11" w:rsidDel="00AB47E2">
        <w:rPr>
          <w:snapToGrid w:val="0"/>
        </w:rPr>
        <w:t xml:space="preserve"> </w:t>
      </w:r>
      <w:r w:rsidRPr="00917B11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917B11">
        <w:t xml:space="preserve">безвъзмездна финансова помощ от Европейските структурни и инвестиционни фондове </w:t>
      </w:r>
      <w:r w:rsidRPr="00917B11">
        <w:rPr>
          <w:rFonts w:eastAsia="Times New Roman"/>
          <w:color w:val="000000"/>
        </w:rPr>
        <w:t xml:space="preserve">(ДВ, </w:t>
      </w:r>
      <w:hyperlink r:id="rId8" w:history="1">
        <w:r w:rsidRPr="00917B11">
          <w:rPr>
            <w:rFonts w:eastAsia="Times New Roman"/>
            <w:color w:val="000000"/>
          </w:rPr>
          <w:t>бр. 52</w:t>
        </w:r>
      </w:hyperlink>
      <w:r w:rsidRPr="00917B11">
        <w:rPr>
          <w:rFonts w:eastAsia="Times New Roman"/>
          <w:color w:val="000000"/>
        </w:rPr>
        <w:t xml:space="preserve"> от</w:t>
      </w:r>
      <w:r w:rsidRPr="00917B11">
        <w:t xml:space="preserve"> 2016 г.</w:t>
      </w:r>
      <w:r w:rsidRPr="00917B11">
        <w:rPr>
          <w:lang w:val="en-US"/>
        </w:rPr>
        <w:t>)</w:t>
      </w:r>
      <w:r w:rsidRPr="00917B11">
        <w:t xml:space="preserve"> и Условията за изпълнение. </w:t>
      </w:r>
      <w:r w:rsidR="0042484E" w:rsidRPr="00917B11">
        <w:t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–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406E79B8" w14:textId="77777777" w:rsidR="00007709" w:rsidRPr="00917B11" w:rsidRDefault="00007709" w:rsidP="00007709">
      <w:pPr>
        <w:spacing w:after="120" w:line="240" w:lineRule="atLeast"/>
        <w:ind w:firstLine="720"/>
        <w:jc w:val="both"/>
      </w:pPr>
      <w:r w:rsidRPr="00917B11">
        <w:t>1</w:t>
      </w:r>
      <w:r w:rsidR="00961817" w:rsidRPr="00917B11">
        <w:t>7</w:t>
      </w:r>
      <w:r w:rsidRPr="00917B11">
        <w:t xml:space="preserve">. Процедурата за избор на изпълнител не води до промяна в срока за изпълнение на проекта по т. 7. </w:t>
      </w:r>
    </w:p>
    <w:p w14:paraId="69405F83" w14:textId="77777777" w:rsidR="00007709" w:rsidRPr="00917B11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917B11">
        <w:t>1</w:t>
      </w:r>
      <w:r w:rsidR="00B074C0" w:rsidRPr="00917B11">
        <w:t>8</w:t>
      </w:r>
      <w:r w:rsidRPr="00917B11">
        <w:t>.</w:t>
      </w:r>
      <w:r w:rsidRPr="00917B11">
        <w:tab/>
        <w:t>След приключване на процедур</w:t>
      </w:r>
      <w:r w:rsidR="00C378EB" w:rsidRPr="00917B11">
        <w:t>а</w:t>
      </w:r>
      <w:r w:rsidRPr="00917B11">
        <w:t>т</w:t>
      </w:r>
      <w:r w:rsidR="00C378EB" w:rsidRPr="00917B11">
        <w:t>а</w:t>
      </w:r>
      <w:r w:rsidRPr="00917B11">
        <w:t xml:space="preserve"> по т. </w:t>
      </w:r>
      <w:r w:rsidRPr="00917B11">
        <w:rPr>
          <w:color w:val="000000"/>
        </w:rPr>
        <w:t>1</w:t>
      </w:r>
      <w:r w:rsidR="00B074C0" w:rsidRPr="00917B11">
        <w:rPr>
          <w:color w:val="000000"/>
        </w:rPr>
        <w:t>6</w:t>
      </w:r>
      <w:r w:rsidRPr="00917B11">
        <w:t xml:space="preserve"> бенефициентът</w:t>
      </w:r>
      <w:r w:rsidR="00B074C0" w:rsidRPr="00917B11">
        <w:t>, МИРГ</w:t>
      </w:r>
      <w:r w:rsidRPr="00917B11">
        <w:t xml:space="preserve"> </w:t>
      </w:r>
      <w:r w:rsidR="00C378EB" w:rsidRPr="00917B11">
        <w:t xml:space="preserve">и </w:t>
      </w:r>
      <w:r w:rsidRPr="00917B11">
        <w:t xml:space="preserve">УО на ПМДР </w:t>
      </w:r>
      <w:r w:rsidR="00C378EB" w:rsidRPr="00917B11">
        <w:t xml:space="preserve">сключват </w:t>
      </w:r>
      <w:r w:rsidRPr="00917B11">
        <w:t>допълнително споразумение</w:t>
      </w:r>
      <w:r w:rsidRPr="00917B11">
        <w:rPr>
          <w:lang w:val="ru-RU"/>
        </w:rPr>
        <w:t xml:space="preserve">, </w:t>
      </w:r>
      <w:r w:rsidRPr="00917B11">
        <w:t xml:space="preserve">в което се посочват избраните изпълнители и окончателния размер на БФП </w:t>
      </w:r>
      <w:r w:rsidRPr="00917B11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659D02FF" w14:textId="77777777" w:rsidR="00007709" w:rsidRPr="00917B11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B074C0" w:rsidRPr="00917B11">
        <w:rPr>
          <w:snapToGrid w:val="0"/>
          <w:lang w:eastAsia="bg-BG"/>
        </w:rPr>
        <w:t>9</w:t>
      </w:r>
      <w:r w:rsidRPr="00917B11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917B11" w:rsidDel="00BB48D9">
        <w:rPr>
          <w:snapToGrid w:val="0"/>
          <w:lang w:eastAsia="bg-BG"/>
        </w:rPr>
        <w:t xml:space="preserve"> </w:t>
      </w:r>
      <w:r w:rsidRPr="00917B11">
        <w:rPr>
          <w:snapToGrid w:val="0"/>
          <w:lang w:eastAsia="bg-BG"/>
        </w:rPr>
        <w:t>(ИСУН</w:t>
      </w:r>
      <w:r w:rsidR="00C378EB" w:rsidRPr="00917B11">
        <w:rPr>
          <w:snapToGrid w:val="0"/>
          <w:lang w:eastAsia="bg-BG"/>
        </w:rPr>
        <w:t xml:space="preserve"> 2020</w:t>
      </w:r>
      <w:r w:rsidRPr="00917B11">
        <w:rPr>
          <w:snapToGrid w:val="0"/>
          <w:lang w:eastAsia="bg-BG"/>
        </w:rPr>
        <w:t>)</w:t>
      </w:r>
      <w:r w:rsidRPr="00917B11" w:rsidDel="00BB48D9">
        <w:rPr>
          <w:snapToGrid w:val="0"/>
          <w:lang w:eastAsia="bg-BG"/>
        </w:rPr>
        <w:t xml:space="preserve"> </w:t>
      </w:r>
      <w:r w:rsidRPr="00917B11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388EBBE" w14:textId="77777777" w:rsidR="00AB4A87" w:rsidRPr="00917B11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46C8C292" w14:textId="77777777" w:rsidR="00AB4A87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 xml:space="preserve">.1. </w:t>
      </w:r>
      <w:r w:rsidR="00237B01" w:rsidRPr="00917B11">
        <w:rPr>
          <w:snapToGrid w:val="0"/>
        </w:rPr>
        <w:t xml:space="preserve">Приложение № 1 - </w:t>
      </w:r>
      <w:r w:rsidR="00AB4A87" w:rsidRPr="00917B11">
        <w:rPr>
          <w:snapToGrid w:val="0"/>
        </w:rPr>
        <w:t>Формуляр за кандидатстване (по образец в ИСУН</w:t>
      </w:r>
      <w:r w:rsidR="00664D64" w:rsidRPr="00917B11">
        <w:rPr>
          <w:snapToGrid w:val="0"/>
        </w:rPr>
        <w:t xml:space="preserve"> 2020</w:t>
      </w:r>
      <w:r w:rsidR="00AB4A87" w:rsidRPr="00917B11">
        <w:rPr>
          <w:snapToGrid w:val="0"/>
        </w:rPr>
        <w:t>, на електронен носител);</w:t>
      </w:r>
    </w:p>
    <w:p w14:paraId="1EDD401F" w14:textId="77777777" w:rsidR="00FC7DF6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FC7DF6" w:rsidRPr="00917B11">
        <w:rPr>
          <w:snapToGrid w:val="0"/>
        </w:rPr>
        <w:t>.2. Приложение №</w:t>
      </w:r>
      <w:r w:rsidR="00A235DD" w:rsidRPr="00917B11">
        <w:rPr>
          <w:snapToGrid w:val="0"/>
        </w:rPr>
        <w:t xml:space="preserve"> </w:t>
      </w:r>
      <w:r w:rsidR="00FC7DF6" w:rsidRPr="00917B11">
        <w:rPr>
          <w:snapToGrid w:val="0"/>
        </w:rPr>
        <w:t xml:space="preserve">1А </w:t>
      </w:r>
      <w:r w:rsidR="00687578" w:rsidRPr="00917B11">
        <w:rPr>
          <w:snapToGrid w:val="0"/>
        </w:rPr>
        <w:t>–</w:t>
      </w:r>
      <w:r w:rsidR="00FC7DF6" w:rsidRPr="00917B11">
        <w:rPr>
          <w:snapToGrid w:val="0"/>
        </w:rPr>
        <w:t xml:space="preserve"> </w:t>
      </w:r>
      <w:r w:rsidR="00687578" w:rsidRPr="00917B11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 w:rsidRPr="00917B11">
        <w:rPr>
          <w:snapToGrid w:val="0"/>
        </w:rPr>
        <w:t>;</w:t>
      </w:r>
    </w:p>
    <w:p w14:paraId="28F19A03" w14:textId="77777777" w:rsidR="00AB4A87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>.</w:t>
      </w:r>
      <w:r w:rsidR="00FC7DF6" w:rsidRPr="00917B11">
        <w:rPr>
          <w:snapToGrid w:val="0"/>
        </w:rPr>
        <w:t>3</w:t>
      </w:r>
      <w:r w:rsidR="00AB4A87" w:rsidRPr="00917B11">
        <w:rPr>
          <w:snapToGrid w:val="0"/>
        </w:rPr>
        <w:t xml:space="preserve">. </w:t>
      </w:r>
      <w:r w:rsidR="00237B01" w:rsidRPr="00917B11">
        <w:rPr>
          <w:snapToGrid w:val="0"/>
        </w:rPr>
        <w:t xml:space="preserve">Приложение № </w:t>
      </w:r>
      <w:r w:rsidR="002654BB" w:rsidRPr="00917B11">
        <w:rPr>
          <w:snapToGrid w:val="0"/>
        </w:rPr>
        <w:t>9</w:t>
      </w:r>
      <w:r w:rsidR="00237B01" w:rsidRPr="00917B11">
        <w:rPr>
          <w:snapToGrid w:val="0"/>
        </w:rPr>
        <w:t xml:space="preserve"> - </w:t>
      </w:r>
      <w:r w:rsidR="00AB4A87" w:rsidRPr="00917B11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917B11">
        <w:rPr>
          <w:snapToGrid w:val="0"/>
        </w:rPr>
        <w:t xml:space="preserve"> на БФП (на електронен носител)</w:t>
      </w:r>
      <w:r w:rsidR="002854DB" w:rsidRPr="00917B11">
        <w:rPr>
          <w:snapToGrid w:val="0"/>
        </w:rPr>
        <w:t>;</w:t>
      </w:r>
      <w:r w:rsidR="00AB4A87" w:rsidRPr="00917B11">
        <w:rPr>
          <w:snapToGrid w:val="0"/>
        </w:rPr>
        <w:t xml:space="preserve"> </w:t>
      </w:r>
    </w:p>
    <w:p w14:paraId="57AE3A22" w14:textId="77777777" w:rsidR="00237B01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E2390D" w:rsidRPr="00917B11">
        <w:rPr>
          <w:snapToGrid w:val="0"/>
        </w:rPr>
        <w:t xml:space="preserve">.4. </w:t>
      </w:r>
      <w:r w:rsidR="0097304A" w:rsidRPr="00917B11">
        <w:rPr>
          <w:snapToGrid w:val="0"/>
        </w:rPr>
        <w:t>Приложение №</w:t>
      </w:r>
      <w:r w:rsidR="00EA3C3D" w:rsidRPr="00917B11">
        <w:rPr>
          <w:snapToGrid w:val="0"/>
        </w:rPr>
        <w:t xml:space="preserve"> </w:t>
      </w:r>
      <w:r w:rsidR="0097304A" w:rsidRPr="00917B11">
        <w:rPr>
          <w:snapToGrid w:val="0"/>
        </w:rPr>
        <w:t xml:space="preserve">8-1 – Декларации към АДБФП (Декларация за липса на нередности; </w:t>
      </w:r>
      <w:r w:rsidR="0097304A" w:rsidRPr="00917B11">
        <w:t>Декларация</w:t>
      </w:r>
      <w:r w:rsidR="0097304A" w:rsidRPr="00917B11">
        <w:rPr>
          <w:snapToGrid w:val="0"/>
        </w:rPr>
        <w:t xml:space="preserve"> за липса на конфликт на интереси; Декларация по чл. 10, параграф 5 от Регламент (ЕС) № 508/2014 г.; Декларация</w:t>
      </w:r>
      <w:r w:rsidR="0097304A" w:rsidRPr="00917B11">
        <w:t xml:space="preserve"> за свързаност по смисъла на § 1, т. 13 и т. 14 от допълнителните разпоредби на ЗППЦК;</w:t>
      </w:r>
      <w:r w:rsidR="0097304A" w:rsidRPr="00917B11">
        <w:rPr>
          <w:snapToGrid w:val="0"/>
        </w:rPr>
        <w:t xml:space="preserve"> Декларация за липса на промяна в обстоятелствата, декларирани от кандидата към момента на подаване на формуляра за кандидатстване;</w:t>
      </w:r>
      <w:r w:rsidR="0097304A" w:rsidRPr="00917B11">
        <w:rPr>
          <w:snapToGrid w:val="0"/>
          <w:color w:val="000000" w:themeColor="text1"/>
        </w:rPr>
        <w:t xml:space="preserve"> Декларация по чл.137 от Регламент (ЕС, Евратом) 2018/1046 на </w:t>
      </w:r>
      <w:r w:rsidR="0097304A" w:rsidRPr="00917B11">
        <w:rPr>
          <w:snapToGrid w:val="0"/>
          <w:color w:val="000000" w:themeColor="text1"/>
        </w:rPr>
        <w:lastRenderedPageBreak/>
        <w:t>Европейския парламент и на Съвета от 18 юли 2018 година за финансовите правила, приложими за общия бюджет на Съюза);</w:t>
      </w:r>
      <w:r w:rsidR="00237B01" w:rsidRPr="00917B11">
        <w:rPr>
          <w:snapToGrid w:val="0"/>
        </w:rPr>
        <w:t xml:space="preserve"> </w:t>
      </w:r>
    </w:p>
    <w:p w14:paraId="51F90A69" w14:textId="77777777" w:rsidR="00F375B7" w:rsidRPr="00917B11" w:rsidRDefault="00B074C0" w:rsidP="00F375B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237B01" w:rsidRPr="00917B11">
        <w:rPr>
          <w:snapToGrid w:val="0"/>
        </w:rPr>
        <w:t>.</w:t>
      </w:r>
      <w:r w:rsidR="0097304A" w:rsidRPr="00917B11">
        <w:rPr>
          <w:snapToGrid w:val="0"/>
        </w:rPr>
        <w:t>5</w:t>
      </w:r>
      <w:r w:rsidR="00237B01" w:rsidRPr="00917B11">
        <w:rPr>
          <w:snapToGrid w:val="0"/>
        </w:rPr>
        <w:t>.</w:t>
      </w:r>
      <w:r w:rsidR="0097304A" w:rsidRPr="00917B11">
        <w:rPr>
          <w:snapToGrid w:val="0"/>
        </w:rPr>
        <w:t xml:space="preserve"> </w:t>
      </w:r>
      <w:r w:rsidR="00F375B7" w:rsidRPr="00917B11">
        <w:rPr>
          <w:snapToGrid w:val="0"/>
        </w:rPr>
        <w:t>Декларация № 2  по чл. 25, ал. 2 от Закона за управление на средствата от Европейските структурни и инвестиционни фондове и чл. 7 от ПМС № 162/2016 г.</w:t>
      </w:r>
      <w:r w:rsidR="005E03D2">
        <w:rPr>
          <w:snapToGrid w:val="0"/>
        </w:rPr>
        <w:t>;</w:t>
      </w:r>
    </w:p>
    <w:p w14:paraId="636E839A" w14:textId="328D4A75" w:rsidR="00F375B7" w:rsidRPr="00917B11" w:rsidRDefault="00355C49" w:rsidP="005E03D2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20.6. </w:t>
      </w:r>
      <w:r w:rsidR="00F375B7" w:rsidRPr="00917B11">
        <w:rPr>
          <w:snapToGrid w:val="0"/>
        </w:rPr>
        <w:t>Приложение № 17 - Методика за определяне размера на финансовите корекции по проекти, финансирани от ПМДР</w:t>
      </w:r>
      <w:r w:rsidR="005E03D2">
        <w:rPr>
          <w:snapToGrid w:val="0"/>
        </w:rPr>
        <w:t>.</w:t>
      </w:r>
    </w:p>
    <w:p w14:paraId="21BB8DDA" w14:textId="77777777" w:rsidR="001A431E" w:rsidRPr="00917B11" w:rsidRDefault="001A431E" w:rsidP="00B67976">
      <w:pPr>
        <w:spacing w:after="0" w:line="360" w:lineRule="auto"/>
        <w:ind w:firstLine="720"/>
        <w:jc w:val="both"/>
      </w:pPr>
      <w:r w:rsidRPr="00917B11">
        <w:rPr>
          <w:snapToGrid w:val="0"/>
        </w:rPr>
        <w:t>2</w:t>
      </w:r>
      <w:r w:rsidR="00B074C0" w:rsidRPr="00917B11">
        <w:rPr>
          <w:snapToGrid w:val="0"/>
        </w:rPr>
        <w:t>1</w:t>
      </w:r>
      <w:r w:rsidRPr="00917B11">
        <w:rPr>
          <w:snapToGrid w:val="0"/>
        </w:rPr>
        <w:t>.</w:t>
      </w:r>
      <w:r w:rsidRPr="00917B11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917B11">
        <w:t xml:space="preserve">извършване на </w:t>
      </w:r>
      <w:r w:rsidRPr="00917B11">
        <w:t>окончателното плащане по проекта.</w:t>
      </w:r>
    </w:p>
    <w:p w14:paraId="333DB50B" w14:textId="77777777" w:rsidR="00F375B7" w:rsidRPr="00917B11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61574075" w14:textId="716E470A" w:rsidR="00AB4A87" w:rsidRPr="00917B11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Този договор </w:t>
      </w:r>
      <w:r w:rsidR="00C378EB" w:rsidRPr="00917B11">
        <w:rPr>
          <w:snapToGrid w:val="0"/>
        </w:rPr>
        <w:t xml:space="preserve">се състави и подписа </w:t>
      </w:r>
      <w:r w:rsidRPr="00917B11">
        <w:rPr>
          <w:snapToGrid w:val="0"/>
        </w:rPr>
        <w:t xml:space="preserve">в </w:t>
      </w:r>
      <w:r w:rsidR="00D74FBA" w:rsidRPr="00917B11">
        <w:rPr>
          <w:snapToGrid w:val="0"/>
        </w:rPr>
        <w:t>четири</w:t>
      </w:r>
      <w:r w:rsidRPr="00917B11">
        <w:rPr>
          <w:snapToGrid w:val="0"/>
        </w:rPr>
        <w:t xml:space="preserve"> </w:t>
      </w:r>
      <w:r w:rsidR="005E03D2">
        <w:rPr>
          <w:snapToGrid w:val="0"/>
        </w:rPr>
        <w:t>еднообразни</w:t>
      </w:r>
      <w:r w:rsidR="005E03D2" w:rsidRPr="00917B11">
        <w:rPr>
          <w:snapToGrid w:val="0"/>
        </w:rPr>
        <w:t xml:space="preserve"> </w:t>
      </w:r>
      <w:r w:rsidRPr="00917B11">
        <w:rPr>
          <w:snapToGrid w:val="0"/>
        </w:rPr>
        <w:t xml:space="preserve">екземпляра на български език,  </w:t>
      </w:r>
      <w:r w:rsidR="00D74FBA" w:rsidRPr="00917B11">
        <w:rPr>
          <w:snapToGrid w:val="0"/>
        </w:rPr>
        <w:t>два</w:t>
      </w:r>
      <w:r w:rsidRPr="00917B11">
        <w:rPr>
          <w:snapToGrid w:val="0"/>
        </w:rPr>
        <w:t xml:space="preserve"> за УО на ПМДР</w:t>
      </w:r>
      <w:r w:rsidR="00D74FBA" w:rsidRPr="00917B11">
        <w:rPr>
          <w:snapToGrid w:val="0"/>
        </w:rPr>
        <w:t>, един за МИРГ</w:t>
      </w:r>
      <w:r w:rsidRPr="00917B11">
        <w:rPr>
          <w:snapToGrid w:val="0"/>
        </w:rPr>
        <w:t xml:space="preserve">  и един за Бенефициента.</w:t>
      </w:r>
    </w:p>
    <w:p w14:paraId="6B50C40F" w14:textId="77777777" w:rsidR="00AB4A87" w:rsidRPr="00917B11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С подпис</w:t>
      </w:r>
      <w:r w:rsidR="001A431E" w:rsidRPr="00917B11">
        <w:rPr>
          <w:snapToGrid w:val="0"/>
        </w:rPr>
        <w:t>ването на настоящия договор</w:t>
      </w:r>
      <w:r w:rsidR="00C378EB" w:rsidRPr="00917B11">
        <w:rPr>
          <w:snapToGrid w:val="0"/>
        </w:rPr>
        <w:t xml:space="preserve"> № ……………….</w:t>
      </w:r>
      <w:r w:rsidRPr="00917B11">
        <w:rPr>
          <w:snapToGrid w:val="0"/>
        </w:rPr>
        <w:t xml:space="preserve"> представляващи</w:t>
      </w:r>
      <w:r w:rsidR="005C61DD" w:rsidRPr="00917B11">
        <w:rPr>
          <w:snapToGrid w:val="0"/>
        </w:rPr>
        <w:t>те</w:t>
      </w:r>
      <w:r w:rsidRPr="00917B11">
        <w:rPr>
          <w:snapToGrid w:val="0"/>
        </w:rPr>
        <w:t xml:space="preserve"> Бенефициента </w:t>
      </w:r>
      <w:r w:rsidR="005C61DD" w:rsidRPr="00917B11">
        <w:rPr>
          <w:snapToGrid w:val="0"/>
        </w:rPr>
        <w:t xml:space="preserve"> и МИРГ </w:t>
      </w:r>
      <w:r w:rsidRPr="00917B11">
        <w:rPr>
          <w:snapToGrid w:val="0"/>
        </w:rPr>
        <w:t>потвърждава</w:t>
      </w:r>
      <w:r w:rsidR="005C61DD" w:rsidRPr="00917B11">
        <w:rPr>
          <w:snapToGrid w:val="0"/>
        </w:rPr>
        <w:t>т</w:t>
      </w:r>
      <w:r w:rsidRPr="00917B11">
        <w:rPr>
          <w:snapToGrid w:val="0"/>
        </w:rPr>
        <w:t xml:space="preserve">, че </w:t>
      </w:r>
      <w:r w:rsidR="005C61DD" w:rsidRPr="00917B11">
        <w:rPr>
          <w:snapToGrid w:val="0"/>
        </w:rPr>
        <w:t>са</w:t>
      </w:r>
      <w:r w:rsidRPr="00917B11">
        <w:rPr>
          <w:snapToGrid w:val="0"/>
        </w:rPr>
        <w:t xml:space="preserve"> запознат</w:t>
      </w:r>
      <w:r w:rsidR="005C61DD" w:rsidRPr="00917B11">
        <w:rPr>
          <w:snapToGrid w:val="0"/>
        </w:rPr>
        <w:t>и</w:t>
      </w:r>
      <w:r w:rsidRPr="00917B11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AB0BA4" w:rsidRPr="00917B11">
        <w:rPr>
          <w:snapToGrid w:val="0"/>
        </w:rPr>
        <w:t>т</w:t>
      </w:r>
      <w:r w:rsidRPr="00917B11">
        <w:rPr>
          <w:snapToGrid w:val="0"/>
        </w:rPr>
        <w:t xml:space="preserve">. </w:t>
      </w:r>
    </w:p>
    <w:p w14:paraId="147E6172" w14:textId="77777777" w:rsidR="00D74FBA" w:rsidRPr="00917B11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2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578"/>
      </w:tblGrid>
      <w:tr w:rsidR="00D74FBA" w:rsidRPr="00166166" w14:paraId="66CB13B4" w14:textId="77777777" w:rsidTr="005C61DD">
        <w:trPr>
          <w:trHeight w:val="1674"/>
        </w:trPr>
        <w:tc>
          <w:tcPr>
            <w:tcW w:w="3421" w:type="dxa"/>
          </w:tcPr>
          <w:p w14:paraId="4F6D1EC4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 xml:space="preserve">РЪКОВОДИТЕЛ НА </w:t>
            </w:r>
          </w:p>
          <w:p w14:paraId="28422291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УО НА ПМДР:</w:t>
            </w:r>
          </w:p>
          <w:p w14:paraId="0C34D498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1CC7C5F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7CCC2857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349E0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09F0EF0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510D075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7BDEB179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294B633F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4C2B3E21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31FB547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11E39F2A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45DCA80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7D2E6BD6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78EBDAB0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За БЕНЕФИЦИЕНТА:</w:t>
            </w:r>
          </w:p>
          <w:p w14:paraId="0B318C26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06DA4B2D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F82A7C1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526A8FF9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5D221CD8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B97F10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674C2E3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70954CDE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2AB2CCFF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286F1F4A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A102CC1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991BDE7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172F464D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0BA8A35C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578" w:type="dxa"/>
          </w:tcPr>
          <w:p w14:paraId="5F8FBA6A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ЗА МИРГ</w:t>
            </w:r>
            <w:r w:rsidR="00255854" w:rsidRPr="00917B11">
              <w:rPr>
                <w:b/>
                <w:bCs/>
                <w:snapToGrid w:val="0"/>
              </w:rPr>
              <w:t xml:space="preserve"> </w:t>
            </w:r>
          </w:p>
          <w:p w14:paraId="27EF64FA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260196F3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2608B0BC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3670E89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249725CC" w14:textId="77777777" w:rsidR="00D74FBA" w:rsidRPr="00917B11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5591C72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5491AD9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73BD107B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372E3958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035AA5C9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796C811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7E8608EB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71109EB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63B66199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17BFDA87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362F235E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496C9B13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74A19" w14:textId="77777777" w:rsidR="00EE1B47" w:rsidRDefault="00EE1B47" w:rsidP="004B466E">
      <w:pPr>
        <w:spacing w:after="0" w:line="240" w:lineRule="auto"/>
      </w:pPr>
      <w:r>
        <w:separator/>
      </w:r>
    </w:p>
  </w:endnote>
  <w:endnote w:type="continuationSeparator" w:id="0">
    <w:p w14:paraId="7C36F15E" w14:textId="77777777" w:rsidR="00EE1B47" w:rsidRDefault="00EE1B4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C82A7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64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37D04DB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AE1B5" w14:textId="77777777" w:rsidR="00EE1B47" w:rsidRDefault="00EE1B47" w:rsidP="004B466E">
      <w:pPr>
        <w:spacing w:after="0" w:line="240" w:lineRule="auto"/>
      </w:pPr>
      <w:r>
        <w:separator/>
      </w:r>
    </w:p>
  </w:footnote>
  <w:footnote w:type="continuationSeparator" w:id="0">
    <w:p w14:paraId="0A9E0CE1" w14:textId="77777777" w:rsidR="00EE1B47" w:rsidRDefault="00EE1B47" w:rsidP="004B466E">
      <w:pPr>
        <w:spacing w:after="0" w:line="240" w:lineRule="auto"/>
      </w:pPr>
      <w:r>
        <w:continuationSeparator/>
      </w:r>
    </w:p>
  </w:footnote>
  <w:footnote w:id="1">
    <w:p w14:paraId="4C53C58A" w14:textId="77777777" w:rsidR="005032E7" w:rsidRPr="00A57088" w:rsidRDefault="005032E7" w:rsidP="004B466E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D47788" w:rsidRPr="00D47788">
        <w:t>BG14MFOP001-4.100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E016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2CA0932C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437A"/>
    <w:rsid w:val="000450D7"/>
    <w:rsid w:val="00045EA1"/>
    <w:rsid w:val="0005439D"/>
    <w:rsid w:val="00057DAB"/>
    <w:rsid w:val="0006172E"/>
    <w:rsid w:val="000915BE"/>
    <w:rsid w:val="000957C9"/>
    <w:rsid w:val="00095B87"/>
    <w:rsid w:val="000B1340"/>
    <w:rsid w:val="000C099D"/>
    <w:rsid w:val="000C39D3"/>
    <w:rsid w:val="000C3E32"/>
    <w:rsid w:val="000D3A24"/>
    <w:rsid w:val="000E4712"/>
    <w:rsid w:val="000F2B0B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28D0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55854"/>
    <w:rsid w:val="00262651"/>
    <w:rsid w:val="002654BB"/>
    <w:rsid w:val="0027657B"/>
    <w:rsid w:val="0027671B"/>
    <w:rsid w:val="00277C8C"/>
    <w:rsid w:val="002854DB"/>
    <w:rsid w:val="00291CE3"/>
    <w:rsid w:val="0029506D"/>
    <w:rsid w:val="002A10A6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03673"/>
    <w:rsid w:val="00320CC9"/>
    <w:rsid w:val="003269CD"/>
    <w:rsid w:val="00333807"/>
    <w:rsid w:val="0033496A"/>
    <w:rsid w:val="003504A6"/>
    <w:rsid w:val="0035387F"/>
    <w:rsid w:val="00355573"/>
    <w:rsid w:val="00355C49"/>
    <w:rsid w:val="003631B2"/>
    <w:rsid w:val="0037649A"/>
    <w:rsid w:val="00384F35"/>
    <w:rsid w:val="00385C5F"/>
    <w:rsid w:val="00390977"/>
    <w:rsid w:val="003A00BE"/>
    <w:rsid w:val="003A2934"/>
    <w:rsid w:val="003A69F0"/>
    <w:rsid w:val="003C068B"/>
    <w:rsid w:val="003C17C7"/>
    <w:rsid w:val="003D3067"/>
    <w:rsid w:val="003D4E88"/>
    <w:rsid w:val="003F3FE2"/>
    <w:rsid w:val="003F7680"/>
    <w:rsid w:val="00404C94"/>
    <w:rsid w:val="00405F7E"/>
    <w:rsid w:val="00412389"/>
    <w:rsid w:val="004213CE"/>
    <w:rsid w:val="00421ADC"/>
    <w:rsid w:val="00422965"/>
    <w:rsid w:val="004231C6"/>
    <w:rsid w:val="0042484E"/>
    <w:rsid w:val="00427941"/>
    <w:rsid w:val="00430281"/>
    <w:rsid w:val="00430771"/>
    <w:rsid w:val="004314F2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50AB"/>
    <w:rsid w:val="00496232"/>
    <w:rsid w:val="004968B5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26D3D"/>
    <w:rsid w:val="0054606C"/>
    <w:rsid w:val="00546FFF"/>
    <w:rsid w:val="00563B30"/>
    <w:rsid w:val="00570602"/>
    <w:rsid w:val="00573583"/>
    <w:rsid w:val="00581C1B"/>
    <w:rsid w:val="00583CF8"/>
    <w:rsid w:val="00585BB5"/>
    <w:rsid w:val="00585D01"/>
    <w:rsid w:val="005862BA"/>
    <w:rsid w:val="005914CE"/>
    <w:rsid w:val="00592595"/>
    <w:rsid w:val="005931D9"/>
    <w:rsid w:val="005A0AB2"/>
    <w:rsid w:val="005A1B36"/>
    <w:rsid w:val="005A4A8A"/>
    <w:rsid w:val="005B0320"/>
    <w:rsid w:val="005C61DD"/>
    <w:rsid w:val="005D0F0C"/>
    <w:rsid w:val="005D18B6"/>
    <w:rsid w:val="005E03D2"/>
    <w:rsid w:val="005E441F"/>
    <w:rsid w:val="005E52EB"/>
    <w:rsid w:val="005E5647"/>
    <w:rsid w:val="0061068C"/>
    <w:rsid w:val="00613F6D"/>
    <w:rsid w:val="00623DDF"/>
    <w:rsid w:val="00636796"/>
    <w:rsid w:val="006404BD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B40B3"/>
    <w:rsid w:val="006C1E11"/>
    <w:rsid w:val="006E1CA8"/>
    <w:rsid w:val="006E2005"/>
    <w:rsid w:val="00704349"/>
    <w:rsid w:val="0071054D"/>
    <w:rsid w:val="00716ABE"/>
    <w:rsid w:val="007178A3"/>
    <w:rsid w:val="00723214"/>
    <w:rsid w:val="00735878"/>
    <w:rsid w:val="00761720"/>
    <w:rsid w:val="00767F85"/>
    <w:rsid w:val="00770371"/>
    <w:rsid w:val="0077354C"/>
    <w:rsid w:val="00777235"/>
    <w:rsid w:val="00785510"/>
    <w:rsid w:val="00787812"/>
    <w:rsid w:val="007C7F45"/>
    <w:rsid w:val="007D3784"/>
    <w:rsid w:val="007E1561"/>
    <w:rsid w:val="007E589C"/>
    <w:rsid w:val="007F414A"/>
    <w:rsid w:val="007F73FB"/>
    <w:rsid w:val="00804256"/>
    <w:rsid w:val="00813F7B"/>
    <w:rsid w:val="008230F0"/>
    <w:rsid w:val="0083079B"/>
    <w:rsid w:val="00830E8A"/>
    <w:rsid w:val="00837493"/>
    <w:rsid w:val="00846C46"/>
    <w:rsid w:val="00854120"/>
    <w:rsid w:val="00857C68"/>
    <w:rsid w:val="008637E8"/>
    <w:rsid w:val="008707CD"/>
    <w:rsid w:val="008755FE"/>
    <w:rsid w:val="00881172"/>
    <w:rsid w:val="008846AD"/>
    <w:rsid w:val="00887A19"/>
    <w:rsid w:val="00891546"/>
    <w:rsid w:val="008931EF"/>
    <w:rsid w:val="008A4E25"/>
    <w:rsid w:val="008B1509"/>
    <w:rsid w:val="008D1346"/>
    <w:rsid w:val="008E47FF"/>
    <w:rsid w:val="008F2B85"/>
    <w:rsid w:val="008F6267"/>
    <w:rsid w:val="00905F22"/>
    <w:rsid w:val="00907F40"/>
    <w:rsid w:val="0091056B"/>
    <w:rsid w:val="00910863"/>
    <w:rsid w:val="00913615"/>
    <w:rsid w:val="00915F93"/>
    <w:rsid w:val="00917B11"/>
    <w:rsid w:val="00937F3C"/>
    <w:rsid w:val="00941D6C"/>
    <w:rsid w:val="00944D27"/>
    <w:rsid w:val="009529E2"/>
    <w:rsid w:val="00955517"/>
    <w:rsid w:val="00961817"/>
    <w:rsid w:val="00964451"/>
    <w:rsid w:val="0096694D"/>
    <w:rsid w:val="0097304A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C715C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088"/>
    <w:rsid w:val="00A5774D"/>
    <w:rsid w:val="00A629B0"/>
    <w:rsid w:val="00A66A7A"/>
    <w:rsid w:val="00A67230"/>
    <w:rsid w:val="00A770AA"/>
    <w:rsid w:val="00A83CEC"/>
    <w:rsid w:val="00A84421"/>
    <w:rsid w:val="00A84A79"/>
    <w:rsid w:val="00A92CB9"/>
    <w:rsid w:val="00AA31EB"/>
    <w:rsid w:val="00AA4EFE"/>
    <w:rsid w:val="00AB0BA4"/>
    <w:rsid w:val="00AB1C25"/>
    <w:rsid w:val="00AB4A87"/>
    <w:rsid w:val="00AC0933"/>
    <w:rsid w:val="00AD0B21"/>
    <w:rsid w:val="00AE3C65"/>
    <w:rsid w:val="00AE55E7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1649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BF7B6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6927"/>
    <w:rsid w:val="00C372E9"/>
    <w:rsid w:val="00C378EB"/>
    <w:rsid w:val="00C47F58"/>
    <w:rsid w:val="00C517D8"/>
    <w:rsid w:val="00C55589"/>
    <w:rsid w:val="00C80A58"/>
    <w:rsid w:val="00C86D2C"/>
    <w:rsid w:val="00CA0189"/>
    <w:rsid w:val="00CC5340"/>
    <w:rsid w:val="00CC6928"/>
    <w:rsid w:val="00CC73B2"/>
    <w:rsid w:val="00CD0360"/>
    <w:rsid w:val="00CE081F"/>
    <w:rsid w:val="00CE0D3F"/>
    <w:rsid w:val="00CE2053"/>
    <w:rsid w:val="00CE3420"/>
    <w:rsid w:val="00CE7C54"/>
    <w:rsid w:val="00CF6452"/>
    <w:rsid w:val="00D04698"/>
    <w:rsid w:val="00D04A9B"/>
    <w:rsid w:val="00D06BFE"/>
    <w:rsid w:val="00D47788"/>
    <w:rsid w:val="00D6173D"/>
    <w:rsid w:val="00D74FBA"/>
    <w:rsid w:val="00D755DA"/>
    <w:rsid w:val="00D755EA"/>
    <w:rsid w:val="00D77E13"/>
    <w:rsid w:val="00DA0F36"/>
    <w:rsid w:val="00DA1435"/>
    <w:rsid w:val="00DA15FC"/>
    <w:rsid w:val="00DA570F"/>
    <w:rsid w:val="00DB1B8C"/>
    <w:rsid w:val="00DB6593"/>
    <w:rsid w:val="00DB7CEA"/>
    <w:rsid w:val="00DC6400"/>
    <w:rsid w:val="00DC7206"/>
    <w:rsid w:val="00DC77D6"/>
    <w:rsid w:val="00DD5884"/>
    <w:rsid w:val="00DD78FD"/>
    <w:rsid w:val="00DE45A4"/>
    <w:rsid w:val="00DE6815"/>
    <w:rsid w:val="00DE7496"/>
    <w:rsid w:val="00E2390D"/>
    <w:rsid w:val="00E4311F"/>
    <w:rsid w:val="00E4380B"/>
    <w:rsid w:val="00E44C06"/>
    <w:rsid w:val="00E54104"/>
    <w:rsid w:val="00E71612"/>
    <w:rsid w:val="00E73330"/>
    <w:rsid w:val="00E742E4"/>
    <w:rsid w:val="00E81814"/>
    <w:rsid w:val="00E85351"/>
    <w:rsid w:val="00E933D8"/>
    <w:rsid w:val="00E9716F"/>
    <w:rsid w:val="00EA3C3D"/>
    <w:rsid w:val="00EC0BE1"/>
    <w:rsid w:val="00EC1FBD"/>
    <w:rsid w:val="00ED4A52"/>
    <w:rsid w:val="00EE1B47"/>
    <w:rsid w:val="00F032D4"/>
    <w:rsid w:val="00F0360E"/>
    <w:rsid w:val="00F04253"/>
    <w:rsid w:val="00F22176"/>
    <w:rsid w:val="00F23B1F"/>
    <w:rsid w:val="00F36E59"/>
    <w:rsid w:val="00F375B7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7BC32"/>
  <w15:docId w15:val="{BD530676-A4F1-46F0-B220-DD424E2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DCFA1-CC56-410A-9F13-8BD1C7C7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2086</Words>
  <Characters>11891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Ивелина Сулева</cp:lastModifiedBy>
  <cp:revision>2</cp:revision>
  <cp:lastPrinted>2016-05-19T14:35:00Z</cp:lastPrinted>
  <dcterms:created xsi:type="dcterms:W3CDTF">2021-11-23T08:55:00Z</dcterms:created>
  <dcterms:modified xsi:type="dcterms:W3CDTF">2021-11-23T08:55:00Z</dcterms:modified>
</cp:coreProperties>
</file>