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CB6D5" w14:textId="5105AE39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>
        <w:rPr>
          <w:rFonts w:ascii="Arial" w:hAnsi="Arial" w:cs="Arial"/>
          <w:b/>
          <w:snapToGrid w:val="0"/>
          <w:lang w:val="en-US"/>
        </w:rPr>
        <w:t>15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63221D5B" w:rsidR="00AD4BE1" w:rsidRPr="00575B8C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  <w:r w:rsidR="00575B8C">
        <w:rPr>
          <w:rFonts w:ascii="Arial" w:hAnsi="Arial" w:cs="Arial"/>
          <w:b/>
          <w:bCs/>
          <w:lang w:val="en-US"/>
        </w:rPr>
        <w:t xml:space="preserve"> </w:t>
      </w:r>
    </w:p>
    <w:p w14:paraId="6024E5A2" w14:textId="6D6D901F" w:rsidR="003A0936" w:rsidRPr="00E17675" w:rsidRDefault="007E2058" w:rsidP="00E17675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bookmarkStart w:id="2" w:name="_GoBack"/>
      <w:r w:rsidRPr="007E2058">
        <w:rPr>
          <w:rFonts w:ascii="Arial" w:hAnsi="Arial" w:cs="Arial"/>
          <w:b/>
          <w:bCs/>
        </w:rPr>
        <w:t xml:space="preserve">BG14MFOP001-4.094 </w:t>
      </w:r>
      <w:r w:rsidR="00E17675">
        <w:rPr>
          <w:rFonts w:ascii="Arial" w:hAnsi="Arial" w:cs="Arial"/>
          <w:b/>
          <w:bCs/>
        </w:rPr>
        <w:t>„</w:t>
      </w:r>
      <w:r w:rsidR="00E17675" w:rsidRPr="007E2058">
        <w:rPr>
          <w:rFonts w:ascii="Arial" w:hAnsi="Arial" w:cs="Arial"/>
          <w:b/>
          <w:bCs/>
        </w:rPr>
        <w:t>Подобряване на достъпа до рибарска инфраструктура и увеличаване на синия потенциал</w:t>
      </w:r>
      <w:r w:rsidR="00E17675">
        <w:rPr>
          <w:rFonts w:ascii="Arial" w:hAnsi="Arial" w:cs="Arial"/>
          <w:b/>
          <w:bCs/>
        </w:rPr>
        <w:t>“</w:t>
      </w:r>
      <w:bookmarkEnd w:id="2"/>
      <w:r w:rsidR="00E17675">
        <w:rPr>
          <w:rFonts w:ascii="Arial" w:hAnsi="Arial" w:cs="Arial"/>
          <w:b/>
          <w:bCs/>
        </w:rPr>
        <w:t>,</w:t>
      </w:r>
      <w:r w:rsidRPr="007E2058">
        <w:rPr>
          <w:rFonts w:ascii="Arial" w:hAnsi="Arial" w:cs="Arial"/>
          <w:b/>
          <w:bCs/>
        </w:rPr>
        <w:t xml:space="preserve"> мярка 2.1.1. </w:t>
      </w:r>
      <w:r w:rsidR="00E17675" w:rsidRPr="00E17675">
        <w:rPr>
          <w:rFonts w:ascii="Arial" w:hAnsi="Arial" w:cs="Arial"/>
          <w:b/>
          <w:bCs/>
        </w:rPr>
        <w:t>„Подобряване на достъпа до рибарска инфраструктура и увеличаване на синия потенциал“</w:t>
      </w:r>
      <w:r w:rsidR="00E17675">
        <w:rPr>
          <w:rFonts w:ascii="Arial" w:hAnsi="Arial" w:cs="Arial"/>
          <w:b/>
          <w:bCs/>
        </w:rPr>
        <w:t xml:space="preserve"> </w:t>
      </w:r>
      <w:r w:rsidR="00E17675" w:rsidRPr="00E17675">
        <w:rPr>
          <w:rFonts w:ascii="Arial" w:hAnsi="Arial" w:cs="Arial"/>
          <w:b/>
          <w:bCs/>
        </w:rPr>
        <w:t>от Стратегията за ВОМР на Местна инициативна рибарска група (МИРГ) „Варна, район Аспарухово-Белослав-Аксаково“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0B1B08FF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 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7B8F4415" w:rsidR="00FB784E" w:rsidRPr="00A822B5" w:rsidRDefault="00FB784E" w:rsidP="00A822B5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  <w:r w:rsidR="00864DEA" w:rsidRPr="00864DEA">
        <w:rPr>
          <w:rFonts w:ascii="Arial" w:hAnsi="Arial" w:cs="Arial"/>
          <w:snapToGrid w:val="0"/>
        </w:rPr>
        <w:t xml:space="preserve"> </w:t>
      </w:r>
      <w:r w:rsidR="00864DEA" w:rsidRPr="00A83395">
        <w:rPr>
          <w:rFonts w:ascii="Arial" w:hAnsi="Arial" w:cs="Arial"/>
          <w:snapToGrid w:val="0"/>
        </w:rPr>
        <w:t>от една страна,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73F336D6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864DEA">
        <w:rPr>
          <w:rFonts w:ascii="Arial" w:hAnsi="Arial" w:cs="Arial"/>
          <w:snapToGrid w:val="0"/>
        </w:rPr>
        <w:t>16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D9685AB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</w:t>
      </w:r>
      <w:r w:rsidR="008C44D0" w:rsidRPr="008C44D0">
        <w:rPr>
          <w:rFonts w:ascii="Arial" w:hAnsi="Arial" w:cs="Arial"/>
        </w:rPr>
        <w:t xml:space="preserve"> не може да бъде по-кратък от </w:t>
      </w:r>
      <w:r w:rsidR="008C44D0" w:rsidRPr="008C44D0">
        <w:rPr>
          <w:rFonts w:ascii="Arial" w:hAnsi="Arial" w:cs="Arial"/>
          <w:lang w:val="en-US"/>
        </w:rPr>
        <w:t>7</w:t>
      </w:r>
      <w:r w:rsidR="003E3F79" w:rsidRPr="008C44D0">
        <w:rPr>
          <w:rFonts w:ascii="Arial" w:hAnsi="Arial" w:cs="Arial"/>
        </w:rPr>
        <w:t xml:space="preserve">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lastRenderedPageBreak/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977C19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3F7AC2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6A9831BC" w14:textId="6385B8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0BD32B4A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67265B93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27 -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092D28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</w:t>
      </w:r>
      <w:r w:rsidR="00E32484">
        <w:rPr>
          <w:rFonts w:ascii="Arial" w:hAnsi="Arial" w:cs="Arial"/>
          <w:snapToGrid w:val="0"/>
        </w:rPr>
        <w:t>еднообразни</w:t>
      </w:r>
      <w:r w:rsidR="00E32484" w:rsidRPr="00A83395">
        <w:rPr>
          <w:rFonts w:ascii="Arial" w:hAnsi="Arial" w:cs="Arial"/>
          <w:snapToGrid w:val="0"/>
        </w:rPr>
        <w:t xml:space="preserve"> </w:t>
      </w:r>
      <w:r w:rsidR="008C1EBB" w:rsidRPr="00A83395">
        <w:rPr>
          <w:rFonts w:ascii="Arial" w:hAnsi="Arial" w:cs="Arial"/>
          <w:snapToGrid w:val="0"/>
        </w:rPr>
        <w:t xml:space="preserve">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73580C1B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</w:t>
      </w:r>
      <w:r w:rsidR="00403C47">
        <w:rPr>
          <w:rFonts w:ascii="Arial" w:hAnsi="Arial" w:cs="Arial"/>
          <w:snapToGrid w:val="0"/>
        </w:rPr>
        <w:t>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</w:t>
      </w:r>
      <w:r w:rsidR="00E32484">
        <w:rPr>
          <w:rFonts w:ascii="Arial" w:hAnsi="Arial" w:cs="Arial"/>
          <w:snapToGrid w:val="0"/>
        </w:rPr>
        <w:t xml:space="preserve"> и МИРГ</w:t>
      </w:r>
      <w:r w:rsidRPr="00A83395">
        <w:rPr>
          <w:rFonts w:ascii="Arial" w:hAnsi="Arial" w:cs="Arial"/>
          <w:snapToGrid w:val="0"/>
        </w:rPr>
        <w:t xml:space="preserve"> потвърждава</w:t>
      </w:r>
      <w:r w:rsidR="00403C47">
        <w:rPr>
          <w:rFonts w:ascii="Arial" w:hAnsi="Arial" w:cs="Arial"/>
          <w:snapToGrid w:val="0"/>
        </w:rPr>
        <w:t>т</w:t>
      </w:r>
      <w:r w:rsidRPr="00A83395">
        <w:rPr>
          <w:rFonts w:ascii="Arial" w:hAnsi="Arial" w:cs="Arial"/>
          <w:snapToGrid w:val="0"/>
        </w:rPr>
        <w:t xml:space="preserve">, че </w:t>
      </w:r>
      <w:r w:rsidR="00403C47">
        <w:rPr>
          <w:rFonts w:ascii="Arial" w:hAnsi="Arial" w:cs="Arial"/>
          <w:snapToGrid w:val="0"/>
        </w:rPr>
        <w:t>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8"/>
      <w:headerReference w:type="first" r:id="rId9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11152" w14:textId="77777777" w:rsidR="005450FD" w:rsidRDefault="005450FD" w:rsidP="00BE1440">
      <w:pPr>
        <w:spacing w:after="0" w:line="240" w:lineRule="auto"/>
      </w:pPr>
      <w:r>
        <w:separator/>
      </w:r>
    </w:p>
  </w:endnote>
  <w:endnote w:type="continuationSeparator" w:id="0">
    <w:p w14:paraId="642F499A" w14:textId="77777777" w:rsidR="005450FD" w:rsidRDefault="005450FD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2DCABD73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E17675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E17675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986A3" w14:textId="77777777" w:rsidR="005450FD" w:rsidRDefault="005450FD" w:rsidP="00BE1440">
      <w:pPr>
        <w:spacing w:after="0" w:line="240" w:lineRule="auto"/>
      </w:pPr>
      <w:r>
        <w:separator/>
      </w:r>
    </w:p>
  </w:footnote>
  <w:footnote w:type="continuationSeparator" w:id="0">
    <w:p w14:paraId="6DCEECBC" w14:textId="77777777" w:rsidR="005450FD" w:rsidRDefault="005450FD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D46"/>
    <w:rsid w:val="000E0D7B"/>
    <w:rsid w:val="000E2533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67C18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50FD"/>
    <w:rsid w:val="00547567"/>
    <w:rsid w:val="00575B8C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D2E5D"/>
    <w:rsid w:val="007E2058"/>
    <w:rsid w:val="007E5400"/>
    <w:rsid w:val="007F03C4"/>
    <w:rsid w:val="007F36A1"/>
    <w:rsid w:val="00823030"/>
    <w:rsid w:val="00850BA4"/>
    <w:rsid w:val="00851A0D"/>
    <w:rsid w:val="00864DEA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22B5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8505C"/>
    <w:rsid w:val="00D868C5"/>
    <w:rsid w:val="00D952FF"/>
    <w:rsid w:val="00DA1EE5"/>
    <w:rsid w:val="00DA5150"/>
    <w:rsid w:val="00DA5963"/>
    <w:rsid w:val="00DB3470"/>
    <w:rsid w:val="00DC3A13"/>
    <w:rsid w:val="00DD7B5F"/>
    <w:rsid w:val="00DF7F77"/>
    <w:rsid w:val="00E005E8"/>
    <w:rsid w:val="00E06D33"/>
    <w:rsid w:val="00E17675"/>
    <w:rsid w:val="00E233F4"/>
    <w:rsid w:val="00E3248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05BE6E5A-A0DC-4498-BB70-B70FC18E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1FE9E-1BE1-4F1E-9FC2-7474857D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6</cp:revision>
  <cp:lastPrinted>2021-01-20T10:25:00Z</cp:lastPrinted>
  <dcterms:created xsi:type="dcterms:W3CDTF">2021-11-23T09:08:00Z</dcterms:created>
  <dcterms:modified xsi:type="dcterms:W3CDTF">2022-01-21T16:30:00Z</dcterms:modified>
</cp:coreProperties>
</file>