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A340E6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E6" w:rsidRDefault="00A340E6" w:rsidP="007939FC">
      <w:r>
        <w:separator/>
      </w:r>
    </w:p>
  </w:endnote>
  <w:endnote w:type="continuationSeparator" w:id="0">
    <w:p w:rsidR="00A340E6" w:rsidRDefault="00A340E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B533C8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E6" w:rsidRDefault="00A340E6" w:rsidP="007939FC">
      <w:r>
        <w:separator/>
      </w:r>
    </w:p>
  </w:footnote>
  <w:footnote w:type="continuationSeparator" w:id="0">
    <w:p w:rsidR="00A340E6" w:rsidRDefault="00A340E6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B533C8">
    <w:pPr>
      <w:pStyle w:val="Header"/>
    </w:pPr>
    <w:r w:rsidRPr="00B533C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3.3pt;height:123.35pt">
          <v:imagedata r:id="rId1" o:title="new ministry"/>
        </v:shape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0E6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3C8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2022-01-04T08:28:00Z</dcterms:modified>
</cp:coreProperties>
</file>