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25" w:type="dxa"/>
        <w:tblInd w:w="14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5"/>
        <w:gridCol w:w="1217"/>
        <w:gridCol w:w="4337"/>
        <w:gridCol w:w="2126"/>
      </w:tblGrid>
      <w:tr w:rsidR="0017178D" w:rsidRPr="00EE6A7C" w:rsidTr="00F91D44">
        <w:trPr>
          <w:trHeight w:val="1256"/>
          <w:tblHeader/>
        </w:trPr>
        <w:tc>
          <w:tcPr>
            <w:tcW w:w="3445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17178D" w:rsidRDefault="00D67A33" w:rsidP="00973162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bookmarkStart w:id="0" w:name="_GoBack"/>
            <w:bookmarkEnd w:id="0"/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Министерство на земеделието</w:t>
            </w:r>
          </w:p>
          <w:p w:rsidR="00D67A33" w:rsidRPr="00EE6A7C" w:rsidRDefault="00D67A33" w:rsidP="00973162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  <w:p w:rsidR="0017178D" w:rsidRPr="00D7729E" w:rsidRDefault="0017178D" w:rsidP="00973162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EE6A7C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Дирекция “Морско дело и рибарство” – Управляващ орган на ПМДР</w:t>
            </w:r>
            <w:r w:rsidRPr="00D7729E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 2014 - 2020</w:t>
            </w:r>
          </w:p>
        </w:tc>
        <w:tc>
          <w:tcPr>
            <w:tcW w:w="55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7178D" w:rsidRPr="00EE6A7C" w:rsidRDefault="0017178D" w:rsidP="00973162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EE6A7C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НАРЪЧНИК ПО ПРОГРАМА ЗА МОРСКО ДЕЛО И РИБАРСТВО” 2014 -2020 (ПМДР)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178D" w:rsidRPr="00EE6A7C" w:rsidRDefault="00FE590D" w:rsidP="00973162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lang w:val="bg-BG"/>
              </w:rPr>
              <w:t>Вариант 3</w:t>
            </w:r>
          </w:p>
        </w:tc>
      </w:tr>
      <w:tr w:rsidR="0017178D" w:rsidRPr="00EE6A7C" w:rsidTr="00F91D44">
        <w:trPr>
          <w:trHeight w:val="747"/>
        </w:trPr>
        <w:tc>
          <w:tcPr>
            <w:tcW w:w="3445" w:type="dxa"/>
            <w:vMerge/>
            <w:tcBorders>
              <w:left w:val="single" w:sz="1" w:space="0" w:color="000000"/>
            </w:tcBorders>
            <w:vAlign w:val="center"/>
          </w:tcPr>
          <w:p w:rsidR="0017178D" w:rsidRPr="00EE6A7C" w:rsidRDefault="0017178D" w:rsidP="00973162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178D" w:rsidRPr="00EE6A7C" w:rsidRDefault="0017178D" w:rsidP="00973162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EE6A7C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Глава 4, раздел 2, Приложение </w:t>
            </w:r>
          </w:p>
          <w:p w:rsidR="0017178D" w:rsidRPr="00EE6A7C" w:rsidRDefault="0017178D" w:rsidP="00973162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EE6A7C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4.II.1.7.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178D" w:rsidRPr="00EE6A7C" w:rsidRDefault="0017178D" w:rsidP="00973162">
            <w:pPr>
              <w:widowControl w:val="0"/>
              <w:suppressLineNumbers/>
              <w:suppressAutoHyphens/>
              <w:jc w:val="center"/>
              <w:rPr>
                <w:b/>
                <w:sz w:val="20"/>
                <w:szCs w:val="20"/>
                <w:lang w:val="bg-BG"/>
              </w:rPr>
            </w:pPr>
            <w:r w:rsidRPr="00EE6A7C">
              <w:rPr>
                <w:b/>
                <w:sz w:val="20"/>
                <w:szCs w:val="20"/>
                <w:lang w:val="bg-BG"/>
              </w:rPr>
              <w:t>ПРОЦЕДУРИ ЗА ПРЕДОСТАВЯНЕ НА БЕЗВЪЗМЕЗДНА ФИНАНСОВА ПОМОЩ</w:t>
            </w:r>
          </w:p>
          <w:p w:rsidR="0017178D" w:rsidRPr="00EE6A7C" w:rsidRDefault="0017178D" w:rsidP="00973162">
            <w:pPr>
              <w:widowControl w:val="0"/>
              <w:suppressLineNumbers/>
              <w:suppressAutoHyphens/>
              <w:jc w:val="center"/>
              <w:rPr>
                <w:b/>
                <w:iCs/>
                <w:sz w:val="20"/>
                <w:szCs w:val="20"/>
                <w:lang w:val="bg-BG"/>
              </w:rPr>
            </w:pPr>
          </w:p>
          <w:p w:rsidR="0017178D" w:rsidRPr="00EE6A7C" w:rsidRDefault="0017178D" w:rsidP="00973162">
            <w:pPr>
              <w:widowControl w:val="0"/>
              <w:suppressLineNumbers/>
              <w:suppressAutoHyphens/>
              <w:jc w:val="center"/>
              <w:rPr>
                <w:b/>
                <w:iCs/>
                <w:sz w:val="20"/>
                <w:szCs w:val="20"/>
                <w:lang w:val="bg-BG"/>
              </w:rPr>
            </w:pPr>
          </w:p>
          <w:p w:rsidR="0017178D" w:rsidRPr="00EE6A7C" w:rsidRDefault="0017178D" w:rsidP="00973162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EE6A7C">
              <w:rPr>
                <w:b/>
                <w:iCs/>
                <w:sz w:val="20"/>
                <w:szCs w:val="20"/>
                <w:lang w:val="bg-BG"/>
              </w:rPr>
              <w:t>Образец на Списък на проектните предложения,  които не се допускат до техническа и финансова оценка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178D" w:rsidRPr="00EE6A7C" w:rsidRDefault="0017178D" w:rsidP="00973162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EE6A7C">
              <w:rPr>
                <w:b/>
                <w:sz w:val="20"/>
                <w:szCs w:val="20"/>
                <w:lang w:val="bg-BG"/>
              </w:rPr>
              <w:t xml:space="preserve">страница: </w:t>
            </w:r>
            <w:r w:rsidRPr="00EE6A7C">
              <w:rPr>
                <w:rStyle w:val="PageNumber"/>
                <w:sz w:val="20"/>
                <w:szCs w:val="20"/>
                <w:lang w:val="bg-BG"/>
              </w:rPr>
              <w:fldChar w:fldCharType="begin"/>
            </w:r>
            <w:r w:rsidRPr="00EE6A7C">
              <w:rPr>
                <w:rStyle w:val="PageNumber"/>
                <w:sz w:val="20"/>
                <w:szCs w:val="20"/>
                <w:lang w:val="bg-BG"/>
              </w:rPr>
              <w:instrText xml:space="preserve"> PAGE </w:instrText>
            </w:r>
            <w:r w:rsidRPr="00EE6A7C">
              <w:rPr>
                <w:rStyle w:val="PageNumber"/>
                <w:sz w:val="20"/>
                <w:szCs w:val="20"/>
                <w:lang w:val="bg-BG"/>
              </w:rPr>
              <w:fldChar w:fldCharType="separate"/>
            </w:r>
            <w:r w:rsidRPr="00EE6A7C">
              <w:rPr>
                <w:rStyle w:val="PageNumber"/>
                <w:noProof/>
                <w:sz w:val="20"/>
                <w:szCs w:val="20"/>
                <w:lang w:val="bg-BG"/>
              </w:rPr>
              <w:t>1</w:t>
            </w:r>
            <w:r w:rsidRPr="00EE6A7C">
              <w:rPr>
                <w:rStyle w:val="PageNumber"/>
                <w:sz w:val="20"/>
                <w:szCs w:val="20"/>
                <w:lang w:val="bg-BG"/>
              </w:rPr>
              <w:fldChar w:fldCharType="end"/>
            </w:r>
            <w:r w:rsidRPr="00EE6A7C">
              <w:rPr>
                <w:rStyle w:val="PageNumber"/>
                <w:sz w:val="20"/>
                <w:szCs w:val="20"/>
                <w:lang w:val="bg-BG"/>
              </w:rPr>
              <w:t>/</w:t>
            </w:r>
            <w:r w:rsidRPr="00EE6A7C">
              <w:rPr>
                <w:rStyle w:val="PageNumber"/>
                <w:sz w:val="20"/>
                <w:szCs w:val="20"/>
                <w:lang w:val="bg-BG"/>
              </w:rPr>
              <w:fldChar w:fldCharType="begin"/>
            </w:r>
            <w:r w:rsidRPr="00EE6A7C">
              <w:rPr>
                <w:rStyle w:val="PageNumber"/>
                <w:sz w:val="20"/>
                <w:szCs w:val="20"/>
                <w:lang w:val="bg-BG"/>
              </w:rPr>
              <w:instrText xml:space="preserve"> NUMPAGES </w:instrText>
            </w:r>
            <w:r w:rsidRPr="00EE6A7C">
              <w:rPr>
                <w:rStyle w:val="PageNumber"/>
                <w:sz w:val="20"/>
                <w:szCs w:val="20"/>
                <w:lang w:val="bg-BG"/>
              </w:rPr>
              <w:fldChar w:fldCharType="separate"/>
            </w:r>
            <w:r w:rsidRPr="00EE6A7C">
              <w:rPr>
                <w:rStyle w:val="PageNumber"/>
                <w:noProof/>
                <w:sz w:val="20"/>
                <w:szCs w:val="20"/>
                <w:lang w:val="bg-BG"/>
              </w:rPr>
              <w:t>2</w:t>
            </w:r>
            <w:r w:rsidRPr="00EE6A7C">
              <w:rPr>
                <w:rStyle w:val="PageNumber"/>
                <w:sz w:val="20"/>
                <w:szCs w:val="20"/>
                <w:lang w:val="bg-BG"/>
              </w:rPr>
              <w:fldChar w:fldCharType="end"/>
            </w:r>
          </w:p>
        </w:tc>
      </w:tr>
      <w:tr w:rsidR="0017178D" w:rsidRPr="00EE6A7C" w:rsidTr="00F91D44">
        <w:trPr>
          <w:trHeight w:val="697"/>
        </w:trPr>
        <w:tc>
          <w:tcPr>
            <w:tcW w:w="3445" w:type="dxa"/>
            <w:vMerge/>
            <w:tcBorders>
              <w:left w:val="single" w:sz="1" w:space="0" w:color="000000"/>
            </w:tcBorders>
            <w:vAlign w:val="center"/>
          </w:tcPr>
          <w:p w:rsidR="0017178D" w:rsidRPr="00EE6A7C" w:rsidRDefault="0017178D" w:rsidP="00973162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554" w:type="dxa"/>
            <w:gridSpan w:val="2"/>
            <w:tcBorders>
              <w:left w:val="single" w:sz="1" w:space="0" w:color="000000"/>
            </w:tcBorders>
            <w:vAlign w:val="center"/>
          </w:tcPr>
          <w:p w:rsidR="0017178D" w:rsidRPr="00EE6A7C" w:rsidRDefault="0017178D" w:rsidP="00973162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EE6A7C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Одобрен от: Ръководител на Управляващия орган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17178D" w:rsidRPr="00EE6A7C" w:rsidRDefault="0017178D" w:rsidP="00973162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EE6A7C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Дата:</w:t>
            </w:r>
          </w:p>
          <w:p w:rsidR="0017178D" w:rsidRPr="00EE6A7C" w:rsidRDefault="00FE590D" w:rsidP="00FE590D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Януари</w:t>
            </w:r>
            <w:r w:rsidR="0017178D" w:rsidRPr="00EE6A7C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 20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22</w:t>
            </w:r>
          </w:p>
        </w:tc>
      </w:tr>
      <w:tr w:rsidR="0017178D" w:rsidRPr="00EE6A7C" w:rsidTr="00F91D44">
        <w:trPr>
          <w:trHeight w:val="697"/>
        </w:trPr>
        <w:tc>
          <w:tcPr>
            <w:tcW w:w="34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7178D" w:rsidRPr="00EE6A7C" w:rsidRDefault="0017178D" w:rsidP="00973162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55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17178D" w:rsidRPr="00EE6A7C" w:rsidRDefault="0017178D" w:rsidP="00973162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8D" w:rsidRPr="00EE6A7C" w:rsidRDefault="0017178D" w:rsidP="00973162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EE6A7C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Версия:</w:t>
            </w:r>
          </w:p>
          <w:p w:rsidR="0017178D" w:rsidRPr="00EE6A7C" w:rsidRDefault="00FE590D" w:rsidP="00973162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FE590D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Януари 2022</w:t>
            </w:r>
          </w:p>
        </w:tc>
      </w:tr>
    </w:tbl>
    <w:p w:rsidR="0017178D" w:rsidRPr="00EE6A7C" w:rsidRDefault="0017178D" w:rsidP="00973162">
      <w:pPr>
        <w:jc w:val="center"/>
        <w:rPr>
          <w:lang w:val="en-US"/>
        </w:rPr>
      </w:pPr>
    </w:p>
    <w:p w:rsidR="0017178D" w:rsidRPr="00EE6A7C" w:rsidRDefault="0017178D" w:rsidP="00973162">
      <w:pPr>
        <w:jc w:val="center"/>
        <w:rPr>
          <w:b/>
          <w:lang w:val="en-US"/>
        </w:rPr>
      </w:pPr>
    </w:p>
    <w:p w:rsidR="00F90D39" w:rsidRPr="00EE6A7C" w:rsidRDefault="007D62F6" w:rsidP="00D7729E">
      <w:pPr>
        <w:jc w:val="center"/>
        <w:rPr>
          <w:rFonts w:eastAsia="HG Mincho Light J"/>
          <w:b/>
          <w:color w:val="000000"/>
          <w:lang w:val="bg-BG"/>
        </w:rPr>
      </w:pPr>
      <w:r w:rsidRPr="00EE6A7C">
        <w:rPr>
          <w:b/>
          <w:lang w:val="bg-BG"/>
        </w:rPr>
        <w:t xml:space="preserve">СПИСЪК НА ПРОЕКТНИТЕ ПРЕДЛОЖЕНИЯ, КОИТО НЕ СЕ ДОПУСКАТ ДО ТЕХНИЧЕСКА И ФИНАНСОВА ОЦЕНКА ПО ПРОЦЕДУРА </w:t>
      </w:r>
      <w:r w:rsidR="00975318" w:rsidRPr="00EE6A7C">
        <w:rPr>
          <w:b/>
          <w:lang w:val="bg-BG"/>
        </w:rPr>
        <w:t xml:space="preserve">№ </w:t>
      </w:r>
      <w:r w:rsidR="00D7729E" w:rsidRPr="00D7729E">
        <w:rPr>
          <w:b/>
          <w:lang w:val="bg-BG"/>
        </w:rPr>
        <w:t>BG14MFOP001-1.020 „ПОДКРЕПА ЗА СОБСТВЕНИЦИ НА РИБОЛОВНИ КОРАБИ И РИБАРИ ЗА ПРЕОДОЛЯВАНЕ НА ИКОНОМИЧЕСКИТЕ ПОСЛЕДСТВИЯ ОТ ИЗБУХВАНЕТО НА COVID-19, ПОРАДИ ВРЕМЕННО ПРЕУСТАНОВЯВАНЕ НА РИБОЛОВНАТА ДЕЙНОСТ“,</w:t>
      </w:r>
      <w:r w:rsidR="00D7729E">
        <w:rPr>
          <w:b/>
          <w:lang w:val="bg-BG"/>
        </w:rPr>
        <w:t xml:space="preserve"> </w:t>
      </w:r>
      <w:r w:rsidR="00D7729E" w:rsidRPr="00D7729E">
        <w:rPr>
          <w:b/>
          <w:lang w:val="bg-BG"/>
        </w:rPr>
        <w:t>МЯРКА 1.9 „ПОДКРЕПА ЗА СОБСТВЕНИЦИ НА РИБОЛОВНИ КОРАБИ И РИБАРИ ЗА ПРЕОДОЛЯВАНЕ НА ИКОНОМИЧЕСКИТЕ ПОСЛЕДСТВИЯ ОТ ИЗБУХВАНЕТО НА COVID-19, ПОРАДИ ВРЕМЕННО ПРЕУСТАНОВЯВАНЕ НА РИБОЛОВНАТА ДЕЙНОСТ“</w:t>
      </w:r>
      <w:r w:rsidR="00D7729E">
        <w:rPr>
          <w:b/>
          <w:lang w:val="bg-BG"/>
        </w:rPr>
        <w:t xml:space="preserve"> </w:t>
      </w:r>
      <w:r w:rsidR="00975318" w:rsidRPr="00EE6A7C">
        <w:rPr>
          <w:b/>
          <w:lang w:val="bg-BG"/>
        </w:rPr>
        <w:t xml:space="preserve">ПО ПРОГРАМАТА ЗА МОРСКО ДЕЛО И РИБАРСТВО 2014-2020 Г. (ПМДР) </w:t>
      </w:r>
    </w:p>
    <w:p w:rsidR="005810D2" w:rsidRPr="00EE6A7C" w:rsidRDefault="005810D2" w:rsidP="00973162">
      <w:pPr>
        <w:jc w:val="center"/>
        <w:rPr>
          <w:b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140"/>
        <w:gridCol w:w="2376"/>
        <w:gridCol w:w="1936"/>
        <w:gridCol w:w="6157"/>
      </w:tblGrid>
      <w:tr w:rsidR="0017178D" w:rsidRPr="00D67A33" w:rsidTr="009706A5">
        <w:tc>
          <w:tcPr>
            <w:tcW w:w="615" w:type="dxa"/>
            <w:shd w:val="clear" w:color="auto" w:fill="auto"/>
          </w:tcPr>
          <w:p w:rsidR="0017178D" w:rsidRPr="00EE6A7C" w:rsidRDefault="0017178D" w:rsidP="0097316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EE6A7C">
              <w:rPr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2141" w:type="dxa"/>
            <w:shd w:val="clear" w:color="auto" w:fill="auto"/>
          </w:tcPr>
          <w:p w:rsidR="0017178D" w:rsidRPr="00EE6A7C" w:rsidRDefault="0017178D" w:rsidP="0097316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EE6A7C">
              <w:rPr>
                <w:b/>
                <w:sz w:val="20"/>
                <w:szCs w:val="20"/>
                <w:lang w:val="bg-BG"/>
              </w:rPr>
              <w:t xml:space="preserve">Рег. № на проектното предложение </w:t>
            </w:r>
          </w:p>
        </w:tc>
        <w:tc>
          <w:tcPr>
            <w:tcW w:w="2382" w:type="dxa"/>
            <w:shd w:val="clear" w:color="auto" w:fill="auto"/>
          </w:tcPr>
          <w:p w:rsidR="0017178D" w:rsidRPr="00EE6A7C" w:rsidRDefault="0017178D" w:rsidP="0097316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EE6A7C">
              <w:rPr>
                <w:b/>
                <w:sz w:val="20"/>
                <w:szCs w:val="20"/>
                <w:lang w:val="bg-BG"/>
              </w:rPr>
              <w:t>Наименование на кандидата</w:t>
            </w:r>
          </w:p>
        </w:tc>
        <w:tc>
          <w:tcPr>
            <w:tcW w:w="1900" w:type="dxa"/>
            <w:shd w:val="clear" w:color="auto" w:fill="auto"/>
          </w:tcPr>
          <w:p w:rsidR="0017178D" w:rsidRPr="00EE6A7C" w:rsidRDefault="0017178D" w:rsidP="0097316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EE6A7C">
              <w:rPr>
                <w:b/>
                <w:sz w:val="20"/>
                <w:szCs w:val="20"/>
                <w:lang w:val="bg-BG"/>
              </w:rPr>
              <w:t>Наименование на проектното предложение</w:t>
            </w:r>
          </w:p>
        </w:tc>
        <w:tc>
          <w:tcPr>
            <w:tcW w:w="6184" w:type="dxa"/>
            <w:shd w:val="clear" w:color="auto" w:fill="auto"/>
          </w:tcPr>
          <w:p w:rsidR="0017178D" w:rsidRPr="00EE6A7C" w:rsidRDefault="0017178D" w:rsidP="0097316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EE6A7C">
              <w:rPr>
                <w:b/>
                <w:sz w:val="20"/>
                <w:szCs w:val="20"/>
                <w:lang w:val="bg-BG"/>
              </w:rPr>
              <w:t>Основание за отхвърляне</w:t>
            </w:r>
          </w:p>
          <w:p w:rsidR="0017178D" w:rsidRPr="00EE6A7C" w:rsidRDefault="0017178D" w:rsidP="00973162">
            <w:pPr>
              <w:jc w:val="center"/>
              <w:rPr>
                <w:b/>
                <w:i/>
                <w:sz w:val="20"/>
                <w:szCs w:val="20"/>
                <w:lang w:val="bg-BG"/>
              </w:rPr>
            </w:pPr>
            <w:r w:rsidRPr="00EE6A7C">
              <w:rPr>
                <w:b/>
                <w:i/>
                <w:sz w:val="20"/>
                <w:szCs w:val="20"/>
                <w:lang w:val="bg-BG"/>
              </w:rPr>
              <w:t xml:space="preserve">(посочват се конкретните основания, а не само препратки към документите и условията, които не са изпълнени) </w:t>
            </w:r>
          </w:p>
        </w:tc>
      </w:tr>
      <w:tr w:rsidR="0017178D" w:rsidRPr="00D67A33" w:rsidTr="009706A5">
        <w:tc>
          <w:tcPr>
            <w:tcW w:w="615" w:type="dxa"/>
            <w:shd w:val="clear" w:color="auto" w:fill="auto"/>
          </w:tcPr>
          <w:p w:rsidR="009B3237" w:rsidRPr="00EE6A7C" w:rsidRDefault="009B3237" w:rsidP="00973162">
            <w:pPr>
              <w:jc w:val="center"/>
              <w:rPr>
                <w:b/>
                <w:lang w:val="bg-BG"/>
              </w:rPr>
            </w:pPr>
          </w:p>
          <w:p w:rsidR="0017178D" w:rsidRPr="00EE6A7C" w:rsidRDefault="0017178D" w:rsidP="00973162">
            <w:pPr>
              <w:jc w:val="center"/>
              <w:rPr>
                <w:b/>
                <w:lang w:val="bg-BG"/>
              </w:rPr>
            </w:pPr>
            <w:r w:rsidRPr="00EE6A7C">
              <w:rPr>
                <w:b/>
                <w:lang w:val="bg-BG"/>
              </w:rPr>
              <w:t>1.</w:t>
            </w:r>
          </w:p>
          <w:p w:rsidR="009B3237" w:rsidRPr="00EE6A7C" w:rsidRDefault="009B3237" w:rsidP="0097316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141" w:type="dxa"/>
            <w:shd w:val="clear" w:color="auto" w:fill="auto"/>
          </w:tcPr>
          <w:p w:rsidR="004817E2" w:rsidRDefault="004817E2" w:rsidP="00973162">
            <w:pPr>
              <w:jc w:val="center"/>
              <w:rPr>
                <w:b/>
                <w:lang w:val="bg-BG"/>
              </w:rPr>
            </w:pPr>
          </w:p>
          <w:p w:rsidR="00D53546" w:rsidRPr="00EE6A7C" w:rsidRDefault="004817E2" w:rsidP="00973162">
            <w:pPr>
              <w:jc w:val="center"/>
              <w:rPr>
                <w:b/>
                <w:lang w:val="bg-BG"/>
              </w:rPr>
            </w:pPr>
            <w:r w:rsidRPr="004817E2">
              <w:rPr>
                <w:b/>
                <w:lang w:val="bg-BG"/>
              </w:rPr>
              <w:t>BG14MFOP001-1.020-0064</w:t>
            </w:r>
          </w:p>
        </w:tc>
        <w:tc>
          <w:tcPr>
            <w:tcW w:w="2382" w:type="dxa"/>
            <w:shd w:val="clear" w:color="auto" w:fill="auto"/>
          </w:tcPr>
          <w:p w:rsidR="00CD530A" w:rsidRDefault="00CD530A" w:rsidP="00CD530A">
            <w:pPr>
              <w:jc w:val="center"/>
              <w:rPr>
                <w:b/>
                <w:lang w:val="bg-BG"/>
              </w:rPr>
            </w:pPr>
          </w:p>
          <w:p w:rsidR="00821F5D" w:rsidRPr="00EE6A7C" w:rsidRDefault="004817E2" w:rsidP="00CD530A">
            <w:pPr>
              <w:jc w:val="center"/>
              <w:rPr>
                <w:b/>
                <w:lang w:val="bg-BG"/>
              </w:rPr>
            </w:pPr>
            <w:r w:rsidRPr="004817E2">
              <w:rPr>
                <w:b/>
                <w:lang w:val="bg-BG"/>
              </w:rPr>
              <w:t xml:space="preserve">Стоян Михов Демирев </w:t>
            </w:r>
          </w:p>
        </w:tc>
        <w:tc>
          <w:tcPr>
            <w:tcW w:w="1900" w:type="dxa"/>
            <w:shd w:val="clear" w:color="auto" w:fill="auto"/>
          </w:tcPr>
          <w:p w:rsidR="004817E2" w:rsidRPr="004817E2" w:rsidRDefault="004817E2" w:rsidP="004817E2">
            <w:pPr>
              <w:jc w:val="center"/>
              <w:rPr>
                <w:lang w:val="bg-BG"/>
              </w:rPr>
            </w:pPr>
            <w:r w:rsidRPr="004817E2">
              <w:rPr>
                <w:lang w:val="bg-BG"/>
              </w:rPr>
              <w:t xml:space="preserve">Подкрепа за собственици на риболовни кораби и рибари за преодоляване на икономическите </w:t>
            </w:r>
            <w:r w:rsidRPr="004817E2">
              <w:rPr>
                <w:lang w:val="bg-BG"/>
              </w:rPr>
              <w:lastRenderedPageBreak/>
              <w:t xml:space="preserve">последствия от избухването на </w:t>
            </w:r>
            <w:r w:rsidRPr="004817E2">
              <w:rPr>
                <w:lang w:val="en-US"/>
              </w:rPr>
              <w:t>COVID</w:t>
            </w:r>
            <w:r w:rsidRPr="004817E2">
              <w:rPr>
                <w:lang w:val="bg-BG"/>
              </w:rPr>
              <w:t>-19, поради временно преустановяване на риболовната дейност</w:t>
            </w:r>
          </w:p>
          <w:p w:rsidR="00821F5D" w:rsidRPr="00EE6A7C" w:rsidRDefault="00821F5D" w:rsidP="00973162">
            <w:pPr>
              <w:jc w:val="center"/>
              <w:rPr>
                <w:lang w:val="bg-BG"/>
              </w:rPr>
            </w:pPr>
          </w:p>
        </w:tc>
        <w:tc>
          <w:tcPr>
            <w:tcW w:w="6184" w:type="dxa"/>
            <w:shd w:val="clear" w:color="auto" w:fill="auto"/>
          </w:tcPr>
          <w:p w:rsidR="00CD530A" w:rsidRPr="00CD530A" w:rsidRDefault="00CD530A" w:rsidP="00CD530A">
            <w:pPr>
              <w:jc w:val="both"/>
              <w:rPr>
                <w:lang w:val="bg-BG"/>
              </w:rPr>
            </w:pPr>
            <w:r w:rsidRPr="00CD530A">
              <w:rPr>
                <w:lang w:val="bg-BG"/>
              </w:rPr>
              <w:lastRenderedPageBreak/>
              <w:t xml:space="preserve">След извършване на оценка за административно съответствие и допустимост на проектно предложение № BG14MFOP001-1.020-0064 съгласно чл. 29, ал. 2, т. 1, б „а“ от ЗУСЕСИФ, е установено следното: </w:t>
            </w:r>
          </w:p>
          <w:p w:rsidR="00CD530A" w:rsidRPr="00CD530A" w:rsidRDefault="00CD530A" w:rsidP="00CD530A">
            <w:pPr>
              <w:jc w:val="both"/>
              <w:rPr>
                <w:lang w:val="bg-BG"/>
              </w:rPr>
            </w:pPr>
            <w:r w:rsidRPr="00CD530A">
              <w:rPr>
                <w:lang w:val="bg-BG"/>
              </w:rPr>
              <w:t xml:space="preserve">Проектното предложение не отговаря на Критерий № 5 “Кандидатът няма задължения към Националната агенция за приходите или Размерът на неплатените </w:t>
            </w:r>
            <w:r w:rsidRPr="00CD530A">
              <w:rPr>
                <w:lang w:val="bg-BG"/>
              </w:rPr>
              <w:lastRenderedPageBreak/>
              <w:t xml:space="preserve">задължения на кандидата към Националната агенция за приходите е не повече от 1 на сто от сумата на годишния общ оборот на предприятието-кандидат за последната приключена финансова година. или Има сключено споразумение с НАП от което да е видно, че страните са договорили тяхното отсрочване или разсрочване, заедно с погасителен план и/или с посочени дати за окончателно изплащане на дължимите задължения - прикачено в ИСУН 2020.“, Критерий № 9 „Приложена е декларация за временното преустановяване на риболовните дейности вследствие на избухването на COVID-19 ведно с приложенията към нея“, Критерий № 10 „Приложен е административен договор за предоставяне на безвъзмездна финансова помощ по Програма за морско дело и рибарство 2014-2020 по процедура чрез подбор на проекти BG14MFOP001-1.020 „Подкрепа за собственици на риболовни кораби и рибари за преодоляване на икономическите последствия от избухването на COVID-19, поради временно преустановяване на риболовната дейност“ (Приложение № 3 към Условията за кандидатстване и изпълнение). Договорът следва да бъде подписан от кандидата или упълномощеното лице“ и Критерий № 11 „Приложени са поименни списъци на заетите лица на трудов договор за периода на допустимост и за периода на кандидатстване за предоставяне на БФП за временно прекратяване на риболовната дейност“ от Приложение 7 „Критерии и методология за оценка на проектните предложения по чрез подбор на проекти BG14MFOP001-1.020 „Подкрепа за собственици на риболовни кораби и рибари за преодоляване на икономическите последствия от избухването на COVID-19, поради временно преустановяване на риболовната дейност“, мярка 1.9 “Подкрепа за собственици на риболовни кораби и рибари за преодоляване на икономическите последствия от </w:t>
            </w:r>
            <w:r w:rsidRPr="00CD530A">
              <w:rPr>
                <w:lang w:val="bg-BG"/>
              </w:rPr>
              <w:lastRenderedPageBreak/>
              <w:t>избухването на COVID-19, поради временно преустановяване на риболовната дейност”.</w:t>
            </w:r>
          </w:p>
          <w:p w:rsidR="00CD530A" w:rsidRPr="00CD530A" w:rsidRDefault="00CD530A" w:rsidP="00CD530A">
            <w:pPr>
              <w:jc w:val="both"/>
              <w:rPr>
                <w:lang w:val="bg-BG"/>
              </w:rPr>
            </w:pPr>
            <w:r w:rsidRPr="00CD530A">
              <w:rPr>
                <w:lang w:val="bg-BG"/>
              </w:rPr>
              <w:t xml:space="preserve">След извършена проверка на предоставените документи и съгласно т. 24 от Условия за кандидатстване и изпълнение (УКИ) по настоящата процедура: „В случай, че при проверката на проектното предложение бъде установена липса на документи и/или друга нередовност включително и при извършване на служебната проверка на документите, оценителната комисия ще изпраща до кандидатите уведомление за установените </w:t>
            </w:r>
            <w:proofErr w:type="spellStart"/>
            <w:r w:rsidRPr="00CD530A">
              <w:rPr>
                <w:lang w:val="bg-BG"/>
              </w:rPr>
              <w:t>нередовности</w:t>
            </w:r>
            <w:proofErr w:type="spellEnd"/>
            <w:r w:rsidRPr="00CD530A">
              <w:rPr>
                <w:lang w:val="bg-BG"/>
              </w:rPr>
              <w:t xml:space="preserve"> посредством ИСУН 2020. Кандидатите следва да представят липсващите документи/отстранят </w:t>
            </w:r>
            <w:proofErr w:type="spellStart"/>
            <w:r w:rsidRPr="00CD530A">
              <w:rPr>
                <w:lang w:val="bg-BG"/>
              </w:rPr>
              <w:t>нередовностите</w:t>
            </w:r>
            <w:proofErr w:type="spellEnd"/>
            <w:r w:rsidRPr="00CD530A">
              <w:rPr>
                <w:lang w:val="bg-BG"/>
              </w:rPr>
              <w:t xml:space="preserve"> в срок от 3 (три) работни дни от датата на изпращане на уведомлението в ИСУН 2020.“ Във връзка с точка 24. „Списък на документите, които се подават на етап кандидатстване“ от УКИ утвърдени от УО, на  28.02.2022 г.  е изпратено уведомление с регистрационен номер BG14MFOP001-1.020-0064-M001, с което е поискана допълнителна информация от кандидата чрез Модул „Комуникация“ в ИСУН 2020. Указан е срок до 04.03.2022 г., в който да бъдат предоставени долуописаните липсващи документи и информация, а именно:</w:t>
            </w:r>
          </w:p>
          <w:p w:rsidR="00CD530A" w:rsidRPr="00CD530A" w:rsidRDefault="00CD530A" w:rsidP="00CD530A">
            <w:pPr>
              <w:jc w:val="both"/>
              <w:rPr>
                <w:lang w:val="bg-BG"/>
              </w:rPr>
            </w:pPr>
            <w:r w:rsidRPr="00CD530A">
              <w:rPr>
                <w:lang w:val="bg-BG"/>
              </w:rPr>
              <w:t>1.</w:t>
            </w:r>
            <w:r w:rsidRPr="00CD530A">
              <w:rPr>
                <w:lang w:val="bg-BG"/>
              </w:rPr>
              <w:tab/>
              <w:t xml:space="preserve">Нов Административен договор за предоставяне на безвъзмездна финансова. </w:t>
            </w:r>
          </w:p>
          <w:p w:rsidR="00CD530A" w:rsidRPr="00CD530A" w:rsidRDefault="00CD530A" w:rsidP="00CD530A">
            <w:pPr>
              <w:jc w:val="both"/>
              <w:rPr>
                <w:lang w:val="bg-BG"/>
              </w:rPr>
            </w:pPr>
            <w:r w:rsidRPr="00CD530A">
              <w:rPr>
                <w:lang w:val="bg-BG"/>
              </w:rPr>
              <w:t>2.</w:t>
            </w:r>
            <w:r w:rsidRPr="00CD530A">
              <w:rPr>
                <w:lang w:val="bg-BG"/>
              </w:rPr>
              <w:tab/>
              <w:t>След извършена служебна проверка за наличие или липса на задължения от НАП, е установено, че Стоян Михов Демирев има задължения над въведения праг. Съгласно т. 24 от УКИ по настоящата процедура, с писмо за допълнителна информация от кандидата е изискано да се предостави:</w:t>
            </w:r>
          </w:p>
          <w:p w:rsidR="00CD530A" w:rsidRPr="00CD530A" w:rsidRDefault="00CD530A" w:rsidP="00CD530A">
            <w:pPr>
              <w:jc w:val="both"/>
              <w:rPr>
                <w:lang w:val="bg-BG"/>
              </w:rPr>
            </w:pPr>
            <w:r w:rsidRPr="00CD530A">
              <w:rPr>
                <w:lang w:val="bg-BG"/>
              </w:rPr>
              <w:t>Удостоверение от Националната агенция за приходите за липса на задължения на кандидат;</w:t>
            </w:r>
          </w:p>
          <w:p w:rsidR="00CD530A" w:rsidRPr="00CD530A" w:rsidRDefault="00CD530A" w:rsidP="00CD530A">
            <w:pPr>
              <w:jc w:val="both"/>
              <w:rPr>
                <w:lang w:val="bg-BG"/>
              </w:rPr>
            </w:pPr>
            <w:r w:rsidRPr="00CD530A">
              <w:rPr>
                <w:lang w:val="bg-BG"/>
              </w:rPr>
              <w:t>или</w:t>
            </w:r>
          </w:p>
          <w:p w:rsidR="00CD530A" w:rsidRPr="00CD530A" w:rsidRDefault="00CD530A" w:rsidP="00CD530A">
            <w:pPr>
              <w:jc w:val="both"/>
              <w:rPr>
                <w:lang w:val="bg-BG"/>
              </w:rPr>
            </w:pPr>
            <w:r w:rsidRPr="00CD530A">
              <w:rPr>
                <w:lang w:val="bg-BG"/>
              </w:rPr>
              <w:t>•</w:t>
            </w:r>
            <w:r w:rsidRPr="00CD530A">
              <w:rPr>
                <w:lang w:val="bg-BG"/>
              </w:rPr>
              <w:tab/>
              <w:t xml:space="preserve">Удостоверение от Националната агенция за </w:t>
            </w:r>
            <w:r w:rsidRPr="00CD530A">
              <w:rPr>
                <w:lang w:val="bg-BG"/>
              </w:rPr>
              <w:lastRenderedPageBreak/>
              <w:t>приходите за наличие на задължения на кандидата, от което да е видно че размерът на неплатените задължения е не повече от 1 на сто от сумата на годишния общ оборот на предприятието-кандидат за последната приключена финансова година;</w:t>
            </w:r>
          </w:p>
          <w:p w:rsidR="00CD530A" w:rsidRPr="00CD530A" w:rsidRDefault="00CD530A" w:rsidP="00CD530A">
            <w:pPr>
              <w:jc w:val="both"/>
              <w:rPr>
                <w:lang w:val="bg-BG"/>
              </w:rPr>
            </w:pPr>
            <w:r w:rsidRPr="00CD530A">
              <w:rPr>
                <w:lang w:val="bg-BG"/>
              </w:rPr>
              <w:t>или</w:t>
            </w:r>
          </w:p>
          <w:p w:rsidR="00CD530A" w:rsidRPr="00CD530A" w:rsidRDefault="00CD530A" w:rsidP="00CD530A">
            <w:pPr>
              <w:jc w:val="both"/>
              <w:rPr>
                <w:lang w:val="bg-BG"/>
              </w:rPr>
            </w:pPr>
            <w:r w:rsidRPr="00CD530A">
              <w:rPr>
                <w:lang w:val="bg-BG"/>
              </w:rPr>
              <w:t>•</w:t>
            </w:r>
            <w:r w:rsidRPr="00CD530A">
              <w:rPr>
                <w:lang w:val="bg-BG"/>
              </w:rPr>
              <w:tab/>
              <w:t>Споразумение с НАП от което да е видно, че страните са договорили тяхното отсрочване или разсрочване, заедно с погасителен план и/или с посочени дати за окончателно изплащане на дължимите задължения.</w:t>
            </w:r>
          </w:p>
          <w:p w:rsidR="00CD530A" w:rsidRPr="00CD530A" w:rsidRDefault="00CD530A" w:rsidP="00CD530A">
            <w:pPr>
              <w:jc w:val="both"/>
              <w:rPr>
                <w:lang w:val="bg-BG"/>
              </w:rPr>
            </w:pPr>
            <w:r w:rsidRPr="00CD530A">
              <w:rPr>
                <w:lang w:val="bg-BG"/>
              </w:rPr>
              <w:t>3.</w:t>
            </w:r>
            <w:r w:rsidRPr="00CD530A">
              <w:rPr>
                <w:lang w:val="bg-BG"/>
              </w:rPr>
              <w:tab/>
              <w:t xml:space="preserve">   Ведомост за заплати или фишове за възнаграждения за съответния период, за който се кандидатства, за да се докаже, че не е ползван отпуск по болест или полагащ се платен/неплатен такъв на заетите лица на трудов договор за периода на допустимост и за периода на кандидатстване за предоставяне на БФП за временно прекратяване на риболовната дейност.</w:t>
            </w:r>
          </w:p>
          <w:p w:rsidR="00CD530A" w:rsidRPr="00CD530A" w:rsidRDefault="00B517C4" w:rsidP="00CD530A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4.</w:t>
            </w:r>
            <w:r>
              <w:rPr>
                <w:lang w:val="bg-BG"/>
              </w:rPr>
              <w:tab/>
              <w:t xml:space="preserve">  </w:t>
            </w:r>
            <w:r w:rsidR="00CD530A" w:rsidRPr="00CD530A">
              <w:rPr>
                <w:lang w:val="bg-BG"/>
              </w:rPr>
              <w:t>В Приложение 13 - Декларация за временното преустановяване на риболовните дейности вследствие на избухването на COVID-19, следва да се посочи точен период (конкретни дати) на заявеното време за компенсация.</w:t>
            </w:r>
          </w:p>
          <w:p w:rsidR="00CD530A" w:rsidRPr="00CD530A" w:rsidRDefault="00CD530A" w:rsidP="00CD530A">
            <w:pPr>
              <w:jc w:val="both"/>
              <w:rPr>
                <w:lang w:val="bg-BG"/>
              </w:rPr>
            </w:pPr>
            <w:r w:rsidRPr="00CD530A">
              <w:rPr>
                <w:lang w:val="bg-BG"/>
              </w:rPr>
              <w:t>5.</w:t>
            </w:r>
            <w:r w:rsidRPr="00CD530A">
              <w:rPr>
                <w:lang w:val="bg-BG"/>
              </w:rPr>
              <w:tab/>
              <w:t xml:space="preserve">  Документи доказващи, че причината за временното преустановяване на риболовни дейности е предизвикано от  COVID-19 пандемията, съответстващи на декларираните дни - кандидатът е задължен да приложи минимум един проверим документ като приложение към Декларация за временното преустановяване на риболовните дейности вследствие на избухването на COVID-19. </w:t>
            </w:r>
          </w:p>
          <w:p w:rsidR="00CD530A" w:rsidRPr="00CD530A" w:rsidRDefault="00CD530A" w:rsidP="00CD530A">
            <w:pPr>
              <w:jc w:val="both"/>
              <w:rPr>
                <w:lang w:val="bg-BG"/>
              </w:rPr>
            </w:pPr>
          </w:p>
          <w:p w:rsidR="00CD530A" w:rsidRPr="00CD530A" w:rsidRDefault="00CD530A" w:rsidP="00CD530A">
            <w:pPr>
              <w:jc w:val="both"/>
              <w:rPr>
                <w:lang w:val="bg-BG"/>
              </w:rPr>
            </w:pPr>
            <w:r w:rsidRPr="00CD530A">
              <w:rPr>
                <w:lang w:val="bg-BG"/>
              </w:rPr>
              <w:t xml:space="preserve">Кандидатът не е отговорил на комуникацията в регламентирания срок, не е предоставил изисканите допълнително информация и документи. На 14.03.2022г. </w:t>
            </w:r>
            <w:r w:rsidRPr="00CD530A">
              <w:rPr>
                <w:lang w:val="bg-BG"/>
              </w:rPr>
              <w:lastRenderedPageBreak/>
              <w:t>е изпратена повторна комуникация - уведомление с регистрационен номер BG14MFOP001-1.020-0064-M002, с която е поискана още един път допълнителната информация от кандидата чрез Модул „Комуникация“ в ИСУН 2020. Указан е срок до 17.03.2022 г., в който да бъдат предоставени липсващи документи и информация, посочени по-горе.</w:t>
            </w:r>
          </w:p>
          <w:p w:rsidR="00CD530A" w:rsidRPr="00CD530A" w:rsidRDefault="00CD530A" w:rsidP="00CD530A">
            <w:pPr>
              <w:jc w:val="both"/>
              <w:rPr>
                <w:lang w:val="bg-BG"/>
              </w:rPr>
            </w:pPr>
            <w:r w:rsidRPr="00CD530A">
              <w:rPr>
                <w:lang w:val="bg-BG"/>
              </w:rPr>
              <w:t xml:space="preserve">Кандидатът отново не е отговорил на комуникацията в регламентирания срок, не е предоставил изисканите допълнително информация и документи, с което прави невъзможно извършването на оценка на проектното предложение. Съгласно изискванията, посочени в Условията за кандидатстване на процедурата, раздел 24: „При </w:t>
            </w:r>
            <w:proofErr w:type="spellStart"/>
            <w:r w:rsidRPr="00CD530A">
              <w:rPr>
                <w:lang w:val="bg-BG"/>
              </w:rPr>
              <w:t>непредставяне</w:t>
            </w:r>
            <w:proofErr w:type="spellEnd"/>
            <w:r w:rsidRPr="00CD530A">
              <w:rPr>
                <w:lang w:val="bg-BG"/>
              </w:rPr>
              <w:t xml:space="preserve"> на изисканата допълнителна информация или разяснения в срок, проектното предложение може да бъде отхвърлено само и единствено на това основание.“</w:t>
            </w:r>
          </w:p>
          <w:p w:rsidR="00CD530A" w:rsidRPr="00CD530A" w:rsidRDefault="00CD530A" w:rsidP="00CD530A">
            <w:pPr>
              <w:jc w:val="both"/>
              <w:rPr>
                <w:lang w:val="bg-BG"/>
              </w:rPr>
            </w:pPr>
            <w:r w:rsidRPr="00CD530A">
              <w:rPr>
                <w:lang w:val="bg-BG"/>
              </w:rPr>
              <w:t>Съгласно чл. 34, ал. 2 на ЗУСЕСИФ, когато след допълнително изискване по установения ред, на задължително изискуеми по процедурата документи, и информация, същите не бъдат предоставени от кандидата или са представени, но не съгласно изискванията, посочени в Условията за кандидатстване на процедурата, проектното предложение не отговаря на Условията, поради което производството по него се прекратява.</w:t>
            </w:r>
          </w:p>
          <w:p w:rsidR="00CD530A" w:rsidRPr="00CD530A" w:rsidRDefault="00CD530A" w:rsidP="00CD530A">
            <w:pPr>
              <w:jc w:val="both"/>
              <w:rPr>
                <w:lang w:val="bg-BG"/>
              </w:rPr>
            </w:pPr>
            <w:r w:rsidRPr="00CD530A">
              <w:rPr>
                <w:lang w:val="bg-BG"/>
              </w:rPr>
              <w:t>Съгласно Приложение 7 „Критерии и методология за оценка на проектните предложения по чрез подбор на проекти BG14MFOP001-1.020 при несъответствие с изискванията по т. 4, 5, 7, 12 и т. 15 , проектното предложение се отхвърля.</w:t>
            </w:r>
          </w:p>
          <w:p w:rsidR="00CD530A" w:rsidRPr="00CD530A" w:rsidRDefault="00CD530A" w:rsidP="00CD530A">
            <w:pPr>
              <w:jc w:val="both"/>
              <w:rPr>
                <w:lang w:val="bg-BG"/>
              </w:rPr>
            </w:pPr>
          </w:p>
          <w:p w:rsidR="00CD530A" w:rsidRPr="00CD530A" w:rsidRDefault="00CD530A" w:rsidP="00CD530A">
            <w:pPr>
              <w:jc w:val="both"/>
              <w:rPr>
                <w:lang w:val="bg-BG"/>
              </w:rPr>
            </w:pPr>
            <w:r w:rsidRPr="00CD530A">
              <w:rPr>
                <w:lang w:val="bg-BG"/>
              </w:rPr>
              <w:t>Поради изложените по-горе аргументи, проектно предложение с рег. № BG14MFOP001-1.020-0064 е недопустимо по настоящата процедура и се предлага за отхвърляне.</w:t>
            </w:r>
          </w:p>
          <w:p w:rsidR="0017178D" w:rsidRPr="00CD530A" w:rsidRDefault="0017178D" w:rsidP="00973162">
            <w:pPr>
              <w:jc w:val="both"/>
              <w:rPr>
                <w:lang w:val="bg-BG"/>
              </w:rPr>
            </w:pPr>
          </w:p>
        </w:tc>
      </w:tr>
      <w:tr w:rsidR="009706A5" w:rsidRPr="00D67A33" w:rsidTr="009706A5">
        <w:tc>
          <w:tcPr>
            <w:tcW w:w="615" w:type="dxa"/>
            <w:shd w:val="clear" w:color="auto" w:fill="auto"/>
          </w:tcPr>
          <w:p w:rsidR="009706A5" w:rsidRPr="00EE6A7C" w:rsidRDefault="00973162" w:rsidP="00973162">
            <w:pPr>
              <w:jc w:val="center"/>
              <w:rPr>
                <w:b/>
                <w:lang w:val="bg-BG"/>
              </w:rPr>
            </w:pPr>
            <w:r w:rsidRPr="00EE6A7C">
              <w:rPr>
                <w:b/>
                <w:lang w:val="bg-BG"/>
              </w:rPr>
              <w:lastRenderedPageBreak/>
              <w:t>2.</w:t>
            </w:r>
          </w:p>
        </w:tc>
        <w:tc>
          <w:tcPr>
            <w:tcW w:w="2141" w:type="dxa"/>
            <w:shd w:val="clear" w:color="auto" w:fill="auto"/>
          </w:tcPr>
          <w:p w:rsidR="009706A5" w:rsidRPr="00EE6A7C" w:rsidRDefault="00C039D8" w:rsidP="00973162">
            <w:pPr>
              <w:jc w:val="center"/>
              <w:rPr>
                <w:b/>
                <w:lang w:val="en-US"/>
              </w:rPr>
            </w:pPr>
            <w:r w:rsidRPr="00C039D8">
              <w:rPr>
                <w:b/>
                <w:lang w:val="en-US"/>
              </w:rPr>
              <w:t>BG14MFOP001-1.020-0086</w:t>
            </w:r>
          </w:p>
        </w:tc>
        <w:tc>
          <w:tcPr>
            <w:tcW w:w="2382" w:type="dxa"/>
            <w:shd w:val="clear" w:color="auto" w:fill="auto"/>
          </w:tcPr>
          <w:p w:rsidR="009706A5" w:rsidRPr="00EE6A7C" w:rsidRDefault="00C039D8" w:rsidP="00973162">
            <w:pPr>
              <w:jc w:val="center"/>
              <w:rPr>
                <w:b/>
                <w:lang w:val="bg-BG"/>
              </w:rPr>
            </w:pPr>
            <w:proofErr w:type="spellStart"/>
            <w:r w:rsidRPr="00C039D8">
              <w:rPr>
                <w:b/>
              </w:rPr>
              <w:t>Георги</w:t>
            </w:r>
            <w:proofErr w:type="spellEnd"/>
            <w:r w:rsidRPr="00C039D8">
              <w:rPr>
                <w:b/>
              </w:rPr>
              <w:t xml:space="preserve"> </w:t>
            </w:r>
            <w:proofErr w:type="spellStart"/>
            <w:r w:rsidRPr="00C039D8">
              <w:rPr>
                <w:b/>
              </w:rPr>
              <w:t>Димитров</w:t>
            </w:r>
            <w:proofErr w:type="spellEnd"/>
            <w:r w:rsidRPr="00C039D8">
              <w:rPr>
                <w:b/>
              </w:rPr>
              <w:t xml:space="preserve"> </w:t>
            </w:r>
            <w:proofErr w:type="spellStart"/>
            <w:r w:rsidRPr="00C039D8">
              <w:rPr>
                <w:b/>
              </w:rPr>
              <w:t>Тонков</w:t>
            </w:r>
            <w:proofErr w:type="spellEnd"/>
          </w:p>
        </w:tc>
        <w:tc>
          <w:tcPr>
            <w:tcW w:w="1900" w:type="dxa"/>
            <w:shd w:val="clear" w:color="auto" w:fill="auto"/>
          </w:tcPr>
          <w:p w:rsidR="004817E2" w:rsidRPr="004817E2" w:rsidRDefault="004817E2" w:rsidP="004817E2">
            <w:pPr>
              <w:jc w:val="center"/>
              <w:rPr>
                <w:lang w:val="bg-BG"/>
              </w:rPr>
            </w:pPr>
            <w:r w:rsidRPr="004817E2">
              <w:rPr>
                <w:lang w:val="bg-BG"/>
              </w:rPr>
              <w:t xml:space="preserve">Подкрепа за собственици на риболовни кораби и рибари за преодоляване на икономическите последствия от избухването на </w:t>
            </w:r>
            <w:r w:rsidRPr="004817E2">
              <w:rPr>
                <w:lang w:val="en-US"/>
              </w:rPr>
              <w:t>COVID</w:t>
            </w:r>
            <w:r w:rsidRPr="004817E2">
              <w:rPr>
                <w:lang w:val="bg-BG"/>
              </w:rPr>
              <w:t>-19, поради временно преустановяване на риболовната дейност</w:t>
            </w:r>
          </w:p>
          <w:p w:rsidR="009706A5" w:rsidRPr="00EE6A7C" w:rsidRDefault="009706A5" w:rsidP="00973162">
            <w:pPr>
              <w:jc w:val="center"/>
              <w:rPr>
                <w:lang w:val="bg-BG"/>
              </w:rPr>
            </w:pPr>
          </w:p>
        </w:tc>
        <w:tc>
          <w:tcPr>
            <w:tcW w:w="6184" w:type="dxa"/>
            <w:shd w:val="clear" w:color="auto" w:fill="auto"/>
          </w:tcPr>
          <w:p w:rsidR="002819A9" w:rsidRDefault="00C039D8" w:rsidP="000836A3">
            <w:pPr>
              <w:jc w:val="both"/>
              <w:rPr>
                <w:lang w:val="bg-BG"/>
              </w:rPr>
            </w:pPr>
            <w:r w:rsidRPr="00C039D8">
              <w:rPr>
                <w:lang w:val="bg-BG"/>
              </w:rPr>
              <w:t xml:space="preserve">След извършване на оценка за административно съответствие и допустимост на проектно предложение № </w:t>
            </w:r>
            <w:r>
              <w:t>BG</w:t>
            </w:r>
            <w:r w:rsidRPr="00C039D8">
              <w:rPr>
                <w:lang w:val="bg-BG"/>
              </w:rPr>
              <w:t>14</w:t>
            </w:r>
            <w:r>
              <w:t>MFOP</w:t>
            </w:r>
            <w:r w:rsidRPr="00C039D8">
              <w:rPr>
                <w:lang w:val="bg-BG"/>
              </w:rPr>
              <w:t>001-1.020-0086 съгласно чл. 29, ал. 2, т. 1, б „а“ от ЗУСЕСИФ, е установено следното:</w:t>
            </w:r>
          </w:p>
          <w:p w:rsidR="002819A9" w:rsidRDefault="00C039D8" w:rsidP="000836A3">
            <w:pPr>
              <w:jc w:val="both"/>
              <w:rPr>
                <w:lang w:val="bg-BG"/>
              </w:rPr>
            </w:pPr>
            <w:r w:rsidRPr="00C039D8">
              <w:rPr>
                <w:lang w:val="bg-BG"/>
              </w:rPr>
              <w:t xml:space="preserve"> Проектното предложение не отговаря на Критерий № 12 “Кандидатът изпълнява приложимите за него критерии за допустимост, изброени в т. 11.1 Критерии за допустимост на кандидатите от Условията за кандидатстване и изпълнение по настоящата процедура“ от Приложение 7 „Критерии и методология за оценка на проектните предложения по чрез подбор на проекти </w:t>
            </w:r>
            <w:r>
              <w:t>BG</w:t>
            </w:r>
            <w:r w:rsidRPr="00C039D8">
              <w:rPr>
                <w:lang w:val="bg-BG"/>
              </w:rPr>
              <w:t>14</w:t>
            </w:r>
            <w:r>
              <w:t>MFOP</w:t>
            </w:r>
            <w:r w:rsidRPr="00C039D8">
              <w:rPr>
                <w:lang w:val="bg-BG"/>
              </w:rPr>
              <w:t xml:space="preserve">001-1.020 „Подкрепа за собственици на риболовни кораби и рибари за преодоляване на икономическите последствия от избухването на </w:t>
            </w:r>
            <w:r>
              <w:t>COVID</w:t>
            </w:r>
            <w:r w:rsidRPr="00C039D8">
              <w:rPr>
                <w:lang w:val="bg-BG"/>
              </w:rPr>
              <w:t xml:space="preserve">-19, поради временно преустановяване на риболовната дейност“, мярка 1.9 “Подкрепа за собственици на риболовни кораби и рибари за преодоляване на икономическите последствия от избухването на </w:t>
            </w:r>
            <w:r>
              <w:t>COVID</w:t>
            </w:r>
            <w:r w:rsidRPr="00C039D8">
              <w:rPr>
                <w:lang w:val="bg-BG"/>
              </w:rPr>
              <w:t xml:space="preserve">-19, поради временно преустановяване на риболовната дейност”“. </w:t>
            </w:r>
          </w:p>
          <w:p w:rsidR="002819A9" w:rsidRDefault="00C039D8" w:rsidP="000836A3">
            <w:pPr>
              <w:jc w:val="both"/>
              <w:rPr>
                <w:lang w:val="bg-BG"/>
              </w:rPr>
            </w:pPr>
            <w:r w:rsidRPr="00C039D8">
              <w:rPr>
                <w:lang w:val="bg-BG"/>
              </w:rPr>
              <w:t xml:space="preserve">При извършена служебна проверка от страна на УО на ПМДР на декларираните от кандидата обстоятелства в предоставената информация от Изпълнителна агенция по рибарство и </w:t>
            </w:r>
            <w:proofErr w:type="spellStart"/>
            <w:r w:rsidRPr="00C039D8">
              <w:rPr>
                <w:lang w:val="bg-BG"/>
              </w:rPr>
              <w:t>аквакултури</w:t>
            </w:r>
            <w:proofErr w:type="spellEnd"/>
            <w:r w:rsidRPr="00C039D8">
              <w:rPr>
                <w:lang w:val="bg-BG"/>
              </w:rPr>
              <w:t xml:space="preserve"> (ИАРА) е установено, че заявеният за подпомагане риболовен кораб № </w:t>
            </w:r>
            <w:r>
              <w:t>CFR</w:t>
            </w:r>
            <w:r w:rsidRPr="00C039D8">
              <w:rPr>
                <w:lang w:val="bg-BG"/>
              </w:rPr>
              <w:t xml:space="preserve"> </w:t>
            </w:r>
            <w:r>
              <w:t>BGR</w:t>
            </w:r>
            <w:r w:rsidRPr="00C039D8">
              <w:rPr>
                <w:lang w:val="bg-BG"/>
              </w:rPr>
              <w:t xml:space="preserve">001126020 не е извършвал риболовна дейност в продължение на най-малко 120 дни през последните две календарни години, предхождащи датата на подаване на заявлението за кандидатстване. </w:t>
            </w:r>
          </w:p>
          <w:p w:rsidR="009706A5" w:rsidRDefault="00C039D8" w:rsidP="000836A3">
            <w:pPr>
              <w:jc w:val="both"/>
              <w:rPr>
                <w:lang w:val="bg-BG"/>
              </w:rPr>
            </w:pPr>
            <w:r w:rsidRPr="00C039D8">
              <w:rPr>
                <w:lang w:val="bg-BG"/>
              </w:rPr>
              <w:t xml:space="preserve">Поради изложените по-горе аргументи, проектно предложение с рег. № </w:t>
            </w:r>
            <w:r>
              <w:t>BG</w:t>
            </w:r>
            <w:r w:rsidRPr="00C039D8">
              <w:rPr>
                <w:lang w:val="bg-BG"/>
              </w:rPr>
              <w:t>14</w:t>
            </w:r>
            <w:r>
              <w:t>MFOP</w:t>
            </w:r>
            <w:r w:rsidRPr="00C039D8">
              <w:rPr>
                <w:lang w:val="bg-BG"/>
              </w:rPr>
              <w:t>001-1.020-0086 е недопустимо по настоящата процедура и се предлага за отхвърляне.</w:t>
            </w:r>
          </w:p>
          <w:p w:rsidR="00237398" w:rsidRPr="00C039D8" w:rsidRDefault="00237398" w:rsidP="000836A3">
            <w:pPr>
              <w:jc w:val="both"/>
              <w:rPr>
                <w:rFonts w:eastAsia="Calibri"/>
                <w:lang w:val="bg-BG"/>
              </w:rPr>
            </w:pPr>
          </w:p>
        </w:tc>
      </w:tr>
      <w:tr w:rsidR="0017178D" w:rsidRPr="00D67A33" w:rsidTr="009706A5">
        <w:tc>
          <w:tcPr>
            <w:tcW w:w="615" w:type="dxa"/>
            <w:shd w:val="clear" w:color="auto" w:fill="auto"/>
          </w:tcPr>
          <w:p w:rsidR="009B3237" w:rsidRPr="00EE6A7C" w:rsidRDefault="009B3237" w:rsidP="00973162">
            <w:pPr>
              <w:jc w:val="center"/>
              <w:rPr>
                <w:b/>
                <w:lang w:val="bg-BG"/>
              </w:rPr>
            </w:pPr>
          </w:p>
          <w:p w:rsidR="0017178D" w:rsidRPr="00EE6A7C" w:rsidRDefault="00973162" w:rsidP="00973162">
            <w:pPr>
              <w:jc w:val="center"/>
              <w:rPr>
                <w:b/>
                <w:lang w:val="bg-BG"/>
              </w:rPr>
            </w:pPr>
            <w:r w:rsidRPr="00EE6A7C">
              <w:rPr>
                <w:b/>
                <w:lang w:val="bg-BG"/>
              </w:rPr>
              <w:t>3</w:t>
            </w:r>
            <w:r w:rsidR="0017178D" w:rsidRPr="00EE6A7C">
              <w:rPr>
                <w:b/>
                <w:lang w:val="bg-BG"/>
              </w:rPr>
              <w:t>.</w:t>
            </w:r>
          </w:p>
        </w:tc>
        <w:tc>
          <w:tcPr>
            <w:tcW w:w="2141" w:type="dxa"/>
            <w:shd w:val="clear" w:color="auto" w:fill="auto"/>
          </w:tcPr>
          <w:p w:rsidR="00B05043" w:rsidRDefault="00B05043" w:rsidP="00973162">
            <w:pPr>
              <w:jc w:val="center"/>
              <w:rPr>
                <w:b/>
              </w:rPr>
            </w:pPr>
          </w:p>
          <w:p w:rsidR="00987499" w:rsidRPr="00EE6A7C" w:rsidRDefault="00B05043" w:rsidP="00973162">
            <w:pPr>
              <w:jc w:val="center"/>
              <w:rPr>
                <w:b/>
                <w:lang w:val="bg-BG"/>
              </w:rPr>
            </w:pPr>
            <w:r w:rsidRPr="00B05043">
              <w:rPr>
                <w:b/>
              </w:rPr>
              <w:t>BG14MFOP001-1.020-0088</w:t>
            </w:r>
          </w:p>
        </w:tc>
        <w:tc>
          <w:tcPr>
            <w:tcW w:w="2382" w:type="dxa"/>
            <w:shd w:val="clear" w:color="auto" w:fill="auto"/>
          </w:tcPr>
          <w:p w:rsidR="00B05043" w:rsidRDefault="00B05043" w:rsidP="00973162">
            <w:pPr>
              <w:jc w:val="center"/>
              <w:rPr>
                <w:b/>
              </w:rPr>
            </w:pPr>
          </w:p>
          <w:p w:rsidR="00987499" w:rsidRPr="00EE6A7C" w:rsidRDefault="00B05043" w:rsidP="00973162">
            <w:pPr>
              <w:jc w:val="center"/>
              <w:rPr>
                <w:b/>
                <w:lang w:val="bg-BG"/>
              </w:rPr>
            </w:pPr>
            <w:proofErr w:type="spellStart"/>
            <w:r w:rsidRPr="00B05043">
              <w:rPr>
                <w:b/>
              </w:rPr>
              <w:t>Валентин</w:t>
            </w:r>
            <w:proofErr w:type="spellEnd"/>
            <w:r w:rsidRPr="00B05043">
              <w:rPr>
                <w:b/>
              </w:rPr>
              <w:t xml:space="preserve"> </w:t>
            </w:r>
            <w:proofErr w:type="spellStart"/>
            <w:r w:rsidRPr="00B05043">
              <w:rPr>
                <w:b/>
              </w:rPr>
              <w:t>Кръстев</w:t>
            </w:r>
            <w:proofErr w:type="spellEnd"/>
            <w:r w:rsidRPr="00B05043">
              <w:rPr>
                <w:b/>
              </w:rPr>
              <w:t xml:space="preserve"> </w:t>
            </w:r>
            <w:proofErr w:type="spellStart"/>
            <w:r w:rsidRPr="00B05043">
              <w:rPr>
                <w:b/>
              </w:rPr>
              <w:t>Вълчев</w:t>
            </w:r>
            <w:proofErr w:type="spellEnd"/>
          </w:p>
        </w:tc>
        <w:tc>
          <w:tcPr>
            <w:tcW w:w="1900" w:type="dxa"/>
            <w:shd w:val="clear" w:color="auto" w:fill="auto"/>
          </w:tcPr>
          <w:p w:rsidR="004817E2" w:rsidRPr="004817E2" w:rsidRDefault="004817E2" w:rsidP="004817E2">
            <w:pPr>
              <w:jc w:val="center"/>
              <w:rPr>
                <w:lang w:val="bg-BG"/>
              </w:rPr>
            </w:pPr>
            <w:r w:rsidRPr="004817E2">
              <w:rPr>
                <w:lang w:val="bg-BG"/>
              </w:rPr>
              <w:t xml:space="preserve">Подкрепа за собственици на риболовни кораби и рибари за преодоляване на икономическите последствия от избухването на </w:t>
            </w:r>
            <w:r w:rsidRPr="004817E2">
              <w:rPr>
                <w:lang w:val="en-US"/>
              </w:rPr>
              <w:t>COVID</w:t>
            </w:r>
            <w:r w:rsidRPr="004817E2">
              <w:rPr>
                <w:lang w:val="bg-BG"/>
              </w:rPr>
              <w:t>-19, поради временно преустановяване на риболовната дейност</w:t>
            </w:r>
          </w:p>
          <w:p w:rsidR="00BA136B" w:rsidRPr="00EE6A7C" w:rsidRDefault="00BA136B" w:rsidP="00973162">
            <w:pPr>
              <w:jc w:val="center"/>
              <w:rPr>
                <w:lang w:val="bg-BG"/>
              </w:rPr>
            </w:pPr>
          </w:p>
        </w:tc>
        <w:tc>
          <w:tcPr>
            <w:tcW w:w="6184" w:type="dxa"/>
            <w:shd w:val="clear" w:color="auto" w:fill="auto"/>
          </w:tcPr>
          <w:p w:rsidR="00DD4A54" w:rsidRDefault="00DD4A54" w:rsidP="000836A3">
            <w:pPr>
              <w:jc w:val="both"/>
              <w:rPr>
                <w:lang w:val="bg-BG"/>
              </w:rPr>
            </w:pPr>
            <w:r w:rsidRPr="00DD4A54">
              <w:rPr>
                <w:lang w:val="bg-BG"/>
              </w:rPr>
              <w:t xml:space="preserve">Проектното предложение не отговаря на критериите за ОАСД. След извършване на оценка за административно съответствие и допустимост на проектно предложение № </w:t>
            </w:r>
            <w:r>
              <w:t>BG</w:t>
            </w:r>
            <w:r w:rsidRPr="00DD4A54">
              <w:rPr>
                <w:lang w:val="bg-BG"/>
              </w:rPr>
              <w:t>14</w:t>
            </w:r>
            <w:r>
              <w:t>MFOP</w:t>
            </w:r>
            <w:r w:rsidRPr="00DD4A54">
              <w:rPr>
                <w:lang w:val="bg-BG"/>
              </w:rPr>
              <w:t xml:space="preserve">001-1.020-0088 съгласно чл. 29, ал. 2, т. 1, б „а“ от ЗУСЕСИФ, е установено следното: </w:t>
            </w:r>
          </w:p>
          <w:p w:rsidR="00DD4A54" w:rsidRDefault="00DD4A54" w:rsidP="000836A3">
            <w:pPr>
              <w:jc w:val="both"/>
              <w:rPr>
                <w:lang w:val="bg-BG"/>
              </w:rPr>
            </w:pPr>
            <w:r w:rsidRPr="00DD4A54">
              <w:rPr>
                <w:lang w:val="bg-BG"/>
              </w:rPr>
              <w:t xml:space="preserve">Проектното предложение не отговаря на Критерий № 12 “Кандидатът изпълнява приложимите за него критерии за допустимост, изброени в т. 11.1 Критерии за допустимост на кандидатите от Условията за кандидатстване и изпълнение по настоящата процедура“ от Приложение 7 „Критерии и методология за оценка на проектните предложения по чрез подбор на проекти </w:t>
            </w:r>
            <w:r>
              <w:t>BG</w:t>
            </w:r>
            <w:r w:rsidRPr="00DD4A54">
              <w:rPr>
                <w:lang w:val="bg-BG"/>
              </w:rPr>
              <w:t>14</w:t>
            </w:r>
            <w:r>
              <w:t>MFOP</w:t>
            </w:r>
            <w:r w:rsidRPr="00DD4A54">
              <w:rPr>
                <w:lang w:val="bg-BG"/>
              </w:rPr>
              <w:t xml:space="preserve">001-1.020 „Подкрепа за собственици на риболовни кораби и рибари за преодоляване на икономическите последствия от избухването на </w:t>
            </w:r>
            <w:r>
              <w:t>COVID</w:t>
            </w:r>
            <w:r w:rsidRPr="00DD4A54">
              <w:rPr>
                <w:lang w:val="bg-BG"/>
              </w:rPr>
              <w:t xml:space="preserve">-19, поради временно преустановяване на риболовната дейност“, мярка 1.9 “Подкрепа за собственици на риболовни кораби и рибари за преодоляване на икономическите последствия от избухването на </w:t>
            </w:r>
            <w:r>
              <w:t>COVID</w:t>
            </w:r>
            <w:r w:rsidRPr="00DD4A54">
              <w:rPr>
                <w:lang w:val="bg-BG"/>
              </w:rPr>
              <w:t xml:space="preserve">-19, поради временно преустановяване на риболовната дейност”. </w:t>
            </w:r>
          </w:p>
          <w:p w:rsidR="00DD4A54" w:rsidRDefault="00DD4A54" w:rsidP="000836A3">
            <w:pPr>
              <w:jc w:val="both"/>
              <w:rPr>
                <w:lang w:val="bg-BG"/>
              </w:rPr>
            </w:pPr>
            <w:r w:rsidRPr="00DD4A54">
              <w:rPr>
                <w:lang w:val="bg-BG"/>
              </w:rPr>
              <w:t xml:space="preserve">При извършена служебна проверка от страна на УО на ПМДР на декларираните от кандидата обстоятелства в предоставената информация от Изпълнителна агенция по рибарство и </w:t>
            </w:r>
            <w:proofErr w:type="spellStart"/>
            <w:r w:rsidRPr="00DD4A54">
              <w:rPr>
                <w:lang w:val="bg-BG"/>
              </w:rPr>
              <w:t>аквакултури</w:t>
            </w:r>
            <w:proofErr w:type="spellEnd"/>
            <w:r w:rsidRPr="00DD4A54">
              <w:rPr>
                <w:lang w:val="bg-BG"/>
              </w:rPr>
              <w:t xml:space="preserve"> (ИАРА) е установено, че заявеният за подпомагане риболовен кораб № </w:t>
            </w:r>
            <w:r>
              <w:t>CFR</w:t>
            </w:r>
            <w:r w:rsidRPr="00DD4A54">
              <w:rPr>
                <w:lang w:val="bg-BG"/>
              </w:rPr>
              <w:t xml:space="preserve"> </w:t>
            </w:r>
            <w:r>
              <w:t>BGR</w:t>
            </w:r>
            <w:r w:rsidRPr="00DD4A54">
              <w:rPr>
                <w:lang w:val="bg-BG"/>
              </w:rPr>
              <w:t>001023086 не е извършвал риболовна дейност в продължение на най-малко 120 дни през последните две календарни години, предхождащи датата на подаване на заявлението за кандидатстване.</w:t>
            </w:r>
          </w:p>
          <w:p w:rsidR="00987499" w:rsidRDefault="00DD4A54" w:rsidP="000836A3">
            <w:pPr>
              <w:jc w:val="both"/>
              <w:rPr>
                <w:lang w:val="bg-BG"/>
              </w:rPr>
            </w:pPr>
            <w:r w:rsidRPr="00DD4A54">
              <w:rPr>
                <w:lang w:val="bg-BG"/>
              </w:rPr>
              <w:t xml:space="preserve">Поради изложените по-горе аргументи, проектно предложение с рег. № </w:t>
            </w:r>
            <w:r>
              <w:t>BG</w:t>
            </w:r>
            <w:r w:rsidRPr="00DD4A54">
              <w:rPr>
                <w:lang w:val="bg-BG"/>
              </w:rPr>
              <w:t>14</w:t>
            </w:r>
            <w:r>
              <w:t>MFOP</w:t>
            </w:r>
            <w:r w:rsidRPr="00DD4A54">
              <w:rPr>
                <w:lang w:val="bg-BG"/>
              </w:rPr>
              <w:t>001-1.020-0088 е недопустимо по настоящата процедура и се предлага за отхвърляне.</w:t>
            </w:r>
          </w:p>
          <w:p w:rsidR="00237398" w:rsidRPr="00DD4A54" w:rsidRDefault="00237398" w:rsidP="000836A3">
            <w:pPr>
              <w:jc w:val="both"/>
              <w:rPr>
                <w:rFonts w:eastAsia="Calibri"/>
                <w:lang w:val="bg-BG"/>
              </w:rPr>
            </w:pPr>
          </w:p>
        </w:tc>
      </w:tr>
      <w:tr w:rsidR="000B3257" w:rsidRPr="00D67A33" w:rsidTr="009706A5">
        <w:tc>
          <w:tcPr>
            <w:tcW w:w="615" w:type="dxa"/>
            <w:shd w:val="clear" w:color="auto" w:fill="auto"/>
          </w:tcPr>
          <w:p w:rsidR="000B3257" w:rsidRPr="00EE6A7C" w:rsidRDefault="00973162" w:rsidP="00973162">
            <w:pPr>
              <w:jc w:val="center"/>
              <w:rPr>
                <w:b/>
                <w:lang w:val="bg-BG"/>
              </w:rPr>
            </w:pPr>
            <w:r w:rsidRPr="00EE6A7C">
              <w:rPr>
                <w:b/>
                <w:lang w:val="bg-BG"/>
              </w:rPr>
              <w:lastRenderedPageBreak/>
              <w:t>4.</w:t>
            </w:r>
          </w:p>
        </w:tc>
        <w:tc>
          <w:tcPr>
            <w:tcW w:w="2141" w:type="dxa"/>
            <w:shd w:val="clear" w:color="auto" w:fill="auto"/>
          </w:tcPr>
          <w:p w:rsidR="000B3257" w:rsidRPr="00EE6A7C" w:rsidRDefault="00A11327" w:rsidP="0044616E">
            <w:pPr>
              <w:jc w:val="center"/>
              <w:rPr>
                <w:b/>
                <w:lang w:val="bg-BG"/>
              </w:rPr>
            </w:pPr>
            <w:r w:rsidRPr="00A11327">
              <w:rPr>
                <w:b/>
              </w:rPr>
              <w:t>BG14MFOP001-1.020-0089</w:t>
            </w:r>
          </w:p>
        </w:tc>
        <w:tc>
          <w:tcPr>
            <w:tcW w:w="2382" w:type="dxa"/>
            <w:shd w:val="clear" w:color="auto" w:fill="auto"/>
          </w:tcPr>
          <w:p w:rsidR="000B3257" w:rsidRPr="00EE6A7C" w:rsidRDefault="00A11327" w:rsidP="0044616E">
            <w:pPr>
              <w:jc w:val="center"/>
              <w:rPr>
                <w:b/>
                <w:lang w:val="bg-BG"/>
              </w:rPr>
            </w:pPr>
            <w:proofErr w:type="spellStart"/>
            <w:r w:rsidRPr="00A11327">
              <w:rPr>
                <w:b/>
              </w:rPr>
              <w:t>Атанас</w:t>
            </w:r>
            <w:proofErr w:type="spellEnd"/>
            <w:r w:rsidRPr="00A11327">
              <w:rPr>
                <w:b/>
              </w:rPr>
              <w:t xml:space="preserve"> </w:t>
            </w:r>
            <w:proofErr w:type="spellStart"/>
            <w:r w:rsidRPr="00A11327">
              <w:rPr>
                <w:b/>
              </w:rPr>
              <w:t>Димитров</w:t>
            </w:r>
            <w:proofErr w:type="spellEnd"/>
            <w:r w:rsidRPr="00A11327">
              <w:rPr>
                <w:b/>
              </w:rPr>
              <w:t xml:space="preserve"> </w:t>
            </w:r>
            <w:proofErr w:type="spellStart"/>
            <w:r w:rsidRPr="00A11327">
              <w:rPr>
                <w:b/>
              </w:rPr>
              <w:t>Андреев</w:t>
            </w:r>
            <w:proofErr w:type="spellEnd"/>
          </w:p>
        </w:tc>
        <w:tc>
          <w:tcPr>
            <w:tcW w:w="1900" w:type="dxa"/>
            <w:shd w:val="clear" w:color="auto" w:fill="auto"/>
          </w:tcPr>
          <w:p w:rsidR="000B3257" w:rsidRPr="00EE6A7C" w:rsidRDefault="004817E2" w:rsidP="00973162">
            <w:pPr>
              <w:jc w:val="center"/>
              <w:rPr>
                <w:lang w:val="bg-BG"/>
              </w:rPr>
            </w:pPr>
            <w:r w:rsidRPr="004817E2">
              <w:rPr>
                <w:lang w:val="bg-BG"/>
              </w:rPr>
              <w:t>Подкрепа за собственици на риболовни кораби и рибари за преодоляване на икономическите последствия от избухването на COVID-19, поради временно преустановяване на риболовната дейност</w:t>
            </w:r>
          </w:p>
        </w:tc>
        <w:tc>
          <w:tcPr>
            <w:tcW w:w="6184" w:type="dxa"/>
            <w:shd w:val="clear" w:color="auto" w:fill="auto"/>
          </w:tcPr>
          <w:p w:rsidR="00241679" w:rsidRDefault="00A11327" w:rsidP="000836A3">
            <w:pPr>
              <w:jc w:val="both"/>
              <w:rPr>
                <w:rFonts w:eastAsia="Calibri"/>
                <w:lang w:val="bg-BG"/>
              </w:rPr>
            </w:pPr>
            <w:r w:rsidRPr="00A11327">
              <w:rPr>
                <w:rFonts w:eastAsia="Calibri"/>
                <w:lang w:val="bg-BG"/>
              </w:rPr>
              <w:t xml:space="preserve">Проектното предложение не отговаря на критериите за ОАСД. След извършване на оценка за административно съответствие и допустимост на проектно предложение № BG14MFOP001-1.020-0089 съгласно чл. 29, ал. 2, т. 1, б „а“ от ЗУСЕСИФ, е установено следното: </w:t>
            </w:r>
          </w:p>
          <w:p w:rsidR="00241679" w:rsidRDefault="00A11327" w:rsidP="000836A3">
            <w:pPr>
              <w:jc w:val="both"/>
              <w:rPr>
                <w:rFonts w:eastAsia="Calibri"/>
                <w:lang w:val="bg-BG"/>
              </w:rPr>
            </w:pPr>
            <w:r w:rsidRPr="00A11327">
              <w:rPr>
                <w:rFonts w:eastAsia="Calibri"/>
                <w:lang w:val="bg-BG"/>
              </w:rPr>
              <w:t xml:space="preserve">Проектното предложение не отговаря на Критерий № 12 “Кандидатът изпълнява приложимите за него критерии за допустимост, изброени в т. 11.1 Критерии за допустимост на кандидатите от Условията за кандидатстване и изпълнение по настоящата процедура“ от Приложение 7 „Критерии и методология за оценка на проектните предложения по чрез подбор на проекти BG14MFOP001-1.020 „Подкрепа за собственици на риболовни кораби и рибари за преодоляване на икономическите последствия от избухването на COVID-19, поради временно преустановяване на риболовната дейност“, мярка 1.9 “Подкрепа за собственици на риболовни кораби и рибари за преодоляване на икономическите последствия от избухването на COVID-19, поради временно преустановяване на риболовната дейност”. </w:t>
            </w:r>
          </w:p>
          <w:p w:rsidR="00241679" w:rsidRDefault="00A11327" w:rsidP="000836A3">
            <w:pPr>
              <w:jc w:val="both"/>
              <w:rPr>
                <w:rFonts w:eastAsia="Calibri"/>
                <w:lang w:val="bg-BG"/>
              </w:rPr>
            </w:pPr>
            <w:r w:rsidRPr="00A11327">
              <w:rPr>
                <w:rFonts w:eastAsia="Calibri"/>
                <w:lang w:val="bg-BG"/>
              </w:rPr>
              <w:t xml:space="preserve">При извършена служебна проверка от страна на УО на ПМДР на декларираните от кандидата обстоятелства в предоставената информация от Изпълнителна агенция по рибарство и </w:t>
            </w:r>
            <w:proofErr w:type="spellStart"/>
            <w:r w:rsidRPr="00A11327">
              <w:rPr>
                <w:rFonts w:eastAsia="Calibri"/>
                <w:lang w:val="bg-BG"/>
              </w:rPr>
              <w:t>аквакултури</w:t>
            </w:r>
            <w:proofErr w:type="spellEnd"/>
            <w:r w:rsidRPr="00A11327">
              <w:rPr>
                <w:rFonts w:eastAsia="Calibri"/>
                <w:lang w:val="bg-BG"/>
              </w:rPr>
              <w:t xml:space="preserve"> (ИАРА) е установено, че Атанас Димитров Андреев с риболовен кораб № CFR BGR001125871 не е извършвал риболовна дейност в продължение на най-малко 120 дни през последните две календарни години, предхождащи датата на подаване на заявлението за кандидатстване. </w:t>
            </w:r>
          </w:p>
          <w:p w:rsidR="000B3257" w:rsidRPr="00CD530A" w:rsidRDefault="00A11327" w:rsidP="000836A3">
            <w:pPr>
              <w:jc w:val="both"/>
              <w:rPr>
                <w:rFonts w:eastAsia="Calibri"/>
                <w:lang w:val="bg-BG"/>
              </w:rPr>
            </w:pPr>
            <w:r w:rsidRPr="00A11327">
              <w:rPr>
                <w:rFonts w:eastAsia="Calibri"/>
                <w:lang w:val="bg-BG"/>
              </w:rPr>
              <w:t>Поради изложените по-горе аргументи, проектно предложение с рег. № BG14MFOP001-1.020-0089 е недопустимо по настоящата процедура и се предлага за отхвърляне.</w:t>
            </w:r>
          </w:p>
        </w:tc>
      </w:tr>
    </w:tbl>
    <w:p w:rsidR="0017178D" w:rsidRPr="00EE6A7C" w:rsidRDefault="0017178D" w:rsidP="00973162">
      <w:pPr>
        <w:jc w:val="center"/>
        <w:rPr>
          <w:b/>
          <w:lang w:val="bg-BG"/>
        </w:rPr>
      </w:pPr>
    </w:p>
    <w:p w:rsidR="00527A51" w:rsidRPr="00EE6A7C" w:rsidRDefault="00527A51" w:rsidP="00973162">
      <w:pPr>
        <w:jc w:val="both"/>
        <w:rPr>
          <w:b/>
          <w:lang w:val="bg-BG"/>
        </w:rPr>
      </w:pPr>
    </w:p>
    <w:p w:rsidR="007D64DB" w:rsidRPr="00D7729E" w:rsidRDefault="0017178D" w:rsidP="00F2192F">
      <w:pPr>
        <w:jc w:val="both"/>
        <w:rPr>
          <w:lang w:val="bg-BG"/>
        </w:rPr>
      </w:pPr>
      <w:r w:rsidRPr="00EE6A7C">
        <w:rPr>
          <w:b/>
          <w:lang w:val="bg-BG"/>
        </w:rPr>
        <w:t xml:space="preserve">ЗАБЕЛЕЖКА: </w:t>
      </w:r>
      <w:r w:rsidRPr="00EE6A7C">
        <w:rPr>
          <w:lang w:val="bg-BG"/>
        </w:rPr>
        <w:t xml:space="preserve">Кандидатите, чиито проектни предложения са предложени за отхвърляне на етап </w:t>
      </w:r>
      <w:r w:rsidRPr="00EE6A7C">
        <w:rPr>
          <w:iCs/>
          <w:lang w:val="bg-BG"/>
        </w:rPr>
        <w:t>оценка на административното съответствие и допустимостта по горепосочената процедура</w:t>
      </w:r>
      <w:r w:rsidRPr="00EE6A7C">
        <w:rPr>
          <w:lang w:val="bg-BG"/>
        </w:rPr>
        <w:t xml:space="preserve"> могат да подадат писмени възражения срещу предложението за отхвърлянето им пред ръководителя на Управляващия орган, в </w:t>
      </w:r>
      <w:r w:rsidRPr="00EE6A7C">
        <w:rPr>
          <w:b/>
          <w:lang w:val="bg-BG"/>
        </w:rPr>
        <w:t>едноседмичен срок от съобщаването</w:t>
      </w:r>
      <w:r w:rsidRPr="00EE6A7C">
        <w:rPr>
          <w:lang w:val="bg-BG"/>
        </w:rPr>
        <w:t>.</w:t>
      </w:r>
      <w:r w:rsidRPr="00273151">
        <w:rPr>
          <w:lang w:val="bg-BG"/>
        </w:rPr>
        <w:t xml:space="preserve"> </w:t>
      </w:r>
    </w:p>
    <w:sectPr w:rsidR="007D64DB" w:rsidRPr="00D7729E" w:rsidSect="008119E8">
      <w:pgSz w:w="15840" w:h="12240" w:orient="landscape"/>
      <w:pgMar w:top="99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C72B3"/>
    <w:multiLevelType w:val="hybridMultilevel"/>
    <w:tmpl w:val="074A1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8D"/>
    <w:rsid w:val="000068B9"/>
    <w:rsid w:val="000070ED"/>
    <w:rsid w:val="00011382"/>
    <w:rsid w:val="000141A8"/>
    <w:rsid w:val="00043D36"/>
    <w:rsid w:val="000836A3"/>
    <w:rsid w:val="000B0D84"/>
    <w:rsid w:val="000B3257"/>
    <w:rsid w:val="000B4113"/>
    <w:rsid w:val="0015203D"/>
    <w:rsid w:val="0015274E"/>
    <w:rsid w:val="001536B4"/>
    <w:rsid w:val="00166785"/>
    <w:rsid w:val="0017178D"/>
    <w:rsid w:val="00197C14"/>
    <w:rsid w:val="00223C89"/>
    <w:rsid w:val="00237398"/>
    <w:rsid w:val="002378D0"/>
    <w:rsid w:val="00241679"/>
    <w:rsid w:val="002819A9"/>
    <w:rsid w:val="00316B0D"/>
    <w:rsid w:val="0032124D"/>
    <w:rsid w:val="00346330"/>
    <w:rsid w:val="00380B81"/>
    <w:rsid w:val="003D649C"/>
    <w:rsid w:val="0041017C"/>
    <w:rsid w:val="004232B7"/>
    <w:rsid w:val="0044616E"/>
    <w:rsid w:val="00460522"/>
    <w:rsid w:val="00475C42"/>
    <w:rsid w:val="004817E2"/>
    <w:rsid w:val="00483787"/>
    <w:rsid w:val="0048552B"/>
    <w:rsid w:val="004A61EE"/>
    <w:rsid w:val="004D5F53"/>
    <w:rsid w:val="00501DA4"/>
    <w:rsid w:val="00527A51"/>
    <w:rsid w:val="00531092"/>
    <w:rsid w:val="00574CC4"/>
    <w:rsid w:val="005810D2"/>
    <w:rsid w:val="005A3B2C"/>
    <w:rsid w:val="005C45BA"/>
    <w:rsid w:val="006762D1"/>
    <w:rsid w:val="006C78C2"/>
    <w:rsid w:val="006E39D2"/>
    <w:rsid w:val="00760651"/>
    <w:rsid w:val="007D62F6"/>
    <w:rsid w:val="00801AED"/>
    <w:rsid w:val="00805A94"/>
    <w:rsid w:val="008119E8"/>
    <w:rsid w:val="00821F5D"/>
    <w:rsid w:val="00837453"/>
    <w:rsid w:val="00846D3F"/>
    <w:rsid w:val="008851E4"/>
    <w:rsid w:val="0088542B"/>
    <w:rsid w:val="008B261B"/>
    <w:rsid w:val="008C0420"/>
    <w:rsid w:val="008E0750"/>
    <w:rsid w:val="009163D5"/>
    <w:rsid w:val="009278F2"/>
    <w:rsid w:val="009706A5"/>
    <w:rsid w:val="00973162"/>
    <w:rsid w:val="00975318"/>
    <w:rsid w:val="00987499"/>
    <w:rsid w:val="009928FA"/>
    <w:rsid w:val="00997D3E"/>
    <w:rsid w:val="009B3237"/>
    <w:rsid w:val="009C7DDF"/>
    <w:rsid w:val="00A00405"/>
    <w:rsid w:val="00A11327"/>
    <w:rsid w:val="00A20DD3"/>
    <w:rsid w:val="00A21D62"/>
    <w:rsid w:val="00A43A43"/>
    <w:rsid w:val="00A90905"/>
    <w:rsid w:val="00AD3F20"/>
    <w:rsid w:val="00B05043"/>
    <w:rsid w:val="00B50FA7"/>
    <w:rsid w:val="00B517C4"/>
    <w:rsid w:val="00BA136B"/>
    <w:rsid w:val="00BA7ED1"/>
    <w:rsid w:val="00BC0147"/>
    <w:rsid w:val="00BF6F59"/>
    <w:rsid w:val="00C039D8"/>
    <w:rsid w:val="00C1181B"/>
    <w:rsid w:val="00C14047"/>
    <w:rsid w:val="00C97585"/>
    <w:rsid w:val="00CA6E35"/>
    <w:rsid w:val="00CB0AE4"/>
    <w:rsid w:val="00CD530A"/>
    <w:rsid w:val="00CD6565"/>
    <w:rsid w:val="00CE049B"/>
    <w:rsid w:val="00D4647C"/>
    <w:rsid w:val="00D53546"/>
    <w:rsid w:val="00D63966"/>
    <w:rsid w:val="00D67A33"/>
    <w:rsid w:val="00D7729E"/>
    <w:rsid w:val="00D9025C"/>
    <w:rsid w:val="00D96243"/>
    <w:rsid w:val="00DA0BAD"/>
    <w:rsid w:val="00DD4A54"/>
    <w:rsid w:val="00E01409"/>
    <w:rsid w:val="00E12274"/>
    <w:rsid w:val="00E429B2"/>
    <w:rsid w:val="00EE6A7C"/>
    <w:rsid w:val="00F2192F"/>
    <w:rsid w:val="00F24E41"/>
    <w:rsid w:val="00F5302D"/>
    <w:rsid w:val="00F90D39"/>
    <w:rsid w:val="00FE590D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A416B-9F4E-49B4-829C-6F1C8235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7178D"/>
  </w:style>
  <w:style w:type="character" w:styleId="Hyperlink">
    <w:name w:val="Hyperlink"/>
    <w:basedOn w:val="DefaultParagraphFont"/>
    <w:uiPriority w:val="99"/>
    <w:unhideWhenUsed/>
    <w:rsid w:val="00885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Boyanova</dc:creator>
  <cp:lastModifiedBy>Mariana Halacheva</cp:lastModifiedBy>
  <cp:revision>39</cp:revision>
  <dcterms:created xsi:type="dcterms:W3CDTF">2021-08-18T10:45:00Z</dcterms:created>
  <dcterms:modified xsi:type="dcterms:W3CDTF">2022-03-25T09:10:00Z</dcterms:modified>
</cp:coreProperties>
</file>