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20" w:rsidRDefault="001465B2" w:rsidP="001465B2">
      <w:pPr>
        <w:tabs>
          <w:tab w:val="left" w:pos="2850"/>
        </w:tabs>
        <w:spacing w:after="120" w:line="240" w:lineRule="auto"/>
        <w:rPr>
          <w:b/>
          <w:snapToGrid w:val="0"/>
        </w:rPr>
      </w:pPr>
      <w:r>
        <w:rPr>
          <w:b/>
          <w:snapToGrid w:val="0"/>
        </w:rPr>
        <w:tab/>
      </w: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5D632A">
        <w:rPr>
          <w:b/>
        </w:rPr>
        <w:t>8</w:t>
      </w:r>
    </w:p>
    <w:p w:rsidR="00B65C36" w:rsidRPr="00B863AC" w:rsidRDefault="00B65C36" w:rsidP="00B65C36">
      <w:pPr>
        <w:spacing w:after="120" w:line="240" w:lineRule="auto"/>
        <w:jc w:val="center"/>
        <w:rPr>
          <w:rFonts w:eastAsia="Times New Roman"/>
          <w:sz w:val="6"/>
          <w:szCs w:val="6"/>
        </w:rPr>
      </w:pPr>
    </w:p>
    <w:p w:rsidR="00485C7B" w:rsidRDefault="00485C7B" w:rsidP="00B65C36">
      <w:pPr>
        <w:spacing w:after="120" w:line="240" w:lineRule="auto"/>
        <w:jc w:val="center"/>
        <w:rPr>
          <w:rFonts w:eastAsia="Times New Roman"/>
        </w:rPr>
      </w:pPr>
      <w:r w:rsidRPr="006948F2">
        <w:rPr>
          <w:rFonts w:eastAsia="Times New Roman"/>
        </w:rPr>
        <w:t xml:space="preserve">към Условията за изпълнение по процедура </w:t>
      </w:r>
      <w:r w:rsidR="007D666F" w:rsidRPr="006948F2">
        <w:rPr>
          <w:rFonts w:eastAsia="Times New Roman"/>
        </w:rPr>
        <w:t xml:space="preserve">чрез </w:t>
      </w:r>
      <w:r w:rsidRPr="006948F2">
        <w:rPr>
          <w:rFonts w:eastAsia="Times New Roman"/>
        </w:rPr>
        <w:t xml:space="preserve">подбор на </w:t>
      </w:r>
      <w:r w:rsidR="005D632A" w:rsidRPr="006948F2">
        <w:rPr>
          <w:rFonts w:eastAsia="Times New Roman"/>
        </w:rPr>
        <w:t>проекти BG14MFOP001-</w:t>
      </w:r>
      <w:r w:rsidR="00C86FC0">
        <w:rPr>
          <w:rFonts w:eastAsia="Times New Roman"/>
        </w:rPr>
        <w:t>5.</w:t>
      </w:r>
      <w:r w:rsidR="00DE507C">
        <w:rPr>
          <w:rFonts w:eastAsia="Times New Roman"/>
        </w:rPr>
        <w:t xml:space="preserve">018 </w:t>
      </w:r>
      <w:r w:rsidR="005D632A" w:rsidRPr="006948F2">
        <w:rPr>
          <w:rFonts w:eastAsia="Times New Roman"/>
        </w:rPr>
        <w:t>„</w:t>
      </w:r>
      <w:r w:rsidR="00DE507C" w:rsidRPr="00DE507C">
        <w:rPr>
          <w:rFonts w:eastAsia="Times New Roman"/>
        </w:rPr>
        <w:t>Планове за производство и предлагане на пазара</w:t>
      </w:r>
      <w:r w:rsidR="005D632A" w:rsidRPr="006948F2">
        <w:rPr>
          <w:rFonts w:eastAsia="Times New Roman"/>
        </w:rPr>
        <w:t>, мярка 5.</w:t>
      </w:r>
      <w:r w:rsidR="00DE507C">
        <w:rPr>
          <w:rFonts w:eastAsia="Times New Roman"/>
        </w:rPr>
        <w:t>1</w:t>
      </w:r>
      <w:r w:rsidR="00DE507C" w:rsidRPr="006948F2">
        <w:rPr>
          <w:rFonts w:eastAsia="Times New Roman"/>
        </w:rPr>
        <w:t xml:space="preserve"> </w:t>
      </w:r>
      <w:r w:rsidR="005D632A" w:rsidRPr="006948F2">
        <w:rPr>
          <w:rFonts w:eastAsia="Times New Roman"/>
        </w:rPr>
        <w:t>„</w:t>
      </w:r>
      <w:r w:rsidR="00DE507C" w:rsidRPr="00DE507C">
        <w:rPr>
          <w:rFonts w:eastAsia="Times New Roman"/>
        </w:rPr>
        <w:t>Планове за производство и предлагане на пазара</w:t>
      </w:r>
      <w:r w:rsidR="00DE507C" w:rsidRPr="00DE507C" w:rsidDel="00DE507C">
        <w:rPr>
          <w:rFonts w:eastAsia="Times New Roman"/>
        </w:rPr>
        <w:t xml:space="preserve"> </w:t>
      </w:r>
    </w:p>
    <w:p w:rsidR="00B863AC" w:rsidRPr="00B863AC" w:rsidRDefault="00B863AC" w:rsidP="00B65C36">
      <w:pPr>
        <w:spacing w:after="120" w:line="240" w:lineRule="auto"/>
        <w:jc w:val="center"/>
        <w:rPr>
          <w:rFonts w:eastAsia="Times New Roman"/>
          <w:b/>
          <w:bCs/>
          <w:sz w:val="6"/>
          <w:szCs w:val="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DE507C" w:rsidRDefault="00DE507C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DE507C">
        <w:rPr>
          <w:b/>
          <w:bCs/>
          <w:sz w:val="22"/>
          <w:szCs w:val="22"/>
        </w:rPr>
        <w:t xml:space="preserve">BG14MFOP001-5.018 „ПЛАНОВЕ ЗА ПРОИЗВОДСТВО И ПРЕДЛАГАНЕ НА ПАЗАРА, МЯРКА 5.1 „ПЛАНОВЕ ЗА ПРОИЗВОДСТВО И ПРЕДЛАГАНЕ НА ПАЗАРА </w:t>
      </w:r>
    </w:p>
    <w:p w:rsidR="005D632A" w:rsidRPr="00884AC8" w:rsidRDefault="005D632A" w:rsidP="005D632A">
      <w:pPr>
        <w:spacing w:after="0" w:line="276" w:lineRule="auto"/>
        <w:rPr>
          <w:b/>
          <w:bCs/>
          <w:sz w:val="22"/>
          <w:szCs w:val="22"/>
        </w:rPr>
      </w:pPr>
    </w:p>
    <w:tbl>
      <w:tblPr>
        <w:tblW w:w="9215" w:type="dxa"/>
        <w:tblInd w:w="198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B33842">
        <w:trPr>
          <w:trHeight w:val="6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597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48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F468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F468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5D632A" w:rsidP="00CC1D46">
            <w:pPr>
              <w:jc w:val="both"/>
            </w:pPr>
            <w:r w:rsidRPr="008B1509">
              <w:t>Приоритет на Съюза 5 „Насърчаване на предлагането на пазара и преработването”</w:t>
            </w:r>
          </w:p>
        </w:tc>
      </w:tr>
      <w:tr w:rsidR="00A4201E" w:rsidRPr="00941D6C" w:rsidTr="00FF468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B33842">
      <w:pPr>
        <w:spacing w:after="0" w:line="360" w:lineRule="auto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</w:t>
      </w:r>
      <w:r w:rsidR="00D4699F">
        <w:rPr>
          <w:snapToGrid w:val="0"/>
        </w:rPr>
        <w:t>2022</w:t>
      </w:r>
      <w:r w:rsidR="00D469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FC63A7">
        <w:rPr>
          <w:rFonts w:eastAsia="Times New Roman"/>
        </w:rPr>
        <w:t>процедура чрез подбор на проекти</w:t>
      </w:r>
      <w:r w:rsidR="00D4699F" w:rsidRPr="00D4699F">
        <w:t xml:space="preserve"> </w:t>
      </w:r>
      <w:r w:rsidR="00D4699F" w:rsidRPr="00D4699F">
        <w:rPr>
          <w:rFonts w:eastAsia="Times New Roman"/>
          <w:b/>
        </w:rPr>
        <w:t xml:space="preserve">BG14MFOP001-5.018 „Планове за производство и предлагане на пазара, мярка 5.1 „Планове за производство и предлагане на пазара 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</w:t>
      </w:r>
      <w:r w:rsidR="00D4699F">
        <w:rPr>
          <w:snapToGrid w:val="0"/>
        </w:rPr>
        <w:t>2022</w:t>
      </w:r>
      <w:r w:rsidR="00D469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9A2DAA">
        <w:rPr>
          <w:snapToGrid w:val="0"/>
          <w:color w:val="000000"/>
        </w:rPr>
        <w:t>…………</w:t>
      </w:r>
      <w:r w:rsidR="00AA3C35" w:rsidRPr="00AA3C35">
        <w:rPr>
          <w:snapToGrid w:val="0"/>
          <w:color w:val="000000"/>
        </w:rPr>
        <w:t xml:space="preserve"> от</w:t>
      </w:r>
      <w:r w:rsidR="009A2DAA">
        <w:rPr>
          <w:snapToGrid w:val="0"/>
          <w:color w:val="000000"/>
        </w:rPr>
        <w:t xml:space="preserve"> …………….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 xml:space="preserve">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DA7D04" w:rsidRPr="00885135" w:rsidRDefault="004D50D0" w:rsidP="00885135">
      <w:pPr>
        <w:tabs>
          <w:tab w:val="left" w:pos="0"/>
          <w:tab w:val="left" w:pos="993"/>
        </w:tabs>
        <w:spacing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</w:t>
      </w:r>
      <w:r w:rsidRPr="00002B39">
        <w:rPr>
          <w:lang w:eastAsia="fr-FR"/>
        </w:rPr>
        <w:lastRenderedPageBreak/>
        <w:t>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r w:rsidR="00AA3C35" w:rsidRPr="00CE2D76">
        <w:t xml:space="preserve">Размерът на финансовата корекция по т. 6.1. се определя съгласно Приложение № 2 към чл. 2, ал. 3 на </w:t>
      </w:r>
      <w:proofErr w:type="spellStart"/>
      <w:r w:rsidR="00AA3C35" w:rsidRPr="00CE2D76">
        <w:t>Наредбатa</w:t>
      </w:r>
      <w:proofErr w:type="spellEnd"/>
      <w:r w:rsidR="00AA3C35" w:rsidRPr="00CE2D76">
        <w:t xml:space="preserve">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</w:t>
      </w:r>
      <w:r w:rsidR="00AA3C35" w:rsidRPr="00AA3C35">
        <w:rPr>
          <w:lang w:val="en-US"/>
        </w:rPr>
        <w:t xml:space="preserve">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Pr="00466909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 xml:space="preserve">7.2.1. </w:t>
      </w:r>
      <w:bookmarkStart w:id="2" w:name="_GoBack"/>
      <w:bookmarkEnd w:id="2"/>
      <w:r w:rsidRPr="00466909">
        <w:rPr>
          <w:rFonts w:eastAsia="Times New Roman"/>
          <w:szCs w:val="20"/>
          <w:lang w:eastAsia="en-GB"/>
        </w:rPr>
        <w:t>използва придобитите въз основа на одобрения проект активи по предназначение;</w:t>
      </w:r>
    </w:p>
    <w:p w:rsidR="00DA7D04" w:rsidRPr="00466909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466909">
        <w:rPr>
          <w:rFonts w:eastAsia="Times New Roman"/>
          <w:szCs w:val="20"/>
          <w:lang w:eastAsia="en-GB"/>
        </w:rPr>
        <w:t>7.2.</w:t>
      </w:r>
      <w:proofErr w:type="spellStart"/>
      <w:r w:rsidRPr="00466909">
        <w:rPr>
          <w:rFonts w:eastAsia="Times New Roman"/>
          <w:szCs w:val="20"/>
          <w:lang w:eastAsia="en-GB"/>
        </w:rPr>
        <w:t>2</w:t>
      </w:r>
      <w:proofErr w:type="spellEnd"/>
      <w:r w:rsidRPr="00466909">
        <w:rPr>
          <w:rFonts w:eastAsia="Times New Roman"/>
          <w:szCs w:val="20"/>
          <w:lang w:eastAsia="en-GB"/>
        </w:rPr>
        <w:t>.</w:t>
      </w:r>
      <w:r w:rsidRPr="00466909">
        <w:rPr>
          <w:rFonts w:eastAsia="Times New Roman"/>
          <w:b/>
          <w:szCs w:val="20"/>
          <w:lang w:eastAsia="en-GB"/>
        </w:rPr>
        <w:t xml:space="preserve"> </w:t>
      </w:r>
      <w:r w:rsidRPr="00466909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466909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</w:t>
      </w:r>
      <w:r w:rsidR="00491FBD" w:rsidRPr="00491FBD">
        <w:rPr>
          <w:bCs/>
        </w:rPr>
        <w:t xml:space="preserve"> </w:t>
      </w:r>
      <w:r w:rsidR="00491FBD">
        <w:rPr>
          <w:bCs/>
        </w:rPr>
        <w:t xml:space="preserve">и </w:t>
      </w:r>
      <w:r w:rsidR="00491FBD" w:rsidRPr="00514797">
        <w:rPr>
          <w:bCs/>
        </w:rPr>
        <w:t>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24748" w:rsidRPr="00F739C8">
        <w:rPr>
          <w:bCs/>
        </w:rPr>
        <w:t xml:space="preserve">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E08C2">
      <w:pPr>
        <w:tabs>
          <w:tab w:val="left" w:pos="8931"/>
        </w:tabs>
        <w:spacing w:after="0" w:line="360" w:lineRule="auto"/>
        <w:ind w:firstLine="540"/>
        <w:jc w:val="both"/>
        <w:rPr>
          <w:snapToGrid w:val="0"/>
        </w:rPr>
      </w:pPr>
      <w:r>
        <w:rPr>
          <w:snapToGrid w:val="0"/>
        </w:rPr>
        <w:t xml:space="preserve">8. </w:t>
      </w:r>
      <w:r w:rsidR="00B2467D" w:rsidRPr="00B2467D">
        <w:rPr>
          <w:snapToGrid w:val="0"/>
        </w:rPr>
        <w:t>В случай на извънредни обстоятелства/непреодолима сила (</w:t>
      </w:r>
      <w:proofErr w:type="spellStart"/>
      <w:r w:rsidR="00B2467D" w:rsidRPr="00B2467D">
        <w:rPr>
          <w:snapToGrid w:val="0"/>
        </w:rPr>
        <w:t>форсмажор</w:t>
      </w:r>
      <w:proofErr w:type="spellEnd"/>
      <w:r w:rsidR="00B2467D" w:rsidRPr="00B2467D">
        <w:rPr>
          <w:snapToGrid w:val="0"/>
        </w:rPr>
        <w:t>)</w:t>
      </w:r>
      <w:r w:rsidRPr="00FD5C06">
        <w:rPr>
          <w:snapToGrid w:val="0"/>
        </w:rPr>
        <w:t>, срокът по т. 7 може да бъде удължен</w:t>
      </w:r>
      <w:r w:rsidR="00B2467D">
        <w:rPr>
          <w:snapToGrid w:val="0"/>
        </w:rPr>
        <w:t>/спрян по</w:t>
      </w:r>
      <w:r w:rsidR="00591FCF" w:rsidRPr="002419A6">
        <w:rPr>
          <w:snapToGrid w:val="0"/>
        </w:rPr>
        <w:t xml:space="preserve"> реда</w:t>
      </w:r>
      <w:r w:rsidR="00315D93">
        <w:rPr>
          <w:snapToGrid w:val="0"/>
        </w:rPr>
        <w:t>,</w:t>
      </w:r>
      <w:r w:rsidR="00591FCF" w:rsidRPr="002419A6">
        <w:rPr>
          <w:snapToGrid w:val="0"/>
        </w:rPr>
        <w:t xml:space="preserve"> условията </w:t>
      </w:r>
      <w:r w:rsidR="00315D93">
        <w:rPr>
          <w:snapToGrid w:val="0"/>
        </w:rPr>
        <w:t>и в сроковете, определени в</w:t>
      </w:r>
      <w:r w:rsidR="00591FCF" w:rsidRPr="002419A6">
        <w:rPr>
          <w:snapToGrid w:val="0"/>
        </w:rPr>
        <w:t xml:space="preserve"> </w:t>
      </w:r>
      <w:r w:rsidR="00591FCF" w:rsidRPr="008C1105">
        <w:rPr>
          <w:snapToGrid w:val="0"/>
        </w:rPr>
        <w:t>Раздел Х</w:t>
      </w:r>
      <w:r w:rsidR="00591FCF" w:rsidRPr="002419A6">
        <w:rPr>
          <w:snapToGrid w:val="0"/>
        </w:rPr>
        <w:t xml:space="preserve">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</w:t>
      </w:r>
      <w:r w:rsidR="00315D93">
        <w:rPr>
          <w:snapToGrid w:val="0"/>
        </w:rPr>
        <w:t xml:space="preserve"> (Приложение 9), </w:t>
      </w:r>
      <w:r w:rsidR="00315D93" w:rsidRPr="00521CD5">
        <w:rPr>
          <w:snapToGrid w:val="0"/>
        </w:rPr>
        <w:t>но не по-късно</w:t>
      </w:r>
      <w:r w:rsidR="0091452A" w:rsidRPr="00521CD5">
        <w:rPr>
          <w:snapToGrid w:val="0"/>
        </w:rPr>
        <w:t xml:space="preserve"> от</w:t>
      </w:r>
      <w:r w:rsidR="00315D93" w:rsidRPr="00521CD5">
        <w:rPr>
          <w:snapToGrid w:val="0"/>
        </w:rPr>
        <w:t xml:space="preserve"> 30.11.2023 г</w:t>
      </w:r>
      <w:r w:rsidR="00591FCF" w:rsidRPr="00521CD5">
        <w:rPr>
          <w:snapToGrid w:val="0"/>
        </w:rPr>
        <w:t>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8C7AF9" w:rsidRPr="00B863AC" w:rsidRDefault="00885135" w:rsidP="00885135">
      <w:pPr>
        <w:autoSpaceDE w:val="0"/>
        <w:autoSpaceDN w:val="0"/>
        <w:adjustRightInd w:val="0"/>
        <w:spacing w:after="0" w:line="360" w:lineRule="auto"/>
        <w:ind w:firstLine="1260"/>
        <w:jc w:val="both"/>
      </w:pPr>
      <w:r>
        <w:tab/>
      </w:r>
      <w:r w:rsidR="009A2DAA">
        <w:t xml:space="preserve">      </w:t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B863AC">
        <w:rPr>
          <w:lang w:val="en-US"/>
        </w:rPr>
        <w:t>…………………………</w:t>
      </w:r>
      <w:r w:rsidR="008C7AF9" w:rsidRPr="00B863AC">
        <w:t xml:space="preserve"> Размерът на заявеното авансово плащане може да е до 40% от размера на БФП по т.</w:t>
      </w:r>
      <w:r w:rsidR="00F739C8" w:rsidRPr="00B863AC">
        <w:t xml:space="preserve"> </w:t>
      </w:r>
      <w:r w:rsidR="008C7AF9" w:rsidRPr="00B863AC">
        <w:t>3.</w:t>
      </w:r>
    </w:p>
    <w:p w:rsidR="008C7AF9" w:rsidRPr="00B863AC" w:rsidRDefault="008C7AF9" w:rsidP="006C10FD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B863AC">
        <w:t xml:space="preserve">            </w:t>
      </w:r>
      <w:r w:rsidR="002872B4" w:rsidRPr="00B863AC">
        <w:tab/>
      </w:r>
      <w:r w:rsidR="002872B4" w:rsidRPr="00B863AC">
        <w:tab/>
      </w:r>
      <w:r w:rsidR="009A2DAA" w:rsidRPr="00B863AC">
        <w:t>10.2.</w:t>
      </w:r>
      <w:proofErr w:type="spellStart"/>
      <w:r w:rsidR="009A2DAA" w:rsidRPr="00B863AC">
        <w:t>2</w:t>
      </w:r>
      <w:proofErr w:type="spellEnd"/>
      <w:r w:rsidR="009A2DAA" w:rsidRPr="00B863AC">
        <w:t>. Искане за междинно плащане, съгласно чл. 78, ал. 1, б. „б“ от Общите условия към АДПБФП (Приложение № 9).</w:t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B863AC">
        <w:t xml:space="preserve">             </w:t>
      </w:r>
      <w:r w:rsidR="002872B4" w:rsidRPr="00B863AC">
        <w:tab/>
      </w:r>
      <w:r w:rsidR="00000B6F" w:rsidRPr="00B863AC">
        <w:t>10</w:t>
      </w:r>
      <w:r w:rsidRPr="00B863AC">
        <w:rPr>
          <w:lang w:val="en-US"/>
        </w:rPr>
        <w:t>.2.</w:t>
      </w:r>
      <w:r w:rsidR="009A2DAA" w:rsidRPr="00B863AC">
        <w:t>3</w:t>
      </w:r>
      <w:r w:rsidRPr="00B863AC">
        <w:rPr>
          <w:lang w:val="en-US"/>
        </w:rPr>
        <w:t xml:space="preserve">. </w:t>
      </w:r>
      <w:r w:rsidRPr="00B863AC">
        <w:t>Искане за окончателно</w:t>
      </w:r>
      <w:r w:rsidRPr="00196BC7">
        <w:t xml:space="preserve">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 xml:space="preserve">.3. </w:t>
      </w:r>
      <w:r w:rsidR="00E30D67" w:rsidRPr="00002B39">
        <w:rPr>
          <w:snapToGrid w:val="0"/>
        </w:rPr>
        <w:t>Плащан</w:t>
      </w:r>
      <w:r w:rsidR="00E30D67">
        <w:rPr>
          <w:snapToGrid w:val="0"/>
        </w:rPr>
        <w:t>ията</w:t>
      </w:r>
      <w:r w:rsidR="00E30D6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>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 xml:space="preserve">Безвъзмездната финансова помощ по т. </w:t>
      </w:r>
      <w:r w:rsidR="00830CB7">
        <w:rPr>
          <w:snapToGrid w:val="0"/>
          <w:lang w:eastAsia="bg-BG"/>
        </w:rPr>
        <w:t>3</w:t>
      </w:r>
      <w:r w:rsidR="00830CB7" w:rsidRPr="00F739C8">
        <w:rPr>
          <w:snapToGrid w:val="0"/>
          <w:lang w:eastAsia="bg-BG"/>
        </w:rPr>
        <w:t xml:space="preserve"> </w:t>
      </w:r>
      <w:r w:rsidR="00DA7D04" w:rsidRPr="00F739C8">
        <w:rPr>
          <w:snapToGrid w:val="0"/>
          <w:lang w:eastAsia="bg-BG"/>
        </w:rPr>
        <w:t>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327295">
        <w:rPr>
          <w:snapToGrid w:val="0"/>
          <w:lang w:eastAsia="bg-BG"/>
        </w:rPr>
        <w:t xml:space="preserve">, съгласно разпоредбите на Раздел </w:t>
      </w:r>
      <w:r w:rsidR="00327295">
        <w:rPr>
          <w:snapToGrid w:val="0"/>
          <w:lang w:val="en-US" w:eastAsia="bg-BG"/>
        </w:rPr>
        <w:t>X</w:t>
      </w:r>
      <w:r w:rsidR="00FF5297">
        <w:rPr>
          <w:snapToGrid w:val="0"/>
          <w:lang w:val="en-US" w:eastAsia="bg-BG"/>
        </w:rPr>
        <w:t>I</w:t>
      </w:r>
      <w:r w:rsidR="00327295">
        <w:rPr>
          <w:snapToGrid w:val="0"/>
          <w:lang w:val="en-US" w:eastAsia="bg-BG"/>
        </w:rPr>
        <w:t xml:space="preserve"> </w:t>
      </w:r>
      <w:r w:rsidR="00327295">
        <w:rPr>
          <w:snapToGrid w:val="0"/>
          <w:lang w:eastAsia="bg-BG"/>
        </w:rPr>
        <w:t>от Общите условия</w:t>
      </w:r>
      <w:r w:rsidRPr="00941EBB">
        <w:rPr>
          <w:snapToGrid w:val="0"/>
          <w:lang w:eastAsia="bg-BG"/>
        </w:rPr>
        <w:t>.</w:t>
      </w:r>
    </w:p>
    <w:p w:rsidR="001465B2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937592">
        <w:rPr>
          <w:snapToGrid w:val="0"/>
          <w:lang w:eastAsia="bg-BG"/>
        </w:rPr>
        <w:t>1</w:t>
      </w:r>
      <w:r w:rsidR="00000B6F" w:rsidRPr="00937592">
        <w:rPr>
          <w:snapToGrid w:val="0"/>
          <w:lang w:eastAsia="bg-BG"/>
        </w:rPr>
        <w:t>6</w:t>
      </w:r>
      <w:r w:rsidRPr="00937592">
        <w:rPr>
          <w:snapToGrid w:val="0"/>
          <w:lang w:eastAsia="bg-BG"/>
        </w:rPr>
        <w:t xml:space="preserve">. </w:t>
      </w:r>
      <w:r w:rsidR="00337680" w:rsidRPr="00937592">
        <w:rPr>
          <w:snapToGrid w:val="0"/>
          <w:lang w:eastAsia="bg-BG"/>
        </w:rPr>
        <w:t>След подписване на настоящия договор, б</w:t>
      </w:r>
      <w:r w:rsidRPr="00937592">
        <w:rPr>
          <w:snapToGrid w:val="0"/>
          <w:lang w:eastAsia="bg-BG"/>
        </w:rPr>
        <w:t xml:space="preserve">енефициентът е задължен да проведе </w:t>
      </w:r>
      <w:proofErr w:type="spellStart"/>
      <w:r w:rsidRPr="00937592">
        <w:rPr>
          <w:snapToGrid w:val="0"/>
          <w:lang w:eastAsia="bg-BG"/>
        </w:rPr>
        <w:t>п</w:t>
      </w:r>
      <w:r w:rsidR="00EF708B" w:rsidRPr="00937592">
        <w:rPr>
          <w:snapToGrid w:val="0"/>
          <w:lang w:eastAsia="bg-BG"/>
        </w:rPr>
        <w:t>роцедурa</w:t>
      </w:r>
      <w:proofErr w:type="spellEnd"/>
      <w:r w:rsidR="00EF708B" w:rsidRPr="00937592">
        <w:rPr>
          <w:snapToGrid w:val="0"/>
          <w:lang w:eastAsia="bg-BG"/>
        </w:rPr>
        <w:t xml:space="preserve"> за избор на изпълнител</w:t>
      </w:r>
      <w:r w:rsidRPr="00937592">
        <w:rPr>
          <w:snapToGrid w:val="0"/>
          <w:lang w:eastAsia="bg-BG"/>
        </w:rPr>
        <w:t xml:space="preserve"> </w:t>
      </w:r>
      <w:r w:rsidR="00EF708B" w:rsidRPr="00937592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F739C8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</w:t>
      </w:r>
      <w:r w:rsidR="00B863AC">
        <w:rPr>
          <w:snapToGrid w:val="0"/>
        </w:rPr>
        <w:t>2</w:t>
      </w:r>
      <w:r w:rsidR="004D50D0" w:rsidRPr="00F950C0">
        <w:rPr>
          <w:snapToGrid w:val="0"/>
        </w:rPr>
        <w:t xml:space="preserve">. Приложение № </w:t>
      </w:r>
      <w:r w:rsidR="00FF27BF">
        <w:rPr>
          <w:snapToGrid w:val="0"/>
        </w:rPr>
        <w:t>9</w:t>
      </w:r>
      <w:r w:rsidR="004D50D0" w:rsidRPr="00F950C0">
        <w:rPr>
          <w:snapToGrid w:val="0"/>
        </w:rPr>
        <w:t xml:space="preserve"> - Общи условия към финансираните по процедурата </w:t>
      </w:r>
      <w:r w:rsidR="004D50D0" w:rsidRPr="00B863AC">
        <w:rPr>
          <w:snapToGrid w:val="0"/>
        </w:rPr>
        <w:t xml:space="preserve">административни договори за предоставяне на БФП (на електронен носител); </w:t>
      </w:r>
    </w:p>
    <w:p w:rsidR="0092547E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</w:t>
      </w:r>
      <w:r w:rsidR="004D50D0" w:rsidRPr="00B863AC">
        <w:rPr>
          <w:snapToGrid w:val="0"/>
        </w:rPr>
        <w:t>.</w:t>
      </w:r>
      <w:r w:rsidR="00B863AC" w:rsidRPr="00B863AC">
        <w:rPr>
          <w:snapToGrid w:val="0"/>
        </w:rPr>
        <w:t>3</w:t>
      </w:r>
      <w:r w:rsidR="00363D97" w:rsidRPr="00B863AC">
        <w:rPr>
          <w:snapToGrid w:val="0"/>
        </w:rPr>
        <w:t xml:space="preserve">. </w:t>
      </w:r>
      <w:r w:rsidR="0092547E" w:rsidRPr="00B863AC">
        <w:rPr>
          <w:snapToGrid w:val="0"/>
        </w:rPr>
        <w:t>Декларация №1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92547E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</w:t>
      </w:r>
      <w:r w:rsidR="004D50D0" w:rsidRPr="00B863AC">
        <w:rPr>
          <w:snapToGrid w:val="0"/>
        </w:rPr>
        <w:t>.</w:t>
      </w:r>
      <w:r w:rsidR="00B863AC" w:rsidRPr="00B863AC">
        <w:rPr>
          <w:snapToGrid w:val="0"/>
        </w:rPr>
        <w:t>4</w:t>
      </w:r>
      <w:r w:rsidR="00363D97" w:rsidRPr="00B863AC">
        <w:rPr>
          <w:snapToGrid w:val="0"/>
        </w:rPr>
        <w:t xml:space="preserve">. </w:t>
      </w:r>
      <w:r w:rsidR="0092547E" w:rsidRPr="00B863AC">
        <w:rPr>
          <w:snapToGrid w:val="0"/>
        </w:rPr>
        <w:t>Приложение №</w:t>
      </w:r>
      <w:r w:rsidR="00E26ECD" w:rsidRPr="00B863AC">
        <w:rPr>
          <w:snapToGrid w:val="0"/>
        </w:rPr>
        <w:t xml:space="preserve"> </w:t>
      </w:r>
      <w:r w:rsidR="0092547E" w:rsidRPr="00B863AC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</w:t>
      </w:r>
      <w:proofErr w:type="spellStart"/>
      <w:r w:rsidR="0092547E" w:rsidRPr="00B863AC">
        <w:rPr>
          <w:snapToGrid w:val="0"/>
        </w:rPr>
        <w:t>Евратом</w:t>
      </w:r>
      <w:proofErr w:type="spellEnd"/>
      <w:r w:rsidR="0092547E" w:rsidRPr="00B863AC">
        <w:rPr>
          <w:snapToGrid w:val="0"/>
        </w:rPr>
        <w:t xml:space="preserve">) 2018/1046 на Европейския парламент и на Съвета от 18 юли 2018 година за финансовите правила, приложими за общия бюджет на Съюза; Декларация за липса на промяна в обстоятелствата, декларирани от кандидата към момента на подаване на формуляра за кандидатстване); </w:t>
      </w:r>
    </w:p>
    <w:p w:rsidR="00415E16" w:rsidRPr="00CE2D76" w:rsidRDefault="00A70059" w:rsidP="0092547E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20.</w:t>
      </w:r>
      <w:r w:rsidR="00B863AC" w:rsidRPr="00B863AC">
        <w:rPr>
          <w:snapToGrid w:val="0"/>
        </w:rPr>
        <w:t>5</w:t>
      </w:r>
      <w:r w:rsidRPr="00B863AC">
        <w:rPr>
          <w:snapToGrid w:val="0"/>
        </w:rPr>
        <w:t>.</w:t>
      </w:r>
      <w:r w:rsidR="00DE7FC8" w:rsidRPr="00B863AC">
        <w:rPr>
          <w:snapToGrid w:val="0"/>
        </w:rPr>
        <w:t xml:space="preserve"> Приложение № 17 -</w:t>
      </w:r>
      <w:r w:rsidR="00CE57F1" w:rsidRPr="00B863AC">
        <w:rPr>
          <w:snapToGrid w:val="0"/>
        </w:rPr>
        <w:t xml:space="preserve"> </w:t>
      </w:r>
      <w:r w:rsidR="00415E16" w:rsidRPr="00B863AC">
        <w:rPr>
          <w:snapToGrid w:val="0"/>
        </w:rPr>
        <w:t>Методика за определяне размера на финансовите корекции по проекти,</w:t>
      </w:r>
      <w:r w:rsidR="00415E16" w:rsidRPr="00CE2D76">
        <w:rPr>
          <w:snapToGrid w:val="0"/>
        </w:rPr>
        <w:t xml:space="preserve"> финансирани от ПМДР.</w:t>
      </w:r>
    </w:p>
    <w:p w:rsid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>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</w:t>
      </w:r>
      <w:r w:rsidR="001465B2">
        <w:t>кончателното плащане по проекта.</w:t>
      </w:r>
    </w:p>
    <w:p w:rsidR="004D50D0" w:rsidRP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 w:rsidR="00FD29DE">
        <w:rPr>
          <w:snapToGrid w:val="0"/>
          <w:lang w:val="en-US"/>
        </w:rPr>
        <w:t xml:space="preserve"> </w:t>
      </w:r>
      <w:r w:rsidR="00830CB7" w:rsidRPr="00002B39">
        <w:rPr>
          <w:snapToGrid w:val="0"/>
        </w:rPr>
        <w:t>П</w:t>
      </w:r>
      <w:r w:rsidRPr="00002B39">
        <w:rPr>
          <w:snapToGrid w:val="0"/>
        </w:rPr>
        <w:t>редставляващият</w:t>
      </w:r>
      <w:r w:rsidR="00830CB7">
        <w:rPr>
          <w:snapToGrid w:val="0"/>
        </w:rPr>
        <w:t>/те</w:t>
      </w:r>
      <w:r w:rsidRPr="00002B39">
        <w:rPr>
          <w:snapToGrid w:val="0"/>
        </w:rPr>
        <w:t xml:space="preserve"> Бенефициента потвърждава</w:t>
      </w:r>
      <w:r w:rsidR="00830CB7">
        <w:rPr>
          <w:snapToGrid w:val="0"/>
        </w:rPr>
        <w:t>/т</w:t>
      </w:r>
      <w:r w:rsidRPr="00002B39">
        <w:rPr>
          <w:snapToGrid w:val="0"/>
        </w:rPr>
        <w:t xml:space="preserve">, че е запознат със съдържанието на договора и неговите приложения и с Условията за изпълнение и ги приема. </w:t>
      </w:r>
    </w:p>
    <w:p w:rsidR="00337680" w:rsidRPr="00002B39" w:rsidRDefault="00337680" w:rsidP="00246F1C">
      <w:pPr>
        <w:spacing w:after="0" w:line="360" w:lineRule="auto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246F1C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246F1C">
      <w:headerReference w:type="default" r:id="rId9"/>
      <w:footerReference w:type="default" r:id="rId10"/>
      <w:headerReference w:type="first" r:id="rId11"/>
      <w:pgSz w:w="11906" w:h="16838"/>
      <w:pgMar w:top="1080" w:right="137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C28" w:rsidRDefault="00CA3C28" w:rsidP="004B466E">
      <w:pPr>
        <w:spacing w:after="0" w:line="240" w:lineRule="auto"/>
      </w:pPr>
      <w:r>
        <w:separator/>
      </w:r>
    </w:p>
  </w:endnote>
  <w:end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466909">
          <w:rPr>
            <w:noProof/>
          </w:rPr>
          <w:t>4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C28" w:rsidRDefault="00CA3C28" w:rsidP="004B466E">
      <w:pPr>
        <w:spacing w:after="0" w:line="240" w:lineRule="auto"/>
      </w:pPr>
      <w:r>
        <w:separator/>
      </w:r>
    </w:p>
  </w:footnote>
  <w:foot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20" w:rsidRDefault="00383620" w:rsidP="00383620">
    <w:pPr>
      <w:pStyle w:val="Header"/>
    </w:pPr>
  </w:p>
  <w:p w:rsidR="00383620" w:rsidRDefault="00383620" w:rsidP="00383620">
    <w:pPr>
      <w:pStyle w:val="Header"/>
    </w:pPr>
  </w:p>
  <w:p w:rsidR="00383620" w:rsidRPr="00383620" w:rsidRDefault="00383620" w:rsidP="003836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842" w:rsidRDefault="00590716" w:rsidP="00B33842">
    <w:pPr>
      <w:pStyle w:val="Header"/>
    </w:pPr>
    <w:r>
      <w:rPr>
        <w:noProof/>
        <w:lang w:val="en-US"/>
      </w:rPr>
      <w:drawing>
        <wp:inline distT="0" distB="0" distL="0" distR="0" wp14:anchorId="05CF6AAC" wp14:editId="013BF572">
          <wp:extent cx="5966460" cy="160528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6460" cy="160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3842" w:rsidRDefault="00B338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simira Dankova">
    <w15:presenceInfo w15:providerId="AD" w15:userId="S-1-5-21-3673932534-3318588094-701912851-5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65B2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4E80"/>
    <w:rsid w:val="001F6A2E"/>
    <w:rsid w:val="00200BF1"/>
    <w:rsid w:val="00206CEE"/>
    <w:rsid w:val="00212A9E"/>
    <w:rsid w:val="00222586"/>
    <w:rsid w:val="002231BE"/>
    <w:rsid w:val="00233CE8"/>
    <w:rsid w:val="00234F51"/>
    <w:rsid w:val="002419A6"/>
    <w:rsid w:val="00246F1C"/>
    <w:rsid w:val="002629AA"/>
    <w:rsid w:val="00277C8C"/>
    <w:rsid w:val="0028293A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5D93"/>
    <w:rsid w:val="00316605"/>
    <w:rsid w:val="00320CC9"/>
    <w:rsid w:val="003269CD"/>
    <w:rsid w:val="00327295"/>
    <w:rsid w:val="00337493"/>
    <w:rsid w:val="00337680"/>
    <w:rsid w:val="00350E43"/>
    <w:rsid w:val="00355573"/>
    <w:rsid w:val="0035688A"/>
    <w:rsid w:val="00363D97"/>
    <w:rsid w:val="00383620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03B3"/>
    <w:rsid w:val="003E5713"/>
    <w:rsid w:val="003F10BF"/>
    <w:rsid w:val="003F1CAE"/>
    <w:rsid w:val="00405F7E"/>
    <w:rsid w:val="00411590"/>
    <w:rsid w:val="00415E16"/>
    <w:rsid w:val="00424F79"/>
    <w:rsid w:val="0043541C"/>
    <w:rsid w:val="0044040E"/>
    <w:rsid w:val="00447CD3"/>
    <w:rsid w:val="00457CEE"/>
    <w:rsid w:val="00465C00"/>
    <w:rsid w:val="00466909"/>
    <w:rsid w:val="00485C7B"/>
    <w:rsid w:val="00486CB9"/>
    <w:rsid w:val="004907D5"/>
    <w:rsid w:val="00491FBD"/>
    <w:rsid w:val="00496903"/>
    <w:rsid w:val="004A2065"/>
    <w:rsid w:val="004B36B5"/>
    <w:rsid w:val="004B466E"/>
    <w:rsid w:val="004C0D79"/>
    <w:rsid w:val="004D3490"/>
    <w:rsid w:val="004D4628"/>
    <w:rsid w:val="004D50D0"/>
    <w:rsid w:val="004E1EB8"/>
    <w:rsid w:val="004E54D7"/>
    <w:rsid w:val="004E5AE9"/>
    <w:rsid w:val="005032E7"/>
    <w:rsid w:val="00511BF0"/>
    <w:rsid w:val="00512F17"/>
    <w:rsid w:val="0051305C"/>
    <w:rsid w:val="00521CD5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0716"/>
    <w:rsid w:val="005914CE"/>
    <w:rsid w:val="00591FCF"/>
    <w:rsid w:val="005931D9"/>
    <w:rsid w:val="005B6613"/>
    <w:rsid w:val="005C0318"/>
    <w:rsid w:val="005C1631"/>
    <w:rsid w:val="005C6D54"/>
    <w:rsid w:val="005D0F0C"/>
    <w:rsid w:val="005D632A"/>
    <w:rsid w:val="005E340E"/>
    <w:rsid w:val="005E5647"/>
    <w:rsid w:val="005F0CC7"/>
    <w:rsid w:val="005F248B"/>
    <w:rsid w:val="005F2B79"/>
    <w:rsid w:val="00621899"/>
    <w:rsid w:val="0063457D"/>
    <w:rsid w:val="00635F66"/>
    <w:rsid w:val="00636796"/>
    <w:rsid w:val="00655ECA"/>
    <w:rsid w:val="00663A56"/>
    <w:rsid w:val="00664C08"/>
    <w:rsid w:val="00667846"/>
    <w:rsid w:val="006805D2"/>
    <w:rsid w:val="006948F2"/>
    <w:rsid w:val="00694D03"/>
    <w:rsid w:val="00697527"/>
    <w:rsid w:val="006A672A"/>
    <w:rsid w:val="006B3568"/>
    <w:rsid w:val="006C10FD"/>
    <w:rsid w:val="006C743C"/>
    <w:rsid w:val="006D7117"/>
    <w:rsid w:val="006E1CA8"/>
    <w:rsid w:val="006F572C"/>
    <w:rsid w:val="00701148"/>
    <w:rsid w:val="007049FC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95A6B"/>
    <w:rsid w:val="007D666F"/>
    <w:rsid w:val="007E1561"/>
    <w:rsid w:val="007E589C"/>
    <w:rsid w:val="007E5B5D"/>
    <w:rsid w:val="007F414A"/>
    <w:rsid w:val="00803D65"/>
    <w:rsid w:val="008230F0"/>
    <w:rsid w:val="0083079B"/>
    <w:rsid w:val="00830CB7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85135"/>
    <w:rsid w:val="008931EF"/>
    <w:rsid w:val="008C1105"/>
    <w:rsid w:val="008C7AF9"/>
    <w:rsid w:val="008D1346"/>
    <w:rsid w:val="008D77E5"/>
    <w:rsid w:val="008E47FF"/>
    <w:rsid w:val="008F1ABC"/>
    <w:rsid w:val="00910212"/>
    <w:rsid w:val="0091452A"/>
    <w:rsid w:val="00915F93"/>
    <w:rsid w:val="0092547E"/>
    <w:rsid w:val="00935712"/>
    <w:rsid w:val="00937592"/>
    <w:rsid w:val="00941D6C"/>
    <w:rsid w:val="009478FB"/>
    <w:rsid w:val="009529E2"/>
    <w:rsid w:val="009538D6"/>
    <w:rsid w:val="00957D49"/>
    <w:rsid w:val="00964580"/>
    <w:rsid w:val="0097042F"/>
    <w:rsid w:val="00971ED4"/>
    <w:rsid w:val="009859CD"/>
    <w:rsid w:val="00990AAE"/>
    <w:rsid w:val="009977C8"/>
    <w:rsid w:val="009A2DAA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33C6C"/>
    <w:rsid w:val="00A4201E"/>
    <w:rsid w:val="00A55C79"/>
    <w:rsid w:val="00A67230"/>
    <w:rsid w:val="00A70059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AF60A5"/>
    <w:rsid w:val="00B03697"/>
    <w:rsid w:val="00B1120A"/>
    <w:rsid w:val="00B127CB"/>
    <w:rsid w:val="00B236C3"/>
    <w:rsid w:val="00B2467D"/>
    <w:rsid w:val="00B2537D"/>
    <w:rsid w:val="00B33842"/>
    <w:rsid w:val="00B525E0"/>
    <w:rsid w:val="00B57056"/>
    <w:rsid w:val="00B6007E"/>
    <w:rsid w:val="00B61A41"/>
    <w:rsid w:val="00B64783"/>
    <w:rsid w:val="00B65C36"/>
    <w:rsid w:val="00B67E8B"/>
    <w:rsid w:val="00B75FCD"/>
    <w:rsid w:val="00B82DFA"/>
    <w:rsid w:val="00B863AC"/>
    <w:rsid w:val="00B86B44"/>
    <w:rsid w:val="00B9738C"/>
    <w:rsid w:val="00B97C29"/>
    <w:rsid w:val="00BA33DD"/>
    <w:rsid w:val="00BB48D9"/>
    <w:rsid w:val="00BB79F6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86FC0"/>
    <w:rsid w:val="00CA0189"/>
    <w:rsid w:val="00CA0843"/>
    <w:rsid w:val="00CA3C28"/>
    <w:rsid w:val="00CC1D46"/>
    <w:rsid w:val="00CC3341"/>
    <w:rsid w:val="00CC6928"/>
    <w:rsid w:val="00CD0360"/>
    <w:rsid w:val="00CD29E5"/>
    <w:rsid w:val="00CE2458"/>
    <w:rsid w:val="00CE2D76"/>
    <w:rsid w:val="00CE3E73"/>
    <w:rsid w:val="00CE57F1"/>
    <w:rsid w:val="00D06BFE"/>
    <w:rsid w:val="00D17645"/>
    <w:rsid w:val="00D211B6"/>
    <w:rsid w:val="00D34823"/>
    <w:rsid w:val="00D4699F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E507C"/>
    <w:rsid w:val="00DE7FC8"/>
    <w:rsid w:val="00E1465E"/>
    <w:rsid w:val="00E24113"/>
    <w:rsid w:val="00E26ECD"/>
    <w:rsid w:val="00E30D67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6C62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53D1F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29DE"/>
    <w:rsid w:val="00FD34FF"/>
    <w:rsid w:val="00FD71F1"/>
    <w:rsid w:val="00FE08C2"/>
    <w:rsid w:val="00FE4EAD"/>
    <w:rsid w:val="00FF27BF"/>
    <w:rsid w:val="00FF468C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8BA32-8C12-42A2-8485-0F60E978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1645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34</cp:revision>
  <cp:lastPrinted>2019-02-25T13:57:00Z</cp:lastPrinted>
  <dcterms:created xsi:type="dcterms:W3CDTF">2020-11-04T08:30:00Z</dcterms:created>
  <dcterms:modified xsi:type="dcterms:W3CDTF">2022-04-06T08:12:00Z</dcterms:modified>
</cp:coreProperties>
</file>