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4" w:type="dxa"/>
        <w:tblInd w:w="-101" w:type="dxa"/>
        <w:tblLook w:val="00A0" w:firstRow="1" w:lastRow="0" w:firstColumn="1" w:lastColumn="0" w:noHBand="0" w:noVBand="0"/>
      </w:tblPr>
      <w:tblGrid>
        <w:gridCol w:w="976"/>
        <w:gridCol w:w="200"/>
        <w:gridCol w:w="5856"/>
        <w:gridCol w:w="3152"/>
      </w:tblGrid>
      <w:tr w:rsidR="00B76E0C" w:rsidRPr="00B76E0C" w:rsidTr="00B76E0C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76E0C" w:rsidRDefault="00B76E0C" w:rsidP="00B76E0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color w:val="000000"/>
              </w:rPr>
            </w:pPr>
            <w:r w:rsidRPr="00B76E0C">
              <w:rPr>
                <w:rFonts w:ascii="Arial" w:hAnsi="Arial" w:cs="Arial"/>
                <w:b/>
                <w:i/>
                <w:color w:val="000000"/>
                <w:lang w:val="ru-RU"/>
              </w:rPr>
              <w:t xml:space="preserve">Приложение </w:t>
            </w:r>
            <w:r w:rsidRPr="00B76E0C">
              <w:rPr>
                <w:rFonts w:ascii="Arial" w:hAnsi="Arial" w:cs="Arial"/>
                <w:b/>
                <w:bCs/>
                <w:i/>
              </w:rPr>
              <w:t>№</w:t>
            </w:r>
            <w:r w:rsidRPr="00B76E0C">
              <w:rPr>
                <w:rFonts w:ascii="Arial" w:hAnsi="Arial" w:cs="Arial"/>
                <w:b/>
                <w:bCs/>
                <w:i/>
                <w:lang w:val="bg-BG"/>
              </w:rPr>
              <w:t xml:space="preserve"> </w:t>
            </w:r>
            <w:r w:rsidRPr="00B76E0C">
              <w:rPr>
                <w:rFonts w:ascii="Arial" w:hAnsi="Arial" w:cs="Arial"/>
                <w:b/>
                <w:i/>
                <w:color w:val="000000"/>
              </w:rPr>
              <w:t>7</w:t>
            </w:r>
          </w:p>
          <w:p w:rsidR="00B76E0C" w:rsidRPr="00B76E0C" w:rsidRDefault="00B76E0C" w:rsidP="00B76E0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B76E0C" w:rsidRPr="00B76E0C" w:rsidTr="00B76E0C">
        <w:trPr>
          <w:trHeight w:val="12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76E0C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Критерии и методология за оценка на проектните предложения по Процедура за подбор на проекти </w:t>
            </w:r>
            <w:r w:rsidRPr="00B76E0C">
              <w:rPr>
                <w:rFonts w:ascii="Arial" w:hAnsi="Arial" w:cs="Arial"/>
                <w:b/>
                <w:color w:val="000000"/>
                <w:lang w:val="ru-RU"/>
              </w:rPr>
              <w:t>BG14MFOP001-4.108 „Производствени инвестиции в аквакултурите“, Мярка 01 „Производствени инвестиции в аквакултурите“</w:t>
            </w:r>
            <w:r w:rsidRPr="00B76E0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B76E0C">
              <w:rPr>
                <w:rFonts w:ascii="Arial" w:hAnsi="Arial" w:cs="Arial"/>
                <w:b/>
                <w:color w:val="000000"/>
                <w:lang w:val="bg-BG"/>
              </w:rPr>
              <w:t>на МИРГ Самоков</w:t>
            </w:r>
          </w:p>
          <w:p w:rsidR="00B76E0C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I. Методология за оценка на проектни предложения</w:t>
            </w:r>
          </w:p>
        </w:tc>
      </w:tr>
      <w:tr w:rsidR="00B76E0C" w:rsidRPr="00B76E0C" w:rsidTr="00B76E0C">
        <w:trPr>
          <w:trHeight w:val="624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Оценката включва: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Административно съотвествие и допустимост;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Техническа и финансова оценка.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B76E0C" w:rsidRPr="00B76E0C" w:rsidRDefault="00B76E0C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Default="00B76E0C" w:rsidP="00EB0DB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Въз основа на резултатите от оценката, комисията изготвя оценителен доклад съгласно чл. 35 от ЗУСЕФСУ.</w:t>
            </w:r>
          </w:p>
          <w:p w:rsidR="00B76E0C" w:rsidRPr="00B76E0C" w:rsidRDefault="00B76E0C" w:rsidP="00EB0DB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7253B6" w:rsidRPr="00B76E0C" w:rsidTr="00B76E0C">
        <w:trPr>
          <w:gridAfter w:val="3"/>
          <w:wAfter w:w="9208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B76E0C" w:rsidRDefault="007253B6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I. Критерии за оценка</w:t>
            </w:r>
          </w:p>
        </w:tc>
      </w:tr>
      <w:tr w:rsidR="00B76E0C" w:rsidRPr="00B76E0C" w:rsidTr="00B76E0C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b/>
                <w:color w:val="000000"/>
                <w:lang w:val="ru-RU"/>
              </w:rPr>
              <w:t xml:space="preserve">1. Административно съответствие и допустимост </w:t>
            </w:r>
          </w:p>
        </w:tc>
      </w:tr>
      <w:tr w:rsidR="00B76E0C" w:rsidRPr="00B76E0C" w:rsidTr="00B76E0C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ДА/НЕ/НЕПР</w:t>
            </w:r>
          </w:p>
        </w:tc>
      </w:tr>
      <w:tr w:rsidR="00B76E0C" w:rsidRPr="00B76E0C" w:rsidTr="00B76E0C">
        <w:trPr>
          <w:trHeight w:val="82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5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76E0C" w:rsidRPr="00B76E0C" w:rsidRDefault="00B76E0C" w:rsidP="00DC78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92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</w:t>
            </w:r>
          </w:p>
        </w:tc>
      </w:tr>
      <w:tr w:rsidR="00B76E0C" w:rsidRPr="00B76E0C" w:rsidTr="00B76E0C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76E0C" w:rsidRPr="00B76E0C" w:rsidRDefault="00B76E0C" w:rsidP="00E1691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7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76E0C" w:rsidRPr="00B76E0C" w:rsidRDefault="00B76E0C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11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5.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76E0C" w:rsidRPr="00B76E0C" w:rsidRDefault="00B76E0C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76E0C" w:rsidRPr="00B76E0C" w:rsidRDefault="00B76E0C" w:rsidP="007F25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Pr="00B76E0C">
              <w:rPr>
                <w:rFonts w:ascii="Arial" w:hAnsi="Arial" w:cs="Arial"/>
                <w:color w:val="000000"/>
              </w:rPr>
              <w:t>5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пр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       </w:t>
            </w:r>
          </w:p>
        </w:tc>
      </w:tr>
      <w:tr w:rsidR="00B76E0C" w:rsidRPr="00B76E0C" w:rsidTr="00B76E0C">
        <w:trPr>
          <w:trHeight w:val="9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7.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8.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76E0C" w:rsidRPr="00B76E0C" w:rsidRDefault="00B76E0C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В проектното предложение са заложени и съответно са попълнени във формуляра за кандидатстване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9.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7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lastRenderedPageBreak/>
              <w:t>10.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76E0C" w:rsidRPr="00B76E0C" w:rsidRDefault="00B76E0C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B76E0C" w:rsidRPr="00B76E0C" w:rsidTr="00B76E0C">
        <w:trPr>
          <w:trHeight w:val="692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11.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76E0C" w:rsidRPr="00B76E0C" w:rsidRDefault="00B76E0C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68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E03B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Проектното предложение съдържа технологично описание на обектa за производство на аквакултури и технологична схема на производство на аквакултури, съгласно Наредба № 18 от 4.11.2016 г.,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16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07237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Технологичното описание на обектa за производство на аквакултури и технологичната схема са изготвени и подписани от специалист с образование, съответстващо на спецификата на технологията.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29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07237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Заложената производствена програма в технологичн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ото описание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 съответства на бизнес плана.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11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15.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801B7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B76E0C" w:rsidRPr="00B76E0C" w:rsidTr="00B76E0C">
        <w:trPr>
          <w:trHeight w:val="83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82452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B76E0C" w:rsidRPr="00B76E0C" w:rsidTr="00B76E0C">
        <w:trPr>
          <w:trHeight w:val="979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17.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8E6A1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B76E0C" w:rsidRPr="00B76E0C" w:rsidTr="00B76E0C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</w:rPr>
              <w:t>18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Количеството произвеждана продукция,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да              не       </w:t>
            </w:r>
          </w:p>
        </w:tc>
      </w:tr>
      <w:tr w:rsidR="00B76E0C" w:rsidRPr="00B76E0C" w:rsidTr="00B76E0C">
        <w:trPr>
          <w:trHeight w:val="130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</w:rPr>
              <w:lastRenderedPageBreak/>
              <w:t>1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9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Предвидените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1122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2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0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Общата стойност на безвъзмездната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финансова помощ 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>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26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2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1</w:t>
            </w:r>
            <w:r w:rsidRPr="00B76E0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170D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22.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170D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23.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D170D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24.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242E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D170D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B76E0C" w:rsidRPr="00B76E0C" w:rsidTr="00B76E0C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  <w:p w:rsidR="00B76E0C" w:rsidRPr="00B76E0C" w:rsidRDefault="00B76E0C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76E0C" w:rsidRPr="00B76E0C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b/>
                <w:color w:val="000000"/>
                <w:lang w:val="ru-RU"/>
              </w:rPr>
              <w:t>2. Техническа и финансова оценка</w:t>
            </w:r>
          </w:p>
        </w:tc>
      </w:tr>
      <w:tr w:rsidR="00B76E0C" w:rsidRPr="00B76E0C" w:rsidTr="00B76E0C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Del="00522F13" w:rsidRDefault="00B76E0C" w:rsidP="00B76E0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b/>
                <w:lang w:val="bg-BG"/>
              </w:rPr>
              <w:t>Процедура за подбор на проекти BG14MFOP001-4.108 „Производствени инвестиции в аквакултурите“, Мярка 01 „Производствени инвестиции в аквакултурите“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b/>
                <w:color w:val="000000"/>
                <w:lang w:val="bg-BG"/>
              </w:rPr>
              <w:t>Брой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B76E0C" w:rsidRPr="00B76E0C" w:rsidTr="00B76E0C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Del="00522F13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lang w:val="bg-BG"/>
              </w:rPr>
              <w:t xml:space="preserve">Вид на предприятието – </w:t>
            </w:r>
            <w:r w:rsidRPr="00B76E0C">
              <w:rPr>
                <w:rFonts w:ascii="Arial" w:hAnsi="Arial" w:cs="Arial"/>
                <w:lang w:val="bg-BG"/>
              </w:rPr>
              <w:t>микро или малко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>5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201190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 xml:space="preserve">Създаване на нови работни места:  </w:t>
            </w:r>
          </w:p>
          <w:p w:rsidR="00B76E0C" w:rsidRPr="00B76E0C" w:rsidRDefault="00B76E0C" w:rsidP="00B76E0C">
            <w:pPr>
              <w:spacing w:after="0" w:line="240" w:lineRule="auto"/>
              <w:ind w:left="621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>- едно работно място -5 точки</w:t>
            </w:r>
          </w:p>
          <w:p w:rsidR="00B76E0C" w:rsidRPr="00B76E0C" w:rsidRDefault="00B76E0C" w:rsidP="00B76E0C">
            <w:pPr>
              <w:spacing w:after="0" w:line="240" w:lineRule="auto"/>
              <w:ind w:left="621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>- от 2 до 5 работни места – 10 точки</w:t>
            </w:r>
          </w:p>
          <w:p w:rsidR="00B76E0C" w:rsidRPr="00B76E0C" w:rsidDel="00522F13" w:rsidRDefault="00B76E0C" w:rsidP="00B76E0C">
            <w:pPr>
              <w:spacing w:after="0" w:line="240" w:lineRule="auto"/>
              <w:ind w:left="621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>- над 5 работни места- 15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6E0C">
              <w:rPr>
                <w:rFonts w:ascii="Arial" w:hAnsi="Arial" w:cs="Arial"/>
                <w:lang w:val="bg-BG"/>
              </w:rPr>
              <w:t>15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</w:tc>
      </w:tr>
      <w:tr w:rsidR="00B76E0C" w:rsidRPr="00B76E0C" w:rsidTr="00B76E0C">
        <w:trPr>
          <w:trHeight w:val="6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Del="00522F13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>10 точки</w:t>
            </w:r>
          </w:p>
        </w:tc>
      </w:tr>
      <w:tr w:rsidR="00B76E0C" w:rsidRPr="00B76E0C" w:rsidTr="00B76E0C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Del="00522F13" w:rsidRDefault="00B76E0C" w:rsidP="0020119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>Основна дейност от аквакултура  (за предходните три години поне 50% от приходите на кандидата са от аквакултурно производство)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</w:rPr>
              <w:t>10</w:t>
            </w:r>
            <w:r w:rsidRPr="00B76E0C">
              <w:rPr>
                <w:rFonts w:ascii="Arial" w:hAnsi="Arial" w:cs="Arial"/>
                <w:lang w:val="bg-BG"/>
              </w:rPr>
              <w:t xml:space="preserve">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lastRenderedPageBreak/>
              <w:t>5.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7068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Достигане на положителна Нетна настояща стойност (ННС):</w:t>
            </w:r>
          </w:p>
          <w:p w:rsidR="00B76E0C" w:rsidRPr="00B76E0C" w:rsidRDefault="00B76E0C" w:rsidP="00B76E0C">
            <w:pPr>
              <w:spacing w:after="0" w:line="240" w:lineRule="auto"/>
              <w:ind w:left="480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- до 5 години – 10 точки</w:t>
            </w:r>
          </w:p>
          <w:p w:rsidR="00B76E0C" w:rsidRPr="00B76E0C" w:rsidDel="00522F13" w:rsidRDefault="00B76E0C" w:rsidP="00B76E0C">
            <w:pPr>
              <w:spacing w:after="0" w:line="240" w:lineRule="auto"/>
              <w:ind w:left="480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- от 6 до 8 години – 5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10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546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Del="00522F13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Подобряване на енергийнат</w:t>
            </w:r>
            <w:r>
              <w:rPr>
                <w:rFonts w:ascii="Arial" w:hAnsi="Arial" w:cs="Arial"/>
                <w:color w:val="000000"/>
                <w:lang w:val="bg-BG"/>
              </w:rPr>
              <w:t>а и/или ресурсната ефективност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ru-RU"/>
              </w:rPr>
              <w:t>10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41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Del="00522F13" w:rsidRDefault="00B76E0C" w:rsidP="007068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Подобряване на безопасността и условията на труд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</w:rPr>
              <w:t>5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Tr="00B76E0C">
        <w:trPr>
          <w:trHeight w:val="606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Del="00522F13" w:rsidRDefault="00B76E0C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</w:rPr>
              <w:t>5</w:t>
            </w:r>
            <w:r w:rsidRPr="00B76E0C">
              <w:rPr>
                <w:rFonts w:ascii="Arial" w:hAnsi="Arial" w:cs="Arial"/>
                <w:lang w:val="bg-BG"/>
              </w:rPr>
              <w:t xml:space="preserve"> точки</w:t>
            </w:r>
          </w:p>
          <w:p w:rsidR="00B76E0C" w:rsidRPr="00B76E0C" w:rsidDel="00522F13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76E0C" w:rsidRPr="00B76E0C" w:rsidDel="00522F13" w:rsidTr="00B76E0C">
        <w:trPr>
          <w:trHeight w:val="113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9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76E0C" w:rsidRPr="00B76E0C" w:rsidRDefault="00B76E0C" w:rsidP="007068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Цялата инвестиция е насочена в отглеждане на  видове с:</w:t>
            </w:r>
          </w:p>
          <w:p w:rsidR="00B76E0C" w:rsidRPr="00B76E0C" w:rsidRDefault="00B76E0C" w:rsidP="00FF2C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 xml:space="preserve">-  добър пазарен потенциал* </w:t>
            </w:r>
          </w:p>
          <w:p w:rsidR="00B76E0C" w:rsidRPr="00B76E0C" w:rsidDel="00522F13" w:rsidRDefault="00B76E0C" w:rsidP="007068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- много добър пазарен потенциал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5 точки</w:t>
            </w:r>
          </w:p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</w:rPr>
              <w:t>1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0</w:t>
            </w:r>
            <w:r w:rsidRPr="00B76E0C">
              <w:rPr>
                <w:rFonts w:ascii="Arial" w:hAnsi="Arial" w:cs="Arial"/>
                <w:color w:val="000000"/>
              </w:rPr>
              <w:t xml:space="preserve"> </w:t>
            </w:r>
            <w:r w:rsidRPr="00B76E0C">
              <w:rPr>
                <w:rFonts w:ascii="Arial" w:hAnsi="Arial" w:cs="Arial"/>
                <w:color w:val="000000"/>
                <w:lang w:val="bg-BG"/>
              </w:rPr>
              <w:t>точки</w:t>
            </w:r>
          </w:p>
        </w:tc>
      </w:tr>
      <w:tr w:rsidR="00B76E0C" w:rsidRPr="00B76E0C" w:rsidDel="00522F13" w:rsidTr="00B76E0C">
        <w:trPr>
          <w:trHeight w:val="424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Del="00522F13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color w:val="000000"/>
                <w:lang w:val="bg-BG"/>
              </w:rPr>
              <w:t>10</w:t>
            </w:r>
            <w:r w:rsidRPr="00B76E0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Del="00522F13" w:rsidRDefault="00B76E0C" w:rsidP="00E3406B">
            <w:pPr>
              <w:spacing w:after="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>Иновации в  стопанството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Del="00522F13" w:rsidRDefault="00B76E0C" w:rsidP="00A754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B76E0C">
              <w:rPr>
                <w:rFonts w:ascii="Arial" w:hAnsi="Arial" w:cs="Arial"/>
                <w:lang w:val="bg-BG"/>
              </w:rPr>
              <w:t>1</w:t>
            </w:r>
            <w:r w:rsidRPr="00B76E0C">
              <w:rPr>
                <w:rFonts w:ascii="Arial" w:hAnsi="Arial" w:cs="Arial"/>
              </w:rPr>
              <w:t>0</w:t>
            </w:r>
            <w:r w:rsidRPr="00B76E0C">
              <w:rPr>
                <w:rFonts w:ascii="Arial" w:hAnsi="Arial" w:cs="Arial"/>
                <w:lang w:val="bg-BG"/>
              </w:rPr>
              <w:t xml:space="preserve"> точки</w:t>
            </w:r>
          </w:p>
        </w:tc>
      </w:tr>
      <w:tr w:rsidR="00B76E0C" w:rsidRPr="00B76E0C" w:rsidDel="00522F13" w:rsidTr="00A754DA">
        <w:trPr>
          <w:trHeight w:val="38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E0C" w:rsidRPr="00B76E0C" w:rsidRDefault="00B76E0C" w:rsidP="00B76E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E0C" w:rsidRPr="00B76E0C" w:rsidRDefault="00B76E0C" w:rsidP="00B76E0C">
            <w:pPr>
              <w:spacing w:after="0" w:line="240" w:lineRule="auto"/>
              <w:jc w:val="right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>Общ брой точки – 80 точки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E0C" w:rsidRPr="00B76E0C" w:rsidRDefault="00B76E0C" w:rsidP="004125DF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</w:tc>
      </w:tr>
      <w:tr w:rsidR="007068E3" w:rsidRPr="00B76E0C" w:rsidDel="00522F13" w:rsidTr="00B76E0C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B76E0C" w:rsidRDefault="007068E3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B76E0C" w:rsidRDefault="007068E3" w:rsidP="004E626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B76E0C">
              <w:rPr>
                <w:rFonts w:ascii="Arial" w:hAnsi="Arial" w:cs="Arial"/>
                <w:lang w:val="bg-BG"/>
              </w:rPr>
              <w:t>* Видовете с добър и много добър пазарен потенциал се определят</w:t>
            </w:r>
            <w:r w:rsidR="004E6263" w:rsidRPr="00B76E0C">
              <w:rPr>
                <w:rFonts w:ascii="Arial" w:hAnsi="Arial" w:cs="Arial"/>
                <w:lang w:val="bg-BG"/>
              </w:rPr>
              <w:t xml:space="preserve"> с независим маркетингов доклад, който е приложен към</w:t>
            </w:r>
            <w:r w:rsidRPr="00B76E0C">
              <w:rPr>
                <w:rFonts w:ascii="Arial" w:hAnsi="Arial" w:cs="Arial"/>
                <w:lang w:val="bg-BG"/>
              </w:rPr>
              <w:t xml:space="preserve"> Условията за кандидатстване по мярката.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B76E0C" w:rsidRDefault="007068E3" w:rsidP="00E3406B">
            <w:pPr>
              <w:spacing w:after="0" w:line="240" w:lineRule="auto"/>
              <w:jc w:val="both"/>
              <w:rPr>
                <w:rFonts w:ascii="Arial" w:hAnsi="Arial" w:cs="Arial"/>
                <w:lang w:val="bg-BG"/>
              </w:rPr>
            </w:pPr>
          </w:p>
        </w:tc>
      </w:tr>
    </w:tbl>
    <w:p w:rsidR="003E3D72" w:rsidRPr="00B76E0C" w:rsidRDefault="003E3D72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3E3D72" w:rsidRPr="00B76E0C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B76E0C">
        <w:rPr>
          <w:rFonts w:ascii="Arial" w:hAnsi="Arial" w:cs="Arial"/>
          <w:b/>
          <w:lang w:val="bg-BG"/>
        </w:rPr>
        <w:t xml:space="preserve">Проектните предложения, получили минимум 10 точки на етап „Техническа и финансова оценка”, </w:t>
      </w:r>
      <w:r w:rsidRPr="00B76E0C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B76E0C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B76E0C">
        <w:rPr>
          <w:rFonts w:ascii="Arial" w:hAnsi="Arial" w:cs="Arial"/>
          <w:lang w:val="bg-BG"/>
        </w:rPr>
        <w:t xml:space="preserve">В случай че проектното предложение </w:t>
      </w:r>
      <w:r w:rsidRPr="00B76E0C">
        <w:rPr>
          <w:rFonts w:ascii="Arial" w:hAnsi="Arial" w:cs="Arial"/>
          <w:bCs/>
          <w:lang w:val="bg-BG"/>
        </w:rPr>
        <w:t>получи по-малко от 1</w:t>
      </w:r>
      <w:r w:rsidRPr="00B76E0C">
        <w:rPr>
          <w:rFonts w:ascii="Arial" w:hAnsi="Arial" w:cs="Arial"/>
          <w:lang w:val="bg-BG"/>
        </w:rPr>
        <w:t>0 точки, проектното предложение се отхвърля.</w:t>
      </w:r>
    </w:p>
    <w:p w:rsidR="00BA0A8F" w:rsidRPr="00B76E0C" w:rsidRDefault="003E3D72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B76E0C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</w:t>
      </w:r>
      <w:bookmarkStart w:id="0" w:name="_GoBack"/>
      <w:bookmarkEnd w:id="0"/>
      <w:r w:rsidRPr="00B76E0C">
        <w:rPr>
          <w:rFonts w:ascii="Arial" w:hAnsi="Arial" w:cs="Arial"/>
        </w:rPr>
        <w:t xml:space="preserve">ка“, класирането ще се извърши по </w:t>
      </w:r>
      <w:r w:rsidRPr="00B76E0C">
        <w:rPr>
          <w:rFonts w:ascii="Arial" w:hAnsi="Arial" w:cs="Arial"/>
          <w:lang w:val="bg-BG"/>
        </w:rPr>
        <w:t>реда на подаване на проектните предложения в ИСУН.</w:t>
      </w:r>
    </w:p>
    <w:sectPr w:rsidR="00BA0A8F" w:rsidRPr="00B76E0C" w:rsidSect="00D22ADD">
      <w:headerReference w:type="default" r:id="rId8"/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CEA" w:rsidRDefault="00471CEA" w:rsidP="001176EA">
      <w:pPr>
        <w:spacing w:after="0" w:line="240" w:lineRule="auto"/>
      </w:pPr>
      <w:r>
        <w:separator/>
      </w:r>
    </w:p>
  </w:endnote>
  <w:endnote w:type="continuationSeparator" w:id="0">
    <w:p w:rsidR="00471CEA" w:rsidRDefault="00471CEA" w:rsidP="0011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CEA" w:rsidRDefault="00471CEA" w:rsidP="001176EA">
      <w:pPr>
        <w:spacing w:after="0" w:line="240" w:lineRule="auto"/>
      </w:pPr>
      <w:r>
        <w:separator/>
      </w:r>
    </w:p>
  </w:footnote>
  <w:footnote w:type="continuationSeparator" w:id="0">
    <w:p w:rsidR="00471CEA" w:rsidRDefault="00471CEA" w:rsidP="0011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15" w:type="dxa"/>
      <w:jc w:val="center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176EA" w:rsidRPr="001176EA" w:rsidTr="00B7629A">
      <w:trPr>
        <w:jc w:val="center"/>
      </w:trPr>
      <w:tc>
        <w:tcPr>
          <w:tcW w:w="2889" w:type="dxa"/>
          <w:hideMark/>
        </w:tcPr>
        <w:p w:rsidR="001176EA" w:rsidRPr="001176EA" w:rsidRDefault="001176EA" w:rsidP="001176EA">
          <w:pPr>
            <w:pStyle w:val="Header"/>
          </w:pPr>
          <w:r w:rsidRPr="001176EA">
            <w:rPr>
              <w:noProof/>
            </w:rPr>
            <w:drawing>
              <wp:inline distT="0" distB="0" distL="0" distR="0" wp14:anchorId="5B4E24D9" wp14:editId="5FE8900B">
                <wp:extent cx="946150" cy="643890"/>
                <wp:effectExtent l="0" t="0" r="635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176EA" w:rsidRPr="001176EA" w:rsidRDefault="001176EA" w:rsidP="001176EA">
          <w:pPr>
            <w:pStyle w:val="Header"/>
            <w:rPr>
              <w:b/>
              <w:lang w:val="bg-BG"/>
            </w:rPr>
          </w:pPr>
          <w:r w:rsidRPr="001176EA">
            <w:rPr>
              <w:b/>
              <w:lang w:val="bg-BG"/>
            </w:rPr>
            <w:t>ЕВРОПЕЙСКИ СЪЮЗ</w:t>
          </w:r>
        </w:p>
        <w:p w:rsidR="001176EA" w:rsidRPr="001176EA" w:rsidRDefault="001176EA" w:rsidP="001176EA">
          <w:pPr>
            <w:pStyle w:val="Header"/>
            <w:rPr>
              <w:b/>
            </w:rPr>
          </w:pPr>
          <w:r w:rsidRPr="001176EA">
            <w:rPr>
              <w:b/>
              <w:lang w:val="bg-BG"/>
            </w:rPr>
            <w:t>ЕВРОПЕЙСКИ ФОНД</w:t>
          </w:r>
          <w:r w:rsidRPr="001176EA">
            <w:rPr>
              <w:b/>
            </w:rPr>
            <w:t xml:space="preserve"> </w:t>
          </w:r>
          <w:r w:rsidRPr="001176EA">
            <w:rPr>
              <w:b/>
              <w:lang w:val="bg-BG"/>
            </w:rPr>
            <w:t>ЗА</w:t>
          </w:r>
        </w:p>
        <w:p w:rsidR="001176EA" w:rsidRPr="001176EA" w:rsidRDefault="001176EA" w:rsidP="001176EA">
          <w:pPr>
            <w:pStyle w:val="Header"/>
            <w:rPr>
              <w:lang w:val="bg-BG"/>
            </w:rPr>
          </w:pPr>
          <w:r w:rsidRPr="001176EA">
            <w:rPr>
              <w:b/>
              <w:lang w:val="bg-BG"/>
            </w:rPr>
            <w:t>МОРСКО ДЕЛО И РИБАРСТВО</w:t>
          </w:r>
        </w:p>
      </w:tc>
      <w:tc>
        <w:tcPr>
          <w:tcW w:w="4390" w:type="dxa"/>
        </w:tcPr>
        <w:p w:rsidR="001176EA" w:rsidRPr="001176EA" w:rsidRDefault="001176EA" w:rsidP="001176EA">
          <w:pPr>
            <w:pStyle w:val="Header"/>
          </w:pPr>
        </w:p>
        <w:p w:rsidR="001176EA" w:rsidRPr="001176EA" w:rsidRDefault="001176EA" w:rsidP="001176EA">
          <w:pPr>
            <w:pStyle w:val="Header"/>
          </w:pPr>
          <w:r w:rsidRPr="001176EA"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>
                <v:imagedata r:id="rId2" o:title=""/>
              </v:shape>
              <o:OLEObject Type="Embed" ProgID="Photoshop.Image.13" ShapeID="_x0000_i1025" DrawAspect="Content" ObjectID="_1722462475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1176EA" w:rsidRPr="001176EA" w:rsidRDefault="001176EA" w:rsidP="001176EA">
          <w:pPr>
            <w:pStyle w:val="Header"/>
            <w:rPr>
              <w:lang w:val="bg-BG"/>
            </w:rPr>
          </w:pPr>
          <w:r w:rsidRPr="001176EA">
            <w:rPr>
              <w:noProof/>
            </w:rPr>
            <w:drawing>
              <wp:inline distT="0" distB="0" distL="0" distR="0" wp14:anchorId="77EACF75" wp14:editId="0625B711">
                <wp:extent cx="1431290" cy="1089025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76EA" w:rsidRDefault="001176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5599"/>
    <w:rsid w:val="000644EB"/>
    <w:rsid w:val="0007237B"/>
    <w:rsid w:val="001176EA"/>
    <w:rsid w:val="001538DB"/>
    <w:rsid w:val="001B4788"/>
    <w:rsid w:val="001C0169"/>
    <w:rsid w:val="001F6F18"/>
    <w:rsid w:val="00201190"/>
    <w:rsid w:val="00242EBC"/>
    <w:rsid w:val="00250CB5"/>
    <w:rsid w:val="00253B0A"/>
    <w:rsid w:val="002848CE"/>
    <w:rsid w:val="002979E2"/>
    <w:rsid w:val="002D44B5"/>
    <w:rsid w:val="002D71A5"/>
    <w:rsid w:val="002E66EE"/>
    <w:rsid w:val="00386AE3"/>
    <w:rsid w:val="003A6ECB"/>
    <w:rsid w:val="003D4881"/>
    <w:rsid w:val="003E3D72"/>
    <w:rsid w:val="004125DF"/>
    <w:rsid w:val="00417292"/>
    <w:rsid w:val="00471CEA"/>
    <w:rsid w:val="0049085F"/>
    <w:rsid w:val="004D2174"/>
    <w:rsid w:val="004E58EF"/>
    <w:rsid w:val="004E6263"/>
    <w:rsid w:val="004E7B75"/>
    <w:rsid w:val="00523B5E"/>
    <w:rsid w:val="0056000A"/>
    <w:rsid w:val="005A0F80"/>
    <w:rsid w:val="005B49BC"/>
    <w:rsid w:val="005D5E8F"/>
    <w:rsid w:val="005F2907"/>
    <w:rsid w:val="00601211"/>
    <w:rsid w:val="00631E41"/>
    <w:rsid w:val="00696837"/>
    <w:rsid w:val="006A40AB"/>
    <w:rsid w:val="006B2905"/>
    <w:rsid w:val="006B47AE"/>
    <w:rsid w:val="006C21B8"/>
    <w:rsid w:val="006E3CA6"/>
    <w:rsid w:val="006F7ED2"/>
    <w:rsid w:val="007068E3"/>
    <w:rsid w:val="007253B6"/>
    <w:rsid w:val="0073245E"/>
    <w:rsid w:val="00753C39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A42342"/>
    <w:rsid w:val="00A754DA"/>
    <w:rsid w:val="00AA3AC9"/>
    <w:rsid w:val="00AC57B3"/>
    <w:rsid w:val="00AE1AA0"/>
    <w:rsid w:val="00AE3EF1"/>
    <w:rsid w:val="00AF6DD9"/>
    <w:rsid w:val="00B32042"/>
    <w:rsid w:val="00B4442F"/>
    <w:rsid w:val="00B76E0C"/>
    <w:rsid w:val="00BA0A8F"/>
    <w:rsid w:val="00BB2852"/>
    <w:rsid w:val="00BD39EA"/>
    <w:rsid w:val="00BE736E"/>
    <w:rsid w:val="00CA0D68"/>
    <w:rsid w:val="00CC6FD9"/>
    <w:rsid w:val="00D112B3"/>
    <w:rsid w:val="00D170D8"/>
    <w:rsid w:val="00D22ADD"/>
    <w:rsid w:val="00D56945"/>
    <w:rsid w:val="00DA3E79"/>
    <w:rsid w:val="00DC7894"/>
    <w:rsid w:val="00DE5BE8"/>
    <w:rsid w:val="00E0087B"/>
    <w:rsid w:val="00E03B00"/>
    <w:rsid w:val="00E1691E"/>
    <w:rsid w:val="00E17D83"/>
    <w:rsid w:val="00EA33E4"/>
    <w:rsid w:val="00EB0DB5"/>
    <w:rsid w:val="00F17239"/>
    <w:rsid w:val="00F313C9"/>
    <w:rsid w:val="00F332EA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A46FC8"/>
  <w15:docId w15:val="{59052123-22AA-4CB8-90A0-BA1EFF4F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EC9E3-8A29-4DF5-BE49-8EE99671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1256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user</cp:lastModifiedBy>
  <cp:revision>15</cp:revision>
  <cp:lastPrinted>2017-02-20T12:31:00Z</cp:lastPrinted>
  <dcterms:created xsi:type="dcterms:W3CDTF">2021-11-02T12:11:00Z</dcterms:created>
  <dcterms:modified xsi:type="dcterms:W3CDTF">2022-08-19T22:01:00Z</dcterms:modified>
</cp:coreProperties>
</file>