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77777777" w:rsidR="00884AC8" w:rsidRPr="000C151F" w:rsidRDefault="00884AC8" w:rsidP="000C151F">
      <w:pPr>
        <w:spacing w:after="120" w:line="276" w:lineRule="auto"/>
        <w:ind w:left="5760" w:firstLine="720"/>
        <w:jc w:val="right"/>
        <w:rPr>
          <w:b/>
          <w:snapToGrid w:val="0"/>
        </w:rPr>
      </w:pPr>
    </w:p>
    <w:p w14:paraId="275D1E1C" w14:textId="004F758D" w:rsidR="00884AC8" w:rsidRPr="000C151F" w:rsidRDefault="00F844F7" w:rsidP="000C151F">
      <w:pPr>
        <w:spacing w:after="120" w:line="276" w:lineRule="auto"/>
        <w:rPr>
          <w:b/>
          <w:snapToGrid w:val="0"/>
        </w:rPr>
      </w:pPr>
      <w:r w:rsidRPr="000C151F">
        <w:rPr>
          <w:b/>
          <w:noProof/>
          <w:lang w:val="en-US"/>
        </w:rPr>
        <w:drawing>
          <wp:inline distT="0" distB="0" distL="0" distR="0" wp14:anchorId="035D58A0" wp14:editId="5B445531">
            <wp:extent cx="6080760" cy="1635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с Министерство на земеделието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076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94CD7" w14:textId="77777777" w:rsidR="00E506E5" w:rsidRPr="000C151F" w:rsidRDefault="00E506E5" w:rsidP="000C151F">
      <w:pPr>
        <w:spacing w:after="120" w:line="276" w:lineRule="auto"/>
        <w:rPr>
          <w:b/>
          <w:snapToGrid w:val="0"/>
        </w:rPr>
      </w:pPr>
    </w:p>
    <w:p w14:paraId="36E1BE8E" w14:textId="77777777" w:rsidR="00E506E5" w:rsidRPr="000C151F" w:rsidRDefault="00E506E5" w:rsidP="000C151F">
      <w:pPr>
        <w:spacing w:after="120" w:line="276" w:lineRule="auto"/>
        <w:rPr>
          <w:b/>
          <w:snapToGrid w:val="0"/>
        </w:rPr>
      </w:pPr>
    </w:p>
    <w:p w14:paraId="3A58DB9C" w14:textId="26165720" w:rsidR="00BE4067" w:rsidRPr="000C151F" w:rsidRDefault="00A4201E" w:rsidP="000C151F">
      <w:pPr>
        <w:spacing w:after="120" w:line="276" w:lineRule="auto"/>
        <w:ind w:left="5760" w:firstLine="720"/>
        <w:jc w:val="center"/>
        <w:rPr>
          <w:i/>
          <w:snapToGrid w:val="0"/>
        </w:rPr>
      </w:pPr>
      <w:r w:rsidRPr="000C151F">
        <w:rPr>
          <w:b/>
          <w:i/>
          <w:snapToGrid w:val="0"/>
        </w:rPr>
        <w:t xml:space="preserve">Приложение </w:t>
      </w:r>
      <w:r w:rsidR="001449EC" w:rsidRPr="000C151F">
        <w:rPr>
          <w:b/>
          <w:i/>
        </w:rPr>
        <w:t xml:space="preserve">№ </w:t>
      </w:r>
      <w:bookmarkStart w:id="0" w:name="_Toc218246111"/>
      <w:bookmarkStart w:id="1" w:name="_Toc387997538"/>
      <w:r w:rsidR="00FC4774" w:rsidRPr="000C151F">
        <w:rPr>
          <w:b/>
          <w:i/>
        </w:rPr>
        <w:t>3</w:t>
      </w:r>
    </w:p>
    <w:p w14:paraId="23561AEC" w14:textId="77777777" w:rsidR="002F20A9" w:rsidRDefault="002F20A9" w:rsidP="000C151F">
      <w:pPr>
        <w:spacing w:line="276" w:lineRule="auto"/>
        <w:rPr>
          <w:snapToGrid w:val="0"/>
        </w:rPr>
      </w:pPr>
    </w:p>
    <w:p w14:paraId="4325459B" w14:textId="77777777" w:rsidR="000C151F" w:rsidRDefault="000C151F" w:rsidP="000C151F">
      <w:pPr>
        <w:spacing w:line="276" w:lineRule="auto"/>
        <w:rPr>
          <w:snapToGrid w:val="0"/>
          <w:lang w:val="en-US"/>
        </w:rPr>
      </w:pPr>
    </w:p>
    <w:p w14:paraId="1C4AB3F4" w14:textId="77777777" w:rsidR="008C40C3" w:rsidRPr="008C40C3" w:rsidRDefault="008C40C3" w:rsidP="000C151F">
      <w:pPr>
        <w:spacing w:line="276" w:lineRule="auto"/>
        <w:rPr>
          <w:snapToGrid w:val="0"/>
          <w:lang w:val="en-US"/>
        </w:rPr>
      </w:pPr>
    </w:p>
    <w:p w14:paraId="44EB290D" w14:textId="77777777" w:rsidR="000C151F" w:rsidRPr="000C151F" w:rsidRDefault="000C151F" w:rsidP="000C151F">
      <w:pPr>
        <w:spacing w:line="276" w:lineRule="auto"/>
        <w:rPr>
          <w:snapToGrid w:val="0"/>
        </w:rPr>
      </w:pPr>
    </w:p>
    <w:p w14:paraId="3953A12F" w14:textId="77777777" w:rsidR="00A4201E" w:rsidRPr="000C151F" w:rsidRDefault="00A4201E" w:rsidP="000C151F">
      <w:pPr>
        <w:spacing w:after="120" w:line="276" w:lineRule="auto"/>
        <w:jc w:val="center"/>
        <w:outlineLvl w:val="0"/>
        <w:rPr>
          <w:b/>
          <w:bCs/>
          <w:snapToGrid w:val="0"/>
        </w:rPr>
      </w:pPr>
      <w:r w:rsidRPr="000C151F">
        <w:rPr>
          <w:b/>
          <w:bCs/>
          <w:snapToGrid w:val="0"/>
        </w:rPr>
        <w:t>АДМИНИСТРАТИВЕН ДОГОВОР</w:t>
      </w:r>
      <w:bookmarkEnd w:id="0"/>
      <w:bookmarkEnd w:id="1"/>
    </w:p>
    <w:p w14:paraId="585B4C8F" w14:textId="77777777" w:rsidR="00A4201E" w:rsidRPr="000C151F" w:rsidRDefault="00A4201E" w:rsidP="000C151F">
      <w:pPr>
        <w:spacing w:after="120" w:line="276" w:lineRule="auto"/>
        <w:jc w:val="center"/>
        <w:rPr>
          <w:b/>
          <w:bCs/>
          <w:snapToGrid w:val="0"/>
        </w:rPr>
      </w:pPr>
      <w:r w:rsidRPr="000C151F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4194E48A" w14:textId="77777777" w:rsidR="00A4201E" w:rsidRPr="000C151F" w:rsidRDefault="00A4201E" w:rsidP="000C151F">
      <w:pPr>
        <w:spacing w:after="120" w:line="276" w:lineRule="auto"/>
        <w:jc w:val="center"/>
        <w:rPr>
          <w:b/>
          <w:bCs/>
          <w:snapToGrid w:val="0"/>
        </w:rPr>
      </w:pPr>
      <w:r w:rsidRPr="000C151F">
        <w:rPr>
          <w:b/>
          <w:bCs/>
          <w:snapToGrid w:val="0"/>
        </w:rPr>
        <w:t>ЗА ПРЕДОСТАВЯНЕ НА БЕЗВЪЗМЕЗДНА ФИНАНСОВА ПОМОЩ</w:t>
      </w:r>
    </w:p>
    <w:p w14:paraId="08104CC4" w14:textId="44946962" w:rsidR="00A4201E" w:rsidRPr="000C151F" w:rsidRDefault="00A4201E" w:rsidP="000C151F">
      <w:pPr>
        <w:spacing w:after="120" w:line="276" w:lineRule="auto"/>
        <w:jc w:val="center"/>
        <w:rPr>
          <w:b/>
          <w:bCs/>
          <w:snapToGrid w:val="0"/>
          <w:lang w:val="en-US"/>
        </w:rPr>
      </w:pPr>
      <w:r w:rsidRPr="000C151F">
        <w:rPr>
          <w:b/>
          <w:bCs/>
          <w:snapToGrid w:val="0"/>
        </w:rPr>
        <w:t>ПО ПРОГРАМА</w:t>
      </w:r>
      <w:r w:rsidRPr="000C151F">
        <w:rPr>
          <w:b/>
          <w:bCs/>
          <w:snapToGrid w:val="0"/>
          <w:lang w:val="ru-RU"/>
        </w:rPr>
        <w:t xml:space="preserve"> </w:t>
      </w:r>
      <w:r w:rsidRPr="000C151F">
        <w:rPr>
          <w:b/>
          <w:bCs/>
          <w:snapToGrid w:val="0"/>
        </w:rPr>
        <w:t>ЗА МОРСКО ДЕЛО И РИБАРСТВО 2014-2020</w:t>
      </w:r>
      <w:r w:rsidR="00CA4FF0" w:rsidRPr="000C151F">
        <w:rPr>
          <w:b/>
          <w:bCs/>
          <w:snapToGrid w:val="0"/>
        </w:rPr>
        <w:t xml:space="preserve"> г.</w:t>
      </w:r>
    </w:p>
    <w:p w14:paraId="322F5E6D" w14:textId="77777777" w:rsidR="006B15DE" w:rsidRPr="000C151F" w:rsidRDefault="006B15DE" w:rsidP="000C151F">
      <w:pPr>
        <w:spacing w:after="120" w:line="276" w:lineRule="auto"/>
        <w:jc w:val="center"/>
        <w:rPr>
          <w:b/>
          <w:bCs/>
          <w:snapToGrid w:val="0"/>
          <w:lang w:val="en-US"/>
        </w:rPr>
      </w:pPr>
    </w:p>
    <w:p w14:paraId="60D70AB9" w14:textId="77D44CED" w:rsidR="006B15DE" w:rsidRPr="000C151F" w:rsidRDefault="001F0062" w:rsidP="000C151F">
      <w:pPr>
        <w:spacing w:after="0" w:line="276" w:lineRule="auto"/>
        <w:jc w:val="center"/>
        <w:rPr>
          <w:rFonts w:eastAsia="Times New Roman"/>
          <w:b/>
          <w:bCs/>
          <w:lang w:val="en-US" w:eastAsia="en-GB"/>
        </w:rPr>
      </w:pPr>
      <w:r w:rsidRPr="000C151F">
        <w:rPr>
          <w:rFonts w:eastAsia="Times New Roman"/>
          <w:b/>
          <w:bCs/>
          <w:lang w:val="en-US" w:eastAsia="en-GB"/>
        </w:rPr>
        <w:t>ПРИОРИТЕТ НА СЪЮЗА 5 „НАСЪРЧАВАНЕ НА ПРЕДЛАГАНЕТО НА ПАЗАРА И ПРЕРАБОТВАНЕТО”</w:t>
      </w:r>
    </w:p>
    <w:p w14:paraId="7407B41D" w14:textId="77777777" w:rsidR="006B15DE" w:rsidRPr="000C151F" w:rsidRDefault="006B15DE" w:rsidP="000C151F">
      <w:pPr>
        <w:spacing w:after="0" w:line="276" w:lineRule="auto"/>
        <w:jc w:val="center"/>
        <w:rPr>
          <w:rFonts w:eastAsia="Times New Roman"/>
          <w:b/>
          <w:bCs/>
          <w:lang w:val="en-US" w:eastAsia="en-GB"/>
        </w:rPr>
      </w:pPr>
    </w:p>
    <w:p w14:paraId="26E6652E" w14:textId="35724A64" w:rsidR="006B15DE" w:rsidRPr="000C151F" w:rsidRDefault="001F0062" w:rsidP="000C151F">
      <w:pPr>
        <w:spacing w:after="0" w:line="276" w:lineRule="auto"/>
        <w:jc w:val="center"/>
        <w:rPr>
          <w:rFonts w:eastAsia="Times New Roman"/>
          <w:b/>
          <w:bCs/>
          <w:lang w:val="en-US" w:eastAsia="en-GB"/>
        </w:rPr>
      </w:pPr>
      <w:r w:rsidRPr="000C151F">
        <w:rPr>
          <w:rFonts w:eastAsia="Times New Roman"/>
          <w:b/>
          <w:bCs/>
          <w:lang w:val="en-US" w:eastAsia="en-GB"/>
        </w:rPr>
        <w:t xml:space="preserve">ПРОЦЕДУРА ЧРЕЗ ПОДБОР НА </w:t>
      </w:r>
      <w:proofErr w:type="gramStart"/>
      <w:r w:rsidRPr="000C151F">
        <w:rPr>
          <w:rFonts w:eastAsia="Times New Roman"/>
          <w:b/>
          <w:bCs/>
          <w:lang w:val="en-US" w:eastAsia="en-GB"/>
        </w:rPr>
        <w:t>ПРОЕКТИ  BG14MFOP001</w:t>
      </w:r>
      <w:proofErr w:type="gramEnd"/>
      <w:r w:rsidRPr="000C151F">
        <w:rPr>
          <w:rFonts w:eastAsia="Times New Roman"/>
          <w:b/>
          <w:bCs/>
          <w:lang w:val="en-US" w:eastAsia="en-GB"/>
        </w:rPr>
        <w:t>-5.021 „МЕРКИ ЗА ПРЕДЛАГАНЕ НА ПАЗАРА - СЕКТОР "АКВАКУЛТУРИ"</w:t>
      </w:r>
    </w:p>
    <w:p w14:paraId="75D5DF83" w14:textId="77777777" w:rsidR="001F0062" w:rsidRPr="000C151F" w:rsidRDefault="001F0062" w:rsidP="000C151F">
      <w:pPr>
        <w:spacing w:after="0" w:line="276" w:lineRule="auto"/>
        <w:jc w:val="center"/>
        <w:rPr>
          <w:rFonts w:eastAsia="Times New Roman"/>
          <w:b/>
          <w:bCs/>
          <w:lang w:val="en-US" w:eastAsia="en-GB"/>
        </w:rPr>
      </w:pPr>
    </w:p>
    <w:p w14:paraId="234443B7" w14:textId="0C511DC6" w:rsidR="001B0B41" w:rsidRPr="000C151F" w:rsidRDefault="00C0648C" w:rsidP="003F399C">
      <w:pPr>
        <w:spacing w:after="0" w:line="276" w:lineRule="auto"/>
        <w:jc w:val="both"/>
        <w:rPr>
          <w:b/>
          <w:bCs/>
          <w:snapToGrid w:val="0"/>
          <w:lang w:val="en-US"/>
        </w:rPr>
      </w:pPr>
      <w:proofErr w:type="gramStart"/>
      <w:r w:rsidRPr="00C0648C">
        <w:rPr>
          <w:rFonts w:eastAsia="Times New Roman"/>
          <w:b/>
          <w:bCs/>
          <w:sz w:val="22"/>
          <w:lang w:val="en-US" w:eastAsia="en-GB"/>
        </w:rPr>
        <w:t>МЯРКА 5.3 „МЕРКИ ЗА ПРЕДЛАГАНЕ НА ПАЗАРА“</w:t>
      </w:r>
      <w:r>
        <w:rPr>
          <w:rFonts w:eastAsia="Times New Roman"/>
          <w:b/>
          <w:bCs/>
          <w:lang w:eastAsia="en-GB"/>
        </w:rPr>
        <w:t xml:space="preserve">, </w:t>
      </w:r>
      <w:r w:rsidR="003F399C" w:rsidRPr="003F399C">
        <w:rPr>
          <w:rFonts w:eastAsia="Times New Roman"/>
          <w:b/>
          <w:bCs/>
          <w:lang w:val="en-US" w:eastAsia="en-GB"/>
        </w:rPr>
        <w:t>ЧЛ.</w:t>
      </w:r>
      <w:proofErr w:type="gramEnd"/>
      <w:r w:rsidR="003F399C" w:rsidRPr="003F399C">
        <w:rPr>
          <w:rFonts w:eastAsia="Times New Roman"/>
          <w:b/>
          <w:bCs/>
          <w:lang w:val="en-US" w:eastAsia="en-GB"/>
        </w:rPr>
        <w:t xml:space="preserve"> 68, ПАРАГРАФ 3 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14:paraId="6CD963BD" w14:textId="77777777" w:rsidR="001F0062" w:rsidRDefault="001F0062" w:rsidP="000C151F">
      <w:pPr>
        <w:spacing w:after="0" w:line="276" w:lineRule="auto"/>
        <w:rPr>
          <w:rStyle w:val="indented"/>
          <w:b/>
          <w:bCs/>
          <w:lang w:val="en-US"/>
        </w:rPr>
      </w:pPr>
    </w:p>
    <w:p w14:paraId="78E65441" w14:textId="77777777" w:rsidR="008C40C3" w:rsidRPr="000C151F" w:rsidRDefault="008C40C3" w:rsidP="000C151F">
      <w:pPr>
        <w:spacing w:after="0" w:line="276" w:lineRule="auto"/>
        <w:rPr>
          <w:rStyle w:val="indented"/>
          <w:b/>
          <w:bCs/>
          <w:lang w:val="en-US"/>
        </w:rPr>
      </w:pPr>
    </w:p>
    <w:p w14:paraId="2DA200E1" w14:textId="56B58964" w:rsidR="004D50D0" w:rsidRPr="000C151F" w:rsidRDefault="00D570AB" w:rsidP="008C40C3">
      <w:pPr>
        <w:spacing w:after="0" w:line="276" w:lineRule="auto"/>
        <w:ind w:firstLine="720"/>
        <w:jc w:val="both"/>
        <w:rPr>
          <w:snapToGrid w:val="0"/>
          <w:color w:val="000000"/>
        </w:rPr>
      </w:pPr>
      <w:r w:rsidRPr="000C151F">
        <w:rPr>
          <w:snapToGrid w:val="0"/>
        </w:rPr>
        <w:lastRenderedPageBreak/>
        <w:t>Настоящият договор се сключва на основание чл</w:t>
      </w:r>
      <w:r w:rsidR="0095124D" w:rsidRPr="000C151F">
        <w:rPr>
          <w:snapToGrid w:val="0"/>
        </w:rPr>
        <w:t xml:space="preserve">. 37, ал. 3 от </w:t>
      </w:r>
      <w:r w:rsidR="00D14956" w:rsidRPr="000C151F">
        <w:rPr>
          <w:snapToGrid w:val="0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(Обн. ДВ, бр. 51 от 2022 г.)</w:t>
      </w:r>
      <w:r w:rsidR="009B09FA" w:rsidRPr="000C151F">
        <w:rPr>
          <w:snapToGrid w:val="0"/>
        </w:rPr>
        <w:t xml:space="preserve"> </w:t>
      </w:r>
      <w:r w:rsidR="0012096C" w:rsidRPr="000C151F">
        <w:rPr>
          <w:snapToGrid w:val="0"/>
        </w:rPr>
        <w:t xml:space="preserve">и чл. </w:t>
      </w:r>
      <w:r w:rsidR="00434582" w:rsidRPr="000C151F">
        <w:rPr>
          <w:snapToGrid w:val="0"/>
        </w:rPr>
        <w:t>6</w:t>
      </w:r>
      <w:r w:rsidR="00213064" w:rsidRPr="000C151F">
        <w:rPr>
          <w:snapToGrid w:val="0"/>
        </w:rPr>
        <w:t>8</w:t>
      </w:r>
      <w:r w:rsidR="005723A4" w:rsidRPr="000C151F">
        <w:rPr>
          <w:snapToGrid w:val="0"/>
        </w:rPr>
        <w:t>,</w:t>
      </w:r>
      <w:r w:rsidR="00434582" w:rsidRPr="000C151F">
        <w:rPr>
          <w:snapToGrid w:val="0"/>
        </w:rPr>
        <w:t xml:space="preserve"> параграф 3 </w:t>
      </w:r>
      <w:r w:rsidR="0012096C" w:rsidRPr="000C151F">
        <w:rPr>
          <w:snapToGrid w:val="0"/>
        </w:rPr>
        <w:t xml:space="preserve">от Регламент (ЕС) № 508/2014 на Европейския парламент и на Съвета (изм ОВ на ЕС </w:t>
      </w:r>
      <w:r w:rsidR="0012096C" w:rsidRPr="000C151F">
        <w:rPr>
          <w:snapToGrid w:val="0"/>
          <w:lang w:val="en-US"/>
        </w:rPr>
        <w:t>L</w:t>
      </w:r>
      <w:r w:rsidR="0012096C" w:rsidRPr="000C151F">
        <w:rPr>
          <w:snapToGrid w:val="0"/>
        </w:rPr>
        <w:t>130/11 от 24 Април 2020 г.)</w:t>
      </w:r>
      <w:r w:rsidR="006E3BA7" w:rsidRPr="000C151F">
        <w:rPr>
          <w:snapToGrid w:val="0"/>
        </w:rPr>
        <w:t>,</w:t>
      </w:r>
      <w:r w:rsidR="0012096C" w:rsidRPr="000C151F">
        <w:rPr>
          <w:snapToGrid w:val="0"/>
        </w:rPr>
        <w:t xml:space="preserve"> </w:t>
      </w:r>
      <w:r w:rsidRPr="000C151F">
        <w:rPr>
          <w:snapToGrid w:val="0"/>
        </w:rPr>
        <w:t xml:space="preserve">във връзка с постъпило проектно предложение </w:t>
      </w:r>
      <w:r w:rsidR="004D50D0" w:rsidRPr="000C151F">
        <w:rPr>
          <w:snapToGrid w:val="0"/>
          <w:color w:val="000000"/>
        </w:rPr>
        <w:t xml:space="preserve">между: </w:t>
      </w:r>
    </w:p>
    <w:p w14:paraId="3B087135" w14:textId="76D009DF" w:rsidR="004D50D0" w:rsidRPr="000C151F" w:rsidRDefault="0030768B" w:rsidP="000C151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snapToGrid w:val="0"/>
        </w:rPr>
      </w:pPr>
      <w:r w:rsidRPr="000C151F">
        <w:rPr>
          <w:b/>
          <w:bCs/>
          <w:snapToGrid w:val="0"/>
          <w:color w:val="000000"/>
          <w:lang w:val="en-US"/>
        </w:rPr>
        <w:t>.............................................................................</w:t>
      </w:r>
      <w:r w:rsidR="004D50D0" w:rsidRPr="000C151F">
        <w:rPr>
          <w:b/>
          <w:bCs/>
          <w:snapToGrid w:val="0"/>
          <w:color w:val="000000"/>
        </w:rPr>
        <w:t xml:space="preserve"> - заместник-министър на земеделието и Ръководител на </w:t>
      </w:r>
      <w:r w:rsidR="00A52AA4" w:rsidRPr="000C151F">
        <w:rPr>
          <w:b/>
          <w:bCs/>
          <w:snapToGrid w:val="0"/>
          <w:color w:val="000000"/>
        </w:rPr>
        <w:t>Управляващия орган (</w:t>
      </w:r>
      <w:r w:rsidR="004D50D0" w:rsidRPr="000C151F">
        <w:rPr>
          <w:b/>
          <w:bCs/>
          <w:snapToGrid w:val="0"/>
          <w:color w:val="000000"/>
        </w:rPr>
        <w:t>УО</w:t>
      </w:r>
      <w:r w:rsidR="00A52AA4" w:rsidRPr="000C151F">
        <w:rPr>
          <w:b/>
          <w:bCs/>
          <w:snapToGrid w:val="0"/>
          <w:color w:val="000000"/>
        </w:rPr>
        <w:t>)</w:t>
      </w:r>
      <w:r w:rsidR="004D50D0" w:rsidRPr="000C151F">
        <w:rPr>
          <w:b/>
          <w:bCs/>
          <w:snapToGrid w:val="0"/>
          <w:color w:val="000000"/>
        </w:rPr>
        <w:t xml:space="preserve"> на </w:t>
      </w:r>
      <w:r w:rsidR="00A52AA4" w:rsidRPr="000C151F">
        <w:rPr>
          <w:b/>
          <w:bCs/>
          <w:snapToGrid w:val="0"/>
          <w:color w:val="000000"/>
        </w:rPr>
        <w:t>Програмата за морско дело и рибарство (</w:t>
      </w:r>
      <w:r w:rsidR="004D50D0" w:rsidRPr="000C151F">
        <w:rPr>
          <w:b/>
          <w:bCs/>
          <w:snapToGrid w:val="0"/>
          <w:color w:val="000000"/>
        </w:rPr>
        <w:t>ПМДР</w:t>
      </w:r>
      <w:r w:rsidR="00A52AA4" w:rsidRPr="000C151F">
        <w:rPr>
          <w:b/>
          <w:bCs/>
          <w:snapToGrid w:val="0"/>
          <w:color w:val="000000"/>
        </w:rPr>
        <w:t>)</w:t>
      </w:r>
      <w:r w:rsidR="00FF5FBD" w:rsidRPr="000C151F">
        <w:rPr>
          <w:b/>
          <w:bCs/>
          <w:snapToGrid w:val="0"/>
          <w:color w:val="000000"/>
        </w:rPr>
        <w:t xml:space="preserve"> 2014-2020 г.</w:t>
      </w:r>
      <w:r w:rsidR="004D50D0" w:rsidRPr="000C151F">
        <w:rPr>
          <w:snapToGrid w:val="0"/>
          <w:color w:val="000000"/>
        </w:rPr>
        <w:t xml:space="preserve">, </w:t>
      </w:r>
      <w:r w:rsidR="004D50D0" w:rsidRPr="000C151F">
        <w:rPr>
          <w:bCs/>
          <w:snapToGrid w:val="0"/>
          <w:color w:val="000000"/>
        </w:rPr>
        <w:t xml:space="preserve">съгласно Заповед № </w:t>
      </w:r>
      <w:r w:rsidR="007B3F0B">
        <w:rPr>
          <w:bCs/>
          <w:snapToGrid w:val="0"/>
          <w:color w:val="000000"/>
        </w:rPr>
        <w:t>.................................</w:t>
      </w:r>
      <w:r w:rsidR="004D50D0" w:rsidRPr="000C151F">
        <w:rPr>
          <w:snapToGrid w:val="0"/>
          <w:color w:val="000000"/>
        </w:rPr>
        <w:t xml:space="preserve"> на министъра на земеделието, </w:t>
      </w:r>
      <w:r w:rsidR="004D50D0" w:rsidRPr="000C151F">
        <w:rPr>
          <w:snapToGrid w:val="0"/>
        </w:rPr>
        <w:t>от една страна,</w:t>
      </w:r>
    </w:p>
    <w:p w14:paraId="4DEBE44E" w14:textId="77777777" w:rsidR="004D50D0" w:rsidRPr="000C151F" w:rsidRDefault="004D50D0" w:rsidP="000C151F">
      <w:pPr>
        <w:tabs>
          <w:tab w:val="left" w:pos="-1701"/>
          <w:tab w:val="left" w:pos="-1560"/>
          <w:tab w:val="left" w:pos="-1440"/>
          <w:tab w:val="left" w:pos="2091"/>
        </w:tabs>
        <w:spacing w:after="0" w:line="276" w:lineRule="auto"/>
        <w:ind w:firstLine="720"/>
        <w:jc w:val="both"/>
        <w:rPr>
          <w:snapToGrid w:val="0"/>
        </w:rPr>
      </w:pPr>
      <w:r w:rsidRPr="000C151F">
        <w:rPr>
          <w:snapToGrid w:val="0"/>
        </w:rPr>
        <w:t xml:space="preserve">и </w:t>
      </w:r>
      <w:r w:rsidRPr="000C151F">
        <w:rPr>
          <w:snapToGrid w:val="0"/>
        </w:rPr>
        <w:tab/>
      </w:r>
    </w:p>
    <w:p w14:paraId="325C7D06" w14:textId="77777777" w:rsidR="006E3BA7" w:rsidRPr="000C151F" w:rsidRDefault="004D50D0" w:rsidP="000C151F">
      <w:pPr>
        <w:spacing w:after="0" w:line="276" w:lineRule="auto"/>
        <w:ind w:firstLine="709"/>
        <w:jc w:val="both"/>
        <w:rPr>
          <w:snapToGrid w:val="0"/>
        </w:rPr>
      </w:pPr>
      <w:r w:rsidRPr="000C151F">
        <w:rPr>
          <w:snapToGrid w:val="0"/>
        </w:rPr>
        <w:t>…………………………………………………………………………………………, с адрес: …………………………….………………………, ЕИК …………………………..</w:t>
      </w:r>
      <w:r w:rsidRPr="000C151F">
        <w:rPr>
          <w:i/>
          <w:iCs/>
          <w:snapToGrid w:val="0"/>
        </w:rPr>
        <w:t>,</w:t>
      </w:r>
      <w:r w:rsidRPr="000C151F">
        <w:rPr>
          <w:snapToGrid w:val="0"/>
        </w:rPr>
        <w:t xml:space="preserve"> представляван/о/а от …………………………………, наричан/о/а по-нататък </w:t>
      </w:r>
      <w:r w:rsidRPr="000C151F">
        <w:t>за целите на този договор</w:t>
      </w:r>
      <w:r w:rsidRPr="000C151F">
        <w:rPr>
          <w:snapToGrid w:val="0"/>
        </w:rPr>
        <w:t xml:space="preserve"> „Бенефициент”, от друга страна,</w:t>
      </w:r>
    </w:p>
    <w:p w14:paraId="71FA451E" w14:textId="21351923" w:rsidR="004D50D0" w:rsidRPr="000C151F" w:rsidRDefault="004D50D0" w:rsidP="000C151F">
      <w:pPr>
        <w:spacing w:after="0" w:line="276" w:lineRule="auto"/>
        <w:ind w:firstLine="720"/>
        <w:jc w:val="both"/>
        <w:rPr>
          <w:snapToGrid w:val="0"/>
          <w:color w:val="000000"/>
        </w:rPr>
      </w:pPr>
      <w:r w:rsidRPr="000C151F">
        <w:rPr>
          <w:snapToGrid w:val="0"/>
          <w:color w:val="000000"/>
        </w:rPr>
        <w:t>се сключи този договор за следното:</w:t>
      </w:r>
    </w:p>
    <w:p w14:paraId="7FC8DCF7" w14:textId="7B661C4B" w:rsidR="004D50D0" w:rsidRPr="000C151F" w:rsidRDefault="002B1B9F" w:rsidP="000C151F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>УО</w:t>
      </w:r>
      <w:r w:rsidR="00A163EF" w:rsidRPr="000C151F">
        <w:rPr>
          <w:snapToGrid w:val="0"/>
          <w:lang w:eastAsia="bg-BG"/>
        </w:rPr>
        <w:t xml:space="preserve"> предоставя на </w:t>
      </w:r>
      <w:r w:rsidR="00F559DB" w:rsidRPr="000C151F">
        <w:rPr>
          <w:snapToGrid w:val="0"/>
          <w:lang w:eastAsia="bg-BG"/>
        </w:rPr>
        <w:t>Б</w:t>
      </w:r>
      <w:r w:rsidR="00A163EF" w:rsidRPr="000C151F">
        <w:rPr>
          <w:snapToGrid w:val="0"/>
          <w:lang w:eastAsia="bg-BG"/>
        </w:rPr>
        <w:t>енефициента безвъзмездна финансова помощ</w:t>
      </w:r>
      <w:r w:rsidR="00F559DB" w:rsidRPr="000C151F">
        <w:rPr>
          <w:snapToGrid w:val="0"/>
          <w:lang w:eastAsia="bg-BG"/>
        </w:rPr>
        <w:t xml:space="preserve"> (БФП)</w:t>
      </w:r>
      <w:r w:rsidR="00A163EF" w:rsidRPr="000C151F">
        <w:rPr>
          <w:snapToGrid w:val="0"/>
          <w:lang w:eastAsia="bg-BG"/>
        </w:rPr>
        <w:t xml:space="preserve"> в максимален размер до стойността посочена в т. „Бюджет“ от Приложение </w:t>
      </w:r>
      <w:r w:rsidR="006E3BA7" w:rsidRPr="000C151F">
        <w:rPr>
          <w:snapToGrid w:val="0"/>
          <w:lang w:eastAsia="bg-BG"/>
        </w:rPr>
        <w:t>№ 1</w:t>
      </w:r>
      <w:r w:rsidR="00A163EF" w:rsidRPr="000C151F">
        <w:rPr>
          <w:snapToGrid w:val="0"/>
          <w:lang w:eastAsia="bg-BG"/>
        </w:rPr>
        <w:t xml:space="preserve"> по процедура </w:t>
      </w:r>
      <w:r w:rsidR="00F65AC0" w:rsidRPr="000C151F">
        <w:rPr>
          <w:snapToGrid w:val="0"/>
          <w:lang w:eastAsia="bg-BG"/>
        </w:rPr>
        <w:t>чрез</w:t>
      </w:r>
      <w:r w:rsidR="00A163EF" w:rsidRPr="000C151F">
        <w:rPr>
          <w:snapToGrid w:val="0"/>
          <w:lang w:eastAsia="bg-BG"/>
        </w:rPr>
        <w:t xml:space="preserve"> подбор на</w:t>
      </w:r>
      <w:r w:rsidR="00392C9B" w:rsidRPr="000C151F">
        <w:rPr>
          <w:snapToGrid w:val="0"/>
          <w:lang w:eastAsia="bg-BG"/>
        </w:rPr>
        <w:t xml:space="preserve"> проекти </w:t>
      </w:r>
      <w:r w:rsidR="005D42D3" w:rsidRPr="00C673E9">
        <w:rPr>
          <w:rFonts w:eastAsia="Times New Roman"/>
          <w:bCs/>
          <w:lang w:val="en-US" w:eastAsia="en-GB"/>
        </w:rPr>
        <w:t>BG14MFOP001-5.021 „</w:t>
      </w:r>
      <w:proofErr w:type="spellStart"/>
      <w:r w:rsidR="005D42D3" w:rsidRPr="00C673E9">
        <w:rPr>
          <w:rFonts w:eastAsia="Times New Roman"/>
          <w:bCs/>
          <w:lang w:val="en-US" w:eastAsia="en-GB"/>
        </w:rPr>
        <w:t>Мерки</w:t>
      </w:r>
      <w:proofErr w:type="spellEnd"/>
      <w:r w:rsidR="005D42D3" w:rsidRPr="00C673E9">
        <w:rPr>
          <w:rFonts w:eastAsia="Times New Roman"/>
          <w:bCs/>
          <w:lang w:val="en-US" w:eastAsia="en-GB"/>
        </w:rPr>
        <w:t xml:space="preserve"> </w:t>
      </w:r>
      <w:proofErr w:type="spellStart"/>
      <w:r w:rsidR="005D42D3" w:rsidRPr="00C673E9">
        <w:rPr>
          <w:rFonts w:eastAsia="Times New Roman"/>
          <w:bCs/>
          <w:lang w:val="en-US" w:eastAsia="en-GB"/>
        </w:rPr>
        <w:t>за</w:t>
      </w:r>
      <w:proofErr w:type="spellEnd"/>
      <w:r w:rsidR="005D42D3" w:rsidRPr="00C673E9">
        <w:rPr>
          <w:rFonts w:eastAsia="Times New Roman"/>
          <w:bCs/>
          <w:lang w:val="en-US" w:eastAsia="en-GB"/>
        </w:rPr>
        <w:t xml:space="preserve"> </w:t>
      </w:r>
      <w:proofErr w:type="spellStart"/>
      <w:r w:rsidR="005D42D3" w:rsidRPr="00C673E9">
        <w:rPr>
          <w:rFonts w:eastAsia="Times New Roman"/>
          <w:bCs/>
          <w:lang w:val="en-US" w:eastAsia="en-GB"/>
        </w:rPr>
        <w:t>предлагане</w:t>
      </w:r>
      <w:proofErr w:type="spellEnd"/>
      <w:r w:rsidR="005D42D3" w:rsidRPr="00C673E9">
        <w:rPr>
          <w:rFonts w:eastAsia="Times New Roman"/>
          <w:bCs/>
          <w:lang w:val="en-US" w:eastAsia="en-GB"/>
        </w:rPr>
        <w:t xml:space="preserve"> </w:t>
      </w:r>
      <w:proofErr w:type="spellStart"/>
      <w:r w:rsidR="005D42D3" w:rsidRPr="00C673E9">
        <w:rPr>
          <w:rFonts w:eastAsia="Times New Roman"/>
          <w:bCs/>
          <w:lang w:val="en-US" w:eastAsia="en-GB"/>
        </w:rPr>
        <w:t>на</w:t>
      </w:r>
      <w:proofErr w:type="spellEnd"/>
      <w:r w:rsidR="005D42D3" w:rsidRPr="00C673E9">
        <w:rPr>
          <w:rFonts w:eastAsia="Times New Roman"/>
          <w:bCs/>
          <w:lang w:val="en-US" w:eastAsia="en-GB"/>
        </w:rPr>
        <w:t xml:space="preserve"> </w:t>
      </w:r>
      <w:proofErr w:type="spellStart"/>
      <w:r w:rsidR="005D42D3" w:rsidRPr="00C673E9">
        <w:rPr>
          <w:rFonts w:eastAsia="Times New Roman"/>
          <w:bCs/>
          <w:lang w:val="en-US" w:eastAsia="en-GB"/>
        </w:rPr>
        <w:t>пазара</w:t>
      </w:r>
      <w:proofErr w:type="spellEnd"/>
      <w:r w:rsidR="005D42D3" w:rsidRPr="00C673E9">
        <w:rPr>
          <w:rFonts w:eastAsia="Times New Roman"/>
          <w:bCs/>
          <w:lang w:val="en-US" w:eastAsia="en-GB"/>
        </w:rPr>
        <w:t xml:space="preserve"> - </w:t>
      </w:r>
      <w:proofErr w:type="spellStart"/>
      <w:r w:rsidR="005D42D3" w:rsidRPr="00C673E9">
        <w:rPr>
          <w:rFonts w:eastAsia="Times New Roman"/>
          <w:bCs/>
          <w:lang w:val="en-US" w:eastAsia="en-GB"/>
        </w:rPr>
        <w:t>сектор</w:t>
      </w:r>
      <w:proofErr w:type="spellEnd"/>
      <w:r w:rsidR="005D42D3" w:rsidRPr="00C673E9">
        <w:rPr>
          <w:rFonts w:eastAsia="Times New Roman"/>
          <w:bCs/>
          <w:lang w:val="en-US" w:eastAsia="en-GB"/>
        </w:rPr>
        <w:t xml:space="preserve"> "</w:t>
      </w:r>
      <w:proofErr w:type="spellStart"/>
      <w:r w:rsidR="005D42D3" w:rsidRPr="00C673E9">
        <w:rPr>
          <w:rFonts w:eastAsia="Times New Roman"/>
          <w:bCs/>
          <w:lang w:val="en-US" w:eastAsia="en-GB"/>
        </w:rPr>
        <w:t>Аквакултури</w:t>
      </w:r>
      <w:proofErr w:type="spellEnd"/>
      <w:r w:rsidR="005D42D3" w:rsidRPr="00C673E9">
        <w:rPr>
          <w:rFonts w:eastAsia="Times New Roman"/>
          <w:bCs/>
          <w:lang w:val="en-US" w:eastAsia="en-GB"/>
        </w:rPr>
        <w:t>"</w:t>
      </w:r>
      <w:r w:rsidR="00392C9B" w:rsidRPr="00C673E9">
        <w:rPr>
          <w:snapToGrid w:val="0"/>
          <w:lang w:eastAsia="bg-BG"/>
        </w:rPr>
        <w:t xml:space="preserve"> п</w:t>
      </w:r>
      <w:r w:rsidR="00F61666" w:rsidRPr="00C673E9">
        <w:rPr>
          <w:snapToGrid w:val="0"/>
          <w:lang w:eastAsia="bg-BG"/>
        </w:rPr>
        <w:t xml:space="preserve">о </w:t>
      </w:r>
      <w:r w:rsidR="008F4045" w:rsidRPr="00C673E9">
        <w:rPr>
          <w:snapToGrid w:val="0"/>
          <w:lang w:eastAsia="bg-BG"/>
        </w:rPr>
        <w:t>мярка 5.</w:t>
      </w:r>
      <w:r w:rsidR="00290453" w:rsidRPr="00C673E9">
        <w:rPr>
          <w:snapToGrid w:val="0"/>
          <w:lang w:eastAsia="bg-BG"/>
        </w:rPr>
        <w:t>3</w:t>
      </w:r>
      <w:r w:rsidR="008F4045" w:rsidRPr="00C673E9">
        <w:rPr>
          <w:snapToGrid w:val="0"/>
          <w:lang w:eastAsia="bg-BG"/>
        </w:rPr>
        <w:t xml:space="preserve"> </w:t>
      </w:r>
      <w:r w:rsidR="009D6A89" w:rsidRPr="00C673E9">
        <w:rPr>
          <w:bCs/>
        </w:rPr>
        <w:t>„</w:t>
      </w:r>
      <w:r w:rsidR="00290453" w:rsidRPr="00C673E9">
        <w:rPr>
          <w:snapToGrid w:val="0"/>
          <w:lang w:eastAsia="bg-BG"/>
        </w:rPr>
        <w:t>Мерки за предлагане на пазара</w:t>
      </w:r>
      <w:r w:rsidR="009D6A89" w:rsidRPr="00C673E9">
        <w:rPr>
          <w:bCs/>
        </w:rPr>
        <w:t>“</w:t>
      </w:r>
      <w:r w:rsidR="008F4045" w:rsidRPr="00C673E9">
        <w:rPr>
          <w:bCs/>
        </w:rPr>
        <w:t xml:space="preserve"> от </w:t>
      </w:r>
      <w:r w:rsidR="00A52AA4" w:rsidRPr="00C673E9">
        <w:rPr>
          <w:snapToGrid w:val="0"/>
          <w:lang w:eastAsia="bg-BG"/>
        </w:rPr>
        <w:t>ПМДР</w:t>
      </w:r>
      <w:r w:rsidR="00A163EF" w:rsidRPr="00C673E9">
        <w:rPr>
          <w:snapToGrid w:val="0"/>
          <w:lang w:eastAsia="bg-BG"/>
        </w:rPr>
        <w:t xml:space="preserve"> 2014-2020 г. за</w:t>
      </w:r>
      <w:r w:rsidR="00A163EF" w:rsidRPr="000C151F">
        <w:rPr>
          <w:snapToGrid w:val="0"/>
          <w:lang w:eastAsia="bg-BG"/>
        </w:rPr>
        <w:t xml:space="preserve"> изпълнение на проект с наименование съгласно посоченото в т. „Основни данни“</w:t>
      </w:r>
      <w:r w:rsidR="00392C9B" w:rsidRPr="000C151F">
        <w:rPr>
          <w:snapToGrid w:val="0"/>
          <w:lang w:eastAsia="bg-BG"/>
        </w:rPr>
        <w:t xml:space="preserve"> от </w:t>
      </w:r>
      <w:r w:rsidR="006E3BA7" w:rsidRPr="000C151F">
        <w:rPr>
          <w:snapToGrid w:val="0"/>
          <w:lang w:eastAsia="bg-BG"/>
        </w:rPr>
        <w:t>Ф</w:t>
      </w:r>
      <w:r w:rsidR="00392C9B" w:rsidRPr="000C151F">
        <w:rPr>
          <w:snapToGrid w:val="0"/>
          <w:lang w:eastAsia="bg-BG"/>
        </w:rPr>
        <w:t>ормуляра за кандидатстване</w:t>
      </w:r>
      <w:r w:rsidR="004D50D0" w:rsidRPr="000C151F">
        <w:rPr>
          <w:snapToGrid w:val="0"/>
          <w:lang w:eastAsia="bg-BG"/>
        </w:rPr>
        <w:t xml:space="preserve">, съгласно </w:t>
      </w:r>
      <w:r w:rsidR="004D50D0" w:rsidRPr="000C151F">
        <w:rPr>
          <w:snapToGrid w:val="0"/>
        </w:rPr>
        <w:t xml:space="preserve">одобреното проектно предложение въз основа на </w:t>
      </w:r>
      <w:r w:rsidR="004D50D0" w:rsidRPr="000C151F">
        <w:rPr>
          <w:snapToGrid w:val="0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0C151F">
        <w:rPr>
          <w:snapToGrid w:val="0"/>
          <w:lang w:eastAsia="bg-BG"/>
        </w:rPr>
        <w:t>и изпълнение</w:t>
      </w:r>
      <w:r w:rsidR="008672C8" w:rsidRPr="000C151F">
        <w:rPr>
          <w:snapToGrid w:val="0"/>
          <w:lang w:eastAsia="bg-BG"/>
        </w:rPr>
        <w:t xml:space="preserve"> (УКИ)</w:t>
      </w:r>
      <w:r w:rsidR="004E4AFB" w:rsidRPr="000C151F">
        <w:rPr>
          <w:snapToGrid w:val="0"/>
          <w:lang w:eastAsia="bg-BG"/>
        </w:rPr>
        <w:t xml:space="preserve"> </w:t>
      </w:r>
      <w:r w:rsidR="004D50D0" w:rsidRPr="000C151F">
        <w:rPr>
          <w:snapToGrid w:val="0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6CC0B6E1" w:rsidR="004D50D0" w:rsidRPr="000C151F" w:rsidRDefault="00F61666" w:rsidP="000C151F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 xml:space="preserve">На </w:t>
      </w:r>
      <w:r w:rsidR="00F559DB" w:rsidRPr="000C151F">
        <w:rPr>
          <w:snapToGrid w:val="0"/>
          <w:lang w:eastAsia="bg-BG"/>
        </w:rPr>
        <w:t>Б</w:t>
      </w:r>
      <w:r w:rsidRPr="000C151F">
        <w:rPr>
          <w:snapToGrid w:val="0"/>
          <w:lang w:eastAsia="bg-BG"/>
        </w:rPr>
        <w:t xml:space="preserve">енефициента ще бъде предоставена </w:t>
      </w:r>
      <w:r w:rsidR="00F559DB" w:rsidRPr="000C151F">
        <w:rPr>
          <w:snapToGrid w:val="0"/>
          <w:lang w:eastAsia="bg-BG"/>
        </w:rPr>
        <w:t>БФП</w:t>
      </w:r>
      <w:r w:rsidRPr="000C151F">
        <w:rPr>
          <w:snapToGrid w:val="0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0C151F">
        <w:rPr>
          <w:snapToGrid w:val="0"/>
          <w:lang w:eastAsia="bg-BG"/>
        </w:rPr>
        <w:t>Б</w:t>
      </w:r>
      <w:r w:rsidRPr="000C151F">
        <w:rPr>
          <w:snapToGrid w:val="0"/>
          <w:lang w:eastAsia="bg-BG"/>
        </w:rPr>
        <w:t>енефициентът декларира, че познава и приема</w:t>
      </w:r>
      <w:r w:rsidR="002608D7" w:rsidRPr="000C151F">
        <w:rPr>
          <w:snapToGrid w:val="0"/>
          <w:lang w:eastAsia="bg-BG"/>
        </w:rPr>
        <w:t>.</w:t>
      </w:r>
    </w:p>
    <w:p w14:paraId="23DE4CBF" w14:textId="2EA5D168" w:rsidR="002608D7" w:rsidRPr="000C151F" w:rsidRDefault="002608D7" w:rsidP="000C151F">
      <w:pPr>
        <w:tabs>
          <w:tab w:val="left" w:pos="990"/>
        </w:tabs>
        <w:spacing w:after="0" w:line="276" w:lineRule="auto"/>
        <w:ind w:left="720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>2.1</w:t>
      </w:r>
      <w:r w:rsidR="005257A0" w:rsidRPr="000C151F">
        <w:rPr>
          <w:snapToGrid w:val="0"/>
          <w:lang w:eastAsia="bg-BG"/>
        </w:rPr>
        <w:t>.</w:t>
      </w:r>
      <w:r w:rsidRPr="000C151F">
        <w:rPr>
          <w:snapToGrid w:val="0"/>
          <w:lang w:eastAsia="bg-BG"/>
        </w:rPr>
        <w:t xml:space="preserve"> </w:t>
      </w:r>
      <w:r w:rsidR="00C76DA2" w:rsidRPr="000C151F">
        <w:rPr>
          <w:snapToGrid w:val="0"/>
          <w:lang w:eastAsia="bg-BG"/>
        </w:rPr>
        <w:t>БФП</w:t>
      </w:r>
      <w:r w:rsidRPr="000C151F">
        <w:rPr>
          <w:snapToGrid w:val="0"/>
          <w:lang w:eastAsia="bg-BG"/>
        </w:rPr>
        <w:t xml:space="preserve"> по проектното предложение </w:t>
      </w:r>
      <w:r w:rsidR="00FE65B0" w:rsidRPr="000C151F">
        <w:rPr>
          <w:snapToGrid w:val="0"/>
          <w:lang w:eastAsia="bg-BG"/>
        </w:rPr>
        <w:t>ще</w:t>
      </w:r>
      <w:r w:rsidRPr="000C151F">
        <w:rPr>
          <w:snapToGrid w:val="0"/>
          <w:lang w:eastAsia="bg-BG"/>
        </w:rPr>
        <w:t xml:space="preserve"> бъде изплатена по банкова</w:t>
      </w:r>
      <w:r w:rsidR="00B95442">
        <w:rPr>
          <w:snapToGrid w:val="0"/>
          <w:lang w:eastAsia="bg-BG"/>
        </w:rPr>
        <w:t>та</w:t>
      </w:r>
      <w:r w:rsidRPr="000C151F">
        <w:rPr>
          <w:snapToGrid w:val="0"/>
          <w:lang w:eastAsia="bg-BG"/>
        </w:rPr>
        <w:t xml:space="preserve"> сметка на предприятието-кандидат</w:t>
      </w:r>
      <w:r w:rsidR="00F0742F">
        <w:rPr>
          <w:snapToGrid w:val="0"/>
          <w:lang w:eastAsia="bg-BG"/>
        </w:rPr>
        <w:t xml:space="preserve">, посочена в </w:t>
      </w:r>
      <w:r w:rsidR="00024CA2" w:rsidRPr="00024CA2">
        <w:rPr>
          <w:snapToGrid w:val="0"/>
          <w:lang w:eastAsia="bg-BG"/>
        </w:rPr>
        <w:t xml:space="preserve">в т. 7 „Допълнителна информация, необходима за оценка на проектното предложение“ </w:t>
      </w:r>
      <w:r w:rsidR="00B95442" w:rsidRPr="00B95442">
        <w:rPr>
          <w:snapToGrid w:val="0"/>
          <w:lang w:eastAsia="bg-BG"/>
        </w:rPr>
        <w:t>от формуляра за кандидатстване (Приложение № 1).</w:t>
      </w:r>
    </w:p>
    <w:p w14:paraId="29104D06" w14:textId="4280230E" w:rsidR="00F0742F" w:rsidRPr="00B95442" w:rsidRDefault="00F0742F" w:rsidP="00B95442">
      <w:pPr>
        <w:tabs>
          <w:tab w:val="left" w:pos="567"/>
        </w:tabs>
        <w:spacing w:after="0" w:line="276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ab/>
      </w:r>
      <w:r w:rsidR="0060501E">
        <w:rPr>
          <w:snapToGrid w:val="0"/>
          <w:lang w:eastAsia="bg-BG"/>
        </w:rPr>
        <w:t xml:space="preserve">3. </w:t>
      </w:r>
      <w:r w:rsidR="00F61666" w:rsidRPr="000C151F">
        <w:rPr>
          <w:snapToGrid w:val="0"/>
          <w:lang w:eastAsia="bg-BG"/>
        </w:rPr>
        <w:t xml:space="preserve">Бенефициентът приема отпуснатата </w:t>
      </w:r>
      <w:r w:rsidR="00F559DB" w:rsidRPr="000C151F">
        <w:rPr>
          <w:snapToGrid w:val="0"/>
          <w:lang w:eastAsia="bg-BG"/>
        </w:rPr>
        <w:t>БФП</w:t>
      </w:r>
      <w:r w:rsidR="00F61666" w:rsidRPr="000C151F">
        <w:rPr>
          <w:snapToGrid w:val="0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21ED9CC0" w14:textId="0EBF838E" w:rsidR="003707E7" w:rsidRPr="00B95442" w:rsidRDefault="00F0742F" w:rsidP="00B95442">
      <w:pPr>
        <w:tabs>
          <w:tab w:val="left" w:pos="567"/>
        </w:tabs>
        <w:spacing w:after="0" w:line="276" w:lineRule="auto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ab/>
      </w:r>
      <w:r w:rsidR="003707E7" w:rsidRPr="003707E7">
        <w:rPr>
          <w:snapToGrid w:val="0"/>
          <w:lang w:eastAsia="bg-BG"/>
        </w:rPr>
        <w:t xml:space="preserve">4. </w:t>
      </w:r>
      <w:r w:rsidR="00B95442" w:rsidRPr="00B95442">
        <w:rPr>
          <w:snapToGrid w:val="0"/>
          <w:lang w:eastAsia="bg-BG"/>
        </w:rPr>
        <w:t>Индикаторите по проектнот</w:t>
      </w:r>
      <w:r w:rsidR="00B95442">
        <w:rPr>
          <w:snapToGrid w:val="0"/>
          <w:lang w:eastAsia="bg-BG"/>
        </w:rPr>
        <w:t xml:space="preserve">о предложение са посочени в т. </w:t>
      </w:r>
      <w:r w:rsidR="00EC0EB9">
        <w:rPr>
          <w:snapToGrid w:val="0"/>
          <w:lang w:eastAsia="bg-BG"/>
        </w:rPr>
        <w:t>6</w:t>
      </w:r>
      <w:r w:rsidR="00B95442" w:rsidRPr="00B95442">
        <w:rPr>
          <w:snapToGrid w:val="0"/>
          <w:lang w:eastAsia="bg-BG"/>
        </w:rPr>
        <w:t xml:space="preserve"> </w:t>
      </w:r>
      <w:r w:rsidR="00024CA2" w:rsidRPr="00024CA2">
        <w:rPr>
          <w:snapToGrid w:val="0"/>
          <w:lang w:eastAsia="bg-BG"/>
        </w:rPr>
        <w:t xml:space="preserve">„Индикатори“ </w:t>
      </w:r>
      <w:r w:rsidR="00B95442" w:rsidRPr="00B95442">
        <w:rPr>
          <w:snapToGrid w:val="0"/>
          <w:lang w:eastAsia="bg-BG"/>
        </w:rPr>
        <w:t>от формуляра за кандидатстване (Приложение № 1)</w:t>
      </w:r>
      <w:r w:rsidR="00B95442">
        <w:rPr>
          <w:snapToGrid w:val="0"/>
          <w:lang w:val="en-US" w:eastAsia="bg-BG"/>
        </w:rPr>
        <w:t>.</w:t>
      </w:r>
    </w:p>
    <w:p w14:paraId="6E093DB6" w14:textId="3BAEB9EC" w:rsidR="004D50D0" w:rsidRPr="000C151F" w:rsidRDefault="003707E7" w:rsidP="001D34F6">
      <w:pPr>
        <w:tabs>
          <w:tab w:val="left" w:pos="567"/>
        </w:tabs>
        <w:spacing w:after="0" w:line="276" w:lineRule="auto"/>
        <w:ind w:left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5. </w:t>
      </w:r>
      <w:r w:rsidR="004D50D0" w:rsidRPr="000C151F">
        <w:rPr>
          <w:snapToGrid w:val="0"/>
          <w:lang w:eastAsia="bg-BG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0C151F">
        <w:rPr>
          <w:snapToGrid w:val="0"/>
          <w:lang w:eastAsia="bg-BG"/>
        </w:rPr>
        <w:t>1</w:t>
      </w:r>
      <w:r w:rsidR="004D50D0" w:rsidRPr="000C151F">
        <w:rPr>
          <w:snapToGrid w:val="0"/>
          <w:lang w:eastAsia="bg-BG"/>
        </w:rPr>
        <w:t>.</w:t>
      </w:r>
    </w:p>
    <w:p w14:paraId="739164AD" w14:textId="594D497E" w:rsidR="00CC725B" w:rsidRPr="00B94970" w:rsidRDefault="007D1835" w:rsidP="00B94970">
      <w:pPr>
        <w:pStyle w:val="ListParagraph"/>
        <w:numPr>
          <w:ilvl w:val="0"/>
          <w:numId w:val="13"/>
        </w:numPr>
        <w:tabs>
          <w:tab w:val="left" w:pos="851"/>
        </w:tabs>
        <w:spacing w:after="120" w:line="276" w:lineRule="auto"/>
        <w:jc w:val="both"/>
        <w:rPr>
          <w:rFonts w:eastAsia="Times New Roman"/>
        </w:rPr>
      </w:pPr>
      <w:r>
        <w:rPr>
          <w:snapToGrid w:val="0"/>
        </w:rPr>
        <w:t xml:space="preserve"> </w:t>
      </w:r>
      <w:bookmarkStart w:id="2" w:name="_GoBack"/>
      <w:bookmarkEnd w:id="2"/>
      <w:r w:rsidR="00CC725B" w:rsidRPr="00B94970">
        <w:rPr>
          <w:snapToGrid w:val="0"/>
        </w:rPr>
        <w:t>Бенефициентът изпълнява проекта съгласно одобреното проектно предложени</w:t>
      </w:r>
      <w:r w:rsidR="001E0964" w:rsidRPr="00B94970">
        <w:rPr>
          <w:snapToGrid w:val="0"/>
        </w:rPr>
        <w:t>е</w:t>
      </w:r>
      <w:r w:rsidR="00CC725B" w:rsidRPr="00B94970">
        <w:rPr>
          <w:snapToGrid w:val="0"/>
        </w:rPr>
        <w:t xml:space="preserve">, </w:t>
      </w:r>
      <w:r w:rsidR="008672C8" w:rsidRPr="00B94970">
        <w:rPr>
          <w:snapToGrid w:val="0"/>
        </w:rPr>
        <w:t>УКИ</w:t>
      </w:r>
      <w:r w:rsidR="00725A57" w:rsidRPr="00B94970">
        <w:rPr>
          <w:snapToGrid w:val="0"/>
        </w:rPr>
        <w:t xml:space="preserve"> по процедура </w:t>
      </w:r>
      <w:r w:rsidR="00DF5935" w:rsidRPr="00B94970">
        <w:rPr>
          <w:rFonts w:eastAsia="Times New Roman"/>
          <w:bCs/>
          <w:lang w:val="en-US" w:eastAsia="en-GB"/>
        </w:rPr>
        <w:t>BG14MFOP001-5.021 „</w:t>
      </w:r>
      <w:proofErr w:type="spellStart"/>
      <w:r w:rsidR="00DF5935" w:rsidRPr="00B94970">
        <w:rPr>
          <w:rFonts w:eastAsia="Times New Roman"/>
          <w:bCs/>
          <w:lang w:val="en-US" w:eastAsia="en-GB"/>
        </w:rPr>
        <w:t>Мерки</w:t>
      </w:r>
      <w:proofErr w:type="spellEnd"/>
      <w:r w:rsidR="00DF5935" w:rsidRPr="00B94970">
        <w:rPr>
          <w:rFonts w:eastAsia="Times New Roman"/>
          <w:bCs/>
          <w:lang w:val="en-US" w:eastAsia="en-GB"/>
        </w:rPr>
        <w:t xml:space="preserve"> </w:t>
      </w:r>
      <w:proofErr w:type="spellStart"/>
      <w:r w:rsidR="00DF5935" w:rsidRPr="00B94970">
        <w:rPr>
          <w:rFonts w:eastAsia="Times New Roman"/>
          <w:bCs/>
          <w:lang w:val="en-US" w:eastAsia="en-GB"/>
        </w:rPr>
        <w:t>за</w:t>
      </w:r>
      <w:proofErr w:type="spellEnd"/>
      <w:r w:rsidR="00DF5935" w:rsidRPr="00B94970">
        <w:rPr>
          <w:rFonts w:eastAsia="Times New Roman"/>
          <w:bCs/>
          <w:lang w:val="en-US" w:eastAsia="en-GB"/>
        </w:rPr>
        <w:t xml:space="preserve"> </w:t>
      </w:r>
      <w:proofErr w:type="spellStart"/>
      <w:r w:rsidR="00DF5935" w:rsidRPr="00B94970">
        <w:rPr>
          <w:rFonts w:eastAsia="Times New Roman"/>
          <w:bCs/>
          <w:lang w:val="en-US" w:eastAsia="en-GB"/>
        </w:rPr>
        <w:t>предлагане</w:t>
      </w:r>
      <w:proofErr w:type="spellEnd"/>
      <w:r w:rsidR="00DF5935" w:rsidRPr="00B94970">
        <w:rPr>
          <w:rFonts w:eastAsia="Times New Roman"/>
          <w:bCs/>
          <w:lang w:val="en-US" w:eastAsia="en-GB"/>
        </w:rPr>
        <w:t xml:space="preserve"> </w:t>
      </w:r>
      <w:proofErr w:type="spellStart"/>
      <w:r w:rsidR="00DF5935" w:rsidRPr="00B94970">
        <w:rPr>
          <w:rFonts w:eastAsia="Times New Roman"/>
          <w:bCs/>
          <w:lang w:val="en-US" w:eastAsia="en-GB"/>
        </w:rPr>
        <w:t>на</w:t>
      </w:r>
      <w:proofErr w:type="spellEnd"/>
      <w:r w:rsidR="00DF5935" w:rsidRPr="00B94970">
        <w:rPr>
          <w:rFonts w:eastAsia="Times New Roman"/>
          <w:bCs/>
          <w:lang w:val="en-US" w:eastAsia="en-GB"/>
        </w:rPr>
        <w:t xml:space="preserve"> </w:t>
      </w:r>
      <w:proofErr w:type="spellStart"/>
      <w:r w:rsidR="00DF5935" w:rsidRPr="00B94970">
        <w:rPr>
          <w:rFonts w:eastAsia="Times New Roman"/>
          <w:bCs/>
          <w:lang w:val="en-US" w:eastAsia="en-GB"/>
        </w:rPr>
        <w:t>пазара</w:t>
      </w:r>
      <w:proofErr w:type="spellEnd"/>
      <w:r w:rsidR="00DF5935" w:rsidRPr="00B94970">
        <w:rPr>
          <w:rFonts w:eastAsia="Times New Roman"/>
          <w:bCs/>
          <w:lang w:val="en-US" w:eastAsia="en-GB"/>
        </w:rPr>
        <w:t xml:space="preserve"> - </w:t>
      </w:r>
      <w:proofErr w:type="spellStart"/>
      <w:r w:rsidR="00DF5935" w:rsidRPr="00B94970">
        <w:rPr>
          <w:rFonts w:eastAsia="Times New Roman"/>
          <w:bCs/>
          <w:lang w:val="en-US" w:eastAsia="en-GB"/>
        </w:rPr>
        <w:t>сектор</w:t>
      </w:r>
      <w:proofErr w:type="spellEnd"/>
      <w:r w:rsidR="00DF5935" w:rsidRPr="00B94970">
        <w:rPr>
          <w:rFonts w:eastAsia="Times New Roman"/>
          <w:bCs/>
          <w:lang w:val="en-US" w:eastAsia="en-GB"/>
        </w:rPr>
        <w:t xml:space="preserve"> "</w:t>
      </w:r>
      <w:proofErr w:type="spellStart"/>
      <w:r w:rsidR="00DF5935" w:rsidRPr="00B94970">
        <w:rPr>
          <w:rFonts w:eastAsia="Times New Roman"/>
          <w:bCs/>
          <w:lang w:val="en-US" w:eastAsia="en-GB"/>
        </w:rPr>
        <w:t>Аквакултури</w:t>
      </w:r>
      <w:proofErr w:type="spellEnd"/>
      <w:r w:rsidR="00DF5935" w:rsidRPr="00B94970">
        <w:rPr>
          <w:rFonts w:eastAsia="Times New Roman"/>
          <w:bCs/>
          <w:lang w:val="en-US" w:eastAsia="en-GB"/>
        </w:rPr>
        <w:t>"</w:t>
      </w:r>
      <w:r w:rsidR="009D6A89" w:rsidRPr="00B94970">
        <w:rPr>
          <w:snapToGrid w:val="0"/>
          <w:color w:val="FF0000"/>
        </w:rPr>
        <w:t xml:space="preserve"> </w:t>
      </w:r>
      <w:r w:rsidR="00C0648C" w:rsidRPr="00B94970">
        <w:rPr>
          <w:snapToGrid w:val="0"/>
        </w:rPr>
        <w:t xml:space="preserve">по мярка 5.3 </w:t>
      </w:r>
      <w:r w:rsidR="00C0648C" w:rsidRPr="00B94970">
        <w:rPr>
          <w:bCs/>
        </w:rPr>
        <w:t>„</w:t>
      </w:r>
      <w:r w:rsidR="00C0648C" w:rsidRPr="00B94970">
        <w:rPr>
          <w:snapToGrid w:val="0"/>
        </w:rPr>
        <w:t>Мерки за предлагане на пазара</w:t>
      </w:r>
      <w:r w:rsidR="00C0648C" w:rsidRPr="00B94970">
        <w:rPr>
          <w:bCs/>
        </w:rPr>
        <w:t xml:space="preserve">“ от </w:t>
      </w:r>
      <w:r w:rsidR="00C0648C" w:rsidRPr="00B94970">
        <w:rPr>
          <w:snapToGrid w:val="0"/>
        </w:rPr>
        <w:t xml:space="preserve">ПМДР 2014-2020 г. </w:t>
      </w:r>
      <w:r w:rsidR="00CC725B" w:rsidRPr="00B94970">
        <w:rPr>
          <w:snapToGrid w:val="0"/>
        </w:rPr>
        <w:t xml:space="preserve">и </w:t>
      </w:r>
      <w:r w:rsidR="005723A4" w:rsidRPr="00B94970">
        <w:rPr>
          <w:snapToGrid w:val="0"/>
        </w:rPr>
        <w:t>клаузите</w:t>
      </w:r>
      <w:r w:rsidR="00887330" w:rsidRPr="00B94970">
        <w:rPr>
          <w:snapToGrid w:val="0"/>
        </w:rPr>
        <w:t xml:space="preserve"> </w:t>
      </w:r>
      <w:r w:rsidR="00CC725B" w:rsidRPr="00B94970">
        <w:rPr>
          <w:snapToGrid w:val="0"/>
        </w:rPr>
        <w:t>на настоящия договор.</w:t>
      </w:r>
    </w:p>
    <w:p w14:paraId="2BD040E7" w14:textId="2E202D46" w:rsidR="00CC725B" w:rsidRPr="006D4DC0" w:rsidRDefault="00CC725B" w:rsidP="00B94970">
      <w:pPr>
        <w:pStyle w:val="ListParagraph"/>
        <w:numPr>
          <w:ilvl w:val="0"/>
          <w:numId w:val="13"/>
        </w:numPr>
        <w:tabs>
          <w:tab w:val="left" w:pos="851"/>
        </w:tabs>
        <w:spacing w:after="120" w:line="276" w:lineRule="auto"/>
        <w:jc w:val="both"/>
      </w:pPr>
      <w:r w:rsidRPr="000C151F">
        <w:t xml:space="preserve">Срокът/периодът за изпълнение на проекта е съгласно т. 18 от </w:t>
      </w:r>
      <w:r w:rsidR="008672C8" w:rsidRPr="000C151F">
        <w:t>УКИ</w:t>
      </w:r>
      <w:r w:rsidRPr="000C151F">
        <w:t xml:space="preserve"> по процедура </w:t>
      </w:r>
      <w:r w:rsidR="00F65AC0" w:rsidRPr="000C151F">
        <w:t>чрез подбор</w:t>
      </w:r>
      <w:r w:rsidR="00797A28" w:rsidRPr="000C151F">
        <w:t xml:space="preserve"> на </w:t>
      </w:r>
      <w:r w:rsidR="00797A28" w:rsidRPr="00B94970">
        <w:rPr>
          <w:snapToGrid w:val="0"/>
        </w:rPr>
        <w:t xml:space="preserve">проекти </w:t>
      </w:r>
      <w:r w:rsidR="00725A57" w:rsidRPr="00B94970">
        <w:rPr>
          <w:rFonts w:eastAsia="Times New Roman"/>
          <w:bCs/>
          <w:lang w:val="en-US" w:eastAsia="en-GB"/>
        </w:rPr>
        <w:t>BG14MFOP001-5.021 „</w:t>
      </w:r>
      <w:proofErr w:type="spellStart"/>
      <w:r w:rsidR="00725A57" w:rsidRPr="00B94970">
        <w:rPr>
          <w:rFonts w:eastAsia="Times New Roman"/>
          <w:bCs/>
          <w:lang w:val="en-US" w:eastAsia="en-GB"/>
        </w:rPr>
        <w:t>Мерки</w:t>
      </w:r>
      <w:proofErr w:type="spellEnd"/>
      <w:r w:rsidR="00725A57" w:rsidRPr="00B94970">
        <w:rPr>
          <w:rFonts w:eastAsia="Times New Roman"/>
          <w:bCs/>
          <w:lang w:val="en-US" w:eastAsia="en-GB"/>
        </w:rPr>
        <w:t xml:space="preserve"> </w:t>
      </w:r>
      <w:proofErr w:type="spellStart"/>
      <w:r w:rsidR="00725A57" w:rsidRPr="00B94970">
        <w:rPr>
          <w:rFonts w:eastAsia="Times New Roman"/>
          <w:bCs/>
          <w:lang w:val="en-US" w:eastAsia="en-GB"/>
        </w:rPr>
        <w:t>за</w:t>
      </w:r>
      <w:proofErr w:type="spellEnd"/>
      <w:r w:rsidR="00725A57" w:rsidRPr="00B94970">
        <w:rPr>
          <w:rFonts w:eastAsia="Times New Roman"/>
          <w:bCs/>
          <w:lang w:val="en-US" w:eastAsia="en-GB"/>
        </w:rPr>
        <w:t xml:space="preserve"> </w:t>
      </w:r>
      <w:proofErr w:type="spellStart"/>
      <w:r w:rsidR="00725A57" w:rsidRPr="00B94970">
        <w:rPr>
          <w:rFonts w:eastAsia="Times New Roman"/>
          <w:bCs/>
          <w:lang w:val="en-US" w:eastAsia="en-GB"/>
        </w:rPr>
        <w:t>предлагане</w:t>
      </w:r>
      <w:proofErr w:type="spellEnd"/>
      <w:r w:rsidR="00725A57" w:rsidRPr="00B94970">
        <w:rPr>
          <w:rFonts w:eastAsia="Times New Roman"/>
          <w:bCs/>
          <w:lang w:val="en-US" w:eastAsia="en-GB"/>
        </w:rPr>
        <w:t xml:space="preserve"> </w:t>
      </w:r>
      <w:proofErr w:type="spellStart"/>
      <w:r w:rsidR="00725A57" w:rsidRPr="00B94970">
        <w:rPr>
          <w:rFonts w:eastAsia="Times New Roman"/>
          <w:bCs/>
          <w:lang w:val="en-US" w:eastAsia="en-GB"/>
        </w:rPr>
        <w:t>на</w:t>
      </w:r>
      <w:proofErr w:type="spellEnd"/>
      <w:r w:rsidR="00725A57" w:rsidRPr="00B94970">
        <w:rPr>
          <w:rFonts w:eastAsia="Times New Roman"/>
          <w:bCs/>
          <w:lang w:val="en-US" w:eastAsia="en-GB"/>
        </w:rPr>
        <w:t xml:space="preserve"> </w:t>
      </w:r>
      <w:proofErr w:type="spellStart"/>
      <w:r w:rsidR="00725A57" w:rsidRPr="00B94970">
        <w:rPr>
          <w:rFonts w:eastAsia="Times New Roman"/>
          <w:bCs/>
          <w:lang w:val="en-US" w:eastAsia="en-GB"/>
        </w:rPr>
        <w:t>пазара</w:t>
      </w:r>
      <w:proofErr w:type="spellEnd"/>
      <w:r w:rsidR="00725A57" w:rsidRPr="00B94970">
        <w:rPr>
          <w:rFonts w:eastAsia="Times New Roman"/>
          <w:bCs/>
          <w:lang w:val="en-US" w:eastAsia="en-GB"/>
        </w:rPr>
        <w:t xml:space="preserve"> - </w:t>
      </w:r>
      <w:proofErr w:type="spellStart"/>
      <w:r w:rsidR="00725A57" w:rsidRPr="00B94970">
        <w:rPr>
          <w:rFonts w:eastAsia="Times New Roman"/>
          <w:bCs/>
          <w:lang w:val="en-US" w:eastAsia="en-GB"/>
        </w:rPr>
        <w:lastRenderedPageBreak/>
        <w:t>сектор</w:t>
      </w:r>
      <w:proofErr w:type="spellEnd"/>
      <w:r w:rsidR="00725A57" w:rsidRPr="00B94970">
        <w:rPr>
          <w:rFonts w:eastAsia="Times New Roman"/>
          <w:bCs/>
          <w:lang w:val="en-US" w:eastAsia="en-GB"/>
        </w:rPr>
        <w:t xml:space="preserve"> "</w:t>
      </w:r>
      <w:proofErr w:type="spellStart"/>
      <w:r w:rsidR="00725A57" w:rsidRPr="00B94970">
        <w:rPr>
          <w:rFonts w:eastAsia="Times New Roman"/>
          <w:bCs/>
          <w:lang w:val="en-US" w:eastAsia="en-GB"/>
        </w:rPr>
        <w:t>Аквакултури</w:t>
      </w:r>
      <w:proofErr w:type="spellEnd"/>
      <w:r w:rsidR="00725A57" w:rsidRPr="00B94970">
        <w:rPr>
          <w:rFonts w:eastAsia="Times New Roman"/>
          <w:bCs/>
          <w:lang w:val="en-US" w:eastAsia="en-GB"/>
        </w:rPr>
        <w:t>"</w:t>
      </w:r>
      <w:r w:rsidR="00725A57" w:rsidRPr="00B94970">
        <w:rPr>
          <w:snapToGrid w:val="0"/>
        </w:rPr>
        <w:t xml:space="preserve"> </w:t>
      </w:r>
      <w:r w:rsidR="00092E54" w:rsidRPr="00B94970">
        <w:rPr>
          <w:snapToGrid w:val="0"/>
        </w:rPr>
        <w:t xml:space="preserve">по мярка 5.3 </w:t>
      </w:r>
      <w:r w:rsidR="00092E54" w:rsidRPr="00B94970">
        <w:rPr>
          <w:bCs/>
        </w:rPr>
        <w:t>„</w:t>
      </w:r>
      <w:r w:rsidR="00092E54" w:rsidRPr="00B94970">
        <w:rPr>
          <w:snapToGrid w:val="0"/>
        </w:rPr>
        <w:t>Мерки за предлагане на пазара</w:t>
      </w:r>
      <w:r w:rsidR="00092E54" w:rsidRPr="00B94970">
        <w:rPr>
          <w:bCs/>
        </w:rPr>
        <w:t xml:space="preserve">“ от </w:t>
      </w:r>
      <w:r w:rsidR="00092E54" w:rsidRPr="00B94970">
        <w:rPr>
          <w:snapToGrid w:val="0"/>
        </w:rPr>
        <w:t>ПМДР 2014-2020 г.</w:t>
      </w:r>
    </w:p>
    <w:p w14:paraId="6F56A1BA" w14:textId="406CAE41" w:rsidR="00CC725B" w:rsidRPr="000C151F" w:rsidRDefault="00CC725B" w:rsidP="00B94970">
      <w:pPr>
        <w:numPr>
          <w:ilvl w:val="0"/>
          <w:numId w:val="13"/>
        </w:numPr>
        <w:tabs>
          <w:tab w:val="left" w:pos="851"/>
        </w:tabs>
        <w:spacing w:after="120" w:line="276" w:lineRule="auto"/>
        <w:ind w:left="0" w:firstLine="567"/>
        <w:jc w:val="both"/>
      </w:pPr>
      <w:r w:rsidRPr="000C151F">
        <w:t>Условия за плащане</w:t>
      </w:r>
      <w:r w:rsidR="003B1887" w:rsidRPr="000C151F">
        <w:t>.</w:t>
      </w:r>
      <w:r w:rsidRPr="000C151F">
        <w:t xml:space="preserve">  </w:t>
      </w:r>
      <w:r w:rsidR="003B1887" w:rsidRPr="000C151F">
        <w:rPr>
          <w:snapToGrid w:val="0"/>
          <w:lang w:eastAsia="bg-BG"/>
        </w:rPr>
        <w:t>Плащането по изпълнени</w:t>
      </w:r>
      <w:r w:rsidR="00573340" w:rsidRPr="000C151F">
        <w:rPr>
          <w:snapToGrid w:val="0"/>
          <w:lang w:eastAsia="bg-BG"/>
        </w:rPr>
        <w:t>е на одобрения проект се извърш</w:t>
      </w:r>
      <w:r w:rsidR="003B1887" w:rsidRPr="000C151F">
        <w:rPr>
          <w:snapToGrid w:val="0"/>
          <w:lang w:eastAsia="bg-BG"/>
        </w:rPr>
        <w:t>ват по реда, условията и в сроковете, посочени в този договор и общите условия.</w:t>
      </w:r>
    </w:p>
    <w:p w14:paraId="6987452B" w14:textId="73BBB1F2" w:rsidR="00FE2876" w:rsidRPr="000C151F" w:rsidRDefault="00024CA2" w:rsidP="000C151F">
      <w:pPr>
        <w:spacing w:after="120" w:line="276" w:lineRule="auto"/>
        <w:ind w:left="709"/>
        <w:jc w:val="both"/>
      </w:pPr>
      <w:r>
        <w:t>8</w:t>
      </w:r>
      <w:r w:rsidR="00CC725B" w:rsidRPr="000C151F">
        <w:t>.1</w:t>
      </w:r>
      <w:r w:rsidR="005257A0" w:rsidRPr="000C151F">
        <w:t>.</w:t>
      </w:r>
      <w:r w:rsidR="00CC725B" w:rsidRPr="000C151F">
        <w:t xml:space="preserve"> </w:t>
      </w:r>
      <w:r w:rsidR="002B1B9F" w:rsidRPr="000C151F">
        <w:t>УО</w:t>
      </w:r>
      <w:r w:rsidR="00CC725B" w:rsidRPr="000C151F">
        <w:t xml:space="preserve"> изплаща на </w:t>
      </w:r>
      <w:r w:rsidR="00F559DB" w:rsidRPr="000C151F">
        <w:t>Б</w:t>
      </w:r>
      <w:r w:rsidR="00CC725B" w:rsidRPr="000C151F">
        <w:t xml:space="preserve">енефициента </w:t>
      </w:r>
      <w:r w:rsidR="00C76DA2" w:rsidRPr="000C151F">
        <w:t>БФП</w:t>
      </w:r>
      <w:r w:rsidR="00CC725B" w:rsidRPr="000C151F">
        <w:t xml:space="preserve"> съгласно т.</w:t>
      </w:r>
      <w:r w:rsidR="00D00672" w:rsidRPr="000C151F">
        <w:t xml:space="preserve"> </w:t>
      </w:r>
      <w:r w:rsidR="00CC725B" w:rsidRPr="000C151F">
        <w:t xml:space="preserve">1 от настоящия договор в срок от </w:t>
      </w:r>
      <w:r w:rsidR="00E97121" w:rsidRPr="000C151F">
        <w:t xml:space="preserve">30 </w:t>
      </w:r>
      <w:r w:rsidR="0007310E" w:rsidRPr="000C151F">
        <w:t>(</w:t>
      </w:r>
      <w:r w:rsidR="00AE2360" w:rsidRPr="000C151F">
        <w:t>тридесет</w:t>
      </w:r>
      <w:r w:rsidR="0007310E" w:rsidRPr="000C151F">
        <w:t>)</w:t>
      </w:r>
      <w:r w:rsidR="00CC725B" w:rsidRPr="000C151F">
        <w:t xml:space="preserve"> </w:t>
      </w:r>
      <w:r w:rsidR="00AE2360" w:rsidRPr="000C151F">
        <w:t xml:space="preserve">календарни </w:t>
      </w:r>
      <w:r w:rsidR="00CC725B" w:rsidRPr="000C151F">
        <w:t xml:space="preserve">дни от датата на </w:t>
      </w:r>
      <w:r w:rsidR="00B95719" w:rsidRPr="000C151F">
        <w:t>подаване на искането за окончателно плащане.</w:t>
      </w:r>
      <w:r w:rsidR="00CC725B" w:rsidRPr="000C151F">
        <w:t xml:space="preserve"> </w:t>
      </w:r>
    </w:p>
    <w:p w14:paraId="7DC186ED" w14:textId="4811E090" w:rsidR="003B1887" w:rsidRPr="000C151F" w:rsidRDefault="00024CA2" w:rsidP="000C151F">
      <w:pPr>
        <w:spacing w:after="120" w:line="276" w:lineRule="auto"/>
        <w:ind w:left="90" w:firstLine="619"/>
        <w:jc w:val="both"/>
      </w:pPr>
      <w:r>
        <w:t>8</w:t>
      </w:r>
      <w:r w:rsidR="00CC725B" w:rsidRPr="000C151F">
        <w:t>.2. След приключване изпълнението на проекта се представя</w:t>
      </w:r>
      <w:r w:rsidR="00E97121" w:rsidRPr="000C151F">
        <w:t>т</w:t>
      </w:r>
      <w:r w:rsidR="00CC725B" w:rsidRPr="000C151F">
        <w:t xml:space="preserve"> отчет</w:t>
      </w:r>
      <w:r w:rsidR="0061220E" w:rsidRPr="000C151F">
        <w:t>и (финансов и технически отчет)</w:t>
      </w:r>
      <w:r w:rsidR="00CC725B" w:rsidRPr="000C151F">
        <w:t xml:space="preserve">. </w:t>
      </w:r>
    </w:p>
    <w:p w14:paraId="04621CE0" w14:textId="7C516B54" w:rsidR="00FE2876" w:rsidRPr="000C151F" w:rsidRDefault="00024CA2" w:rsidP="000C151F">
      <w:pPr>
        <w:spacing w:after="120" w:line="276" w:lineRule="auto"/>
        <w:ind w:left="709"/>
        <w:jc w:val="both"/>
      </w:pPr>
      <w:r>
        <w:t>8</w:t>
      </w:r>
      <w:r w:rsidR="00CC725B" w:rsidRPr="000C151F">
        <w:t>.3. Когато извършени и верифицирани разходи впоследствие бъдат признати за недопустими от управляващия, сертифициращ</w:t>
      </w:r>
      <w:r w:rsidR="00887330" w:rsidRPr="000C151F">
        <w:t>ия</w:t>
      </w:r>
      <w:r w:rsidR="00CC725B" w:rsidRPr="000C151F">
        <w:t>, одитиращ</w:t>
      </w:r>
      <w:r w:rsidR="00887330" w:rsidRPr="000C151F">
        <w:t>ия</w:t>
      </w:r>
      <w:r w:rsidR="00CC725B" w:rsidRPr="000C151F">
        <w:t xml:space="preserve"> или друг контролиращ орган, същите подлежат на възстановяване от </w:t>
      </w:r>
      <w:r w:rsidR="00F559DB" w:rsidRPr="000C151F">
        <w:t>Б</w:t>
      </w:r>
      <w:r w:rsidR="00CC725B" w:rsidRPr="000C151F">
        <w:t>енефициента</w:t>
      </w:r>
      <w:r w:rsidR="000A23FC" w:rsidRPr="000C151F">
        <w:t>, вкл</w:t>
      </w:r>
      <w:r w:rsidR="004F68AF" w:rsidRPr="000C151F">
        <w:t>ючите</w:t>
      </w:r>
      <w:r w:rsidR="000A23FC" w:rsidRPr="000C151F">
        <w:t>лно начислената законна лихва.</w:t>
      </w:r>
    </w:p>
    <w:p w14:paraId="42FA6AB5" w14:textId="4DC358A8" w:rsidR="00CC725B" w:rsidRPr="000C151F" w:rsidRDefault="00024CA2" w:rsidP="000C151F">
      <w:pPr>
        <w:spacing w:after="120" w:line="276" w:lineRule="auto"/>
        <w:ind w:left="709"/>
        <w:jc w:val="both"/>
      </w:pPr>
      <w:r>
        <w:t>8</w:t>
      </w:r>
      <w:r w:rsidR="00CC725B" w:rsidRPr="000C151F">
        <w:t xml:space="preserve">.4. В случай че предоставената </w:t>
      </w:r>
      <w:r w:rsidR="00F559DB" w:rsidRPr="000C151F">
        <w:t>БФП</w:t>
      </w:r>
      <w:r w:rsidR="00CC725B" w:rsidRPr="000C151F">
        <w:t xml:space="preserve"> на </w:t>
      </w:r>
      <w:r w:rsidR="00F559DB" w:rsidRPr="000C151F">
        <w:t>Б</w:t>
      </w:r>
      <w:r w:rsidR="00CC725B" w:rsidRPr="000C151F">
        <w:t>енефициента бъде обявена за недопустим</w:t>
      </w:r>
      <w:r w:rsidR="0088218B" w:rsidRPr="000C151F">
        <w:t>а</w:t>
      </w:r>
      <w:r w:rsidR="00CC725B" w:rsidRPr="000C151F">
        <w:t xml:space="preserve"> от </w:t>
      </w:r>
      <w:r w:rsidR="00887330" w:rsidRPr="000C151F">
        <w:t xml:space="preserve">управляващия, сертифициращия, одитиращия </w:t>
      </w:r>
      <w:r w:rsidR="00CC725B" w:rsidRPr="000C151F">
        <w:t xml:space="preserve">или друг контролиращ орган или отпускането </w:t>
      </w:r>
      <w:r w:rsidR="00887330" w:rsidRPr="000C151F">
        <w:t xml:space="preserve">ѝ </w:t>
      </w:r>
      <w:r w:rsidR="00CC725B" w:rsidRPr="000C151F">
        <w:t xml:space="preserve">противоречи на </w:t>
      </w:r>
      <w:r w:rsidR="008672C8" w:rsidRPr="000C151F">
        <w:t>УКИ</w:t>
      </w:r>
      <w:r w:rsidR="00DC2CB9" w:rsidRPr="000C151F">
        <w:t xml:space="preserve"> </w:t>
      </w:r>
      <w:r w:rsidR="00CC725B" w:rsidRPr="000C151F">
        <w:t xml:space="preserve">по процедурата, същата подлежи на възстановяване от </w:t>
      </w:r>
      <w:r w:rsidR="00F559DB" w:rsidRPr="000C151F">
        <w:t>Б</w:t>
      </w:r>
      <w:r w:rsidR="00CC725B" w:rsidRPr="000C151F">
        <w:t>енефициента</w:t>
      </w:r>
      <w:r w:rsidR="004F68AF" w:rsidRPr="000C151F">
        <w:t>, включително начислената законна лихва</w:t>
      </w:r>
      <w:r w:rsidR="00FE2876" w:rsidRPr="000C151F">
        <w:t>.</w:t>
      </w:r>
      <w:r w:rsidR="00786A47" w:rsidRPr="000C151F">
        <w:t xml:space="preserve"> </w:t>
      </w:r>
    </w:p>
    <w:p w14:paraId="75A72745" w14:textId="0DB0065D" w:rsidR="002E23F7" w:rsidRPr="000C151F" w:rsidRDefault="00024CA2" w:rsidP="000C151F">
      <w:pPr>
        <w:spacing w:after="120" w:line="276" w:lineRule="auto"/>
        <w:ind w:left="709"/>
        <w:jc w:val="both"/>
      </w:pPr>
      <w:r>
        <w:t>8</w:t>
      </w:r>
      <w:r w:rsidR="002E23F7" w:rsidRPr="000C151F">
        <w:t xml:space="preserve">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0C151F">
        <w:rPr>
          <w:snapToGrid w:val="0"/>
          <w:lang w:eastAsia="bg-BG"/>
        </w:rPr>
        <w:t>настоящия договор</w:t>
      </w:r>
      <w:r w:rsidR="002E23F7" w:rsidRPr="000C151F">
        <w:t>.</w:t>
      </w:r>
    </w:p>
    <w:p w14:paraId="1BDC7779" w14:textId="18420A5D" w:rsidR="00000B6F" w:rsidRPr="000C151F" w:rsidRDefault="00024CA2" w:rsidP="000C151F">
      <w:pPr>
        <w:spacing w:after="120" w:line="276" w:lineRule="auto"/>
        <w:ind w:firstLine="567"/>
        <w:jc w:val="both"/>
      </w:pPr>
      <w:r>
        <w:t>9</w:t>
      </w:r>
      <w:r w:rsidR="00786A47" w:rsidRPr="000C151F">
        <w:t xml:space="preserve">. </w:t>
      </w:r>
      <w:r w:rsidR="00702974" w:rsidRPr="000C151F">
        <w:rPr>
          <w:snapToGrid w:val="0"/>
        </w:rPr>
        <w:t>Безвъзмездната финансова помощ</w:t>
      </w:r>
      <w:r w:rsidR="00DA7D04" w:rsidRPr="000C151F">
        <w:rPr>
          <w:snapToGrid w:val="0"/>
        </w:rPr>
        <w:t xml:space="preserve"> по т. 1 не представлява държавна/минимална помощ. </w:t>
      </w:r>
    </w:p>
    <w:p w14:paraId="73E02F00" w14:textId="29B69ABE" w:rsidR="00DA7D04" w:rsidRPr="000C151F" w:rsidRDefault="00024CA2" w:rsidP="000C151F">
      <w:pPr>
        <w:spacing w:after="120" w:line="276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10</w:t>
      </w:r>
      <w:r w:rsidR="004D50D0" w:rsidRPr="000C151F">
        <w:rPr>
          <w:snapToGrid w:val="0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0C151F">
        <w:rPr>
          <w:snapToGrid w:val="0"/>
          <w:lang w:eastAsia="bg-BG"/>
        </w:rPr>
        <w:t>УО</w:t>
      </w:r>
      <w:r w:rsidR="004D50D0" w:rsidRPr="000C151F">
        <w:rPr>
          <w:snapToGrid w:val="0"/>
          <w:lang w:eastAsia="bg-BG"/>
        </w:rPr>
        <w:t xml:space="preserve"> или на Бенефициента, при условията на</w:t>
      </w:r>
      <w:r w:rsidR="004D50D0" w:rsidRPr="000C151F">
        <w:rPr>
          <w:snapToGrid w:val="0"/>
        </w:rPr>
        <w:t xml:space="preserve"> чл. 39 от  </w:t>
      </w:r>
      <w:r w:rsidR="009D0D36" w:rsidRPr="000C151F">
        <w:rPr>
          <w:snapToGrid w:val="0"/>
        </w:rPr>
        <w:t>ЗУСЕФСУ</w:t>
      </w:r>
      <w:r w:rsidR="00DA7D04" w:rsidRPr="000C151F">
        <w:rPr>
          <w:snapToGrid w:val="0"/>
          <w:lang w:eastAsia="bg-BG"/>
        </w:rPr>
        <w:t xml:space="preserve"> </w:t>
      </w:r>
      <w:r w:rsidR="00DA7D04" w:rsidRPr="000C151F">
        <w:rPr>
          <w:snapToGrid w:val="0"/>
        </w:rPr>
        <w:t xml:space="preserve">и раздел </w:t>
      </w:r>
      <w:r w:rsidR="00DA7D04" w:rsidRPr="000C151F">
        <w:rPr>
          <w:snapToGrid w:val="0"/>
          <w:lang w:val="en-US"/>
        </w:rPr>
        <w:t>VIII</w:t>
      </w:r>
      <w:r w:rsidR="00DA7D04" w:rsidRPr="000C151F">
        <w:rPr>
          <w:snapToGrid w:val="0"/>
        </w:rPr>
        <w:t xml:space="preserve"> от Общите условия</w:t>
      </w:r>
      <w:r w:rsidR="00DA7D04" w:rsidRPr="000C151F">
        <w:rPr>
          <w:snapToGrid w:val="0"/>
          <w:lang w:eastAsia="bg-BG"/>
        </w:rPr>
        <w:t>.</w:t>
      </w:r>
    </w:p>
    <w:p w14:paraId="7A780F3A" w14:textId="0F62CC79" w:rsidR="004D50D0" w:rsidRPr="000C151F" w:rsidRDefault="00024CA2" w:rsidP="000C151F">
      <w:pPr>
        <w:spacing w:after="120" w:line="276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11</w:t>
      </w:r>
      <w:r w:rsidR="004D50D0" w:rsidRPr="000C151F">
        <w:rPr>
          <w:snapToGrid w:val="0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 w:rsidRPr="000C151F">
        <w:rPr>
          <w:snapToGrid w:val="0"/>
          <w:lang w:eastAsia="bg-BG"/>
        </w:rPr>
        <w:t>ЗУСЕФСУ</w:t>
      </w:r>
      <w:r w:rsidR="004D50D0" w:rsidRPr="000C151F">
        <w:rPr>
          <w:snapToGrid w:val="0"/>
          <w:lang w:eastAsia="bg-BG"/>
        </w:rPr>
        <w:t xml:space="preserve"> и </w:t>
      </w:r>
      <w:r w:rsidR="0003458A" w:rsidRPr="000C151F">
        <w:rPr>
          <w:snapToGrid w:val="0"/>
          <w:lang w:eastAsia="bg-BG"/>
        </w:rPr>
        <w:t>раздел XI</w:t>
      </w:r>
      <w:r w:rsidR="004D50D0" w:rsidRPr="000C151F">
        <w:rPr>
          <w:snapToGrid w:val="0"/>
          <w:lang w:eastAsia="bg-BG"/>
        </w:rPr>
        <w:t xml:space="preserve"> от Общите условия.</w:t>
      </w:r>
    </w:p>
    <w:p w14:paraId="6AED2A90" w14:textId="43A3EF68" w:rsidR="004D50D0" w:rsidRPr="000C151F" w:rsidRDefault="004D50D0" w:rsidP="000C151F">
      <w:pPr>
        <w:spacing w:after="120" w:line="276" w:lineRule="auto"/>
        <w:ind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>1</w:t>
      </w:r>
      <w:r w:rsidR="00024CA2">
        <w:rPr>
          <w:snapToGrid w:val="0"/>
          <w:lang w:eastAsia="bg-BG"/>
        </w:rPr>
        <w:t>2</w:t>
      </w:r>
      <w:r w:rsidRPr="000C151F">
        <w:rPr>
          <w:snapToGrid w:val="0"/>
          <w:lang w:eastAsia="bg-BG"/>
        </w:rPr>
        <w:t>. При прекратяване на договора, Бенефициентът е длъжен да възста</w:t>
      </w:r>
      <w:r w:rsidR="00B3542C" w:rsidRPr="000C151F">
        <w:rPr>
          <w:snapToGrid w:val="0"/>
          <w:lang w:eastAsia="bg-BG"/>
        </w:rPr>
        <w:t>нови изцяло получените плащания</w:t>
      </w:r>
      <w:r w:rsidR="00CF705C" w:rsidRPr="000C151F">
        <w:rPr>
          <w:snapToGrid w:val="0"/>
          <w:lang w:eastAsia="bg-BG"/>
        </w:rPr>
        <w:t xml:space="preserve">, включително начислената законна лихва </w:t>
      </w:r>
      <w:r w:rsidRPr="000C151F">
        <w:rPr>
          <w:snapToGrid w:val="0"/>
          <w:lang w:eastAsia="bg-BG"/>
        </w:rPr>
        <w:t>по настоящия договор.</w:t>
      </w:r>
    </w:p>
    <w:p w14:paraId="2786D851" w14:textId="234A4659" w:rsidR="004D50D0" w:rsidRPr="000C151F" w:rsidRDefault="004D50D0" w:rsidP="000C151F">
      <w:pPr>
        <w:tabs>
          <w:tab w:val="left" w:pos="8789"/>
        </w:tabs>
        <w:spacing w:after="120" w:line="276" w:lineRule="auto"/>
        <w:ind w:right="142" w:firstLine="567"/>
        <w:jc w:val="both"/>
        <w:rPr>
          <w:snapToGrid w:val="0"/>
          <w:lang w:eastAsia="bg-BG"/>
        </w:rPr>
      </w:pPr>
      <w:r w:rsidRPr="000C151F">
        <w:rPr>
          <w:snapToGrid w:val="0"/>
          <w:lang w:eastAsia="bg-BG"/>
        </w:rPr>
        <w:t>1</w:t>
      </w:r>
      <w:r w:rsidR="00024CA2">
        <w:rPr>
          <w:snapToGrid w:val="0"/>
          <w:lang w:eastAsia="bg-BG"/>
        </w:rPr>
        <w:t>3</w:t>
      </w:r>
      <w:r w:rsidRPr="000C151F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0C151F">
        <w:rPr>
          <w:snapToGrid w:val="0"/>
          <w:lang w:eastAsia="bg-BG"/>
        </w:rPr>
        <w:t>,</w:t>
      </w:r>
      <w:r w:rsidRPr="000C151F">
        <w:rPr>
          <w:snapToGrid w:val="0"/>
          <w:lang w:eastAsia="bg-BG"/>
        </w:rPr>
        <w:t xml:space="preserve"> се осъществява чрез Информационната система за управление и </w:t>
      </w:r>
      <w:r w:rsidR="005F6777">
        <w:rPr>
          <w:snapToGrid w:val="0"/>
          <w:lang w:eastAsia="bg-BG"/>
        </w:rPr>
        <w:t>наблюдение на средствата от ЕС</w:t>
      </w:r>
      <w:r w:rsidRPr="000C151F" w:rsidDel="00BB48D9">
        <w:rPr>
          <w:snapToGrid w:val="0"/>
          <w:lang w:eastAsia="bg-BG"/>
        </w:rPr>
        <w:t xml:space="preserve"> </w:t>
      </w:r>
      <w:r w:rsidRPr="000C151F">
        <w:rPr>
          <w:snapToGrid w:val="0"/>
          <w:lang w:eastAsia="bg-BG"/>
        </w:rPr>
        <w:t>(ИСУН 2020)</w:t>
      </w:r>
      <w:r w:rsidRPr="000C151F" w:rsidDel="00BB48D9">
        <w:rPr>
          <w:snapToGrid w:val="0"/>
          <w:lang w:eastAsia="bg-BG"/>
        </w:rPr>
        <w:t xml:space="preserve"> </w:t>
      </w:r>
      <w:r w:rsidRPr="000C151F">
        <w:rPr>
          <w:snapToGrid w:val="0"/>
          <w:lang w:eastAsia="bg-BG"/>
        </w:rPr>
        <w:t xml:space="preserve">при спазване на изискванията на </w:t>
      </w:r>
      <w:r w:rsidR="009D0D36" w:rsidRPr="000C151F">
        <w:rPr>
          <w:snapToGrid w:val="0"/>
          <w:lang w:eastAsia="bg-BG"/>
        </w:rPr>
        <w:t>ЗУСЕФСУ</w:t>
      </w:r>
      <w:r w:rsidRPr="000C151F">
        <w:rPr>
          <w:snapToGrid w:val="0"/>
          <w:lang w:eastAsia="bg-BG"/>
        </w:rPr>
        <w:t xml:space="preserve">, на съответните нормативни актове по прилагането му и на </w:t>
      </w:r>
      <w:r w:rsidR="008672C8" w:rsidRPr="000C151F">
        <w:rPr>
          <w:snapToGrid w:val="0"/>
          <w:lang w:eastAsia="bg-BG"/>
        </w:rPr>
        <w:t>УКИ</w:t>
      </w:r>
      <w:r w:rsidRPr="000C151F">
        <w:rPr>
          <w:snapToGrid w:val="0"/>
          <w:lang w:eastAsia="bg-BG"/>
        </w:rPr>
        <w:t>.</w:t>
      </w:r>
    </w:p>
    <w:p w14:paraId="7B255498" w14:textId="5C725976" w:rsidR="004D50D0" w:rsidRPr="000C151F" w:rsidRDefault="00024CA2" w:rsidP="000C151F">
      <w:pPr>
        <w:tabs>
          <w:tab w:val="left" w:pos="8789"/>
        </w:tabs>
        <w:spacing w:after="0" w:line="276" w:lineRule="auto"/>
        <w:ind w:right="142" w:firstLine="567"/>
        <w:jc w:val="both"/>
        <w:rPr>
          <w:snapToGrid w:val="0"/>
        </w:rPr>
      </w:pPr>
      <w:r>
        <w:rPr>
          <w:snapToGrid w:val="0"/>
        </w:rPr>
        <w:t>14</w:t>
      </w:r>
      <w:r w:rsidR="004D50D0" w:rsidRPr="000C151F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622B3BC2" w14:textId="6B085703" w:rsidR="004D50D0" w:rsidRPr="000C151F" w:rsidRDefault="00024CA2" w:rsidP="000C151F">
      <w:pPr>
        <w:tabs>
          <w:tab w:val="left" w:pos="8931"/>
        </w:tabs>
        <w:spacing w:after="0" w:line="276" w:lineRule="auto"/>
        <w:ind w:left="709"/>
        <w:jc w:val="both"/>
        <w:rPr>
          <w:snapToGrid w:val="0"/>
        </w:rPr>
      </w:pPr>
      <w:r>
        <w:rPr>
          <w:snapToGrid w:val="0"/>
        </w:rPr>
        <w:t>14</w:t>
      </w:r>
      <w:r w:rsidR="004D50D0" w:rsidRPr="000C151F">
        <w:rPr>
          <w:snapToGrid w:val="0"/>
        </w:rPr>
        <w:t xml:space="preserve">.1. Приложение № 1 - Формуляр за кандидатстване </w:t>
      </w:r>
      <w:r w:rsidR="00DA4F5A" w:rsidRPr="000C151F">
        <w:rPr>
          <w:snapToGrid w:val="0"/>
        </w:rPr>
        <w:t xml:space="preserve">в </w:t>
      </w:r>
      <w:r w:rsidR="004D50D0" w:rsidRPr="000C151F">
        <w:rPr>
          <w:snapToGrid w:val="0"/>
        </w:rPr>
        <w:t>ИСУН 2020;</w:t>
      </w:r>
    </w:p>
    <w:p w14:paraId="363E6AD5" w14:textId="7CF4FDA8" w:rsidR="00FA0A4C" w:rsidRPr="00A523AD" w:rsidRDefault="00024CA2" w:rsidP="000C151F">
      <w:pPr>
        <w:tabs>
          <w:tab w:val="left" w:pos="8931"/>
        </w:tabs>
        <w:spacing w:after="0" w:line="276" w:lineRule="auto"/>
        <w:ind w:left="709"/>
        <w:jc w:val="both"/>
        <w:rPr>
          <w:snapToGrid w:val="0"/>
          <w:lang w:val="en-US" w:eastAsia="bg-BG"/>
        </w:rPr>
      </w:pPr>
      <w:r>
        <w:rPr>
          <w:snapToGrid w:val="0"/>
        </w:rPr>
        <w:t>14</w:t>
      </w:r>
      <w:r w:rsidR="004D50D0" w:rsidRPr="000C151F">
        <w:rPr>
          <w:snapToGrid w:val="0"/>
        </w:rPr>
        <w:t xml:space="preserve">.2. Приложение № </w:t>
      </w:r>
      <w:r w:rsidR="00984B0C" w:rsidRPr="000C151F">
        <w:rPr>
          <w:snapToGrid w:val="0"/>
        </w:rPr>
        <w:t>2</w:t>
      </w:r>
      <w:r w:rsidR="004D50D0" w:rsidRPr="000C151F">
        <w:rPr>
          <w:snapToGrid w:val="0"/>
        </w:rPr>
        <w:t xml:space="preserve"> – </w:t>
      </w:r>
      <w:r w:rsidR="00984B0C" w:rsidRPr="000C151F">
        <w:rPr>
          <w:snapToGrid w:val="0"/>
        </w:rPr>
        <w:t>О</w:t>
      </w:r>
      <w:r w:rsidR="00DA4F5A" w:rsidRPr="000C151F">
        <w:rPr>
          <w:snapToGrid w:val="0"/>
        </w:rPr>
        <w:t>бщи условия към финансираните по</w:t>
      </w:r>
      <w:r w:rsidR="00984B0C" w:rsidRPr="000C151F">
        <w:rPr>
          <w:snapToGrid w:val="0"/>
        </w:rPr>
        <w:t xml:space="preserve"> процедура </w:t>
      </w:r>
      <w:r w:rsidR="00F65AC0" w:rsidRPr="000C151F">
        <w:rPr>
          <w:snapToGrid w:val="0"/>
        </w:rPr>
        <w:t>чрез подбор</w:t>
      </w:r>
      <w:r w:rsidR="00DA4F5A" w:rsidRPr="000C151F">
        <w:rPr>
          <w:snapToGrid w:val="0"/>
        </w:rPr>
        <w:t xml:space="preserve"> на проекти </w:t>
      </w:r>
      <w:r w:rsidR="00725A57" w:rsidRPr="00A523AD">
        <w:rPr>
          <w:rFonts w:eastAsia="Times New Roman"/>
          <w:bCs/>
          <w:lang w:val="en-US" w:eastAsia="en-GB"/>
        </w:rPr>
        <w:t>BG14MFOP001-5.021 „</w:t>
      </w:r>
      <w:proofErr w:type="spellStart"/>
      <w:r w:rsidR="00725A57" w:rsidRPr="00A523AD">
        <w:rPr>
          <w:rFonts w:eastAsia="Times New Roman"/>
          <w:bCs/>
          <w:lang w:val="en-US" w:eastAsia="en-GB"/>
        </w:rPr>
        <w:t>Мерки</w:t>
      </w:r>
      <w:proofErr w:type="spellEnd"/>
      <w:r w:rsidR="00725A57" w:rsidRPr="00A523AD">
        <w:rPr>
          <w:rFonts w:eastAsia="Times New Roman"/>
          <w:bCs/>
          <w:lang w:val="en-US" w:eastAsia="en-GB"/>
        </w:rPr>
        <w:t xml:space="preserve"> </w:t>
      </w:r>
      <w:proofErr w:type="spellStart"/>
      <w:r w:rsidR="00725A57" w:rsidRPr="00A523AD">
        <w:rPr>
          <w:rFonts w:eastAsia="Times New Roman"/>
          <w:bCs/>
          <w:lang w:val="en-US" w:eastAsia="en-GB"/>
        </w:rPr>
        <w:t>за</w:t>
      </w:r>
      <w:proofErr w:type="spellEnd"/>
      <w:r w:rsidR="00725A57" w:rsidRPr="00A523AD">
        <w:rPr>
          <w:rFonts w:eastAsia="Times New Roman"/>
          <w:bCs/>
          <w:lang w:val="en-US" w:eastAsia="en-GB"/>
        </w:rPr>
        <w:t xml:space="preserve"> </w:t>
      </w:r>
      <w:proofErr w:type="spellStart"/>
      <w:r w:rsidR="00725A57" w:rsidRPr="00A523AD">
        <w:rPr>
          <w:rFonts w:eastAsia="Times New Roman"/>
          <w:bCs/>
          <w:lang w:val="en-US" w:eastAsia="en-GB"/>
        </w:rPr>
        <w:t>предлагане</w:t>
      </w:r>
      <w:proofErr w:type="spellEnd"/>
      <w:r w:rsidR="00725A57" w:rsidRPr="00A523AD">
        <w:rPr>
          <w:rFonts w:eastAsia="Times New Roman"/>
          <w:bCs/>
          <w:lang w:val="en-US" w:eastAsia="en-GB"/>
        </w:rPr>
        <w:t xml:space="preserve"> </w:t>
      </w:r>
      <w:proofErr w:type="spellStart"/>
      <w:r w:rsidR="00725A57" w:rsidRPr="00A523AD">
        <w:rPr>
          <w:rFonts w:eastAsia="Times New Roman"/>
          <w:bCs/>
          <w:lang w:val="en-US" w:eastAsia="en-GB"/>
        </w:rPr>
        <w:t>на</w:t>
      </w:r>
      <w:proofErr w:type="spellEnd"/>
      <w:r w:rsidR="00725A57" w:rsidRPr="00A523AD">
        <w:rPr>
          <w:rFonts w:eastAsia="Times New Roman"/>
          <w:bCs/>
          <w:lang w:val="en-US" w:eastAsia="en-GB"/>
        </w:rPr>
        <w:t xml:space="preserve"> </w:t>
      </w:r>
      <w:proofErr w:type="spellStart"/>
      <w:r w:rsidR="00725A57" w:rsidRPr="00A523AD">
        <w:rPr>
          <w:rFonts w:eastAsia="Times New Roman"/>
          <w:bCs/>
          <w:lang w:val="en-US" w:eastAsia="en-GB"/>
        </w:rPr>
        <w:t>пазара</w:t>
      </w:r>
      <w:proofErr w:type="spellEnd"/>
      <w:r w:rsidR="00725A57" w:rsidRPr="00A523AD">
        <w:rPr>
          <w:rFonts w:eastAsia="Times New Roman"/>
          <w:bCs/>
          <w:lang w:val="en-US" w:eastAsia="en-GB"/>
        </w:rPr>
        <w:t xml:space="preserve"> - </w:t>
      </w:r>
      <w:proofErr w:type="spellStart"/>
      <w:r w:rsidR="00725A57" w:rsidRPr="00A523AD">
        <w:rPr>
          <w:rFonts w:eastAsia="Times New Roman"/>
          <w:bCs/>
          <w:lang w:val="en-US" w:eastAsia="en-GB"/>
        </w:rPr>
        <w:t>сектор</w:t>
      </w:r>
      <w:proofErr w:type="spellEnd"/>
      <w:r w:rsidR="00725A57" w:rsidRPr="00A523AD">
        <w:rPr>
          <w:rFonts w:eastAsia="Times New Roman"/>
          <w:bCs/>
          <w:lang w:val="en-US" w:eastAsia="en-GB"/>
        </w:rPr>
        <w:t xml:space="preserve"> "</w:t>
      </w:r>
      <w:proofErr w:type="spellStart"/>
      <w:r w:rsidR="00725A57" w:rsidRPr="00A523AD">
        <w:rPr>
          <w:rFonts w:eastAsia="Times New Roman"/>
          <w:bCs/>
          <w:lang w:val="en-US" w:eastAsia="en-GB"/>
        </w:rPr>
        <w:t>Аквакултури</w:t>
      </w:r>
      <w:proofErr w:type="spellEnd"/>
      <w:r w:rsidR="00725A57" w:rsidRPr="00A523AD">
        <w:rPr>
          <w:rFonts w:eastAsia="Times New Roman"/>
          <w:bCs/>
          <w:lang w:val="en-US" w:eastAsia="en-GB"/>
        </w:rPr>
        <w:t>"</w:t>
      </w:r>
      <w:r w:rsidR="00725A57" w:rsidRPr="00A523AD">
        <w:rPr>
          <w:snapToGrid w:val="0"/>
          <w:lang w:eastAsia="bg-BG"/>
        </w:rPr>
        <w:t xml:space="preserve"> </w:t>
      </w:r>
      <w:r w:rsidR="007F16CE" w:rsidRPr="00A523AD">
        <w:rPr>
          <w:snapToGrid w:val="0"/>
          <w:lang w:eastAsia="bg-BG"/>
        </w:rPr>
        <w:t>по мярка 5.3 „Мерки за предлагане на пазара“ от ПМДР 2014-2020 г.</w:t>
      </w:r>
    </w:p>
    <w:p w14:paraId="7BB092EF" w14:textId="77777777" w:rsidR="007F16CE" w:rsidRPr="00A523AD" w:rsidRDefault="007F16CE" w:rsidP="000C151F">
      <w:pPr>
        <w:tabs>
          <w:tab w:val="left" w:pos="8931"/>
        </w:tabs>
        <w:spacing w:after="0" w:line="276" w:lineRule="auto"/>
        <w:ind w:left="709"/>
        <w:jc w:val="both"/>
        <w:rPr>
          <w:snapToGrid w:val="0"/>
          <w:lang w:val="en-US" w:eastAsia="bg-BG"/>
        </w:rPr>
      </w:pPr>
    </w:p>
    <w:p w14:paraId="31BC1173" w14:textId="2338F5FC" w:rsidR="00F038B5" w:rsidRPr="000C151F" w:rsidRDefault="00024CA2" w:rsidP="000C151F">
      <w:pPr>
        <w:spacing w:after="0" w:line="276" w:lineRule="auto"/>
        <w:ind w:firstLine="567"/>
        <w:jc w:val="both"/>
      </w:pPr>
      <w:r>
        <w:rPr>
          <w:snapToGrid w:val="0"/>
        </w:rPr>
        <w:t>15</w:t>
      </w:r>
      <w:r w:rsidR="004D50D0" w:rsidRPr="000C151F">
        <w:rPr>
          <w:snapToGrid w:val="0"/>
        </w:rPr>
        <w:t>.</w:t>
      </w:r>
      <w:r w:rsidR="004D50D0" w:rsidRPr="000C151F">
        <w:t xml:space="preserve"> </w:t>
      </w:r>
      <w:r w:rsidR="00F038B5" w:rsidRPr="000C151F">
        <w:t xml:space="preserve">Одобреният проект и документите по чл. 26, ал. 1 от </w:t>
      </w:r>
      <w:r w:rsidR="009D0D36" w:rsidRPr="000C151F">
        <w:t>ЗУСЕФСУ</w:t>
      </w:r>
      <w:r w:rsidR="00F038B5" w:rsidRPr="000C151F">
        <w:t xml:space="preserve"> са неразделна част от настоящия договор. </w:t>
      </w:r>
    </w:p>
    <w:p w14:paraId="16F624A6" w14:textId="19944330" w:rsidR="004D50D0" w:rsidRPr="000C151F" w:rsidRDefault="00024CA2" w:rsidP="000C151F">
      <w:pPr>
        <w:spacing w:after="0" w:line="276" w:lineRule="auto"/>
        <w:ind w:firstLine="567"/>
        <w:jc w:val="both"/>
      </w:pPr>
      <w:r>
        <w:t>16</w:t>
      </w:r>
      <w:r w:rsidR="00F038B5" w:rsidRPr="000C151F">
        <w:t xml:space="preserve">. </w:t>
      </w:r>
      <w:r w:rsidR="004D50D0" w:rsidRPr="000C151F">
        <w:t>Настоящият договор влиза в сила от датата на подписването му</w:t>
      </w:r>
      <w:r w:rsidR="006A0CF0" w:rsidRPr="000C151F">
        <w:t xml:space="preserve"> от двете страни</w:t>
      </w:r>
      <w:r w:rsidR="004D50D0" w:rsidRPr="000C151F">
        <w:t xml:space="preserve"> и е със срок на действие 5 (пет) години</w:t>
      </w:r>
      <w:r w:rsidR="00A00AFA" w:rsidRPr="000C151F">
        <w:t xml:space="preserve"> от датата на извършване на окончателното плащане</w:t>
      </w:r>
      <w:r w:rsidR="00D5589B" w:rsidRPr="000C151F">
        <w:t>.</w:t>
      </w:r>
      <w:r w:rsidR="004D50D0" w:rsidRPr="000C151F">
        <w:t xml:space="preserve"> </w:t>
      </w:r>
    </w:p>
    <w:p w14:paraId="283A0CAA" w14:textId="6162186A" w:rsidR="00EB49AD" w:rsidRPr="000C151F" w:rsidRDefault="00024CA2" w:rsidP="000C151F">
      <w:pPr>
        <w:spacing w:after="0" w:line="276" w:lineRule="auto"/>
        <w:ind w:firstLine="567"/>
        <w:jc w:val="both"/>
        <w:rPr>
          <w:snapToGrid w:val="0"/>
        </w:rPr>
      </w:pPr>
      <w:r>
        <w:rPr>
          <w:snapToGrid w:val="0"/>
        </w:rPr>
        <w:t>17</w:t>
      </w:r>
      <w:r w:rsidR="00363E89" w:rsidRPr="000C151F">
        <w:rPr>
          <w:snapToGrid w:val="0"/>
        </w:rPr>
        <w:t>. В случай на противоречие между разпоредбите на Приложенията</w:t>
      </w:r>
      <w:r w:rsidR="00D5589B" w:rsidRPr="000C151F">
        <w:rPr>
          <w:snapToGrid w:val="0"/>
        </w:rPr>
        <w:t xml:space="preserve"> към договора</w:t>
      </w:r>
      <w:r w:rsidR="00363E89" w:rsidRPr="000C151F">
        <w:rPr>
          <w:snapToGrid w:val="0"/>
        </w:rPr>
        <w:t xml:space="preserve"> и тези на Договора, с предимство се прилагат разпоредбите на Договора. В случай на противоречие между разпоредбите на </w:t>
      </w:r>
      <w:r w:rsidR="00586D42" w:rsidRPr="000C151F">
        <w:rPr>
          <w:snapToGrid w:val="0"/>
        </w:rPr>
        <w:t>П</w:t>
      </w:r>
      <w:r w:rsidR="00363E89" w:rsidRPr="000C151F">
        <w:rPr>
          <w:snapToGrid w:val="0"/>
        </w:rPr>
        <w:t xml:space="preserve">риложение </w:t>
      </w:r>
      <w:r w:rsidR="00586D42" w:rsidRPr="000C151F">
        <w:rPr>
          <w:snapToGrid w:val="0"/>
        </w:rPr>
        <w:t>№ 3.2 -</w:t>
      </w:r>
      <w:r w:rsidR="00363E89" w:rsidRPr="000C151F">
        <w:rPr>
          <w:snapToGrid w:val="0"/>
        </w:rPr>
        <w:t xml:space="preserve"> Общи условия и тези на </w:t>
      </w:r>
      <w:r w:rsidR="008672C8" w:rsidRPr="000C151F">
        <w:rPr>
          <w:snapToGrid w:val="0"/>
        </w:rPr>
        <w:t>УКИ</w:t>
      </w:r>
      <w:r w:rsidR="00363E89" w:rsidRPr="000C151F">
        <w:rPr>
          <w:snapToGrid w:val="0"/>
        </w:rPr>
        <w:t xml:space="preserve">, с предимство се прилагат разпоредбите на </w:t>
      </w:r>
      <w:r w:rsidR="008672C8" w:rsidRPr="000C151F">
        <w:rPr>
          <w:snapToGrid w:val="0"/>
        </w:rPr>
        <w:t>УКИ</w:t>
      </w:r>
      <w:r w:rsidR="00363E89" w:rsidRPr="000C151F">
        <w:rPr>
          <w:snapToGrid w:val="0"/>
        </w:rPr>
        <w:t>.</w:t>
      </w:r>
    </w:p>
    <w:p w14:paraId="5604A7A7" w14:textId="755048B9" w:rsidR="004D50D0" w:rsidRPr="000C151F" w:rsidRDefault="004D50D0" w:rsidP="000C151F">
      <w:pPr>
        <w:spacing w:after="0" w:line="276" w:lineRule="auto"/>
        <w:ind w:firstLine="720"/>
        <w:jc w:val="both"/>
        <w:rPr>
          <w:snapToGrid w:val="0"/>
        </w:rPr>
      </w:pPr>
      <w:r w:rsidRPr="000C151F">
        <w:rPr>
          <w:snapToGrid w:val="0"/>
        </w:rPr>
        <w:t>С подписването на нас</w:t>
      </w:r>
      <w:r w:rsidR="00B039D5" w:rsidRPr="000C151F">
        <w:rPr>
          <w:snapToGrid w:val="0"/>
        </w:rPr>
        <w:t xml:space="preserve">тоящия договор представляващият </w:t>
      </w:r>
      <w:r w:rsidRPr="000C151F">
        <w:rPr>
          <w:snapToGrid w:val="0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0C151F">
        <w:rPr>
          <w:snapToGrid w:val="0"/>
        </w:rPr>
        <w:t>УКИ</w:t>
      </w:r>
      <w:r w:rsidRPr="000C151F">
        <w:rPr>
          <w:snapToGrid w:val="0"/>
        </w:rPr>
        <w:t xml:space="preserve"> </w:t>
      </w:r>
      <w:r w:rsidR="00800E27" w:rsidRPr="000C151F">
        <w:rPr>
          <w:snapToGrid w:val="0"/>
        </w:rPr>
        <w:t xml:space="preserve">и приложенията към тях </w:t>
      </w:r>
      <w:r w:rsidRPr="000C151F">
        <w:rPr>
          <w:snapToGrid w:val="0"/>
        </w:rPr>
        <w:t xml:space="preserve">и ги приема. </w:t>
      </w:r>
    </w:p>
    <w:p w14:paraId="0BA09FF7" w14:textId="0647E2D7" w:rsidR="00D52564" w:rsidRPr="000C151F" w:rsidRDefault="00D52564" w:rsidP="000C151F">
      <w:pPr>
        <w:spacing w:after="0" w:line="276" w:lineRule="auto"/>
        <w:ind w:firstLine="720"/>
        <w:jc w:val="both"/>
        <w:rPr>
          <w:snapToGrid w:val="0"/>
        </w:rPr>
      </w:pPr>
      <w:r w:rsidRPr="000C151F">
        <w:rPr>
          <w:snapToGrid w:val="0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0C151F">
        <w:rPr>
          <w:snapToGrid w:val="0"/>
        </w:rPr>
        <w:t xml:space="preserve"> и правото на ЕС</w:t>
      </w:r>
      <w:r w:rsidRPr="000C151F">
        <w:rPr>
          <w:snapToGrid w:val="0"/>
        </w:rPr>
        <w:t>.</w:t>
      </w:r>
    </w:p>
    <w:p w14:paraId="2C258898" w14:textId="77777777" w:rsidR="00337680" w:rsidRPr="000C151F" w:rsidRDefault="00337680" w:rsidP="000C151F">
      <w:pPr>
        <w:spacing w:after="0" w:line="276" w:lineRule="auto"/>
        <w:ind w:firstLine="720"/>
        <w:jc w:val="both"/>
        <w:rPr>
          <w:snapToGrid w:val="0"/>
        </w:rPr>
      </w:pPr>
    </w:p>
    <w:p w14:paraId="36F5FC19" w14:textId="77777777" w:rsidR="00337680" w:rsidRPr="000C151F" w:rsidRDefault="00337680" w:rsidP="000C151F">
      <w:pPr>
        <w:spacing w:after="0" w:line="276" w:lineRule="auto"/>
        <w:ind w:firstLine="720"/>
        <w:jc w:val="both"/>
        <w:rPr>
          <w:snapToGrid w:val="0"/>
        </w:rPr>
      </w:pPr>
    </w:p>
    <w:p w14:paraId="15D50C7F" w14:textId="77777777" w:rsidR="004D50D0" w:rsidRPr="000C151F" w:rsidRDefault="004D50D0" w:rsidP="000C151F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0C151F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b/>
                <w:bCs/>
                <w:snapToGrid w:val="0"/>
              </w:rPr>
              <w:t xml:space="preserve">РЪКОВОДИТЕЛ НА </w:t>
            </w:r>
          </w:p>
          <w:p w14:paraId="10D9EDD1" w14:textId="46402E26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b/>
                <w:bCs/>
                <w:snapToGrid w:val="0"/>
              </w:rPr>
              <w:t>УО НА ПМДР</w:t>
            </w:r>
            <w:r w:rsidR="00FA3A18" w:rsidRPr="000C151F">
              <w:rPr>
                <w:b/>
                <w:bCs/>
                <w:snapToGrid w:val="0"/>
              </w:rPr>
              <w:t xml:space="preserve"> 2014-2020 г.</w:t>
            </w:r>
            <w:r w:rsidRPr="000C151F">
              <w:rPr>
                <w:b/>
                <w:bCs/>
                <w:snapToGrid w:val="0"/>
              </w:rPr>
              <w:t>:</w:t>
            </w:r>
          </w:p>
          <w:p w14:paraId="77E02513" w14:textId="564F245A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………………………………</w:t>
            </w:r>
            <w:r w:rsidR="003A42BF" w:rsidRPr="000C151F">
              <w:rPr>
                <w:i/>
                <w:iCs/>
                <w:snapToGrid w:val="0"/>
              </w:rPr>
              <w:t>………..</w:t>
            </w:r>
            <w:r w:rsidRPr="000C151F">
              <w:rPr>
                <w:i/>
                <w:iCs/>
                <w:snapToGrid w:val="0"/>
              </w:rPr>
              <w:t>..</w:t>
            </w:r>
          </w:p>
          <w:p w14:paraId="6CFB3FFD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длъжност)</w:t>
            </w:r>
          </w:p>
          <w:p w14:paraId="7DD2B0F0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</w:p>
          <w:p w14:paraId="16DAD3E9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 xml:space="preserve">[подпис] </w:t>
            </w:r>
          </w:p>
          <w:p w14:paraId="64005AB3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  <w:p w14:paraId="7CA462AF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14:paraId="496AD5B9" w14:textId="645F581A" w:rsidR="004D50D0" w:rsidRPr="000C151F" w:rsidRDefault="003A42BF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….</w:t>
            </w:r>
            <w:r w:rsidR="004D50D0" w:rsidRPr="000C151F">
              <w:rPr>
                <w:i/>
                <w:iCs/>
                <w:snapToGrid w:val="0"/>
              </w:rPr>
              <w:t>...............................................</w:t>
            </w:r>
          </w:p>
          <w:p w14:paraId="229607AE" w14:textId="35B4B650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70B16025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14:paraId="5FC265A6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[подпис]</w:t>
            </w:r>
          </w:p>
          <w:p w14:paraId="3FC27509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0C151F">
              <w:rPr>
                <w:b/>
                <w:bCs/>
                <w:snapToGrid w:val="0"/>
              </w:rPr>
              <w:t>За БЕНЕФИЦИЕНТА:</w:t>
            </w:r>
          </w:p>
          <w:p w14:paraId="747E977D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14:paraId="4138B79D" w14:textId="4EDDC799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………………………</w:t>
            </w:r>
            <w:r w:rsidR="003A42BF" w:rsidRPr="000C151F">
              <w:rPr>
                <w:i/>
                <w:iCs/>
                <w:snapToGrid w:val="0"/>
              </w:rPr>
              <w:t>……….</w:t>
            </w:r>
            <w:r w:rsidRPr="000C151F">
              <w:rPr>
                <w:i/>
                <w:iCs/>
                <w:snapToGrid w:val="0"/>
              </w:rPr>
              <w:t>………..</w:t>
            </w:r>
          </w:p>
          <w:p w14:paraId="37E8D1E9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длъжност)</w:t>
            </w:r>
          </w:p>
          <w:p w14:paraId="79C9A33E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</w:p>
          <w:p w14:paraId="47888C4A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[подпис]</w:t>
            </w:r>
          </w:p>
          <w:p w14:paraId="5C7ADC01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  <w:p w14:paraId="70570C7E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14:paraId="568740D2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.................................................</w:t>
            </w:r>
          </w:p>
          <w:p w14:paraId="1DCEACA8" w14:textId="4E6938CC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1CC25FE2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14:paraId="67E51314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[подпис]</w:t>
            </w:r>
          </w:p>
          <w:p w14:paraId="5A19C606" w14:textId="77777777" w:rsidR="004D50D0" w:rsidRPr="000C151F" w:rsidRDefault="004D50D0" w:rsidP="000C151F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0C151F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79BFFE6F" w14:textId="77777777" w:rsidR="004D50D0" w:rsidRPr="000C151F" w:rsidRDefault="004D50D0" w:rsidP="000C151F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b/>
          <w:bCs/>
          <w:snapToGrid w:val="0"/>
          <w:color w:val="000000"/>
        </w:rPr>
      </w:pPr>
    </w:p>
    <w:sectPr w:rsidR="004D50D0" w:rsidRPr="000C151F" w:rsidSect="00EB48A8">
      <w:headerReference w:type="default" r:id="rId10"/>
      <w:footerReference w:type="default" r:id="rId11"/>
      <w:headerReference w:type="first" r:id="rId12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17B65" w14:textId="77777777" w:rsidR="00723B6E" w:rsidRDefault="00723B6E" w:rsidP="004B466E">
      <w:pPr>
        <w:spacing w:after="0" w:line="240" w:lineRule="auto"/>
      </w:pPr>
      <w:r>
        <w:separator/>
      </w:r>
    </w:p>
  </w:endnote>
  <w:endnote w:type="continuationSeparator" w:id="0">
    <w:p w14:paraId="3A59C93A" w14:textId="77777777" w:rsidR="00723B6E" w:rsidRDefault="00723B6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11B826C5"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7D183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7D1835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13BAD" w14:textId="77777777" w:rsidR="00723B6E" w:rsidRDefault="00723B6E" w:rsidP="004B466E">
      <w:pPr>
        <w:spacing w:after="0" w:line="240" w:lineRule="auto"/>
      </w:pPr>
      <w:r>
        <w:separator/>
      </w:r>
    </w:p>
  </w:footnote>
  <w:footnote w:type="continuationSeparator" w:id="0">
    <w:p w14:paraId="7ED224D7" w14:textId="77777777" w:rsidR="00723B6E" w:rsidRDefault="00723B6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33A216E5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51394B02"/>
    <w:multiLevelType w:val="hybridMultilevel"/>
    <w:tmpl w:val="917E38C6"/>
    <w:lvl w:ilvl="0" w:tplc="9B98B50E">
      <w:start w:val="6"/>
      <w:numFmt w:val="decimal"/>
      <w:lvlText w:val="%1."/>
      <w:lvlJc w:val="left"/>
      <w:pPr>
        <w:ind w:left="99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9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2"/>
  </w:num>
  <w:num w:numId="9">
    <w:abstractNumId w:val="1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7843"/>
    <w:rsid w:val="00024CA2"/>
    <w:rsid w:val="00031B35"/>
    <w:rsid w:val="0003458A"/>
    <w:rsid w:val="000376B9"/>
    <w:rsid w:val="000450D7"/>
    <w:rsid w:val="0005312D"/>
    <w:rsid w:val="0005439D"/>
    <w:rsid w:val="00057AC8"/>
    <w:rsid w:val="00065EB5"/>
    <w:rsid w:val="00070932"/>
    <w:rsid w:val="0007310E"/>
    <w:rsid w:val="00077D9D"/>
    <w:rsid w:val="0008392B"/>
    <w:rsid w:val="00092E54"/>
    <w:rsid w:val="000A23FC"/>
    <w:rsid w:val="000B6038"/>
    <w:rsid w:val="000C151F"/>
    <w:rsid w:val="000C1529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43C01"/>
    <w:rsid w:val="001449EC"/>
    <w:rsid w:val="0014750E"/>
    <w:rsid w:val="00147965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D34F6"/>
    <w:rsid w:val="001D5875"/>
    <w:rsid w:val="001E0964"/>
    <w:rsid w:val="001E7CFF"/>
    <w:rsid w:val="001F0062"/>
    <w:rsid w:val="001F2C07"/>
    <w:rsid w:val="001F671A"/>
    <w:rsid w:val="001F6A2E"/>
    <w:rsid w:val="00200BF1"/>
    <w:rsid w:val="00206CEE"/>
    <w:rsid w:val="00212A9E"/>
    <w:rsid w:val="00213064"/>
    <w:rsid w:val="00222586"/>
    <w:rsid w:val="002231BE"/>
    <w:rsid w:val="00233CE8"/>
    <w:rsid w:val="002419A6"/>
    <w:rsid w:val="00254E21"/>
    <w:rsid w:val="002608D7"/>
    <w:rsid w:val="002629AA"/>
    <w:rsid w:val="0026307C"/>
    <w:rsid w:val="0026629D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3E6E"/>
    <w:rsid w:val="002C7325"/>
    <w:rsid w:val="002D4F72"/>
    <w:rsid w:val="002E23F7"/>
    <w:rsid w:val="002E5C87"/>
    <w:rsid w:val="002F16C0"/>
    <w:rsid w:val="002F20A9"/>
    <w:rsid w:val="0030729C"/>
    <w:rsid w:val="0030768B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707E7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3F399C"/>
    <w:rsid w:val="00402B57"/>
    <w:rsid w:val="00405F7E"/>
    <w:rsid w:val="00411590"/>
    <w:rsid w:val="00415E16"/>
    <w:rsid w:val="00424F79"/>
    <w:rsid w:val="004263C9"/>
    <w:rsid w:val="00434582"/>
    <w:rsid w:val="00436CC5"/>
    <w:rsid w:val="0044040E"/>
    <w:rsid w:val="00441F23"/>
    <w:rsid w:val="00457CEE"/>
    <w:rsid w:val="004620F3"/>
    <w:rsid w:val="00465C00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A5B"/>
    <w:rsid w:val="005C6D54"/>
    <w:rsid w:val="005D0F0C"/>
    <w:rsid w:val="005D42D3"/>
    <w:rsid w:val="005D46DB"/>
    <w:rsid w:val="005E340E"/>
    <w:rsid w:val="005E5647"/>
    <w:rsid w:val="005F0CC7"/>
    <w:rsid w:val="005F248B"/>
    <w:rsid w:val="005F2B79"/>
    <w:rsid w:val="005F6777"/>
    <w:rsid w:val="0060501E"/>
    <w:rsid w:val="0061220E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15DE"/>
    <w:rsid w:val="006B3568"/>
    <w:rsid w:val="006C743C"/>
    <w:rsid w:val="006D063A"/>
    <w:rsid w:val="006D1F1B"/>
    <w:rsid w:val="006D4DC0"/>
    <w:rsid w:val="006D6442"/>
    <w:rsid w:val="006D7117"/>
    <w:rsid w:val="006E1CA8"/>
    <w:rsid w:val="006E3BA7"/>
    <w:rsid w:val="006E73E4"/>
    <w:rsid w:val="006F4775"/>
    <w:rsid w:val="006F572C"/>
    <w:rsid w:val="00701148"/>
    <w:rsid w:val="00701D61"/>
    <w:rsid w:val="00702974"/>
    <w:rsid w:val="007066B6"/>
    <w:rsid w:val="0071054D"/>
    <w:rsid w:val="007178A3"/>
    <w:rsid w:val="00720F54"/>
    <w:rsid w:val="00721EF1"/>
    <w:rsid w:val="00723214"/>
    <w:rsid w:val="00723B6E"/>
    <w:rsid w:val="00725A57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97381"/>
    <w:rsid w:val="00797A28"/>
    <w:rsid w:val="007B3F0B"/>
    <w:rsid w:val="007D1835"/>
    <w:rsid w:val="007D666F"/>
    <w:rsid w:val="007E1561"/>
    <w:rsid w:val="007E589C"/>
    <w:rsid w:val="007E5B5D"/>
    <w:rsid w:val="007F0585"/>
    <w:rsid w:val="007F16CE"/>
    <w:rsid w:val="007F414A"/>
    <w:rsid w:val="007F599A"/>
    <w:rsid w:val="00800E27"/>
    <w:rsid w:val="00803D65"/>
    <w:rsid w:val="008230F0"/>
    <w:rsid w:val="00826234"/>
    <w:rsid w:val="0083079B"/>
    <w:rsid w:val="00830E8A"/>
    <w:rsid w:val="008345DB"/>
    <w:rsid w:val="0084123F"/>
    <w:rsid w:val="00843E88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941AB"/>
    <w:rsid w:val="008A7947"/>
    <w:rsid w:val="008B7470"/>
    <w:rsid w:val="008C40C3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84B0C"/>
    <w:rsid w:val="009859CD"/>
    <w:rsid w:val="00985D65"/>
    <w:rsid w:val="00990AAE"/>
    <w:rsid w:val="009977C8"/>
    <w:rsid w:val="009A5277"/>
    <w:rsid w:val="009A7804"/>
    <w:rsid w:val="009B09FA"/>
    <w:rsid w:val="009B2A5E"/>
    <w:rsid w:val="009C0A37"/>
    <w:rsid w:val="009C1B6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3AD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525E0"/>
    <w:rsid w:val="00B57056"/>
    <w:rsid w:val="00B61A41"/>
    <w:rsid w:val="00B64783"/>
    <w:rsid w:val="00B64AB8"/>
    <w:rsid w:val="00B65C36"/>
    <w:rsid w:val="00B675D3"/>
    <w:rsid w:val="00B67E8B"/>
    <w:rsid w:val="00B73710"/>
    <w:rsid w:val="00B75FCD"/>
    <w:rsid w:val="00B82DFA"/>
    <w:rsid w:val="00B86B44"/>
    <w:rsid w:val="00B94970"/>
    <w:rsid w:val="00B95442"/>
    <w:rsid w:val="00B95719"/>
    <w:rsid w:val="00B97C29"/>
    <w:rsid w:val="00BA33DD"/>
    <w:rsid w:val="00BB2A37"/>
    <w:rsid w:val="00BB48D9"/>
    <w:rsid w:val="00BC43EB"/>
    <w:rsid w:val="00BD0DCF"/>
    <w:rsid w:val="00BD14A1"/>
    <w:rsid w:val="00BD3276"/>
    <w:rsid w:val="00BE4067"/>
    <w:rsid w:val="00BE589B"/>
    <w:rsid w:val="00BF5393"/>
    <w:rsid w:val="00C00BC1"/>
    <w:rsid w:val="00C0238E"/>
    <w:rsid w:val="00C0648C"/>
    <w:rsid w:val="00C1343A"/>
    <w:rsid w:val="00C233E7"/>
    <w:rsid w:val="00C23D5F"/>
    <w:rsid w:val="00C24376"/>
    <w:rsid w:val="00C2440C"/>
    <w:rsid w:val="00C412F2"/>
    <w:rsid w:val="00C420BC"/>
    <w:rsid w:val="00C42A27"/>
    <w:rsid w:val="00C66BEF"/>
    <w:rsid w:val="00C673E9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9E5"/>
    <w:rsid w:val="00CE2458"/>
    <w:rsid w:val="00CE3E73"/>
    <w:rsid w:val="00CE57F1"/>
    <w:rsid w:val="00CF705C"/>
    <w:rsid w:val="00D00672"/>
    <w:rsid w:val="00D06BFE"/>
    <w:rsid w:val="00D14956"/>
    <w:rsid w:val="00D16576"/>
    <w:rsid w:val="00D17645"/>
    <w:rsid w:val="00D211B6"/>
    <w:rsid w:val="00D34823"/>
    <w:rsid w:val="00D43AB5"/>
    <w:rsid w:val="00D5109D"/>
    <w:rsid w:val="00D52564"/>
    <w:rsid w:val="00D5589B"/>
    <w:rsid w:val="00D5678E"/>
    <w:rsid w:val="00D570AB"/>
    <w:rsid w:val="00D62009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C008B"/>
    <w:rsid w:val="00DC2CB9"/>
    <w:rsid w:val="00DC657B"/>
    <w:rsid w:val="00DC77D6"/>
    <w:rsid w:val="00DF5935"/>
    <w:rsid w:val="00E1465E"/>
    <w:rsid w:val="00E24113"/>
    <w:rsid w:val="00E316BB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0EB9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0742F"/>
    <w:rsid w:val="00F10828"/>
    <w:rsid w:val="00F20832"/>
    <w:rsid w:val="00F309D1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0A4C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5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2FDDB-EAA9-4293-9741-8FA7A73B6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1153</Words>
  <Characters>6874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Evgeniya Cherkezova</cp:lastModifiedBy>
  <cp:revision>97</cp:revision>
  <cp:lastPrinted>2022-12-01T14:09:00Z</cp:lastPrinted>
  <dcterms:created xsi:type="dcterms:W3CDTF">2020-05-31T17:31:00Z</dcterms:created>
  <dcterms:modified xsi:type="dcterms:W3CDTF">2022-12-08T09:34:00Z</dcterms:modified>
</cp:coreProperties>
</file>