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77777777" w:rsidR="00884AC8" w:rsidRPr="002C7325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14:paraId="275D1E1C" w14:textId="004F758D" w:rsidR="00884AC8" w:rsidRPr="002C7325" w:rsidRDefault="00F844F7" w:rsidP="00FC4774">
      <w:pPr>
        <w:spacing w:after="120" w:line="240" w:lineRule="auto"/>
        <w:rPr>
          <w:b/>
          <w:snapToGrid w:val="0"/>
        </w:rPr>
      </w:pPr>
      <w:r>
        <w:rPr>
          <w:b/>
          <w:noProof/>
          <w:lang w:val="en-US"/>
        </w:rPr>
        <w:drawing>
          <wp:inline distT="0" distB="0" distL="0" distR="0" wp14:anchorId="035D58A0" wp14:editId="5B445531">
            <wp:extent cx="6080760" cy="1635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с Министерство на земеделието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076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94CD7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A58DB9C" w14:textId="26165720" w:rsidR="00BE4067" w:rsidRPr="00F844F7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F844F7">
        <w:rPr>
          <w:rFonts w:ascii="Arial" w:hAnsi="Arial" w:cs="Arial"/>
          <w:b/>
          <w:i/>
          <w:sz w:val="22"/>
          <w:szCs w:val="22"/>
        </w:rPr>
        <w:t>3</w:t>
      </w:r>
    </w:p>
    <w:p w14:paraId="7DEDB56D" w14:textId="77777777"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14:paraId="3953A12F" w14:textId="77777777"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44946962" w:rsidR="00A4201E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14:paraId="69DA52CA" w14:textId="77777777" w:rsidR="007F599A" w:rsidRPr="007F599A" w:rsidRDefault="007F599A" w:rsidP="004B466E">
      <w:pPr>
        <w:spacing w:after="120" w:line="240" w:lineRule="auto"/>
        <w:jc w:val="center"/>
        <w:rPr>
          <w:rStyle w:val="indented"/>
        </w:rPr>
      </w:pPr>
    </w:p>
    <w:p w14:paraId="77A6F43C" w14:textId="4E05FA11" w:rsidR="007F599A" w:rsidRPr="007F599A" w:rsidRDefault="007F599A" w:rsidP="007F599A">
      <w:pPr>
        <w:spacing w:after="12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ПРИОРИТЕТ НА СЪЮЗА 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 xml:space="preserve">1 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„НАСЪРЧАВАНЕ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РЕСУРСИТЕ”</w:t>
      </w:r>
    </w:p>
    <w:p w14:paraId="5F67D51D" w14:textId="77777777" w:rsidR="00EB48A8" w:rsidRDefault="00EB48A8" w:rsidP="001B0B41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3A1645A8" w14:textId="5CBA552F" w:rsidR="001B0B41" w:rsidRDefault="00A4201E" w:rsidP="008333C3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№ BG14MFOP001-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>1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.02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>6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ОПЕРАЦИИ“,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МЯРКА 1.9 „</w:t>
      </w:r>
      <w:r w:rsidR="002536FC" w:rsidRPr="008333C3">
        <w:rPr>
          <w:rStyle w:val="indented"/>
          <w:rFonts w:ascii="Arial" w:hAnsi="Arial" w:cs="Arial"/>
          <w:b/>
          <w:bCs/>
          <w:sz w:val="22"/>
          <w:szCs w:val="22"/>
        </w:rPr>
        <w:t>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“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,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 xml:space="preserve">ЧЛ. 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>33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, ПАРАГРАФ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 xml:space="preserve"> 1, ПОДТОЧКА Г)</w:t>
      </w:r>
      <w:r w:rsidR="008333C3" w:rsidRPr="001B0B41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 xml:space="preserve">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lastRenderedPageBreak/>
        <w:t>АГРЕСИВНА ВОЙНА, ВЪРХУ ВЕРИГАТА НА ДОСТАВКИ НА ПРОДУКТИ ОТ РИБОЛОВ И АКВАКУЛТУРИ</w:t>
      </w:r>
    </w:p>
    <w:p w14:paraId="234443B7" w14:textId="77777777" w:rsidR="001B0B41" w:rsidRDefault="001B0B41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2DA200E1" w14:textId="56B58964" w:rsidR="004D50D0" w:rsidRPr="00F844F7" w:rsidRDefault="00D570AB" w:rsidP="00213064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D14956" w:rsidRPr="00D14956">
        <w:rPr>
          <w:rFonts w:ascii="Arial" w:hAnsi="Arial" w:cs="Arial"/>
          <w:snapToGrid w:val="0"/>
          <w:sz w:val="22"/>
          <w:szCs w:val="22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</w:t>
      </w:r>
      <w:proofErr w:type="spellStart"/>
      <w:r w:rsidR="00D14956" w:rsidRPr="00D14956">
        <w:rPr>
          <w:rFonts w:ascii="Arial" w:hAnsi="Arial" w:cs="Arial"/>
          <w:snapToGrid w:val="0"/>
          <w:sz w:val="22"/>
          <w:szCs w:val="22"/>
        </w:rPr>
        <w:t>Обн</w:t>
      </w:r>
      <w:proofErr w:type="spellEnd"/>
      <w:r w:rsidR="00D14956" w:rsidRPr="00D14956">
        <w:rPr>
          <w:rFonts w:ascii="Arial" w:hAnsi="Arial" w:cs="Arial"/>
          <w:snapToGrid w:val="0"/>
          <w:sz w:val="22"/>
          <w:szCs w:val="22"/>
        </w:rPr>
        <w:t>. ДВ, бр. 51 от 2022 г.)</w:t>
      </w:r>
      <w:r w:rsidR="009B09FA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</w:t>
      </w:r>
      <w:r w:rsidR="00213064">
        <w:rPr>
          <w:rFonts w:ascii="Arial" w:hAnsi="Arial" w:cs="Arial"/>
          <w:snapToGrid w:val="0"/>
          <w:sz w:val="22"/>
          <w:szCs w:val="22"/>
        </w:rPr>
        <w:t>8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Регламент (ЕС) № 508/2014 на Европейския парламент и на Съвета (</w:t>
      </w:r>
      <w:proofErr w:type="spellStart"/>
      <w:r w:rsidR="0012096C" w:rsidRPr="00EB48A8">
        <w:rPr>
          <w:rFonts w:ascii="Arial" w:hAnsi="Arial" w:cs="Arial"/>
          <w:snapToGrid w:val="0"/>
          <w:sz w:val="22"/>
          <w:szCs w:val="22"/>
        </w:rPr>
        <w:t>изм</w:t>
      </w:r>
      <w:proofErr w:type="spellEnd"/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>L</w:t>
      </w:r>
      <w:r w:rsidR="0012096C" w:rsidRPr="00F844F7">
        <w:rPr>
          <w:rFonts w:ascii="Arial" w:hAnsi="Arial" w:cs="Arial"/>
          <w:snapToGrid w:val="0"/>
          <w:sz w:val="22"/>
          <w:szCs w:val="22"/>
        </w:rPr>
        <w:t xml:space="preserve">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24 Април 2020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72D2E55C" w:rsidR="004D50D0" w:rsidRPr="00F844F7" w:rsidRDefault="001C7E1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……………… 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- заместник-министър на земеделието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съгласно Заповед №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от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г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на министъра на земеделието,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14:paraId="325C7D06" w14:textId="77777777"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21351923"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14:paraId="7FC8DCF7" w14:textId="67AF7731"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EB48A8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</w:t>
      </w:r>
      <w:r w:rsidR="00A163EF" w:rsidRPr="00826234">
        <w:rPr>
          <w:rFonts w:ascii="Arial" w:hAnsi="Arial" w:cs="Arial"/>
          <w:snapToGrid w:val="0"/>
          <w:sz w:val="22"/>
          <w:szCs w:val="22"/>
          <w:lang w:eastAsia="bg-BG"/>
        </w:rPr>
        <w:t>на</w:t>
      </w:r>
      <w:r w:rsidR="00392C9B" w:rsidRPr="00826234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BE589B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№ </w:t>
      </w:r>
      <w:r w:rsidR="008333C3">
        <w:rPr>
          <w:rFonts w:ascii="Arial" w:hAnsi="Arial" w:cs="Arial"/>
          <w:b/>
          <w:snapToGrid w:val="0"/>
          <w:sz w:val="22"/>
          <w:szCs w:val="22"/>
          <w:lang w:eastAsia="bg-BG"/>
        </w:rPr>
        <w:t>BG14MFOP001-1</w:t>
      </w:r>
      <w:r w:rsidR="0019713A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>.</w:t>
      </w:r>
      <w:r w:rsidR="00E21131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>02</w:t>
      </w:r>
      <w:r w:rsidR="008333C3">
        <w:rPr>
          <w:rFonts w:ascii="Arial" w:hAnsi="Arial" w:cs="Arial"/>
          <w:b/>
          <w:snapToGrid w:val="0"/>
          <w:sz w:val="22"/>
          <w:szCs w:val="22"/>
          <w:lang w:eastAsia="bg-BG"/>
        </w:rPr>
        <w:t>6</w:t>
      </w:r>
      <w:r w:rsidR="00E21131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8333C3" w:rsidRPr="008333C3">
        <w:rPr>
          <w:rFonts w:ascii="Arial" w:hAnsi="Arial" w:cs="Arial"/>
          <w:b/>
          <w:snapToGrid w:val="0"/>
          <w:sz w:val="22"/>
          <w:szCs w:val="22"/>
          <w:lang w:eastAsia="bg-BG"/>
        </w:rPr>
        <w:t>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392C9B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п</w:t>
      </w:r>
      <w:r w:rsidR="00F61666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о </w:t>
      </w:r>
      <w:r w:rsidR="008F4045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мярка </w:t>
      </w:r>
      <w:r w:rsidR="008333C3">
        <w:rPr>
          <w:rFonts w:ascii="Arial" w:hAnsi="Arial" w:cs="Arial"/>
          <w:b/>
          <w:snapToGrid w:val="0"/>
          <w:sz w:val="22"/>
          <w:szCs w:val="22"/>
          <w:lang w:eastAsia="bg-BG"/>
        </w:rPr>
        <w:t>1.9</w:t>
      </w:r>
      <w:r w:rsidR="008F4045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9D6A89" w:rsidRPr="00467DD9">
        <w:rPr>
          <w:rFonts w:ascii="Arial" w:hAnsi="Arial" w:cs="Arial"/>
          <w:b/>
          <w:bCs/>
        </w:rPr>
        <w:t>„</w:t>
      </w:r>
      <w:r w:rsidR="008333C3" w:rsidRPr="008333C3">
        <w:rPr>
          <w:rFonts w:ascii="Arial" w:hAnsi="Arial" w:cs="Arial"/>
          <w:b/>
          <w:snapToGrid w:val="0"/>
          <w:sz w:val="22"/>
          <w:szCs w:val="22"/>
          <w:lang w:eastAsia="bg-BG"/>
        </w:rPr>
        <w:t>Временно преустановяване на риболовна дейност</w:t>
      </w:r>
      <w:r w:rsidR="009D6A89" w:rsidRPr="00467DD9">
        <w:rPr>
          <w:rFonts w:ascii="Arial" w:hAnsi="Arial" w:cs="Arial"/>
          <w:b/>
          <w:bCs/>
        </w:rPr>
        <w:t>“</w:t>
      </w:r>
      <w:r w:rsidR="008F4045" w:rsidRPr="008F4045">
        <w:rPr>
          <w:rFonts w:ascii="Arial" w:hAnsi="Arial" w:cs="Arial"/>
          <w:bCs/>
        </w:rPr>
        <w:t xml:space="preserve"> от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6B5ED4BC" w:rsidR="004D50D0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D55024" w14:textId="4476FABB" w:rsidR="00D174FE" w:rsidRPr="00EB48A8" w:rsidRDefault="00D174FE" w:rsidP="00467DD9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2.1 БФП по проектното предложение ще бъде изплатена по банкова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та сметка на предприятието-кандидат, посочена в </w:t>
      </w:r>
      <w:r w:rsidR="00812559" w:rsidRPr="00812559">
        <w:rPr>
          <w:rFonts w:ascii="Arial" w:hAnsi="Arial" w:cs="Arial"/>
          <w:snapToGrid w:val="0"/>
          <w:sz w:val="22"/>
          <w:szCs w:val="22"/>
          <w:lang w:eastAsia="bg-BG"/>
        </w:rPr>
        <w:t>т. 7 „Допълнителна информация, необходима за оценка на проектното предложение“</w:t>
      </w:r>
      <w:r w:rsidR="009B1A04"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 (Приложение № 1).</w:t>
      </w:r>
    </w:p>
    <w:p w14:paraId="2D3BE692" w14:textId="5AA1F718" w:rsidR="00F61666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170843E9" w14:textId="25342BF8" w:rsidR="00C420BC" w:rsidRPr="00EB48A8" w:rsidRDefault="00C420BC" w:rsidP="00C420B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 xml:space="preserve">3.1. Индикаторите по проектното предложение са посочени в </w:t>
      </w:r>
      <w:r w:rsidRPr="00467DD9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812559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bookmarkStart w:id="2" w:name="_GoBack"/>
      <w:bookmarkEnd w:id="2"/>
      <w:r w:rsidR="00972F43"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="009B1A04"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</w:t>
      </w:r>
      <w:r w:rsidR="009B1A04" w:rsidRPr="00467DD9">
        <w:rPr>
          <w:rFonts w:ascii="Arial" w:hAnsi="Arial" w:cs="Arial"/>
          <w:snapToGrid w:val="0"/>
          <w:sz w:val="22"/>
          <w:szCs w:val="22"/>
          <w:lang w:eastAsia="bg-BG"/>
        </w:rPr>
        <w:t xml:space="preserve"> (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Приложение № 1</w:t>
      </w:r>
      <w:r w:rsidR="009B1A04" w:rsidRPr="00467DD9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6E093DB6" w14:textId="68D51E5E"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29543762" w:rsidR="00CC725B" w:rsidRPr="00EB48A8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</w:t>
      </w:r>
      <w:r w:rsidR="001E0964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№ BG14MFOP001-</w:t>
      </w:r>
      <w:r w:rsidR="008333C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="00E21131">
        <w:rPr>
          <w:rFonts w:ascii="Arial" w:hAnsi="Arial" w:cs="Arial"/>
          <w:snapToGrid w:val="0"/>
          <w:sz w:val="22"/>
          <w:szCs w:val="22"/>
          <w:lang w:eastAsia="bg-BG"/>
        </w:rPr>
        <w:t>02</w:t>
      </w:r>
      <w:r w:rsidR="008333C3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="00E21131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t>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EB48A8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14:paraId="2BD040E7" w14:textId="495208AF"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E42BDC">
        <w:rPr>
          <w:rFonts w:ascii="Arial" w:hAnsi="Arial" w:cs="Arial"/>
          <w:sz w:val="22"/>
          <w:szCs w:val="22"/>
        </w:rPr>
        <w:t xml:space="preserve">Срокът/периодът за изпълнение на проекта е съгласно т. 18 от </w:t>
      </w:r>
      <w:r w:rsidR="008672C8" w:rsidRPr="00E42BDC">
        <w:rPr>
          <w:rFonts w:ascii="Arial" w:hAnsi="Arial" w:cs="Arial"/>
          <w:sz w:val="22"/>
          <w:szCs w:val="22"/>
        </w:rPr>
        <w:t>УКИ</w:t>
      </w:r>
      <w:r w:rsidRPr="00E42BDC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E42BDC">
        <w:rPr>
          <w:rFonts w:ascii="Arial" w:hAnsi="Arial" w:cs="Arial"/>
          <w:sz w:val="22"/>
          <w:szCs w:val="22"/>
        </w:rPr>
        <w:t>чрез подбор</w:t>
      </w:r>
      <w:r w:rsidR="00797A28" w:rsidRPr="00E42BDC">
        <w:rPr>
          <w:rFonts w:ascii="Arial" w:hAnsi="Arial" w:cs="Arial"/>
          <w:sz w:val="22"/>
          <w:szCs w:val="22"/>
        </w:rPr>
        <w:t xml:space="preserve"> на </w:t>
      </w:r>
      <w:r w:rsidR="00797A28" w:rsidRPr="00E42BDC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№ </w:t>
      </w:r>
      <w:r w:rsidR="008333C3">
        <w:rPr>
          <w:rFonts w:ascii="Arial" w:hAnsi="Arial" w:cs="Arial"/>
          <w:snapToGrid w:val="0"/>
          <w:sz w:val="22"/>
          <w:szCs w:val="22"/>
          <w:lang w:eastAsia="bg-BG"/>
        </w:rPr>
        <w:t xml:space="preserve">BG14MFOP001-1.026 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t>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6F56A1BA" w14:textId="406CAE41"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Условия за плащане</w:t>
      </w:r>
      <w:r w:rsidR="003B1887" w:rsidRPr="00EB48A8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 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>ват по реда, условията и в сроковете, посочени в този договор и общите условия.</w:t>
      </w:r>
    </w:p>
    <w:p w14:paraId="6987452B" w14:textId="3DD65FB2"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7.1</w:t>
      </w:r>
      <w:r w:rsidR="005257A0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2B1B9F" w:rsidRPr="00EB48A8">
        <w:rPr>
          <w:rFonts w:ascii="Arial" w:hAnsi="Arial" w:cs="Arial"/>
          <w:sz w:val="22"/>
          <w:szCs w:val="22"/>
        </w:rPr>
        <w:t>УО</w:t>
      </w:r>
      <w:r w:rsidRPr="00EB48A8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Pr="00EB48A8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EB48A8">
        <w:rPr>
          <w:rFonts w:ascii="Arial" w:hAnsi="Arial" w:cs="Arial"/>
          <w:sz w:val="22"/>
          <w:szCs w:val="22"/>
        </w:rPr>
        <w:t>БФП</w:t>
      </w:r>
      <w:r w:rsidRPr="00EB48A8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E97121">
        <w:rPr>
          <w:rFonts w:ascii="Arial" w:hAnsi="Arial" w:cs="Arial"/>
          <w:sz w:val="22"/>
          <w:szCs w:val="22"/>
        </w:rPr>
        <w:t xml:space="preserve">30 </w:t>
      </w:r>
      <w:r w:rsidR="0007310E" w:rsidRPr="00F844F7">
        <w:rPr>
          <w:rFonts w:ascii="Arial" w:hAnsi="Arial" w:cs="Arial"/>
          <w:sz w:val="22"/>
          <w:szCs w:val="22"/>
        </w:rPr>
        <w:t>(</w:t>
      </w:r>
      <w:r w:rsidR="00AE2360">
        <w:rPr>
          <w:rFonts w:ascii="Arial" w:hAnsi="Arial" w:cs="Arial"/>
          <w:sz w:val="22"/>
          <w:szCs w:val="22"/>
        </w:rPr>
        <w:t>тридесет</w:t>
      </w:r>
      <w:r w:rsidR="0007310E" w:rsidRPr="00F844F7">
        <w:rPr>
          <w:rFonts w:ascii="Arial" w:hAnsi="Arial" w:cs="Arial"/>
          <w:sz w:val="22"/>
          <w:szCs w:val="22"/>
        </w:rPr>
        <w:t>)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AE2360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7DC186ED" w14:textId="0311C708"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.2. След приключване изпълнението на проекта се представя</w:t>
      </w:r>
      <w:r w:rsidR="00E97121">
        <w:rPr>
          <w:rFonts w:ascii="Arial" w:hAnsi="Arial" w:cs="Arial"/>
          <w:sz w:val="22"/>
          <w:szCs w:val="22"/>
        </w:rPr>
        <w:t>т</w:t>
      </w:r>
      <w:r w:rsidR="00CC725B" w:rsidRPr="00EB48A8">
        <w:rPr>
          <w:rFonts w:ascii="Arial" w:hAnsi="Arial" w:cs="Arial"/>
          <w:sz w:val="22"/>
          <w:szCs w:val="22"/>
        </w:rPr>
        <w:t xml:space="preserve"> отчет</w:t>
      </w:r>
      <w:r w:rsidR="0061220E">
        <w:rPr>
          <w:rFonts w:ascii="Arial" w:hAnsi="Arial" w:cs="Arial"/>
          <w:sz w:val="22"/>
          <w:szCs w:val="22"/>
        </w:rPr>
        <w:t xml:space="preserve">и </w:t>
      </w:r>
      <w:r w:rsidR="0061220E" w:rsidRPr="00F844F7">
        <w:rPr>
          <w:rFonts w:ascii="Arial" w:hAnsi="Arial" w:cs="Arial"/>
          <w:sz w:val="22"/>
          <w:szCs w:val="22"/>
        </w:rPr>
        <w:t>(</w:t>
      </w:r>
      <w:r w:rsidR="0061220E">
        <w:rPr>
          <w:rFonts w:ascii="Arial" w:hAnsi="Arial" w:cs="Arial"/>
          <w:sz w:val="22"/>
          <w:szCs w:val="22"/>
        </w:rPr>
        <w:t>финансов и технически отчет</w:t>
      </w:r>
      <w:r w:rsidR="0061220E" w:rsidRPr="00F844F7">
        <w:rPr>
          <w:rFonts w:ascii="Arial" w:hAnsi="Arial" w:cs="Arial"/>
          <w:sz w:val="22"/>
          <w:szCs w:val="22"/>
        </w:rPr>
        <w:t>)</w:t>
      </w:r>
      <w:r w:rsidR="00CC725B" w:rsidRPr="00EB48A8">
        <w:rPr>
          <w:rFonts w:ascii="Arial" w:hAnsi="Arial" w:cs="Arial"/>
          <w:sz w:val="22"/>
          <w:szCs w:val="22"/>
        </w:rPr>
        <w:t xml:space="preserve">. </w:t>
      </w:r>
    </w:p>
    <w:p w14:paraId="04621CE0" w14:textId="16226971"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.3. Когато извършени и верифицирани разходи впоследствие бъдат признати за недопустими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C725B" w:rsidRPr="00EB48A8">
        <w:rPr>
          <w:rFonts w:ascii="Arial" w:hAnsi="Arial" w:cs="Arial"/>
          <w:sz w:val="22"/>
          <w:szCs w:val="22"/>
        </w:rPr>
        <w:t>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proofErr w:type="spellEnd"/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14:paraId="42FA6AB5" w14:textId="2E0D8F94"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887330" w:rsidRPr="00EB48A8">
        <w:rPr>
          <w:rFonts w:ascii="Arial" w:hAnsi="Arial" w:cs="Arial"/>
          <w:sz w:val="22"/>
          <w:szCs w:val="22"/>
        </w:rPr>
        <w:t xml:space="preserve">управляващия, сертифициращия, </w:t>
      </w:r>
      <w:proofErr w:type="spellStart"/>
      <w:r w:rsidR="00887330" w:rsidRPr="00EB48A8">
        <w:rPr>
          <w:rFonts w:ascii="Arial" w:hAnsi="Arial" w:cs="Arial"/>
          <w:sz w:val="22"/>
          <w:szCs w:val="22"/>
        </w:rPr>
        <w:t>одитиращия</w:t>
      </w:r>
      <w:proofErr w:type="spellEnd"/>
      <w:r w:rsidR="00887330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14:paraId="75A72745" w14:textId="52AEF35A"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14:paraId="1BDC7779" w14:textId="4E41C850"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14:paraId="73E02F00" w14:textId="4238C697"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</w:t>
      </w:r>
      <w:r w:rsidR="009D0D36">
        <w:rPr>
          <w:rFonts w:ascii="Arial" w:hAnsi="Arial" w:cs="Arial"/>
          <w:snapToGrid w:val="0"/>
          <w:sz w:val="22"/>
          <w:szCs w:val="22"/>
        </w:rPr>
        <w:t>ЗУСЕФСУ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>VIII</w:t>
      </w:r>
      <w:r w:rsidR="00DA7D04" w:rsidRPr="00F844F7">
        <w:rPr>
          <w:rFonts w:ascii="Arial" w:hAnsi="Arial" w:cs="Arial"/>
          <w:snapToGrid w:val="0"/>
          <w:sz w:val="22"/>
          <w:szCs w:val="22"/>
        </w:rPr>
        <w:t xml:space="preserve">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5D446DB5"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00828621"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14:paraId="2786D851" w14:textId="7A757B84"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B255498" w14:textId="77777777"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14:paraId="742104A5" w14:textId="1311D949"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№ 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t>BG14MFOP001-1.026 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31BC1173" w14:textId="711C31D2"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9D0D36">
        <w:rPr>
          <w:rFonts w:ascii="Arial" w:hAnsi="Arial" w:cs="Arial"/>
          <w:sz w:val="22"/>
          <w:szCs w:val="22"/>
        </w:rPr>
        <w:t>ЗУСЕФСУ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14:paraId="16F624A6" w14:textId="4F4AE809"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14:paraId="283A0CAA" w14:textId="21AC00BD"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П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риложение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№ 3.2 -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Общи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755048B9"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0BA09FF7" w14:textId="0647E2D7" w:rsidR="00D52564" w:rsidRPr="00EB48A8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2C258898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36F5FC19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15D50C7F" w14:textId="77777777"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77E02513" w14:textId="564F245A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14:paraId="6CFB3FF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6DAD3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96AD5B9" w14:textId="645F581A"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14:paraId="229607AE" w14:textId="35B4B650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138B79D" w14:textId="4EDDC799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14:paraId="37E8D1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7888C4A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68740D2" w14:textId="77777777"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4E6938CC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EB48A8" w:rsidRDefault="004D50D0" w:rsidP="00EB48A8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10"/>
      <w:footerReference w:type="default" r:id="rId11"/>
      <w:headerReference w:type="first" r:id="rId12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17B65" w14:textId="77777777" w:rsidR="00723B6E" w:rsidRDefault="00723B6E" w:rsidP="004B466E">
      <w:pPr>
        <w:spacing w:after="0" w:line="240" w:lineRule="auto"/>
      </w:pPr>
      <w:r>
        <w:separator/>
      </w:r>
    </w:p>
  </w:endnote>
  <w:endnote w:type="continuationSeparator" w:id="0">
    <w:p w14:paraId="3A59C93A" w14:textId="77777777" w:rsidR="00723B6E" w:rsidRDefault="00723B6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11B826C5" w:rsidR="00441F23" w:rsidRDefault="00441F23">
            <w:pPr>
              <w:pStyle w:val="Footer"/>
              <w:jc w:val="right"/>
            </w:pPr>
            <w:proofErr w:type="spellStart"/>
            <w:r>
              <w:t>Стр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81255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oт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812559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13BAD" w14:textId="77777777" w:rsidR="00723B6E" w:rsidRDefault="00723B6E" w:rsidP="004B466E">
      <w:pPr>
        <w:spacing w:after="0" w:line="240" w:lineRule="auto"/>
      </w:pPr>
      <w:r>
        <w:separator/>
      </w:r>
    </w:p>
  </w:footnote>
  <w:footnote w:type="continuationSeparator" w:id="0">
    <w:p w14:paraId="7ED224D7" w14:textId="77777777" w:rsidR="00723B6E" w:rsidRDefault="00723B6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522A"/>
    <w:rsid w:val="00017843"/>
    <w:rsid w:val="00031B35"/>
    <w:rsid w:val="0003458A"/>
    <w:rsid w:val="000376B9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43C01"/>
    <w:rsid w:val="001449EC"/>
    <w:rsid w:val="0014750E"/>
    <w:rsid w:val="00147965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C7E16"/>
    <w:rsid w:val="001D5875"/>
    <w:rsid w:val="001E0964"/>
    <w:rsid w:val="001E7CFF"/>
    <w:rsid w:val="001F2C07"/>
    <w:rsid w:val="001F671A"/>
    <w:rsid w:val="001F6A2E"/>
    <w:rsid w:val="00200BF1"/>
    <w:rsid w:val="00206CEE"/>
    <w:rsid w:val="00212A9E"/>
    <w:rsid w:val="00213064"/>
    <w:rsid w:val="00222586"/>
    <w:rsid w:val="002231BE"/>
    <w:rsid w:val="00233CE8"/>
    <w:rsid w:val="002419A6"/>
    <w:rsid w:val="002536FC"/>
    <w:rsid w:val="00254E21"/>
    <w:rsid w:val="002608D7"/>
    <w:rsid w:val="002629AA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402B57"/>
    <w:rsid w:val="00405F7E"/>
    <w:rsid w:val="00411590"/>
    <w:rsid w:val="00415E16"/>
    <w:rsid w:val="00424F79"/>
    <w:rsid w:val="004314E2"/>
    <w:rsid w:val="00434582"/>
    <w:rsid w:val="0044040E"/>
    <w:rsid w:val="00441F23"/>
    <w:rsid w:val="00457CEE"/>
    <w:rsid w:val="004620F3"/>
    <w:rsid w:val="00465C00"/>
    <w:rsid w:val="00466056"/>
    <w:rsid w:val="00467DD9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1220E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73E4"/>
    <w:rsid w:val="006F572C"/>
    <w:rsid w:val="00701148"/>
    <w:rsid w:val="00701D61"/>
    <w:rsid w:val="00702974"/>
    <w:rsid w:val="007066B6"/>
    <w:rsid w:val="0071054D"/>
    <w:rsid w:val="0071697A"/>
    <w:rsid w:val="007178A3"/>
    <w:rsid w:val="00720F54"/>
    <w:rsid w:val="00721EF1"/>
    <w:rsid w:val="00723214"/>
    <w:rsid w:val="00723B6E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86F82"/>
    <w:rsid w:val="00797381"/>
    <w:rsid w:val="00797A28"/>
    <w:rsid w:val="007D666F"/>
    <w:rsid w:val="007E1561"/>
    <w:rsid w:val="007E589C"/>
    <w:rsid w:val="007E5B5D"/>
    <w:rsid w:val="007F0585"/>
    <w:rsid w:val="007F414A"/>
    <w:rsid w:val="007F599A"/>
    <w:rsid w:val="00800E27"/>
    <w:rsid w:val="00803D65"/>
    <w:rsid w:val="00812559"/>
    <w:rsid w:val="00817646"/>
    <w:rsid w:val="008230F0"/>
    <w:rsid w:val="00826234"/>
    <w:rsid w:val="0083079B"/>
    <w:rsid w:val="00830E8A"/>
    <w:rsid w:val="008333C3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5871"/>
    <w:rsid w:val="008A7947"/>
    <w:rsid w:val="008B7470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72F43"/>
    <w:rsid w:val="00984B0C"/>
    <w:rsid w:val="009859CD"/>
    <w:rsid w:val="00985D65"/>
    <w:rsid w:val="00990AAE"/>
    <w:rsid w:val="009977C8"/>
    <w:rsid w:val="009A5277"/>
    <w:rsid w:val="009A7804"/>
    <w:rsid w:val="009A7DB1"/>
    <w:rsid w:val="009B09FA"/>
    <w:rsid w:val="009B1A04"/>
    <w:rsid w:val="009B2A5E"/>
    <w:rsid w:val="009C0A37"/>
    <w:rsid w:val="009C1B6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525E0"/>
    <w:rsid w:val="00B57056"/>
    <w:rsid w:val="00B61A41"/>
    <w:rsid w:val="00B64783"/>
    <w:rsid w:val="00B6488D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1D8C"/>
    <w:rsid w:val="00BE4067"/>
    <w:rsid w:val="00BE589B"/>
    <w:rsid w:val="00BF5393"/>
    <w:rsid w:val="00C00BC1"/>
    <w:rsid w:val="00C1343A"/>
    <w:rsid w:val="00C233E7"/>
    <w:rsid w:val="00C23D5F"/>
    <w:rsid w:val="00C24376"/>
    <w:rsid w:val="00C2440C"/>
    <w:rsid w:val="00C412F2"/>
    <w:rsid w:val="00C420BC"/>
    <w:rsid w:val="00C42A27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9E5"/>
    <w:rsid w:val="00CE2458"/>
    <w:rsid w:val="00CE3E73"/>
    <w:rsid w:val="00CE57F1"/>
    <w:rsid w:val="00CF45C2"/>
    <w:rsid w:val="00CF705C"/>
    <w:rsid w:val="00D00672"/>
    <w:rsid w:val="00D06BFE"/>
    <w:rsid w:val="00D14956"/>
    <w:rsid w:val="00D174FE"/>
    <w:rsid w:val="00D17645"/>
    <w:rsid w:val="00D211B6"/>
    <w:rsid w:val="00D34823"/>
    <w:rsid w:val="00D43AB5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1131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B6F30-E12A-47F5-974F-CF8A662BE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1249</Words>
  <Characters>7703</Characters>
  <Application>Microsoft Office Word</Application>
  <DocSecurity>0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68</cp:revision>
  <cp:lastPrinted>2022-11-14T11:34:00Z</cp:lastPrinted>
  <dcterms:created xsi:type="dcterms:W3CDTF">2020-05-31T17:31:00Z</dcterms:created>
  <dcterms:modified xsi:type="dcterms:W3CDTF">2022-12-08T09:41:00Z</dcterms:modified>
</cp:coreProperties>
</file>