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5F31D" w14:textId="77777777" w:rsidR="006942FB" w:rsidRPr="002572E7" w:rsidRDefault="006942FB" w:rsidP="0070697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0" w:name="_Hlk50736185"/>
      <w:r w:rsidRPr="002572E7">
        <w:rPr>
          <w:color w:val="000000"/>
        </w:rPr>
        <w:t> </w:t>
      </w:r>
    </w:p>
    <w:bookmarkEnd w:id="0"/>
    <w:p w14:paraId="5E17D5C8" w14:textId="77777777" w:rsidR="003F71E7" w:rsidRDefault="003F71E7" w:rsidP="00706976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ВЪПРОСИ И ОТГОВОРИ ПО ПРОЦЕДУРА</w:t>
      </w:r>
    </w:p>
    <w:p w14:paraId="5E6FBA27" w14:textId="2224B26D" w:rsidR="003F71E7" w:rsidRPr="002572E7" w:rsidRDefault="00644B84" w:rsidP="00644B84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чрез 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>подбор на проекти</w:t>
      </w:r>
    </w:p>
    <w:p w14:paraId="51FF8C4D" w14:textId="46844F61" w:rsidR="00F33B09" w:rsidRPr="00090072" w:rsidRDefault="00074275" w:rsidP="000742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BG14MFOP001-4.126 „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популяризиране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идентичността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територията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МИРГ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Стратегията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водено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общностите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местно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МИРГ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Бургас-Камено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“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мярка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508-1 „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популяризиране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идентичността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територията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МИРГ </w:t>
      </w:r>
      <w:proofErr w:type="spellStart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Бургас-Камено</w:t>
      </w:r>
      <w:proofErr w:type="spellEnd"/>
      <w:r w:rsidRPr="0007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F33B09" w:rsidRPr="000900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0E4B0FE8" w14:textId="6A9329F0" w:rsidR="003F71E7" w:rsidRPr="002572E7" w:rsidRDefault="003F71E7" w:rsidP="00F33B0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одобрени с Докладна записка</w:t>
      </w:r>
      <w:r w:rsidR="00F10C03">
        <w:rPr>
          <w:rFonts w:ascii="Times New Roman" w:hAnsi="Times New Roman" w:cs="Times New Roman"/>
          <w:b/>
          <w:noProof/>
          <w:sz w:val="24"/>
          <w:szCs w:val="24"/>
        </w:rPr>
        <w:t xml:space="preserve"> №</w:t>
      </w:r>
      <w:r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10C03">
        <w:rPr>
          <w:rFonts w:ascii="Times New Roman" w:hAnsi="Times New Roman" w:cs="Times New Roman"/>
          <w:b/>
          <w:noProof/>
          <w:sz w:val="24"/>
          <w:szCs w:val="24"/>
        </w:rPr>
        <w:t>93</w:t>
      </w:r>
      <w:bookmarkStart w:id="1" w:name="_GoBack"/>
      <w:bookmarkEnd w:id="1"/>
      <w:r w:rsidR="00F10C03">
        <w:rPr>
          <w:rFonts w:ascii="Times New Roman" w:hAnsi="Times New Roman" w:cs="Times New Roman"/>
          <w:b/>
          <w:noProof/>
          <w:sz w:val="24"/>
          <w:szCs w:val="24"/>
        </w:rPr>
        <w:t xml:space="preserve">-2163 </w:t>
      </w:r>
      <w:r w:rsidR="00D442FB">
        <w:rPr>
          <w:rFonts w:ascii="Times New Roman" w:hAnsi="Times New Roman" w:cs="Times New Roman"/>
          <w:b/>
          <w:noProof/>
          <w:sz w:val="24"/>
          <w:szCs w:val="24"/>
        </w:rPr>
        <w:t xml:space="preserve">от </w:t>
      </w:r>
      <w:r w:rsidR="00F10C03">
        <w:rPr>
          <w:rFonts w:ascii="Times New Roman" w:hAnsi="Times New Roman" w:cs="Times New Roman"/>
          <w:b/>
          <w:noProof/>
          <w:sz w:val="24"/>
          <w:szCs w:val="24"/>
        </w:rPr>
        <w:t>07.04.</w:t>
      </w:r>
      <w:r w:rsidR="00D442FB" w:rsidRPr="00D442FB">
        <w:rPr>
          <w:rFonts w:ascii="Times New Roman" w:hAnsi="Times New Roman" w:cs="Times New Roman"/>
          <w:b/>
          <w:noProof/>
          <w:sz w:val="24"/>
          <w:szCs w:val="24"/>
        </w:rPr>
        <w:t>2023</w:t>
      </w:r>
      <w:r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г.</w:t>
      </w:r>
    </w:p>
    <w:p w14:paraId="70ADE18A" w14:textId="667CD80A" w:rsidR="003F71E7" w:rsidRPr="002572E7" w:rsidRDefault="003F71E7" w:rsidP="0070697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от Ръководителя на Управляващия орган на ПМДР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2014-2020 г.</w:t>
      </w:r>
    </w:p>
    <w:p w14:paraId="72CAED50" w14:textId="77777777" w:rsidR="003F71E7" w:rsidRPr="002572E7" w:rsidRDefault="003F71E7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DFF198F" w14:textId="01806325" w:rsidR="003F71E7" w:rsidRDefault="0034733F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4971B3">
        <w:rPr>
          <w:rFonts w:ascii="Times New Roman" w:hAnsi="Times New Roman" w:cs="Times New Roman"/>
          <w:b/>
          <w:noProof/>
          <w:sz w:val="24"/>
          <w:szCs w:val="24"/>
        </w:rPr>
        <w:t>Зададен въпрос</w:t>
      </w:r>
      <w:r w:rsidR="009F14BF" w:rsidRPr="004971B3">
        <w:rPr>
          <w:rFonts w:ascii="Times New Roman" w:hAnsi="Times New Roman" w:cs="Times New Roman"/>
          <w:b/>
          <w:noProof/>
          <w:sz w:val="24"/>
          <w:szCs w:val="24"/>
        </w:rPr>
        <w:t xml:space="preserve"> чрез </w:t>
      </w:r>
      <w:r w:rsidR="00EE595F" w:rsidRPr="00EE595F">
        <w:rPr>
          <w:rFonts w:ascii="Times New Roman" w:hAnsi="Times New Roman" w:cs="Times New Roman"/>
          <w:b/>
          <w:noProof/>
          <w:sz w:val="24"/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EE595F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9F14BF" w:rsidRPr="004971B3">
        <w:rPr>
          <w:rFonts w:ascii="Times New Roman" w:hAnsi="Times New Roman" w:cs="Times New Roman"/>
          <w:b/>
          <w:noProof/>
          <w:sz w:val="24"/>
          <w:szCs w:val="24"/>
        </w:rPr>
        <w:t>ИСУН</w:t>
      </w:r>
      <w:r w:rsidR="0037419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F14BF" w:rsidRPr="004971B3">
        <w:rPr>
          <w:rFonts w:ascii="Times New Roman" w:hAnsi="Times New Roman" w:cs="Times New Roman"/>
          <w:b/>
          <w:noProof/>
          <w:sz w:val="24"/>
          <w:szCs w:val="24"/>
        </w:rPr>
        <w:t>2020</w:t>
      </w:r>
      <w:r w:rsidR="00EE595F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14:paraId="183FF1D6" w14:textId="78346DA1" w:rsidR="00887CAE" w:rsidRDefault="002132A3" w:rsidP="00887CA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Рег. номер: </w:t>
      </w:r>
      <w:r w:rsidR="00B842F4" w:rsidRPr="00B842F4">
        <w:rPr>
          <w:rFonts w:ascii="Times New Roman" w:eastAsia="Calibri" w:hAnsi="Times New Roman" w:cs="Times New Roman"/>
          <w:bCs/>
          <w:sz w:val="24"/>
          <w:szCs w:val="24"/>
        </w:rPr>
        <w:t>BG14MFOP001-4.126-Q001</w:t>
      </w:r>
    </w:p>
    <w:p w14:paraId="7EEBD029" w14:textId="7D39FC80" w:rsidR="003F2F46" w:rsidRPr="00364815" w:rsidRDefault="002132A3" w:rsidP="00887CA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Подател:</w:t>
      </w:r>
      <w:r w:rsidRPr="002132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842F4" w:rsidRPr="00B842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Григори</w:t>
      </w:r>
      <w:proofErr w:type="spellEnd"/>
      <w:r w:rsidR="00B842F4" w:rsidRPr="00B842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842F4" w:rsidRPr="00B842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Шевченко</w:t>
      </w:r>
      <w:proofErr w:type="spellEnd"/>
    </w:p>
    <w:p w14:paraId="13B02E3A" w14:textId="423BECB9" w:rsidR="00DC5020" w:rsidRDefault="004971B3" w:rsidP="00DC502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C6D26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e-mail</w:t>
      </w:r>
      <w:r w:rsidRPr="004971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497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2F4" w:rsidRPr="00B842F4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info@burgas-lakes.eu</w:t>
      </w:r>
      <w:r w:rsidR="0036481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</w:t>
      </w:r>
    </w:p>
    <w:p w14:paraId="68E8BD8F" w14:textId="39C9CAE0" w:rsidR="00F54C01" w:rsidRPr="00F54C01" w:rsidRDefault="00F54C01" w:rsidP="00DC502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4C01">
        <w:rPr>
          <w:rFonts w:ascii="Times New Roman" w:eastAsia="Calibri" w:hAnsi="Times New Roman" w:cs="Times New Roman"/>
          <w:b/>
          <w:sz w:val="24"/>
          <w:szCs w:val="24"/>
        </w:rPr>
        <w:t>Дата:</w:t>
      </w:r>
      <w:r w:rsidRPr="00F54C01">
        <w:t xml:space="preserve"> </w:t>
      </w:r>
      <w:r w:rsidR="00B842F4">
        <w:rPr>
          <w:rFonts w:ascii="Times New Roman" w:eastAsia="Calibri" w:hAnsi="Times New Roman" w:cs="Times New Roman"/>
          <w:sz w:val="24"/>
          <w:szCs w:val="24"/>
        </w:rPr>
        <w:t>2</w:t>
      </w:r>
      <w:r w:rsidR="00B842F4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B842F4">
        <w:rPr>
          <w:rFonts w:ascii="Times New Roman" w:eastAsia="Calibri" w:hAnsi="Times New Roman" w:cs="Times New Roman"/>
          <w:sz w:val="24"/>
          <w:szCs w:val="24"/>
        </w:rPr>
        <w:t>.0</w:t>
      </w:r>
      <w:r w:rsidR="00B842F4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0E65BF">
        <w:rPr>
          <w:rFonts w:ascii="Times New Roman" w:eastAsia="Calibri" w:hAnsi="Times New Roman" w:cs="Times New Roman"/>
          <w:sz w:val="24"/>
          <w:szCs w:val="24"/>
        </w:rPr>
        <w:t>.2023</w:t>
      </w:r>
    </w:p>
    <w:p w14:paraId="7F61812C" w14:textId="77777777" w:rsidR="00374196" w:rsidRPr="00C14958" w:rsidRDefault="00374196" w:rsidP="0037419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C8CF656" w14:textId="0F98641B" w:rsidR="00374196" w:rsidRPr="006E23D4" w:rsidRDefault="002F418C" w:rsidP="003741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Въпрос</w:t>
      </w:r>
      <w:r w:rsidR="00B53964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1DD2661A" w14:textId="77777777" w:rsidR="002F418C" w:rsidRPr="002F418C" w:rsidRDefault="002F418C" w:rsidP="002F41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Здравейте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2BA3B9CE" w14:textId="77777777" w:rsidR="002F418C" w:rsidRPr="002F418C" w:rsidRDefault="002F418C" w:rsidP="002F41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31BDCD1" w14:textId="77777777" w:rsidR="002F418C" w:rsidRPr="002F418C" w:rsidRDefault="002F418C" w:rsidP="002F41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Отчитайки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целите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процедурата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критерият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техническа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финансова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оценка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Проектът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води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до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формиране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местен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материален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нематериален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туристически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продукт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и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факта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че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промотирането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маркетинга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са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основните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инструменти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налагане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нов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туристически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продукт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услуга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моля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да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отговорите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следния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въпрос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6E6AD14E" w14:textId="19EE435E" w:rsidR="002F418C" w:rsidRPr="002F418C" w:rsidRDefault="002F418C" w:rsidP="002F41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Допустимо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ли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процедурата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да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бъде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заложено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частично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изпълнение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комуникационна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стратегия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включваща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изработка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визуални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елементи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промоционално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съдържание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печатни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материали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което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да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надвишава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размера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определените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процедурата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лимити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разходи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комуникация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публичност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проекта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тъй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като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тези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материали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ще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са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насочени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към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промотиране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туристическата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услуга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продукт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не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>промотиране</w:t>
      </w:r>
      <w:proofErr w:type="spellEnd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>самия</w:t>
      </w:r>
      <w:proofErr w:type="spellEnd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>проект</w:t>
      </w:r>
      <w:proofErr w:type="spellEnd"/>
      <w:r w:rsidR="008C392F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14:paraId="12EC8A5C" w14:textId="77777777" w:rsidR="002F418C" w:rsidRPr="002F418C" w:rsidRDefault="002F418C" w:rsidP="002F41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уважение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303F14C7" w14:textId="77777777" w:rsidR="008C392F" w:rsidRDefault="002F418C" w:rsidP="001B27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</w:pP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Григори</w:t>
      </w:r>
      <w:proofErr w:type="spellEnd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18C">
        <w:rPr>
          <w:rFonts w:ascii="Times New Roman" w:eastAsia="Calibri" w:hAnsi="Times New Roman" w:cs="Times New Roman"/>
          <w:sz w:val="24"/>
          <w:szCs w:val="24"/>
          <w:lang w:val="en-US"/>
        </w:rPr>
        <w:t>Шевченко</w:t>
      </w:r>
      <w:proofErr w:type="spellEnd"/>
    </w:p>
    <w:p w14:paraId="5038575C" w14:textId="7F0CEB09" w:rsidR="003F71E7" w:rsidRDefault="003F71E7" w:rsidP="001B27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Отговор</w:t>
      </w:r>
      <w:r w:rsidR="002F418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на въпрос</w:t>
      </w: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:</w:t>
      </w:r>
    </w:p>
    <w:p w14:paraId="35683758" w14:textId="39336760" w:rsidR="00EE595F" w:rsidRPr="002A363A" w:rsidRDefault="002F418C" w:rsidP="002A363A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418C">
        <w:rPr>
          <w:rFonts w:ascii="Times New Roman" w:hAnsi="Times New Roman" w:cs="Times New Roman"/>
          <w:noProof/>
          <w:sz w:val="24"/>
          <w:szCs w:val="24"/>
        </w:rPr>
        <w:t xml:space="preserve">В точка 14.1.3. от УК  са посочени допустимите за финансиране разходи в съответствие с допустимите дейности по мярка 508.1 от СВОМР на МИРГ </w:t>
      </w:r>
      <w:r w:rsidR="00394C9A">
        <w:rPr>
          <w:rFonts w:ascii="Times New Roman" w:hAnsi="Times New Roman" w:cs="Times New Roman"/>
          <w:noProof/>
          <w:sz w:val="24"/>
          <w:szCs w:val="24"/>
        </w:rPr>
        <w:t>Бургас-Камено, където в точка З</w:t>
      </w:r>
      <w:r w:rsidRPr="002F418C">
        <w:rPr>
          <w:rFonts w:ascii="Times New Roman" w:hAnsi="Times New Roman" w:cs="Times New Roman"/>
          <w:noProof/>
          <w:sz w:val="24"/>
          <w:szCs w:val="24"/>
        </w:rPr>
        <w:t xml:space="preserve"> разходите за публич</w:t>
      </w:r>
      <w:r w:rsidR="00CA57CC">
        <w:rPr>
          <w:rFonts w:ascii="Times New Roman" w:hAnsi="Times New Roman" w:cs="Times New Roman"/>
          <w:noProof/>
          <w:sz w:val="24"/>
          <w:szCs w:val="24"/>
        </w:rPr>
        <w:t xml:space="preserve">ност на проекта са лимитирани </w:t>
      </w:r>
      <w:r w:rsidRPr="002F418C">
        <w:rPr>
          <w:rFonts w:ascii="Times New Roman" w:hAnsi="Times New Roman" w:cs="Times New Roman"/>
          <w:noProof/>
          <w:sz w:val="24"/>
          <w:szCs w:val="24"/>
        </w:rPr>
        <w:t xml:space="preserve"> до 2%</w:t>
      </w:r>
      <w:r w:rsidR="00DA04AA">
        <w:rPr>
          <w:rFonts w:ascii="Times New Roman" w:hAnsi="Times New Roman" w:cs="Times New Roman"/>
          <w:noProof/>
          <w:sz w:val="24"/>
          <w:szCs w:val="24"/>
        </w:rPr>
        <w:t xml:space="preserve"> от общите допустими по проекта</w:t>
      </w:r>
      <w:r w:rsidRPr="002F41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5B5A">
        <w:rPr>
          <w:rFonts w:ascii="Times New Roman" w:hAnsi="Times New Roman" w:cs="Times New Roman"/>
          <w:noProof/>
          <w:sz w:val="24"/>
          <w:szCs w:val="24"/>
        </w:rPr>
        <w:t>и този лимит  не може да бъде превишаван</w:t>
      </w:r>
      <w:r w:rsidRPr="002F418C">
        <w:rPr>
          <w:rFonts w:ascii="Times New Roman" w:hAnsi="Times New Roman" w:cs="Times New Roman"/>
          <w:noProof/>
          <w:sz w:val="24"/>
          <w:szCs w:val="24"/>
        </w:rPr>
        <w:t>. Всички останали разходи съответстващи на допустима дейност не са ограничени с процент от общо допустимите разходи и за тях важат правилата за допустимост на разходи по процедура BG14MFOP001-4.126</w:t>
      </w:r>
      <w:r w:rsidR="00394C9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94C9A" w:rsidRPr="00394C9A">
        <w:rPr>
          <w:rFonts w:ascii="Times New Roman" w:hAnsi="Times New Roman" w:cs="Times New Roman"/>
          <w:noProof/>
          <w:sz w:val="24"/>
          <w:szCs w:val="24"/>
          <w:lang w:val="en-US"/>
        </w:rPr>
        <w:t>„Развитие и популяризиране идентичността на територията на МИРГ от Стратегията за водено от общностите местно развитие на МИРГ Бургас-Камено“</w:t>
      </w:r>
      <w:r w:rsidRPr="002F418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19C573D" w14:textId="23AA2B13" w:rsidR="009A16EA" w:rsidRPr="00045D39" w:rsidRDefault="00254A44" w:rsidP="00706976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12"/>
          <w:szCs w:val="12"/>
        </w:rPr>
      </w:pPr>
      <w:r w:rsidRPr="00045D39">
        <w:rPr>
          <w:rFonts w:ascii="Times New Roman" w:eastAsia="Calibri" w:hAnsi="Times New Roman" w:cs="Times New Roman"/>
          <w:sz w:val="24"/>
          <w:szCs w:val="24"/>
        </w:rPr>
        <w:tab/>
      </w:r>
    </w:p>
    <w:p w14:paraId="2931E006" w14:textId="77777777" w:rsidR="001074A3" w:rsidRPr="006E23D4" w:rsidRDefault="001074A3" w:rsidP="001074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C13FE1" w14:textId="77777777" w:rsidR="001074A3" w:rsidRDefault="001074A3" w:rsidP="001074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4399FB" w14:textId="77777777" w:rsidR="001074A3" w:rsidRPr="00045D39" w:rsidRDefault="001074A3" w:rsidP="002C5B3F">
      <w:pPr>
        <w:spacing w:before="120" w:after="12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22DE07CA" w14:textId="77777777" w:rsidR="002C5B3F" w:rsidRPr="00F54C01" w:rsidRDefault="002C5B3F" w:rsidP="0090702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CC1B07" w14:textId="77777777" w:rsidR="00907020" w:rsidRPr="002572E7" w:rsidRDefault="00907020" w:rsidP="00706976">
      <w:pPr>
        <w:spacing w:before="120"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FAFD892" w14:textId="77777777" w:rsidR="003F71E7" w:rsidRPr="00706976" w:rsidRDefault="003F71E7" w:rsidP="00706976">
      <w:pPr>
        <w:spacing w:before="120" w:after="120" w:line="36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1A58E3AC" w14:textId="77777777" w:rsidR="003F71E7" w:rsidRPr="002572E7" w:rsidRDefault="003F71E7" w:rsidP="00706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F71F35" w14:textId="77777777" w:rsidR="007345C2" w:rsidRPr="002572E7" w:rsidRDefault="007345C2" w:rsidP="00706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345C2" w:rsidRPr="002572E7" w:rsidSect="009A16EA">
      <w:pgSz w:w="12240" w:h="15840"/>
      <w:pgMar w:top="1417" w:right="11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C2"/>
    <w:rsid w:val="00001E8C"/>
    <w:rsid w:val="00002CD3"/>
    <w:rsid w:val="000034ED"/>
    <w:rsid w:val="000106DD"/>
    <w:rsid w:val="0001228D"/>
    <w:rsid w:val="00045D39"/>
    <w:rsid w:val="00070E71"/>
    <w:rsid w:val="00074275"/>
    <w:rsid w:val="00090072"/>
    <w:rsid w:val="000E580F"/>
    <w:rsid w:val="000E65BF"/>
    <w:rsid w:val="001074A3"/>
    <w:rsid w:val="00192B9A"/>
    <w:rsid w:val="001A7F99"/>
    <w:rsid w:val="001B27ED"/>
    <w:rsid w:val="001C6D26"/>
    <w:rsid w:val="001E330C"/>
    <w:rsid w:val="00207A30"/>
    <w:rsid w:val="002132A3"/>
    <w:rsid w:val="00254A44"/>
    <w:rsid w:val="002572E7"/>
    <w:rsid w:val="00266211"/>
    <w:rsid w:val="0027411E"/>
    <w:rsid w:val="002811A2"/>
    <w:rsid w:val="002A363A"/>
    <w:rsid w:val="002C2E6A"/>
    <w:rsid w:val="002C5B3F"/>
    <w:rsid w:val="002C72A2"/>
    <w:rsid w:val="002E56CE"/>
    <w:rsid w:val="002F418C"/>
    <w:rsid w:val="00340F75"/>
    <w:rsid w:val="0034733F"/>
    <w:rsid w:val="00351747"/>
    <w:rsid w:val="00364815"/>
    <w:rsid w:val="00374196"/>
    <w:rsid w:val="00394C9A"/>
    <w:rsid w:val="003F2F46"/>
    <w:rsid w:val="003F71E7"/>
    <w:rsid w:val="00400500"/>
    <w:rsid w:val="004037C7"/>
    <w:rsid w:val="004654F7"/>
    <w:rsid w:val="00483148"/>
    <w:rsid w:val="004971B3"/>
    <w:rsid w:val="00565B5A"/>
    <w:rsid w:val="00585A4B"/>
    <w:rsid w:val="00592220"/>
    <w:rsid w:val="005A6F3C"/>
    <w:rsid w:val="005B657F"/>
    <w:rsid w:val="00644B84"/>
    <w:rsid w:val="006861C5"/>
    <w:rsid w:val="006942FB"/>
    <w:rsid w:val="006E23D4"/>
    <w:rsid w:val="00706976"/>
    <w:rsid w:val="00730428"/>
    <w:rsid w:val="00730D19"/>
    <w:rsid w:val="007345C2"/>
    <w:rsid w:val="00746C08"/>
    <w:rsid w:val="00760538"/>
    <w:rsid w:val="00791ED7"/>
    <w:rsid w:val="007D78EB"/>
    <w:rsid w:val="0080459D"/>
    <w:rsid w:val="00837CC7"/>
    <w:rsid w:val="00887CAE"/>
    <w:rsid w:val="008C392F"/>
    <w:rsid w:val="00907020"/>
    <w:rsid w:val="0093775E"/>
    <w:rsid w:val="009A16EA"/>
    <w:rsid w:val="009A7914"/>
    <w:rsid w:val="009D4688"/>
    <w:rsid w:val="009E2BC8"/>
    <w:rsid w:val="009F14BF"/>
    <w:rsid w:val="00A56FAB"/>
    <w:rsid w:val="00A748A6"/>
    <w:rsid w:val="00A94259"/>
    <w:rsid w:val="00B004B5"/>
    <w:rsid w:val="00B1469A"/>
    <w:rsid w:val="00B42B87"/>
    <w:rsid w:val="00B53964"/>
    <w:rsid w:val="00B842F4"/>
    <w:rsid w:val="00BC4ECD"/>
    <w:rsid w:val="00BD4712"/>
    <w:rsid w:val="00C14958"/>
    <w:rsid w:val="00C65802"/>
    <w:rsid w:val="00C972DE"/>
    <w:rsid w:val="00CA57CC"/>
    <w:rsid w:val="00CD19D5"/>
    <w:rsid w:val="00D442FB"/>
    <w:rsid w:val="00D51BC5"/>
    <w:rsid w:val="00D94433"/>
    <w:rsid w:val="00DA04AA"/>
    <w:rsid w:val="00DC5020"/>
    <w:rsid w:val="00DD781C"/>
    <w:rsid w:val="00E20372"/>
    <w:rsid w:val="00E77B5B"/>
    <w:rsid w:val="00E8479B"/>
    <w:rsid w:val="00ED06CD"/>
    <w:rsid w:val="00EE595F"/>
    <w:rsid w:val="00F10C03"/>
    <w:rsid w:val="00F20CA4"/>
    <w:rsid w:val="00F33B09"/>
    <w:rsid w:val="00F50D0D"/>
    <w:rsid w:val="00F54C01"/>
    <w:rsid w:val="00F846EE"/>
    <w:rsid w:val="00F92B20"/>
    <w:rsid w:val="00FB1E99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5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A3"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A3"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674B-7A19-4BD2-8E74-E49309ED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Zahari Tabakov</cp:lastModifiedBy>
  <cp:revision>12</cp:revision>
  <cp:lastPrinted>2023-03-06T09:46:00Z</cp:lastPrinted>
  <dcterms:created xsi:type="dcterms:W3CDTF">2023-03-29T07:41:00Z</dcterms:created>
  <dcterms:modified xsi:type="dcterms:W3CDTF">2023-04-10T07:23:00Z</dcterms:modified>
</cp:coreProperties>
</file>