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Pr="00082FB9" w:rsidRDefault="00BE6FDF" w:rsidP="009404BD">
      <w:pPr>
        <w:rPr>
          <w:rFonts w:ascii="Times New Roman" w:hAnsi="Times New Roman" w:cs="Times New Roman"/>
          <w:sz w:val="24"/>
          <w:szCs w:val="24"/>
        </w:rPr>
      </w:pPr>
    </w:p>
    <w:p w:rsidR="009404BD" w:rsidRPr="00082FB9" w:rsidRDefault="00C80AD2" w:rsidP="00C80AD2">
      <w:pPr>
        <w:jc w:val="right"/>
        <w:rPr>
          <w:rFonts w:ascii="Times New Roman" w:hAnsi="Times New Roman" w:cs="Times New Roman"/>
          <w:sz w:val="24"/>
          <w:szCs w:val="24"/>
          <w:lang w:val="bg-BG"/>
        </w:rPr>
      </w:pPr>
      <w:r w:rsidRPr="00893F88">
        <w:rPr>
          <w:rFonts w:ascii="Times New Roman" w:hAnsi="Times New Roman" w:cs="Times New Roman"/>
          <w:sz w:val="24"/>
          <w:szCs w:val="24"/>
          <w:lang w:val="bg-BG"/>
        </w:rPr>
        <w:t>Приложение №</w:t>
      </w:r>
      <w:r w:rsidR="000E110B" w:rsidRPr="00893F88">
        <w:rPr>
          <w:rFonts w:ascii="Times New Roman" w:hAnsi="Times New Roman" w:cs="Times New Roman"/>
          <w:sz w:val="24"/>
          <w:szCs w:val="24"/>
          <w:lang w:val="bg-BG"/>
        </w:rPr>
        <w:t>1</w:t>
      </w:r>
      <w:r w:rsidR="00257B16" w:rsidRPr="00893F88">
        <w:rPr>
          <w:rFonts w:ascii="Times New Roman" w:hAnsi="Times New Roman" w:cs="Times New Roman"/>
          <w:sz w:val="24"/>
          <w:szCs w:val="24"/>
          <w:lang w:val="bg-BG"/>
        </w:rPr>
        <w:t>1</w:t>
      </w:r>
      <w:r w:rsidR="000E110B">
        <w:rPr>
          <w:rFonts w:ascii="Times New Roman" w:hAnsi="Times New Roman" w:cs="Times New Roman"/>
          <w:sz w:val="24"/>
          <w:szCs w:val="24"/>
          <w:lang w:val="bg-BG"/>
        </w:rPr>
        <w:t xml:space="preserve"> </w:t>
      </w:r>
    </w:p>
    <w:p w:rsidR="00C80AD2" w:rsidRPr="00082FB9" w:rsidRDefault="00C80AD2" w:rsidP="00C80AD2">
      <w:pPr>
        <w:jc w:val="right"/>
        <w:rPr>
          <w:rFonts w:ascii="Times New Roman" w:hAnsi="Times New Roman" w:cs="Times New Roman"/>
          <w:sz w:val="24"/>
          <w:szCs w:val="24"/>
          <w:lang w:val="bg-BG"/>
        </w:rPr>
      </w:pPr>
    </w:p>
    <w:p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w:t>
      </w:r>
      <w:r w:rsidR="00FF5F5B">
        <w:rPr>
          <w:rFonts w:ascii="Times New Roman" w:hAnsi="Times New Roman" w:cs="Times New Roman"/>
          <w:b/>
          <w:sz w:val="24"/>
          <w:szCs w:val="24"/>
          <w:lang w:val="bg-BG"/>
        </w:rPr>
        <w:t>АДМИНИСТРАТИВЕН ДОГОВОР ЗА ПРЕДОСТАВЯНЕ НА БЕЗВЪЗМЕЗДНА ФИНАНСОВА ПОМОЩ</w:t>
      </w:r>
      <w:r w:rsidR="00587AAD" w:rsidRPr="00082FB9">
        <w:rPr>
          <w:rStyle w:val="FootnoteReference"/>
          <w:rFonts w:ascii="Times New Roman" w:hAnsi="Times New Roman" w:cs="Times New Roman"/>
          <w:b/>
          <w:sz w:val="24"/>
          <w:szCs w:val="24"/>
          <w:lang w:val="bg-BG"/>
        </w:rPr>
        <w:footnoteReference w:id="1"/>
      </w:r>
    </w:p>
    <w:p w:rsidR="00C80AD2" w:rsidRPr="00082FB9" w:rsidRDefault="00C80AD2" w:rsidP="00C80AD2">
      <w:pPr>
        <w:jc w:val="center"/>
        <w:rPr>
          <w:rFonts w:ascii="Times New Roman" w:hAnsi="Times New Roman" w:cs="Times New Roman"/>
          <w:b/>
          <w:sz w:val="24"/>
          <w:szCs w:val="24"/>
          <w:lang w:val="bg-BG"/>
        </w:rPr>
      </w:pPr>
    </w:p>
    <w:p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rsidR="00275F49" w:rsidRPr="00082FB9" w:rsidRDefault="00275F49" w:rsidP="00C80AD2">
      <w:pPr>
        <w:spacing w:after="0"/>
        <w:jc w:val="both"/>
        <w:rPr>
          <w:rFonts w:ascii="Times New Roman" w:hAnsi="Times New Roman" w:cs="Times New Roman"/>
          <w:b/>
          <w:sz w:val="24"/>
          <w:szCs w:val="24"/>
          <w:lang w:val="bg-BG"/>
        </w:rPr>
      </w:pPr>
    </w:p>
    <w:p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C80AD2" w:rsidRPr="00A53CFC" w:rsidRDefault="00C80AD2" w:rsidP="00C80AD2">
      <w:pPr>
        <w:spacing w:after="0"/>
        <w:jc w:val="center"/>
        <w:rPr>
          <w:rFonts w:ascii="Times New Roman" w:hAnsi="Times New Roman" w:cs="Times New Roman"/>
          <w:sz w:val="20"/>
          <w:szCs w:val="20"/>
          <w:lang w:val="bg-BG"/>
        </w:rPr>
      </w:pPr>
      <w:r w:rsidRPr="00A53CFC">
        <w:rPr>
          <w:rFonts w:ascii="Times New Roman" w:hAnsi="Times New Roman" w:cs="Times New Roman"/>
          <w:sz w:val="20"/>
          <w:szCs w:val="20"/>
          <w:lang w:val="bg-BG"/>
        </w:rPr>
        <w:t>(</w:t>
      </w:r>
      <w:r w:rsidRPr="00275F49">
        <w:rPr>
          <w:rFonts w:ascii="Times New Roman" w:hAnsi="Times New Roman" w:cs="Times New Roman"/>
          <w:sz w:val="20"/>
          <w:szCs w:val="20"/>
          <w:lang w:val="bg-BG"/>
        </w:rPr>
        <w:t>Трите имена</w:t>
      </w:r>
      <w:r w:rsidRPr="00A53CFC">
        <w:rPr>
          <w:rFonts w:ascii="Times New Roman" w:hAnsi="Times New Roman" w:cs="Times New Roman"/>
          <w:sz w:val="20"/>
          <w:szCs w:val="20"/>
          <w:lang w:val="bg-BG"/>
        </w:rPr>
        <w:t>)</w:t>
      </w:r>
    </w:p>
    <w:p w:rsidR="00B142C2" w:rsidRPr="00082FB9" w:rsidRDefault="00B142C2" w:rsidP="00275F49">
      <w:pPr>
        <w:spacing w:after="0"/>
        <w:jc w:val="both"/>
        <w:rPr>
          <w:rFonts w:ascii="Times New Roman" w:hAnsi="Times New Roman" w:cs="Times New Roman"/>
          <w:sz w:val="24"/>
          <w:szCs w:val="24"/>
          <w:lang w:val="bg-BG"/>
        </w:rPr>
      </w:pPr>
    </w:p>
    <w:p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rsidR="00275F49" w:rsidRDefault="00275F49" w:rsidP="00275F49">
      <w:pPr>
        <w:spacing w:after="0"/>
        <w:jc w:val="both"/>
        <w:rPr>
          <w:rFonts w:ascii="Times New Roman" w:hAnsi="Times New Roman" w:cs="Times New Roman"/>
          <w:sz w:val="24"/>
          <w:szCs w:val="24"/>
          <w:lang w:val="bg-BG"/>
        </w:rPr>
      </w:pPr>
    </w:p>
    <w:p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rsidR="005F3B7F" w:rsidRPr="00082FB9" w:rsidRDefault="005F3B7F" w:rsidP="00B142C2">
      <w:pPr>
        <w:spacing w:after="0"/>
        <w:jc w:val="both"/>
        <w:rPr>
          <w:rFonts w:ascii="Times New Roman" w:hAnsi="Times New Roman" w:cs="Times New Roman"/>
          <w:sz w:val="24"/>
          <w:szCs w:val="24"/>
          <w:lang w:val="bg-BG"/>
        </w:rPr>
      </w:pPr>
    </w:p>
    <w:p w:rsidR="005F3B7F" w:rsidRPr="00A53CFC" w:rsidRDefault="005F3B7F" w:rsidP="00B142C2">
      <w:pPr>
        <w:spacing w:after="0"/>
        <w:jc w:val="both"/>
        <w:rPr>
          <w:rFonts w:ascii="Times New Roman" w:hAnsi="Times New Roman" w:cs="Times New Roman"/>
          <w:b/>
          <w:sz w:val="24"/>
          <w:szCs w:val="24"/>
          <w:lang w:val="bg-BG"/>
        </w:rPr>
      </w:pPr>
      <w:r w:rsidRPr="00A53CFC">
        <w:rPr>
          <w:rFonts w:ascii="Times New Roman" w:hAnsi="Times New Roman" w:cs="Times New Roman"/>
          <w:b/>
          <w:sz w:val="24"/>
          <w:szCs w:val="24"/>
          <w:lang w:val="bg-BG"/>
        </w:rPr>
        <w:t>В качеството ми на</w:t>
      </w:r>
    </w:p>
    <w:p w:rsidR="0038619D" w:rsidRPr="00082FB9" w:rsidRDefault="0038619D" w:rsidP="00B142C2">
      <w:pPr>
        <w:spacing w:after="0"/>
        <w:jc w:val="both"/>
        <w:rPr>
          <w:rFonts w:ascii="Times New Roman" w:hAnsi="Times New Roman" w:cs="Times New Roman"/>
          <w:b/>
          <w:sz w:val="24"/>
          <w:szCs w:val="24"/>
          <w:lang w:val="bg-BG"/>
        </w:rPr>
      </w:pPr>
    </w:p>
    <w:p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rsidR="00DC3A42" w:rsidRDefault="00DC3A42"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rsidR="005F3B7F" w:rsidRPr="00082FB9" w:rsidRDefault="005F3B7F" w:rsidP="005F3B7F">
      <w:pPr>
        <w:spacing w:after="0"/>
        <w:jc w:val="center"/>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rsidR="00930822" w:rsidRPr="00082FB9" w:rsidRDefault="00930822" w:rsidP="005F3B7F">
      <w:pPr>
        <w:spacing w:after="0"/>
        <w:jc w:val="both"/>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F87A73" w:rsidRPr="00082FB9" w:rsidRDefault="00F87A73"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rsidR="005F3B7F" w:rsidRPr="00082FB9" w:rsidRDefault="005F3B7F" w:rsidP="005F3B7F">
      <w:pPr>
        <w:spacing w:after="0"/>
        <w:jc w:val="both"/>
        <w:rPr>
          <w:rFonts w:ascii="Times New Roman" w:hAnsi="Times New Roman" w:cs="Times New Roman"/>
          <w:sz w:val="24"/>
          <w:szCs w:val="24"/>
          <w:lang w:val="bg-BG"/>
        </w:rPr>
      </w:pPr>
    </w:p>
    <w:p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275F49" w:rsidRDefault="00275F49"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rsidR="005F3B7F" w:rsidRPr="00082FB9" w:rsidRDefault="005F3B7F" w:rsidP="005F3B7F">
      <w:pPr>
        <w:spacing w:after="0"/>
        <w:jc w:val="center"/>
        <w:rPr>
          <w:rFonts w:ascii="Times New Roman" w:hAnsi="Times New Roman" w:cs="Times New Roman"/>
          <w:sz w:val="24"/>
          <w:szCs w:val="24"/>
          <w:lang w:val="bg-BG"/>
        </w:rPr>
      </w:pPr>
    </w:p>
    <w:p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w:t>
      </w:r>
      <w:r w:rsidR="00A53CFC">
        <w:rPr>
          <w:rFonts w:ascii="Times New Roman" w:hAnsi="Times New Roman" w:cs="Times New Roman"/>
          <w:sz w:val="24"/>
          <w:szCs w:val="24"/>
          <w:lang w:val="bg-BG"/>
        </w:rPr>
        <w:t>арство и аквакултури 2021-2027</w:t>
      </w:r>
      <w:r w:rsidR="00587AAD" w:rsidRPr="00082FB9">
        <w:rPr>
          <w:rFonts w:ascii="Times New Roman" w:hAnsi="Times New Roman" w:cs="Times New Roman"/>
          <w:sz w:val="24"/>
          <w:szCs w:val="24"/>
          <w:lang w:val="bg-BG"/>
        </w:rPr>
        <w:t>.</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w:t>
      </w:r>
    </w:p>
    <w:p w:rsidR="00F658BA" w:rsidRPr="00082FB9" w:rsidRDefault="00F658BA" w:rsidP="00F658BA">
      <w:pPr>
        <w:spacing w:after="0"/>
        <w:jc w:val="center"/>
        <w:rPr>
          <w:rFonts w:ascii="Times New Roman" w:hAnsi="Times New Roman" w:cs="Times New Roman"/>
          <w:b/>
          <w:sz w:val="24"/>
          <w:szCs w:val="24"/>
          <w:lang w:val="bg-BG"/>
        </w:rPr>
      </w:pPr>
    </w:p>
    <w:p w:rsidR="008D4699" w:rsidRPr="008D4699" w:rsidRDefault="008D4699" w:rsidP="007B05CB">
      <w:pPr>
        <w:spacing w:after="0"/>
        <w:jc w:val="center"/>
        <w:rPr>
          <w:rFonts w:ascii="Times New Roman" w:hAnsi="Times New Roman" w:cs="Times New Roman"/>
          <w:b/>
          <w:sz w:val="24"/>
          <w:szCs w:val="24"/>
          <w:lang w:val="bg-BG"/>
        </w:rPr>
      </w:pPr>
      <w:r w:rsidRPr="008D4699">
        <w:rPr>
          <w:rFonts w:ascii="Times New Roman" w:hAnsi="Times New Roman" w:cs="Times New Roman"/>
          <w:b/>
          <w:sz w:val="24"/>
          <w:szCs w:val="24"/>
          <w:lang w:val="bg-BG"/>
        </w:rPr>
        <w:t>ДЕКЛАРАЦИЯ ЗА ЛИПСА НА ПРОМЯНА В ОБСТОЯТЕЛСТВАТА,</w:t>
      </w:r>
    </w:p>
    <w:p w:rsidR="00F658BA" w:rsidRPr="00082FB9" w:rsidRDefault="008D4699" w:rsidP="007B05CB">
      <w:pPr>
        <w:spacing w:after="0"/>
        <w:jc w:val="center"/>
        <w:rPr>
          <w:rFonts w:ascii="Times New Roman" w:hAnsi="Times New Roman" w:cs="Times New Roman"/>
          <w:sz w:val="24"/>
          <w:szCs w:val="24"/>
          <w:lang w:val="bg-BG"/>
        </w:rPr>
      </w:pPr>
      <w:r w:rsidRPr="008D4699">
        <w:rPr>
          <w:rFonts w:ascii="Times New Roman" w:hAnsi="Times New Roman" w:cs="Times New Roman"/>
          <w:b/>
          <w:sz w:val="24"/>
          <w:szCs w:val="24"/>
          <w:lang w:val="bg-BG"/>
        </w:rPr>
        <w:t>ДЕКЛАРИРАНИ ПРИ ПОДАВАНЕ НА ФОРМУЛЯР ЗА КАНДИДАТСТВАНЕ</w:t>
      </w:r>
    </w:p>
    <w:p w:rsidR="0016057D" w:rsidRPr="0016057D" w:rsidRDefault="0016057D" w:rsidP="0016057D">
      <w:pPr>
        <w:spacing w:after="0"/>
        <w:jc w:val="both"/>
        <w:rPr>
          <w:rFonts w:ascii="Times New Roman" w:hAnsi="Times New Roman" w:cs="Times New Roman"/>
          <w:sz w:val="24"/>
          <w:szCs w:val="24"/>
          <w:lang w:val="bg-BG"/>
        </w:rPr>
      </w:pPr>
    </w:p>
    <w:p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 xml:space="preserve">ДЕКЛАРИРАМ, че към датата на сключване на административен договор за предоставяне на безвъзмездна финансова помощ по процедура за подбор на проекти </w:t>
      </w:r>
      <w:r>
        <w:rPr>
          <w:rFonts w:ascii="Times New Roman" w:hAnsi="Times New Roman" w:cs="Times New Roman"/>
          <w:sz w:val="24"/>
          <w:szCs w:val="24"/>
          <w:lang w:val="bg-BG"/>
        </w:rPr>
        <w:t>…………………………………</w:t>
      </w:r>
    </w:p>
    <w:p w:rsidR="0016057D" w:rsidRPr="0016057D" w:rsidRDefault="0016057D" w:rsidP="0016057D">
      <w:pPr>
        <w:spacing w:after="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не са настъпили промени в удостоверените с надлежни документи и декларирани от мен обстоятелства при подаване на формуляра за кандидатстване.</w:t>
      </w:r>
    </w:p>
    <w:p w:rsidR="0016057D" w:rsidRDefault="0016057D" w:rsidP="0016057D">
      <w:pPr>
        <w:spacing w:after="0"/>
        <w:jc w:val="both"/>
        <w:rPr>
          <w:rFonts w:ascii="Times New Roman" w:hAnsi="Times New Roman" w:cs="Times New Roman"/>
          <w:sz w:val="24"/>
          <w:szCs w:val="24"/>
          <w:lang w:val="bg-BG"/>
        </w:rPr>
      </w:pPr>
    </w:p>
    <w:p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ИЗВЕСТНО МИ Е, ЧЕ:</w:t>
      </w:r>
    </w:p>
    <w:p w:rsidR="0016057D" w:rsidRDefault="0016057D" w:rsidP="00D1697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В срок 3 работни дни от промяна в декларираните обстоятелства се задължавам да подам нова декларация.</w:t>
      </w:r>
    </w:p>
    <w:p w:rsidR="0016057D" w:rsidRDefault="0016057D"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rsidR="0060718B" w:rsidRPr="0060718B" w:rsidRDefault="0060718B" w:rsidP="0060718B">
      <w:pPr>
        <w:spacing w:after="0"/>
        <w:jc w:val="both"/>
        <w:rPr>
          <w:rFonts w:ascii="Times New Roman" w:hAnsi="Times New Roman" w:cs="Times New Roman"/>
          <w:sz w:val="24"/>
          <w:szCs w:val="24"/>
          <w:lang w:val="bg-BG"/>
        </w:rPr>
      </w:pPr>
    </w:p>
    <w:p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 xml:space="preserve">Запознат/а/и съм/ме с определението за нередност, съгласно чл. 2, параграф, 31 от Регламент на Съвета № </w:t>
      </w:r>
      <w:r w:rsidR="00A53CFC" w:rsidRPr="00074BE5">
        <w:rPr>
          <w:rFonts w:ascii="Times New Roman" w:hAnsi="Times New Roman" w:cs="Times New Roman"/>
          <w:sz w:val="24"/>
          <w:szCs w:val="24"/>
          <w:lang w:val="bg-BG"/>
        </w:rPr>
        <w:t>2021</w:t>
      </w:r>
      <w:r w:rsidR="00A53CFC">
        <w:rPr>
          <w:rFonts w:ascii="Times New Roman" w:hAnsi="Times New Roman" w:cs="Times New Roman"/>
          <w:sz w:val="24"/>
          <w:szCs w:val="24"/>
          <w:lang w:val="bg-BG"/>
        </w:rPr>
        <w:t>/</w:t>
      </w:r>
      <w:r w:rsidRPr="00074BE5">
        <w:rPr>
          <w:rFonts w:ascii="Times New Roman" w:hAnsi="Times New Roman" w:cs="Times New Roman"/>
          <w:sz w:val="24"/>
          <w:szCs w:val="24"/>
          <w:lang w:val="bg-BG"/>
        </w:rPr>
        <w:t>1060 г., а именно:</w:t>
      </w:r>
    </w:p>
    <w:p w:rsidR="00074BE5" w:rsidRPr="00074BE5" w:rsidRDefault="00074BE5" w:rsidP="00074BE5">
      <w:pPr>
        <w:pStyle w:val="ListParagraph"/>
        <w:spacing w:after="0"/>
        <w:ind w:left="1080"/>
        <w:jc w:val="both"/>
        <w:rPr>
          <w:rFonts w:ascii="Times New Roman" w:hAnsi="Times New Roman" w:cs="Times New Roman"/>
          <w:sz w:val="24"/>
          <w:szCs w:val="24"/>
          <w:lang w:val="bg-BG"/>
        </w:rPr>
      </w:pPr>
    </w:p>
    <w:p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60718B">
        <w:rPr>
          <w:rFonts w:ascii="Times New Roman" w:hAnsi="Times New Roman" w:cs="Times New Roman"/>
          <w:sz w:val="24"/>
          <w:szCs w:val="24"/>
          <w:lang w:val="bg-BG"/>
        </w:rPr>
        <w:t>наказателноправен</w:t>
      </w:r>
      <w:proofErr w:type="spellEnd"/>
      <w:r w:rsidRPr="0060718B">
        <w:rPr>
          <w:rFonts w:ascii="Times New Roman" w:hAnsi="Times New Roman" w:cs="Times New Roman"/>
          <w:sz w:val="24"/>
          <w:szCs w:val="24"/>
          <w:lang w:val="bg-BG"/>
        </w:rPr>
        <w:t xml:space="preserve"> ред.</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„За измама, засягаща финансовите интереси на Съюза, се счита следното: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w:t>
      </w:r>
      <w:proofErr w:type="spellStart"/>
      <w:r w:rsidRPr="0060718B">
        <w:rPr>
          <w:rFonts w:ascii="Times New Roman" w:hAnsi="Times New Roman" w:cs="Times New Roman"/>
          <w:sz w:val="24"/>
          <w:szCs w:val="24"/>
          <w:lang w:val="bg-BG"/>
        </w:rPr>
        <w:t>междиннoто</w:t>
      </w:r>
      <w:proofErr w:type="spellEnd"/>
      <w:r w:rsidRPr="0060718B">
        <w:rPr>
          <w:rFonts w:ascii="Times New Roman" w:hAnsi="Times New Roman" w:cs="Times New Roman"/>
          <w:sz w:val="24"/>
          <w:szCs w:val="24"/>
          <w:lang w:val="bg-BG"/>
        </w:rPr>
        <w:t xml:space="preserve"> звено на Управляващия орган на Програмата за морско дело, рибарство и аквакултури 2021-2027 – Държавен фонд „Земеделие”;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председателя на Съвета за координация в борбата с правонарушенията, засягащи финансовите интереси на Европейския съюз или до </w:t>
      </w:r>
      <w:proofErr w:type="spellStart"/>
      <w:r w:rsidRPr="0060718B">
        <w:rPr>
          <w:rFonts w:ascii="Times New Roman" w:hAnsi="Times New Roman" w:cs="Times New Roman"/>
          <w:sz w:val="24"/>
          <w:szCs w:val="24"/>
          <w:lang w:val="bg-BG"/>
        </w:rPr>
        <w:t>правоохранителните</w:t>
      </w:r>
      <w:proofErr w:type="spellEnd"/>
      <w:r w:rsidRPr="0060718B">
        <w:rPr>
          <w:rFonts w:ascii="Times New Roman" w:hAnsi="Times New Roman" w:cs="Times New Roman"/>
          <w:sz w:val="24"/>
          <w:szCs w:val="24"/>
          <w:lang w:val="bg-BG"/>
        </w:rPr>
        <w:t xml:space="preserve"> органи;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Pr="0060718B">
        <w:rPr>
          <w:rFonts w:ascii="Times New Roman" w:hAnsi="Times New Roman" w:cs="Times New Roman"/>
          <w:sz w:val="24"/>
          <w:szCs w:val="24"/>
          <w:lang w:val="bg-BG"/>
        </w:rPr>
        <w:t>Европейските структурни и инвестиционни фондове.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Програмата за морско дело, рибарство</w:t>
      </w:r>
      <w:r w:rsidR="00407815">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 xml:space="preserve">и аквакултури 2021-2027 г., е: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B4599">
      <w:pPr>
        <w:tabs>
          <w:tab w:val="left" w:pos="9781"/>
        </w:tabs>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5. </w:t>
      </w:r>
      <w:r w:rsidR="00111876" w:rsidRPr="0060718B">
        <w:rPr>
          <w:rFonts w:ascii="Times New Roman" w:hAnsi="Times New Roman" w:cs="Times New Roman"/>
          <w:sz w:val="24"/>
          <w:szCs w:val="24"/>
          <w:lang w:val="bg-BG"/>
        </w:rPr>
        <w:t xml:space="preserve">Запознат/а съм с </w:t>
      </w:r>
      <w:r w:rsidR="00111876">
        <w:rPr>
          <w:rFonts w:ascii="Times New Roman" w:hAnsi="Times New Roman" w:cs="Times New Roman"/>
          <w:sz w:val="24"/>
          <w:szCs w:val="24"/>
          <w:lang w:val="bg-BG"/>
        </w:rPr>
        <w:t>Н</w:t>
      </w:r>
      <w:r w:rsidR="00111876" w:rsidRPr="00C729BF">
        <w:rPr>
          <w:rFonts w:ascii="Times New Roman" w:hAnsi="Times New Roman" w:cs="Times New Roman"/>
          <w:sz w:val="24"/>
          <w:szCs w:val="24"/>
          <w:lang w:val="bg-BG"/>
        </w:rPr>
        <w:t xml:space="preserve">аредба за администриране на нередности по </w:t>
      </w:r>
      <w:r w:rsidR="00111876">
        <w:rPr>
          <w:rFonts w:ascii="Times New Roman" w:hAnsi="Times New Roman" w:cs="Times New Roman"/>
          <w:sz w:val="24"/>
          <w:szCs w:val="24"/>
          <w:lang w:val="bg-BG"/>
        </w:rPr>
        <w:t>Е</w:t>
      </w:r>
      <w:r w:rsidR="00111876" w:rsidRPr="00C729BF">
        <w:rPr>
          <w:rFonts w:ascii="Times New Roman" w:hAnsi="Times New Roman" w:cs="Times New Roman"/>
          <w:sz w:val="24"/>
          <w:szCs w:val="24"/>
          <w:lang w:val="bg-BG"/>
        </w:rPr>
        <w:t>вропейските фондове при споделено управление</w:t>
      </w:r>
      <w:r w:rsidR="00111876">
        <w:rPr>
          <w:rFonts w:ascii="Times New Roman" w:hAnsi="Times New Roman" w:cs="Times New Roman"/>
          <w:sz w:val="24"/>
          <w:szCs w:val="24"/>
          <w:lang w:val="bg-BG"/>
        </w:rPr>
        <w:t>, п</w:t>
      </w:r>
      <w:r w:rsidR="00111876" w:rsidRPr="00C729BF">
        <w:rPr>
          <w:rFonts w:ascii="Times New Roman" w:hAnsi="Times New Roman" w:cs="Times New Roman"/>
          <w:sz w:val="24"/>
          <w:szCs w:val="24"/>
          <w:lang w:val="bg-BG"/>
        </w:rPr>
        <w:t>риета с ПМС № 111 от 10.08.2023 г.</w:t>
      </w:r>
    </w:p>
    <w:p w:rsidR="00FB4599" w:rsidRDefault="00FB4599" w:rsidP="00FB4599">
      <w:pPr>
        <w:spacing w:after="0"/>
        <w:ind w:right="-142"/>
        <w:jc w:val="both"/>
        <w:rPr>
          <w:rFonts w:ascii="Times New Roman" w:hAnsi="Times New Roman" w:cs="Times New Roman"/>
          <w:sz w:val="24"/>
          <w:szCs w:val="24"/>
          <w:lang w:val="bg-BG"/>
        </w:rPr>
      </w:pPr>
    </w:p>
    <w:p w:rsidR="0060718B" w:rsidRPr="0060718B" w:rsidRDefault="0060718B" w:rsidP="00FB4599">
      <w:pPr>
        <w:spacing w:after="0"/>
        <w:ind w:right="-142"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Към датата на кандидатстване с проектното предложение, посочено по-горе, нямам</w:t>
      </w:r>
      <w:r w:rsidR="00FB4599">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регистрирани текущи нередности.</w:t>
      </w:r>
    </w:p>
    <w:p w:rsidR="0060718B" w:rsidRDefault="0060718B"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Pr="0060718B" w:rsidRDefault="000C446E"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Pr="0060718B">
        <w:rPr>
          <w:rFonts w:ascii="Times New Roman" w:hAnsi="Times New Roman" w:cs="Times New Roman"/>
          <w:b/>
          <w:sz w:val="24"/>
          <w:szCs w:val="24"/>
          <w:lang w:val="bg-BG"/>
        </w:rPr>
        <w:t>III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конфликт на интереси по смисъла на чл. 61, параграф</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3</w:t>
      </w:r>
      <w:r w:rsidR="000B211E">
        <w:rPr>
          <w:rFonts w:ascii="Times New Roman" w:hAnsi="Times New Roman" w:cs="Times New Roman"/>
          <w:b/>
          <w:sz w:val="24"/>
          <w:szCs w:val="24"/>
          <w:lang w:val="bg-BG"/>
        </w:rPr>
        <w:t xml:space="preserve"> от Регламент (ЕС, </w:t>
      </w:r>
      <w:proofErr w:type="spellStart"/>
      <w:r w:rsidR="000B211E">
        <w:rPr>
          <w:rFonts w:ascii="Times New Roman" w:hAnsi="Times New Roman" w:cs="Times New Roman"/>
          <w:b/>
          <w:sz w:val="24"/>
          <w:szCs w:val="24"/>
          <w:lang w:val="bg-BG"/>
        </w:rPr>
        <w:t>Евратом</w:t>
      </w:r>
      <w:proofErr w:type="spellEnd"/>
      <w:r w:rsidR="000B211E">
        <w:rPr>
          <w:rFonts w:ascii="Times New Roman" w:hAnsi="Times New Roman" w:cs="Times New Roman"/>
          <w:b/>
          <w:sz w:val="24"/>
          <w:szCs w:val="24"/>
          <w:lang w:val="bg-BG"/>
        </w:rPr>
        <w:t xml:space="preserve">) </w:t>
      </w:r>
      <w:bookmarkStart w:id="0" w:name="_GoBack"/>
      <w:r w:rsidR="000B211E">
        <w:rPr>
          <w:rFonts w:ascii="Times New Roman" w:hAnsi="Times New Roman" w:cs="Times New Roman"/>
          <w:b/>
          <w:sz w:val="24"/>
          <w:szCs w:val="24"/>
          <w:lang w:val="bg-BG"/>
        </w:rPr>
        <w:t>2024/2509</w:t>
      </w:r>
      <w:r w:rsidRPr="0060718B">
        <w:rPr>
          <w:rFonts w:ascii="Times New Roman" w:hAnsi="Times New Roman" w:cs="Times New Roman"/>
          <w:b/>
          <w:sz w:val="24"/>
          <w:szCs w:val="24"/>
          <w:lang w:val="bg-BG"/>
        </w:rPr>
        <w:t xml:space="preserve"> </w:t>
      </w:r>
      <w:bookmarkEnd w:id="0"/>
      <w:r w:rsidRPr="0060718B">
        <w:rPr>
          <w:rFonts w:ascii="Times New Roman" w:hAnsi="Times New Roman" w:cs="Times New Roman"/>
          <w:b/>
          <w:sz w:val="24"/>
          <w:szCs w:val="24"/>
          <w:lang w:val="bg-BG"/>
        </w:rPr>
        <w:t>на Европейския парламент и на Съвета</w:t>
      </w:r>
    </w:p>
    <w:p w:rsidR="0060718B" w:rsidRPr="0060718B" w:rsidRDefault="000B211E"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от 23 септември 2024</w:t>
      </w:r>
      <w:r w:rsidR="0060718B" w:rsidRPr="0060718B">
        <w:rPr>
          <w:rFonts w:ascii="Times New Roman" w:hAnsi="Times New Roman" w:cs="Times New Roman"/>
          <w:b/>
          <w:sz w:val="24"/>
          <w:szCs w:val="24"/>
          <w:lang w:val="bg-BG"/>
        </w:rPr>
        <w:t xml:space="preserve"> година за финансовите правила, приложими за общия бюджет на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Съюза, за изменение на регламенти </w:t>
      </w:r>
      <w:r w:rsidR="000B211E">
        <w:rPr>
          <w:rFonts w:ascii="Times New Roman" w:hAnsi="Times New Roman" w:cs="Times New Roman"/>
          <w:b/>
          <w:sz w:val="24"/>
          <w:szCs w:val="24"/>
          <w:lang w:val="bg-BG"/>
        </w:rPr>
        <w:t xml:space="preserve">(ЕС) 2018/1046, </w:t>
      </w:r>
      <w:r w:rsidRPr="0060718B">
        <w:rPr>
          <w:rFonts w:ascii="Times New Roman" w:hAnsi="Times New Roman" w:cs="Times New Roman"/>
          <w:b/>
          <w:sz w:val="24"/>
          <w:szCs w:val="24"/>
          <w:lang w:val="bg-BG"/>
        </w:rPr>
        <w:t>(ЕС) № 1296/2013, (ЕС) № 1301/2013, (ЕС) №</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1303/2013, (ЕС) № 1304/2013, (ЕС) № 1309/2013, (ЕС) № 1316/2013, (ЕС) № 223/2014</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И (ЕС) № 283/2014 и на Решение № 541/2014/ЕС и за отмяна на Регламент (ЕС,</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Евратом) № 966/2012</w:t>
      </w:r>
    </w:p>
    <w:p w:rsid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Default="0060718B" w:rsidP="004038B3">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rsidR="004038B3" w:rsidRPr="004038B3" w:rsidRDefault="004038B3" w:rsidP="004038B3">
      <w:pPr>
        <w:spacing w:after="0"/>
        <w:ind w:firstLine="720"/>
        <w:jc w:val="both"/>
        <w:rPr>
          <w:rFonts w:ascii="Times New Roman" w:hAnsi="Times New Roman" w:cs="Times New Roman"/>
          <w:b/>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Запознат/а съм с чл. 6</w:t>
      </w:r>
      <w:r w:rsidR="000B211E">
        <w:rPr>
          <w:rFonts w:ascii="Times New Roman" w:hAnsi="Times New Roman" w:cs="Times New Roman"/>
          <w:sz w:val="24"/>
          <w:szCs w:val="24"/>
          <w:lang w:val="bg-BG"/>
        </w:rPr>
        <w:t xml:space="preserve">1 от Регламент (ЕС, </w:t>
      </w:r>
      <w:proofErr w:type="spellStart"/>
      <w:r w:rsidR="000B211E">
        <w:rPr>
          <w:rFonts w:ascii="Times New Roman" w:hAnsi="Times New Roman" w:cs="Times New Roman"/>
          <w:sz w:val="24"/>
          <w:szCs w:val="24"/>
          <w:lang w:val="bg-BG"/>
        </w:rPr>
        <w:t>Евратом</w:t>
      </w:r>
      <w:proofErr w:type="spellEnd"/>
      <w:r w:rsidR="000B211E">
        <w:rPr>
          <w:rFonts w:ascii="Times New Roman" w:hAnsi="Times New Roman" w:cs="Times New Roman"/>
          <w:sz w:val="24"/>
          <w:szCs w:val="24"/>
          <w:lang w:val="bg-BG"/>
        </w:rPr>
        <w:t>) 2024/2509</w:t>
      </w:r>
      <w:r w:rsidRPr="0060718B">
        <w:rPr>
          <w:rFonts w:ascii="Times New Roman" w:hAnsi="Times New Roman" w:cs="Times New Roman"/>
          <w:sz w:val="24"/>
          <w:szCs w:val="24"/>
          <w:lang w:val="bg-BG"/>
        </w:rPr>
        <w:t>, съгласно който: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С настоящето декларирам, че доколкото ми е известно, не се намирам в ситуация на конфликт на интереси съгласно чл. 61 от Регламент (ЕС, </w:t>
      </w:r>
      <w:proofErr w:type="spellStart"/>
      <w:r w:rsidRPr="0060718B">
        <w:rPr>
          <w:rFonts w:ascii="Times New Roman" w:hAnsi="Times New Roman" w:cs="Times New Roman"/>
          <w:sz w:val="24"/>
          <w:szCs w:val="24"/>
          <w:lang w:val="bg-BG"/>
        </w:rPr>
        <w:t>Евратом</w:t>
      </w:r>
      <w:proofErr w:type="spellEnd"/>
      <w:r w:rsidRPr="0060718B">
        <w:rPr>
          <w:rFonts w:ascii="Times New Roman" w:hAnsi="Times New Roman" w:cs="Times New Roman"/>
          <w:sz w:val="24"/>
          <w:szCs w:val="24"/>
          <w:lang w:val="bg-BG"/>
        </w:rPr>
        <w:t xml:space="preserve">) </w:t>
      </w:r>
      <w:r w:rsidR="000B211E">
        <w:rPr>
          <w:rFonts w:ascii="Times New Roman" w:hAnsi="Times New Roman" w:cs="Times New Roman"/>
          <w:sz w:val="24"/>
          <w:szCs w:val="24"/>
          <w:lang w:val="bg-BG"/>
        </w:rPr>
        <w:t>2024/2509</w:t>
      </w:r>
      <w:r w:rsidRPr="0060718B">
        <w:rPr>
          <w:rFonts w:ascii="Times New Roman" w:hAnsi="Times New Roman" w:cs="Times New Roman"/>
          <w:sz w:val="24"/>
          <w:szCs w:val="24"/>
          <w:lang w:val="bg-BG"/>
        </w:rPr>
        <w:t>, в горепосоченото ми качество и във връзка със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след извършена проверка декларирам, че между ……………………………………………………,</w:t>
      </w:r>
    </w:p>
    <w:p w:rsidR="0060718B" w:rsidRPr="000C446E" w:rsidRDefault="0060718B" w:rsidP="000C446E">
      <w:pPr>
        <w:spacing w:after="0"/>
        <w:jc w:val="center"/>
        <w:rPr>
          <w:rFonts w:ascii="Times New Roman" w:hAnsi="Times New Roman" w:cs="Times New Roman"/>
          <w:i/>
          <w:sz w:val="20"/>
          <w:szCs w:val="20"/>
          <w:lang w:val="bg-BG"/>
        </w:rPr>
      </w:pPr>
      <w:r w:rsidRPr="000C446E">
        <w:rPr>
          <w:rFonts w:ascii="Times New Roman" w:hAnsi="Times New Roman" w:cs="Times New Roman"/>
          <w:i/>
          <w:sz w:val="20"/>
          <w:szCs w:val="20"/>
          <w:lang w:val="bg-BG"/>
        </w:rPr>
        <w:t>(кандидата/бенефициера или член на неговия управителен или контролен орган)</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13 от ДР на ЗППЦК (</w:t>
      </w:r>
      <w:proofErr w:type="spellStart"/>
      <w:r w:rsidRPr="0060718B">
        <w:rPr>
          <w:rFonts w:ascii="Times New Roman" w:hAnsi="Times New Roman" w:cs="Times New Roman"/>
          <w:sz w:val="24"/>
          <w:szCs w:val="24"/>
          <w:lang w:val="bg-BG"/>
        </w:rPr>
        <w:t>Обн</w:t>
      </w:r>
      <w:proofErr w:type="spellEnd"/>
      <w:r w:rsidRPr="0060718B">
        <w:rPr>
          <w:rFonts w:ascii="Times New Roman" w:hAnsi="Times New Roman" w:cs="Times New Roman"/>
          <w:sz w:val="24"/>
          <w:szCs w:val="24"/>
          <w:lang w:val="bg-BG"/>
        </w:rPr>
        <w:t>., ДВ, бр. 114 от 30.12.1999 г., "Свързани лица" са: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w:t>
      </w:r>
      <w:r w:rsidR="00A53CFC">
        <w:rPr>
          <w:rFonts w:ascii="Times New Roman" w:hAnsi="Times New Roman" w:cs="Times New Roman"/>
          <w:sz w:val="24"/>
          <w:szCs w:val="24"/>
          <w:lang w:val="bg-BG"/>
        </w:rPr>
        <w:t>А</w:t>
      </w:r>
      <w:r w:rsidRPr="0060718B">
        <w:rPr>
          <w:rFonts w:ascii="Times New Roman" w:hAnsi="Times New Roman" w:cs="Times New Roman"/>
          <w:sz w:val="24"/>
          <w:szCs w:val="24"/>
          <w:lang w:val="bg-BG"/>
        </w:rPr>
        <w:t xml:space="preserve"> в срок от 5 работни дни от настъпването на промяната.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w:t>
      </w:r>
    </w:p>
    <w:p w:rsidR="0060718B" w:rsidRPr="0060718B" w:rsidRDefault="002B6EBE"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ДЕКЛАРАЦИЯ по чл. 139</w:t>
      </w:r>
      <w:r w:rsidR="0060718B" w:rsidRPr="0060718B">
        <w:rPr>
          <w:rFonts w:ascii="Times New Roman" w:hAnsi="Times New Roman" w:cs="Times New Roman"/>
          <w:b/>
          <w:sz w:val="24"/>
          <w:szCs w:val="24"/>
          <w:lang w:val="bg-BG"/>
        </w:rPr>
        <w:t xml:space="preserve"> от Регламент (ЕС, </w:t>
      </w:r>
      <w:proofErr w:type="spellStart"/>
      <w:r w:rsidR="0060718B" w:rsidRPr="0060718B">
        <w:rPr>
          <w:rFonts w:ascii="Times New Roman" w:hAnsi="Times New Roman" w:cs="Times New Roman"/>
          <w:b/>
          <w:sz w:val="24"/>
          <w:szCs w:val="24"/>
          <w:lang w:val="bg-BG"/>
        </w:rPr>
        <w:t>Евратом</w:t>
      </w:r>
      <w:proofErr w:type="spellEnd"/>
      <w:r w:rsidR="0060718B" w:rsidRPr="0060718B">
        <w:rPr>
          <w:rFonts w:ascii="Times New Roman" w:hAnsi="Times New Roman" w:cs="Times New Roman"/>
          <w:b/>
          <w:sz w:val="24"/>
          <w:szCs w:val="24"/>
          <w:lang w:val="bg-BG"/>
        </w:rPr>
        <w:t xml:space="preserve">) </w:t>
      </w:r>
      <w:r w:rsidR="000B211E">
        <w:rPr>
          <w:rFonts w:ascii="Times New Roman" w:hAnsi="Times New Roman" w:cs="Times New Roman"/>
          <w:b/>
          <w:sz w:val="24"/>
          <w:szCs w:val="24"/>
          <w:lang w:val="bg-BG"/>
        </w:rPr>
        <w:t>2024/2509</w:t>
      </w:r>
      <w:r w:rsidR="0060718B" w:rsidRPr="0060718B">
        <w:rPr>
          <w:rFonts w:ascii="Times New Roman" w:hAnsi="Times New Roman" w:cs="Times New Roman"/>
          <w:b/>
          <w:sz w:val="24"/>
          <w:szCs w:val="24"/>
          <w:lang w:val="bg-BG"/>
        </w:rPr>
        <w:t xml:space="preserve"> на Европейския</w:t>
      </w:r>
    </w:p>
    <w:p w:rsidR="0060718B" w:rsidRPr="0060718B" w:rsidRDefault="000B211E"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парламент и на Съвета от 23 септември 2024</w:t>
      </w:r>
      <w:r w:rsidR="0060718B" w:rsidRPr="0060718B">
        <w:rPr>
          <w:rFonts w:ascii="Times New Roman" w:hAnsi="Times New Roman" w:cs="Times New Roman"/>
          <w:b/>
          <w:sz w:val="24"/>
          <w:szCs w:val="24"/>
          <w:lang w:val="bg-BG"/>
        </w:rPr>
        <w:t xml:space="preserve"> година за финансовите правила,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приложими за общия бюджет на Съюза,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w:t>
      </w:r>
      <w:proofErr w:type="spellStart"/>
      <w:r w:rsidRPr="0060718B">
        <w:rPr>
          <w:rFonts w:ascii="Times New Roman" w:hAnsi="Times New Roman" w:cs="Times New Roman"/>
          <w:sz w:val="24"/>
          <w:szCs w:val="24"/>
          <w:lang w:val="bg-BG"/>
        </w:rPr>
        <w:t>социалноосигурителни</w:t>
      </w:r>
      <w:proofErr w:type="spellEnd"/>
      <w:r w:rsidRPr="0060718B">
        <w:rPr>
          <w:rFonts w:ascii="Times New Roman" w:hAnsi="Times New Roman" w:cs="Times New Roman"/>
          <w:sz w:val="24"/>
          <w:szCs w:val="24"/>
          <w:lang w:val="bg-BG"/>
        </w:rPr>
        <w:t xml:space="preserve"> вноски в съответствие с приложимото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Европей</w:t>
      </w:r>
      <w:r w:rsidR="00A53CFC">
        <w:rPr>
          <w:rFonts w:ascii="Times New Roman" w:hAnsi="Times New Roman" w:cs="Times New Roman"/>
          <w:sz w:val="24"/>
          <w:szCs w:val="24"/>
          <w:lang w:val="bg-BG"/>
        </w:rPr>
        <w:t xml:space="preserve">ския парламент и на Съвета </w:t>
      </w:r>
      <w:r w:rsidRPr="0060718B">
        <w:rPr>
          <w:rFonts w:ascii="Times New Roman" w:hAnsi="Times New Roman" w:cs="Times New Roman"/>
          <w:sz w:val="24"/>
          <w:szCs w:val="24"/>
          <w:lang w:val="bg-BG"/>
        </w:rPr>
        <w:t xml:space="preserve">и член 1 от Конвенцията за защита на финансовите интереси на Европейските общности, съставена с акта </w:t>
      </w:r>
      <w:r w:rsidR="00A53CFC">
        <w:rPr>
          <w:rFonts w:ascii="Times New Roman" w:hAnsi="Times New Roman" w:cs="Times New Roman"/>
          <w:sz w:val="24"/>
          <w:szCs w:val="24"/>
          <w:lang w:val="bg-BG"/>
        </w:rPr>
        <w:t>на Съвета от 26 юли 1995 г.</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w:t>
      </w:r>
      <w:r w:rsidR="00A53CFC">
        <w:rPr>
          <w:rFonts w:ascii="Times New Roman" w:hAnsi="Times New Roman" w:cs="Times New Roman"/>
          <w:sz w:val="24"/>
          <w:szCs w:val="24"/>
          <w:lang w:val="bg-BG"/>
        </w:rPr>
        <w:t>на Съвета от 26 май 1997 г.</w:t>
      </w:r>
      <w:r w:rsidRPr="0060718B">
        <w:rPr>
          <w:rFonts w:ascii="Times New Roman" w:hAnsi="Times New Roman" w:cs="Times New Roman"/>
          <w:sz w:val="24"/>
          <w:szCs w:val="24"/>
          <w:lang w:val="bg-BG"/>
        </w:rPr>
        <w:t>, или поведение, посочено в член 2, параграф 1 от Рамково реш</w:t>
      </w:r>
      <w:r w:rsidR="00A53CFC">
        <w:rPr>
          <w:rFonts w:ascii="Times New Roman" w:hAnsi="Times New Roman" w:cs="Times New Roman"/>
          <w:sz w:val="24"/>
          <w:szCs w:val="24"/>
          <w:lang w:val="bg-BG"/>
        </w:rPr>
        <w:t>ение 2003/568/ПВР на Съвета</w:t>
      </w:r>
      <w:r w:rsidRPr="0060718B">
        <w:rPr>
          <w:rFonts w:ascii="Times New Roman" w:hAnsi="Times New Roman" w:cs="Times New Roman"/>
          <w:sz w:val="24"/>
          <w:szCs w:val="24"/>
          <w:lang w:val="bg-BG"/>
        </w:rPr>
        <w:t>, или корупция по смисъла на друго приложимо право;</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w:t>
      </w:r>
      <w:r w:rsidR="00A53CFC">
        <w:rPr>
          <w:rFonts w:ascii="Times New Roman" w:hAnsi="Times New Roman" w:cs="Times New Roman"/>
          <w:sz w:val="24"/>
          <w:szCs w:val="24"/>
          <w:lang w:val="bg-BG"/>
        </w:rPr>
        <w:t>ъвета</w:t>
      </w:r>
      <w:r w:rsidRPr="0060718B">
        <w:rPr>
          <w:rFonts w:ascii="Times New Roman" w:hAnsi="Times New Roman" w:cs="Times New Roman"/>
          <w:sz w:val="24"/>
          <w:szCs w:val="24"/>
          <w:lang w:val="bg-BG"/>
        </w:rPr>
        <w:t>;</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w:t>
      </w:r>
      <w:r w:rsidR="00A53CFC">
        <w:rPr>
          <w:rFonts w:ascii="Times New Roman" w:hAnsi="Times New Roman" w:cs="Times New Roman"/>
          <w:sz w:val="24"/>
          <w:szCs w:val="24"/>
          <w:lang w:val="bg-BG"/>
        </w:rPr>
        <w:t>йския парламент и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w:t>
      </w:r>
      <w:r w:rsidR="00A53CFC">
        <w:rPr>
          <w:rFonts w:ascii="Times New Roman" w:hAnsi="Times New Roman" w:cs="Times New Roman"/>
          <w:sz w:val="24"/>
          <w:szCs w:val="24"/>
          <w:lang w:val="bg-BG"/>
        </w:rPr>
        <w:t>ение 2002/475/ПВР на Съвета</w:t>
      </w:r>
      <w:r w:rsidRPr="0060718B">
        <w:rPr>
          <w:rFonts w:ascii="Times New Roman" w:hAnsi="Times New Roman" w:cs="Times New Roman"/>
          <w:sz w:val="24"/>
          <w:szCs w:val="24"/>
          <w:lang w:val="bg-BG"/>
        </w:rPr>
        <w:t>, или подбудителство, помагачество или опит за извършване на такива престъпления, посочени в член 4 от същото решение;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w:t>
      </w:r>
      <w:r w:rsidR="00A53CFC">
        <w:rPr>
          <w:rFonts w:ascii="Times New Roman" w:hAnsi="Times New Roman" w:cs="Times New Roman"/>
          <w:sz w:val="24"/>
          <w:szCs w:val="24"/>
          <w:lang w:val="bg-BG"/>
        </w:rPr>
        <w:t>йския парламент и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w:t>
      </w:r>
      <w:r w:rsidR="00A53CFC">
        <w:rPr>
          <w:rFonts w:ascii="Times New Roman" w:hAnsi="Times New Roman" w:cs="Times New Roman"/>
          <w:sz w:val="24"/>
          <w:szCs w:val="24"/>
          <w:lang w:val="bg-BG"/>
        </w:rPr>
        <w:t>вратом) № 2988/95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VI</w:t>
      </w:r>
    </w:p>
    <w:p w:rsidR="0060718B" w:rsidRPr="0060718B" w:rsidRDefault="0060718B"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ДЕКЛАРАЦИЯ ПО ЧЛ. 11, ПАРАГРАФ 1 И ПАРАГРАФ 3 ОТ РЕГЛАМЕНТ (ЕС) № </w:t>
      </w:r>
      <w:r w:rsidR="00985F24">
        <w:rPr>
          <w:rFonts w:ascii="Times New Roman" w:hAnsi="Times New Roman" w:cs="Times New Roman"/>
          <w:b/>
          <w:sz w:val="24"/>
          <w:szCs w:val="24"/>
          <w:lang w:val="bg-BG"/>
        </w:rPr>
        <w:t>2021/</w:t>
      </w:r>
      <w:r w:rsidRPr="0060718B">
        <w:rPr>
          <w:rFonts w:ascii="Times New Roman" w:hAnsi="Times New Roman" w:cs="Times New Roman"/>
          <w:b/>
          <w:sz w:val="24"/>
          <w:szCs w:val="24"/>
          <w:lang w:val="bg-BG"/>
        </w:rPr>
        <w:t>1139 НА ЕВРОПЕЙСКИЯ ПАРЛАМЕНТ И НА СЪВЕТА ОТ 7 ЮЛИ 2021 ГОДИНА ЗА СЪЗДАВАНЕ НА ЕВРОПЕЙСКИЯ ФОНД ЗА МОРСКО ДЕЛО, РИБАРСТВО И АКВАКУЛТУРИ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w:t>
      </w:r>
      <w:r w:rsidR="00A53CFC">
        <w:rPr>
          <w:rFonts w:ascii="Times New Roman" w:hAnsi="Times New Roman" w:cs="Times New Roman"/>
          <w:sz w:val="24"/>
          <w:szCs w:val="24"/>
          <w:lang w:val="bg-BG"/>
        </w:rPr>
        <w:t>2021/</w:t>
      </w:r>
      <w:r w:rsidRPr="0060718B">
        <w:rPr>
          <w:rFonts w:ascii="Times New Roman" w:hAnsi="Times New Roman" w:cs="Times New Roman"/>
          <w:sz w:val="24"/>
          <w:szCs w:val="24"/>
          <w:lang w:val="bg-BG"/>
        </w:rPr>
        <w:t>1139.</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60718B" w:rsidRPr="0060718B" w:rsidRDefault="0060718B" w:rsidP="0060718B">
      <w:pPr>
        <w:spacing w:after="0"/>
        <w:jc w:val="both"/>
        <w:rPr>
          <w:rFonts w:ascii="Times New Roman" w:hAnsi="Times New Roman" w:cs="Times New Roman"/>
          <w:sz w:val="24"/>
          <w:szCs w:val="24"/>
          <w:lang w:val="bg-BG"/>
        </w:rPr>
      </w:pPr>
    </w:p>
    <w:p w:rsidR="0016057D"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rsidR="003A5980" w:rsidRDefault="003A5980"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893F88">
        <w:rPr>
          <w:rFonts w:ascii="Times New Roman" w:hAnsi="Times New Roman" w:cs="Times New Roman"/>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5pt;height:95.75pt">
            <v:imagedata r:id="rId8" o:title=""/>
            <o:lock v:ext="edit" ungrouping="t" rotation="t" cropping="t" verticies="t" text="t" grouping="t"/>
            <o:signatureline v:ext="edit" id="{AF1ABBB1-A800-4285-93A9-3BB26A3E863B}" provid="{00000000-0000-0000-0000-000000000000}" issignatureline="t"/>
          </v:shape>
        </w:pict>
      </w:r>
    </w:p>
    <w:p w:rsidR="003A5980" w:rsidRPr="00082FB9" w:rsidRDefault="003A5980" w:rsidP="003A5980">
      <w:pPr>
        <w:spacing w:after="0" w:line="276" w:lineRule="auto"/>
        <w:jc w:val="both"/>
        <w:rPr>
          <w:rFonts w:ascii="Times New Roman" w:hAnsi="Times New Roman" w:cs="Times New Roman"/>
          <w:sz w:val="24"/>
          <w:szCs w:val="24"/>
          <w:lang w:val="bg-BG"/>
        </w:rPr>
      </w:pPr>
    </w:p>
    <w:p w:rsidR="003A5980" w:rsidRPr="00082FB9" w:rsidRDefault="003A5980" w:rsidP="003A5980">
      <w:pPr>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342BAB" w:rsidRPr="00082FB9" w:rsidRDefault="00342BAB" w:rsidP="00342BAB">
      <w:pPr>
        <w:spacing w:after="0" w:line="276" w:lineRule="auto"/>
        <w:rPr>
          <w:rFonts w:ascii="Times New Roman" w:hAnsi="Times New Roman" w:cs="Times New Roman"/>
          <w:b/>
          <w:sz w:val="24"/>
          <w:szCs w:val="24"/>
          <w:lang w:val="bg-BG"/>
        </w:rPr>
      </w:pPr>
    </w:p>
    <w:p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p>
    <w:p w:rsidR="002E6141" w:rsidRPr="00082FB9" w:rsidRDefault="002E6141" w:rsidP="002E6141">
      <w:pPr>
        <w:spacing w:after="0" w:line="240" w:lineRule="auto"/>
        <w:jc w:val="center"/>
        <w:rPr>
          <w:rFonts w:ascii="Times New Roman" w:eastAsia="Times New Roman" w:hAnsi="Times New Roman" w:cs="Times New Roman"/>
          <w:b/>
          <w:i/>
          <w:sz w:val="24"/>
          <w:szCs w:val="24"/>
          <w:u w:val="single"/>
          <w:lang w:val="bg-BG" w:eastAsia="bg-BG"/>
        </w:rPr>
      </w:pPr>
    </w:p>
    <w:p w:rsidR="00342BAB" w:rsidRPr="00082FB9" w:rsidRDefault="00342BAB" w:rsidP="00433AAE">
      <w:pPr>
        <w:pStyle w:val="ListParagraph"/>
        <w:spacing w:after="0" w:line="276" w:lineRule="auto"/>
        <w:jc w:val="center"/>
        <w:rPr>
          <w:rFonts w:ascii="Times New Roman" w:hAnsi="Times New Roman" w:cs="Times New Roman"/>
          <w:b/>
          <w:sz w:val="24"/>
          <w:szCs w:val="24"/>
          <w:lang w:val="bg-BG"/>
        </w:rPr>
      </w:pPr>
    </w:p>
    <w:sectPr w:rsidR="00342BAB" w:rsidRPr="00082FB9" w:rsidSect="00F658BA">
      <w:headerReference w:type="even" r:id="rId9"/>
      <w:headerReference w:type="default" r:id="rId10"/>
      <w:footerReference w:type="even" r:id="rId11"/>
      <w:footerReference w:type="default" r:id="rId12"/>
      <w:headerReference w:type="first" r:id="rId13"/>
      <w:footerReference w:type="first" r:id="rId14"/>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087A" w:rsidRDefault="00D1087A" w:rsidP="009404BD">
      <w:pPr>
        <w:spacing w:after="0" w:line="240" w:lineRule="auto"/>
      </w:pPr>
      <w:r>
        <w:separator/>
      </w:r>
    </w:p>
  </w:endnote>
  <w:endnote w:type="continuationSeparator" w:id="0">
    <w:p w:rsidR="00D1087A" w:rsidRDefault="00D1087A"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087A" w:rsidRDefault="00D1087A" w:rsidP="009404BD">
      <w:pPr>
        <w:spacing w:after="0" w:line="240" w:lineRule="auto"/>
      </w:pPr>
      <w:r>
        <w:separator/>
      </w:r>
    </w:p>
  </w:footnote>
  <w:footnote w:type="continuationSeparator" w:id="0">
    <w:p w:rsidR="00D1087A" w:rsidRDefault="00D1087A" w:rsidP="009404BD">
      <w:pPr>
        <w:spacing w:after="0" w:line="240" w:lineRule="auto"/>
      </w:pPr>
      <w:r>
        <w:continuationSeparator/>
      </w:r>
    </w:p>
  </w:footnote>
  <w:footnote w:id="1">
    <w:p w:rsidR="00587AAD" w:rsidRPr="00587AAD" w:rsidRDefault="00587AAD" w:rsidP="00587AAD">
      <w:pPr>
        <w:pStyle w:val="FootnoteText"/>
        <w:jc w:val="both"/>
      </w:pPr>
      <w:r>
        <w:rPr>
          <w:rStyle w:val="FootnoteReference"/>
        </w:rPr>
        <w:footnoteRef/>
      </w:r>
      <w:r>
        <w:t xml:space="preserve"> </w:t>
      </w:r>
      <w:proofErr w:type="spellStart"/>
      <w:r w:rsidRPr="00587AAD">
        <w:t>Попълва</w:t>
      </w:r>
      <w:proofErr w:type="spellEnd"/>
      <w:r w:rsidRPr="00587AAD">
        <w:t xml:space="preserve"> </w:t>
      </w:r>
      <w:proofErr w:type="spellStart"/>
      <w:r w:rsidRPr="00587AAD">
        <w:t>се</w:t>
      </w:r>
      <w:proofErr w:type="spellEnd"/>
      <w:r w:rsidRPr="00587AAD">
        <w:t xml:space="preserve"> и </w:t>
      </w:r>
      <w:proofErr w:type="spellStart"/>
      <w:r w:rsidRPr="00587AAD">
        <w:t>се</w:t>
      </w:r>
      <w:proofErr w:type="spellEnd"/>
      <w:r w:rsidRPr="00587AAD">
        <w:t xml:space="preserve"> </w:t>
      </w:r>
      <w:proofErr w:type="spellStart"/>
      <w:r w:rsidRPr="00587AAD">
        <w:t>подписва</w:t>
      </w:r>
      <w:proofErr w:type="spellEnd"/>
      <w:r w:rsidRPr="00587AAD">
        <w:t xml:space="preserve"> с КЕП </w:t>
      </w:r>
      <w:proofErr w:type="spellStart"/>
      <w:r w:rsidRPr="00587AAD">
        <w:t>от</w:t>
      </w:r>
      <w:proofErr w:type="spellEnd"/>
      <w:r w:rsidRPr="00587AAD">
        <w:t xml:space="preserve"> </w:t>
      </w:r>
      <w:proofErr w:type="spellStart"/>
      <w:r w:rsidRPr="00587AAD">
        <w:t>лице</w:t>
      </w:r>
      <w:proofErr w:type="spellEnd"/>
      <w:r w:rsidRPr="00587AAD">
        <w:t xml:space="preserve"> с </w:t>
      </w:r>
      <w:proofErr w:type="spellStart"/>
      <w:r w:rsidRPr="00587AAD">
        <w:t>право</w:t>
      </w:r>
      <w:proofErr w:type="spellEnd"/>
      <w:r w:rsidRPr="00587AAD">
        <w:t xml:space="preserve"> </w:t>
      </w:r>
      <w:proofErr w:type="spellStart"/>
      <w:r w:rsidRPr="00587AAD">
        <w:t>да</w:t>
      </w:r>
      <w:proofErr w:type="spellEnd"/>
      <w:r w:rsidRPr="00587AAD">
        <w:t xml:space="preserve"> </w:t>
      </w:r>
      <w:proofErr w:type="spellStart"/>
      <w:r w:rsidRPr="00587AAD">
        <w:t>представлява</w:t>
      </w:r>
      <w:proofErr w:type="spellEnd"/>
      <w:r w:rsidRPr="00587AAD">
        <w:t xml:space="preserve"> </w:t>
      </w:r>
      <w:proofErr w:type="spellStart"/>
      <w:r w:rsidRPr="00587AAD">
        <w:t>кандидата</w:t>
      </w:r>
      <w:proofErr w:type="spellEnd"/>
      <w:r w:rsidRPr="00587AAD">
        <w:t xml:space="preserve">. В </w:t>
      </w:r>
      <w:proofErr w:type="spellStart"/>
      <w:r w:rsidRPr="00587AAD">
        <w:t>случай</w:t>
      </w:r>
      <w:proofErr w:type="spellEnd"/>
      <w:r w:rsidRPr="00587AAD">
        <w:t xml:space="preserve"> </w:t>
      </w:r>
      <w:proofErr w:type="spellStart"/>
      <w:r w:rsidRPr="00587AAD">
        <w:t>че</w:t>
      </w:r>
      <w:proofErr w:type="spellEnd"/>
      <w:r w:rsidRPr="00587AAD">
        <w:t xml:space="preserve"> </w:t>
      </w:r>
      <w:proofErr w:type="spellStart"/>
      <w:r w:rsidRPr="00587AAD">
        <w:t>кандидатът</w:t>
      </w:r>
      <w:proofErr w:type="spellEnd"/>
      <w:r w:rsidRPr="00587AAD">
        <w:t xml:space="preserve"> </w:t>
      </w:r>
      <w:proofErr w:type="spellStart"/>
      <w:proofErr w:type="gramStart"/>
      <w:r w:rsidRPr="00587AAD">
        <w:t>се</w:t>
      </w:r>
      <w:proofErr w:type="spellEnd"/>
      <w:r w:rsidRPr="00587AAD">
        <w:t xml:space="preserve"> </w:t>
      </w:r>
      <w:r>
        <w:rPr>
          <w:lang w:val="bg-BG"/>
        </w:rPr>
        <w:t xml:space="preserve"> </w:t>
      </w:r>
      <w:proofErr w:type="spellStart"/>
      <w:r w:rsidRPr="00587AAD">
        <w:t>представлява</w:t>
      </w:r>
      <w:proofErr w:type="spellEnd"/>
      <w:proofErr w:type="gramEnd"/>
      <w:r w:rsidRPr="00587AAD">
        <w:t xml:space="preserve"> </w:t>
      </w:r>
      <w:proofErr w:type="spellStart"/>
      <w:r w:rsidRPr="00587AAD">
        <w:t>заедно</w:t>
      </w:r>
      <w:proofErr w:type="spellEnd"/>
      <w:r w:rsidRPr="00587AAD">
        <w:t xml:space="preserve"> </w:t>
      </w:r>
      <w:proofErr w:type="spellStart"/>
      <w:r w:rsidRPr="00587AAD">
        <w:t>от</w:t>
      </w:r>
      <w:proofErr w:type="spellEnd"/>
      <w:r w:rsidRPr="00587AAD">
        <w:t xml:space="preserve"> </w:t>
      </w:r>
      <w:proofErr w:type="spellStart"/>
      <w:r w:rsidRPr="00587AAD">
        <w:t>няколко</w:t>
      </w:r>
      <w:proofErr w:type="spellEnd"/>
      <w:r w:rsidRPr="00587AAD">
        <w:t xml:space="preserve"> </w:t>
      </w:r>
      <w:proofErr w:type="spellStart"/>
      <w:r w:rsidRPr="00587AAD">
        <w:t>лица</w:t>
      </w:r>
      <w:proofErr w:type="spellEnd"/>
      <w:r w:rsidRPr="00587AAD">
        <w:t xml:space="preserve">, </w:t>
      </w:r>
      <w:proofErr w:type="spellStart"/>
      <w:r w:rsidRPr="00587AAD">
        <w:t>декларацията</w:t>
      </w:r>
      <w:proofErr w:type="spellEnd"/>
      <w:r w:rsidRPr="00587AAD">
        <w:t xml:space="preserve"> </w:t>
      </w:r>
      <w:proofErr w:type="spellStart"/>
      <w:r w:rsidRPr="00587AAD">
        <w:t>се</w:t>
      </w:r>
      <w:proofErr w:type="spellEnd"/>
      <w:r w:rsidRPr="00587AAD">
        <w:t xml:space="preserve"> </w:t>
      </w:r>
      <w:proofErr w:type="spellStart"/>
      <w:r w:rsidRPr="00587AAD">
        <w:t>попълва</w:t>
      </w:r>
      <w:proofErr w:type="spellEnd"/>
      <w:r w:rsidRPr="00587AAD">
        <w:t xml:space="preserve"> и </w:t>
      </w:r>
      <w:proofErr w:type="spellStart"/>
      <w:r w:rsidRPr="00587AAD">
        <w:t>подписва</w:t>
      </w:r>
      <w:proofErr w:type="spellEnd"/>
      <w:r w:rsidRPr="00587AAD">
        <w:t xml:space="preserve"> </w:t>
      </w:r>
      <w:proofErr w:type="spellStart"/>
      <w:r w:rsidRPr="00587AAD">
        <w:t>от</w:t>
      </w:r>
      <w:proofErr w:type="spellEnd"/>
      <w:r w:rsidRPr="00587AAD">
        <w:t xml:space="preserve"> </w:t>
      </w:r>
      <w:proofErr w:type="spellStart"/>
      <w:r w:rsidRPr="00587AAD">
        <w:t>всички</w:t>
      </w:r>
      <w:proofErr w:type="spellEnd"/>
      <w:r w:rsidRPr="00587AAD">
        <w:t xml:space="preserve"> </w:t>
      </w:r>
      <w:proofErr w:type="spellStart"/>
      <w:r w:rsidRPr="00587AAD">
        <w:t>тях</w:t>
      </w:r>
      <w:proofErr w:type="spellEnd"/>
      <w:r w:rsidRPr="00587AAD">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Default="003C7229" w:rsidP="009404BD">
    <w:pPr>
      <w:pStyle w:val="Header"/>
      <w:tabs>
        <w:tab w:val="clear" w:pos="4703"/>
        <w:tab w:val="clear" w:pos="9406"/>
        <w:tab w:val="left" w:pos="5222"/>
      </w:tabs>
    </w:pP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7DF83B11" wp14:editId="36FEF72F">
              <wp:simplePos x="0" y="0"/>
              <wp:positionH relativeFrom="margin">
                <wp:posOffset>2549967</wp:posOffset>
              </wp:positionH>
              <wp:positionV relativeFrom="paragraph">
                <wp:posOffset>480585</wp:posOffset>
              </wp:positionV>
              <wp:extent cx="2186608" cy="268936"/>
              <wp:effectExtent l="0" t="0" r="0" b="0"/>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6608" cy="268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4BD" w:rsidRPr="003C7229" w:rsidRDefault="009404BD" w:rsidP="009404BD">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p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F83B11" id="_x0000_t202" coordsize="21600,21600" o:spt="202" path="m,l,21600r21600,l21600,xe">
              <v:stroke joinstyle="miter"/>
              <v:path gradientshapeok="t" o:connecttype="rect"/>
            </v:shapetype>
            <v:shape id="TextBox 5" o:spid="_x0000_s1026" type="#_x0000_t202" style="position:absolute;margin-left:200.8pt;margin-top:37.85pt;width:172.15pt;height:21.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jhItQIAALk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" filled="f" stroked="f">
              <v:textbox>
                <w:txbxContent>
                  <w:p w:rsidR="009404BD" w:rsidRPr="003C7229" w:rsidRDefault="009404BD" w:rsidP="009404BD">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p w:rsidR="009404BD" w:rsidRDefault="009404BD" w:rsidP="009404BD">
                    <w:pPr>
                      <w:jc w:val="center"/>
                    </w:pPr>
                  </w:p>
                </w:txbxContent>
              </v:textbox>
              <w10:wrap anchorx="margin"/>
            </v:shape>
          </w:pict>
        </mc:Fallback>
      </mc:AlternateContent>
    </w:r>
    <w:r w:rsidR="009404BD">
      <w:rPr>
        <w:noProof/>
      </w:rPr>
      <w:drawing>
        <wp:anchor distT="0" distB="0" distL="114300" distR="114300" simplePos="0" relativeHeight="251658240" behindDoc="0" locked="0" layoutInCell="1" allowOverlap="1">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9404BD" w:rsidRPr="009404BD">
      <w:rPr>
        <w:rFonts w:ascii="Calibri" w:eastAsia="Calibri" w:hAnsi="Calibri" w:cs="Calibri"/>
        <w:noProof/>
      </w:rPr>
      <w:drawing>
        <wp:anchor distT="0" distB="0" distL="114300" distR="114300" simplePos="0" relativeHeight="251660288" behindDoc="1" locked="0" layoutInCell="1" allowOverlap="1" wp14:anchorId="2966E33A" wp14:editId="6B27F312">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9404BD">
      <w:rPr>
        <w:noProof/>
      </w:rPr>
      <w:drawing>
        <wp:inline distT="0" distB="0" distL="0" distR="0">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rsidR="009404BD">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74BE5"/>
    <w:rsid w:val="00082FB9"/>
    <w:rsid w:val="0008411B"/>
    <w:rsid w:val="000932DC"/>
    <w:rsid w:val="000B0981"/>
    <w:rsid w:val="000B211E"/>
    <w:rsid w:val="000C446E"/>
    <w:rsid w:val="000E110B"/>
    <w:rsid w:val="00111876"/>
    <w:rsid w:val="001216F9"/>
    <w:rsid w:val="0015564B"/>
    <w:rsid w:val="0016057D"/>
    <w:rsid w:val="00172FC4"/>
    <w:rsid w:val="001938C0"/>
    <w:rsid w:val="0019579E"/>
    <w:rsid w:val="001A443A"/>
    <w:rsid w:val="00257B16"/>
    <w:rsid w:val="00275F49"/>
    <w:rsid w:val="00294750"/>
    <w:rsid w:val="002B6EBE"/>
    <w:rsid w:val="002E6141"/>
    <w:rsid w:val="00342BAB"/>
    <w:rsid w:val="00376647"/>
    <w:rsid w:val="00377CFA"/>
    <w:rsid w:val="0038619D"/>
    <w:rsid w:val="00395B9B"/>
    <w:rsid w:val="003A5980"/>
    <w:rsid w:val="003C7229"/>
    <w:rsid w:val="003D264A"/>
    <w:rsid w:val="003F11FA"/>
    <w:rsid w:val="004038B3"/>
    <w:rsid w:val="00407815"/>
    <w:rsid w:val="00433AAE"/>
    <w:rsid w:val="00486BF3"/>
    <w:rsid w:val="004976F8"/>
    <w:rsid w:val="00587AAD"/>
    <w:rsid w:val="005F3B7F"/>
    <w:rsid w:val="005F6D9E"/>
    <w:rsid w:val="0060718B"/>
    <w:rsid w:val="0063155A"/>
    <w:rsid w:val="0063602F"/>
    <w:rsid w:val="00693384"/>
    <w:rsid w:val="00697C2D"/>
    <w:rsid w:val="006B0DBC"/>
    <w:rsid w:val="00711F30"/>
    <w:rsid w:val="00713070"/>
    <w:rsid w:val="00722B71"/>
    <w:rsid w:val="00734479"/>
    <w:rsid w:val="007B05CB"/>
    <w:rsid w:val="008749A3"/>
    <w:rsid w:val="00893F88"/>
    <w:rsid w:val="008C3399"/>
    <w:rsid w:val="008D4699"/>
    <w:rsid w:val="00915E78"/>
    <w:rsid w:val="00930822"/>
    <w:rsid w:val="009371EF"/>
    <w:rsid w:val="009404BD"/>
    <w:rsid w:val="00966808"/>
    <w:rsid w:val="00985F24"/>
    <w:rsid w:val="00A53CFC"/>
    <w:rsid w:val="00A7508A"/>
    <w:rsid w:val="00AC1C9B"/>
    <w:rsid w:val="00AF3D40"/>
    <w:rsid w:val="00AF65FB"/>
    <w:rsid w:val="00B142C2"/>
    <w:rsid w:val="00BE6FDF"/>
    <w:rsid w:val="00BE75A9"/>
    <w:rsid w:val="00C80AD2"/>
    <w:rsid w:val="00C92693"/>
    <w:rsid w:val="00C949DD"/>
    <w:rsid w:val="00D1087A"/>
    <w:rsid w:val="00D16973"/>
    <w:rsid w:val="00D66273"/>
    <w:rsid w:val="00DC3A42"/>
    <w:rsid w:val="00DE1E03"/>
    <w:rsid w:val="00E10093"/>
    <w:rsid w:val="00E2141C"/>
    <w:rsid w:val="00EA6337"/>
    <w:rsid w:val="00F32768"/>
    <w:rsid w:val="00F658BA"/>
    <w:rsid w:val="00F87A73"/>
    <w:rsid w:val="00FB4599"/>
    <w:rsid w:val="00FF5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B9C11A1A-4660-41C6-8000-DF10FACC3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078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815"/>
    <w:rPr>
      <w:rFonts w:ascii="Tahoma" w:hAnsi="Tahoma" w:cs="Tahoma"/>
      <w:sz w:val="16"/>
      <w:szCs w:val="16"/>
    </w:rPr>
  </w:style>
  <w:style w:type="character" w:styleId="CommentReference">
    <w:name w:val="annotation reference"/>
    <w:basedOn w:val="DefaultParagraphFont"/>
    <w:uiPriority w:val="99"/>
    <w:semiHidden/>
    <w:unhideWhenUsed/>
    <w:rsid w:val="00A53CFC"/>
    <w:rPr>
      <w:sz w:val="16"/>
      <w:szCs w:val="16"/>
    </w:rPr>
  </w:style>
  <w:style w:type="paragraph" w:styleId="CommentText">
    <w:name w:val="annotation text"/>
    <w:basedOn w:val="Normal"/>
    <w:link w:val="CommentTextChar"/>
    <w:uiPriority w:val="99"/>
    <w:semiHidden/>
    <w:unhideWhenUsed/>
    <w:rsid w:val="00A53CFC"/>
    <w:pPr>
      <w:spacing w:line="240" w:lineRule="auto"/>
    </w:pPr>
    <w:rPr>
      <w:sz w:val="20"/>
      <w:szCs w:val="20"/>
    </w:rPr>
  </w:style>
  <w:style w:type="character" w:customStyle="1" w:styleId="CommentTextChar">
    <w:name w:val="Comment Text Char"/>
    <w:basedOn w:val="DefaultParagraphFont"/>
    <w:link w:val="CommentText"/>
    <w:uiPriority w:val="99"/>
    <w:semiHidden/>
    <w:rsid w:val="00A53CFC"/>
    <w:rPr>
      <w:sz w:val="20"/>
      <w:szCs w:val="20"/>
    </w:rPr>
  </w:style>
  <w:style w:type="paragraph" w:styleId="CommentSubject">
    <w:name w:val="annotation subject"/>
    <w:basedOn w:val="CommentText"/>
    <w:next w:val="CommentText"/>
    <w:link w:val="CommentSubjectChar"/>
    <w:uiPriority w:val="99"/>
    <w:semiHidden/>
    <w:unhideWhenUsed/>
    <w:rsid w:val="00A53CFC"/>
    <w:rPr>
      <w:b/>
      <w:bCs/>
    </w:rPr>
  </w:style>
  <w:style w:type="character" w:customStyle="1" w:styleId="CommentSubjectChar">
    <w:name w:val="Comment Subject Char"/>
    <w:basedOn w:val="CommentTextChar"/>
    <w:link w:val="CommentSubject"/>
    <w:uiPriority w:val="99"/>
    <w:semiHidden/>
    <w:rsid w:val="00A53C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586C1-FFE9-46D3-86FF-977FE5064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10</Pages>
  <Words>2868</Words>
  <Characters>16348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Krasimira Dankova</cp:lastModifiedBy>
  <cp:revision>132</cp:revision>
  <dcterms:created xsi:type="dcterms:W3CDTF">2023-06-23T11:19:00Z</dcterms:created>
  <dcterms:modified xsi:type="dcterms:W3CDTF">2024-12-18T13:38:00Z</dcterms:modified>
</cp:coreProperties>
</file>