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278BAC" w14:textId="77777777" w:rsidR="00085826" w:rsidRPr="00101685" w:rsidRDefault="00024C7A" w:rsidP="00372938">
      <w:pPr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4B8E3ED0" wp14:editId="2B0C833C">
            <wp:simplePos x="0" y="0"/>
            <wp:positionH relativeFrom="column">
              <wp:posOffset>3954780</wp:posOffset>
            </wp:positionH>
            <wp:positionV relativeFrom="paragraph">
              <wp:posOffset>-97155</wp:posOffset>
            </wp:positionV>
            <wp:extent cx="2267585" cy="850265"/>
            <wp:effectExtent l="0" t="0" r="0" b="698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x300 h-0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850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7ED2" w:rsidRPr="00101685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1A136E30" wp14:editId="7676F5A9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 w:rsidRPr="00101685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01685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01685">
        <w:rPr>
          <w:rFonts w:ascii="Times New Roman" w:hAnsi="Times New Roman"/>
          <w:sz w:val="24"/>
          <w:szCs w:val="24"/>
          <w:lang w:eastAsia="fr-FR"/>
        </w:rPr>
        <w:tab/>
      </w:r>
    </w:p>
    <w:p w14:paraId="4706150B" w14:textId="7429A98A" w:rsidR="004D0BC6" w:rsidRPr="004369D7" w:rsidRDefault="000F2ACC" w:rsidP="00A11A8B">
      <w:pPr>
        <w:ind w:left="7080"/>
        <w:jc w:val="center"/>
        <w:rPr>
          <w:rFonts w:ascii="Times New Roman" w:hAnsi="Times New Roman"/>
          <w:b/>
          <w:i/>
          <w:sz w:val="24"/>
          <w:szCs w:val="24"/>
          <w:lang w:eastAsia="fr-FR"/>
        </w:rPr>
      </w:pPr>
      <w:proofErr w:type="spellStart"/>
      <w:r w:rsidRPr="004369D7">
        <w:rPr>
          <w:rFonts w:ascii="Times New Roman" w:hAnsi="Times New Roman"/>
          <w:b/>
          <w:i/>
          <w:sz w:val="24"/>
          <w:szCs w:val="24"/>
          <w:lang w:eastAsia="fr-FR"/>
        </w:rPr>
        <w:t>П</w:t>
      </w:r>
      <w:r w:rsidR="00024C7A" w:rsidRPr="004369D7">
        <w:rPr>
          <w:rFonts w:ascii="Times New Roman" w:hAnsi="Times New Roman"/>
          <w:b/>
          <w:i/>
          <w:sz w:val="24"/>
          <w:szCs w:val="24"/>
          <w:lang w:eastAsia="fr-FR"/>
        </w:rPr>
        <w:t>П</w:t>
      </w:r>
      <w:r w:rsidRPr="004369D7">
        <w:rPr>
          <w:rFonts w:ascii="Times New Roman" w:hAnsi="Times New Roman"/>
          <w:b/>
          <w:i/>
          <w:sz w:val="24"/>
          <w:szCs w:val="24"/>
          <w:lang w:eastAsia="fr-FR"/>
        </w:rPr>
        <w:t>риложение</w:t>
      </w:r>
      <w:proofErr w:type="spellEnd"/>
      <w:r w:rsidRPr="004369D7">
        <w:rPr>
          <w:rFonts w:ascii="Times New Roman" w:hAnsi="Times New Roman"/>
          <w:b/>
          <w:i/>
          <w:sz w:val="24"/>
          <w:szCs w:val="24"/>
          <w:lang w:eastAsia="fr-FR"/>
        </w:rPr>
        <w:t xml:space="preserve"> № </w:t>
      </w:r>
      <w:r w:rsidR="006B7494" w:rsidRPr="004369D7">
        <w:rPr>
          <w:rFonts w:ascii="Times New Roman" w:hAnsi="Times New Roman"/>
          <w:b/>
          <w:i/>
          <w:sz w:val="24"/>
          <w:szCs w:val="24"/>
          <w:lang w:eastAsia="fr-FR"/>
        </w:rPr>
        <w:t>8</w:t>
      </w:r>
    </w:p>
    <w:p w14:paraId="45F4D9B8" w14:textId="77777777" w:rsidR="00085826" w:rsidRDefault="00085826" w:rsidP="00372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01685">
        <w:rPr>
          <w:rFonts w:ascii="Times New Roman" w:hAnsi="Times New Roman"/>
          <w:b/>
          <w:sz w:val="24"/>
          <w:szCs w:val="24"/>
        </w:rPr>
        <w:t>АДМИНИСТРАТИВЕН ДОГОВОР</w:t>
      </w:r>
    </w:p>
    <w:p w14:paraId="1A7C9572" w14:textId="77777777" w:rsidR="00431659" w:rsidRPr="00101685" w:rsidRDefault="00431659" w:rsidP="00372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D513EC2" w14:textId="4FAE556D" w:rsidR="00085826" w:rsidRPr="00101685" w:rsidRDefault="00085826" w:rsidP="0037293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01685">
        <w:rPr>
          <w:rFonts w:ascii="Times New Roman" w:hAnsi="Times New Roman"/>
          <w:sz w:val="24"/>
          <w:szCs w:val="24"/>
        </w:rPr>
        <w:t>за предоставяне на безвъзме</w:t>
      </w:r>
      <w:r w:rsidR="00A505CD" w:rsidRPr="00101685">
        <w:rPr>
          <w:rFonts w:ascii="Times New Roman" w:hAnsi="Times New Roman"/>
          <w:sz w:val="24"/>
          <w:szCs w:val="24"/>
        </w:rPr>
        <w:t>здна финансова помощ</w:t>
      </w:r>
      <w:r w:rsidR="00690F03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 w:rsidR="00A505CD" w:rsidRPr="00101685">
        <w:rPr>
          <w:rFonts w:ascii="Times New Roman" w:hAnsi="Times New Roman"/>
          <w:sz w:val="24"/>
          <w:szCs w:val="24"/>
        </w:rPr>
        <w:t xml:space="preserve"> по П</w:t>
      </w:r>
      <w:r w:rsidRPr="00101685">
        <w:rPr>
          <w:rFonts w:ascii="Times New Roman" w:hAnsi="Times New Roman"/>
          <w:sz w:val="24"/>
          <w:szCs w:val="24"/>
        </w:rPr>
        <w:t>рограма</w:t>
      </w:r>
      <w:r w:rsidR="003F0E28" w:rsidRPr="00101685">
        <w:rPr>
          <w:rFonts w:ascii="Times New Roman" w:hAnsi="Times New Roman"/>
          <w:sz w:val="24"/>
          <w:szCs w:val="24"/>
        </w:rPr>
        <w:t xml:space="preserve"> за морско дело, рибарство и аквакултури 2021-2027, финансирана  от Европейския фонд за морско дело, рибарство и аквакултури</w:t>
      </w:r>
      <w:r w:rsidRPr="00101685">
        <w:rPr>
          <w:rFonts w:ascii="Times New Roman" w:hAnsi="Times New Roman"/>
          <w:sz w:val="24"/>
          <w:szCs w:val="24"/>
        </w:rPr>
        <w:t xml:space="preserve">, </w:t>
      </w:r>
    </w:p>
    <w:p w14:paraId="10E18D4B" w14:textId="77777777" w:rsidR="00085826" w:rsidRPr="00101685" w:rsidRDefault="00085826" w:rsidP="0037293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01685">
        <w:rPr>
          <w:rFonts w:ascii="Times New Roman" w:hAnsi="Times New Roman"/>
          <w:sz w:val="24"/>
          <w:szCs w:val="24"/>
        </w:rPr>
        <w:t>процедура чрез подбор</w:t>
      </w:r>
      <w:r w:rsidR="003F0E28" w:rsidRPr="00101685">
        <w:rPr>
          <w:rFonts w:ascii="Times New Roman" w:hAnsi="Times New Roman"/>
          <w:sz w:val="24"/>
          <w:szCs w:val="24"/>
        </w:rPr>
        <w:t xml:space="preserve"> на проектни предложения </w:t>
      </w:r>
    </w:p>
    <w:p w14:paraId="0CD23F3A" w14:textId="77777777" w:rsidR="004369D7" w:rsidRPr="00482B8B" w:rsidRDefault="004369D7" w:rsidP="004369D7">
      <w:pPr>
        <w:tabs>
          <w:tab w:val="left" w:pos="-180"/>
        </w:tabs>
        <w:spacing w:after="100" w:afterAutospacing="1"/>
        <w:jc w:val="center"/>
        <w:rPr>
          <w:rFonts w:ascii="Times New Roman" w:hAnsi="Times New Roman"/>
          <w:b/>
          <w:bCs/>
          <w:sz w:val="24"/>
          <w:szCs w:val="24"/>
        </w:rPr>
      </w:pPr>
      <w:r w:rsidRPr="00482B8B">
        <w:rPr>
          <w:rFonts w:ascii="Times New Roman" w:hAnsi="Times New Roman"/>
          <w:b/>
          <w:bCs/>
          <w:sz w:val="24"/>
          <w:szCs w:val="24"/>
        </w:rPr>
        <w:t>BG14MFPR001-1.00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Pr="00482B8B">
        <w:rPr>
          <w:rFonts w:ascii="Times New Roman" w:hAnsi="Times New Roman"/>
          <w:b/>
          <w:bCs/>
          <w:sz w:val="24"/>
          <w:szCs w:val="24"/>
        </w:rPr>
        <w:t xml:space="preserve"> „</w:t>
      </w:r>
      <w:r w:rsidRPr="00BD204E">
        <w:rPr>
          <w:rFonts w:ascii="Times New Roman" w:hAnsi="Times New Roman"/>
          <w:b/>
          <w:bCs/>
          <w:sz w:val="24"/>
          <w:szCs w:val="24"/>
        </w:rPr>
        <w:t>Защита на екологичното състояние на морската среда</w:t>
      </w:r>
      <w:r w:rsidRPr="00482B8B">
        <w:rPr>
          <w:rFonts w:ascii="Times New Roman" w:hAnsi="Times New Roman"/>
          <w:b/>
          <w:bCs/>
          <w:sz w:val="24"/>
          <w:szCs w:val="24"/>
        </w:rPr>
        <w:t>“</w:t>
      </w:r>
    </w:p>
    <w:p w14:paraId="059C9A58" w14:textId="1C810726" w:rsidR="00503A6E" w:rsidRPr="00101685" w:rsidRDefault="005E3297" w:rsidP="00503A6E">
      <w:pPr>
        <w:spacing w:before="120" w:after="120"/>
        <w:ind w:firstLine="567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1. 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>Настоящият догово</w:t>
      </w:r>
      <w:r w:rsidR="007A47B7" w:rsidRPr="00101685">
        <w:rPr>
          <w:rFonts w:ascii="Times New Roman" w:hAnsi="Times New Roman"/>
          <w:sz w:val="24"/>
          <w:szCs w:val="24"/>
          <w:lang w:eastAsia="fr-FR"/>
        </w:rPr>
        <w:t xml:space="preserve">р се сключва на основание </w:t>
      </w:r>
      <w:r w:rsidR="0004511D" w:rsidRPr="0004511D">
        <w:rPr>
          <w:rFonts w:ascii="Times New Roman" w:hAnsi="Times New Roman"/>
          <w:sz w:val="24"/>
          <w:szCs w:val="24"/>
          <w:lang w:eastAsia="fr-FR"/>
        </w:rPr>
        <w:t xml:space="preserve">чл. 37, ал. 3 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от Закона за управление на средствата от Европейските фондове при споделено управление (ЗУСЕФСУ) във връзка с постъпило </w:t>
      </w:r>
      <w:r w:rsidR="00A76138" w:rsidRPr="00101685">
        <w:rPr>
          <w:rFonts w:ascii="Times New Roman" w:hAnsi="Times New Roman"/>
          <w:sz w:val="24"/>
          <w:szCs w:val="24"/>
          <w:lang w:eastAsia="fr-FR"/>
        </w:rPr>
        <w:t>проектно предложение в ИСУН №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 …</w:t>
      </w:r>
      <w:r w:rsidR="00A76138" w:rsidRPr="00101685">
        <w:rPr>
          <w:rFonts w:ascii="Times New Roman" w:hAnsi="Times New Roman"/>
          <w:sz w:val="24"/>
          <w:szCs w:val="24"/>
          <w:lang w:eastAsia="fr-FR"/>
        </w:rPr>
        <w:t>…………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 и т. ……</w:t>
      </w:r>
      <w:r w:rsidR="009A68E4" w:rsidRPr="00101685">
        <w:rPr>
          <w:rFonts w:ascii="Times New Roman" w:hAnsi="Times New Roman"/>
          <w:sz w:val="24"/>
          <w:szCs w:val="24"/>
          <w:lang w:eastAsia="fr-FR"/>
        </w:rPr>
        <w:t>…………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 от оценителен доклад, одобрен от </w:t>
      </w:r>
      <w:r w:rsidR="009A68E4" w:rsidRPr="00101685">
        <w:rPr>
          <w:rFonts w:ascii="Times New Roman" w:hAnsi="Times New Roman"/>
          <w:sz w:val="24"/>
          <w:szCs w:val="24"/>
          <w:lang w:eastAsia="fr-FR"/>
        </w:rPr>
        <w:t>Р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ъководителя на </w:t>
      </w:r>
      <w:r w:rsidR="009A68E4" w:rsidRPr="00101685">
        <w:rPr>
          <w:rFonts w:ascii="Times New Roman" w:hAnsi="Times New Roman"/>
          <w:sz w:val="24"/>
          <w:szCs w:val="24"/>
          <w:lang w:eastAsia="fr-FR"/>
        </w:rPr>
        <w:t>У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правляващия орган на </w:t>
      </w:r>
      <w:r w:rsidR="00A76138" w:rsidRPr="00101685">
        <w:rPr>
          <w:rFonts w:ascii="Times New Roman" w:hAnsi="Times New Roman"/>
          <w:sz w:val="24"/>
          <w:szCs w:val="24"/>
          <w:lang w:eastAsia="fr-FR"/>
        </w:rPr>
        <w:t xml:space="preserve">Програма за морско дело, рибарство и аквакултури 2021-2027 (ПМДРА) </w:t>
      </w:r>
      <w:r w:rsidR="009A68E4"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(посочва се датата) </w:t>
      </w:r>
    </w:p>
    <w:p w14:paraId="21E25C64" w14:textId="39791EEB" w:rsidR="00085826" w:rsidRPr="00763907" w:rsidRDefault="00085826" w:rsidP="00763907">
      <w:pPr>
        <w:spacing w:before="120" w:after="120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101685">
        <w:rPr>
          <w:rFonts w:ascii="Times New Roman" w:hAnsi="Times New Roman"/>
          <w:b/>
          <w:sz w:val="24"/>
          <w:szCs w:val="24"/>
          <w:lang w:eastAsia="fr-FR"/>
        </w:rPr>
        <w:t>между</w:t>
      </w:r>
    </w:p>
    <w:p w14:paraId="449B46C7" w14:textId="38DF5A09" w:rsidR="00503A6E" w:rsidRPr="00101685" w:rsidRDefault="00FB5E08" w:rsidP="00503A6E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b/>
          <w:sz w:val="24"/>
          <w:szCs w:val="24"/>
          <w:lang w:eastAsia="fr-FR"/>
        </w:rPr>
        <w:t>....................................................................</w:t>
      </w:r>
      <w:r w:rsidR="00A4706D" w:rsidRPr="00101685">
        <w:rPr>
          <w:rFonts w:ascii="Times New Roman" w:hAnsi="Times New Roman"/>
          <w:b/>
          <w:sz w:val="24"/>
          <w:szCs w:val="24"/>
          <w:lang w:eastAsia="fr-FR"/>
        </w:rPr>
        <w:t>................................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 - </w:t>
      </w:r>
      <w:r w:rsidR="00503A6E"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заместник-министър на земеделието и храните и Ръководител на Управляващия орган 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>на ПМДРА</w:t>
      </w:r>
      <w:r w:rsidR="00690F03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690F03" w:rsidRPr="00101685">
        <w:rPr>
          <w:rFonts w:ascii="Times New Roman" w:hAnsi="Times New Roman"/>
          <w:sz w:val="24"/>
          <w:szCs w:val="24"/>
          <w:lang w:eastAsia="fr-FR"/>
        </w:rPr>
        <w:t xml:space="preserve">2021-2027 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 – съгласно заповед № ...................................... ……………… от ……………….. на министъра на земеделието и храните, от една страна, </w:t>
      </w:r>
    </w:p>
    <w:p w14:paraId="6C8A0320" w14:textId="454D6151" w:rsidR="00085826" w:rsidRPr="00B24704" w:rsidRDefault="00085826" w:rsidP="00372938">
      <w:pPr>
        <w:pStyle w:val="ListParagraph"/>
        <w:spacing w:after="0"/>
        <w:ind w:left="0"/>
        <w:jc w:val="both"/>
        <w:rPr>
          <w:rFonts w:ascii="Times New Roman" w:hAnsi="Times New Roman"/>
          <w:sz w:val="10"/>
          <w:szCs w:val="10"/>
          <w:lang w:eastAsia="fr-FR"/>
        </w:rPr>
      </w:pPr>
    </w:p>
    <w:p w14:paraId="05A6E2AE" w14:textId="77777777" w:rsidR="00085826" w:rsidRPr="00101685" w:rsidRDefault="00085826" w:rsidP="00372938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и</w:t>
      </w:r>
    </w:p>
    <w:p w14:paraId="6E52F105" w14:textId="77777777" w:rsidR="00085826" w:rsidRPr="00101685" w:rsidRDefault="00085826" w:rsidP="00372938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200F133A" w14:textId="618B3532" w:rsidR="00C83792" w:rsidRPr="00101685" w:rsidRDefault="00636E12" w:rsidP="00372938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……………(</w:t>
      </w:r>
      <w:r w:rsidR="00085826" w:rsidRPr="00101685">
        <w:rPr>
          <w:rFonts w:ascii="Times New Roman" w:hAnsi="Times New Roman"/>
          <w:i/>
          <w:sz w:val="24"/>
          <w:szCs w:val="24"/>
          <w:lang w:eastAsia="fr-FR"/>
        </w:rPr>
        <w:t>наименование</w:t>
      </w:r>
      <w:r w:rsidRPr="00101685">
        <w:rPr>
          <w:rFonts w:ascii="Times New Roman" w:hAnsi="Times New Roman"/>
          <w:i/>
          <w:sz w:val="24"/>
          <w:szCs w:val="24"/>
          <w:lang w:eastAsia="fr-FR"/>
        </w:rPr>
        <w:t xml:space="preserve">, </w:t>
      </w:r>
      <w:r w:rsidR="00085826" w:rsidRPr="00101685">
        <w:rPr>
          <w:rFonts w:ascii="Times New Roman" w:hAnsi="Times New Roman"/>
          <w:i/>
          <w:sz w:val="24"/>
          <w:szCs w:val="24"/>
          <w:lang w:eastAsia="fr-FR"/>
        </w:rPr>
        <w:t xml:space="preserve">седалище </w:t>
      </w:r>
      <w:r w:rsidRPr="00101685">
        <w:rPr>
          <w:rFonts w:ascii="Times New Roman" w:hAnsi="Times New Roman"/>
          <w:i/>
          <w:sz w:val="24"/>
          <w:szCs w:val="24"/>
          <w:lang w:eastAsia="fr-FR"/>
        </w:rPr>
        <w:t>и адрес на управление</w:t>
      </w:r>
      <w:r w:rsidR="00C83792" w:rsidRPr="00101685">
        <w:rPr>
          <w:rFonts w:ascii="Times New Roman" w:hAnsi="Times New Roman"/>
          <w:i/>
          <w:sz w:val="24"/>
          <w:szCs w:val="24"/>
          <w:lang w:eastAsia="fr-FR"/>
        </w:rPr>
        <w:t>, БУЛСТАТ/ЕИК</w:t>
      </w:r>
      <w:r w:rsidRPr="00101685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7E0798" w:rsidRPr="00101685">
        <w:rPr>
          <w:rFonts w:ascii="Times New Roman" w:hAnsi="Times New Roman"/>
          <w:i/>
          <w:sz w:val="24"/>
          <w:szCs w:val="24"/>
          <w:lang w:eastAsia="fr-FR"/>
        </w:rPr>
        <w:t>на бенефицие</w:t>
      </w:r>
      <w:r w:rsidR="00A76138" w:rsidRPr="00101685">
        <w:rPr>
          <w:rFonts w:ascii="Times New Roman" w:hAnsi="Times New Roman"/>
          <w:i/>
          <w:sz w:val="24"/>
          <w:szCs w:val="24"/>
          <w:lang w:eastAsia="fr-FR"/>
        </w:rPr>
        <w:t>нт</w:t>
      </w:r>
      <w:r w:rsidR="007E0798" w:rsidRPr="00101685">
        <w:rPr>
          <w:rFonts w:ascii="Times New Roman" w:hAnsi="Times New Roman"/>
          <w:i/>
          <w:sz w:val="24"/>
          <w:szCs w:val="24"/>
          <w:lang w:eastAsia="fr-FR"/>
        </w:rPr>
        <w:t>а</w:t>
      </w:r>
      <w:r w:rsidRPr="00101685">
        <w:rPr>
          <w:rFonts w:ascii="Times New Roman" w:hAnsi="Times New Roman"/>
          <w:sz w:val="24"/>
          <w:szCs w:val="24"/>
          <w:lang w:eastAsia="fr-FR"/>
        </w:rPr>
        <w:t>)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, представляван от…………………..</w:t>
      </w:r>
      <w:r w:rsidR="00C83792" w:rsidRPr="00101685">
        <w:rPr>
          <w:rFonts w:ascii="Times New Roman" w:hAnsi="Times New Roman"/>
          <w:sz w:val="24"/>
          <w:szCs w:val="24"/>
          <w:lang w:eastAsia="fr-FR"/>
        </w:rPr>
        <w:t>,</w:t>
      </w:r>
      <w:r w:rsidR="00C73F3C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7E0798" w:rsidRPr="00101685">
        <w:rPr>
          <w:rFonts w:ascii="Times New Roman" w:hAnsi="Times New Roman"/>
          <w:sz w:val="24"/>
          <w:szCs w:val="24"/>
          <w:lang w:eastAsia="fr-FR"/>
        </w:rPr>
        <w:t>наричан по-нататък „Бенефицие</w:t>
      </w:r>
      <w:r w:rsidR="004764E2" w:rsidRPr="00101685">
        <w:rPr>
          <w:rFonts w:ascii="Times New Roman" w:hAnsi="Times New Roman"/>
          <w:sz w:val="24"/>
          <w:szCs w:val="24"/>
          <w:lang w:eastAsia="fr-FR"/>
        </w:rPr>
        <w:t>нт</w:t>
      </w:r>
      <w:r w:rsidR="00C83792" w:rsidRPr="00101685">
        <w:rPr>
          <w:rFonts w:ascii="Times New Roman" w:hAnsi="Times New Roman"/>
          <w:sz w:val="24"/>
          <w:szCs w:val="24"/>
          <w:lang w:eastAsia="fr-FR"/>
        </w:rPr>
        <w:t>“</w:t>
      </w:r>
      <w:r w:rsidR="004764E2" w:rsidRPr="00101685">
        <w:rPr>
          <w:rFonts w:ascii="Times New Roman" w:hAnsi="Times New Roman"/>
          <w:sz w:val="24"/>
          <w:szCs w:val="24"/>
          <w:lang w:eastAsia="fr-FR"/>
        </w:rPr>
        <w:t>, от друга страна.</w:t>
      </w:r>
    </w:p>
    <w:p w14:paraId="7D616B50" w14:textId="77777777" w:rsidR="00085826" w:rsidRPr="00B24704" w:rsidRDefault="00085826" w:rsidP="00372938">
      <w:pPr>
        <w:pStyle w:val="ListParagraph"/>
        <w:spacing w:after="0"/>
        <w:ind w:left="1068"/>
        <w:rPr>
          <w:rFonts w:ascii="Times New Roman" w:hAnsi="Times New Roman"/>
          <w:sz w:val="10"/>
          <w:szCs w:val="10"/>
          <w:lang w:eastAsia="fr-FR"/>
        </w:rPr>
      </w:pPr>
    </w:p>
    <w:p w14:paraId="1D5ED4B3" w14:textId="77777777" w:rsidR="00085826" w:rsidRPr="00101685" w:rsidRDefault="00085826" w:rsidP="005E3297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Страните по договора се споразумяха за следното:</w:t>
      </w:r>
    </w:p>
    <w:p w14:paraId="5A129B96" w14:textId="77777777" w:rsidR="00085826" w:rsidRPr="00B24704" w:rsidRDefault="00085826" w:rsidP="00372938">
      <w:pPr>
        <w:pStyle w:val="ListParagraph"/>
        <w:spacing w:after="0"/>
        <w:ind w:left="0"/>
        <w:rPr>
          <w:rFonts w:ascii="Times New Roman" w:hAnsi="Times New Roman"/>
          <w:sz w:val="10"/>
          <w:szCs w:val="10"/>
          <w:lang w:eastAsia="fr-FR"/>
        </w:rPr>
      </w:pPr>
    </w:p>
    <w:p w14:paraId="16E7AB0D" w14:textId="560F165D" w:rsidR="00085826" w:rsidRPr="00101685" w:rsidRDefault="00142E89" w:rsidP="00372938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2.1 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Ръководителят на </w:t>
      </w:r>
      <w:r w:rsidR="009A68E4" w:rsidRPr="00101685">
        <w:rPr>
          <w:rFonts w:ascii="Times New Roman" w:hAnsi="Times New Roman"/>
          <w:sz w:val="24"/>
          <w:szCs w:val="24"/>
          <w:lang w:eastAsia="fr-FR"/>
        </w:rPr>
        <w:t>У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пр</w:t>
      </w:r>
      <w:r w:rsidR="00C83792" w:rsidRPr="00101685">
        <w:rPr>
          <w:rFonts w:ascii="Times New Roman" w:hAnsi="Times New Roman"/>
          <w:sz w:val="24"/>
          <w:szCs w:val="24"/>
          <w:lang w:eastAsia="fr-FR"/>
        </w:rPr>
        <w:t>авляващият орган предоставя на Б</w:t>
      </w:r>
      <w:r w:rsidR="007E0798" w:rsidRPr="00101685">
        <w:rPr>
          <w:rFonts w:ascii="Times New Roman" w:hAnsi="Times New Roman"/>
          <w:sz w:val="24"/>
          <w:szCs w:val="24"/>
          <w:lang w:eastAsia="fr-FR"/>
        </w:rPr>
        <w:t>енефицие</w:t>
      </w:r>
      <w:r w:rsidR="004764E2" w:rsidRPr="00101685">
        <w:rPr>
          <w:rFonts w:ascii="Times New Roman" w:hAnsi="Times New Roman"/>
          <w:sz w:val="24"/>
          <w:szCs w:val="24"/>
          <w:lang w:eastAsia="fr-FR"/>
        </w:rPr>
        <w:t>нт</w:t>
      </w:r>
      <w:r w:rsidR="007E0798" w:rsidRPr="00101685">
        <w:rPr>
          <w:rFonts w:ascii="Times New Roman" w:hAnsi="Times New Roman"/>
          <w:sz w:val="24"/>
          <w:szCs w:val="24"/>
          <w:lang w:eastAsia="fr-FR"/>
        </w:rPr>
        <w:t>а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  безвъзмездна финансова помощ в максимален размер до</w:t>
      </w:r>
      <w:r w:rsidR="00D325C0" w:rsidRPr="00101685">
        <w:rPr>
          <w:rFonts w:ascii="Times New Roman" w:hAnsi="Times New Roman"/>
          <w:sz w:val="24"/>
          <w:szCs w:val="24"/>
          <w:lang w:eastAsia="fr-FR"/>
        </w:rPr>
        <w:t xml:space="preserve"> …</w:t>
      </w:r>
      <w:r w:rsidR="004764E2" w:rsidRPr="00101685">
        <w:rPr>
          <w:rFonts w:ascii="Times New Roman" w:hAnsi="Times New Roman"/>
          <w:sz w:val="24"/>
          <w:szCs w:val="24"/>
          <w:lang w:eastAsia="fr-FR"/>
        </w:rPr>
        <w:t>…..</w:t>
      </w:r>
      <w:r w:rsidR="00D325C0" w:rsidRPr="00101685">
        <w:rPr>
          <w:rFonts w:ascii="Times New Roman" w:hAnsi="Times New Roman"/>
          <w:sz w:val="24"/>
          <w:szCs w:val="24"/>
          <w:lang w:eastAsia="fr-FR"/>
        </w:rPr>
        <w:t>.. лв.</w:t>
      </w:r>
      <w:r w:rsidR="00FD24C2">
        <w:rPr>
          <w:rFonts w:ascii="Times New Roman" w:hAnsi="Times New Roman"/>
          <w:sz w:val="24"/>
          <w:szCs w:val="24"/>
          <w:lang w:eastAsia="fr-FR"/>
        </w:rPr>
        <w:t>/………евро</w:t>
      </w:r>
      <w:r w:rsidR="00D325C0" w:rsidRPr="00101685">
        <w:rPr>
          <w:rFonts w:ascii="Times New Roman" w:hAnsi="Times New Roman"/>
          <w:sz w:val="24"/>
          <w:szCs w:val="24"/>
          <w:lang w:eastAsia="fr-FR"/>
        </w:rPr>
        <w:t xml:space="preserve"> (</w:t>
      </w:r>
      <w:r w:rsidR="00D325C0" w:rsidRPr="00101685">
        <w:rPr>
          <w:rFonts w:ascii="Times New Roman" w:hAnsi="Times New Roman"/>
          <w:i/>
          <w:sz w:val="24"/>
          <w:szCs w:val="24"/>
          <w:lang w:eastAsia="fr-FR"/>
        </w:rPr>
        <w:t>словом в лева…</w:t>
      </w:r>
      <w:r w:rsidR="004764E2" w:rsidRPr="00101685">
        <w:rPr>
          <w:rFonts w:ascii="Times New Roman" w:hAnsi="Times New Roman"/>
          <w:i/>
          <w:sz w:val="24"/>
          <w:szCs w:val="24"/>
          <w:lang w:eastAsia="fr-FR"/>
        </w:rPr>
        <w:t>…</w:t>
      </w:r>
      <w:r w:rsidR="00FD24C2">
        <w:rPr>
          <w:rFonts w:ascii="Times New Roman" w:hAnsi="Times New Roman"/>
          <w:i/>
          <w:sz w:val="24"/>
          <w:szCs w:val="24"/>
          <w:lang w:eastAsia="fr-FR"/>
        </w:rPr>
        <w:t>/……….</w:t>
      </w:r>
      <w:bookmarkStart w:id="0" w:name="_GoBack"/>
      <w:bookmarkEnd w:id="0"/>
      <w:r w:rsidR="00FD24C2">
        <w:rPr>
          <w:rFonts w:ascii="Times New Roman" w:hAnsi="Times New Roman"/>
          <w:i/>
          <w:sz w:val="24"/>
          <w:szCs w:val="24"/>
          <w:lang w:eastAsia="fr-FR"/>
        </w:rPr>
        <w:t>евро</w:t>
      </w:r>
      <w:r w:rsidR="00D325C0" w:rsidRPr="00101685">
        <w:rPr>
          <w:rFonts w:ascii="Times New Roman" w:hAnsi="Times New Roman"/>
          <w:i/>
          <w:sz w:val="24"/>
          <w:szCs w:val="24"/>
          <w:lang w:eastAsia="fr-FR"/>
        </w:rPr>
        <w:t>.</w:t>
      </w:r>
      <w:r w:rsidR="00D325C0" w:rsidRPr="00101685">
        <w:rPr>
          <w:rFonts w:ascii="Times New Roman" w:hAnsi="Times New Roman"/>
          <w:sz w:val="24"/>
          <w:szCs w:val="24"/>
          <w:lang w:eastAsia="fr-FR"/>
        </w:rPr>
        <w:t>) по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7E0798" w:rsidRPr="00101685">
        <w:rPr>
          <w:rFonts w:ascii="Times New Roman" w:hAnsi="Times New Roman"/>
          <w:sz w:val="24"/>
          <w:szCs w:val="24"/>
          <w:lang w:eastAsia="fr-FR"/>
        </w:rPr>
        <w:t xml:space="preserve">ПМДРА, </w:t>
      </w:r>
      <w:r w:rsidR="00D84195">
        <w:rPr>
          <w:rFonts w:ascii="Times New Roman" w:hAnsi="Times New Roman"/>
          <w:b/>
          <w:sz w:val="24"/>
          <w:szCs w:val="24"/>
          <w:lang w:eastAsia="fr-FR"/>
        </w:rPr>
        <w:t>Приоритет: 1 – „</w:t>
      </w:r>
      <w:r w:rsidR="00D64D71" w:rsidRPr="00D64D71">
        <w:rPr>
          <w:rFonts w:ascii="Times New Roman" w:hAnsi="Times New Roman"/>
          <w:b/>
          <w:sz w:val="24"/>
          <w:szCs w:val="24"/>
          <w:lang w:eastAsia="fr-FR"/>
        </w:rPr>
        <w:t>Насърчаване на устойчивото рибарство, възстановяването и опазването на водните биологични ресурси</w:t>
      </w:r>
      <w:r w:rsidR="00D84195">
        <w:rPr>
          <w:rFonts w:ascii="Times New Roman" w:hAnsi="Times New Roman"/>
          <w:b/>
          <w:sz w:val="24"/>
          <w:szCs w:val="24"/>
          <w:lang w:eastAsia="fr-FR"/>
        </w:rPr>
        <w:t>“</w:t>
      </w:r>
      <w:r w:rsidR="00D64D71" w:rsidRPr="00D64D71">
        <w:rPr>
          <w:rFonts w:ascii="Times New Roman" w:hAnsi="Times New Roman"/>
          <w:b/>
          <w:sz w:val="24"/>
          <w:szCs w:val="24"/>
          <w:lang w:eastAsia="fr-FR"/>
        </w:rPr>
        <w:t>, процедура</w:t>
      </w:r>
      <w:r w:rsidR="00D64D71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4369D7" w:rsidRPr="004369D7">
        <w:rPr>
          <w:rFonts w:ascii="Times New Roman" w:hAnsi="Times New Roman"/>
          <w:b/>
          <w:sz w:val="24"/>
          <w:szCs w:val="24"/>
        </w:rPr>
        <w:t>BG14MFPR001-1.008 „Защита на екологичното състояние на морската среда“</w:t>
      </w:r>
      <w:r w:rsidR="00241A4C">
        <w:rPr>
          <w:rFonts w:ascii="Times New Roman" w:hAnsi="Times New Roman"/>
          <w:b/>
          <w:sz w:val="24"/>
          <w:szCs w:val="24"/>
        </w:rPr>
        <w:t xml:space="preserve"> 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за изпълнение на проект </w:t>
      </w:r>
      <w:r w:rsidR="00812241" w:rsidRPr="00101685">
        <w:rPr>
          <w:rFonts w:ascii="Times New Roman" w:hAnsi="Times New Roman"/>
          <w:sz w:val="24"/>
          <w:szCs w:val="24"/>
          <w:lang w:eastAsia="fr-FR"/>
        </w:rPr>
        <w:t>№ ………………………….., с наименование „…………</w:t>
      </w:r>
      <w:r w:rsidR="00EA7367" w:rsidRPr="00101685">
        <w:rPr>
          <w:rFonts w:ascii="Times New Roman" w:hAnsi="Times New Roman"/>
          <w:sz w:val="24"/>
          <w:szCs w:val="24"/>
          <w:lang w:eastAsia="fr-FR"/>
        </w:rPr>
        <w:t>………………………</w:t>
      </w:r>
      <w:r w:rsidR="00812241" w:rsidRPr="00101685">
        <w:rPr>
          <w:rFonts w:ascii="Times New Roman" w:hAnsi="Times New Roman"/>
          <w:sz w:val="24"/>
          <w:szCs w:val="24"/>
          <w:lang w:eastAsia="fr-FR"/>
        </w:rPr>
        <w:t>..“</w:t>
      </w:r>
      <w:r w:rsidR="00EA7367" w:rsidRPr="00101685">
        <w:rPr>
          <w:rFonts w:ascii="Times New Roman" w:hAnsi="Times New Roman"/>
          <w:sz w:val="24"/>
          <w:szCs w:val="24"/>
          <w:lang w:eastAsia="fr-FR"/>
        </w:rPr>
        <w:t>.</w:t>
      </w:r>
    </w:p>
    <w:p w14:paraId="5099D83B" w14:textId="77777777" w:rsidR="00085826" w:rsidRPr="00101685" w:rsidRDefault="00085826" w:rsidP="00372938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3909265A" w14:textId="77777777" w:rsidR="00085826" w:rsidRPr="00101685" w:rsidRDefault="00085826" w:rsidP="00372938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2.2    Проект (</w:t>
      </w:r>
      <w:r w:rsidR="00812241" w:rsidRPr="00101685">
        <w:rPr>
          <w:rFonts w:ascii="Times New Roman" w:hAnsi="Times New Roman"/>
          <w:i/>
          <w:sz w:val="24"/>
          <w:szCs w:val="24"/>
          <w:lang w:eastAsia="fr-FR"/>
        </w:rPr>
        <w:t>номер от ИСУН</w:t>
      </w:r>
      <w:r w:rsidR="001D7C8A" w:rsidRPr="00101685">
        <w:rPr>
          <w:rFonts w:ascii="Times New Roman" w:hAnsi="Times New Roman"/>
          <w:i/>
          <w:sz w:val="24"/>
          <w:szCs w:val="24"/>
          <w:lang w:eastAsia="fr-FR"/>
        </w:rPr>
        <w:t xml:space="preserve"> и</w:t>
      </w:r>
      <w:r w:rsidR="00812241" w:rsidRPr="00101685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1D7C8A" w:rsidRPr="00101685">
        <w:rPr>
          <w:rFonts w:ascii="Times New Roman" w:hAnsi="Times New Roman"/>
          <w:i/>
          <w:sz w:val="24"/>
          <w:szCs w:val="24"/>
          <w:lang w:eastAsia="fr-FR"/>
        </w:rPr>
        <w:t>наименование</w:t>
      </w:r>
      <w:r w:rsidRPr="00101685">
        <w:rPr>
          <w:rFonts w:ascii="Times New Roman" w:hAnsi="Times New Roman"/>
          <w:sz w:val="24"/>
          <w:szCs w:val="24"/>
          <w:lang w:eastAsia="fr-FR"/>
        </w:rPr>
        <w:t>) е:</w:t>
      </w:r>
    </w:p>
    <w:p w14:paraId="2F111926" w14:textId="715016C8" w:rsidR="00085826" w:rsidRPr="00C73F3C" w:rsidRDefault="00C73F3C" w:rsidP="00C73F3C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                - </w:t>
      </w:r>
      <w:r w:rsidR="00085826" w:rsidRPr="00C73F3C">
        <w:rPr>
          <w:rFonts w:ascii="Times New Roman" w:hAnsi="Times New Roman"/>
          <w:sz w:val="24"/>
          <w:szCs w:val="24"/>
          <w:lang w:eastAsia="fr-FR"/>
        </w:rPr>
        <w:t>на стойност…….</w:t>
      </w:r>
      <w:r w:rsidRPr="00C73F3C">
        <w:rPr>
          <w:rFonts w:ascii="Times New Roman" w:hAnsi="Times New Roman"/>
          <w:sz w:val="24"/>
          <w:szCs w:val="24"/>
          <w:lang w:eastAsia="fr-FR"/>
        </w:rPr>
        <w:t xml:space="preserve"> п</w:t>
      </w:r>
      <w:r w:rsidR="00241A4C">
        <w:rPr>
          <w:rFonts w:ascii="Times New Roman" w:hAnsi="Times New Roman"/>
          <w:sz w:val="24"/>
          <w:szCs w:val="24"/>
          <w:lang w:eastAsia="fr-FR"/>
        </w:rPr>
        <w:t>одробно описана в Приложение № 10</w:t>
      </w:r>
      <w:r w:rsidRPr="00C73F3C">
        <w:rPr>
          <w:rFonts w:ascii="Times New Roman" w:hAnsi="Times New Roman"/>
          <w:sz w:val="24"/>
          <w:szCs w:val="24"/>
          <w:lang w:eastAsia="fr-FR"/>
        </w:rPr>
        <w:t xml:space="preserve"> „Таблица за одобрени разходи“</w:t>
      </w:r>
      <w:r w:rsidR="00085826" w:rsidRPr="00C73F3C">
        <w:rPr>
          <w:rFonts w:ascii="Times New Roman" w:hAnsi="Times New Roman"/>
          <w:sz w:val="24"/>
          <w:szCs w:val="24"/>
          <w:lang w:eastAsia="fr-FR"/>
        </w:rPr>
        <w:t>;</w:t>
      </w:r>
    </w:p>
    <w:p w14:paraId="3DFE8119" w14:textId="77777777" w:rsidR="00085826" w:rsidRPr="00101685" w:rsidRDefault="00085826" w:rsidP="00372938">
      <w:pPr>
        <w:pStyle w:val="ListParagraph"/>
        <w:numPr>
          <w:ilvl w:val="0"/>
          <w:numId w:val="4"/>
        </w:numPr>
        <w:spacing w:after="0"/>
        <w:ind w:left="993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с основни дейности……;</w:t>
      </w:r>
    </w:p>
    <w:p w14:paraId="67AB820F" w14:textId="77777777" w:rsidR="00C535D7" w:rsidRPr="00101685" w:rsidRDefault="00085826" w:rsidP="00372938">
      <w:pPr>
        <w:pStyle w:val="ListParagraph"/>
        <w:numPr>
          <w:ilvl w:val="0"/>
          <w:numId w:val="4"/>
        </w:numPr>
        <w:spacing w:after="0"/>
        <w:ind w:left="993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lastRenderedPageBreak/>
        <w:t>с индикатори за изпълнение</w:t>
      </w:r>
      <w:r w:rsidR="00C535D7" w:rsidRPr="00101685">
        <w:rPr>
          <w:rFonts w:ascii="Times New Roman" w:hAnsi="Times New Roman"/>
          <w:sz w:val="24"/>
          <w:szCs w:val="24"/>
          <w:lang w:eastAsia="fr-FR"/>
        </w:rPr>
        <w:t xml:space="preserve"> (показатели за краен продукт)</w:t>
      </w:r>
      <w:r w:rsidRPr="00101685">
        <w:rPr>
          <w:rFonts w:ascii="Times New Roman" w:hAnsi="Times New Roman"/>
          <w:sz w:val="24"/>
          <w:szCs w:val="24"/>
          <w:lang w:eastAsia="fr-FR"/>
        </w:rPr>
        <w:t>……….</w:t>
      </w:r>
    </w:p>
    <w:p w14:paraId="39A95B75" w14:textId="77777777" w:rsidR="00085826" w:rsidRPr="00101685" w:rsidRDefault="004B2809" w:rsidP="00372938">
      <w:pPr>
        <w:pStyle w:val="ListParagraph"/>
        <w:numPr>
          <w:ilvl w:val="0"/>
          <w:numId w:val="4"/>
        </w:numPr>
        <w:spacing w:after="0"/>
        <w:ind w:left="993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с индикатори</w:t>
      </w:r>
      <w:r w:rsidR="00C535D7" w:rsidRPr="00101685">
        <w:rPr>
          <w:rFonts w:ascii="Times New Roman" w:hAnsi="Times New Roman"/>
          <w:sz w:val="24"/>
          <w:szCs w:val="24"/>
          <w:lang w:eastAsia="fr-FR"/>
        </w:rPr>
        <w:t xml:space="preserve"> за резултат </w:t>
      </w:r>
      <w:r w:rsidRPr="00101685">
        <w:rPr>
          <w:rFonts w:ascii="Times New Roman" w:hAnsi="Times New Roman"/>
          <w:sz w:val="24"/>
          <w:szCs w:val="24"/>
          <w:lang w:eastAsia="fr-FR"/>
        </w:rPr>
        <w:t>(показатели за резултат)</w:t>
      </w:r>
      <w:r w:rsidR="00C535D7" w:rsidRPr="00101685">
        <w:rPr>
          <w:rFonts w:ascii="Times New Roman" w:hAnsi="Times New Roman"/>
          <w:sz w:val="24"/>
          <w:szCs w:val="24"/>
          <w:lang w:eastAsia="fr-FR"/>
        </w:rPr>
        <w:t>…………;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31266176" w14:textId="7F22FED7" w:rsidR="00085826" w:rsidRPr="00101685" w:rsidRDefault="00372938" w:rsidP="00372938">
      <w:pPr>
        <w:spacing w:after="0"/>
        <w:ind w:firstLine="426"/>
        <w:rPr>
          <w:rFonts w:ascii="Times New Roman" w:hAnsi="Times New Roman"/>
          <w:i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2.3 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Срокът/периодът за изпълнение на проект  е – от…….</w:t>
      </w:r>
      <w:r w:rsidR="00893906" w:rsidRPr="00101685">
        <w:rPr>
          <w:rFonts w:ascii="Times New Roman" w:hAnsi="Times New Roman"/>
          <w:sz w:val="24"/>
          <w:szCs w:val="24"/>
          <w:lang w:eastAsia="fr-FR"/>
        </w:rPr>
        <w:t xml:space="preserve">г. 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до………</w:t>
      </w:r>
      <w:r w:rsidR="00893906" w:rsidRPr="00101685">
        <w:rPr>
          <w:rFonts w:ascii="Times New Roman" w:hAnsi="Times New Roman"/>
          <w:sz w:val="24"/>
          <w:szCs w:val="24"/>
          <w:lang w:eastAsia="fr-FR"/>
        </w:rPr>
        <w:t>г.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/</w:t>
      </w:r>
      <w:r w:rsidR="00BE3B86" w:rsidRPr="00101685">
        <w:rPr>
          <w:rFonts w:ascii="Times New Roman" w:hAnsi="Times New Roman"/>
          <w:sz w:val="24"/>
          <w:szCs w:val="24"/>
          <w:lang w:eastAsia="fr-FR"/>
        </w:rPr>
        <w:t xml:space="preserve"> ……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месеца, </w:t>
      </w:r>
      <w:r w:rsidR="00415643" w:rsidRPr="00101685">
        <w:rPr>
          <w:rFonts w:ascii="Times New Roman" w:hAnsi="Times New Roman"/>
          <w:sz w:val="24"/>
          <w:szCs w:val="24"/>
          <w:lang w:eastAsia="fr-FR"/>
        </w:rPr>
        <w:t xml:space="preserve">считано от датата на </w:t>
      </w:r>
      <w:proofErr w:type="spellStart"/>
      <w:r w:rsidR="00521921">
        <w:rPr>
          <w:rFonts w:ascii="Times New Roman" w:hAnsi="Times New Roman"/>
          <w:sz w:val="24"/>
          <w:szCs w:val="24"/>
          <w:lang w:eastAsia="fr-FR"/>
        </w:rPr>
        <w:t>склщчване</w:t>
      </w:r>
      <w:proofErr w:type="spellEnd"/>
      <w:r w:rsidR="00521921">
        <w:rPr>
          <w:rFonts w:ascii="Times New Roman" w:hAnsi="Times New Roman"/>
          <w:sz w:val="24"/>
          <w:szCs w:val="24"/>
          <w:lang w:eastAsia="fr-FR"/>
        </w:rPr>
        <w:t xml:space="preserve"> на АДПБФП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. </w:t>
      </w:r>
    </w:p>
    <w:p w14:paraId="2875AA0F" w14:textId="5AC8799D" w:rsidR="00085826" w:rsidRPr="00101685" w:rsidRDefault="00085826" w:rsidP="00372938">
      <w:pPr>
        <w:spacing w:after="0"/>
        <w:ind w:firstLine="426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2.4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 </w:t>
      </w:r>
      <w:r w:rsidR="009A609C" w:rsidRPr="00101685">
        <w:rPr>
          <w:rFonts w:ascii="Times New Roman" w:hAnsi="Times New Roman"/>
          <w:sz w:val="24"/>
          <w:szCs w:val="24"/>
          <w:lang w:eastAsia="fr-FR"/>
        </w:rPr>
        <w:t>Бенефицие</w:t>
      </w:r>
      <w:r w:rsidR="005E3297" w:rsidRPr="00101685">
        <w:rPr>
          <w:rFonts w:ascii="Times New Roman" w:hAnsi="Times New Roman"/>
          <w:sz w:val="24"/>
          <w:szCs w:val="24"/>
          <w:lang w:eastAsia="fr-FR"/>
        </w:rPr>
        <w:t>нт</w:t>
      </w:r>
      <w:r w:rsidR="009A609C" w:rsidRPr="00101685">
        <w:rPr>
          <w:rFonts w:ascii="Times New Roman" w:hAnsi="Times New Roman"/>
          <w:sz w:val="24"/>
          <w:szCs w:val="24"/>
          <w:lang w:eastAsia="fr-FR"/>
        </w:rPr>
        <w:t>ът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изпълнява проекта съгласно одобреното проектно предложение (</w:t>
      </w:r>
      <w:r w:rsidR="003069CD" w:rsidRPr="00101685">
        <w:rPr>
          <w:rFonts w:ascii="Times New Roman" w:hAnsi="Times New Roman"/>
          <w:i/>
          <w:sz w:val="24"/>
          <w:szCs w:val="24"/>
          <w:lang w:eastAsia="fr-FR"/>
        </w:rPr>
        <w:t>посочва се номер от ИСУН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), </w:t>
      </w:r>
      <w:r w:rsidR="001D2BD1" w:rsidRPr="00101685">
        <w:rPr>
          <w:rFonts w:ascii="Times New Roman" w:hAnsi="Times New Roman"/>
          <w:sz w:val="24"/>
          <w:szCs w:val="24"/>
          <w:lang w:eastAsia="fr-FR"/>
        </w:rPr>
        <w:t>У</w:t>
      </w:r>
      <w:r w:rsidRPr="00101685">
        <w:rPr>
          <w:rFonts w:ascii="Times New Roman" w:hAnsi="Times New Roman"/>
          <w:sz w:val="24"/>
          <w:szCs w:val="24"/>
          <w:lang w:eastAsia="fr-FR"/>
        </w:rPr>
        <w:t>словията за изпълнение</w:t>
      </w:r>
      <w:r w:rsidR="00690F03">
        <w:rPr>
          <w:rFonts w:ascii="Times New Roman" w:hAnsi="Times New Roman"/>
          <w:sz w:val="24"/>
          <w:szCs w:val="24"/>
          <w:lang w:eastAsia="fr-FR"/>
        </w:rPr>
        <w:t xml:space="preserve"> (УИ)</w:t>
      </w:r>
      <w:r w:rsidRPr="00101685">
        <w:rPr>
          <w:rFonts w:ascii="Times New Roman" w:hAnsi="Times New Roman"/>
          <w:sz w:val="24"/>
          <w:szCs w:val="24"/>
          <w:lang w:eastAsia="fr-FR"/>
        </w:rPr>
        <w:t>, утвърдени с</w:t>
      </w:r>
      <w:r w:rsidR="009A609C" w:rsidRPr="00101685">
        <w:rPr>
          <w:rFonts w:ascii="Times New Roman" w:hAnsi="Times New Roman"/>
          <w:sz w:val="24"/>
          <w:szCs w:val="24"/>
          <w:lang w:eastAsia="fr-FR"/>
        </w:rPr>
        <w:t xml:space="preserve">ъс Заповед № </w:t>
      </w:r>
      <w:r w:rsidRPr="00101685">
        <w:rPr>
          <w:rFonts w:ascii="Times New Roman" w:hAnsi="Times New Roman"/>
          <w:sz w:val="24"/>
          <w:szCs w:val="24"/>
          <w:lang w:eastAsia="fr-FR"/>
        </w:rPr>
        <w:t>……….</w:t>
      </w:r>
      <w:r w:rsidR="009A609C" w:rsidRPr="00101685">
        <w:rPr>
          <w:rFonts w:ascii="Times New Roman" w:hAnsi="Times New Roman"/>
          <w:sz w:val="24"/>
          <w:szCs w:val="24"/>
          <w:lang w:eastAsia="fr-FR"/>
        </w:rPr>
        <w:t xml:space="preserve">на Ръководителя на Управляващия орган </w:t>
      </w:r>
      <w:r w:rsidRPr="00101685">
        <w:rPr>
          <w:rFonts w:ascii="Times New Roman" w:hAnsi="Times New Roman"/>
          <w:sz w:val="24"/>
          <w:szCs w:val="24"/>
          <w:lang w:eastAsia="fr-FR"/>
        </w:rPr>
        <w:t>и клаузите на настоящия договор.</w:t>
      </w:r>
    </w:p>
    <w:p w14:paraId="4509D226" w14:textId="77777777" w:rsidR="00085826" w:rsidRPr="00B24704" w:rsidRDefault="00085826" w:rsidP="00372938">
      <w:pPr>
        <w:spacing w:after="0"/>
        <w:ind w:firstLine="708"/>
        <w:jc w:val="both"/>
        <w:rPr>
          <w:rFonts w:ascii="Times New Roman" w:hAnsi="Times New Roman"/>
          <w:sz w:val="10"/>
          <w:szCs w:val="10"/>
          <w:lang w:eastAsia="fr-FR"/>
        </w:rPr>
      </w:pPr>
    </w:p>
    <w:p w14:paraId="24CFC756" w14:textId="240FB085" w:rsidR="00085826" w:rsidRPr="00101685" w:rsidRDefault="00085826" w:rsidP="005E3297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Конкретизация на </w:t>
      </w:r>
      <w:r w:rsidR="001D2BD1" w:rsidRPr="00101685">
        <w:rPr>
          <w:rFonts w:ascii="Times New Roman" w:hAnsi="Times New Roman"/>
          <w:sz w:val="24"/>
          <w:szCs w:val="24"/>
          <w:lang w:eastAsia="fr-FR"/>
        </w:rPr>
        <w:t>У</w:t>
      </w:r>
      <w:r w:rsidR="00690F03">
        <w:rPr>
          <w:rFonts w:ascii="Times New Roman" w:hAnsi="Times New Roman"/>
          <w:sz w:val="24"/>
          <w:szCs w:val="24"/>
          <w:lang w:eastAsia="fr-FR"/>
        </w:rPr>
        <w:t>И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на проекта.</w:t>
      </w:r>
    </w:p>
    <w:p w14:paraId="521EE550" w14:textId="68AB4A95" w:rsidR="00085826" w:rsidRPr="00101685" w:rsidRDefault="00903115" w:rsidP="0037293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Проектът се изпълнява съгласно изискванията на </w:t>
      </w:r>
      <w:r w:rsidR="00690F03">
        <w:rPr>
          <w:rFonts w:ascii="Times New Roman" w:hAnsi="Times New Roman"/>
          <w:sz w:val="24"/>
          <w:szCs w:val="24"/>
          <w:lang w:eastAsia="fr-FR"/>
        </w:rPr>
        <w:t>УИ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и Общите условия, неразделна част от настоящия договор.</w:t>
      </w:r>
    </w:p>
    <w:p w14:paraId="06501B50" w14:textId="77777777" w:rsidR="007408BB" w:rsidRPr="00B24704" w:rsidRDefault="007408BB" w:rsidP="005E3297">
      <w:pPr>
        <w:pStyle w:val="ListParagraph"/>
        <w:spacing w:after="0"/>
        <w:rPr>
          <w:rFonts w:ascii="Times New Roman" w:hAnsi="Times New Roman"/>
          <w:sz w:val="10"/>
          <w:szCs w:val="10"/>
          <w:lang w:eastAsia="fr-FR"/>
        </w:rPr>
      </w:pPr>
    </w:p>
    <w:p w14:paraId="4A347918" w14:textId="77777777" w:rsidR="00085826" w:rsidRPr="00101685" w:rsidRDefault="00352504" w:rsidP="005E3297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Конкретизация на условията за плащане</w:t>
      </w:r>
      <w:r w:rsidR="004C3860" w:rsidRPr="00101685">
        <w:rPr>
          <w:rFonts w:ascii="Times New Roman" w:hAnsi="Times New Roman"/>
          <w:sz w:val="24"/>
          <w:szCs w:val="24"/>
          <w:lang w:eastAsia="fr-FR"/>
        </w:rPr>
        <w:t>.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5A166DED" w14:textId="77777777" w:rsidR="003069CD" w:rsidRPr="00101685" w:rsidRDefault="003069CD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4.1. Плащането по заложените в проекта дейности се извършва на база на реално извършените от Бенефициента разходи и след представяне на искане за плащане и съпътстващите го документи, както и след направени административни проверки и проверка на място (в случаите, когато е приложимо).</w:t>
      </w:r>
    </w:p>
    <w:p w14:paraId="2983FFA1" w14:textId="77777777" w:rsidR="003069CD" w:rsidRPr="00101685" w:rsidRDefault="003069CD" w:rsidP="00372938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Разходите се доказват въз основа на заверени фактури и/или счетоводни документи с еквивалентна доказателствена стойност и на други изискуеми документи съгласно приложимото българско законодателство.</w:t>
      </w:r>
    </w:p>
    <w:p w14:paraId="7528C7B2" w14:textId="683D06F1" w:rsidR="00D64D71" w:rsidRDefault="003069CD" w:rsidP="005E3297">
      <w:pPr>
        <w:spacing w:after="0"/>
        <w:ind w:firstLine="360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4.2. Плащането по изпълнение на одобрения проект се извършва по реда, условията, в размерите и в сроковете, посочени в този договор, У</w:t>
      </w:r>
      <w:r w:rsidR="00690F03">
        <w:rPr>
          <w:rFonts w:ascii="Times New Roman" w:hAnsi="Times New Roman"/>
          <w:sz w:val="24"/>
          <w:szCs w:val="24"/>
          <w:lang w:eastAsia="fr-FR"/>
        </w:rPr>
        <w:t>И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и Общите условия към административния договор за предоставяне на безвъзмездна финансова помощ по процедура за подбор на проекти № </w:t>
      </w:r>
      <w:r w:rsidR="004369D7" w:rsidRPr="004369D7">
        <w:rPr>
          <w:rFonts w:ascii="Times New Roman" w:hAnsi="Times New Roman"/>
          <w:b/>
          <w:sz w:val="24"/>
          <w:szCs w:val="24"/>
          <w:lang w:eastAsia="fr-FR"/>
        </w:rPr>
        <w:t>BG14MFPR001-1.008 „Защита на екологичното състояние на морската среда“</w:t>
      </w:r>
      <w:r w:rsidR="00D64D71">
        <w:rPr>
          <w:rFonts w:ascii="Times New Roman" w:hAnsi="Times New Roman"/>
          <w:b/>
          <w:sz w:val="24"/>
          <w:szCs w:val="24"/>
          <w:lang w:eastAsia="fr-FR"/>
        </w:rPr>
        <w:t>.</w:t>
      </w:r>
    </w:p>
    <w:p w14:paraId="40B89AA1" w14:textId="3881F9D1" w:rsidR="003069CD" w:rsidRPr="00101685" w:rsidRDefault="003069CD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4.3. Плащанията по този договор се извършват въз основа на искане за плащане. Искането за плащане се подава по следния ред:</w:t>
      </w:r>
    </w:p>
    <w:p w14:paraId="34644F87" w14:textId="77777777" w:rsidR="00511D2B" w:rsidRPr="00101685" w:rsidRDefault="00511D2B" w:rsidP="00511D2B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4.3.1. Искане за авансово плащане се подава в срока, посочен в Общите условия към АДПБФП и може да е в размер до………………………… . Размерът на заявеното авансово плащане може да е до 40% от размера на БФП по т. 2.1.</w:t>
      </w:r>
    </w:p>
    <w:p w14:paraId="074BBC1F" w14:textId="77777777" w:rsidR="00511D2B" w:rsidRPr="00101685" w:rsidRDefault="00511D2B" w:rsidP="00511D2B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4.3.2. Искане за междинно плащане се подава в срока, посочен в Общите условия и може да e в размер до …………………………., като общият размер на авансовото (в случай, че има такова) и междинното плащане не може да надхвърля 80% от размера на БФП по т. 2.1.</w:t>
      </w:r>
    </w:p>
    <w:p w14:paraId="7F7CAF13" w14:textId="77777777" w:rsidR="00511D2B" w:rsidRPr="00101685" w:rsidRDefault="00511D2B" w:rsidP="00511D2B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4.3.3. Искане за окончателно плащане се подава в срока, посочен в Общите условия и може да е в размер до ……………………………………. Размерът на окончателното плащане е равен на не повече от разликата между максималния размер на БФП по т. 2.1.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 по т. 2.1.</w:t>
      </w:r>
    </w:p>
    <w:p w14:paraId="427037C0" w14:textId="77777777" w:rsidR="003069CD" w:rsidRPr="00101685" w:rsidRDefault="003069CD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4.4. Плащанията по този договор се извършват в левове, по банков път, по следната банкова сметка на Бенефициента:</w:t>
      </w:r>
    </w:p>
    <w:p w14:paraId="661799EA" w14:textId="6B4ABB0F" w:rsidR="003069CD" w:rsidRPr="00101685" w:rsidRDefault="003069CD" w:rsidP="00372938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………………………………</w:t>
      </w:r>
      <w:r w:rsidR="00961BA6" w:rsidRPr="00101685">
        <w:rPr>
          <w:rFonts w:ascii="Times New Roman" w:hAnsi="Times New Roman"/>
          <w:sz w:val="24"/>
          <w:szCs w:val="24"/>
          <w:lang w:eastAsia="fr-FR"/>
        </w:rPr>
        <w:t>………</w:t>
      </w:r>
      <w:r w:rsidRPr="00101685">
        <w:rPr>
          <w:rFonts w:ascii="Times New Roman" w:hAnsi="Times New Roman"/>
          <w:sz w:val="24"/>
          <w:szCs w:val="24"/>
          <w:lang w:eastAsia="fr-FR"/>
        </w:rPr>
        <w:t>(посочва се банката на Бенефициента);</w:t>
      </w:r>
    </w:p>
    <w:p w14:paraId="327885B1" w14:textId="16E6B8E5" w:rsidR="003069CD" w:rsidRPr="00101685" w:rsidRDefault="003069CD" w:rsidP="00372938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………………………………</w:t>
      </w:r>
      <w:r w:rsidR="00961BA6" w:rsidRPr="00101685">
        <w:rPr>
          <w:rFonts w:ascii="Times New Roman" w:hAnsi="Times New Roman"/>
          <w:sz w:val="24"/>
          <w:szCs w:val="24"/>
          <w:lang w:eastAsia="fr-FR"/>
        </w:rPr>
        <w:t>………</w:t>
      </w:r>
      <w:r w:rsidRPr="00101685">
        <w:rPr>
          <w:rFonts w:ascii="Times New Roman" w:hAnsi="Times New Roman"/>
          <w:sz w:val="24"/>
          <w:szCs w:val="24"/>
          <w:lang w:eastAsia="fr-FR"/>
        </w:rPr>
        <w:t>(посочва се BIC КОД);</w:t>
      </w:r>
    </w:p>
    <w:p w14:paraId="725691AE" w14:textId="47ADE7CA" w:rsidR="00511D2B" w:rsidRPr="00101685" w:rsidRDefault="003069CD" w:rsidP="00372938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……………………………</w:t>
      </w:r>
      <w:r w:rsidR="00961BA6" w:rsidRPr="00101685">
        <w:rPr>
          <w:rFonts w:ascii="Times New Roman" w:hAnsi="Times New Roman"/>
          <w:sz w:val="24"/>
          <w:szCs w:val="24"/>
          <w:lang w:eastAsia="fr-FR"/>
        </w:rPr>
        <w:t>…………</w:t>
      </w:r>
      <w:r w:rsidRPr="00101685">
        <w:rPr>
          <w:rFonts w:ascii="Times New Roman" w:hAnsi="Times New Roman"/>
          <w:sz w:val="24"/>
          <w:szCs w:val="24"/>
          <w:lang w:eastAsia="fr-FR"/>
        </w:rPr>
        <w:t>(посочва се банковата сметка в левове - IBAN).</w:t>
      </w:r>
    </w:p>
    <w:p w14:paraId="262F66BA" w14:textId="08C297EC" w:rsidR="003069CD" w:rsidRPr="00101685" w:rsidRDefault="003069CD" w:rsidP="00511D2B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Отчитането на изпълнението на одобрения проект се извършва по реда, условията и в сроковете, определени в Общите условия и У</w:t>
      </w:r>
      <w:r w:rsidR="00690F03">
        <w:rPr>
          <w:rFonts w:ascii="Times New Roman" w:hAnsi="Times New Roman"/>
          <w:sz w:val="24"/>
          <w:szCs w:val="24"/>
          <w:lang w:eastAsia="fr-FR"/>
        </w:rPr>
        <w:t>И</w:t>
      </w:r>
      <w:r w:rsidRPr="00101685">
        <w:rPr>
          <w:rFonts w:ascii="Times New Roman" w:hAnsi="Times New Roman"/>
          <w:sz w:val="24"/>
          <w:szCs w:val="24"/>
          <w:lang w:eastAsia="fr-FR"/>
        </w:rPr>
        <w:t>.</w:t>
      </w:r>
    </w:p>
    <w:p w14:paraId="7F5A6A2E" w14:textId="77777777" w:rsidR="009C2CAA" w:rsidRPr="00101685" w:rsidRDefault="003069CD" w:rsidP="009C2CAA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lastRenderedPageBreak/>
        <w:t>5.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</w:r>
      <w:r w:rsidR="009C2CAA" w:rsidRPr="00101685">
        <w:rPr>
          <w:rFonts w:ascii="Times New Roman" w:hAnsi="Times New Roman"/>
          <w:sz w:val="24"/>
          <w:szCs w:val="24"/>
          <w:lang w:eastAsia="fr-FR"/>
        </w:rPr>
        <w:t>Възстановяване на недължимо платените и надплатени суми, както и на неправомерно получените или неправомерно усвоени средства:</w:t>
      </w:r>
    </w:p>
    <w:p w14:paraId="14C69CA5" w14:textId="7AB7FC63" w:rsidR="003069CD" w:rsidRPr="00101685" w:rsidRDefault="003069CD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5.1. </w:t>
      </w:r>
      <w:r w:rsidR="00511D2B" w:rsidRPr="00101685">
        <w:rPr>
          <w:rFonts w:ascii="Times New Roman" w:hAnsi="Times New Roman"/>
          <w:sz w:val="24"/>
          <w:szCs w:val="24"/>
          <w:lang w:eastAsia="fr-FR"/>
        </w:rPr>
        <w:t>Установените недължимо платени и надплатени суми се възстановяват от плащания по проекта. Когато отказ от верификация е издаден след съответното плащане, установените недължимо платени и надплатени суми се възстановяват чрез доброволно изпълнение от страна на бенефициента в 14-дневен срок. След изтичането на срока за доброволно плащане недължимо платените и надплатените суми се прихващат от следващо плащане по проекта заедно с дължимите лихви за просрочие, а когато това е неприложимо - чрез упражняване на права по дадените от бенефициента обезпечения по чл. 61, ал. 2, по ред и начин, определени в нормативния акт по чл. 7, ал. 4, т. 4 от ЗУСЕФСУ.</w:t>
      </w:r>
    </w:p>
    <w:p w14:paraId="22740F9B" w14:textId="1808FA1E" w:rsidR="003069CD" w:rsidRPr="00101685" w:rsidRDefault="003069CD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5.2. След окончателното плащане по проект</w:t>
      </w:r>
      <w:r w:rsidR="00090A96" w:rsidRPr="00101685">
        <w:rPr>
          <w:rFonts w:ascii="Times New Roman" w:hAnsi="Times New Roman"/>
          <w:sz w:val="24"/>
          <w:szCs w:val="24"/>
          <w:lang w:eastAsia="fr-FR"/>
        </w:rPr>
        <w:t>а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установените и невъзстановени недължимо платени и надплатени суми са публично вземане съгласно чл. 162, ал. 2, т. 8 от Данъчно-осигурителния процесуален кодекс.</w:t>
      </w:r>
    </w:p>
    <w:p w14:paraId="5987607C" w14:textId="0300EF77" w:rsidR="003069CD" w:rsidRPr="00101685" w:rsidRDefault="00372938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6. </w:t>
      </w:r>
      <w:r w:rsidR="00EB3886" w:rsidRPr="00101685">
        <w:rPr>
          <w:rFonts w:ascii="Times New Roman" w:hAnsi="Times New Roman"/>
          <w:sz w:val="24"/>
          <w:szCs w:val="24"/>
          <w:lang w:eastAsia="fr-FR"/>
        </w:rPr>
        <w:t>Безвъзмездната финансова помощ</w:t>
      </w:r>
      <w:r w:rsidR="003069CD" w:rsidRPr="00101685">
        <w:rPr>
          <w:rFonts w:ascii="Times New Roman" w:hAnsi="Times New Roman"/>
          <w:sz w:val="24"/>
          <w:szCs w:val="24"/>
          <w:lang w:eastAsia="fr-FR"/>
        </w:rPr>
        <w:t xml:space="preserve"> по т. 2.</w:t>
      </w:r>
      <w:r w:rsidR="00521921">
        <w:rPr>
          <w:rFonts w:ascii="Times New Roman" w:hAnsi="Times New Roman"/>
          <w:sz w:val="24"/>
          <w:szCs w:val="24"/>
          <w:lang w:eastAsia="fr-FR"/>
        </w:rPr>
        <w:t>1</w:t>
      </w:r>
      <w:r w:rsidR="003069CD" w:rsidRPr="00101685">
        <w:rPr>
          <w:rFonts w:ascii="Times New Roman" w:hAnsi="Times New Roman"/>
          <w:sz w:val="24"/>
          <w:szCs w:val="24"/>
          <w:lang w:eastAsia="fr-FR"/>
        </w:rPr>
        <w:t xml:space="preserve"> от настоящия договор не представлява държавна помощ</w:t>
      </w:r>
      <w:r w:rsidR="0095782C" w:rsidRPr="00101685">
        <w:rPr>
          <w:rFonts w:ascii="Times New Roman" w:hAnsi="Times New Roman"/>
          <w:i/>
          <w:sz w:val="24"/>
          <w:szCs w:val="24"/>
          <w:lang w:eastAsia="fr-FR"/>
        </w:rPr>
        <w:t>.</w:t>
      </w:r>
    </w:p>
    <w:p w14:paraId="398D5136" w14:textId="221A27BF" w:rsidR="003069CD" w:rsidRPr="00101685" w:rsidRDefault="00372938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7. </w:t>
      </w:r>
      <w:r w:rsidR="003069CD" w:rsidRPr="00101685">
        <w:rPr>
          <w:rFonts w:ascii="Times New Roman" w:hAnsi="Times New Roman"/>
          <w:sz w:val="24"/>
          <w:szCs w:val="24"/>
          <w:lang w:eastAsia="fr-FR"/>
        </w:rPr>
        <w:t xml:space="preserve">Одобреният проект и </w:t>
      </w:r>
      <w:r w:rsidR="000661F8" w:rsidRPr="00101685">
        <w:rPr>
          <w:rFonts w:ascii="Times New Roman" w:hAnsi="Times New Roman"/>
          <w:sz w:val="24"/>
          <w:szCs w:val="24"/>
          <w:lang w:eastAsia="fr-FR"/>
        </w:rPr>
        <w:t>документите по чл. 26, ал. 1 от</w:t>
      </w:r>
      <w:r w:rsidR="00E920FA" w:rsidRPr="00101685">
        <w:rPr>
          <w:rFonts w:ascii="Times New Roman" w:hAnsi="Times New Roman"/>
          <w:sz w:val="24"/>
          <w:szCs w:val="24"/>
          <w:lang w:eastAsia="fr-FR"/>
        </w:rPr>
        <w:t xml:space="preserve"> ЗУСЕФСУ</w:t>
      </w:r>
      <w:r w:rsidR="003069CD" w:rsidRPr="00101685">
        <w:rPr>
          <w:rFonts w:ascii="Times New Roman" w:hAnsi="Times New Roman"/>
          <w:sz w:val="24"/>
          <w:szCs w:val="24"/>
          <w:lang w:eastAsia="fr-FR"/>
        </w:rPr>
        <w:t xml:space="preserve">, в частта, определяща </w:t>
      </w:r>
      <w:r w:rsidR="00690F03">
        <w:rPr>
          <w:rFonts w:ascii="Times New Roman" w:hAnsi="Times New Roman"/>
          <w:sz w:val="24"/>
          <w:szCs w:val="24"/>
          <w:lang w:eastAsia="fr-FR"/>
        </w:rPr>
        <w:t>УИ</w:t>
      </w:r>
      <w:r w:rsidR="003069CD" w:rsidRPr="00101685">
        <w:rPr>
          <w:rFonts w:ascii="Times New Roman" w:hAnsi="Times New Roman"/>
          <w:sz w:val="24"/>
          <w:szCs w:val="24"/>
          <w:lang w:eastAsia="fr-FR"/>
        </w:rPr>
        <w:t>, са неразделна част от настоящия договор.</w:t>
      </w:r>
    </w:p>
    <w:p w14:paraId="3934683F" w14:textId="152BF34B" w:rsidR="00090A96" w:rsidRPr="00101685" w:rsidRDefault="00EB3DB6" w:rsidP="00090A96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8. Приложение № </w:t>
      </w:r>
      <w:r w:rsidR="00F3355D">
        <w:rPr>
          <w:rFonts w:ascii="Times New Roman" w:hAnsi="Times New Roman"/>
          <w:sz w:val="24"/>
          <w:szCs w:val="24"/>
          <w:lang w:eastAsia="fr-FR"/>
        </w:rPr>
        <w:t>10</w:t>
      </w:r>
      <w:r w:rsidR="00090A96" w:rsidRPr="00101685">
        <w:rPr>
          <w:rFonts w:ascii="Times New Roman" w:hAnsi="Times New Roman"/>
          <w:sz w:val="24"/>
          <w:szCs w:val="24"/>
          <w:lang w:eastAsia="fr-FR"/>
        </w:rPr>
        <w:t xml:space="preserve"> „Таблица за одобрени разходи“ от приложенията към У</w:t>
      </w:r>
      <w:r w:rsidR="00690F03">
        <w:rPr>
          <w:rFonts w:ascii="Times New Roman" w:hAnsi="Times New Roman"/>
          <w:sz w:val="24"/>
          <w:szCs w:val="24"/>
          <w:lang w:eastAsia="fr-FR"/>
        </w:rPr>
        <w:t>И</w:t>
      </w:r>
      <w:r w:rsidR="00090A96" w:rsidRPr="00101685">
        <w:rPr>
          <w:rFonts w:ascii="Times New Roman" w:hAnsi="Times New Roman"/>
          <w:sz w:val="24"/>
          <w:szCs w:val="24"/>
          <w:lang w:eastAsia="fr-FR"/>
        </w:rPr>
        <w:t>, е неразделна част от настоящия договор.</w:t>
      </w:r>
    </w:p>
    <w:p w14:paraId="2A900697" w14:textId="77777777" w:rsidR="00090A96" w:rsidRPr="00101685" w:rsidRDefault="00090A96" w:rsidP="00090A96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9. Настоящият договор влиза в сила от датата на подписването му от двете страни и е със срок на действие 5 (пет) години след датата на извършване на окончателното плащане по проекта. </w:t>
      </w:r>
    </w:p>
    <w:p w14:paraId="72599031" w14:textId="4F3007A0" w:rsidR="00090A96" w:rsidRPr="00101685" w:rsidRDefault="00090A96" w:rsidP="00090A96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В случай на противоречие между разпоредбите на Общите условия и тези на УИ, с предимство се прилагат разпоредбите на УИ.</w:t>
      </w:r>
    </w:p>
    <w:p w14:paraId="70FD909F" w14:textId="613849E6" w:rsidR="00090A96" w:rsidRPr="00101685" w:rsidRDefault="00090A96" w:rsidP="00090A96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С подписването на настоящия АДПБФП № …………………….…………. Бенефициентът (представляващият Бенефициента) потвърждава, че е запознат със съдържанието на договора и неговите приложения и с У</w:t>
      </w:r>
      <w:r w:rsidR="00690F03">
        <w:rPr>
          <w:rFonts w:ascii="Times New Roman" w:hAnsi="Times New Roman"/>
          <w:sz w:val="24"/>
          <w:szCs w:val="24"/>
          <w:lang w:eastAsia="fr-FR"/>
        </w:rPr>
        <w:t>И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и ги приема.</w:t>
      </w:r>
    </w:p>
    <w:p w14:paraId="06FC7F2B" w14:textId="7DBB0B36" w:rsidR="00090A96" w:rsidRPr="00101685" w:rsidRDefault="00090A96" w:rsidP="00EB3DB6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За неуредените в настоящия договор въпроси се прилагат разпоредбите на действащото българско законодателство и правото на ЕС.</w:t>
      </w:r>
    </w:p>
    <w:p w14:paraId="7D714820" w14:textId="77777777" w:rsidR="003069CD" w:rsidRPr="00101685" w:rsidRDefault="003069CD" w:rsidP="00372938">
      <w:pPr>
        <w:spacing w:after="0"/>
        <w:rPr>
          <w:rFonts w:ascii="Times New Roman" w:hAnsi="Times New Roman"/>
          <w:b/>
          <w:sz w:val="24"/>
          <w:szCs w:val="24"/>
          <w:lang w:eastAsia="fr-FR"/>
        </w:rPr>
      </w:pPr>
    </w:p>
    <w:p w14:paraId="6ECD2678" w14:textId="77777777" w:rsidR="00B24704" w:rsidRDefault="00B24704" w:rsidP="00372938">
      <w:pPr>
        <w:spacing w:after="0"/>
        <w:outlineLvl w:val="0"/>
        <w:rPr>
          <w:rFonts w:ascii="Times New Roman" w:hAnsi="Times New Roman"/>
          <w:b/>
          <w:sz w:val="24"/>
          <w:szCs w:val="24"/>
          <w:lang w:eastAsia="fr-FR"/>
        </w:rPr>
      </w:pPr>
    </w:p>
    <w:p w14:paraId="4F49BA0F" w14:textId="77777777" w:rsidR="00B24704" w:rsidRDefault="00B24704" w:rsidP="00372938">
      <w:pPr>
        <w:spacing w:after="0"/>
        <w:outlineLvl w:val="0"/>
        <w:rPr>
          <w:rFonts w:ascii="Times New Roman" w:hAnsi="Times New Roman"/>
          <w:b/>
          <w:sz w:val="24"/>
          <w:szCs w:val="24"/>
          <w:lang w:eastAsia="fr-FR"/>
        </w:rPr>
      </w:pPr>
    </w:p>
    <w:p w14:paraId="7DE8E6B6" w14:textId="77777777" w:rsidR="003069CD" w:rsidRPr="00101685" w:rsidRDefault="003069CD" w:rsidP="00372938">
      <w:pPr>
        <w:spacing w:after="0"/>
        <w:outlineLvl w:val="0"/>
        <w:rPr>
          <w:rFonts w:ascii="Times New Roman" w:hAnsi="Times New Roman"/>
          <w:b/>
          <w:sz w:val="24"/>
          <w:szCs w:val="24"/>
          <w:lang w:eastAsia="fr-FR"/>
        </w:rPr>
      </w:pPr>
      <w:r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РЪКОВОДИТЕЛ НА 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  <w:t xml:space="preserve">     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  <w:t>ЗА БЕНЕФИЦИЕНТА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                                          </w:t>
      </w:r>
    </w:p>
    <w:p w14:paraId="6AE7D451" w14:textId="77777777" w:rsidR="003069CD" w:rsidRPr="00101685" w:rsidRDefault="003069CD" w:rsidP="00372938">
      <w:pPr>
        <w:spacing w:before="60" w:after="6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b/>
          <w:sz w:val="24"/>
          <w:szCs w:val="24"/>
          <w:lang w:eastAsia="fr-FR"/>
        </w:rPr>
        <w:t>УПРАВЛЯВАЩИЯ ОРГАН НА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ПМДРА  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                  </w:t>
      </w:r>
    </w:p>
    <w:p w14:paraId="5AC91F89" w14:textId="77777777" w:rsidR="003069CD" w:rsidRPr="00101685" w:rsidRDefault="003069CD" w:rsidP="00372938">
      <w:pPr>
        <w:spacing w:before="60" w:after="60"/>
        <w:rPr>
          <w:rFonts w:ascii="Times New Roman" w:hAnsi="Times New Roman"/>
          <w:b/>
          <w:sz w:val="24"/>
          <w:szCs w:val="24"/>
          <w:lang w:eastAsia="fr-FR"/>
        </w:rPr>
      </w:pPr>
    </w:p>
    <w:p w14:paraId="70CBAB33" w14:textId="77777777" w:rsidR="003069CD" w:rsidRPr="00101685" w:rsidRDefault="003069CD" w:rsidP="00372938">
      <w:pPr>
        <w:spacing w:before="60" w:after="60"/>
        <w:rPr>
          <w:rFonts w:ascii="Times New Roman" w:hAnsi="Times New Roman"/>
          <w:b/>
          <w:sz w:val="24"/>
          <w:szCs w:val="24"/>
          <w:lang w:eastAsia="fr-FR"/>
        </w:rPr>
      </w:pPr>
      <w:r w:rsidRPr="00101685">
        <w:rPr>
          <w:rFonts w:ascii="Times New Roman" w:hAnsi="Times New Roman"/>
          <w:b/>
          <w:sz w:val="24"/>
          <w:szCs w:val="24"/>
          <w:lang w:eastAsia="fr-FR"/>
        </w:rPr>
        <w:t>…………………………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  <w:t xml:space="preserve">                                                …………………………</w:t>
      </w:r>
    </w:p>
    <w:p w14:paraId="5073BAF6" w14:textId="77777777" w:rsidR="003069CD" w:rsidRPr="00101685" w:rsidRDefault="003069CD" w:rsidP="00372938">
      <w:pPr>
        <w:spacing w:before="80" w:after="80"/>
        <w:ind w:left="5664"/>
        <w:rPr>
          <w:rFonts w:ascii="Times New Roman" w:hAnsi="Times New Roman"/>
          <w:sz w:val="24"/>
          <w:szCs w:val="24"/>
          <w:lang w:eastAsia="fr-FR"/>
        </w:rPr>
      </w:pPr>
    </w:p>
    <w:p w14:paraId="02D85DE4" w14:textId="77777777" w:rsidR="003069CD" w:rsidRPr="00101685" w:rsidRDefault="003069CD" w:rsidP="00372938">
      <w:pPr>
        <w:spacing w:before="80" w:after="8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[подпис]</w:t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  <w:t>[подпис]</w:t>
      </w:r>
    </w:p>
    <w:p w14:paraId="5911C5AE" w14:textId="0F241A6F" w:rsidR="003069CD" w:rsidRPr="00101685" w:rsidRDefault="00EB3DB6" w:rsidP="00EB3DB6">
      <w:pPr>
        <w:spacing w:before="80" w:after="8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[дата]</w:t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  <w:t>[дата</w:t>
      </w:r>
    </w:p>
    <w:sectPr w:rsidR="003069CD" w:rsidRPr="00101685" w:rsidSect="004D0BC6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08354" w14:textId="77777777" w:rsidR="00690F03" w:rsidRDefault="00690F03" w:rsidP="00690F03">
      <w:pPr>
        <w:spacing w:after="0" w:line="240" w:lineRule="auto"/>
      </w:pPr>
      <w:r>
        <w:separator/>
      </w:r>
    </w:p>
  </w:endnote>
  <w:endnote w:type="continuationSeparator" w:id="0">
    <w:p w14:paraId="1406FB25" w14:textId="77777777" w:rsidR="00690F03" w:rsidRDefault="00690F03" w:rsidP="00690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A9176" w14:textId="77777777" w:rsidR="00690F03" w:rsidRDefault="00690F03" w:rsidP="00690F03">
      <w:pPr>
        <w:spacing w:after="0" w:line="240" w:lineRule="auto"/>
      </w:pPr>
      <w:r>
        <w:separator/>
      </w:r>
    </w:p>
  </w:footnote>
  <w:footnote w:type="continuationSeparator" w:id="0">
    <w:p w14:paraId="5E8CCAD8" w14:textId="77777777" w:rsidR="00690F03" w:rsidRDefault="00690F03" w:rsidP="00690F03">
      <w:pPr>
        <w:spacing w:after="0" w:line="240" w:lineRule="auto"/>
      </w:pPr>
      <w:r>
        <w:continuationSeparator/>
      </w:r>
    </w:p>
  </w:footnote>
  <w:footnote w:id="1">
    <w:p w14:paraId="6E100DBD" w14:textId="4C730D5B" w:rsidR="00690F03" w:rsidRDefault="00690F03">
      <w:pPr>
        <w:pStyle w:val="FootnoteText"/>
      </w:pPr>
      <w:r>
        <w:rPr>
          <w:rStyle w:val="FootnoteReference"/>
        </w:rPr>
        <w:footnoteRef/>
      </w:r>
      <w:r>
        <w:t xml:space="preserve"> АДПБФП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2C032FB2"/>
    <w:multiLevelType w:val="hybridMultilevel"/>
    <w:tmpl w:val="70BEAA2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560DCF"/>
    <w:multiLevelType w:val="hybridMultilevel"/>
    <w:tmpl w:val="213C4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248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484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284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844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320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204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564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924" w:hanging="1800"/>
      </w:pPr>
      <w:rPr>
        <w:rFonts w:cs="Times New Roman" w:hint="default"/>
        <w:b/>
      </w:rPr>
    </w:lvl>
  </w:abstractNum>
  <w:abstractNum w:abstractNumId="4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250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6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6E"/>
    <w:rsid w:val="00024C7A"/>
    <w:rsid w:val="00037F0A"/>
    <w:rsid w:val="00043DD4"/>
    <w:rsid w:val="0004511D"/>
    <w:rsid w:val="0005476E"/>
    <w:rsid w:val="0006505F"/>
    <w:rsid w:val="000661F8"/>
    <w:rsid w:val="00073FC0"/>
    <w:rsid w:val="00082379"/>
    <w:rsid w:val="00084AC8"/>
    <w:rsid w:val="00085826"/>
    <w:rsid w:val="00090A96"/>
    <w:rsid w:val="0009248C"/>
    <w:rsid w:val="000C4E97"/>
    <w:rsid w:val="000C608A"/>
    <w:rsid w:val="000E1842"/>
    <w:rsid w:val="000F2ACC"/>
    <w:rsid w:val="00101685"/>
    <w:rsid w:val="00104BA1"/>
    <w:rsid w:val="0012034B"/>
    <w:rsid w:val="00123C46"/>
    <w:rsid w:val="00123E22"/>
    <w:rsid w:val="00142E89"/>
    <w:rsid w:val="00155E9E"/>
    <w:rsid w:val="001676E7"/>
    <w:rsid w:val="0016795A"/>
    <w:rsid w:val="00172D04"/>
    <w:rsid w:val="0018291D"/>
    <w:rsid w:val="001862EE"/>
    <w:rsid w:val="00192C6F"/>
    <w:rsid w:val="001A2B1E"/>
    <w:rsid w:val="001B1C0B"/>
    <w:rsid w:val="001B761A"/>
    <w:rsid w:val="001C293A"/>
    <w:rsid w:val="001D091A"/>
    <w:rsid w:val="001D2BD1"/>
    <w:rsid w:val="001D7C8A"/>
    <w:rsid w:val="001D7D8A"/>
    <w:rsid w:val="002050A1"/>
    <w:rsid w:val="00214D8C"/>
    <w:rsid w:val="0023194F"/>
    <w:rsid w:val="00234908"/>
    <w:rsid w:val="00236FF5"/>
    <w:rsid w:val="002407FB"/>
    <w:rsid w:val="00241A4C"/>
    <w:rsid w:val="00254F5E"/>
    <w:rsid w:val="00272925"/>
    <w:rsid w:val="002775C9"/>
    <w:rsid w:val="002822F6"/>
    <w:rsid w:val="0028551E"/>
    <w:rsid w:val="002902E7"/>
    <w:rsid w:val="002A3E0C"/>
    <w:rsid w:val="002B6FB4"/>
    <w:rsid w:val="002C5E60"/>
    <w:rsid w:val="002D0286"/>
    <w:rsid w:val="002F2E6F"/>
    <w:rsid w:val="002F2F1E"/>
    <w:rsid w:val="00303FBF"/>
    <w:rsid w:val="003046FC"/>
    <w:rsid w:val="003069CD"/>
    <w:rsid w:val="00307ED2"/>
    <w:rsid w:val="00314BF2"/>
    <w:rsid w:val="0032598E"/>
    <w:rsid w:val="00333F5C"/>
    <w:rsid w:val="00352504"/>
    <w:rsid w:val="00362FCA"/>
    <w:rsid w:val="00372938"/>
    <w:rsid w:val="003D0B46"/>
    <w:rsid w:val="003D56C7"/>
    <w:rsid w:val="003F0E28"/>
    <w:rsid w:val="003F3625"/>
    <w:rsid w:val="00401CE4"/>
    <w:rsid w:val="00405B7E"/>
    <w:rsid w:val="00415643"/>
    <w:rsid w:val="00431659"/>
    <w:rsid w:val="004369D7"/>
    <w:rsid w:val="004410E2"/>
    <w:rsid w:val="00463785"/>
    <w:rsid w:val="004764E2"/>
    <w:rsid w:val="004B2809"/>
    <w:rsid w:val="004B39BA"/>
    <w:rsid w:val="004B74D0"/>
    <w:rsid w:val="004C07FB"/>
    <w:rsid w:val="004C1F28"/>
    <w:rsid w:val="004C3860"/>
    <w:rsid w:val="004D0BC6"/>
    <w:rsid w:val="004D4218"/>
    <w:rsid w:val="00503A6E"/>
    <w:rsid w:val="00505F20"/>
    <w:rsid w:val="00511D2B"/>
    <w:rsid w:val="0052169E"/>
    <w:rsid w:val="00521921"/>
    <w:rsid w:val="005366BA"/>
    <w:rsid w:val="00542660"/>
    <w:rsid w:val="005439AD"/>
    <w:rsid w:val="0055196B"/>
    <w:rsid w:val="0055392D"/>
    <w:rsid w:val="00570AF1"/>
    <w:rsid w:val="005B0430"/>
    <w:rsid w:val="005C4965"/>
    <w:rsid w:val="005D25DA"/>
    <w:rsid w:val="005E3297"/>
    <w:rsid w:val="005F3BEC"/>
    <w:rsid w:val="00605054"/>
    <w:rsid w:val="0063026E"/>
    <w:rsid w:val="00636E12"/>
    <w:rsid w:val="006540B2"/>
    <w:rsid w:val="00690F03"/>
    <w:rsid w:val="00691F90"/>
    <w:rsid w:val="006A2632"/>
    <w:rsid w:val="006B57EF"/>
    <w:rsid w:val="006B7494"/>
    <w:rsid w:val="006C01A7"/>
    <w:rsid w:val="006D4EA1"/>
    <w:rsid w:val="006F03C7"/>
    <w:rsid w:val="0070497D"/>
    <w:rsid w:val="00706B8A"/>
    <w:rsid w:val="007408BB"/>
    <w:rsid w:val="00741D86"/>
    <w:rsid w:val="00763907"/>
    <w:rsid w:val="007654F4"/>
    <w:rsid w:val="00775EBC"/>
    <w:rsid w:val="0078105E"/>
    <w:rsid w:val="007A47B7"/>
    <w:rsid w:val="007A4E55"/>
    <w:rsid w:val="007E0798"/>
    <w:rsid w:val="008009E5"/>
    <w:rsid w:val="00812241"/>
    <w:rsid w:val="0081785E"/>
    <w:rsid w:val="00821E5D"/>
    <w:rsid w:val="00830775"/>
    <w:rsid w:val="00854B99"/>
    <w:rsid w:val="008604F7"/>
    <w:rsid w:val="008768D1"/>
    <w:rsid w:val="00891B59"/>
    <w:rsid w:val="0089207C"/>
    <w:rsid w:val="00893539"/>
    <w:rsid w:val="00893906"/>
    <w:rsid w:val="008A7C9E"/>
    <w:rsid w:val="008B4A32"/>
    <w:rsid w:val="008D7FC3"/>
    <w:rsid w:val="00903115"/>
    <w:rsid w:val="0091708C"/>
    <w:rsid w:val="00931DE2"/>
    <w:rsid w:val="0094377F"/>
    <w:rsid w:val="00955F6F"/>
    <w:rsid w:val="0095782C"/>
    <w:rsid w:val="00961BA6"/>
    <w:rsid w:val="00966E3E"/>
    <w:rsid w:val="0097229D"/>
    <w:rsid w:val="00974773"/>
    <w:rsid w:val="009938BC"/>
    <w:rsid w:val="009A609C"/>
    <w:rsid w:val="009A68E4"/>
    <w:rsid w:val="009A7C1B"/>
    <w:rsid w:val="009B24A1"/>
    <w:rsid w:val="009C2CAA"/>
    <w:rsid w:val="009C4CB8"/>
    <w:rsid w:val="009C6D05"/>
    <w:rsid w:val="009D131F"/>
    <w:rsid w:val="009E0DA7"/>
    <w:rsid w:val="009E7B1E"/>
    <w:rsid w:val="009F2AAB"/>
    <w:rsid w:val="009F2C97"/>
    <w:rsid w:val="00A11A8B"/>
    <w:rsid w:val="00A15AE8"/>
    <w:rsid w:val="00A1693E"/>
    <w:rsid w:val="00A219FB"/>
    <w:rsid w:val="00A33620"/>
    <w:rsid w:val="00A3403E"/>
    <w:rsid w:val="00A4706D"/>
    <w:rsid w:val="00A505CD"/>
    <w:rsid w:val="00A7308A"/>
    <w:rsid w:val="00A76138"/>
    <w:rsid w:val="00A9399D"/>
    <w:rsid w:val="00A9632C"/>
    <w:rsid w:val="00AA37CE"/>
    <w:rsid w:val="00AC7C59"/>
    <w:rsid w:val="00AE285F"/>
    <w:rsid w:val="00AF615E"/>
    <w:rsid w:val="00B0459D"/>
    <w:rsid w:val="00B24704"/>
    <w:rsid w:val="00B918F8"/>
    <w:rsid w:val="00B95BED"/>
    <w:rsid w:val="00BE37BE"/>
    <w:rsid w:val="00BE3B86"/>
    <w:rsid w:val="00BF396B"/>
    <w:rsid w:val="00BF6F2E"/>
    <w:rsid w:val="00C32E13"/>
    <w:rsid w:val="00C365F4"/>
    <w:rsid w:val="00C535D7"/>
    <w:rsid w:val="00C61651"/>
    <w:rsid w:val="00C73F3C"/>
    <w:rsid w:val="00C82951"/>
    <w:rsid w:val="00C82F91"/>
    <w:rsid w:val="00C83792"/>
    <w:rsid w:val="00C95120"/>
    <w:rsid w:val="00CB3672"/>
    <w:rsid w:val="00CC7AD2"/>
    <w:rsid w:val="00CD02DD"/>
    <w:rsid w:val="00CD28DE"/>
    <w:rsid w:val="00CE3186"/>
    <w:rsid w:val="00CF6FF5"/>
    <w:rsid w:val="00D02AC6"/>
    <w:rsid w:val="00D110CE"/>
    <w:rsid w:val="00D14B41"/>
    <w:rsid w:val="00D168F8"/>
    <w:rsid w:val="00D2695C"/>
    <w:rsid w:val="00D325C0"/>
    <w:rsid w:val="00D33F1F"/>
    <w:rsid w:val="00D61034"/>
    <w:rsid w:val="00D64D71"/>
    <w:rsid w:val="00D67FF1"/>
    <w:rsid w:val="00D7083B"/>
    <w:rsid w:val="00D76039"/>
    <w:rsid w:val="00D84195"/>
    <w:rsid w:val="00DC538E"/>
    <w:rsid w:val="00DD6DD5"/>
    <w:rsid w:val="00DE6E51"/>
    <w:rsid w:val="00DF0A21"/>
    <w:rsid w:val="00E07290"/>
    <w:rsid w:val="00E44C61"/>
    <w:rsid w:val="00E5070A"/>
    <w:rsid w:val="00E52827"/>
    <w:rsid w:val="00E53466"/>
    <w:rsid w:val="00E917C0"/>
    <w:rsid w:val="00E920FA"/>
    <w:rsid w:val="00E9481C"/>
    <w:rsid w:val="00EA5EEA"/>
    <w:rsid w:val="00EA7367"/>
    <w:rsid w:val="00EB0D37"/>
    <w:rsid w:val="00EB3886"/>
    <w:rsid w:val="00EB3DB6"/>
    <w:rsid w:val="00EC78C7"/>
    <w:rsid w:val="00EC7D84"/>
    <w:rsid w:val="00ED5CAB"/>
    <w:rsid w:val="00EE35A6"/>
    <w:rsid w:val="00EF3A45"/>
    <w:rsid w:val="00EF440B"/>
    <w:rsid w:val="00EF7A9A"/>
    <w:rsid w:val="00F3355D"/>
    <w:rsid w:val="00F3636A"/>
    <w:rsid w:val="00F703B9"/>
    <w:rsid w:val="00F736A3"/>
    <w:rsid w:val="00F742CC"/>
    <w:rsid w:val="00F75D6B"/>
    <w:rsid w:val="00F76FB4"/>
    <w:rsid w:val="00F8018A"/>
    <w:rsid w:val="00F87D93"/>
    <w:rsid w:val="00FB5E08"/>
    <w:rsid w:val="00FB6F15"/>
    <w:rsid w:val="00FC5BD7"/>
    <w:rsid w:val="00FD24C2"/>
    <w:rsid w:val="00FD74A1"/>
    <w:rsid w:val="00FE19F0"/>
    <w:rsid w:val="00FF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1C1572"/>
  <w15:docId w15:val="{264F05F7-A26B-4ED0-9D45-2AB373862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90F0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0F03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90F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3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A1622-C463-42AB-9DED-746300A74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 Езекиев</dc:creator>
  <cp:lastModifiedBy>Zhasmina Avramova</cp:lastModifiedBy>
  <cp:revision>37</cp:revision>
  <cp:lastPrinted>2023-03-28T07:15:00Z</cp:lastPrinted>
  <dcterms:created xsi:type="dcterms:W3CDTF">2024-10-08T09:44:00Z</dcterms:created>
  <dcterms:modified xsi:type="dcterms:W3CDTF">2025-07-31T06:58:00Z</dcterms:modified>
</cp:coreProperties>
</file>