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2A" w:rsidRPr="00222F30" w:rsidRDefault="00372B2A" w:rsidP="00321390">
      <w:pPr>
        <w:jc w:val="right"/>
        <w:rPr>
          <w:sz w:val="20"/>
          <w:szCs w:val="20"/>
        </w:rPr>
      </w:pPr>
    </w:p>
    <w:p w:rsidR="00372B2A" w:rsidRPr="00222F30" w:rsidRDefault="00E06546" w:rsidP="00321390">
      <w:pPr>
        <w:jc w:val="right"/>
        <w:rPr>
          <w:sz w:val="20"/>
          <w:szCs w:val="20"/>
        </w:rPr>
      </w:pPr>
      <w:r w:rsidRPr="00222F30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2BDD5BF" wp14:editId="57BDF09C">
            <wp:simplePos x="0" y="0"/>
            <wp:positionH relativeFrom="column">
              <wp:posOffset>1336675</wp:posOffset>
            </wp:positionH>
            <wp:positionV relativeFrom="paragraph">
              <wp:posOffset>90805</wp:posOffset>
            </wp:positionV>
            <wp:extent cx="2700655" cy="1243965"/>
            <wp:effectExtent l="0" t="0" r="0" b="0"/>
            <wp:wrapTight wrapText="bothSides">
              <wp:wrapPolygon edited="0">
                <wp:start x="0" y="0"/>
                <wp:lineTo x="0" y="21170"/>
                <wp:lineTo x="21483" y="21170"/>
                <wp:lineTo x="21483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372B2A" w:rsidRPr="00222F30" w:rsidRDefault="00372B2A" w:rsidP="00321390">
      <w:pPr>
        <w:jc w:val="right"/>
        <w:rPr>
          <w:rFonts w:ascii="Trebuchet MS" w:hAnsi="Trebuchet MS"/>
          <w:sz w:val="20"/>
          <w:szCs w:val="20"/>
        </w:rPr>
      </w:pPr>
    </w:p>
    <w:p w:rsidR="00D015F8" w:rsidRPr="00222F30" w:rsidRDefault="00727198" w:rsidP="00E06546">
      <w:pPr>
        <w:jc w:val="right"/>
        <w:rPr>
          <w:rFonts w:ascii="Trebuchet MS" w:hAnsi="Trebuchet MS"/>
        </w:rPr>
      </w:pPr>
      <w:r w:rsidRPr="00222F30">
        <w:rPr>
          <w:rFonts w:ascii="Trebuchet MS" w:hAnsi="Trebuchet MS"/>
          <w:sz w:val="20"/>
          <w:szCs w:val="20"/>
        </w:rPr>
        <w:t>Образец на декларация на кандидата по чл. 12, ал. 1 от ПМС 160/01.07.2016 г.</w:t>
      </w:r>
    </w:p>
    <w:p w:rsidR="00727198" w:rsidRPr="00222F30" w:rsidRDefault="00727198" w:rsidP="00321390">
      <w:pPr>
        <w:pStyle w:val="2"/>
        <w:spacing w:before="0" w:after="0"/>
        <w:ind w:left="5040"/>
        <w:jc w:val="right"/>
        <w:rPr>
          <w:rFonts w:ascii="Trebuchet MS" w:hAnsi="Trebuchet MS" w:cs="Times New Roman"/>
          <w:sz w:val="24"/>
          <w:szCs w:val="24"/>
        </w:rPr>
      </w:pPr>
    </w:p>
    <w:p w:rsidR="00321390" w:rsidRPr="00222F30" w:rsidRDefault="00321390" w:rsidP="00321390">
      <w:pPr>
        <w:pStyle w:val="2"/>
        <w:spacing w:before="0" w:after="0"/>
        <w:ind w:left="5040"/>
        <w:jc w:val="right"/>
        <w:rPr>
          <w:rFonts w:ascii="Trebuchet MS" w:hAnsi="Trebuchet MS" w:cs="Times New Roman"/>
          <w:sz w:val="24"/>
          <w:szCs w:val="24"/>
        </w:rPr>
      </w:pPr>
      <w:r w:rsidRPr="00222F30">
        <w:rPr>
          <w:rFonts w:ascii="Trebuchet MS" w:hAnsi="Trebuchet MS" w:cs="Times New Roman"/>
          <w:sz w:val="24"/>
          <w:szCs w:val="24"/>
        </w:rPr>
        <w:t xml:space="preserve">Приложение № </w:t>
      </w:r>
      <w:r w:rsidR="00092232" w:rsidRPr="00222F30">
        <w:rPr>
          <w:rFonts w:ascii="Trebuchet MS" w:hAnsi="Trebuchet MS" w:cs="Times New Roman"/>
          <w:sz w:val="24"/>
          <w:szCs w:val="24"/>
        </w:rPr>
        <w:t>8</w:t>
      </w:r>
    </w:p>
    <w:p w:rsidR="00D015F8" w:rsidRPr="00222F30" w:rsidRDefault="00D015F8" w:rsidP="00D015F8">
      <w:pPr>
        <w:rPr>
          <w:rFonts w:ascii="Trebuchet MS" w:hAnsi="Trebuchet MS"/>
        </w:rPr>
      </w:pPr>
    </w:p>
    <w:p w:rsidR="00D015F8" w:rsidRPr="00222F30" w:rsidRDefault="00D015F8" w:rsidP="00D015F8">
      <w:pPr>
        <w:rPr>
          <w:rFonts w:ascii="Trebuchet MS" w:hAnsi="Trebuchet MS"/>
        </w:rPr>
      </w:pPr>
    </w:p>
    <w:p w:rsidR="00727198" w:rsidRPr="00222F30" w:rsidRDefault="00727198" w:rsidP="0072719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</w:rPr>
      </w:pPr>
      <w:r w:rsidRPr="00222F30">
        <w:rPr>
          <w:rFonts w:ascii="Trebuchet MS" w:hAnsi="Trebuchet MS"/>
          <w:b/>
          <w:bCs/>
        </w:rPr>
        <w:t>ДЕКЛАРАЦИЯ НА КАНДИДАТА</w:t>
      </w:r>
    </w:p>
    <w:p w:rsidR="00727198" w:rsidRPr="00222F30" w:rsidRDefault="00727198" w:rsidP="00727198">
      <w:pPr>
        <w:autoSpaceDE w:val="0"/>
        <w:autoSpaceDN w:val="0"/>
        <w:adjustRightInd w:val="0"/>
        <w:jc w:val="center"/>
        <w:rPr>
          <w:rFonts w:ascii="Trebuchet MS" w:hAnsi="Trebuchet MS"/>
        </w:rPr>
      </w:pPr>
    </w:p>
    <w:p w:rsidR="00727198" w:rsidRPr="00222F30" w:rsidRDefault="00727198" w:rsidP="00727198">
      <w:pPr>
        <w:autoSpaceDE w:val="0"/>
        <w:autoSpaceDN w:val="0"/>
        <w:adjustRightInd w:val="0"/>
        <w:jc w:val="center"/>
        <w:rPr>
          <w:rFonts w:ascii="Trebuchet MS" w:hAnsi="Trebuchet MS"/>
        </w:rPr>
      </w:pP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  <w:r w:rsidRPr="00222F30">
        <w:rPr>
          <w:rFonts w:ascii="Trebuchet MS" w:hAnsi="Trebuchet MS"/>
        </w:rPr>
        <w:t>Долуподписаният/-ата</w:t>
      </w:r>
      <w:r w:rsidRPr="00222F30">
        <w:rPr>
          <w:rFonts w:ascii="Trebuchet MS" w:hAnsi="Trebuchet MS"/>
          <w:b/>
          <w:bCs/>
          <w:vertAlign w:val="superscript"/>
        </w:rPr>
        <w:t>1</w:t>
      </w:r>
      <w:r w:rsidRPr="00222F30">
        <w:rPr>
          <w:rFonts w:ascii="Cambria Math" w:hAnsi="Cambria Math" w:cs="Cambria Math"/>
        </w:rPr>
        <w:t>∗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  <w:r w:rsidRPr="00222F30">
        <w:rPr>
          <w:rFonts w:ascii="Trebuchet MS" w:hAnsi="Trebuchet MS"/>
        </w:rPr>
        <w:t xml:space="preserve">_________________________________________________________, </w:t>
      </w:r>
    </w:p>
    <w:p w:rsidR="00727198" w:rsidRPr="00222F30" w:rsidRDefault="00727198" w:rsidP="00727198">
      <w:pPr>
        <w:autoSpaceDE w:val="0"/>
        <w:autoSpaceDN w:val="0"/>
        <w:adjustRightInd w:val="0"/>
        <w:ind w:left="708" w:firstLine="708"/>
        <w:rPr>
          <w:rFonts w:ascii="Trebuchet MS" w:hAnsi="Trebuchet MS"/>
          <w:sz w:val="18"/>
          <w:szCs w:val="18"/>
        </w:rPr>
      </w:pPr>
      <w:r w:rsidRPr="00222F30">
        <w:rPr>
          <w:rFonts w:ascii="Trebuchet MS" w:hAnsi="Trebuchet MS"/>
          <w:sz w:val="18"/>
          <w:szCs w:val="18"/>
        </w:rPr>
        <w:t>(собствено, бащино и фамилно</w:t>
      </w:r>
      <w:r w:rsid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 xml:space="preserve">име) 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  <w:sz w:val="16"/>
          <w:szCs w:val="16"/>
        </w:rPr>
      </w:pP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  <w:r w:rsidRPr="00222F30">
        <w:rPr>
          <w:rFonts w:ascii="Trebuchet MS" w:hAnsi="Trebuchet MS"/>
        </w:rPr>
        <w:t xml:space="preserve">ЕГН ______________________, 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  <w:r w:rsidRPr="00222F30">
        <w:rPr>
          <w:rFonts w:ascii="Trebuchet MS" w:hAnsi="Trebuchet MS"/>
        </w:rPr>
        <w:t xml:space="preserve">в качеството си на ___________________________________________________________ 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</w:rPr>
      </w:pPr>
      <w:r w:rsidRPr="00222F30">
        <w:rPr>
          <w:rFonts w:ascii="Trebuchet MS" w:hAnsi="Trebuchet MS"/>
        </w:rPr>
        <w:t xml:space="preserve">на _______________________________________________________, вписано в </w:t>
      </w:r>
    </w:p>
    <w:p w:rsidR="00727198" w:rsidRPr="00222F30" w:rsidRDefault="00727198" w:rsidP="00727198">
      <w:pPr>
        <w:autoSpaceDE w:val="0"/>
        <w:autoSpaceDN w:val="0"/>
        <w:adjustRightInd w:val="0"/>
        <w:ind w:left="708" w:firstLine="708"/>
        <w:rPr>
          <w:rFonts w:ascii="Trebuchet MS" w:hAnsi="Trebuchet MS"/>
          <w:sz w:val="18"/>
          <w:szCs w:val="18"/>
        </w:rPr>
      </w:pPr>
      <w:r w:rsidRPr="00222F30">
        <w:rPr>
          <w:rFonts w:ascii="Trebuchet MS" w:hAnsi="Trebuchet MS"/>
          <w:sz w:val="18"/>
          <w:szCs w:val="18"/>
        </w:rPr>
        <w:t xml:space="preserve">(наименование на кандидата) 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  <w:sz w:val="23"/>
          <w:szCs w:val="23"/>
        </w:rPr>
      </w:pPr>
    </w:p>
    <w:p w:rsidR="00EC0615" w:rsidRPr="00222F30" w:rsidRDefault="00727198" w:rsidP="00E06546">
      <w:pPr>
        <w:autoSpaceDE w:val="0"/>
        <w:autoSpaceDN w:val="0"/>
        <w:adjustRightInd w:val="0"/>
        <w:jc w:val="both"/>
        <w:rPr>
          <w:rFonts w:ascii="Trebuchet MS" w:hAnsi="Trebuchet MS"/>
          <w:b/>
          <w:bCs/>
        </w:rPr>
      </w:pPr>
      <w:r w:rsidRPr="00222F30">
        <w:rPr>
          <w:rFonts w:ascii="Trebuchet MS" w:hAnsi="Trebuchet MS"/>
        </w:rPr>
        <w:t xml:space="preserve">търговския регистър на Агенцията по вписванията под единен </w:t>
      </w:r>
      <w:r w:rsidR="00E06546" w:rsidRPr="00222F30">
        <w:rPr>
          <w:rFonts w:ascii="Trebuchet MS" w:hAnsi="Trebuchet MS"/>
        </w:rPr>
        <w:t>идентификационен</w:t>
      </w:r>
      <w:r w:rsidRPr="00222F30">
        <w:rPr>
          <w:rFonts w:ascii="Trebuchet MS" w:hAnsi="Trebuchet MS"/>
        </w:rPr>
        <w:t xml:space="preserve"> код № _______________, със седалище _______________ и адрес на управление __________________________________________, - кандидат в процедура за определяне на изпълнител с предмет: </w:t>
      </w:r>
      <w:r w:rsidR="00567DFB" w:rsidRPr="00222F30">
        <w:rPr>
          <w:rFonts w:ascii="Trebuchet MS" w:hAnsi="Trebuchet MS"/>
          <w:b/>
          <w:bCs/>
          <w:lang w:eastAsia="en-US"/>
        </w:rPr>
        <w:t>„Излъчване на 6 броя 25 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телевизии по проект “Легендите, път к</w:t>
      </w:r>
      <w:r w:rsidR="009B6D09" w:rsidRPr="00222F30">
        <w:rPr>
          <w:rFonts w:ascii="Trebuchet MS" w:hAnsi="Trebuchet MS"/>
          <w:b/>
          <w:bCs/>
          <w:lang w:eastAsia="en-US"/>
        </w:rPr>
        <w:t>ъ</w:t>
      </w:r>
      <w:r w:rsidR="00567DFB" w:rsidRPr="00222F30">
        <w:rPr>
          <w:rFonts w:ascii="Trebuchet MS" w:hAnsi="Trebuchet MS"/>
          <w:b/>
          <w:bCs/>
          <w:lang w:eastAsia="en-US"/>
        </w:rPr>
        <w:t xml:space="preserve">м по-атрактивна туристическа </w:t>
      </w:r>
      <w:r w:rsidR="009B6D09" w:rsidRPr="00222F30">
        <w:rPr>
          <w:rFonts w:ascii="Trebuchet MS" w:hAnsi="Trebuchet MS"/>
          <w:b/>
          <w:bCs/>
          <w:lang w:eastAsia="en-US"/>
        </w:rPr>
        <w:t xml:space="preserve">дестинация“, Project </w:t>
      </w:r>
      <w:proofErr w:type="spellStart"/>
      <w:r w:rsidR="009B6D09" w:rsidRPr="00222F30">
        <w:rPr>
          <w:rFonts w:ascii="Trebuchet MS" w:hAnsi="Trebuchet MS"/>
          <w:b/>
          <w:bCs/>
          <w:lang w:eastAsia="en-US"/>
        </w:rPr>
        <w:t>code</w:t>
      </w:r>
      <w:proofErr w:type="spellEnd"/>
      <w:r w:rsidR="009B6D09" w:rsidRPr="00222F30">
        <w:rPr>
          <w:rFonts w:ascii="Trebuchet MS" w:hAnsi="Trebuchet MS"/>
          <w:b/>
          <w:bCs/>
          <w:lang w:eastAsia="en-US"/>
        </w:rPr>
        <w:t>: ROBG</w:t>
      </w:r>
      <w:r w:rsidR="00567DFB" w:rsidRPr="00222F30">
        <w:rPr>
          <w:rFonts w:ascii="Trebuchet MS" w:hAnsi="Trebuchet MS"/>
          <w:b/>
          <w:bCs/>
          <w:lang w:eastAsia="en-US"/>
        </w:rPr>
        <w:t xml:space="preserve">-467, изпълняван от Сдружение „Агенция за развитие на Северозападна България“, </w:t>
      </w:r>
      <w:proofErr w:type="spellStart"/>
      <w:r w:rsidR="00567DFB" w:rsidRPr="00222F30">
        <w:rPr>
          <w:rFonts w:ascii="Trebuchet MS" w:hAnsi="Trebuchet MS"/>
          <w:b/>
          <w:bCs/>
          <w:lang w:eastAsia="en-US"/>
        </w:rPr>
        <w:t>съфинансиран</w:t>
      </w:r>
      <w:proofErr w:type="spellEnd"/>
      <w:r w:rsidR="00567DFB" w:rsidRPr="00222F30">
        <w:rPr>
          <w:rFonts w:ascii="Trebuchet MS" w:hAnsi="Trebuchet MS"/>
          <w:b/>
          <w:bCs/>
          <w:lang w:eastAsia="en-US"/>
        </w:rPr>
        <w:t xml:space="preserve"> от Европейския съюз чрез Европейския фонд за регионално развитие в рамките на „Програма Interreg V-A Румъния-България“ за програмен период  2014-2020 с договор</w:t>
      </w:r>
      <w:r w:rsidR="007F6D7F">
        <w:rPr>
          <w:rFonts w:ascii="Trebuchet MS" w:hAnsi="Trebuchet MS"/>
          <w:b/>
          <w:bCs/>
          <w:lang w:eastAsia="en-US"/>
        </w:rPr>
        <w:t xml:space="preserve"> за субсидия</w:t>
      </w:r>
      <w:bookmarkStart w:id="0" w:name="_GoBack"/>
      <w:bookmarkEnd w:id="0"/>
      <w:r w:rsidR="00567DFB" w:rsidRPr="00222F30">
        <w:rPr>
          <w:rFonts w:ascii="Trebuchet MS" w:hAnsi="Trebuchet MS"/>
          <w:b/>
          <w:bCs/>
          <w:lang w:eastAsia="en-US"/>
        </w:rPr>
        <w:t xml:space="preserve"> </w:t>
      </w:r>
      <w:r w:rsidR="00340A98" w:rsidRPr="00222F30">
        <w:rPr>
          <w:rFonts w:ascii="Trebuchet MS" w:hAnsi="Trebuchet MS"/>
          <w:b/>
          <w:bCs/>
          <w:lang w:eastAsia="en-US"/>
        </w:rPr>
        <w:t>№ 94654/21.08.2018 г.</w:t>
      </w:r>
    </w:p>
    <w:p w:rsidR="00EC0615" w:rsidRPr="00222F30" w:rsidRDefault="00EC0615" w:rsidP="0072719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</w:rPr>
      </w:pPr>
    </w:p>
    <w:p w:rsidR="00727198" w:rsidRPr="00222F30" w:rsidRDefault="00727198" w:rsidP="00727198">
      <w:pPr>
        <w:autoSpaceDE w:val="0"/>
        <w:autoSpaceDN w:val="0"/>
        <w:adjustRightInd w:val="0"/>
        <w:jc w:val="center"/>
        <w:rPr>
          <w:rFonts w:ascii="Trebuchet MS" w:hAnsi="Trebuchet MS"/>
        </w:rPr>
      </w:pPr>
      <w:r w:rsidRPr="00222F30">
        <w:rPr>
          <w:rFonts w:ascii="Trebuchet MS" w:hAnsi="Trebuchet MS"/>
          <w:b/>
          <w:bCs/>
        </w:rPr>
        <w:t>Д Е К Л А Р И Р А М, Ч Е</w:t>
      </w:r>
      <w:r w:rsidR="00222F30" w:rsidRPr="00222F30">
        <w:rPr>
          <w:rFonts w:ascii="Trebuchet MS" w:hAnsi="Trebuchet MS"/>
          <w:b/>
          <w:bCs/>
          <w:vertAlign w:val="superscript"/>
        </w:rPr>
        <w:t>2</w:t>
      </w:r>
      <w:r w:rsidRPr="00222F30">
        <w:rPr>
          <w:rFonts w:ascii="Trebuchet MS" w:hAnsi="Trebuchet MS"/>
          <w:b/>
          <w:bCs/>
        </w:rPr>
        <w:t>:</w:t>
      </w:r>
    </w:p>
    <w:p w:rsidR="00727198" w:rsidRPr="00222F30" w:rsidRDefault="00727198" w:rsidP="00727198">
      <w:pPr>
        <w:autoSpaceDE w:val="0"/>
        <w:autoSpaceDN w:val="0"/>
        <w:adjustRightInd w:val="0"/>
        <w:rPr>
          <w:rFonts w:ascii="Trebuchet MS" w:hAnsi="Trebuchet MS"/>
          <w:b/>
          <w:bCs/>
        </w:rPr>
      </w:pPr>
    </w:p>
    <w:p w:rsidR="00727198" w:rsidRPr="00222F30" w:rsidRDefault="00727198" w:rsidP="00727198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</w:rPr>
      </w:pPr>
      <w:r w:rsidRPr="00222F30">
        <w:rPr>
          <w:rFonts w:ascii="Trebuchet MS" w:hAnsi="Trebuchet MS"/>
        </w:rPr>
        <w:t>Не съм осъден/а с влязла в сила присъда</w:t>
      </w:r>
      <w:r w:rsidR="00222F30" w:rsidRPr="00222F30">
        <w:rPr>
          <w:rFonts w:ascii="Trebuchet MS" w:hAnsi="Trebuchet MS"/>
        </w:rPr>
        <w:t xml:space="preserve"> </w:t>
      </w:r>
      <w:r w:rsidRPr="00222F30">
        <w:rPr>
          <w:rFonts w:ascii="Trebuchet MS" w:hAnsi="Trebuchet MS"/>
        </w:rPr>
        <w:t xml:space="preserve">/ реабилитиран(-а) съм </w:t>
      </w:r>
      <w:r w:rsidRPr="00222F30">
        <w:rPr>
          <w:rFonts w:ascii="Trebuchet MS" w:hAnsi="Trebuchet MS"/>
          <w:i/>
          <w:iCs/>
        </w:rPr>
        <w:t xml:space="preserve">(невярното се зачертава) </w:t>
      </w:r>
      <w:r w:rsidRPr="00222F30">
        <w:rPr>
          <w:rFonts w:ascii="Trebuchet MS" w:hAnsi="Trebuchet MS"/>
        </w:rPr>
        <w:t xml:space="preserve">за: </w:t>
      </w:r>
    </w:p>
    <w:p w:rsidR="00727198" w:rsidRPr="00222F30" w:rsidRDefault="00727198" w:rsidP="00727198">
      <w:pPr>
        <w:numPr>
          <w:ilvl w:val="0"/>
          <w:numId w:val="3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lastRenderedPageBreak/>
        <w:t xml:space="preserve">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:rsidR="00727198" w:rsidRPr="00222F30" w:rsidRDefault="00727198" w:rsidP="00727198">
      <w:pPr>
        <w:numPr>
          <w:ilvl w:val="0"/>
          <w:numId w:val="3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престъпление, аналогично на тези по горната хипотеза, в друга държава членка или трета страна; </w:t>
      </w:r>
    </w:p>
    <w:p w:rsidR="00727198" w:rsidRPr="00222F30" w:rsidRDefault="00727198" w:rsidP="00727198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Не е налице конфликт на интереси във връзка с процедурата за избор на изпълнител, който не може да бъде отстранен; </w:t>
      </w:r>
    </w:p>
    <w:p w:rsidR="002A4C36" w:rsidRPr="00222F30" w:rsidRDefault="002A4C36" w:rsidP="00E06546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Не е налице неравнопоставеност в случаите по чл. 44, ал. 5 от Закона за обществени поръчки (ЗОП); </w:t>
      </w:r>
    </w:p>
    <w:p w:rsidR="002A4C36" w:rsidRPr="00222F30" w:rsidRDefault="002A4C36" w:rsidP="002A4C36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Не е установено, че: 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б)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A4C36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По отношение на представляваният от мен кандидат …………….…… (</w:t>
      </w:r>
      <w:r w:rsidRPr="00222F30">
        <w:rPr>
          <w:rFonts w:ascii="Trebuchet MS" w:hAnsi="Trebuchet MS"/>
          <w:i/>
          <w:szCs w:val="23"/>
        </w:rPr>
        <w:t>посочва се наименованието на кандидата</w:t>
      </w:r>
      <w:r w:rsidRPr="00222F30">
        <w:rPr>
          <w:rFonts w:ascii="Trebuchet MS" w:hAnsi="Trebuchet MS"/>
          <w:szCs w:val="23"/>
        </w:rPr>
        <w:t xml:space="preserve">) са налице следните обстоятелства: </w:t>
      </w:r>
    </w:p>
    <w:p w:rsidR="002A4C36" w:rsidRPr="00222F30" w:rsidRDefault="002A4C36" w:rsidP="002A4C36">
      <w:pPr>
        <w:autoSpaceDE w:val="0"/>
        <w:autoSpaceDN w:val="0"/>
        <w:adjustRightInd w:val="0"/>
        <w:ind w:left="720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A4C36">
      <w:pPr>
        <w:numPr>
          <w:ilvl w:val="0"/>
          <w:numId w:val="3"/>
        </w:numPr>
        <w:autoSpaceDE w:val="0"/>
        <w:autoSpaceDN w:val="0"/>
        <w:adjustRightInd w:val="0"/>
        <w:spacing w:after="160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установен; </w:t>
      </w:r>
    </w:p>
    <w:p w:rsidR="002A4C36" w:rsidRPr="00222F30" w:rsidRDefault="002A4C36" w:rsidP="00222F30">
      <w:pPr>
        <w:numPr>
          <w:ilvl w:val="0"/>
          <w:numId w:val="2"/>
        </w:num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Представляваният от мен кандидат</w:t>
      </w:r>
      <w:r w:rsidRPr="00222F30">
        <w:rPr>
          <w:rFonts w:ascii="Trebuchet MS" w:hAnsi="Trebuchet MS"/>
          <w:szCs w:val="23"/>
          <w:vertAlign w:val="superscript"/>
        </w:rPr>
        <w:t>3</w:t>
      </w:r>
      <w:r w:rsidRPr="00222F30">
        <w:rPr>
          <w:rFonts w:ascii="Trebuchet MS" w:hAnsi="Trebuchet MS"/>
          <w:szCs w:val="23"/>
        </w:rPr>
        <w:t xml:space="preserve">: 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6.1.</w:t>
      </w:r>
      <w:r w:rsidR="00222F30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Няма задължения за данъци и задължителни осигурителни вноски по смисъла на чл.162,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6.2.</w:t>
      </w:r>
      <w:r w:rsidR="00222F30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Има задължения за данъци и задължителни осигурителни вноски по смисъла на чл.162,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</w:t>
      </w:r>
    </w:p>
    <w:p w:rsidR="002A4C36" w:rsidRPr="00222F30" w:rsidRDefault="002A4C36" w:rsidP="002A4C36">
      <w:pPr>
        <w:autoSpaceDE w:val="0"/>
        <w:autoSpaceDN w:val="0"/>
        <w:adjustRightInd w:val="0"/>
        <w:ind w:left="708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22F30">
      <w:pPr>
        <w:numPr>
          <w:ilvl w:val="0"/>
          <w:numId w:val="3"/>
        </w:numPr>
        <w:autoSpaceDE w:val="0"/>
        <w:autoSpaceDN w:val="0"/>
        <w:adjustRightInd w:val="0"/>
        <w:ind w:left="993" w:hanging="284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е допуснато разсрочване, отсрочване или обезпечение на задълженията, или</w:t>
      </w:r>
    </w:p>
    <w:p w:rsidR="002A4C36" w:rsidRPr="00222F30" w:rsidRDefault="002A4C36" w:rsidP="00222F30">
      <w:pPr>
        <w:autoSpaceDE w:val="0"/>
        <w:autoSpaceDN w:val="0"/>
        <w:adjustRightInd w:val="0"/>
        <w:ind w:left="993" w:hanging="284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22F30">
      <w:pPr>
        <w:numPr>
          <w:ilvl w:val="0"/>
          <w:numId w:val="3"/>
        </w:numPr>
        <w:autoSpaceDE w:val="0"/>
        <w:autoSpaceDN w:val="0"/>
        <w:adjustRightInd w:val="0"/>
        <w:ind w:left="993" w:hanging="284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lastRenderedPageBreak/>
        <w:t>задължението е по акт, който не е влязъл в сила, или</w:t>
      </w:r>
    </w:p>
    <w:p w:rsidR="002A4C36" w:rsidRPr="00222F30" w:rsidRDefault="002A4C36" w:rsidP="00222F30">
      <w:pPr>
        <w:autoSpaceDE w:val="0"/>
        <w:autoSpaceDN w:val="0"/>
        <w:adjustRightInd w:val="0"/>
        <w:ind w:left="993" w:hanging="284"/>
        <w:jc w:val="both"/>
        <w:rPr>
          <w:rFonts w:ascii="Trebuchet MS" w:hAnsi="Trebuchet MS"/>
          <w:sz w:val="18"/>
          <w:szCs w:val="16"/>
        </w:rPr>
      </w:pPr>
    </w:p>
    <w:p w:rsidR="002A4C36" w:rsidRPr="00222F30" w:rsidRDefault="002A4C36" w:rsidP="00222F30">
      <w:pPr>
        <w:numPr>
          <w:ilvl w:val="0"/>
          <w:numId w:val="3"/>
        </w:numPr>
        <w:autoSpaceDE w:val="0"/>
        <w:autoSpaceDN w:val="0"/>
        <w:adjustRightInd w:val="0"/>
        <w:ind w:left="993" w:hanging="284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>размерът на не платените дължими данъци или социално-осигурителни вноски е не повече от 1 на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сто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от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сумата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на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годишния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общ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оборот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за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последната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приключена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>финансова</w:t>
      </w:r>
      <w:r w:rsidR="00E06546" w:rsidRPr="00222F30">
        <w:rPr>
          <w:rFonts w:ascii="Trebuchet MS" w:hAnsi="Trebuchet MS"/>
          <w:szCs w:val="23"/>
        </w:rPr>
        <w:t xml:space="preserve"> </w:t>
      </w:r>
      <w:r w:rsidRPr="00222F30">
        <w:rPr>
          <w:rFonts w:ascii="Trebuchet MS" w:hAnsi="Trebuchet MS"/>
          <w:szCs w:val="23"/>
        </w:rPr>
        <w:t xml:space="preserve">година; </w:t>
      </w:r>
    </w:p>
    <w:p w:rsidR="002A4C36" w:rsidRPr="00222F30" w:rsidRDefault="002A4C36" w:rsidP="002A4C36">
      <w:pPr>
        <w:autoSpaceDE w:val="0"/>
        <w:autoSpaceDN w:val="0"/>
        <w:adjustRightInd w:val="0"/>
        <w:jc w:val="both"/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autoSpaceDE w:val="0"/>
        <w:autoSpaceDN w:val="0"/>
        <w:adjustRightInd w:val="0"/>
        <w:spacing w:after="85"/>
        <w:jc w:val="both"/>
        <w:rPr>
          <w:rFonts w:ascii="Trebuchet MS" w:hAnsi="Trebuchet MS"/>
          <w:szCs w:val="23"/>
        </w:rPr>
      </w:pPr>
      <w:r w:rsidRPr="00222F30">
        <w:rPr>
          <w:rFonts w:ascii="Trebuchet MS" w:hAnsi="Trebuchet MS"/>
          <w:szCs w:val="23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2A4C36" w:rsidRPr="00222F30" w:rsidRDefault="002A4C36" w:rsidP="002A4C36">
      <w:pPr>
        <w:ind w:left="360"/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rPr>
          <w:rFonts w:ascii="Trebuchet MS" w:hAnsi="Trebuchet MS"/>
          <w:szCs w:val="23"/>
        </w:rPr>
      </w:pPr>
    </w:p>
    <w:p w:rsidR="002A4C36" w:rsidRPr="00222F30" w:rsidRDefault="002A4C36" w:rsidP="002A4C36">
      <w:pPr>
        <w:autoSpaceDE w:val="0"/>
        <w:autoSpaceDN w:val="0"/>
        <w:adjustRightInd w:val="0"/>
        <w:spacing w:after="85"/>
        <w:ind w:left="720"/>
        <w:jc w:val="both"/>
        <w:rPr>
          <w:rFonts w:ascii="Trebuchet MS" w:hAnsi="Trebuchet MS"/>
          <w:szCs w:val="23"/>
        </w:rPr>
      </w:pPr>
    </w:p>
    <w:p w:rsidR="00727198" w:rsidRPr="00222F30" w:rsidRDefault="00727198" w:rsidP="00727198">
      <w:pPr>
        <w:jc w:val="both"/>
        <w:rPr>
          <w:rFonts w:ascii="Trebuchet MS" w:hAnsi="Trebuchet MS"/>
          <w:sz w:val="23"/>
          <w:szCs w:val="23"/>
        </w:rPr>
      </w:pPr>
      <w:r w:rsidRPr="00222F30">
        <w:rPr>
          <w:rFonts w:ascii="Trebuchet MS" w:hAnsi="Trebuchet MS"/>
          <w:sz w:val="23"/>
          <w:szCs w:val="23"/>
        </w:rPr>
        <w:t>_____________________________________</w:t>
      </w:r>
    </w:p>
    <w:p w:rsidR="00727198" w:rsidRPr="00222F30" w:rsidRDefault="00727198" w:rsidP="00727198">
      <w:pPr>
        <w:jc w:val="both"/>
        <w:rPr>
          <w:rFonts w:ascii="Trebuchet MS" w:hAnsi="Trebuchet MS"/>
          <w:sz w:val="12"/>
          <w:szCs w:val="12"/>
        </w:rPr>
      </w:pPr>
    </w:p>
    <w:p w:rsidR="00727198" w:rsidRPr="00222F30" w:rsidRDefault="00727198" w:rsidP="00727198">
      <w:pPr>
        <w:jc w:val="both"/>
        <w:rPr>
          <w:rFonts w:ascii="Trebuchet MS" w:hAnsi="Trebuchet MS"/>
        </w:rPr>
      </w:pPr>
      <w:r w:rsidRPr="00222F30">
        <w:rPr>
          <w:rFonts w:ascii="Trebuchet MS" w:hAnsi="Trebuchet MS"/>
          <w:sz w:val="18"/>
          <w:szCs w:val="18"/>
          <w:vertAlign w:val="superscript"/>
        </w:rPr>
        <w:t>1</w:t>
      </w:r>
      <w:r w:rsidRPr="00222F30">
        <w:rPr>
          <w:rFonts w:ascii="Trebuchet MS" w:hAnsi="Trebuchet MS"/>
          <w:sz w:val="18"/>
          <w:szCs w:val="18"/>
        </w:rPr>
        <w:t>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им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позволява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да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влияят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пряко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върху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дейността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предприятието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по</w:t>
      </w:r>
      <w:r w:rsidR="00222F30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начин, еквивалентен на този, валиден за представляващите го лица, членовете на управителните или надзорните органи, изчерпателно посочени в чл. 40, ал.2 от ППЗОП.</w:t>
      </w:r>
    </w:p>
    <w:p w:rsidR="00727198" w:rsidRPr="00222F30" w:rsidRDefault="00727198" w:rsidP="00727198">
      <w:pPr>
        <w:jc w:val="both"/>
        <w:rPr>
          <w:rFonts w:ascii="Trebuchet MS" w:hAnsi="Trebuchet MS"/>
          <w:sz w:val="16"/>
          <w:szCs w:val="16"/>
        </w:rPr>
      </w:pPr>
    </w:p>
    <w:p w:rsidR="00727198" w:rsidRPr="00222F30" w:rsidRDefault="00727198" w:rsidP="00727198">
      <w:pPr>
        <w:jc w:val="both"/>
        <w:rPr>
          <w:rFonts w:ascii="Trebuchet MS" w:hAnsi="Trebuchet MS"/>
        </w:rPr>
      </w:pPr>
      <w:r w:rsidRPr="00222F30">
        <w:rPr>
          <w:rFonts w:ascii="Trebuchet MS" w:hAnsi="Trebuchet MS"/>
          <w:sz w:val="18"/>
          <w:szCs w:val="18"/>
          <w:vertAlign w:val="superscript"/>
        </w:rPr>
        <w:t>2</w:t>
      </w:r>
      <w:r w:rsidRPr="00222F30">
        <w:rPr>
          <w:rFonts w:ascii="Trebuchet MS" w:hAnsi="Trebuchet MS"/>
          <w:sz w:val="18"/>
          <w:szCs w:val="18"/>
        </w:rPr>
        <w:t>Обстоятелствата по т. 3, 4, 5 и 6 се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отнасят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за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кандидата, обстоятелствата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по т. 1, 2 се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отнасят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за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лицата, които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представляват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кандидата, за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членовете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управителни и надзорни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органи и за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други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лица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със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статут, който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им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позволява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да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влияят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пряко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върху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дейността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предприятието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начин, еквивалентен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този, валиден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за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представляващите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го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лица, членовете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управителните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или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надзорните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органи, изчерпателно</w:t>
      </w:r>
      <w:r w:rsidR="008154C6" w:rsidRPr="00222F30">
        <w:rPr>
          <w:rFonts w:ascii="Trebuchet MS" w:hAnsi="Trebuchet MS"/>
          <w:sz w:val="18"/>
          <w:szCs w:val="18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 xml:space="preserve">посочени в чл. 40, ал. 2 от ППЗОП </w:t>
      </w: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EC0615" w:rsidRPr="00222F30" w:rsidRDefault="00EC0615" w:rsidP="00EC0615">
      <w:pPr>
        <w:jc w:val="both"/>
        <w:rPr>
          <w:rFonts w:ascii="Trebuchet MS" w:hAnsi="Trebuchet MS"/>
          <w:sz w:val="18"/>
          <w:szCs w:val="18"/>
        </w:rPr>
      </w:pPr>
      <w:r w:rsidRPr="00222F30">
        <w:rPr>
          <w:rFonts w:ascii="Trebuchet MS" w:hAnsi="Trebuchet MS"/>
          <w:sz w:val="20"/>
          <w:szCs w:val="20"/>
          <w:vertAlign w:val="superscript"/>
        </w:rPr>
        <w:t>3</w:t>
      </w:r>
      <w:r w:rsidRPr="00222F30">
        <w:rPr>
          <w:rFonts w:ascii="Trebuchet MS" w:hAnsi="Trebuchet MS"/>
          <w:sz w:val="20"/>
          <w:szCs w:val="20"/>
        </w:rPr>
        <w:t xml:space="preserve"> </w:t>
      </w:r>
      <w:r w:rsidRPr="00222F30">
        <w:rPr>
          <w:rFonts w:ascii="Trebuchet MS" w:hAnsi="Trebuchet MS"/>
          <w:sz w:val="18"/>
          <w:szCs w:val="18"/>
        </w:rPr>
        <w:t>невярното се зачертава</w:t>
      </w: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  <w:r w:rsidRPr="00222F30">
        <w:rPr>
          <w:rFonts w:ascii="Trebuchet MS" w:hAnsi="Trebuchet MS"/>
          <w:sz w:val="20"/>
          <w:szCs w:val="20"/>
        </w:rPr>
        <w:t>___________ 20_____г.</w:t>
      </w:r>
      <w:r w:rsidRPr="00222F30">
        <w:rPr>
          <w:rFonts w:ascii="Trebuchet MS" w:hAnsi="Trebuchet MS"/>
          <w:sz w:val="20"/>
          <w:szCs w:val="20"/>
        </w:rPr>
        <w:tab/>
      </w:r>
      <w:r w:rsidRPr="00222F30">
        <w:rPr>
          <w:rFonts w:ascii="Trebuchet MS" w:hAnsi="Trebuchet MS"/>
          <w:sz w:val="20"/>
          <w:szCs w:val="20"/>
        </w:rPr>
        <w:tab/>
      </w:r>
      <w:r w:rsidRPr="00222F30">
        <w:rPr>
          <w:rFonts w:ascii="Trebuchet MS" w:hAnsi="Trebuchet MS"/>
          <w:sz w:val="20"/>
          <w:szCs w:val="20"/>
        </w:rPr>
        <w:tab/>
      </w:r>
      <w:r w:rsidRPr="00222F30">
        <w:rPr>
          <w:rFonts w:ascii="Trebuchet MS" w:hAnsi="Trebuchet MS"/>
          <w:sz w:val="20"/>
          <w:szCs w:val="20"/>
        </w:rPr>
        <w:tab/>
      </w:r>
      <w:r w:rsidRPr="00222F30">
        <w:rPr>
          <w:rFonts w:ascii="Trebuchet MS" w:hAnsi="Trebuchet MS"/>
          <w:sz w:val="20"/>
          <w:szCs w:val="20"/>
        </w:rPr>
        <w:tab/>
        <w:t xml:space="preserve">ДЕКЛАРАТОР: _______________ </w:t>
      </w: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  <w:r w:rsidRPr="00222F30">
        <w:rPr>
          <w:rFonts w:ascii="Trebuchet MS" w:hAnsi="Trebuchet MS"/>
          <w:sz w:val="20"/>
          <w:szCs w:val="20"/>
        </w:rPr>
        <w:t>(дата)</w:t>
      </w: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</w:p>
    <w:p w:rsidR="002A4C36" w:rsidRPr="00222F30" w:rsidRDefault="002A4C36" w:rsidP="002A4C36">
      <w:pPr>
        <w:jc w:val="both"/>
        <w:rPr>
          <w:rFonts w:ascii="Trebuchet MS" w:hAnsi="Trebuchet MS"/>
          <w:sz w:val="20"/>
          <w:szCs w:val="20"/>
        </w:rPr>
      </w:pPr>
      <w:r w:rsidRPr="00222F30">
        <w:rPr>
          <w:rFonts w:ascii="Trebuchet MS" w:hAnsi="Trebuchet MS"/>
          <w:sz w:val="20"/>
          <w:szCs w:val="20"/>
        </w:rPr>
        <w:t>_______________</w:t>
      </w:r>
    </w:p>
    <w:p w:rsidR="00321390" w:rsidRPr="00222F30" w:rsidRDefault="002A4C36" w:rsidP="002A4C36">
      <w:pPr>
        <w:jc w:val="both"/>
        <w:rPr>
          <w:rFonts w:ascii="Trebuchet MS" w:hAnsi="Trebuchet MS"/>
        </w:rPr>
      </w:pPr>
      <w:r w:rsidRPr="00222F30">
        <w:rPr>
          <w:rFonts w:ascii="Trebuchet MS" w:hAnsi="Trebuchet MS"/>
          <w:noProof/>
        </w:rPr>
        <w:drawing>
          <wp:anchor distT="0" distB="0" distL="114300" distR="114300" simplePos="0" relativeHeight="251660288" behindDoc="1" locked="0" layoutInCell="1" allowOverlap="1" wp14:anchorId="2CC47620" wp14:editId="07F48138">
            <wp:simplePos x="0" y="0"/>
            <wp:positionH relativeFrom="column">
              <wp:posOffset>-109855</wp:posOffset>
            </wp:positionH>
            <wp:positionV relativeFrom="paragraph">
              <wp:posOffset>332740</wp:posOffset>
            </wp:positionV>
            <wp:extent cx="5934075" cy="513080"/>
            <wp:effectExtent l="0" t="0" r="0" b="0"/>
            <wp:wrapTight wrapText="bothSides">
              <wp:wrapPolygon edited="0">
                <wp:start x="0" y="0"/>
                <wp:lineTo x="0" y="20851"/>
                <wp:lineTo x="21565" y="20851"/>
                <wp:lineTo x="21565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1390" w:rsidRPr="00222F30" w:rsidSect="00E06546">
      <w:headerReference w:type="default" r:id="rId10"/>
      <w:footerReference w:type="default" r:id="rId11"/>
      <w:pgSz w:w="11906" w:h="16838" w:code="9"/>
      <w:pgMar w:top="1702" w:right="1584" w:bottom="144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6DB" w:rsidRDefault="002A56DB">
      <w:r>
        <w:separator/>
      </w:r>
    </w:p>
  </w:endnote>
  <w:endnote w:type="continuationSeparator" w:id="0">
    <w:p w:rsidR="002A56DB" w:rsidRDefault="002A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546" w:rsidRDefault="002A56DB" w:rsidP="00E06546">
    <w:pPr>
      <w:pStyle w:val="a5"/>
      <w:jc w:val="center"/>
    </w:pPr>
    <w:hyperlink r:id="rId1" w:history="1">
      <w:r w:rsidR="00E06546" w:rsidRPr="00FB008E">
        <w:rPr>
          <w:rStyle w:val="ae"/>
          <w:rFonts w:ascii="Trebuchet MS" w:hAnsi="Trebuchet MS"/>
          <w:b/>
          <w:bCs/>
          <w:sz w:val="23"/>
          <w:szCs w:val="23"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6DB" w:rsidRDefault="002A56DB">
      <w:r>
        <w:separator/>
      </w:r>
    </w:p>
  </w:footnote>
  <w:footnote w:type="continuationSeparator" w:id="0">
    <w:p w:rsidR="002A56DB" w:rsidRDefault="002A5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B5" w:rsidRPr="00257E84" w:rsidRDefault="00E06546" w:rsidP="00D317B5">
    <w:pPr>
      <w:pStyle w:val="a3"/>
      <w:tabs>
        <w:tab w:val="left" w:pos="380"/>
        <w:tab w:val="right" w:pos="8594"/>
      </w:tabs>
      <w:ind w:left="-1701"/>
      <w:rPr>
        <w:lang w:val="ru-RU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A20D633" wp14:editId="78C617A6">
          <wp:simplePos x="0" y="0"/>
          <wp:positionH relativeFrom="column">
            <wp:posOffset>5025390</wp:posOffset>
          </wp:positionH>
          <wp:positionV relativeFrom="paragraph">
            <wp:posOffset>-144780</wp:posOffset>
          </wp:positionV>
          <wp:extent cx="1409700" cy="962025"/>
          <wp:effectExtent l="0" t="0" r="0" b="0"/>
          <wp:wrapTopAndBottom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615">
      <w:rPr>
        <w:noProof/>
      </w:rPr>
      <w:drawing>
        <wp:anchor distT="0" distB="0" distL="114300" distR="114300" simplePos="0" relativeHeight="251659264" behindDoc="1" locked="0" layoutInCell="1" allowOverlap="1" wp14:anchorId="62863330" wp14:editId="5166AA41">
          <wp:simplePos x="0" y="0"/>
          <wp:positionH relativeFrom="column">
            <wp:posOffset>3248660</wp:posOffset>
          </wp:positionH>
          <wp:positionV relativeFrom="paragraph">
            <wp:posOffset>-32385</wp:posOffset>
          </wp:positionV>
          <wp:extent cx="1190625" cy="800100"/>
          <wp:effectExtent l="0" t="0" r="0" b="0"/>
          <wp:wrapTopAndBottom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615">
      <w:rPr>
        <w:noProof/>
      </w:rPr>
      <w:drawing>
        <wp:anchor distT="0" distB="0" distL="114300" distR="114300" simplePos="0" relativeHeight="251658240" behindDoc="1" locked="0" layoutInCell="1" allowOverlap="1" wp14:anchorId="6A9E5614" wp14:editId="57592EA2">
          <wp:simplePos x="0" y="0"/>
          <wp:positionH relativeFrom="column">
            <wp:posOffset>-745490</wp:posOffset>
          </wp:positionH>
          <wp:positionV relativeFrom="paragraph">
            <wp:posOffset>27940</wp:posOffset>
          </wp:positionV>
          <wp:extent cx="3432810" cy="697865"/>
          <wp:effectExtent l="0" t="0" r="0" b="0"/>
          <wp:wrapTopAndBottom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810" cy="697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17B5" w:rsidRPr="00A37684" w:rsidRDefault="00D317B5" w:rsidP="00D317B5">
    <w:pPr>
      <w:pStyle w:val="a3"/>
      <w:tabs>
        <w:tab w:val="left" w:pos="380"/>
        <w:tab w:val="right" w:pos="8594"/>
      </w:tabs>
      <w:ind w:left="-1701"/>
      <w:rPr>
        <w:lang w:val="en-US"/>
      </w:rPr>
    </w:pPr>
  </w:p>
  <w:p w:rsidR="00D015F8" w:rsidRPr="00D317B5" w:rsidRDefault="00D015F8" w:rsidP="00D317B5">
    <w:pPr>
      <w:pStyle w:val="a3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249C3"/>
    <w:multiLevelType w:val="hybridMultilevel"/>
    <w:tmpl w:val="F906DE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92232"/>
    <w:rsid w:val="0011449C"/>
    <w:rsid w:val="00121F3D"/>
    <w:rsid w:val="00122ADD"/>
    <w:rsid w:val="00137FD7"/>
    <w:rsid w:val="00172B17"/>
    <w:rsid w:val="001C3B1A"/>
    <w:rsid w:val="002039A8"/>
    <w:rsid w:val="00206E96"/>
    <w:rsid w:val="00222F30"/>
    <w:rsid w:val="002A4C36"/>
    <w:rsid w:val="002A56DB"/>
    <w:rsid w:val="002E4B6E"/>
    <w:rsid w:val="002F4A40"/>
    <w:rsid w:val="003011CD"/>
    <w:rsid w:val="00321390"/>
    <w:rsid w:val="00322D46"/>
    <w:rsid w:val="003237DA"/>
    <w:rsid w:val="00340A98"/>
    <w:rsid w:val="00372B2A"/>
    <w:rsid w:val="003A5C25"/>
    <w:rsid w:val="003B2C66"/>
    <w:rsid w:val="00442EB6"/>
    <w:rsid w:val="004A606E"/>
    <w:rsid w:val="004C51C3"/>
    <w:rsid w:val="004D0939"/>
    <w:rsid w:val="004F43D3"/>
    <w:rsid w:val="00522B99"/>
    <w:rsid w:val="00551EDC"/>
    <w:rsid w:val="00566E67"/>
    <w:rsid w:val="00567DFB"/>
    <w:rsid w:val="005809C5"/>
    <w:rsid w:val="006233BB"/>
    <w:rsid w:val="006C2C96"/>
    <w:rsid w:val="00727198"/>
    <w:rsid w:val="007E7A2E"/>
    <w:rsid w:val="007F6D7F"/>
    <w:rsid w:val="008154C6"/>
    <w:rsid w:val="008A23D5"/>
    <w:rsid w:val="009B6D09"/>
    <w:rsid w:val="00A10405"/>
    <w:rsid w:val="00A37D65"/>
    <w:rsid w:val="00A641F6"/>
    <w:rsid w:val="00A709E1"/>
    <w:rsid w:val="00A93A69"/>
    <w:rsid w:val="00AC1CEF"/>
    <w:rsid w:val="00AC351C"/>
    <w:rsid w:val="00AE6117"/>
    <w:rsid w:val="00B1019D"/>
    <w:rsid w:val="00B358A9"/>
    <w:rsid w:val="00B7593E"/>
    <w:rsid w:val="00BA06D8"/>
    <w:rsid w:val="00BC1A47"/>
    <w:rsid w:val="00C30BD9"/>
    <w:rsid w:val="00C36D3E"/>
    <w:rsid w:val="00C53083"/>
    <w:rsid w:val="00D015F8"/>
    <w:rsid w:val="00D317B5"/>
    <w:rsid w:val="00E030A1"/>
    <w:rsid w:val="00E06546"/>
    <w:rsid w:val="00EC0615"/>
    <w:rsid w:val="00F07586"/>
    <w:rsid w:val="00FD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3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13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13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015F8"/>
    <w:pPr>
      <w:tabs>
        <w:tab w:val="center" w:pos="4536"/>
        <w:tab w:val="right" w:pos="9072"/>
      </w:tabs>
    </w:pPr>
  </w:style>
  <w:style w:type="paragraph" w:styleId="a6">
    <w:name w:val="Balloon Text"/>
    <w:basedOn w:val="a"/>
    <w:link w:val="a7"/>
    <w:rsid w:val="002E4B6E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2E4B6E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semiHidden/>
    <w:rsid w:val="0032139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customStyle="1" w:styleId="10">
    <w:name w:val="Заглавие 1 Знак"/>
    <w:basedOn w:val="a0"/>
    <w:link w:val="1"/>
    <w:rsid w:val="0032139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rsid w:val="00321390"/>
    <w:rPr>
      <w:rFonts w:ascii="Arial" w:hAnsi="Arial" w:cs="Arial"/>
      <w:b/>
      <w:bCs/>
      <w:i/>
      <w:iCs/>
      <w:sz w:val="28"/>
      <w:szCs w:val="28"/>
    </w:rPr>
  </w:style>
  <w:style w:type="paragraph" w:styleId="a8">
    <w:name w:val="footnote text"/>
    <w:basedOn w:val="a"/>
    <w:link w:val="a9"/>
    <w:rsid w:val="00321390"/>
    <w:rPr>
      <w:sz w:val="20"/>
      <w:szCs w:val="20"/>
    </w:rPr>
  </w:style>
  <w:style w:type="character" w:customStyle="1" w:styleId="a9">
    <w:name w:val="Текст под линия Знак"/>
    <w:basedOn w:val="a0"/>
    <w:link w:val="a8"/>
    <w:rsid w:val="00321390"/>
  </w:style>
  <w:style w:type="character" w:styleId="aa">
    <w:name w:val="footnote reference"/>
    <w:basedOn w:val="a0"/>
    <w:rsid w:val="00321390"/>
    <w:rPr>
      <w:vertAlign w:val="superscript"/>
    </w:rPr>
  </w:style>
  <w:style w:type="paragraph" w:styleId="ab">
    <w:name w:val="Body Text Indent"/>
    <w:basedOn w:val="a"/>
    <w:link w:val="ac"/>
    <w:rsid w:val="00321390"/>
    <w:pPr>
      <w:spacing w:after="120"/>
      <w:ind w:left="360"/>
    </w:pPr>
  </w:style>
  <w:style w:type="character" w:customStyle="1" w:styleId="ac">
    <w:name w:val="Основен текст с отстъп Знак"/>
    <w:basedOn w:val="a0"/>
    <w:link w:val="ab"/>
    <w:rsid w:val="00321390"/>
    <w:rPr>
      <w:sz w:val="24"/>
      <w:szCs w:val="24"/>
    </w:rPr>
  </w:style>
  <w:style w:type="character" w:customStyle="1" w:styleId="a4">
    <w:name w:val="Горен колонтитул Знак"/>
    <w:basedOn w:val="a0"/>
    <w:link w:val="a3"/>
    <w:uiPriority w:val="99"/>
    <w:rsid w:val="00D317B5"/>
    <w:rPr>
      <w:sz w:val="24"/>
      <w:szCs w:val="24"/>
    </w:rPr>
  </w:style>
  <w:style w:type="paragraph" w:styleId="ad">
    <w:name w:val="List Paragraph"/>
    <w:basedOn w:val="a"/>
    <w:uiPriority w:val="34"/>
    <w:qFormat/>
    <w:rsid w:val="002A4C36"/>
    <w:pPr>
      <w:ind w:left="720"/>
      <w:contextualSpacing/>
    </w:pPr>
  </w:style>
  <w:style w:type="character" w:styleId="ae">
    <w:name w:val="Hyperlink"/>
    <w:basedOn w:val="a0"/>
    <w:rsid w:val="00EC06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32</cp:revision>
  <dcterms:created xsi:type="dcterms:W3CDTF">2015-07-06T06:13:00Z</dcterms:created>
  <dcterms:modified xsi:type="dcterms:W3CDTF">2018-11-02T11:29:00Z</dcterms:modified>
</cp:coreProperties>
</file>