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29DB3C" w14:textId="77777777" w:rsidR="008162CA" w:rsidRPr="003E7550" w:rsidRDefault="008162CA" w:rsidP="008162CA">
      <w:pPr>
        <w:rPr>
          <w:rFonts w:ascii="Times New Roman" w:hAnsi="Times New Roman"/>
          <w:sz w:val="26"/>
          <w:szCs w:val="26"/>
        </w:rPr>
      </w:pPr>
    </w:p>
    <w:p w14:paraId="16FA2194" w14:textId="3FB7B764" w:rsidR="00F964A1" w:rsidRPr="00F964A1" w:rsidRDefault="00F964A1" w:rsidP="00F964A1">
      <w:pPr>
        <w:jc w:val="center"/>
        <w:rPr>
          <w:rFonts w:ascii="Times New Roman" w:hAnsi="Times New Roman"/>
          <w:i/>
          <w:sz w:val="26"/>
          <w:szCs w:val="26"/>
          <w:u w:val="single"/>
          <w:lang w:val="bg-BG"/>
        </w:rPr>
      </w:pPr>
      <w:r w:rsidRPr="00F964A1">
        <w:rPr>
          <w:rFonts w:ascii="Times New Roman" w:hAnsi="Times New Roman"/>
          <w:b/>
          <w:i/>
          <w:sz w:val="26"/>
          <w:szCs w:val="26"/>
          <w:lang w:val="bg-BG"/>
        </w:rPr>
        <w:tab/>
        <w:t xml:space="preserve">                    </w:t>
      </w:r>
      <w:r>
        <w:rPr>
          <w:rFonts w:ascii="Times New Roman" w:hAnsi="Times New Roman"/>
          <w:b/>
          <w:i/>
          <w:sz w:val="26"/>
          <w:szCs w:val="26"/>
          <w:lang w:val="bg-BG"/>
        </w:rPr>
        <w:t xml:space="preserve">                                                                                   </w:t>
      </w:r>
      <w:r w:rsidRPr="00F964A1">
        <w:rPr>
          <w:rFonts w:ascii="Times New Roman" w:hAnsi="Times New Roman"/>
          <w:b/>
          <w:i/>
          <w:sz w:val="26"/>
          <w:szCs w:val="26"/>
          <w:lang w:val="bg-BG"/>
        </w:rPr>
        <w:t xml:space="preserve">  </w:t>
      </w:r>
      <w:r w:rsidRPr="00F964A1">
        <w:rPr>
          <w:rFonts w:ascii="Times New Roman" w:hAnsi="Times New Roman"/>
          <w:i/>
          <w:sz w:val="26"/>
          <w:szCs w:val="26"/>
          <w:u w:val="single"/>
          <w:lang w:val="bg-BG"/>
        </w:rPr>
        <w:t>ПРОЕКТ !</w:t>
      </w:r>
    </w:p>
    <w:p w14:paraId="14E6F09A" w14:textId="77777777" w:rsidR="00F964A1" w:rsidRPr="00E15001" w:rsidRDefault="00F964A1" w:rsidP="00F964A1">
      <w:pPr>
        <w:jc w:val="center"/>
        <w:rPr>
          <w:rFonts w:ascii="Times New Roman" w:hAnsi="Times New Roman"/>
          <w:b/>
          <w:sz w:val="26"/>
          <w:szCs w:val="26"/>
          <w:lang w:val="bg-BG"/>
        </w:rPr>
      </w:pPr>
      <w:r w:rsidRPr="00E15001">
        <w:rPr>
          <w:rFonts w:ascii="Times New Roman" w:hAnsi="Times New Roman"/>
          <w:b/>
          <w:sz w:val="26"/>
          <w:szCs w:val="26"/>
          <w:lang w:val="bg-BG"/>
        </w:rPr>
        <w:t xml:space="preserve">ДОГОВОР </w:t>
      </w:r>
    </w:p>
    <w:p w14:paraId="7AA90282" w14:textId="77777777" w:rsidR="00F964A1" w:rsidRPr="00E15001" w:rsidRDefault="00F964A1" w:rsidP="00F964A1">
      <w:pPr>
        <w:jc w:val="center"/>
        <w:rPr>
          <w:rFonts w:ascii="Times New Roman" w:hAnsi="Times New Roman"/>
          <w:b/>
          <w:sz w:val="26"/>
          <w:szCs w:val="26"/>
          <w:lang w:val="ru-RU"/>
        </w:rPr>
      </w:pPr>
    </w:p>
    <w:p w14:paraId="40D228C4" w14:textId="77777777" w:rsidR="00F964A1" w:rsidRPr="00E15001" w:rsidRDefault="00F964A1" w:rsidP="00F964A1">
      <w:pPr>
        <w:jc w:val="center"/>
        <w:rPr>
          <w:rFonts w:ascii="Times New Roman" w:hAnsi="Times New Roman"/>
          <w:b/>
          <w:sz w:val="26"/>
          <w:szCs w:val="26"/>
          <w:lang w:val="ru-RU"/>
        </w:rPr>
      </w:pPr>
      <w:r w:rsidRPr="00E15001">
        <w:rPr>
          <w:rFonts w:ascii="Times New Roman" w:hAnsi="Times New Roman"/>
          <w:b/>
          <w:sz w:val="26"/>
          <w:szCs w:val="26"/>
          <w:lang w:val="bg-BG"/>
        </w:rPr>
        <w:t>№ …………………………/ ………………………….год.</w:t>
      </w:r>
    </w:p>
    <w:p w14:paraId="0FADB44A" w14:textId="77777777" w:rsidR="004C0D5C" w:rsidRPr="00E15001" w:rsidRDefault="004C0D5C">
      <w:pPr>
        <w:jc w:val="center"/>
        <w:rPr>
          <w:rFonts w:ascii="Times New Roman" w:hAnsi="Times New Roman"/>
          <w:sz w:val="26"/>
          <w:szCs w:val="26"/>
          <w:lang w:val="bg-BG"/>
        </w:rPr>
      </w:pPr>
      <w:r w:rsidRPr="00E15001">
        <w:rPr>
          <w:rFonts w:ascii="Times New Roman" w:hAnsi="Times New Roman"/>
          <w:sz w:val="26"/>
          <w:szCs w:val="26"/>
          <w:lang w:val="bg-BG"/>
        </w:rPr>
        <w:tab/>
      </w:r>
    </w:p>
    <w:p w14:paraId="15EA2F69" w14:textId="77777777" w:rsidR="004C0D5C" w:rsidRPr="00E15001" w:rsidRDefault="004C0D5C">
      <w:pPr>
        <w:jc w:val="both"/>
        <w:rPr>
          <w:rFonts w:ascii="Times New Roman" w:hAnsi="Times New Roman"/>
          <w:sz w:val="26"/>
          <w:szCs w:val="26"/>
          <w:lang w:val="bg-BG"/>
        </w:rPr>
      </w:pPr>
    </w:p>
    <w:p w14:paraId="54298F48" w14:textId="23DE5FCF" w:rsidR="004C0D5C" w:rsidRPr="00E15001" w:rsidRDefault="004C0D5C">
      <w:pPr>
        <w:ind w:firstLine="720"/>
        <w:jc w:val="both"/>
        <w:rPr>
          <w:rFonts w:ascii="Times New Roman" w:hAnsi="Times New Roman"/>
          <w:sz w:val="26"/>
          <w:szCs w:val="26"/>
          <w:lang w:val="ru-RU"/>
        </w:rPr>
      </w:pPr>
      <w:r w:rsidRPr="00E15001">
        <w:rPr>
          <w:rFonts w:ascii="Times New Roman" w:hAnsi="Times New Roman"/>
          <w:sz w:val="26"/>
          <w:szCs w:val="26"/>
          <w:lang w:val="bg-BG"/>
        </w:rPr>
        <w:t>Днес,</w:t>
      </w:r>
      <w:r w:rsidR="00782436" w:rsidRPr="00E15001">
        <w:rPr>
          <w:rFonts w:ascii="Times New Roman" w:hAnsi="Times New Roman"/>
          <w:sz w:val="26"/>
          <w:szCs w:val="26"/>
          <w:lang w:val="ru-RU"/>
        </w:rPr>
        <w:t xml:space="preserve"> …</w:t>
      </w:r>
      <w:r w:rsidR="00782436" w:rsidRPr="00E15001">
        <w:rPr>
          <w:rFonts w:ascii="Times New Roman" w:hAnsi="Times New Roman"/>
          <w:sz w:val="26"/>
          <w:szCs w:val="26"/>
          <w:lang w:val="bg-BG"/>
        </w:rPr>
        <w:t>..........</w:t>
      </w:r>
      <w:r w:rsidR="00C248FA" w:rsidRPr="00E15001">
        <w:rPr>
          <w:rFonts w:ascii="Times New Roman" w:hAnsi="Times New Roman"/>
          <w:sz w:val="26"/>
          <w:szCs w:val="26"/>
          <w:lang w:val="bg-BG"/>
        </w:rPr>
        <w:t>.</w:t>
      </w:r>
      <w:r w:rsidR="00876C61" w:rsidRPr="00E15001">
        <w:rPr>
          <w:rFonts w:ascii="Times New Roman" w:hAnsi="Times New Roman"/>
          <w:sz w:val="26"/>
          <w:szCs w:val="26"/>
          <w:lang w:val="bg-BG"/>
        </w:rPr>
        <w:t xml:space="preserve"> </w:t>
      </w:r>
      <w:r w:rsidR="00026D97" w:rsidRPr="00E15001">
        <w:rPr>
          <w:rFonts w:ascii="Times New Roman" w:hAnsi="Times New Roman"/>
          <w:sz w:val="26"/>
          <w:szCs w:val="26"/>
          <w:lang w:val="bg-BG"/>
        </w:rPr>
        <w:t>година, в град София</w:t>
      </w:r>
      <w:r w:rsidR="0089122E" w:rsidRPr="00E15001">
        <w:rPr>
          <w:rFonts w:ascii="Times New Roman" w:hAnsi="Times New Roman"/>
          <w:bCs/>
          <w:sz w:val="24"/>
          <w:szCs w:val="24"/>
          <w:lang w:val="bg-BG" w:eastAsia="bg-BG"/>
        </w:rPr>
        <w:t xml:space="preserve">: </w:t>
      </w:r>
      <w:r w:rsidRPr="00E15001">
        <w:rPr>
          <w:rFonts w:ascii="Times New Roman" w:hAnsi="Times New Roman"/>
          <w:sz w:val="26"/>
          <w:szCs w:val="26"/>
          <w:lang w:val="bg-BG"/>
        </w:rPr>
        <w:t>въз основа на чл.183 - 213 от Закона за задълженията и договорите във връзка с чл. 318-3</w:t>
      </w:r>
      <w:r w:rsidR="00C841B9" w:rsidRPr="00E15001">
        <w:rPr>
          <w:rFonts w:ascii="Times New Roman" w:hAnsi="Times New Roman"/>
          <w:sz w:val="26"/>
          <w:szCs w:val="26"/>
          <w:lang w:val="bg-BG"/>
        </w:rPr>
        <w:t xml:space="preserve">41 от Търговския закон </w:t>
      </w:r>
      <w:r w:rsidRPr="00E15001">
        <w:rPr>
          <w:rFonts w:ascii="Times New Roman" w:hAnsi="Times New Roman"/>
          <w:sz w:val="26"/>
          <w:szCs w:val="26"/>
          <w:lang w:val="bg-BG"/>
        </w:rPr>
        <w:t xml:space="preserve"> между:</w:t>
      </w:r>
    </w:p>
    <w:p w14:paraId="596AA994" w14:textId="77777777" w:rsidR="002D57F5" w:rsidRPr="00E15001" w:rsidRDefault="002D57F5">
      <w:pPr>
        <w:ind w:firstLine="720"/>
        <w:jc w:val="both"/>
        <w:rPr>
          <w:rFonts w:ascii="Times New Roman" w:hAnsi="Times New Roman"/>
          <w:sz w:val="26"/>
          <w:szCs w:val="26"/>
          <w:lang w:val="bg-BG"/>
        </w:rPr>
      </w:pPr>
    </w:p>
    <w:p w14:paraId="6BF8663C" w14:textId="48069020" w:rsidR="004C0D5C" w:rsidRPr="00E15001" w:rsidRDefault="004C0D5C">
      <w:pPr>
        <w:ind w:firstLine="720"/>
        <w:jc w:val="both"/>
        <w:rPr>
          <w:rFonts w:ascii="Times New Roman" w:hAnsi="Times New Roman"/>
          <w:sz w:val="26"/>
          <w:szCs w:val="26"/>
          <w:lang w:val="bg-BG"/>
        </w:rPr>
      </w:pPr>
      <w:r w:rsidRPr="00E15001">
        <w:rPr>
          <w:rFonts w:ascii="Times New Roman" w:hAnsi="Times New Roman"/>
          <w:b/>
          <w:sz w:val="26"/>
          <w:szCs w:val="26"/>
          <w:lang w:val="bg-BG"/>
        </w:rPr>
        <w:t>1.</w:t>
      </w:r>
      <w:r w:rsidRPr="00E15001">
        <w:rPr>
          <w:rFonts w:ascii="Times New Roman" w:hAnsi="Times New Roman"/>
          <w:sz w:val="26"/>
          <w:szCs w:val="26"/>
          <w:lang w:val="bg-BG"/>
        </w:rPr>
        <w:t xml:space="preserve"> </w:t>
      </w:r>
      <w:r w:rsidR="0089122E" w:rsidRPr="00E15001">
        <w:rPr>
          <w:rFonts w:ascii="Times New Roman" w:hAnsi="Times New Roman"/>
          <w:b/>
          <w:sz w:val="26"/>
          <w:szCs w:val="26"/>
          <w:lang w:val="bg-BG"/>
        </w:rPr>
        <w:t>“АРТ-93</w:t>
      </w:r>
      <w:r w:rsidRPr="00E15001">
        <w:rPr>
          <w:rFonts w:ascii="Times New Roman" w:hAnsi="Times New Roman"/>
          <w:b/>
          <w:sz w:val="26"/>
          <w:szCs w:val="26"/>
          <w:lang w:val="bg-BG"/>
        </w:rPr>
        <w:t>”</w:t>
      </w:r>
      <w:r w:rsidR="0089122E" w:rsidRPr="00E15001">
        <w:rPr>
          <w:rFonts w:ascii="Times New Roman" w:hAnsi="Times New Roman"/>
          <w:b/>
          <w:sz w:val="26"/>
          <w:szCs w:val="26"/>
          <w:lang w:val="bg-BG"/>
        </w:rPr>
        <w:t xml:space="preserve"> </w:t>
      </w:r>
      <w:r w:rsidRPr="00E15001">
        <w:rPr>
          <w:rFonts w:ascii="Times New Roman" w:hAnsi="Times New Roman"/>
          <w:b/>
          <w:sz w:val="26"/>
          <w:szCs w:val="26"/>
          <w:lang w:val="bg-BG"/>
        </w:rPr>
        <w:t>ООД</w:t>
      </w:r>
      <w:r w:rsidRPr="00E15001">
        <w:rPr>
          <w:rFonts w:ascii="Times New Roman" w:hAnsi="Times New Roman"/>
          <w:sz w:val="26"/>
          <w:szCs w:val="26"/>
          <w:lang w:val="bg-BG"/>
        </w:rPr>
        <w:t>, със седалище и адрес на управление</w:t>
      </w:r>
      <w:r w:rsidR="00C137FD" w:rsidRPr="00E15001">
        <w:rPr>
          <w:rFonts w:ascii="Times New Roman" w:hAnsi="Times New Roman"/>
          <w:sz w:val="26"/>
          <w:szCs w:val="26"/>
          <w:lang w:val="ru-RU"/>
        </w:rPr>
        <w:t xml:space="preserve"> </w:t>
      </w:r>
      <w:r w:rsidR="00C137FD" w:rsidRPr="00E15001">
        <w:rPr>
          <w:rFonts w:ascii="Times New Roman" w:hAnsi="Times New Roman"/>
          <w:sz w:val="26"/>
          <w:szCs w:val="26"/>
          <w:lang w:val="bg-BG"/>
        </w:rPr>
        <w:t>ул. „Стара река“ 18</w:t>
      </w:r>
      <w:r w:rsidRPr="00E15001">
        <w:rPr>
          <w:rFonts w:ascii="Times New Roman" w:hAnsi="Times New Roman"/>
          <w:sz w:val="26"/>
          <w:szCs w:val="26"/>
          <w:lang w:val="bg-BG"/>
        </w:rPr>
        <w:t>,</w:t>
      </w:r>
      <w:r w:rsidR="004B384E" w:rsidRPr="00E15001">
        <w:rPr>
          <w:rFonts w:ascii="Times New Roman" w:hAnsi="Times New Roman"/>
          <w:sz w:val="26"/>
          <w:szCs w:val="26"/>
          <w:lang w:val="bg-BG"/>
        </w:rPr>
        <w:t xml:space="preserve"> с. Бистрица, община Столична, област София </w:t>
      </w:r>
      <w:r w:rsidRPr="00E15001">
        <w:rPr>
          <w:rFonts w:ascii="Times New Roman" w:hAnsi="Times New Roman"/>
          <w:sz w:val="26"/>
          <w:szCs w:val="26"/>
          <w:lang w:val="bg-BG"/>
        </w:rPr>
        <w:t xml:space="preserve"> вписано в търговския регистър </w:t>
      </w:r>
      <w:r w:rsidR="00573540" w:rsidRPr="00E15001">
        <w:rPr>
          <w:rFonts w:ascii="Times New Roman" w:hAnsi="Times New Roman"/>
          <w:sz w:val="26"/>
          <w:szCs w:val="26"/>
          <w:lang w:val="bg-BG"/>
        </w:rPr>
        <w:t>с ЕИК</w:t>
      </w:r>
      <w:r w:rsidR="002834F9" w:rsidRPr="00E15001">
        <w:rPr>
          <w:rFonts w:ascii="Times New Roman" w:hAnsi="Times New Roman"/>
          <w:sz w:val="26"/>
          <w:szCs w:val="26"/>
          <w:lang w:val="bg-BG"/>
        </w:rPr>
        <w:t xml:space="preserve"> </w:t>
      </w:r>
      <w:r w:rsidR="002C7CFF" w:rsidRPr="00E15001">
        <w:rPr>
          <w:rFonts w:ascii="Times New Roman" w:hAnsi="Times New Roman"/>
          <w:sz w:val="26"/>
          <w:szCs w:val="26"/>
          <w:lang w:val="bg-BG"/>
        </w:rPr>
        <w:t>131469299</w:t>
      </w:r>
      <w:r w:rsidR="002834F9" w:rsidRPr="00E15001">
        <w:rPr>
          <w:rFonts w:ascii="Times New Roman" w:hAnsi="Times New Roman"/>
          <w:sz w:val="26"/>
          <w:szCs w:val="26"/>
          <w:lang w:val="bg-BG"/>
        </w:rPr>
        <w:t xml:space="preserve">, </w:t>
      </w:r>
      <w:r w:rsidRPr="00E15001">
        <w:rPr>
          <w:rFonts w:ascii="Times New Roman" w:hAnsi="Times New Roman"/>
          <w:sz w:val="26"/>
          <w:szCs w:val="26"/>
          <w:lang w:val="bg-BG"/>
        </w:rPr>
        <w:t xml:space="preserve">представлявано </w:t>
      </w:r>
      <w:r w:rsidR="00626B75" w:rsidRPr="00E15001">
        <w:rPr>
          <w:rFonts w:ascii="Times New Roman" w:hAnsi="Times New Roman"/>
          <w:sz w:val="26"/>
          <w:szCs w:val="26"/>
          <w:lang w:val="bg-BG"/>
        </w:rPr>
        <w:t>Маргарита Кирилова Дойчева и Цветан Симеонов Дойчев в качеството им на управители и собственици на капитал</w:t>
      </w:r>
      <w:r w:rsidRPr="00E15001">
        <w:rPr>
          <w:rFonts w:ascii="Times New Roman" w:hAnsi="Times New Roman"/>
          <w:sz w:val="26"/>
          <w:szCs w:val="26"/>
          <w:lang w:val="bg-BG"/>
        </w:rPr>
        <w:t xml:space="preserve">, от една страна, наричано по-долу за краткост  само </w:t>
      </w:r>
      <w:r w:rsidR="0089122E" w:rsidRPr="00E15001">
        <w:rPr>
          <w:rFonts w:ascii="Times New Roman" w:hAnsi="Times New Roman"/>
          <w:sz w:val="26"/>
          <w:szCs w:val="26"/>
          <w:lang w:val="bg-BG"/>
        </w:rPr>
        <w:t>”</w:t>
      </w:r>
      <w:r w:rsidR="0089122E" w:rsidRPr="00E15001">
        <w:rPr>
          <w:rFonts w:ascii="Times New Roman" w:hAnsi="Times New Roman"/>
          <w:b/>
          <w:sz w:val="26"/>
          <w:szCs w:val="26"/>
          <w:lang w:val="bg-BG"/>
        </w:rPr>
        <w:t>ВЪЗЛОЖИТЕЛ</w:t>
      </w:r>
      <w:r w:rsidR="0089122E" w:rsidRPr="00E15001">
        <w:rPr>
          <w:rFonts w:ascii="Times New Roman" w:hAnsi="Times New Roman"/>
          <w:sz w:val="26"/>
          <w:szCs w:val="26"/>
          <w:lang w:val="bg-BG"/>
        </w:rPr>
        <w:t>”</w:t>
      </w:r>
      <w:r w:rsidRPr="00E15001">
        <w:rPr>
          <w:rFonts w:ascii="Times New Roman" w:hAnsi="Times New Roman"/>
          <w:sz w:val="26"/>
          <w:szCs w:val="26"/>
          <w:lang w:val="bg-BG"/>
        </w:rPr>
        <w:t xml:space="preserve">,  и </w:t>
      </w:r>
    </w:p>
    <w:p w14:paraId="3376F2F9" w14:textId="77777777" w:rsidR="002D57F5" w:rsidRPr="00E15001" w:rsidRDefault="002D57F5">
      <w:pPr>
        <w:ind w:firstLine="720"/>
        <w:jc w:val="both"/>
        <w:rPr>
          <w:rFonts w:ascii="Times New Roman" w:hAnsi="Times New Roman"/>
          <w:sz w:val="26"/>
          <w:szCs w:val="26"/>
          <w:lang w:val="bg-BG"/>
        </w:rPr>
      </w:pPr>
    </w:p>
    <w:p w14:paraId="755418F0" w14:textId="1483567B" w:rsidR="00037D42" w:rsidRPr="00E15001" w:rsidRDefault="004C0D5C" w:rsidP="00037D42">
      <w:pPr>
        <w:jc w:val="both"/>
        <w:rPr>
          <w:rFonts w:ascii="Times New Roman" w:hAnsi="Times New Roman"/>
          <w:sz w:val="26"/>
          <w:szCs w:val="26"/>
          <w:lang w:val="bg-BG"/>
        </w:rPr>
      </w:pPr>
      <w:r w:rsidRPr="00E15001">
        <w:rPr>
          <w:rFonts w:ascii="Times New Roman" w:hAnsi="Times New Roman"/>
          <w:sz w:val="26"/>
          <w:szCs w:val="26"/>
          <w:lang w:val="bg-BG"/>
        </w:rPr>
        <w:tab/>
      </w:r>
      <w:r w:rsidR="00037D42" w:rsidRPr="00E15001">
        <w:rPr>
          <w:rFonts w:ascii="Times New Roman" w:hAnsi="Times New Roman"/>
          <w:b/>
          <w:sz w:val="26"/>
          <w:szCs w:val="26"/>
          <w:lang w:val="bg-BG"/>
        </w:rPr>
        <w:t>2</w:t>
      </w:r>
      <w:r w:rsidR="00037D42" w:rsidRPr="00E15001">
        <w:rPr>
          <w:rFonts w:ascii="Times New Roman" w:hAnsi="Times New Roman"/>
          <w:b/>
          <w:sz w:val="26"/>
          <w:szCs w:val="26"/>
          <w:lang w:val="ru-RU"/>
        </w:rPr>
        <w:t>. ……………</w:t>
      </w:r>
      <w:r w:rsidR="00037D42" w:rsidRPr="00E15001">
        <w:rPr>
          <w:rFonts w:ascii="Times New Roman" w:hAnsi="Times New Roman"/>
          <w:sz w:val="26"/>
          <w:szCs w:val="26"/>
          <w:lang w:val="bg-BG"/>
        </w:rPr>
        <w:t xml:space="preserve">, със седалище и адрес на управление в </w:t>
      </w:r>
      <w:r w:rsidR="00037D42" w:rsidRPr="00E15001">
        <w:rPr>
          <w:rFonts w:ascii="Times New Roman" w:hAnsi="Times New Roman"/>
          <w:sz w:val="26"/>
          <w:szCs w:val="26"/>
          <w:lang w:val="ru-RU"/>
        </w:rPr>
        <w:t>………………….</w:t>
      </w:r>
      <w:r w:rsidR="00037D42" w:rsidRPr="00E15001">
        <w:rPr>
          <w:rFonts w:ascii="Times New Roman" w:hAnsi="Times New Roman"/>
          <w:sz w:val="26"/>
          <w:szCs w:val="26"/>
          <w:lang w:val="bg-BG"/>
        </w:rPr>
        <w:t>,</w:t>
      </w:r>
      <w:r w:rsidR="0089122E" w:rsidRPr="00E15001">
        <w:rPr>
          <w:rFonts w:ascii="Times New Roman" w:hAnsi="Times New Roman"/>
          <w:sz w:val="26"/>
          <w:szCs w:val="26"/>
          <w:lang w:val="bg-BG"/>
        </w:rPr>
        <w:t xml:space="preserve"> вписано в търговския регистър </w:t>
      </w:r>
      <w:r w:rsidR="006F399E" w:rsidRPr="00E15001">
        <w:rPr>
          <w:rFonts w:ascii="Times New Roman" w:hAnsi="Times New Roman"/>
          <w:sz w:val="26"/>
          <w:szCs w:val="26"/>
          <w:lang w:val="bg-BG"/>
        </w:rPr>
        <w:t>с ЕИК</w:t>
      </w:r>
      <w:r w:rsidR="0089122E" w:rsidRPr="00E15001">
        <w:rPr>
          <w:rFonts w:ascii="Times New Roman" w:hAnsi="Times New Roman"/>
          <w:sz w:val="26"/>
          <w:szCs w:val="26"/>
          <w:lang w:val="bg-BG"/>
        </w:rPr>
        <w:t xml:space="preserve"> </w:t>
      </w:r>
      <w:r w:rsidR="006F399E" w:rsidRPr="00E15001">
        <w:rPr>
          <w:rFonts w:ascii="Times New Roman" w:hAnsi="Times New Roman"/>
          <w:sz w:val="26"/>
          <w:szCs w:val="26"/>
          <w:lang w:val="bg-BG"/>
        </w:rPr>
        <w:t>…</w:t>
      </w:r>
      <w:r w:rsidR="0089122E" w:rsidRPr="00E15001">
        <w:rPr>
          <w:rFonts w:ascii="Times New Roman" w:hAnsi="Times New Roman"/>
          <w:sz w:val="26"/>
          <w:szCs w:val="26"/>
          <w:lang w:val="bg-BG"/>
        </w:rPr>
        <w:t>………..</w:t>
      </w:r>
      <w:r w:rsidR="00037D42" w:rsidRPr="00E15001">
        <w:rPr>
          <w:rFonts w:ascii="Times New Roman" w:hAnsi="Times New Roman"/>
          <w:sz w:val="26"/>
          <w:szCs w:val="26"/>
          <w:lang w:val="bg-BG"/>
        </w:rPr>
        <w:t xml:space="preserve"> представлявано от </w:t>
      </w:r>
      <w:r w:rsidR="00037D42" w:rsidRPr="00E15001">
        <w:rPr>
          <w:rFonts w:ascii="Times New Roman" w:hAnsi="Times New Roman"/>
          <w:b/>
          <w:sz w:val="26"/>
          <w:szCs w:val="26"/>
          <w:lang w:val="ru-RU"/>
        </w:rPr>
        <w:t xml:space="preserve">………….. </w:t>
      </w:r>
      <w:r w:rsidR="00037D42" w:rsidRPr="00E15001">
        <w:rPr>
          <w:rFonts w:ascii="Times New Roman" w:hAnsi="Times New Roman"/>
          <w:sz w:val="26"/>
          <w:szCs w:val="26"/>
          <w:lang w:val="bg-BG"/>
        </w:rPr>
        <w:t xml:space="preserve">наричано по-долу за краткост </w:t>
      </w:r>
      <w:r w:rsidR="0089122E" w:rsidRPr="00E15001">
        <w:rPr>
          <w:rFonts w:ascii="Times New Roman" w:hAnsi="Times New Roman"/>
          <w:b/>
          <w:sz w:val="26"/>
          <w:szCs w:val="26"/>
          <w:lang w:val="bg-BG"/>
        </w:rPr>
        <w:t>”ИЗПЪЛНИТЕЛ</w:t>
      </w:r>
      <w:r w:rsidR="0089122E" w:rsidRPr="00E15001">
        <w:rPr>
          <w:rFonts w:ascii="Times New Roman" w:hAnsi="Times New Roman"/>
          <w:sz w:val="26"/>
          <w:szCs w:val="26"/>
          <w:lang w:val="bg-BG"/>
        </w:rPr>
        <w:t>”</w:t>
      </w:r>
    </w:p>
    <w:p w14:paraId="186CB6A4" w14:textId="1DA7661B" w:rsidR="00626B75" w:rsidRPr="00E15001" w:rsidRDefault="00626B75" w:rsidP="00037D42">
      <w:pPr>
        <w:jc w:val="both"/>
        <w:rPr>
          <w:rFonts w:ascii="Times New Roman" w:hAnsi="Times New Roman"/>
          <w:sz w:val="26"/>
          <w:szCs w:val="26"/>
          <w:lang w:val="bg-BG"/>
        </w:rPr>
      </w:pPr>
    </w:p>
    <w:p w14:paraId="314374EE" w14:textId="653C75AE" w:rsidR="00626B75" w:rsidRPr="00E15001" w:rsidRDefault="00626B75" w:rsidP="00626B75">
      <w:pPr>
        <w:jc w:val="both"/>
        <w:rPr>
          <w:rFonts w:ascii="Times New Roman" w:hAnsi="Times New Roman"/>
          <w:sz w:val="26"/>
          <w:szCs w:val="26"/>
          <w:lang w:val="bg-BG"/>
        </w:rPr>
      </w:pPr>
      <w:r w:rsidRPr="00E15001">
        <w:rPr>
          <w:rFonts w:ascii="Times New Roman" w:hAnsi="Times New Roman"/>
          <w:sz w:val="26"/>
          <w:szCs w:val="26"/>
          <w:lang w:val="bg-BG"/>
        </w:rPr>
        <w:t xml:space="preserve">на основание чл. </w:t>
      </w:r>
      <w:r w:rsidR="005640EB" w:rsidRPr="00E15001">
        <w:rPr>
          <w:rFonts w:ascii="Times New Roman" w:hAnsi="Times New Roman"/>
          <w:sz w:val="26"/>
          <w:szCs w:val="26"/>
          <w:lang w:val="bg-BG"/>
        </w:rPr>
        <w:t xml:space="preserve">50, ал. 2 </w:t>
      </w:r>
      <w:r w:rsidRPr="00E15001">
        <w:rPr>
          <w:rFonts w:ascii="Times New Roman" w:hAnsi="Times New Roman"/>
          <w:sz w:val="26"/>
          <w:szCs w:val="26"/>
          <w:lang w:val="bg-BG"/>
        </w:rPr>
        <w:t xml:space="preserve">от Закона за </w:t>
      </w:r>
      <w:r w:rsidR="00740AAD" w:rsidRPr="00E15001">
        <w:rPr>
          <w:rFonts w:ascii="Times New Roman" w:hAnsi="Times New Roman"/>
          <w:sz w:val="26"/>
          <w:szCs w:val="26"/>
          <w:lang w:val="bg-BG"/>
        </w:rPr>
        <w:t>управление на средствата от Европейски структурни и инвестиционни фондове</w:t>
      </w:r>
      <w:r w:rsidR="00573041" w:rsidRPr="00E15001">
        <w:rPr>
          <w:rFonts w:ascii="Times New Roman" w:hAnsi="Times New Roman"/>
          <w:sz w:val="26"/>
          <w:szCs w:val="26"/>
          <w:lang w:val="bg-BG"/>
        </w:rPr>
        <w:t xml:space="preserve"> /ЗУСЕСИФ/ и на основание на разпоредбите на чл. 10, ал. 1 от Постановление № 160 на МС от  1 юли 2016 г.</w:t>
      </w:r>
      <w:r w:rsidRPr="00E15001">
        <w:rPr>
          <w:rFonts w:ascii="Times New Roman" w:hAnsi="Times New Roman"/>
          <w:sz w:val="26"/>
          <w:szCs w:val="26"/>
          <w:lang w:val="bg-BG"/>
        </w:rPr>
        <w:t xml:space="preserve"> </w:t>
      </w:r>
      <w:r w:rsidR="00026D97" w:rsidRPr="00E15001">
        <w:rPr>
          <w:rFonts w:ascii="Times New Roman" w:hAnsi="Times New Roman"/>
          <w:sz w:val="26"/>
          <w:szCs w:val="26"/>
          <w:lang w:val="bg-BG"/>
        </w:rPr>
        <w:t>и като се има предвид предмета на публичната покана и утвърдения протокол за определяне на изпълнител</w:t>
      </w:r>
      <w:r w:rsidR="00C137FD" w:rsidRPr="00E15001">
        <w:rPr>
          <w:rFonts w:ascii="Times New Roman" w:hAnsi="Times New Roman"/>
          <w:sz w:val="26"/>
          <w:szCs w:val="26"/>
          <w:lang w:val="bg-BG"/>
        </w:rPr>
        <w:t xml:space="preserve"> №………</w:t>
      </w:r>
      <w:r w:rsidR="00C841B9" w:rsidRPr="00E15001">
        <w:rPr>
          <w:rFonts w:ascii="Times New Roman" w:hAnsi="Times New Roman"/>
          <w:sz w:val="26"/>
          <w:szCs w:val="26"/>
          <w:lang w:val="bg-BG"/>
        </w:rPr>
        <w:t>,</w:t>
      </w:r>
      <w:r w:rsidR="00026D97" w:rsidRPr="00E15001">
        <w:rPr>
          <w:rFonts w:ascii="Times New Roman" w:hAnsi="Times New Roman"/>
          <w:sz w:val="26"/>
          <w:szCs w:val="26"/>
          <w:lang w:val="bg-BG"/>
        </w:rPr>
        <w:t xml:space="preserve"> </w:t>
      </w:r>
      <w:r w:rsidR="00C841B9" w:rsidRPr="00E15001">
        <w:rPr>
          <w:rFonts w:ascii="Times New Roman" w:hAnsi="Times New Roman"/>
          <w:sz w:val="26"/>
          <w:szCs w:val="26"/>
          <w:lang w:val="bg-BG"/>
        </w:rPr>
        <w:t xml:space="preserve">както и </w:t>
      </w:r>
      <w:r w:rsidR="00026D97" w:rsidRPr="00E15001">
        <w:rPr>
          <w:rFonts w:ascii="Times New Roman" w:hAnsi="Times New Roman"/>
          <w:sz w:val="26"/>
          <w:szCs w:val="26"/>
          <w:lang w:val="bg-BG"/>
        </w:rPr>
        <w:t>всички предложения от приложената оферта на участника, въз основа на които е определен за изпълнител, се сключи настоящият договор за следното:</w:t>
      </w:r>
    </w:p>
    <w:p w14:paraId="3A04D9F3" w14:textId="77777777" w:rsidR="00626B75" w:rsidRPr="00E15001" w:rsidRDefault="00626B75" w:rsidP="00037D42">
      <w:pPr>
        <w:jc w:val="both"/>
        <w:rPr>
          <w:rFonts w:ascii="Times New Roman" w:hAnsi="Times New Roman"/>
          <w:sz w:val="26"/>
          <w:szCs w:val="26"/>
          <w:lang w:val="bg-BG"/>
        </w:rPr>
      </w:pPr>
    </w:p>
    <w:p w14:paraId="364DB144" w14:textId="77777777" w:rsidR="001B50C8" w:rsidRPr="00E15001" w:rsidRDefault="001B50C8">
      <w:pPr>
        <w:jc w:val="center"/>
        <w:rPr>
          <w:rFonts w:ascii="Times New Roman" w:hAnsi="Times New Roman"/>
          <w:sz w:val="26"/>
          <w:szCs w:val="26"/>
          <w:lang w:val="bg-BG"/>
        </w:rPr>
      </w:pPr>
    </w:p>
    <w:p w14:paraId="5D963DC4" w14:textId="77777777" w:rsidR="004C0D5C" w:rsidRPr="00E15001" w:rsidRDefault="004C0D5C">
      <w:pPr>
        <w:jc w:val="center"/>
        <w:rPr>
          <w:rFonts w:ascii="Times New Roman" w:hAnsi="Times New Roman"/>
          <w:b/>
          <w:sz w:val="26"/>
          <w:szCs w:val="26"/>
          <w:lang w:val="bg-BG"/>
        </w:rPr>
      </w:pPr>
      <w:r w:rsidRPr="00E15001">
        <w:rPr>
          <w:rFonts w:ascii="Times New Roman" w:hAnsi="Times New Roman"/>
          <w:b/>
          <w:sz w:val="26"/>
          <w:szCs w:val="26"/>
          <w:lang w:val="bg-BG"/>
        </w:rPr>
        <w:t>СТРАНИТЕ СЕ СПОРАЗУМЯХА ЗА СЛЕДНОТО:</w:t>
      </w:r>
    </w:p>
    <w:p w14:paraId="67CC6DA7" w14:textId="77777777" w:rsidR="004C0D5C" w:rsidRPr="00E15001" w:rsidRDefault="004C0D5C" w:rsidP="00740AAD">
      <w:pPr>
        <w:ind w:left="720" w:firstLine="720"/>
        <w:jc w:val="right"/>
        <w:rPr>
          <w:rFonts w:ascii="Times New Roman" w:hAnsi="Times New Roman"/>
          <w:b/>
          <w:sz w:val="26"/>
          <w:szCs w:val="26"/>
          <w:u w:val="single"/>
          <w:lang w:val="bg-BG"/>
        </w:rPr>
      </w:pPr>
    </w:p>
    <w:p w14:paraId="28979DA0" w14:textId="77777777" w:rsidR="004C0D5C" w:rsidRPr="00E15001" w:rsidRDefault="004C0D5C" w:rsidP="007E3184">
      <w:pPr>
        <w:jc w:val="center"/>
        <w:rPr>
          <w:rFonts w:ascii="Times New Roman" w:hAnsi="Times New Roman"/>
          <w:b/>
          <w:sz w:val="26"/>
          <w:szCs w:val="26"/>
          <w:u w:val="single"/>
          <w:lang w:val="bg-BG"/>
        </w:rPr>
      </w:pPr>
      <w:r w:rsidRPr="00E15001">
        <w:rPr>
          <w:rFonts w:ascii="Times New Roman" w:hAnsi="Times New Roman"/>
          <w:b/>
          <w:sz w:val="26"/>
          <w:szCs w:val="26"/>
          <w:u w:val="single"/>
          <w:lang w:val="bg-BG"/>
        </w:rPr>
        <w:t>І. ПРЕДМЕТ НА  ДОГОВОРА</w:t>
      </w:r>
    </w:p>
    <w:p w14:paraId="5B86C390" w14:textId="77777777" w:rsidR="002834F9" w:rsidRPr="00E15001" w:rsidRDefault="002834F9">
      <w:pPr>
        <w:ind w:left="720" w:firstLine="720"/>
        <w:jc w:val="both"/>
        <w:rPr>
          <w:rFonts w:ascii="Times New Roman" w:hAnsi="Times New Roman"/>
          <w:b/>
          <w:sz w:val="26"/>
          <w:szCs w:val="26"/>
          <w:u w:val="single"/>
          <w:lang w:val="bg-BG"/>
        </w:rPr>
      </w:pPr>
    </w:p>
    <w:p w14:paraId="02CE6B4C" w14:textId="381F4564" w:rsidR="00B062A2" w:rsidRPr="00E15001" w:rsidRDefault="004C0D5C" w:rsidP="00B062A2">
      <w:pPr>
        <w:jc w:val="both"/>
        <w:rPr>
          <w:rFonts w:ascii="Times New Roman" w:hAnsi="Times New Roman"/>
          <w:sz w:val="26"/>
          <w:szCs w:val="26"/>
          <w:lang w:val="bg-BG"/>
        </w:rPr>
      </w:pPr>
      <w:r w:rsidRPr="00E15001">
        <w:rPr>
          <w:rFonts w:ascii="Times New Roman" w:hAnsi="Times New Roman"/>
          <w:b/>
          <w:sz w:val="26"/>
          <w:szCs w:val="26"/>
          <w:lang w:val="bg-BG"/>
        </w:rPr>
        <w:tab/>
        <w:t>чл.1</w:t>
      </w:r>
      <w:r w:rsidR="009F176F" w:rsidRPr="00E15001">
        <w:rPr>
          <w:rFonts w:ascii="Times New Roman" w:hAnsi="Times New Roman"/>
          <w:sz w:val="26"/>
          <w:szCs w:val="26"/>
          <w:lang w:val="bg-BG"/>
        </w:rPr>
        <w:t>.</w:t>
      </w:r>
      <w:r w:rsidR="003A2AED" w:rsidRPr="00E15001">
        <w:rPr>
          <w:rFonts w:ascii="Times New Roman" w:hAnsi="Times New Roman"/>
          <w:sz w:val="26"/>
          <w:szCs w:val="26"/>
          <w:lang w:val="bg-BG"/>
        </w:rPr>
        <w:t>/1/</w:t>
      </w:r>
      <w:r w:rsidR="00FE0512" w:rsidRPr="00E15001">
        <w:rPr>
          <w:rFonts w:ascii="Times New Roman" w:hAnsi="Times New Roman"/>
          <w:sz w:val="26"/>
          <w:szCs w:val="26"/>
          <w:lang w:val="bg-BG"/>
        </w:rPr>
        <w:t xml:space="preserve"> </w:t>
      </w:r>
      <w:r w:rsidR="00FE0512" w:rsidRPr="00E15001">
        <w:rPr>
          <w:rFonts w:ascii="Times New Roman" w:hAnsi="Times New Roman"/>
          <w:b/>
          <w:sz w:val="26"/>
          <w:szCs w:val="26"/>
          <w:lang w:val="bg-BG"/>
        </w:rPr>
        <w:t>ВЪЗЛОЖИТЕЛЯТ</w:t>
      </w:r>
      <w:r w:rsidR="00FE0512" w:rsidRPr="00E15001">
        <w:rPr>
          <w:rFonts w:ascii="Times New Roman" w:hAnsi="Times New Roman"/>
          <w:sz w:val="26"/>
          <w:szCs w:val="26"/>
          <w:lang w:val="bg-BG"/>
        </w:rPr>
        <w:t xml:space="preserve"> възлага, а </w:t>
      </w:r>
      <w:r w:rsidR="00FE0512" w:rsidRPr="00E15001">
        <w:rPr>
          <w:rFonts w:ascii="Times New Roman" w:hAnsi="Times New Roman"/>
          <w:b/>
          <w:sz w:val="26"/>
          <w:szCs w:val="26"/>
          <w:lang w:val="bg-BG"/>
        </w:rPr>
        <w:t>ИЗПЪЛНИТЕЛЯ</w:t>
      </w:r>
      <w:r w:rsidR="00FE0512" w:rsidRPr="00E15001">
        <w:rPr>
          <w:rFonts w:ascii="Times New Roman" w:hAnsi="Times New Roman"/>
          <w:sz w:val="26"/>
          <w:szCs w:val="26"/>
          <w:lang w:val="bg-BG"/>
        </w:rPr>
        <w:t xml:space="preserve"> приема да изпълни</w:t>
      </w:r>
      <w:r w:rsidR="008A70C0" w:rsidRPr="00E15001">
        <w:rPr>
          <w:rFonts w:ascii="Times New Roman" w:hAnsi="Times New Roman"/>
          <w:sz w:val="26"/>
          <w:szCs w:val="26"/>
          <w:lang w:val="ru-RU"/>
        </w:rPr>
        <w:t xml:space="preserve"> </w:t>
      </w:r>
      <w:r w:rsidR="00503352" w:rsidRPr="00E15001">
        <w:rPr>
          <w:rFonts w:ascii="Times New Roman" w:hAnsi="Times New Roman"/>
          <w:sz w:val="26"/>
          <w:szCs w:val="26"/>
          <w:lang w:val="bg-BG"/>
        </w:rPr>
        <w:t xml:space="preserve"> </w:t>
      </w:r>
      <w:r w:rsidR="00B062A2" w:rsidRPr="00E15001">
        <w:rPr>
          <w:rFonts w:ascii="Times New Roman" w:hAnsi="Times New Roman"/>
          <w:b/>
          <w:i/>
          <w:caps/>
          <w:sz w:val="26"/>
          <w:szCs w:val="26"/>
          <w:lang w:val="bg-BG"/>
        </w:rPr>
        <w:t>Доставка, монтаж и въвеждане в експлоатация на климатична техника</w:t>
      </w:r>
      <w:r w:rsidR="00B062A2" w:rsidRPr="00E15001">
        <w:rPr>
          <w:rFonts w:ascii="Times New Roman" w:hAnsi="Times New Roman"/>
          <w:b/>
          <w:i/>
          <w:sz w:val="26"/>
          <w:szCs w:val="26"/>
          <w:lang w:val="bg-BG"/>
        </w:rPr>
        <w:t xml:space="preserve">, </w:t>
      </w:r>
      <w:r w:rsidR="00B062A2" w:rsidRPr="00E15001">
        <w:rPr>
          <w:rFonts w:ascii="Times New Roman" w:hAnsi="Times New Roman"/>
          <w:sz w:val="26"/>
          <w:szCs w:val="26"/>
          <w:lang w:val="bg-BG"/>
        </w:rPr>
        <w:t>дейност</w:t>
      </w:r>
      <w:r w:rsidR="00B062A2" w:rsidRPr="00E15001">
        <w:rPr>
          <w:rFonts w:ascii="Times New Roman" w:hAnsi="Times New Roman"/>
          <w:b/>
          <w:i/>
          <w:sz w:val="26"/>
          <w:szCs w:val="26"/>
          <w:lang w:val="bg-BG"/>
        </w:rPr>
        <w:t xml:space="preserve"> </w:t>
      </w:r>
      <w:r w:rsidR="00B062A2" w:rsidRPr="00E15001">
        <w:rPr>
          <w:rFonts w:ascii="Times New Roman" w:hAnsi="Times New Roman"/>
          <w:sz w:val="26"/>
          <w:szCs w:val="26"/>
          <w:lang w:val="bg-BG"/>
        </w:rPr>
        <w:t xml:space="preserve">по проект </w:t>
      </w:r>
      <w:r w:rsidR="00B062A2" w:rsidRPr="00E15001">
        <w:rPr>
          <w:rFonts w:ascii="Times New Roman" w:hAnsi="Times New Roman"/>
          <w:bCs/>
          <w:sz w:val="26"/>
          <w:szCs w:val="26"/>
        </w:rPr>
        <w:t>BG</w:t>
      </w:r>
      <w:r w:rsidR="00B062A2" w:rsidRPr="00E15001">
        <w:rPr>
          <w:rFonts w:ascii="Times New Roman" w:hAnsi="Times New Roman"/>
          <w:bCs/>
          <w:sz w:val="26"/>
          <w:szCs w:val="26"/>
          <w:lang w:val="ru-RU"/>
        </w:rPr>
        <w:t>16</w:t>
      </w:r>
      <w:r w:rsidR="00B062A2" w:rsidRPr="00E15001">
        <w:rPr>
          <w:rFonts w:ascii="Times New Roman" w:hAnsi="Times New Roman"/>
          <w:bCs/>
          <w:sz w:val="26"/>
          <w:szCs w:val="26"/>
        </w:rPr>
        <w:t>RFOP</w:t>
      </w:r>
      <w:r w:rsidR="00B062A2" w:rsidRPr="00E15001">
        <w:rPr>
          <w:rFonts w:ascii="Times New Roman" w:hAnsi="Times New Roman"/>
          <w:bCs/>
          <w:sz w:val="26"/>
          <w:szCs w:val="26"/>
          <w:lang w:val="ru-RU"/>
        </w:rPr>
        <w:t>002-2.040-1397</w:t>
      </w:r>
      <w:r w:rsidR="00B062A2" w:rsidRPr="00E15001">
        <w:rPr>
          <w:rFonts w:ascii="Times New Roman" w:hAnsi="Times New Roman"/>
          <w:sz w:val="26"/>
          <w:szCs w:val="26"/>
          <w:lang w:val="bg-BG"/>
        </w:rPr>
        <w:t xml:space="preserve"> „Повишаване на производствения капацитет на  Арт-93 ООД“  </w:t>
      </w:r>
      <w:r w:rsidR="00626FF9" w:rsidRPr="00E15001">
        <w:rPr>
          <w:rFonts w:ascii="Times New Roman" w:hAnsi="Times New Roman"/>
          <w:sz w:val="26"/>
          <w:szCs w:val="26"/>
          <w:lang w:val="bg-BG"/>
        </w:rPr>
        <w:t xml:space="preserve">по Оперативна програма „Иновации и конкурентоспособност“ </w:t>
      </w:r>
      <w:r w:rsidR="00B062A2" w:rsidRPr="00E15001">
        <w:rPr>
          <w:rFonts w:ascii="Times New Roman" w:hAnsi="Times New Roman"/>
          <w:sz w:val="26"/>
          <w:szCs w:val="26"/>
          <w:lang w:val="bg-BG"/>
        </w:rPr>
        <w:t>на Възложителя, наричани по-нататък „Доставка”, съгласно посочените в офертата на Изпълнителя</w:t>
      </w:r>
      <w:r w:rsidR="00C137FD" w:rsidRPr="00E15001">
        <w:rPr>
          <w:rFonts w:ascii="Times New Roman" w:hAnsi="Times New Roman"/>
          <w:sz w:val="26"/>
          <w:szCs w:val="26"/>
          <w:lang w:val="bg-BG"/>
        </w:rPr>
        <w:t xml:space="preserve"> модели,</w:t>
      </w:r>
      <w:r w:rsidR="00B062A2" w:rsidRPr="00E15001">
        <w:rPr>
          <w:rFonts w:ascii="Times New Roman" w:hAnsi="Times New Roman"/>
          <w:sz w:val="26"/>
          <w:szCs w:val="26"/>
          <w:lang w:val="bg-BG"/>
        </w:rPr>
        <w:t xml:space="preserve"> стойност и количество, неразделна част от настоящия договор. Качеството на доставката следва да отговаря на параметрите и техническите характеристики, посочени в Техническото предложение в офертата на Изпълнителя, която представлява неделима част от настоящия договор</w:t>
      </w:r>
    </w:p>
    <w:p w14:paraId="43F6EDC5" w14:textId="77777777" w:rsidR="00B062A2" w:rsidRPr="00E15001" w:rsidRDefault="00B062A2" w:rsidP="00B062A2">
      <w:pPr>
        <w:ind w:firstLine="720"/>
        <w:jc w:val="both"/>
        <w:rPr>
          <w:rFonts w:ascii="Times New Roman" w:hAnsi="Times New Roman"/>
          <w:sz w:val="26"/>
          <w:szCs w:val="26"/>
          <w:lang w:val="bg-BG"/>
        </w:rPr>
      </w:pPr>
    </w:p>
    <w:p w14:paraId="6BE52CDF" w14:textId="5F7CD3E0" w:rsidR="00C248FA" w:rsidRPr="00E15001" w:rsidRDefault="004B384E" w:rsidP="00B062A2">
      <w:pPr>
        <w:ind w:firstLine="720"/>
        <w:jc w:val="both"/>
        <w:rPr>
          <w:rFonts w:ascii="Times New Roman" w:hAnsi="Times New Roman"/>
          <w:sz w:val="26"/>
          <w:szCs w:val="26"/>
          <w:lang w:val="bg-BG"/>
        </w:rPr>
      </w:pPr>
      <w:r w:rsidRPr="00E15001">
        <w:rPr>
          <w:rFonts w:ascii="Times New Roman" w:hAnsi="Times New Roman"/>
          <w:sz w:val="26"/>
          <w:szCs w:val="26"/>
          <w:lang w:val="bg-BG"/>
        </w:rPr>
        <w:t xml:space="preserve">/2/ Мястото на доставката и </w:t>
      </w:r>
      <w:r w:rsidR="003A2AED" w:rsidRPr="00E15001">
        <w:rPr>
          <w:rFonts w:ascii="Times New Roman" w:hAnsi="Times New Roman"/>
          <w:sz w:val="26"/>
          <w:szCs w:val="26"/>
          <w:lang w:val="bg-BG"/>
        </w:rPr>
        <w:t>монтажа е</w:t>
      </w:r>
      <w:r w:rsidR="00E056B9" w:rsidRPr="00E15001">
        <w:rPr>
          <w:rFonts w:ascii="Times New Roman" w:hAnsi="Times New Roman"/>
          <w:sz w:val="26"/>
          <w:szCs w:val="26"/>
          <w:lang w:val="bg-BG"/>
        </w:rPr>
        <w:t xml:space="preserve"> </w:t>
      </w:r>
      <w:r w:rsidR="00005EA2" w:rsidRPr="00E15001">
        <w:rPr>
          <w:rFonts w:ascii="Times New Roman" w:hAnsi="Times New Roman"/>
          <w:sz w:val="26"/>
          <w:szCs w:val="26"/>
          <w:lang w:val="bg-BG"/>
        </w:rPr>
        <w:t>гр. София</w:t>
      </w:r>
      <w:r w:rsidR="000542CD" w:rsidRPr="00E15001">
        <w:rPr>
          <w:rFonts w:ascii="Times New Roman" w:hAnsi="Times New Roman"/>
          <w:sz w:val="26"/>
          <w:szCs w:val="26"/>
          <w:lang w:val="bg-BG"/>
        </w:rPr>
        <w:t xml:space="preserve">, ул. “Охридско езеро” № </w:t>
      </w:r>
      <w:r w:rsidR="007E3184" w:rsidRPr="00E15001">
        <w:rPr>
          <w:rFonts w:ascii="Times New Roman" w:hAnsi="Times New Roman"/>
          <w:sz w:val="26"/>
          <w:szCs w:val="26"/>
          <w:lang w:val="bg-BG"/>
        </w:rPr>
        <w:t>3, представляващо Обект “Складова база на търговска верига Арт – 93” ООД.</w:t>
      </w:r>
    </w:p>
    <w:p w14:paraId="217CE41C" w14:textId="77777777" w:rsidR="00C841B9" w:rsidRPr="00E15001" w:rsidRDefault="00C841B9" w:rsidP="00C841B9">
      <w:pPr>
        <w:ind w:firstLine="720"/>
        <w:jc w:val="both"/>
        <w:rPr>
          <w:rFonts w:ascii="Times New Roman" w:hAnsi="Times New Roman"/>
          <w:sz w:val="26"/>
          <w:szCs w:val="26"/>
          <w:lang w:val="bg-BG"/>
        </w:rPr>
      </w:pPr>
    </w:p>
    <w:p w14:paraId="71C762B3" w14:textId="77777777" w:rsidR="00C841B9" w:rsidRPr="00E15001" w:rsidRDefault="00C841B9" w:rsidP="00C248FA">
      <w:pPr>
        <w:ind w:firstLine="720"/>
        <w:jc w:val="both"/>
        <w:rPr>
          <w:rFonts w:ascii="Times New Roman" w:hAnsi="Times New Roman"/>
          <w:sz w:val="26"/>
          <w:szCs w:val="26"/>
          <w:lang w:val="bg-BG"/>
        </w:rPr>
      </w:pPr>
    </w:p>
    <w:p w14:paraId="17B8E357" w14:textId="77777777" w:rsidR="007E3184" w:rsidRPr="00E15001" w:rsidRDefault="007E3184" w:rsidP="007E3184">
      <w:pPr>
        <w:jc w:val="center"/>
        <w:rPr>
          <w:rFonts w:ascii="Times New Roman" w:hAnsi="Times New Roman"/>
          <w:b/>
          <w:sz w:val="26"/>
          <w:szCs w:val="26"/>
          <w:u w:val="single"/>
          <w:lang w:val="ru-RU"/>
        </w:rPr>
      </w:pPr>
      <w:r w:rsidRPr="00E15001">
        <w:rPr>
          <w:rFonts w:ascii="Times New Roman" w:hAnsi="Times New Roman"/>
          <w:b/>
          <w:sz w:val="26"/>
          <w:szCs w:val="26"/>
          <w:u w:val="single"/>
          <w:lang w:val="ru-RU"/>
        </w:rPr>
        <w:t>ІІ. ЦЕНА НА ДОГОВОРА</w:t>
      </w:r>
    </w:p>
    <w:p w14:paraId="2AF63043" w14:textId="77777777" w:rsidR="007E3184" w:rsidRPr="00E15001" w:rsidRDefault="007E3184" w:rsidP="00C248FA">
      <w:pPr>
        <w:ind w:firstLine="720"/>
        <w:jc w:val="both"/>
        <w:rPr>
          <w:rFonts w:ascii="Times New Roman" w:hAnsi="Times New Roman"/>
          <w:sz w:val="26"/>
          <w:szCs w:val="26"/>
          <w:lang w:val="ru-RU"/>
        </w:rPr>
      </w:pPr>
    </w:p>
    <w:p w14:paraId="41A641E6" w14:textId="32A123E1" w:rsidR="007E3184" w:rsidRPr="00E15001" w:rsidRDefault="004C0D5C" w:rsidP="00C248FA">
      <w:pPr>
        <w:ind w:firstLine="720"/>
        <w:jc w:val="both"/>
        <w:rPr>
          <w:rFonts w:ascii="Times New Roman" w:hAnsi="Times New Roman"/>
          <w:sz w:val="26"/>
          <w:szCs w:val="26"/>
          <w:lang w:val="bg-BG"/>
        </w:rPr>
      </w:pPr>
      <w:r w:rsidRPr="00E15001">
        <w:rPr>
          <w:rFonts w:ascii="Times New Roman" w:hAnsi="Times New Roman"/>
          <w:b/>
          <w:sz w:val="26"/>
          <w:szCs w:val="26"/>
          <w:lang w:val="bg-BG"/>
        </w:rPr>
        <w:t>чл.2</w:t>
      </w:r>
      <w:r w:rsidR="00CF4E96" w:rsidRPr="00E15001">
        <w:rPr>
          <w:rFonts w:ascii="Times New Roman" w:hAnsi="Times New Roman"/>
          <w:sz w:val="26"/>
          <w:szCs w:val="26"/>
          <w:lang w:val="bg-BG"/>
        </w:rPr>
        <w:t>.</w:t>
      </w:r>
      <w:r w:rsidR="005E00BE" w:rsidRPr="00E15001">
        <w:rPr>
          <w:rFonts w:ascii="Times New Roman" w:hAnsi="Times New Roman"/>
          <w:sz w:val="26"/>
          <w:szCs w:val="26"/>
          <w:lang w:val="bg-BG"/>
        </w:rPr>
        <w:t>/1/</w:t>
      </w:r>
      <w:r w:rsidR="009F5D4C" w:rsidRPr="00E15001">
        <w:rPr>
          <w:rFonts w:ascii="Times New Roman" w:hAnsi="Times New Roman"/>
          <w:b/>
          <w:sz w:val="26"/>
          <w:szCs w:val="26"/>
          <w:lang w:val="bg-BG"/>
        </w:rPr>
        <w:t>ВЪЗЛОЖИТЕЛЯТ</w:t>
      </w:r>
      <w:r w:rsidR="00320E91" w:rsidRPr="00E15001">
        <w:rPr>
          <w:rFonts w:ascii="Times New Roman" w:hAnsi="Times New Roman"/>
          <w:b/>
          <w:sz w:val="26"/>
          <w:szCs w:val="26"/>
          <w:lang w:val="bg-BG"/>
        </w:rPr>
        <w:t xml:space="preserve"> </w:t>
      </w:r>
      <w:r w:rsidRPr="00E15001">
        <w:rPr>
          <w:rFonts w:ascii="Times New Roman" w:hAnsi="Times New Roman"/>
          <w:sz w:val="26"/>
          <w:szCs w:val="26"/>
          <w:lang w:val="bg-BG"/>
        </w:rPr>
        <w:t xml:space="preserve">се задължава да заплати на </w:t>
      </w:r>
      <w:r w:rsidR="009F5D4C" w:rsidRPr="00E15001">
        <w:rPr>
          <w:rFonts w:ascii="Times New Roman" w:hAnsi="Times New Roman"/>
          <w:b/>
          <w:sz w:val="26"/>
          <w:szCs w:val="26"/>
          <w:lang w:val="bg-BG"/>
        </w:rPr>
        <w:t>ИЗПЪЛНИТЕЛЯ</w:t>
      </w:r>
      <w:r w:rsidR="00503352" w:rsidRPr="00E15001">
        <w:rPr>
          <w:rFonts w:ascii="Times New Roman" w:hAnsi="Times New Roman"/>
          <w:sz w:val="26"/>
          <w:szCs w:val="26"/>
          <w:lang w:val="bg-BG"/>
        </w:rPr>
        <w:t xml:space="preserve"> </w:t>
      </w:r>
      <w:r w:rsidR="007E3184" w:rsidRPr="00E15001">
        <w:rPr>
          <w:rFonts w:ascii="Times New Roman" w:hAnsi="Times New Roman"/>
          <w:sz w:val="26"/>
          <w:szCs w:val="26"/>
          <w:lang w:val="bg-BG"/>
        </w:rPr>
        <w:t>стойността,</w:t>
      </w:r>
      <w:r w:rsidRPr="00E15001">
        <w:rPr>
          <w:rFonts w:ascii="Times New Roman" w:hAnsi="Times New Roman"/>
          <w:sz w:val="26"/>
          <w:szCs w:val="26"/>
          <w:lang w:val="bg-BG"/>
        </w:rPr>
        <w:t xml:space="preserve"> доставката</w:t>
      </w:r>
      <w:r w:rsidR="009F5D4C" w:rsidRPr="00E15001">
        <w:rPr>
          <w:rFonts w:ascii="Times New Roman" w:hAnsi="Times New Roman"/>
          <w:sz w:val="26"/>
          <w:szCs w:val="26"/>
          <w:lang w:val="bg-BG"/>
        </w:rPr>
        <w:t xml:space="preserve"> </w:t>
      </w:r>
      <w:r w:rsidR="007E3184" w:rsidRPr="00E15001">
        <w:rPr>
          <w:rFonts w:ascii="Times New Roman" w:hAnsi="Times New Roman"/>
          <w:sz w:val="26"/>
          <w:szCs w:val="26"/>
          <w:lang w:val="bg-BG"/>
        </w:rPr>
        <w:t xml:space="preserve">до обекта на </w:t>
      </w:r>
      <w:r w:rsidR="00503352" w:rsidRPr="00E15001">
        <w:rPr>
          <w:rFonts w:ascii="Times New Roman" w:hAnsi="Times New Roman"/>
          <w:b/>
          <w:sz w:val="26"/>
          <w:szCs w:val="26"/>
          <w:lang w:val="bg-BG"/>
        </w:rPr>
        <w:t>ВЪЗЛОЖИТЕЛЯ</w:t>
      </w:r>
      <w:r w:rsidR="00503352" w:rsidRPr="00E15001">
        <w:rPr>
          <w:rFonts w:ascii="Times New Roman" w:hAnsi="Times New Roman"/>
          <w:sz w:val="26"/>
          <w:szCs w:val="26"/>
          <w:lang w:val="bg-BG"/>
        </w:rPr>
        <w:t xml:space="preserve"> </w:t>
      </w:r>
      <w:r w:rsidR="0074601E" w:rsidRPr="00E15001">
        <w:rPr>
          <w:rFonts w:ascii="Times New Roman" w:hAnsi="Times New Roman"/>
          <w:sz w:val="26"/>
          <w:szCs w:val="26"/>
          <w:lang w:val="bg-BG"/>
        </w:rPr>
        <w:t xml:space="preserve">и </w:t>
      </w:r>
      <w:r w:rsidR="007E3184" w:rsidRPr="00E15001">
        <w:rPr>
          <w:rFonts w:ascii="Times New Roman" w:hAnsi="Times New Roman"/>
          <w:sz w:val="26"/>
          <w:szCs w:val="26"/>
          <w:lang w:val="bg-BG"/>
        </w:rPr>
        <w:t>монтажа на</w:t>
      </w:r>
      <w:r w:rsidR="009F5D4C" w:rsidRPr="00E15001">
        <w:rPr>
          <w:rFonts w:ascii="Times New Roman" w:hAnsi="Times New Roman"/>
          <w:sz w:val="26"/>
          <w:szCs w:val="26"/>
          <w:lang w:val="bg-BG"/>
        </w:rPr>
        <w:t xml:space="preserve"> климатичната </w:t>
      </w:r>
      <w:r w:rsidR="009F5D4C" w:rsidRPr="00E15001">
        <w:rPr>
          <w:rFonts w:ascii="Times New Roman" w:hAnsi="Times New Roman"/>
          <w:sz w:val="26"/>
          <w:szCs w:val="26"/>
          <w:lang w:val="bg-BG"/>
        </w:rPr>
        <w:lastRenderedPageBreak/>
        <w:t>техника, предмет на настоящия договор</w:t>
      </w:r>
      <w:r w:rsidR="00626FF9" w:rsidRPr="00E15001">
        <w:rPr>
          <w:rFonts w:ascii="Times New Roman" w:hAnsi="Times New Roman"/>
          <w:bCs/>
          <w:sz w:val="24"/>
          <w:szCs w:val="24"/>
          <w:lang w:val="bg-BG" w:eastAsia="en-US"/>
        </w:rPr>
        <w:t xml:space="preserve"> </w:t>
      </w:r>
      <w:r w:rsidR="00626FF9" w:rsidRPr="00E15001">
        <w:rPr>
          <w:rFonts w:ascii="Times New Roman" w:hAnsi="Times New Roman"/>
          <w:bCs/>
          <w:sz w:val="26"/>
          <w:szCs w:val="26"/>
          <w:lang w:val="bg-BG"/>
        </w:rPr>
        <w:t xml:space="preserve">съгласно Оферта, съдържаща </w:t>
      </w:r>
      <w:r w:rsidR="00626FF9" w:rsidRPr="00E15001">
        <w:rPr>
          <w:rFonts w:ascii="Times New Roman" w:hAnsi="Times New Roman"/>
          <w:sz w:val="26"/>
          <w:szCs w:val="26"/>
          <w:lang w:val="bg-BG"/>
        </w:rPr>
        <w:t xml:space="preserve">ценовото </w:t>
      </w:r>
      <w:r w:rsidR="00626FF9" w:rsidRPr="00E15001">
        <w:rPr>
          <w:rFonts w:ascii="Times New Roman" w:hAnsi="Times New Roman"/>
          <w:sz w:val="26"/>
          <w:szCs w:val="26"/>
          <w:lang w:val="ru-RU"/>
        </w:rPr>
        <w:t xml:space="preserve">предложение и КСС на </w:t>
      </w:r>
      <w:r w:rsidR="00626FF9" w:rsidRPr="00E15001">
        <w:rPr>
          <w:rFonts w:ascii="Times New Roman" w:hAnsi="Times New Roman"/>
          <w:b/>
          <w:sz w:val="26"/>
          <w:szCs w:val="26"/>
          <w:lang w:val="ru-RU"/>
        </w:rPr>
        <w:t>ИЗПЪЛНИТЕЛЯ</w:t>
      </w:r>
      <w:r w:rsidR="00626FF9" w:rsidRPr="00E15001">
        <w:rPr>
          <w:rFonts w:ascii="Times New Roman" w:hAnsi="Times New Roman"/>
          <w:sz w:val="26"/>
          <w:szCs w:val="26"/>
          <w:lang w:val="ru-RU"/>
        </w:rPr>
        <w:t xml:space="preserve"> – Приложение №1</w:t>
      </w:r>
      <w:r w:rsidR="00626FF9" w:rsidRPr="00E15001">
        <w:rPr>
          <w:rFonts w:ascii="Times New Roman" w:hAnsi="Times New Roman"/>
          <w:sz w:val="26"/>
          <w:szCs w:val="26"/>
          <w:lang w:val="bg-BG"/>
        </w:rPr>
        <w:t>, неразделна част от настоящия договор</w:t>
      </w:r>
      <w:r w:rsidR="009F5D4C" w:rsidRPr="00E15001">
        <w:rPr>
          <w:rFonts w:ascii="Times New Roman" w:hAnsi="Times New Roman"/>
          <w:sz w:val="26"/>
          <w:szCs w:val="26"/>
          <w:lang w:val="bg-BG"/>
        </w:rPr>
        <w:t>, на</w:t>
      </w:r>
      <w:r w:rsidR="007E3184" w:rsidRPr="00E15001">
        <w:rPr>
          <w:rFonts w:ascii="Times New Roman" w:hAnsi="Times New Roman"/>
          <w:sz w:val="26"/>
          <w:szCs w:val="26"/>
          <w:lang w:val="bg-BG"/>
        </w:rPr>
        <w:t xml:space="preserve"> обща стойност от</w:t>
      </w:r>
      <w:r w:rsidR="00626FF9" w:rsidRPr="00E15001">
        <w:rPr>
          <w:rFonts w:ascii="Times New Roman" w:hAnsi="Times New Roman"/>
          <w:sz w:val="26"/>
          <w:szCs w:val="26"/>
          <w:lang w:val="bg-BG"/>
        </w:rPr>
        <w:t>………..</w:t>
      </w:r>
      <w:r w:rsidR="007E3184" w:rsidRPr="00E15001">
        <w:rPr>
          <w:rFonts w:ascii="Times New Roman" w:hAnsi="Times New Roman"/>
          <w:sz w:val="26"/>
          <w:szCs w:val="26"/>
          <w:lang w:val="bg-BG"/>
        </w:rPr>
        <w:t>./</w:t>
      </w:r>
      <w:r w:rsidR="004B384E" w:rsidRPr="00E15001">
        <w:rPr>
          <w:rFonts w:ascii="Times New Roman" w:hAnsi="Times New Roman"/>
          <w:sz w:val="26"/>
          <w:szCs w:val="26"/>
          <w:lang w:val="bg-BG"/>
        </w:rPr>
        <w:t>…………</w:t>
      </w:r>
      <w:r w:rsidR="007E3184" w:rsidRPr="00E15001">
        <w:rPr>
          <w:rFonts w:ascii="Times New Roman" w:hAnsi="Times New Roman"/>
          <w:sz w:val="26"/>
          <w:szCs w:val="26"/>
          <w:lang w:val="bg-BG"/>
        </w:rPr>
        <w:t xml:space="preserve">/ лева без ДДС или </w:t>
      </w:r>
      <w:r w:rsidR="00626FF9" w:rsidRPr="00E15001">
        <w:rPr>
          <w:rFonts w:ascii="Times New Roman" w:hAnsi="Times New Roman"/>
          <w:sz w:val="26"/>
          <w:szCs w:val="26"/>
          <w:lang w:val="bg-BG"/>
        </w:rPr>
        <w:t>………../</w:t>
      </w:r>
      <w:r w:rsidR="004B384E" w:rsidRPr="00E15001">
        <w:rPr>
          <w:rFonts w:ascii="Times New Roman" w:hAnsi="Times New Roman"/>
          <w:sz w:val="26"/>
          <w:szCs w:val="26"/>
          <w:lang w:val="bg-BG"/>
        </w:rPr>
        <w:t>………….../</w:t>
      </w:r>
      <w:r w:rsidR="007E3184" w:rsidRPr="00E15001">
        <w:rPr>
          <w:rFonts w:ascii="Times New Roman" w:hAnsi="Times New Roman"/>
          <w:sz w:val="26"/>
          <w:szCs w:val="26"/>
          <w:lang w:val="bg-BG"/>
        </w:rPr>
        <w:t>лева с ДДС</w:t>
      </w:r>
      <w:r w:rsidR="004B384E" w:rsidRPr="00E15001">
        <w:rPr>
          <w:rFonts w:ascii="Times New Roman" w:hAnsi="Times New Roman"/>
          <w:sz w:val="26"/>
          <w:szCs w:val="26"/>
          <w:lang w:val="bg-BG"/>
        </w:rPr>
        <w:t xml:space="preserve"> </w:t>
      </w:r>
      <w:r w:rsidR="00B329A7" w:rsidRPr="00E15001">
        <w:rPr>
          <w:rFonts w:ascii="Times New Roman" w:hAnsi="Times New Roman"/>
          <w:sz w:val="26"/>
          <w:szCs w:val="26"/>
          <w:lang w:val="bg-BG"/>
        </w:rPr>
        <w:t>(наричана по-нататък „</w:t>
      </w:r>
      <w:r w:rsidR="00B329A7" w:rsidRPr="00E15001">
        <w:rPr>
          <w:rFonts w:ascii="Times New Roman" w:hAnsi="Times New Roman"/>
          <w:b/>
          <w:sz w:val="26"/>
          <w:szCs w:val="26"/>
          <w:lang w:val="bg-BG"/>
        </w:rPr>
        <w:t>Цената</w:t>
      </w:r>
      <w:r w:rsidR="00B329A7" w:rsidRPr="00E15001">
        <w:rPr>
          <w:rFonts w:ascii="Times New Roman" w:hAnsi="Times New Roman"/>
          <w:sz w:val="26"/>
          <w:szCs w:val="26"/>
          <w:lang w:val="bg-BG"/>
        </w:rPr>
        <w:t xml:space="preserve">“ или </w:t>
      </w:r>
      <w:r w:rsidR="00B329A7" w:rsidRPr="00E15001">
        <w:rPr>
          <w:rFonts w:ascii="Times New Roman" w:hAnsi="Times New Roman"/>
          <w:b/>
          <w:sz w:val="26"/>
          <w:szCs w:val="26"/>
          <w:lang w:val="bg-BG"/>
        </w:rPr>
        <w:t>„Стойността на Договора“</w:t>
      </w:r>
      <w:r w:rsidR="00B329A7" w:rsidRPr="00E15001">
        <w:rPr>
          <w:rFonts w:ascii="Times New Roman" w:hAnsi="Times New Roman"/>
          <w:sz w:val="26"/>
          <w:szCs w:val="26"/>
          <w:lang w:val="bg-BG"/>
        </w:rPr>
        <w:t xml:space="preserve">), определена съгласно Ценовото предложение на </w:t>
      </w:r>
      <w:r w:rsidR="00B329A7" w:rsidRPr="00E15001">
        <w:rPr>
          <w:rFonts w:ascii="Times New Roman" w:hAnsi="Times New Roman"/>
          <w:b/>
          <w:sz w:val="26"/>
          <w:szCs w:val="26"/>
          <w:lang w:val="bg-BG"/>
        </w:rPr>
        <w:t>ИЗПЪЛНИТЕЛЯ</w:t>
      </w:r>
      <w:r w:rsidR="00B329A7" w:rsidRPr="00E15001">
        <w:rPr>
          <w:rFonts w:ascii="Times New Roman" w:hAnsi="Times New Roman"/>
          <w:sz w:val="26"/>
          <w:szCs w:val="26"/>
          <w:lang w:val="bg-BG"/>
        </w:rPr>
        <w:t>.</w:t>
      </w:r>
    </w:p>
    <w:p w14:paraId="223AD9F1" w14:textId="77777777" w:rsidR="00FE0495" w:rsidRPr="00E15001" w:rsidRDefault="007E3184" w:rsidP="00C248FA">
      <w:pPr>
        <w:ind w:firstLine="720"/>
        <w:jc w:val="both"/>
        <w:rPr>
          <w:rFonts w:ascii="Times New Roman" w:hAnsi="Times New Roman"/>
          <w:sz w:val="26"/>
          <w:szCs w:val="26"/>
          <w:lang w:val="bg-BG"/>
        </w:rPr>
      </w:pPr>
      <w:r w:rsidRPr="00E15001">
        <w:rPr>
          <w:rFonts w:ascii="Times New Roman" w:hAnsi="Times New Roman"/>
          <w:sz w:val="26"/>
          <w:szCs w:val="26"/>
          <w:lang w:val="bg-BG"/>
        </w:rPr>
        <w:t xml:space="preserve">/2/ </w:t>
      </w:r>
      <w:r w:rsidR="00FE0495" w:rsidRPr="00E15001">
        <w:rPr>
          <w:rFonts w:ascii="Times New Roman" w:hAnsi="Times New Roman"/>
          <w:sz w:val="26"/>
          <w:szCs w:val="26"/>
          <w:lang w:val="bg-BG"/>
        </w:rPr>
        <w:t xml:space="preserve">Цената на климатична техника по чл.2 ал.1 е с платени всички мита, такси и данъци, както и транспорт до обекта </w:t>
      </w:r>
      <w:r w:rsidR="00FE0495" w:rsidRPr="00E15001">
        <w:rPr>
          <w:rFonts w:ascii="Times New Roman" w:hAnsi="Times New Roman"/>
          <w:b/>
          <w:sz w:val="26"/>
          <w:szCs w:val="26"/>
          <w:lang w:val="bg-BG"/>
        </w:rPr>
        <w:t>ВЪЗЛОЖИТЕЛЯ</w:t>
      </w:r>
      <w:r w:rsidR="00FE0495" w:rsidRPr="00E15001">
        <w:rPr>
          <w:rFonts w:ascii="Times New Roman" w:hAnsi="Times New Roman"/>
          <w:sz w:val="26"/>
          <w:szCs w:val="26"/>
          <w:lang w:val="bg-BG"/>
        </w:rPr>
        <w:t>.</w:t>
      </w:r>
    </w:p>
    <w:p w14:paraId="46C7ADAB" w14:textId="6AEA3D1C" w:rsidR="007E3184" w:rsidRPr="00E15001" w:rsidRDefault="00FE0495" w:rsidP="00C248FA">
      <w:pPr>
        <w:ind w:firstLine="720"/>
        <w:jc w:val="both"/>
        <w:rPr>
          <w:rFonts w:ascii="Times New Roman" w:hAnsi="Times New Roman"/>
          <w:sz w:val="26"/>
          <w:szCs w:val="26"/>
          <w:lang w:val="bg-BG"/>
        </w:rPr>
      </w:pPr>
      <w:r w:rsidRPr="00E15001">
        <w:rPr>
          <w:rFonts w:ascii="Times New Roman" w:hAnsi="Times New Roman"/>
          <w:sz w:val="26"/>
          <w:szCs w:val="26"/>
          <w:lang w:val="bg-BG"/>
        </w:rPr>
        <w:t>/3/</w:t>
      </w:r>
      <w:r w:rsidR="00626FF9" w:rsidRPr="00E15001">
        <w:rPr>
          <w:rFonts w:ascii="Times New Roman" w:hAnsi="Times New Roman"/>
          <w:sz w:val="26"/>
          <w:szCs w:val="26"/>
          <w:lang w:val="bg-BG"/>
        </w:rPr>
        <w:t>Оферираните</w:t>
      </w:r>
      <w:r w:rsidR="007E3184" w:rsidRPr="00E15001">
        <w:rPr>
          <w:rFonts w:ascii="Times New Roman" w:hAnsi="Times New Roman"/>
          <w:sz w:val="26"/>
          <w:szCs w:val="26"/>
          <w:lang w:val="bg-BG"/>
        </w:rPr>
        <w:t xml:space="preserve"> единични</w:t>
      </w:r>
      <w:r w:rsidR="004A18DE" w:rsidRPr="00E15001">
        <w:rPr>
          <w:rFonts w:ascii="Times New Roman" w:hAnsi="Times New Roman"/>
          <w:sz w:val="26"/>
          <w:szCs w:val="26"/>
          <w:lang w:val="bg-BG"/>
        </w:rPr>
        <w:t xml:space="preserve"> цени </w:t>
      </w:r>
      <w:r w:rsidR="007E3184" w:rsidRPr="00E15001">
        <w:rPr>
          <w:rFonts w:ascii="Times New Roman" w:hAnsi="Times New Roman"/>
          <w:sz w:val="26"/>
          <w:szCs w:val="26"/>
          <w:lang w:val="bg-BG"/>
        </w:rPr>
        <w:t xml:space="preserve">в Приложение № 1 от настоящия договор са окончателни и не подлежат на </w:t>
      </w:r>
      <w:r w:rsidR="00896045" w:rsidRPr="00E15001">
        <w:rPr>
          <w:rFonts w:ascii="Times New Roman" w:hAnsi="Times New Roman"/>
          <w:sz w:val="26"/>
          <w:szCs w:val="26"/>
          <w:lang w:val="bg-BG"/>
        </w:rPr>
        <w:t>промяна до приключване на договора.</w:t>
      </w:r>
    </w:p>
    <w:p w14:paraId="755E5F05" w14:textId="37375B3A" w:rsidR="00896045" w:rsidRPr="00E15001" w:rsidRDefault="00896045" w:rsidP="00C248FA">
      <w:pPr>
        <w:ind w:firstLine="720"/>
        <w:jc w:val="both"/>
        <w:rPr>
          <w:rFonts w:ascii="Times New Roman" w:hAnsi="Times New Roman"/>
          <w:sz w:val="26"/>
          <w:szCs w:val="26"/>
          <w:lang w:val="bg-BG"/>
        </w:rPr>
      </w:pPr>
      <w:r w:rsidRPr="00E15001">
        <w:rPr>
          <w:rFonts w:ascii="Times New Roman" w:hAnsi="Times New Roman"/>
          <w:sz w:val="26"/>
          <w:szCs w:val="26"/>
          <w:lang w:val="bg-BG"/>
        </w:rPr>
        <w:t>/</w:t>
      </w:r>
      <w:r w:rsidR="00FE0495" w:rsidRPr="00E15001">
        <w:rPr>
          <w:rFonts w:ascii="Times New Roman" w:hAnsi="Times New Roman"/>
          <w:sz w:val="26"/>
          <w:szCs w:val="26"/>
          <w:lang w:val="bg-BG"/>
        </w:rPr>
        <w:t>4</w:t>
      </w:r>
      <w:r w:rsidRPr="00E15001">
        <w:rPr>
          <w:rFonts w:ascii="Times New Roman" w:hAnsi="Times New Roman"/>
          <w:sz w:val="26"/>
          <w:szCs w:val="26"/>
          <w:lang w:val="bg-BG"/>
        </w:rPr>
        <w:t>/ Включените в количествено-стойностната сметка кл</w:t>
      </w:r>
      <w:r w:rsidR="004A18DE" w:rsidRPr="00E15001">
        <w:rPr>
          <w:rFonts w:ascii="Times New Roman" w:hAnsi="Times New Roman"/>
          <w:sz w:val="26"/>
          <w:szCs w:val="26"/>
          <w:lang w:val="bg-BG"/>
        </w:rPr>
        <w:t>и</w:t>
      </w:r>
      <w:r w:rsidRPr="00E15001">
        <w:rPr>
          <w:rFonts w:ascii="Times New Roman" w:hAnsi="Times New Roman"/>
          <w:sz w:val="26"/>
          <w:szCs w:val="26"/>
          <w:lang w:val="bg-BG"/>
        </w:rPr>
        <w:t xml:space="preserve">матична техника и </w:t>
      </w:r>
      <w:r w:rsidR="00505D31" w:rsidRPr="00E15001">
        <w:rPr>
          <w:rFonts w:ascii="Times New Roman" w:hAnsi="Times New Roman"/>
          <w:sz w:val="26"/>
          <w:szCs w:val="26"/>
          <w:lang w:val="bg-BG"/>
        </w:rPr>
        <w:t>монтажни работи и определената з</w:t>
      </w:r>
      <w:r w:rsidRPr="00E15001">
        <w:rPr>
          <w:rFonts w:ascii="Times New Roman" w:hAnsi="Times New Roman"/>
          <w:sz w:val="26"/>
          <w:szCs w:val="26"/>
          <w:lang w:val="bg-BG"/>
        </w:rPr>
        <w:t>а тях цена включва всичко необходимо за окончателното завършване на обекта и пускането на климатичната техника за безпроблемна експлоатация.</w:t>
      </w:r>
    </w:p>
    <w:p w14:paraId="40704438" w14:textId="233723FE" w:rsidR="00896045" w:rsidRPr="00E15001" w:rsidRDefault="00FE0495" w:rsidP="00C248FA">
      <w:pPr>
        <w:ind w:firstLine="720"/>
        <w:jc w:val="both"/>
        <w:rPr>
          <w:rFonts w:ascii="Times New Roman" w:hAnsi="Times New Roman"/>
          <w:sz w:val="26"/>
          <w:szCs w:val="26"/>
          <w:lang w:val="bg-BG"/>
        </w:rPr>
      </w:pPr>
      <w:r w:rsidRPr="00E15001">
        <w:rPr>
          <w:rFonts w:ascii="Times New Roman" w:hAnsi="Times New Roman"/>
          <w:sz w:val="26"/>
          <w:szCs w:val="26"/>
          <w:lang w:val="bg-BG"/>
        </w:rPr>
        <w:t>/5</w:t>
      </w:r>
      <w:r w:rsidR="00896045" w:rsidRPr="00E15001">
        <w:rPr>
          <w:rFonts w:ascii="Times New Roman" w:hAnsi="Times New Roman"/>
          <w:sz w:val="26"/>
          <w:szCs w:val="26"/>
          <w:lang w:val="bg-BG"/>
        </w:rPr>
        <w:t>/ Единичните ц</w:t>
      </w:r>
      <w:r w:rsidR="00626FF9" w:rsidRPr="00E15001">
        <w:rPr>
          <w:rFonts w:ascii="Times New Roman" w:hAnsi="Times New Roman"/>
          <w:sz w:val="26"/>
          <w:szCs w:val="26"/>
          <w:lang w:val="bg-BG"/>
        </w:rPr>
        <w:t>ени, нанесени в Приложение № 1 - КСС</w:t>
      </w:r>
      <w:r w:rsidR="00896045" w:rsidRPr="00E15001">
        <w:rPr>
          <w:rFonts w:ascii="Times New Roman" w:hAnsi="Times New Roman"/>
          <w:sz w:val="26"/>
          <w:szCs w:val="26"/>
          <w:lang w:val="bg-BG"/>
        </w:rPr>
        <w:t xml:space="preserve"> включват всички необходими на </w:t>
      </w:r>
      <w:r w:rsidR="00503352" w:rsidRPr="00E15001">
        <w:rPr>
          <w:rFonts w:ascii="Times New Roman" w:hAnsi="Times New Roman"/>
          <w:b/>
          <w:sz w:val="26"/>
          <w:szCs w:val="26"/>
          <w:lang w:val="bg-BG"/>
        </w:rPr>
        <w:t>ИЗПЪЛНИТЕЛЯ</w:t>
      </w:r>
      <w:r w:rsidR="00503352" w:rsidRPr="00E15001">
        <w:rPr>
          <w:rFonts w:ascii="Times New Roman" w:hAnsi="Times New Roman"/>
          <w:sz w:val="26"/>
          <w:szCs w:val="26"/>
          <w:lang w:val="bg-BG"/>
        </w:rPr>
        <w:t xml:space="preserve"> </w:t>
      </w:r>
      <w:r w:rsidR="00896045" w:rsidRPr="00E15001">
        <w:rPr>
          <w:rFonts w:ascii="Times New Roman" w:hAnsi="Times New Roman"/>
          <w:sz w:val="26"/>
          <w:szCs w:val="26"/>
          <w:lang w:val="bg-BG"/>
        </w:rPr>
        <w:t>разходи за изпълнение на задълженията му по настоящия договор, независимо от тяхното естество, включително</w:t>
      </w:r>
      <w:r w:rsidR="009A58D6" w:rsidRPr="00E15001">
        <w:rPr>
          <w:rFonts w:ascii="Times New Roman" w:hAnsi="Times New Roman"/>
          <w:sz w:val="26"/>
          <w:szCs w:val="26"/>
          <w:lang w:val="bg-BG"/>
        </w:rPr>
        <w:t>,</w:t>
      </w:r>
      <w:r w:rsidR="00896045" w:rsidRPr="00E15001">
        <w:rPr>
          <w:rFonts w:ascii="Times New Roman" w:hAnsi="Times New Roman"/>
          <w:sz w:val="26"/>
          <w:szCs w:val="26"/>
          <w:lang w:val="bg-BG"/>
        </w:rPr>
        <w:t xml:space="preserve"> но не само</w:t>
      </w:r>
      <w:r w:rsidR="009A58D6" w:rsidRPr="00E15001">
        <w:rPr>
          <w:rFonts w:ascii="Times New Roman" w:hAnsi="Times New Roman"/>
          <w:sz w:val="26"/>
          <w:szCs w:val="26"/>
          <w:lang w:val="bg-BG"/>
        </w:rPr>
        <w:t>,</w:t>
      </w:r>
      <w:r w:rsidR="00896045" w:rsidRPr="00E15001">
        <w:rPr>
          <w:rFonts w:ascii="Times New Roman" w:hAnsi="Times New Roman"/>
          <w:sz w:val="26"/>
          <w:szCs w:val="26"/>
          <w:lang w:val="bg-BG"/>
        </w:rPr>
        <w:t xml:space="preserve"> разходи за </w:t>
      </w:r>
      <w:r w:rsidR="009A58D6" w:rsidRPr="00E15001">
        <w:rPr>
          <w:rFonts w:ascii="Times New Roman" w:hAnsi="Times New Roman"/>
          <w:sz w:val="26"/>
          <w:szCs w:val="26"/>
          <w:lang w:val="bg-BG"/>
        </w:rPr>
        <w:t>покупка и доставка на климатичната техника по Приложение № 1</w:t>
      </w:r>
      <w:r w:rsidR="00626FF9" w:rsidRPr="00E15001">
        <w:rPr>
          <w:rFonts w:ascii="Times New Roman" w:hAnsi="Times New Roman"/>
          <w:sz w:val="26"/>
          <w:szCs w:val="26"/>
          <w:lang w:val="bg-BG"/>
        </w:rPr>
        <w:t xml:space="preserve"> - КСС</w:t>
      </w:r>
      <w:r w:rsidR="009A58D6" w:rsidRPr="00E15001">
        <w:rPr>
          <w:rFonts w:ascii="Times New Roman" w:hAnsi="Times New Roman"/>
          <w:sz w:val="26"/>
          <w:szCs w:val="26"/>
          <w:lang w:val="bg-BG"/>
        </w:rPr>
        <w:t>, мех</w:t>
      </w:r>
      <w:r w:rsidR="00896045" w:rsidRPr="00E15001">
        <w:rPr>
          <w:rFonts w:ascii="Times New Roman" w:hAnsi="Times New Roman"/>
          <w:sz w:val="26"/>
          <w:szCs w:val="26"/>
          <w:lang w:val="bg-BG"/>
        </w:rPr>
        <w:t xml:space="preserve">анизация, инструменти, съпътстваща допълнителна техника и технически средства, транспорт на климатичната техника до обекта на </w:t>
      </w:r>
      <w:r w:rsidR="00503352" w:rsidRPr="00E15001">
        <w:rPr>
          <w:rFonts w:ascii="Times New Roman" w:hAnsi="Times New Roman"/>
          <w:b/>
          <w:sz w:val="26"/>
          <w:szCs w:val="26"/>
          <w:lang w:val="bg-BG"/>
        </w:rPr>
        <w:t>ВЪЗЛОЖИТЕЛЯ</w:t>
      </w:r>
      <w:r w:rsidR="00896045" w:rsidRPr="00E15001">
        <w:rPr>
          <w:rFonts w:ascii="Times New Roman" w:hAnsi="Times New Roman"/>
          <w:sz w:val="26"/>
          <w:szCs w:val="26"/>
          <w:lang w:val="bg-BG"/>
        </w:rPr>
        <w:t xml:space="preserve">, </w:t>
      </w:r>
      <w:r w:rsidR="009A58D6" w:rsidRPr="00E15001">
        <w:rPr>
          <w:rFonts w:ascii="Times New Roman" w:hAnsi="Times New Roman"/>
          <w:sz w:val="26"/>
          <w:szCs w:val="26"/>
          <w:lang w:val="bg-BG"/>
        </w:rPr>
        <w:t xml:space="preserve">монтаж, </w:t>
      </w:r>
      <w:r w:rsidR="00896045" w:rsidRPr="00E15001">
        <w:rPr>
          <w:rFonts w:ascii="Times New Roman" w:hAnsi="Times New Roman"/>
          <w:sz w:val="26"/>
          <w:szCs w:val="26"/>
          <w:lang w:val="bg-BG"/>
        </w:rPr>
        <w:t>режийни разноски, печалби, разходи за работна ръка, тестване на климатичната техника, проби, лаборато</w:t>
      </w:r>
      <w:r w:rsidR="004A18DE" w:rsidRPr="00E15001">
        <w:rPr>
          <w:rFonts w:ascii="Times New Roman" w:hAnsi="Times New Roman"/>
          <w:sz w:val="26"/>
          <w:szCs w:val="26"/>
          <w:lang w:val="bg-BG"/>
        </w:rPr>
        <w:t>р</w:t>
      </w:r>
      <w:r w:rsidR="00896045" w:rsidRPr="00E15001">
        <w:rPr>
          <w:rFonts w:ascii="Times New Roman" w:hAnsi="Times New Roman"/>
          <w:sz w:val="26"/>
          <w:szCs w:val="26"/>
          <w:lang w:val="bg-BG"/>
        </w:rPr>
        <w:t>ни изследвания, в случай, че са необходими.</w:t>
      </w:r>
    </w:p>
    <w:p w14:paraId="2DF5E67F" w14:textId="377E3700" w:rsidR="00503352" w:rsidRPr="00E15001" w:rsidRDefault="00FE0495" w:rsidP="00503352">
      <w:pPr>
        <w:tabs>
          <w:tab w:val="num" w:pos="702"/>
        </w:tabs>
        <w:suppressAutoHyphens w:val="0"/>
        <w:ind w:firstLine="709"/>
        <w:jc w:val="both"/>
        <w:rPr>
          <w:rFonts w:ascii="Times New Roman" w:hAnsi="Times New Roman"/>
          <w:b/>
          <w:strike/>
          <w:sz w:val="26"/>
          <w:szCs w:val="26"/>
          <w:lang w:val="bg-BG"/>
        </w:rPr>
      </w:pPr>
      <w:r w:rsidRPr="00E15001">
        <w:rPr>
          <w:rFonts w:ascii="Times New Roman" w:hAnsi="Times New Roman"/>
          <w:sz w:val="26"/>
          <w:szCs w:val="26"/>
          <w:lang w:val="bg-BG"/>
        </w:rPr>
        <w:t>/6</w:t>
      </w:r>
      <w:r w:rsidR="00C367A3" w:rsidRPr="00E15001">
        <w:rPr>
          <w:rFonts w:ascii="Times New Roman" w:hAnsi="Times New Roman"/>
          <w:sz w:val="26"/>
          <w:szCs w:val="26"/>
          <w:lang w:val="bg-BG"/>
        </w:rPr>
        <w:t>/</w:t>
      </w:r>
      <w:r w:rsidR="004A6F82" w:rsidRPr="00E15001">
        <w:rPr>
          <w:rFonts w:ascii="Times New Roman" w:hAnsi="Times New Roman"/>
          <w:sz w:val="26"/>
          <w:szCs w:val="26"/>
          <w:lang w:val="bg-BG"/>
        </w:rPr>
        <w:t xml:space="preserve"> </w:t>
      </w:r>
      <w:r w:rsidR="00503352" w:rsidRPr="00E15001">
        <w:rPr>
          <w:rFonts w:ascii="Times New Roman" w:hAnsi="Times New Roman"/>
          <w:sz w:val="26"/>
          <w:szCs w:val="26"/>
          <w:lang w:val="bg-BG"/>
        </w:rPr>
        <w:t xml:space="preserve">При възникване на допълнителни видове работи, </w:t>
      </w:r>
      <w:r w:rsidR="00505D31" w:rsidRPr="00E15001">
        <w:rPr>
          <w:rFonts w:ascii="Times New Roman" w:hAnsi="Times New Roman"/>
          <w:sz w:val="26"/>
          <w:szCs w:val="26"/>
          <w:lang w:val="bg-BG"/>
        </w:rPr>
        <w:t>които не са включени в ном</w:t>
      </w:r>
      <w:r w:rsidR="00626FF9" w:rsidRPr="00E15001">
        <w:rPr>
          <w:rFonts w:ascii="Times New Roman" w:hAnsi="Times New Roman"/>
          <w:sz w:val="26"/>
          <w:szCs w:val="26"/>
          <w:lang w:val="bg-BG"/>
        </w:rPr>
        <w:t xml:space="preserve">енклатурата на Приложение № 1  - </w:t>
      </w:r>
      <w:r w:rsidR="00505D31" w:rsidRPr="00E15001">
        <w:rPr>
          <w:rFonts w:ascii="Times New Roman" w:hAnsi="Times New Roman"/>
          <w:sz w:val="26"/>
          <w:szCs w:val="26"/>
          <w:lang w:val="bg-BG"/>
        </w:rPr>
        <w:t xml:space="preserve">КСС, но са </w:t>
      </w:r>
      <w:r w:rsidR="00503352" w:rsidRPr="00E15001">
        <w:rPr>
          <w:rFonts w:ascii="Times New Roman" w:hAnsi="Times New Roman"/>
          <w:sz w:val="26"/>
          <w:szCs w:val="26"/>
          <w:lang w:val="bg-BG"/>
        </w:rPr>
        <w:t xml:space="preserve">свързани с предмета на този договор, същите ще бъдат възлагани на </w:t>
      </w:r>
      <w:r w:rsidR="00503352" w:rsidRPr="00E15001">
        <w:rPr>
          <w:rFonts w:ascii="Times New Roman" w:hAnsi="Times New Roman"/>
          <w:b/>
          <w:sz w:val="26"/>
          <w:szCs w:val="26"/>
          <w:lang w:val="bg-BG"/>
        </w:rPr>
        <w:t>ИЗПЪЛНИТЕЛЯ</w:t>
      </w:r>
      <w:r w:rsidR="00503352" w:rsidRPr="00E15001">
        <w:rPr>
          <w:rFonts w:ascii="Times New Roman" w:hAnsi="Times New Roman"/>
          <w:sz w:val="26"/>
          <w:szCs w:val="26"/>
          <w:lang w:val="bg-BG"/>
        </w:rPr>
        <w:t xml:space="preserve"> с анекс към настоящия договор, по цени предварително договорени </w:t>
      </w:r>
      <w:r w:rsidR="009F5D4C" w:rsidRPr="00E15001">
        <w:rPr>
          <w:rFonts w:ascii="Times New Roman" w:hAnsi="Times New Roman"/>
          <w:sz w:val="26"/>
          <w:szCs w:val="26"/>
          <w:lang w:val="bg-BG"/>
        </w:rPr>
        <w:t>между</w:t>
      </w:r>
      <w:r w:rsidR="00503352" w:rsidRPr="00E15001">
        <w:rPr>
          <w:rFonts w:ascii="Times New Roman" w:hAnsi="Times New Roman"/>
          <w:sz w:val="26"/>
          <w:szCs w:val="26"/>
          <w:lang w:val="bg-BG"/>
        </w:rPr>
        <w:t xml:space="preserve"> страните и представляващи Приложение № 2 от договора.</w:t>
      </w:r>
    </w:p>
    <w:p w14:paraId="4D985AEC" w14:textId="77777777" w:rsidR="00896045" w:rsidRPr="00E15001" w:rsidRDefault="00FE0495" w:rsidP="00C248FA">
      <w:pPr>
        <w:ind w:firstLine="720"/>
        <w:jc w:val="both"/>
        <w:rPr>
          <w:rFonts w:ascii="Times New Roman" w:hAnsi="Times New Roman"/>
          <w:sz w:val="26"/>
          <w:szCs w:val="26"/>
          <w:lang w:val="bg-BG"/>
        </w:rPr>
      </w:pPr>
      <w:r w:rsidRPr="00E15001">
        <w:rPr>
          <w:rFonts w:ascii="Times New Roman" w:hAnsi="Times New Roman"/>
          <w:sz w:val="26"/>
          <w:szCs w:val="26"/>
          <w:lang w:val="bg-BG"/>
        </w:rPr>
        <w:t>/7</w:t>
      </w:r>
      <w:r w:rsidR="009F5D4C" w:rsidRPr="00E15001">
        <w:rPr>
          <w:rFonts w:ascii="Times New Roman" w:hAnsi="Times New Roman"/>
          <w:sz w:val="26"/>
          <w:szCs w:val="26"/>
          <w:lang w:val="bg-BG"/>
        </w:rPr>
        <w:t>/ При възлагането на такива допълнителни работи, които са включени в номенклатурата на видовете работи по Приложение № 1 - КСС, тяхната стойност се формира съгласно единичните цени по същото приложение № 1-КСС.</w:t>
      </w:r>
    </w:p>
    <w:p w14:paraId="68E4DFD5" w14:textId="77777777" w:rsidR="009F5D4C" w:rsidRPr="00E15001" w:rsidRDefault="009F5D4C" w:rsidP="00C248FA">
      <w:pPr>
        <w:ind w:firstLine="720"/>
        <w:jc w:val="both"/>
        <w:rPr>
          <w:rFonts w:ascii="Times New Roman" w:hAnsi="Times New Roman"/>
          <w:sz w:val="26"/>
          <w:szCs w:val="26"/>
          <w:lang w:val="bg-BG"/>
        </w:rPr>
      </w:pPr>
    </w:p>
    <w:p w14:paraId="2F6BCEE3" w14:textId="77777777" w:rsidR="009F5D4C" w:rsidRPr="00E15001" w:rsidRDefault="009F5D4C" w:rsidP="009F5D4C">
      <w:pPr>
        <w:jc w:val="center"/>
        <w:rPr>
          <w:rFonts w:ascii="Times New Roman" w:hAnsi="Times New Roman"/>
          <w:b/>
          <w:sz w:val="26"/>
          <w:szCs w:val="26"/>
          <w:lang w:val="bg-BG"/>
        </w:rPr>
      </w:pPr>
      <w:r w:rsidRPr="00E15001">
        <w:rPr>
          <w:rFonts w:ascii="Times New Roman" w:hAnsi="Times New Roman"/>
          <w:b/>
          <w:sz w:val="26"/>
          <w:szCs w:val="26"/>
          <w:lang w:val="bg-BG"/>
        </w:rPr>
        <w:t>III. НАЧИН НА ПЛАЩАНЕ И СРОКОВЕ ЗА ИЗПЪЛНЕНИЕ</w:t>
      </w:r>
    </w:p>
    <w:p w14:paraId="55ECB281" w14:textId="77777777" w:rsidR="009F5D4C" w:rsidRPr="00E15001" w:rsidRDefault="009F176F" w:rsidP="005A1517">
      <w:pPr>
        <w:ind w:right="-226" w:firstLine="709"/>
        <w:jc w:val="both"/>
        <w:rPr>
          <w:rFonts w:ascii="Times New Roman" w:hAnsi="Times New Roman"/>
          <w:b/>
          <w:sz w:val="26"/>
          <w:szCs w:val="26"/>
          <w:lang w:val="bg-BG"/>
        </w:rPr>
      </w:pPr>
      <w:r w:rsidRPr="00E15001">
        <w:rPr>
          <w:rFonts w:ascii="Times New Roman" w:hAnsi="Times New Roman"/>
          <w:b/>
          <w:sz w:val="26"/>
          <w:szCs w:val="26"/>
          <w:lang w:val="bg-BG"/>
        </w:rPr>
        <w:tab/>
      </w:r>
    </w:p>
    <w:p w14:paraId="7488E91C" w14:textId="77777777" w:rsidR="009F5D4C" w:rsidRPr="00E15001" w:rsidRDefault="009F176F" w:rsidP="005A1517">
      <w:pPr>
        <w:ind w:right="-226" w:firstLine="709"/>
        <w:jc w:val="both"/>
        <w:rPr>
          <w:rFonts w:ascii="Times New Roman" w:hAnsi="Times New Roman"/>
          <w:sz w:val="26"/>
          <w:szCs w:val="26"/>
          <w:lang w:val="bg-BG"/>
        </w:rPr>
      </w:pPr>
      <w:r w:rsidRPr="00E15001">
        <w:rPr>
          <w:rFonts w:ascii="Times New Roman" w:hAnsi="Times New Roman"/>
          <w:b/>
          <w:sz w:val="26"/>
          <w:szCs w:val="26"/>
          <w:lang w:val="bg-BG"/>
        </w:rPr>
        <w:tab/>
      </w:r>
      <w:r w:rsidR="004C0D5C" w:rsidRPr="00E15001">
        <w:rPr>
          <w:rFonts w:ascii="Times New Roman" w:hAnsi="Times New Roman"/>
          <w:b/>
          <w:bCs/>
          <w:sz w:val="26"/>
          <w:szCs w:val="26"/>
          <w:lang w:val="bg-BG"/>
        </w:rPr>
        <w:t>чл.3</w:t>
      </w:r>
      <w:r w:rsidR="002E7319" w:rsidRPr="00E15001">
        <w:rPr>
          <w:rFonts w:ascii="Times New Roman" w:hAnsi="Times New Roman"/>
          <w:sz w:val="26"/>
          <w:szCs w:val="26"/>
          <w:lang w:val="bg-BG"/>
        </w:rPr>
        <w:t>/1/</w:t>
      </w:r>
      <w:r w:rsidR="009F5D4C" w:rsidRPr="00E15001">
        <w:rPr>
          <w:rFonts w:ascii="Times New Roman" w:hAnsi="Times New Roman"/>
          <w:sz w:val="26"/>
          <w:szCs w:val="26"/>
          <w:lang w:val="bg-BG"/>
        </w:rPr>
        <w:t xml:space="preserve">Всички плащания по този договор от </w:t>
      </w:r>
      <w:r w:rsidR="009F5D4C" w:rsidRPr="00E15001">
        <w:rPr>
          <w:rFonts w:ascii="Times New Roman" w:hAnsi="Times New Roman"/>
          <w:b/>
          <w:sz w:val="26"/>
          <w:szCs w:val="26"/>
          <w:lang w:val="bg-BG"/>
        </w:rPr>
        <w:t>ВЪЗЛОЖИТЕЛЯ</w:t>
      </w:r>
      <w:r w:rsidR="009F5D4C" w:rsidRPr="00E15001">
        <w:rPr>
          <w:rFonts w:ascii="Times New Roman" w:hAnsi="Times New Roman"/>
          <w:sz w:val="26"/>
          <w:szCs w:val="26"/>
          <w:lang w:val="bg-BG"/>
        </w:rPr>
        <w:t xml:space="preserve">  на </w:t>
      </w:r>
      <w:r w:rsidR="009F5D4C" w:rsidRPr="00E15001">
        <w:rPr>
          <w:rFonts w:ascii="Times New Roman" w:hAnsi="Times New Roman"/>
          <w:b/>
          <w:sz w:val="26"/>
          <w:szCs w:val="26"/>
          <w:lang w:val="bg-BG"/>
        </w:rPr>
        <w:t>ИЗПЪЛНИТЕЛЯ</w:t>
      </w:r>
      <w:r w:rsidR="009F5D4C" w:rsidRPr="00E15001">
        <w:rPr>
          <w:rFonts w:ascii="Times New Roman" w:hAnsi="Times New Roman"/>
          <w:sz w:val="26"/>
          <w:szCs w:val="26"/>
          <w:lang w:val="bg-BG"/>
        </w:rPr>
        <w:t xml:space="preserve"> се заплащат по следната банкова сметка:</w:t>
      </w:r>
    </w:p>
    <w:p w14:paraId="5507A08B" w14:textId="77777777" w:rsidR="00B329A7" w:rsidRPr="00E15001" w:rsidRDefault="00B329A7" w:rsidP="00B329A7">
      <w:pPr>
        <w:ind w:right="-226" w:firstLine="709"/>
        <w:jc w:val="both"/>
        <w:rPr>
          <w:rFonts w:ascii="Times New Roman" w:hAnsi="Times New Roman"/>
          <w:bCs/>
          <w:sz w:val="26"/>
          <w:szCs w:val="26"/>
          <w:lang w:val="bg-BG"/>
        </w:rPr>
      </w:pPr>
      <w:r w:rsidRPr="00E15001">
        <w:rPr>
          <w:rFonts w:ascii="Times New Roman" w:hAnsi="Times New Roman"/>
          <w:bCs/>
          <w:sz w:val="26"/>
          <w:szCs w:val="26"/>
          <w:lang w:val="bg-BG"/>
        </w:rPr>
        <w:t>БАНКА: …………………..</w:t>
      </w:r>
    </w:p>
    <w:p w14:paraId="20A6D6F4" w14:textId="77777777" w:rsidR="00B329A7" w:rsidRPr="00E15001" w:rsidRDefault="00B329A7" w:rsidP="00B329A7">
      <w:pPr>
        <w:ind w:right="-226" w:firstLine="709"/>
        <w:jc w:val="both"/>
        <w:rPr>
          <w:rFonts w:ascii="Times New Roman" w:hAnsi="Times New Roman"/>
          <w:bCs/>
          <w:sz w:val="26"/>
          <w:szCs w:val="26"/>
          <w:lang w:val="bg-BG"/>
        </w:rPr>
      </w:pPr>
      <w:r w:rsidRPr="00E15001">
        <w:rPr>
          <w:rFonts w:ascii="Times New Roman" w:hAnsi="Times New Roman"/>
          <w:bCs/>
          <w:sz w:val="26"/>
          <w:szCs w:val="26"/>
          <w:lang w:val="bg-BG"/>
        </w:rPr>
        <w:t>BIC: …………………….…</w:t>
      </w:r>
    </w:p>
    <w:p w14:paraId="3B911C0B" w14:textId="77777777" w:rsidR="00B329A7" w:rsidRPr="00E15001" w:rsidRDefault="00B329A7" w:rsidP="00B329A7">
      <w:pPr>
        <w:ind w:right="-226" w:firstLine="709"/>
        <w:jc w:val="both"/>
        <w:rPr>
          <w:rFonts w:ascii="Times New Roman" w:hAnsi="Times New Roman"/>
          <w:bCs/>
          <w:sz w:val="26"/>
          <w:szCs w:val="26"/>
          <w:lang w:val="bg-BG"/>
        </w:rPr>
      </w:pPr>
      <w:r w:rsidRPr="00E15001">
        <w:rPr>
          <w:rFonts w:ascii="Times New Roman" w:hAnsi="Times New Roman"/>
          <w:bCs/>
          <w:sz w:val="26"/>
          <w:szCs w:val="26"/>
          <w:lang w:val="bg-BG"/>
        </w:rPr>
        <w:t>IBAN: ……………..………</w:t>
      </w:r>
    </w:p>
    <w:p w14:paraId="3050505C" w14:textId="4CAC5343" w:rsidR="009F5D4C" w:rsidRPr="00E15001" w:rsidRDefault="008264CE" w:rsidP="005A1517">
      <w:pPr>
        <w:ind w:right="-226" w:firstLine="709"/>
        <w:jc w:val="both"/>
        <w:rPr>
          <w:rFonts w:ascii="Times New Roman" w:hAnsi="Times New Roman"/>
          <w:sz w:val="26"/>
          <w:szCs w:val="26"/>
          <w:lang w:val="bg-BG"/>
        </w:rPr>
      </w:pPr>
      <w:r w:rsidRPr="00E15001">
        <w:rPr>
          <w:rFonts w:ascii="Times New Roman" w:hAnsi="Times New Roman"/>
          <w:sz w:val="26"/>
          <w:szCs w:val="26"/>
          <w:lang w:val="bg-BG"/>
        </w:rPr>
        <w:t>/2/ Вси</w:t>
      </w:r>
      <w:r w:rsidR="005159F6" w:rsidRPr="00E15001">
        <w:rPr>
          <w:rFonts w:ascii="Times New Roman" w:hAnsi="Times New Roman"/>
          <w:sz w:val="26"/>
          <w:szCs w:val="26"/>
          <w:lang w:val="bg-BG"/>
        </w:rPr>
        <w:t>ч</w:t>
      </w:r>
      <w:r w:rsidR="00B329A7" w:rsidRPr="00E15001">
        <w:rPr>
          <w:rFonts w:ascii="Times New Roman" w:hAnsi="Times New Roman"/>
          <w:sz w:val="26"/>
          <w:szCs w:val="26"/>
          <w:lang w:val="bg-BG"/>
        </w:rPr>
        <w:t>ки плащания по</w:t>
      </w:r>
      <w:r w:rsidRPr="00E15001">
        <w:rPr>
          <w:rFonts w:ascii="Times New Roman" w:hAnsi="Times New Roman"/>
          <w:sz w:val="26"/>
          <w:szCs w:val="26"/>
          <w:lang w:val="bg-BG"/>
        </w:rPr>
        <w:t xml:space="preserve"> настоящия договор и посочени</w:t>
      </w:r>
      <w:r w:rsidR="00B329A7" w:rsidRPr="00E15001">
        <w:rPr>
          <w:rFonts w:ascii="Times New Roman" w:hAnsi="Times New Roman"/>
          <w:sz w:val="26"/>
          <w:szCs w:val="26"/>
          <w:lang w:val="bg-BG"/>
        </w:rPr>
        <w:t>те</w:t>
      </w:r>
      <w:r w:rsidRPr="00E15001">
        <w:rPr>
          <w:rFonts w:ascii="Times New Roman" w:hAnsi="Times New Roman"/>
          <w:sz w:val="26"/>
          <w:szCs w:val="26"/>
          <w:lang w:val="bg-BG"/>
        </w:rPr>
        <w:t xml:space="preserve"> по-долу, се заплащат от </w:t>
      </w:r>
      <w:r w:rsidRPr="00E15001">
        <w:rPr>
          <w:rFonts w:ascii="Times New Roman" w:hAnsi="Times New Roman"/>
          <w:b/>
          <w:sz w:val="26"/>
          <w:szCs w:val="26"/>
          <w:lang w:val="bg-BG"/>
        </w:rPr>
        <w:t>ВЪЗЛОЖИТЕЛЯ</w:t>
      </w:r>
      <w:r w:rsidRPr="00E15001">
        <w:rPr>
          <w:rFonts w:ascii="Times New Roman" w:hAnsi="Times New Roman"/>
          <w:sz w:val="26"/>
          <w:szCs w:val="26"/>
          <w:lang w:val="bg-BG"/>
        </w:rPr>
        <w:t xml:space="preserve">  след издадена и изпратена от </w:t>
      </w:r>
      <w:r w:rsidRPr="00E15001">
        <w:rPr>
          <w:rFonts w:ascii="Times New Roman" w:hAnsi="Times New Roman"/>
          <w:b/>
          <w:sz w:val="26"/>
          <w:szCs w:val="26"/>
          <w:lang w:val="bg-BG"/>
        </w:rPr>
        <w:t>ИЗПЪЛНИТЕЛЯ</w:t>
      </w:r>
      <w:r w:rsidRPr="00E15001">
        <w:rPr>
          <w:rFonts w:ascii="Times New Roman" w:hAnsi="Times New Roman"/>
          <w:sz w:val="26"/>
          <w:szCs w:val="26"/>
          <w:lang w:val="bg-BG"/>
        </w:rPr>
        <w:t xml:space="preserve"> данъчна фактура.</w:t>
      </w:r>
    </w:p>
    <w:p w14:paraId="1427AB06" w14:textId="77777777" w:rsidR="009A58D6" w:rsidRPr="00E15001" w:rsidRDefault="009A58D6" w:rsidP="009A58D6">
      <w:pPr>
        <w:ind w:right="-226" w:firstLine="720"/>
        <w:jc w:val="both"/>
        <w:rPr>
          <w:rFonts w:ascii="Times New Roman" w:hAnsi="Times New Roman"/>
          <w:sz w:val="26"/>
          <w:szCs w:val="26"/>
          <w:lang w:val="bg-BG"/>
        </w:rPr>
      </w:pPr>
      <w:r w:rsidRPr="00E15001">
        <w:rPr>
          <w:rFonts w:ascii="Times New Roman" w:hAnsi="Times New Roman"/>
          <w:b/>
          <w:sz w:val="26"/>
          <w:szCs w:val="26"/>
          <w:lang w:val="bg-BG"/>
        </w:rPr>
        <w:t>Чл. 4./1/</w:t>
      </w:r>
      <w:r w:rsidRPr="00E15001">
        <w:rPr>
          <w:rFonts w:ascii="Times New Roman" w:hAnsi="Times New Roman"/>
          <w:sz w:val="26"/>
          <w:szCs w:val="26"/>
          <w:lang w:val="bg-BG"/>
        </w:rPr>
        <w:t xml:space="preserve"> </w:t>
      </w:r>
      <w:r w:rsidRPr="00E15001">
        <w:rPr>
          <w:rFonts w:ascii="Times New Roman" w:hAnsi="Times New Roman"/>
          <w:b/>
          <w:sz w:val="26"/>
          <w:szCs w:val="26"/>
          <w:lang w:val="bg-BG"/>
        </w:rPr>
        <w:t>ВЪЗЛОЖИТЕЛЯТ</w:t>
      </w:r>
      <w:r w:rsidRPr="00E15001">
        <w:rPr>
          <w:rFonts w:ascii="Times New Roman" w:hAnsi="Times New Roman"/>
          <w:sz w:val="26"/>
          <w:szCs w:val="26"/>
          <w:lang w:val="bg-BG"/>
        </w:rPr>
        <w:t xml:space="preserve"> се задължава да заплати договорената цена, посочена в чл.3 от този договор както следва:</w:t>
      </w:r>
    </w:p>
    <w:p w14:paraId="50D8B13D" w14:textId="153BB9C9" w:rsidR="009A58D6" w:rsidRPr="00E15001" w:rsidRDefault="009A58D6" w:rsidP="009A58D6">
      <w:pPr>
        <w:ind w:right="-226" w:firstLine="720"/>
        <w:jc w:val="both"/>
        <w:rPr>
          <w:rFonts w:ascii="Times New Roman" w:hAnsi="Times New Roman"/>
          <w:sz w:val="26"/>
          <w:szCs w:val="26"/>
          <w:lang w:val="bg-BG"/>
        </w:rPr>
      </w:pPr>
      <w:r w:rsidRPr="00E15001">
        <w:rPr>
          <w:rFonts w:ascii="Times New Roman" w:hAnsi="Times New Roman"/>
          <w:sz w:val="26"/>
          <w:szCs w:val="26"/>
          <w:lang w:val="bg-BG"/>
        </w:rPr>
        <w:tab/>
        <w:t xml:space="preserve">а/  </w:t>
      </w:r>
      <w:r w:rsidRPr="00E15001">
        <w:rPr>
          <w:rFonts w:ascii="Times New Roman" w:hAnsi="Times New Roman"/>
          <w:b/>
          <w:sz w:val="26"/>
          <w:szCs w:val="26"/>
          <w:lang w:val="bg-BG"/>
        </w:rPr>
        <w:t xml:space="preserve">30 % </w:t>
      </w:r>
      <w:r w:rsidRPr="00E15001">
        <w:rPr>
          <w:rFonts w:ascii="Times New Roman" w:hAnsi="Times New Roman"/>
          <w:sz w:val="26"/>
          <w:szCs w:val="26"/>
          <w:lang w:val="bg-BG"/>
        </w:rPr>
        <w:t>- авансово</w:t>
      </w:r>
      <w:r w:rsidR="00445CB8" w:rsidRPr="00E15001">
        <w:rPr>
          <w:rFonts w:ascii="Times New Roman" w:hAnsi="Times New Roman"/>
          <w:sz w:val="26"/>
          <w:szCs w:val="26"/>
          <w:lang w:val="bg-BG"/>
        </w:rPr>
        <w:t xml:space="preserve"> плащане в срок до 10 (десет) работни дни от</w:t>
      </w:r>
      <w:r w:rsidRPr="00E15001">
        <w:rPr>
          <w:rFonts w:ascii="Times New Roman" w:hAnsi="Times New Roman"/>
          <w:sz w:val="26"/>
          <w:szCs w:val="26"/>
          <w:lang w:val="bg-BG"/>
        </w:rPr>
        <w:t xml:space="preserve"> подписване на настоящия договор и след  получаване на валидно издадена фактура;</w:t>
      </w:r>
    </w:p>
    <w:p w14:paraId="06A112D0" w14:textId="15B178B4" w:rsidR="00371C83" w:rsidRPr="00E15001" w:rsidRDefault="009A58D6" w:rsidP="00445CB8">
      <w:pPr>
        <w:ind w:right="-226" w:firstLine="720"/>
        <w:jc w:val="both"/>
        <w:rPr>
          <w:rFonts w:ascii="Times New Roman" w:hAnsi="Times New Roman"/>
          <w:sz w:val="26"/>
          <w:szCs w:val="26"/>
          <w:lang w:val="bg-BG"/>
        </w:rPr>
      </w:pPr>
      <w:r w:rsidRPr="00E15001">
        <w:rPr>
          <w:rFonts w:ascii="Times New Roman" w:hAnsi="Times New Roman"/>
          <w:sz w:val="26"/>
          <w:szCs w:val="26"/>
          <w:lang w:val="bg-BG"/>
        </w:rPr>
        <w:tab/>
        <w:t xml:space="preserve">б/ </w:t>
      </w:r>
      <w:r w:rsidR="00445CB8" w:rsidRPr="00E15001">
        <w:rPr>
          <w:rFonts w:ascii="Times New Roman" w:hAnsi="Times New Roman"/>
          <w:b/>
          <w:sz w:val="26"/>
          <w:szCs w:val="26"/>
          <w:lang w:val="bg-BG"/>
        </w:rPr>
        <w:t>60</w:t>
      </w:r>
      <w:r w:rsidRPr="00E15001">
        <w:rPr>
          <w:rFonts w:ascii="Times New Roman" w:hAnsi="Times New Roman"/>
          <w:b/>
          <w:sz w:val="26"/>
          <w:szCs w:val="26"/>
          <w:lang w:val="bg-BG"/>
        </w:rPr>
        <w:t>%</w:t>
      </w:r>
      <w:r w:rsidRPr="00E15001">
        <w:rPr>
          <w:rFonts w:ascii="Times New Roman" w:hAnsi="Times New Roman"/>
          <w:sz w:val="26"/>
          <w:szCs w:val="26"/>
          <w:lang w:val="bg-BG"/>
        </w:rPr>
        <w:t xml:space="preserve"> -</w:t>
      </w:r>
      <w:r w:rsidR="00445CB8" w:rsidRPr="00E15001">
        <w:rPr>
          <w:rFonts w:ascii="Times New Roman" w:hAnsi="Times New Roman"/>
          <w:sz w:val="26"/>
          <w:szCs w:val="26"/>
          <w:lang w:val="bg-BG"/>
        </w:rPr>
        <w:t xml:space="preserve"> междинно плащане</w:t>
      </w:r>
      <w:r w:rsidRPr="00E15001">
        <w:rPr>
          <w:rFonts w:ascii="Times New Roman" w:hAnsi="Times New Roman"/>
          <w:sz w:val="26"/>
          <w:szCs w:val="26"/>
          <w:lang w:val="bg-BG"/>
        </w:rPr>
        <w:t xml:space="preserve"> при доставка на техниката </w:t>
      </w:r>
      <w:r w:rsidR="00811A60" w:rsidRPr="00E15001">
        <w:rPr>
          <w:rFonts w:ascii="Times New Roman" w:hAnsi="Times New Roman"/>
          <w:sz w:val="26"/>
          <w:szCs w:val="26"/>
          <w:lang w:val="bg-BG"/>
        </w:rPr>
        <w:t>по чл.</w:t>
      </w:r>
      <w:r w:rsidR="00B329A7" w:rsidRPr="00E15001">
        <w:rPr>
          <w:rFonts w:ascii="Times New Roman" w:hAnsi="Times New Roman"/>
          <w:sz w:val="26"/>
          <w:szCs w:val="26"/>
          <w:lang w:val="bg-BG"/>
        </w:rPr>
        <w:t xml:space="preserve"> </w:t>
      </w:r>
      <w:r w:rsidR="00811A60" w:rsidRPr="00E15001">
        <w:rPr>
          <w:rFonts w:ascii="Times New Roman" w:hAnsi="Times New Roman"/>
          <w:sz w:val="26"/>
          <w:szCs w:val="26"/>
          <w:lang w:val="bg-BG"/>
        </w:rPr>
        <w:t>5, ал.</w:t>
      </w:r>
      <w:r w:rsidR="00B329A7" w:rsidRPr="00E15001">
        <w:rPr>
          <w:rFonts w:ascii="Times New Roman" w:hAnsi="Times New Roman"/>
          <w:sz w:val="26"/>
          <w:szCs w:val="26"/>
          <w:lang w:val="bg-BG"/>
        </w:rPr>
        <w:t xml:space="preserve"> 1</w:t>
      </w:r>
      <w:r w:rsidR="00811A60" w:rsidRPr="00E15001">
        <w:rPr>
          <w:rFonts w:ascii="Times New Roman" w:hAnsi="Times New Roman"/>
          <w:sz w:val="26"/>
          <w:szCs w:val="26"/>
          <w:lang w:val="bg-BG"/>
        </w:rPr>
        <w:t xml:space="preserve"> </w:t>
      </w:r>
      <w:r w:rsidRPr="00E15001">
        <w:rPr>
          <w:rFonts w:ascii="Times New Roman" w:hAnsi="Times New Roman"/>
          <w:sz w:val="26"/>
          <w:szCs w:val="26"/>
          <w:lang w:val="bg-BG"/>
        </w:rPr>
        <w:t xml:space="preserve">в склад на </w:t>
      </w:r>
      <w:r w:rsidRPr="00E15001">
        <w:rPr>
          <w:rFonts w:ascii="Times New Roman" w:hAnsi="Times New Roman"/>
          <w:b/>
          <w:sz w:val="26"/>
          <w:szCs w:val="26"/>
          <w:lang w:val="bg-BG"/>
        </w:rPr>
        <w:t>ИЗПЪЛНИТЕЛЯ</w:t>
      </w:r>
      <w:r w:rsidRPr="00E15001">
        <w:rPr>
          <w:rFonts w:ascii="Times New Roman" w:hAnsi="Times New Roman"/>
          <w:sz w:val="26"/>
          <w:szCs w:val="26"/>
          <w:lang w:val="bg-BG"/>
        </w:rPr>
        <w:t xml:space="preserve"> и преди доставка на техниката до обекта на </w:t>
      </w:r>
      <w:r w:rsidRPr="00E15001">
        <w:rPr>
          <w:rFonts w:ascii="Times New Roman" w:hAnsi="Times New Roman"/>
          <w:b/>
          <w:sz w:val="26"/>
          <w:szCs w:val="26"/>
          <w:lang w:val="bg-BG"/>
        </w:rPr>
        <w:t>ВЪЗЛОЖИТЕЛЯ</w:t>
      </w:r>
      <w:r w:rsidR="00D253C0" w:rsidRPr="00E15001">
        <w:rPr>
          <w:rFonts w:ascii="Times New Roman" w:hAnsi="Times New Roman"/>
          <w:b/>
          <w:sz w:val="26"/>
          <w:szCs w:val="26"/>
          <w:lang w:val="bg-BG"/>
        </w:rPr>
        <w:t xml:space="preserve">. </w:t>
      </w:r>
      <w:r w:rsidR="00505D31" w:rsidRPr="00E15001">
        <w:rPr>
          <w:rFonts w:ascii="Times New Roman" w:hAnsi="Times New Roman"/>
          <w:sz w:val="26"/>
          <w:szCs w:val="26"/>
          <w:lang w:val="bg-BG"/>
        </w:rPr>
        <w:t>Доставката в склада</w:t>
      </w:r>
      <w:r w:rsidR="00D253C0" w:rsidRPr="00E15001">
        <w:rPr>
          <w:rFonts w:ascii="Times New Roman" w:hAnsi="Times New Roman"/>
          <w:sz w:val="26"/>
          <w:szCs w:val="26"/>
          <w:lang w:val="bg-BG"/>
        </w:rPr>
        <w:t xml:space="preserve"> на </w:t>
      </w:r>
      <w:r w:rsidR="00D253C0" w:rsidRPr="00E15001">
        <w:rPr>
          <w:rFonts w:ascii="Times New Roman" w:hAnsi="Times New Roman"/>
          <w:b/>
          <w:sz w:val="26"/>
          <w:szCs w:val="26"/>
          <w:lang w:val="bg-BG"/>
        </w:rPr>
        <w:t xml:space="preserve">ИЗПЪЛНИТЕЛЯ </w:t>
      </w:r>
      <w:r w:rsidR="00D253C0" w:rsidRPr="00E15001">
        <w:rPr>
          <w:rFonts w:ascii="Times New Roman" w:hAnsi="Times New Roman"/>
          <w:sz w:val="26"/>
          <w:szCs w:val="26"/>
          <w:lang w:val="bg-BG"/>
        </w:rPr>
        <w:t>се констатира с Протокол № 3</w:t>
      </w:r>
      <w:r w:rsidR="004A6F82" w:rsidRPr="00E15001">
        <w:rPr>
          <w:rFonts w:ascii="Times New Roman" w:hAnsi="Times New Roman"/>
          <w:sz w:val="26"/>
          <w:szCs w:val="26"/>
          <w:lang w:val="bg-BG"/>
        </w:rPr>
        <w:t>.1</w:t>
      </w:r>
      <w:r w:rsidR="00D253C0" w:rsidRPr="00E15001">
        <w:rPr>
          <w:rFonts w:ascii="Times New Roman" w:hAnsi="Times New Roman"/>
          <w:sz w:val="26"/>
          <w:szCs w:val="26"/>
          <w:lang w:val="bg-BG"/>
        </w:rPr>
        <w:t xml:space="preserve"> от настоящия договор</w:t>
      </w:r>
      <w:r w:rsidR="002A0FA1" w:rsidRPr="00E15001">
        <w:rPr>
          <w:rFonts w:ascii="Times New Roman" w:hAnsi="Times New Roman"/>
          <w:sz w:val="26"/>
          <w:szCs w:val="26"/>
          <w:lang w:val="bg-BG"/>
        </w:rPr>
        <w:t>. Плащането на тази сума се извършва само при започнали дейности по чл. 5, ал. 2 от настоящия договор</w:t>
      </w:r>
      <w:r w:rsidR="00445CB8" w:rsidRPr="00E15001">
        <w:rPr>
          <w:rFonts w:ascii="Times New Roman" w:hAnsi="Times New Roman"/>
          <w:sz w:val="26"/>
          <w:szCs w:val="26"/>
          <w:lang w:val="bg-BG"/>
        </w:rPr>
        <w:t xml:space="preserve"> и предоставянето на фактура за стойността на междинното плащане</w:t>
      </w:r>
      <w:r w:rsidRPr="00E15001">
        <w:rPr>
          <w:rFonts w:ascii="Times New Roman" w:hAnsi="Times New Roman"/>
          <w:sz w:val="26"/>
          <w:szCs w:val="26"/>
          <w:lang w:val="bg-BG"/>
        </w:rPr>
        <w:t>;</w:t>
      </w:r>
    </w:p>
    <w:p w14:paraId="6C5B5E52" w14:textId="35B1A7EA" w:rsidR="009A58D6" w:rsidRPr="00E15001" w:rsidRDefault="00371C83" w:rsidP="00371C83">
      <w:pPr>
        <w:ind w:right="-226"/>
        <w:jc w:val="both"/>
        <w:rPr>
          <w:rFonts w:ascii="Times New Roman" w:hAnsi="Times New Roman"/>
          <w:sz w:val="26"/>
          <w:szCs w:val="26"/>
          <w:lang w:val="bg-BG"/>
        </w:rPr>
      </w:pPr>
      <w:r w:rsidRPr="00E15001">
        <w:rPr>
          <w:rFonts w:ascii="Times New Roman" w:hAnsi="Times New Roman"/>
          <w:sz w:val="26"/>
          <w:szCs w:val="26"/>
          <w:lang w:val="bg-BG"/>
        </w:rPr>
        <w:t xml:space="preserve"> </w:t>
      </w:r>
      <w:r w:rsidRPr="00E15001">
        <w:rPr>
          <w:rFonts w:ascii="Times New Roman" w:hAnsi="Times New Roman"/>
          <w:sz w:val="26"/>
          <w:szCs w:val="26"/>
          <w:lang w:val="bg-BG"/>
        </w:rPr>
        <w:tab/>
      </w:r>
      <w:r w:rsidRPr="00E15001">
        <w:rPr>
          <w:rFonts w:ascii="Times New Roman" w:hAnsi="Times New Roman"/>
          <w:sz w:val="26"/>
          <w:szCs w:val="26"/>
          <w:lang w:val="bg-BG"/>
        </w:rPr>
        <w:tab/>
      </w:r>
      <w:r w:rsidR="00445CB8" w:rsidRPr="00E15001">
        <w:rPr>
          <w:rFonts w:ascii="Times New Roman" w:hAnsi="Times New Roman"/>
          <w:sz w:val="26"/>
          <w:szCs w:val="26"/>
          <w:lang w:val="bg-BG"/>
        </w:rPr>
        <w:t>в</w:t>
      </w:r>
      <w:r w:rsidR="009A58D6" w:rsidRPr="00E15001">
        <w:rPr>
          <w:rFonts w:ascii="Times New Roman" w:hAnsi="Times New Roman"/>
          <w:sz w:val="26"/>
          <w:szCs w:val="26"/>
          <w:lang w:val="bg-BG"/>
        </w:rPr>
        <w:t xml:space="preserve">/ </w:t>
      </w:r>
      <w:r w:rsidR="00C47597" w:rsidRPr="00E15001">
        <w:rPr>
          <w:rFonts w:ascii="Times New Roman" w:hAnsi="Times New Roman"/>
          <w:b/>
          <w:sz w:val="26"/>
          <w:szCs w:val="26"/>
          <w:lang w:val="bg-BG"/>
        </w:rPr>
        <w:t>10</w:t>
      </w:r>
      <w:r w:rsidR="009A58D6" w:rsidRPr="00E15001">
        <w:rPr>
          <w:rFonts w:ascii="Times New Roman" w:hAnsi="Times New Roman"/>
          <w:b/>
          <w:sz w:val="26"/>
          <w:szCs w:val="26"/>
          <w:lang w:val="bg-BG"/>
        </w:rPr>
        <w:t>%</w:t>
      </w:r>
      <w:r w:rsidR="009A58D6" w:rsidRPr="00E15001">
        <w:rPr>
          <w:rFonts w:ascii="Times New Roman" w:hAnsi="Times New Roman"/>
          <w:sz w:val="26"/>
          <w:szCs w:val="26"/>
          <w:lang w:val="bg-BG"/>
        </w:rPr>
        <w:t xml:space="preserve"> - след завършване на монтажа и подписване на приемо-предавателен протокол</w:t>
      </w:r>
      <w:r w:rsidR="00C96E56" w:rsidRPr="00E15001">
        <w:rPr>
          <w:rFonts w:ascii="Times New Roman" w:hAnsi="Times New Roman"/>
          <w:sz w:val="26"/>
          <w:szCs w:val="26"/>
          <w:lang w:val="bg-BG"/>
        </w:rPr>
        <w:t xml:space="preserve"> </w:t>
      </w:r>
      <w:r w:rsidR="007544A5" w:rsidRPr="00E15001">
        <w:rPr>
          <w:rFonts w:ascii="Times New Roman" w:hAnsi="Times New Roman"/>
          <w:sz w:val="26"/>
          <w:szCs w:val="26"/>
          <w:lang w:val="bg-BG"/>
        </w:rPr>
        <w:t>за успешно приключили 72-часови изпитвания по чл. 1</w:t>
      </w:r>
      <w:r w:rsidR="00CC6208" w:rsidRPr="00E15001">
        <w:rPr>
          <w:rFonts w:ascii="Times New Roman" w:hAnsi="Times New Roman"/>
          <w:sz w:val="26"/>
          <w:szCs w:val="26"/>
          <w:lang w:val="bg-BG"/>
        </w:rPr>
        <w:t xml:space="preserve">3 </w:t>
      </w:r>
      <w:r w:rsidR="00A35D37" w:rsidRPr="00E15001">
        <w:rPr>
          <w:rFonts w:ascii="Times New Roman" w:hAnsi="Times New Roman"/>
          <w:sz w:val="26"/>
          <w:szCs w:val="26"/>
          <w:lang w:val="bg-BG"/>
        </w:rPr>
        <w:t xml:space="preserve">/Приложение № </w:t>
      </w:r>
      <w:r w:rsidR="00D253C0" w:rsidRPr="00E15001">
        <w:rPr>
          <w:rFonts w:ascii="Times New Roman" w:hAnsi="Times New Roman"/>
          <w:sz w:val="26"/>
          <w:szCs w:val="26"/>
          <w:lang w:val="bg-BG"/>
        </w:rPr>
        <w:t>5</w:t>
      </w:r>
      <w:r w:rsidR="00A35D37" w:rsidRPr="00E15001">
        <w:rPr>
          <w:rFonts w:ascii="Times New Roman" w:hAnsi="Times New Roman"/>
          <w:sz w:val="26"/>
          <w:szCs w:val="26"/>
          <w:lang w:val="bg-BG"/>
        </w:rPr>
        <w:t xml:space="preserve">/ </w:t>
      </w:r>
      <w:r w:rsidR="00C96E56" w:rsidRPr="00E15001">
        <w:rPr>
          <w:rFonts w:ascii="Times New Roman" w:hAnsi="Times New Roman"/>
          <w:sz w:val="26"/>
          <w:szCs w:val="26"/>
          <w:lang w:val="bg-BG"/>
        </w:rPr>
        <w:t xml:space="preserve">без </w:t>
      </w:r>
      <w:r w:rsidR="00C96E56" w:rsidRPr="00E15001">
        <w:rPr>
          <w:rFonts w:ascii="Times New Roman" w:hAnsi="Times New Roman"/>
          <w:sz w:val="26"/>
          <w:szCs w:val="26"/>
          <w:lang w:val="bg-BG"/>
        </w:rPr>
        <w:lastRenderedPageBreak/>
        <w:t xml:space="preserve">забележки </w:t>
      </w:r>
      <w:r w:rsidR="004B6DA9" w:rsidRPr="00E15001">
        <w:rPr>
          <w:rFonts w:ascii="Times New Roman" w:hAnsi="Times New Roman"/>
          <w:sz w:val="26"/>
          <w:szCs w:val="26"/>
          <w:lang w:val="bg-BG"/>
        </w:rPr>
        <w:t>от</w:t>
      </w:r>
      <w:r w:rsidR="00C96E56" w:rsidRPr="00E15001">
        <w:rPr>
          <w:rFonts w:ascii="Times New Roman" w:hAnsi="Times New Roman"/>
          <w:sz w:val="26"/>
          <w:szCs w:val="26"/>
          <w:lang w:val="bg-BG"/>
        </w:rPr>
        <w:t xml:space="preserve"> </w:t>
      </w:r>
      <w:r w:rsidR="00C96E56" w:rsidRPr="00E15001">
        <w:rPr>
          <w:rFonts w:ascii="Times New Roman" w:hAnsi="Times New Roman"/>
          <w:b/>
          <w:sz w:val="26"/>
          <w:szCs w:val="26"/>
          <w:lang w:val="bg-BG"/>
        </w:rPr>
        <w:t>ВЪЗЛОЖИТЕЛЯ</w:t>
      </w:r>
      <w:r w:rsidR="00087D1E" w:rsidRPr="00E15001">
        <w:rPr>
          <w:rFonts w:ascii="Times New Roman" w:hAnsi="Times New Roman"/>
          <w:b/>
          <w:sz w:val="26"/>
          <w:szCs w:val="26"/>
          <w:lang w:val="bg-BG"/>
        </w:rPr>
        <w:t xml:space="preserve">, </w:t>
      </w:r>
      <w:r w:rsidR="00087D1E" w:rsidRPr="00E15001">
        <w:rPr>
          <w:rFonts w:ascii="Times New Roman" w:hAnsi="Times New Roman"/>
          <w:sz w:val="26"/>
          <w:szCs w:val="26"/>
          <w:lang w:val="bg-BG"/>
        </w:rPr>
        <w:t>както и след изпълнение на задълженията по чл. 1</w:t>
      </w:r>
      <w:r w:rsidR="00CC6208" w:rsidRPr="00E15001">
        <w:rPr>
          <w:rFonts w:ascii="Times New Roman" w:hAnsi="Times New Roman"/>
          <w:sz w:val="26"/>
          <w:szCs w:val="26"/>
          <w:lang w:val="bg-BG"/>
        </w:rPr>
        <w:t>2</w:t>
      </w:r>
      <w:r w:rsidR="00087D1E" w:rsidRPr="00E15001">
        <w:rPr>
          <w:rFonts w:ascii="Times New Roman" w:hAnsi="Times New Roman"/>
          <w:sz w:val="26"/>
          <w:szCs w:val="26"/>
          <w:lang w:val="bg-BG"/>
        </w:rPr>
        <w:t xml:space="preserve"> от</w:t>
      </w:r>
      <w:r w:rsidR="00087D1E" w:rsidRPr="00E15001">
        <w:rPr>
          <w:rFonts w:ascii="Times New Roman" w:hAnsi="Times New Roman"/>
          <w:b/>
          <w:sz w:val="26"/>
          <w:szCs w:val="26"/>
          <w:lang w:val="bg-BG"/>
        </w:rPr>
        <w:t xml:space="preserve"> ИЗПЪЛНИТЕЛЯ</w:t>
      </w:r>
      <w:r w:rsidR="00C96E56" w:rsidRPr="00E15001">
        <w:rPr>
          <w:rFonts w:ascii="Times New Roman" w:hAnsi="Times New Roman"/>
          <w:sz w:val="26"/>
          <w:szCs w:val="26"/>
          <w:lang w:val="bg-BG"/>
        </w:rPr>
        <w:t>.</w:t>
      </w:r>
    </w:p>
    <w:p w14:paraId="50187BD8" w14:textId="50830217" w:rsidR="00C96E56" w:rsidRPr="00E15001" w:rsidRDefault="00C96E56" w:rsidP="00F266F9">
      <w:pPr>
        <w:ind w:right="-226" w:firstLine="709"/>
        <w:jc w:val="both"/>
        <w:rPr>
          <w:rFonts w:ascii="Times New Roman" w:hAnsi="Times New Roman"/>
          <w:sz w:val="26"/>
          <w:szCs w:val="26"/>
          <w:lang w:val="bg-BG"/>
        </w:rPr>
      </w:pPr>
      <w:r w:rsidRPr="00E15001">
        <w:rPr>
          <w:rFonts w:ascii="Times New Roman" w:hAnsi="Times New Roman"/>
          <w:b/>
          <w:sz w:val="26"/>
          <w:szCs w:val="26"/>
          <w:lang w:val="bg-BG"/>
        </w:rPr>
        <w:t>Чл. 5./1/ ИЗПЪЛНИТЕЛЯТ</w:t>
      </w:r>
      <w:r w:rsidRPr="00E15001">
        <w:rPr>
          <w:rFonts w:ascii="Times New Roman" w:hAnsi="Times New Roman"/>
          <w:sz w:val="26"/>
          <w:szCs w:val="26"/>
          <w:lang w:val="bg-BG"/>
        </w:rPr>
        <w:t xml:space="preserve"> се задължава да извърши доставката на договорената по Приложение № 1 </w:t>
      </w:r>
      <w:r w:rsidR="00B329A7" w:rsidRPr="00E15001">
        <w:rPr>
          <w:rFonts w:ascii="Times New Roman" w:hAnsi="Times New Roman"/>
          <w:sz w:val="26"/>
          <w:szCs w:val="26"/>
          <w:lang w:val="bg-BG"/>
        </w:rPr>
        <w:t>– КСС техника в</w:t>
      </w:r>
      <w:r w:rsidR="00F266F9" w:rsidRPr="00E15001">
        <w:rPr>
          <w:rFonts w:ascii="Times New Roman" w:hAnsi="Times New Roman"/>
          <w:sz w:val="26"/>
          <w:szCs w:val="26"/>
          <w:lang w:val="bg-BG"/>
        </w:rPr>
        <w:t xml:space="preserve"> срок до 1</w:t>
      </w:r>
      <w:r w:rsidR="00B749BD" w:rsidRPr="00E15001">
        <w:rPr>
          <w:rFonts w:ascii="Times New Roman" w:hAnsi="Times New Roman"/>
          <w:sz w:val="26"/>
          <w:szCs w:val="26"/>
          <w:lang w:val="bg-BG"/>
        </w:rPr>
        <w:t>00 /сто</w:t>
      </w:r>
      <w:r w:rsidR="00F266F9" w:rsidRPr="00E15001">
        <w:rPr>
          <w:rFonts w:ascii="Times New Roman" w:hAnsi="Times New Roman"/>
          <w:sz w:val="26"/>
          <w:szCs w:val="26"/>
          <w:lang w:val="bg-BG"/>
        </w:rPr>
        <w:t>/ дни от дата на подписване на настоящия договор</w:t>
      </w:r>
      <w:r w:rsidR="00B329A7" w:rsidRPr="00E15001">
        <w:rPr>
          <w:rFonts w:ascii="Times New Roman" w:hAnsi="Times New Roman"/>
          <w:sz w:val="26"/>
          <w:szCs w:val="26"/>
          <w:lang w:val="bg-BG"/>
        </w:rPr>
        <w:t>.</w:t>
      </w:r>
    </w:p>
    <w:p w14:paraId="2318C2E5" w14:textId="135FBCF3" w:rsidR="002A0FA1" w:rsidRPr="00E15001" w:rsidRDefault="00822C56" w:rsidP="00822C56">
      <w:pPr>
        <w:ind w:right="-226" w:firstLine="709"/>
        <w:jc w:val="both"/>
        <w:rPr>
          <w:rFonts w:ascii="Times New Roman" w:hAnsi="Times New Roman"/>
          <w:sz w:val="26"/>
          <w:szCs w:val="26"/>
          <w:lang w:val="bg-BG"/>
        </w:rPr>
      </w:pPr>
      <w:r w:rsidRPr="00E15001">
        <w:rPr>
          <w:rFonts w:ascii="Times New Roman" w:hAnsi="Times New Roman"/>
          <w:sz w:val="26"/>
          <w:szCs w:val="26"/>
          <w:lang w:val="bg-BG"/>
        </w:rPr>
        <w:t xml:space="preserve">/2/ В </w:t>
      </w:r>
      <w:r w:rsidR="00076922" w:rsidRPr="00E15001">
        <w:rPr>
          <w:rFonts w:ascii="Times New Roman" w:hAnsi="Times New Roman"/>
          <w:sz w:val="26"/>
          <w:szCs w:val="26"/>
          <w:lang w:val="bg-BG"/>
        </w:rPr>
        <w:t>5</w:t>
      </w:r>
      <w:r w:rsidRPr="00E15001">
        <w:rPr>
          <w:rFonts w:ascii="Times New Roman" w:hAnsi="Times New Roman"/>
          <w:sz w:val="26"/>
          <w:szCs w:val="26"/>
          <w:lang w:val="bg-BG"/>
        </w:rPr>
        <w:t xml:space="preserve">-дневен срок от датата на </w:t>
      </w:r>
      <w:r w:rsidR="00076922" w:rsidRPr="00E15001">
        <w:rPr>
          <w:rFonts w:ascii="Times New Roman" w:hAnsi="Times New Roman"/>
          <w:sz w:val="26"/>
          <w:szCs w:val="26"/>
          <w:lang w:val="bg-BG"/>
        </w:rPr>
        <w:t xml:space="preserve">получаване от </w:t>
      </w:r>
      <w:r w:rsidR="00076922" w:rsidRPr="00E15001">
        <w:rPr>
          <w:rFonts w:ascii="Times New Roman" w:hAnsi="Times New Roman"/>
          <w:b/>
          <w:sz w:val="26"/>
          <w:szCs w:val="26"/>
          <w:lang w:val="bg-BG"/>
        </w:rPr>
        <w:t>ИЗПЪЛНИТЕЛЯ</w:t>
      </w:r>
      <w:r w:rsidR="00076922" w:rsidRPr="00E15001">
        <w:rPr>
          <w:rFonts w:ascii="Times New Roman" w:hAnsi="Times New Roman"/>
          <w:sz w:val="26"/>
          <w:szCs w:val="26"/>
          <w:lang w:val="bg-BG"/>
        </w:rPr>
        <w:t xml:space="preserve"> на </w:t>
      </w:r>
      <w:r w:rsidRPr="00E15001">
        <w:rPr>
          <w:rFonts w:ascii="Times New Roman" w:hAnsi="Times New Roman"/>
          <w:sz w:val="26"/>
          <w:szCs w:val="26"/>
          <w:lang w:val="bg-BG"/>
        </w:rPr>
        <w:t xml:space="preserve">плащането по чл. 4, ал. 1, б. “а” от договора, </w:t>
      </w:r>
      <w:r w:rsidRPr="00E15001">
        <w:rPr>
          <w:rFonts w:ascii="Times New Roman" w:hAnsi="Times New Roman"/>
          <w:b/>
          <w:sz w:val="26"/>
          <w:szCs w:val="26"/>
          <w:lang w:val="bg-BG"/>
        </w:rPr>
        <w:t>ИЗПЪЛНИТЕЛЯТ</w:t>
      </w:r>
      <w:r w:rsidRPr="00E15001">
        <w:rPr>
          <w:rFonts w:ascii="Times New Roman" w:hAnsi="Times New Roman"/>
          <w:sz w:val="26"/>
          <w:szCs w:val="26"/>
          <w:lang w:val="bg-BG"/>
        </w:rPr>
        <w:t xml:space="preserve"> се задължава да започне изпълнението на подготвителните дейности по монтаж на тръбните разводки и </w:t>
      </w:r>
      <w:r w:rsidR="00897DB9" w:rsidRPr="00E15001">
        <w:rPr>
          <w:rFonts w:ascii="Times New Roman" w:hAnsi="Times New Roman"/>
          <w:sz w:val="26"/>
          <w:szCs w:val="26"/>
          <w:lang w:val="bg-BG"/>
        </w:rPr>
        <w:t>цялостната инсталация</w:t>
      </w:r>
      <w:r w:rsidRPr="00E15001">
        <w:rPr>
          <w:rFonts w:ascii="Times New Roman" w:hAnsi="Times New Roman"/>
          <w:sz w:val="26"/>
          <w:szCs w:val="26"/>
          <w:lang w:val="bg-BG"/>
        </w:rPr>
        <w:t xml:space="preserve"> в обекта на </w:t>
      </w:r>
      <w:r w:rsidRPr="00E15001">
        <w:rPr>
          <w:rFonts w:ascii="Times New Roman" w:hAnsi="Times New Roman"/>
          <w:b/>
          <w:sz w:val="26"/>
          <w:szCs w:val="26"/>
          <w:lang w:val="bg-BG"/>
        </w:rPr>
        <w:t>ВЪЗЛОЖИТЕЛЯ</w:t>
      </w:r>
      <w:r w:rsidRPr="00E15001">
        <w:rPr>
          <w:rFonts w:ascii="Times New Roman" w:hAnsi="Times New Roman"/>
          <w:sz w:val="26"/>
          <w:szCs w:val="26"/>
          <w:lang w:val="bg-BG"/>
        </w:rPr>
        <w:t xml:space="preserve">. </w:t>
      </w:r>
    </w:p>
    <w:p w14:paraId="11F23E48" w14:textId="35ACA751" w:rsidR="00B749BD" w:rsidRPr="00E15001" w:rsidRDefault="00B749BD" w:rsidP="00B749BD">
      <w:pPr>
        <w:ind w:right="-226" w:firstLine="709"/>
        <w:jc w:val="both"/>
        <w:rPr>
          <w:rFonts w:ascii="Times New Roman" w:hAnsi="Times New Roman"/>
          <w:sz w:val="26"/>
          <w:szCs w:val="26"/>
          <w:lang w:val="bg-BG"/>
        </w:rPr>
      </w:pPr>
      <w:r w:rsidRPr="00E15001">
        <w:rPr>
          <w:rFonts w:ascii="Times New Roman" w:hAnsi="Times New Roman"/>
          <w:sz w:val="26"/>
          <w:szCs w:val="26"/>
          <w:lang w:val="bg-BG"/>
        </w:rPr>
        <w:t xml:space="preserve">/3/ </w:t>
      </w:r>
      <w:r w:rsidR="00B67974" w:rsidRPr="00E15001">
        <w:rPr>
          <w:rFonts w:ascii="Times New Roman" w:hAnsi="Times New Roman"/>
          <w:sz w:val="26"/>
          <w:szCs w:val="26"/>
          <w:lang w:val="bg-BG"/>
        </w:rPr>
        <w:t>М</w:t>
      </w:r>
      <w:r w:rsidRPr="00E15001">
        <w:rPr>
          <w:rFonts w:ascii="Times New Roman" w:hAnsi="Times New Roman"/>
          <w:sz w:val="26"/>
          <w:szCs w:val="26"/>
          <w:lang w:val="bg-BG"/>
        </w:rPr>
        <w:t>онтаж</w:t>
      </w:r>
      <w:r w:rsidR="00B67974" w:rsidRPr="00E15001">
        <w:rPr>
          <w:rFonts w:ascii="Times New Roman" w:hAnsi="Times New Roman"/>
          <w:sz w:val="26"/>
          <w:szCs w:val="26"/>
          <w:lang w:val="bg-BG"/>
        </w:rPr>
        <w:t>ът</w:t>
      </w:r>
      <w:r w:rsidRPr="00E15001">
        <w:rPr>
          <w:rFonts w:ascii="Times New Roman" w:hAnsi="Times New Roman"/>
          <w:sz w:val="26"/>
          <w:szCs w:val="26"/>
          <w:lang w:val="bg-BG"/>
        </w:rPr>
        <w:t xml:space="preserve"> на техниката по приложение № 1 - КСС ще започне да се осъществява </w:t>
      </w:r>
      <w:r w:rsidR="00B67974" w:rsidRPr="00E15001">
        <w:rPr>
          <w:rFonts w:ascii="Times New Roman" w:hAnsi="Times New Roman"/>
          <w:sz w:val="26"/>
          <w:szCs w:val="26"/>
          <w:lang w:val="bg-BG"/>
        </w:rPr>
        <w:t xml:space="preserve">веднага </w:t>
      </w:r>
      <w:r w:rsidRPr="00E15001">
        <w:rPr>
          <w:rFonts w:ascii="Times New Roman" w:hAnsi="Times New Roman"/>
          <w:sz w:val="26"/>
          <w:szCs w:val="26"/>
          <w:lang w:val="bg-BG"/>
        </w:rPr>
        <w:t>след доставката й на обекта на Възложителя при извършени съответни плащания по този договор и ще завърши най-късно в срок от 45 работни дни, считано от датата на доставката</w:t>
      </w:r>
      <w:r w:rsidR="00B67974" w:rsidRPr="00E15001">
        <w:rPr>
          <w:rFonts w:ascii="Times New Roman" w:hAnsi="Times New Roman"/>
          <w:sz w:val="26"/>
          <w:szCs w:val="26"/>
          <w:lang w:val="bg-BG"/>
        </w:rPr>
        <w:t xml:space="preserve"> </w:t>
      </w:r>
      <w:r w:rsidRPr="00E15001">
        <w:rPr>
          <w:rFonts w:ascii="Times New Roman" w:hAnsi="Times New Roman"/>
          <w:sz w:val="26"/>
          <w:szCs w:val="26"/>
          <w:lang w:val="bg-BG"/>
        </w:rPr>
        <w:t xml:space="preserve">при осигурен фронт на работа от </w:t>
      </w:r>
      <w:r w:rsidRPr="00E15001">
        <w:rPr>
          <w:rFonts w:ascii="Times New Roman" w:hAnsi="Times New Roman"/>
          <w:b/>
          <w:sz w:val="26"/>
          <w:szCs w:val="26"/>
          <w:lang w:val="bg-BG"/>
        </w:rPr>
        <w:t>ВЪЗЛОЖИТЕЛЯ</w:t>
      </w:r>
      <w:r w:rsidRPr="00E15001">
        <w:rPr>
          <w:rFonts w:ascii="Times New Roman" w:hAnsi="Times New Roman"/>
          <w:sz w:val="26"/>
          <w:szCs w:val="26"/>
          <w:lang w:val="bg-BG"/>
        </w:rPr>
        <w:t>.</w:t>
      </w:r>
    </w:p>
    <w:p w14:paraId="6C7E8C20" w14:textId="7265E7E1" w:rsidR="00C96E56" w:rsidRPr="00E15001" w:rsidRDefault="004A6F82" w:rsidP="005A1517">
      <w:pPr>
        <w:ind w:right="-226" w:firstLine="709"/>
        <w:jc w:val="both"/>
        <w:rPr>
          <w:rFonts w:ascii="Times New Roman" w:hAnsi="Times New Roman"/>
          <w:sz w:val="26"/>
          <w:szCs w:val="26"/>
          <w:lang w:val="bg-BG"/>
        </w:rPr>
      </w:pPr>
      <w:r w:rsidRPr="00E15001">
        <w:rPr>
          <w:rFonts w:ascii="Times New Roman" w:hAnsi="Times New Roman"/>
          <w:sz w:val="26"/>
          <w:szCs w:val="26"/>
          <w:lang w:val="bg-BG"/>
        </w:rPr>
        <w:t>/</w:t>
      </w:r>
      <w:r w:rsidR="003C34C7" w:rsidRPr="00E15001">
        <w:rPr>
          <w:rFonts w:ascii="Times New Roman" w:hAnsi="Times New Roman"/>
          <w:sz w:val="26"/>
          <w:szCs w:val="26"/>
          <w:lang w:val="bg-BG"/>
        </w:rPr>
        <w:t>4</w:t>
      </w:r>
      <w:r w:rsidR="00E40916" w:rsidRPr="00E15001">
        <w:rPr>
          <w:rFonts w:ascii="Times New Roman" w:hAnsi="Times New Roman"/>
          <w:sz w:val="26"/>
          <w:szCs w:val="26"/>
          <w:lang w:val="bg-BG"/>
        </w:rPr>
        <w:t xml:space="preserve">/ В случай на извършени допълнителни </w:t>
      </w:r>
      <w:r w:rsidR="002A0FA1" w:rsidRPr="00E15001">
        <w:rPr>
          <w:rFonts w:ascii="Times New Roman" w:hAnsi="Times New Roman"/>
          <w:sz w:val="26"/>
          <w:szCs w:val="26"/>
          <w:lang w:val="bg-BG"/>
        </w:rPr>
        <w:t>работи по смисъл на чл. 2, ал. 6 и ал. 7</w:t>
      </w:r>
      <w:r w:rsidR="00E40916" w:rsidRPr="00E15001">
        <w:rPr>
          <w:rFonts w:ascii="Times New Roman" w:hAnsi="Times New Roman"/>
          <w:sz w:val="26"/>
          <w:szCs w:val="26"/>
          <w:lang w:val="bg-BG"/>
        </w:rPr>
        <w:t xml:space="preserve"> от настоящия договор, същите се остойностяват и заплащат от </w:t>
      </w:r>
      <w:r w:rsidR="00E40916" w:rsidRPr="00E15001">
        <w:rPr>
          <w:rFonts w:ascii="Times New Roman" w:hAnsi="Times New Roman"/>
          <w:b/>
          <w:sz w:val="26"/>
          <w:szCs w:val="26"/>
          <w:lang w:val="bg-BG"/>
        </w:rPr>
        <w:t>ВЪЗЛОЖИТЕЛЯ</w:t>
      </w:r>
      <w:r w:rsidR="00E40916" w:rsidRPr="00E15001">
        <w:rPr>
          <w:rFonts w:ascii="Times New Roman" w:hAnsi="Times New Roman"/>
          <w:sz w:val="26"/>
          <w:szCs w:val="26"/>
          <w:lang w:val="bg-BG"/>
        </w:rPr>
        <w:t xml:space="preserve"> след тяхното извършване и заедно със заплащането </w:t>
      </w:r>
      <w:r w:rsidR="00C039CD" w:rsidRPr="00E15001">
        <w:rPr>
          <w:rFonts w:ascii="Times New Roman" w:hAnsi="Times New Roman"/>
          <w:sz w:val="26"/>
          <w:szCs w:val="26"/>
          <w:lang w:val="bg-BG"/>
        </w:rPr>
        <w:t>на сумата по чл. 4, ал. 1, б. “в</w:t>
      </w:r>
      <w:r w:rsidR="00E40916" w:rsidRPr="00E15001">
        <w:rPr>
          <w:rFonts w:ascii="Times New Roman" w:hAnsi="Times New Roman"/>
          <w:sz w:val="26"/>
          <w:szCs w:val="26"/>
          <w:lang w:val="bg-BG"/>
        </w:rPr>
        <w:t>”.</w:t>
      </w:r>
    </w:p>
    <w:p w14:paraId="4DD2A6C7" w14:textId="026217CB" w:rsidR="00E40916" w:rsidRPr="00E15001" w:rsidRDefault="004A6F82" w:rsidP="005A1517">
      <w:pPr>
        <w:ind w:right="-226" w:firstLine="709"/>
        <w:jc w:val="both"/>
        <w:rPr>
          <w:rFonts w:ascii="Times New Roman" w:hAnsi="Times New Roman"/>
          <w:sz w:val="26"/>
          <w:szCs w:val="26"/>
          <w:lang w:val="bg-BG"/>
        </w:rPr>
      </w:pPr>
      <w:r w:rsidRPr="00E15001">
        <w:rPr>
          <w:rFonts w:ascii="Times New Roman" w:hAnsi="Times New Roman"/>
          <w:sz w:val="26"/>
          <w:szCs w:val="26"/>
          <w:lang w:val="bg-BG"/>
        </w:rPr>
        <w:t>/</w:t>
      </w:r>
      <w:r w:rsidR="003C34C7" w:rsidRPr="00E15001">
        <w:rPr>
          <w:rFonts w:ascii="Times New Roman" w:hAnsi="Times New Roman"/>
          <w:sz w:val="26"/>
          <w:szCs w:val="26"/>
          <w:lang w:val="bg-BG"/>
        </w:rPr>
        <w:t>5</w:t>
      </w:r>
      <w:r w:rsidR="00E40916" w:rsidRPr="00E15001">
        <w:rPr>
          <w:rFonts w:ascii="Times New Roman" w:hAnsi="Times New Roman"/>
          <w:sz w:val="26"/>
          <w:szCs w:val="26"/>
          <w:lang w:val="bg-BG"/>
        </w:rPr>
        <w:t xml:space="preserve">/ Некачествено извършените монтажни работи се заплащат от </w:t>
      </w:r>
      <w:r w:rsidR="00E40916" w:rsidRPr="00E15001">
        <w:rPr>
          <w:rFonts w:ascii="Times New Roman" w:hAnsi="Times New Roman"/>
          <w:b/>
          <w:sz w:val="26"/>
          <w:szCs w:val="26"/>
          <w:lang w:val="bg-BG"/>
        </w:rPr>
        <w:t>ВЪЗЛОЖИТЕЛЯ</w:t>
      </w:r>
      <w:r w:rsidR="00E40916" w:rsidRPr="00E15001">
        <w:rPr>
          <w:rFonts w:ascii="Times New Roman" w:hAnsi="Times New Roman"/>
          <w:sz w:val="26"/>
          <w:szCs w:val="26"/>
          <w:lang w:val="bg-BG"/>
        </w:rPr>
        <w:t xml:space="preserve"> след тяхната поправка. Поправката се извършва за сметка на </w:t>
      </w:r>
      <w:r w:rsidR="00E40916" w:rsidRPr="00E15001">
        <w:rPr>
          <w:rFonts w:ascii="Times New Roman" w:hAnsi="Times New Roman"/>
          <w:b/>
          <w:sz w:val="26"/>
          <w:szCs w:val="26"/>
          <w:lang w:val="bg-BG"/>
        </w:rPr>
        <w:t>ИЗПЪЛНИТЕЛЯ</w:t>
      </w:r>
      <w:r w:rsidR="00E40916" w:rsidRPr="00E15001">
        <w:rPr>
          <w:rFonts w:ascii="Times New Roman" w:hAnsi="Times New Roman"/>
          <w:sz w:val="26"/>
          <w:szCs w:val="26"/>
          <w:lang w:val="bg-BG"/>
        </w:rPr>
        <w:t>. За констатиране на некачествено извършени монтажни работи се съставя протокол в комисия представител на двете страни по договора.</w:t>
      </w:r>
    </w:p>
    <w:p w14:paraId="25550393" w14:textId="0549EBDA" w:rsidR="00C96E56" w:rsidRPr="00E15001" w:rsidRDefault="004A6F82" w:rsidP="005A1517">
      <w:pPr>
        <w:ind w:right="-226" w:firstLine="709"/>
        <w:jc w:val="both"/>
        <w:rPr>
          <w:rFonts w:ascii="Times New Roman" w:hAnsi="Times New Roman"/>
          <w:sz w:val="26"/>
          <w:szCs w:val="26"/>
          <w:lang w:val="bg-BG"/>
        </w:rPr>
      </w:pPr>
      <w:r w:rsidRPr="00E15001">
        <w:rPr>
          <w:rFonts w:ascii="Times New Roman" w:hAnsi="Times New Roman"/>
          <w:sz w:val="26"/>
          <w:szCs w:val="26"/>
          <w:lang w:val="bg-BG"/>
        </w:rPr>
        <w:t>/</w:t>
      </w:r>
      <w:r w:rsidR="003C34C7" w:rsidRPr="00E15001">
        <w:rPr>
          <w:rFonts w:ascii="Times New Roman" w:hAnsi="Times New Roman"/>
          <w:sz w:val="26"/>
          <w:szCs w:val="26"/>
          <w:lang w:val="bg-BG"/>
        </w:rPr>
        <w:t>6</w:t>
      </w:r>
      <w:r w:rsidR="00A35D37" w:rsidRPr="00E15001">
        <w:rPr>
          <w:rFonts w:ascii="Times New Roman" w:hAnsi="Times New Roman"/>
          <w:sz w:val="26"/>
          <w:szCs w:val="26"/>
          <w:lang w:val="bg-BG"/>
        </w:rPr>
        <w:t>/ Времето за доставка на липсващи или несъответстващи с поръчаното компоненти /констатирани с пр</w:t>
      </w:r>
      <w:r w:rsidR="003D2CB6" w:rsidRPr="00E15001">
        <w:rPr>
          <w:rFonts w:ascii="Times New Roman" w:hAnsi="Times New Roman"/>
          <w:sz w:val="26"/>
          <w:szCs w:val="26"/>
          <w:lang w:val="bg-BG"/>
        </w:rPr>
        <w:t>о</w:t>
      </w:r>
      <w:r w:rsidR="00A35D37" w:rsidRPr="00E15001">
        <w:rPr>
          <w:rFonts w:ascii="Times New Roman" w:hAnsi="Times New Roman"/>
          <w:sz w:val="26"/>
          <w:szCs w:val="26"/>
          <w:lang w:val="bg-BG"/>
        </w:rPr>
        <w:t xml:space="preserve">токола по Приложение № </w:t>
      </w:r>
      <w:r w:rsidR="002B3E22" w:rsidRPr="00E15001">
        <w:rPr>
          <w:rFonts w:ascii="Times New Roman" w:hAnsi="Times New Roman"/>
          <w:sz w:val="26"/>
          <w:szCs w:val="26"/>
          <w:lang w:val="bg-BG"/>
        </w:rPr>
        <w:t>6</w:t>
      </w:r>
      <w:r w:rsidR="00A35D37" w:rsidRPr="00E15001">
        <w:rPr>
          <w:rFonts w:ascii="Times New Roman" w:hAnsi="Times New Roman"/>
          <w:sz w:val="26"/>
          <w:szCs w:val="26"/>
          <w:lang w:val="bg-BG"/>
        </w:rPr>
        <w:t>/</w:t>
      </w:r>
      <w:r w:rsidR="002A0FA1" w:rsidRPr="00E15001">
        <w:rPr>
          <w:rFonts w:ascii="Times New Roman" w:hAnsi="Times New Roman"/>
          <w:sz w:val="26"/>
          <w:szCs w:val="26"/>
          <w:lang w:val="bg-BG"/>
        </w:rPr>
        <w:t xml:space="preserve"> и/или за отстраняване на некачествено свършени монтажни работи</w:t>
      </w:r>
      <w:r w:rsidR="00A35D37" w:rsidRPr="00E15001">
        <w:rPr>
          <w:rFonts w:ascii="Times New Roman" w:hAnsi="Times New Roman"/>
          <w:sz w:val="26"/>
          <w:szCs w:val="26"/>
          <w:lang w:val="bg-BG"/>
        </w:rPr>
        <w:t xml:space="preserve"> /констатирани с </w:t>
      </w:r>
      <w:r w:rsidR="00567B9C" w:rsidRPr="00E15001">
        <w:rPr>
          <w:rFonts w:ascii="Times New Roman" w:hAnsi="Times New Roman"/>
          <w:sz w:val="26"/>
          <w:szCs w:val="26"/>
          <w:lang w:val="bg-BG"/>
        </w:rPr>
        <w:t xml:space="preserve">двустранно подписания </w:t>
      </w:r>
      <w:r w:rsidR="00A35D37" w:rsidRPr="00E15001">
        <w:rPr>
          <w:rFonts w:ascii="Times New Roman" w:hAnsi="Times New Roman"/>
          <w:sz w:val="26"/>
          <w:szCs w:val="26"/>
          <w:lang w:val="bg-BG"/>
        </w:rPr>
        <w:t xml:space="preserve">протокол по Приложение № </w:t>
      </w:r>
      <w:r w:rsidR="002B3E22" w:rsidRPr="00E15001">
        <w:rPr>
          <w:rFonts w:ascii="Times New Roman" w:hAnsi="Times New Roman"/>
          <w:sz w:val="26"/>
          <w:szCs w:val="26"/>
          <w:lang w:val="bg-BG"/>
        </w:rPr>
        <w:t>7</w:t>
      </w:r>
      <w:r w:rsidR="00A35D37" w:rsidRPr="00E15001">
        <w:rPr>
          <w:rFonts w:ascii="Times New Roman" w:hAnsi="Times New Roman"/>
          <w:sz w:val="26"/>
          <w:szCs w:val="26"/>
          <w:lang w:val="bg-BG"/>
        </w:rPr>
        <w:t xml:space="preserve">/ е включено в сроковете за изпълнение задълженията на </w:t>
      </w:r>
      <w:r w:rsidR="00A35D37" w:rsidRPr="00E15001">
        <w:rPr>
          <w:rFonts w:ascii="Times New Roman" w:hAnsi="Times New Roman"/>
          <w:b/>
          <w:sz w:val="26"/>
          <w:szCs w:val="26"/>
          <w:lang w:val="bg-BG"/>
        </w:rPr>
        <w:t>ИЗПЪЛНИТЕЛЯ</w:t>
      </w:r>
      <w:r w:rsidR="00A35D37" w:rsidRPr="00E15001">
        <w:rPr>
          <w:rFonts w:ascii="Times New Roman" w:hAnsi="Times New Roman"/>
          <w:sz w:val="26"/>
          <w:szCs w:val="26"/>
          <w:lang w:val="bg-BG"/>
        </w:rPr>
        <w:t xml:space="preserve"> и не поражда за същия право да иска предоговаряне и удължаване на крайния срок за изпълнение на работите.</w:t>
      </w:r>
    </w:p>
    <w:p w14:paraId="4976EBBA" w14:textId="5A74B429" w:rsidR="00A35D37" w:rsidRPr="00E15001" w:rsidRDefault="00A35D37" w:rsidP="00D264DD">
      <w:pPr>
        <w:widowControl w:val="0"/>
        <w:shd w:val="clear" w:color="auto" w:fill="FFFFFF"/>
        <w:suppressAutoHyphens w:val="0"/>
        <w:ind w:firstLine="709"/>
        <w:jc w:val="both"/>
        <w:outlineLvl w:val="0"/>
        <w:rPr>
          <w:rFonts w:ascii="Times New Roman" w:hAnsi="Times New Roman"/>
          <w:b/>
          <w:sz w:val="26"/>
          <w:szCs w:val="26"/>
          <w:lang w:val="bg-BG" w:eastAsia="en-US"/>
        </w:rPr>
      </w:pPr>
      <w:r w:rsidRPr="00E15001">
        <w:rPr>
          <w:rFonts w:ascii="Times New Roman" w:hAnsi="Times New Roman"/>
          <w:b/>
          <w:sz w:val="26"/>
          <w:szCs w:val="26"/>
          <w:lang w:val="bg-BG"/>
        </w:rPr>
        <w:t>Чл. 6./1/</w:t>
      </w:r>
      <w:r w:rsidRPr="00E15001">
        <w:rPr>
          <w:rFonts w:ascii="Times New Roman" w:hAnsi="Times New Roman"/>
          <w:sz w:val="26"/>
          <w:szCs w:val="26"/>
          <w:lang w:val="bg-BG"/>
        </w:rPr>
        <w:t xml:space="preserve"> </w:t>
      </w:r>
      <w:r w:rsidR="00D264DD" w:rsidRPr="00E15001">
        <w:rPr>
          <w:rFonts w:ascii="Times New Roman" w:hAnsi="Times New Roman"/>
          <w:sz w:val="26"/>
          <w:szCs w:val="26"/>
          <w:lang w:val="bg-BG"/>
        </w:rPr>
        <w:t xml:space="preserve">Заложените в чл. 5 от настоящия договор срокове </w:t>
      </w:r>
      <w:r w:rsidRPr="00E15001">
        <w:rPr>
          <w:rFonts w:ascii="Times New Roman" w:hAnsi="Times New Roman"/>
          <w:sz w:val="26"/>
          <w:szCs w:val="26"/>
          <w:lang w:val="bg-BG"/>
        </w:rPr>
        <w:t>се удължава</w:t>
      </w:r>
      <w:r w:rsidR="00D264DD" w:rsidRPr="00E15001">
        <w:rPr>
          <w:rFonts w:ascii="Times New Roman" w:hAnsi="Times New Roman"/>
          <w:sz w:val="26"/>
          <w:szCs w:val="26"/>
          <w:lang w:val="bg-BG"/>
        </w:rPr>
        <w:t>т</w:t>
      </w:r>
      <w:r w:rsidRPr="00E15001">
        <w:rPr>
          <w:rFonts w:ascii="Times New Roman" w:hAnsi="Times New Roman"/>
          <w:sz w:val="26"/>
          <w:szCs w:val="26"/>
          <w:lang w:val="bg-BG"/>
        </w:rPr>
        <w:t xml:space="preserve"> </w:t>
      </w:r>
      <w:r w:rsidR="000E017D" w:rsidRPr="00E15001">
        <w:rPr>
          <w:rFonts w:ascii="Times New Roman" w:hAnsi="Times New Roman"/>
          <w:sz w:val="26"/>
          <w:szCs w:val="26"/>
          <w:lang w:val="bg-BG"/>
        </w:rPr>
        <w:t xml:space="preserve">само </w:t>
      </w:r>
      <w:r w:rsidRPr="00E15001">
        <w:rPr>
          <w:rFonts w:ascii="Times New Roman" w:hAnsi="Times New Roman"/>
          <w:sz w:val="26"/>
          <w:szCs w:val="26"/>
          <w:lang w:val="bg-BG"/>
        </w:rPr>
        <w:t xml:space="preserve">в случай, че са налице непредвидени или непредотвратими събития от извънреден характер, възникнали </w:t>
      </w:r>
      <w:r w:rsidR="00C039CD" w:rsidRPr="00E15001">
        <w:rPr>
          <w:rFonts w:ascii="Times New Roman" w:hAnsi="Times New Roman"/>
          <w:sz w:val="26"/>
          <w:szCs w:val="26"/>
          <w:lang w:val="bg-BG"/>
        </w:rPr>
        <w:t xml:space="preserve">след сключването на договора. </w:t>
      </w:r>
      <w:r w:rsidRPr="00E15001">
        <w:rPr>
          <w:rFonts w:ascii="Times New Roman" w:hAnsi="Times New Roman"/>
          <w:sz w:val="26"/>
          <w:szCs w:val="26"/>
          <w:lang w:val="bg-BG"/>
        </w:rPr>
        <w:t>Под “</w:t>
      </w:r>
      <w:r w:rsidR="00D264DD" w:rsidRPr="00E15001">
        <w:rPr>
          <w:rFonts w:ascii="Times New Roman" w:hAnsi="Times New Roman"/>
          <w:sz w:val="26"/>
          <w:szCs w:val="26"/>
          <w:lang w:val="bg-BG"/>
        </w:rPr>
        <w:t>непредвидено или непредотвратимо събитие от извънреден характер</w:t>
      </w:r>
      <w:r w:rsidRPr="00E15001">
        <w:rPr>
          <w:rFonts w:ascii="Times New Roman" w:hAnsi="Times New Roman"/>
          <w:sz w:val="26"/>
          <w:szCs w:val="26"/>
          <w:lang w:val="bg-BG"/>
        </w:rPr>
        <w:t>” (форсмажор) се разбира обстоятелств</w:t>
      </w:r>
      <w:r w:rsidR="00D264DD" w:rsidRPr="00E15001">
        <w:rPr>
          <w:rFonts w:ascii="Times New Roman" w:hAnsi="Times New Roman"/>
          <w:sz w:val="26"/>
          <w:szCs w:val="26"/>
          <w:lang w:val="bg-BG"/>
        </w:rPr>
        <w:t>о (събитие</w:t>
      </w:r>
      <w:r w:rsidRPr="00E15001">
        <w:rPr>
          <w:rFonts w:ascii="Times New Roman" w:hAnsi="Times New Roman"/>
          <w:sz w:val="26"/>
          <w:szCs w:val="26"/>
          <w:lang w:val="bg-BG"/>
        </w:rPr>
        <w:t>) от извънреден характер, което е възникнало след сключване на договора, не е могло да бъде предвидено и не зависи от волята от страните като: пожар, военни дейс</w:t>
      </w:r>
      <w:r w:rsidR="00D264DD" w:rsidRPr="00E15001">
        <w:rPr>
          <w:rFonts w:ascii="Times New Roman" w:hAnsi="Times New Roman"/>
          <w:sz w:val="26"/>
          <w:szCs w:val="26"/>
          <w:lang w:val="bg-BG"/>
        </w:rPr>
        <w:t>твия, природни бедствия – бури,</w:t>
      </w:r>
      <w:r w:rsidRPr="00E15001">
        <w:rPr>
          <w:rFonts w:ascii="Times New Roman" w:hAnsi="Times New Roman"/>
          <w:sz w:val="26"/>
          <w:szCs w:val="26"/>
          <w:lang w:val="bg-BG"/>
        </w:rPr>
        <w:t xml:space="preserve"> наводнения, земетресения, правителствени забрани, бунтове, безредици. Страната, която е изпаднала в невъзможност да изпълни задълженията си, поради настъпило форсмажорно обстоятелство е длъжна в </w:t>
      </w:r>
      <w:r w:rsidRPr="00E15001">
        <w:rPr>
          <w:rFonts w:ascii="Times New Roman" w:hAnsi="Times New Roman"/>
          <w:b/>
          <w:sz w:val="26"/>
          <w:szCs w:val="26"/>
          <w:lang w:val="bg-BG"/>
        </w:rPr>
        <w:t>3 (три)-дневен срок</w:t>
      </w:r>
      <w:r w:rsidRPr="00E15001">
        <w:rPr>
          <w:rFonts w:ascii="Times New Roman" w:hAnsi="Times New Roman"/>
          <w:sz w:val="26"/>
          <w:szCs w:val="26"/>
          <w:lang w:val="bg-BG"/>
        </w:rPr>
        <w:t xml:space="preserve"> да уведоми писмено другата страна за възникването му, както и предполагаемият период на действие и прекратяване на форсмажорното обстоятелство. </w:t>
      </w:r>
    </w:p>
    <w:p w14:paraId="723E29CA" w14:textId="2DB7B993" w:rsidR="00A35D37" w:rsidRPr="00E15001" w:rsidRDefault="00D264DD" w:rsidP="00D264DD">
      <w:pPr>
        <w:ind w:firstLine="709"/>
        <w:jc w:val="both"/>
        <w:rPr>
          <w:rFonts w:ascii="Times New Roman" w:hAnsi="Times New Roman"/>
          <w:sz w:val="26"/>
          <w:szCs w:val="26"/>
          <w:lang w:val="bg-BG" w:eastAsia="en-US"/>
        </w:rPr>
      </w:pPr>
      <w:r w:rsidRPr="00E15001">
        <w:rPr>
          <w:rFonts w:ascii="Times New Roman" w:hAnsi="Times New Roman"/>
          <w:sz w:val="26"/>
          <w:szCs w:val="26"/>
          <w:lang w:val="bg-BG"/>
        </w:rPr>
        <w:t>/2/ У</w:t>
      </w:r>
      <w:r w:rsidRPr="00E15001">
        <w:rPr>
          <w:rFonts w:ascii="Times New Roman" w:hAnsi="Times New Roman"/>
          <w:sz w:val="26"/>
          <w:szCs w:val="26"/>
          <w:lang w:val="bg-BG" w:eastAsia="en-US"/>
        </w:rPr>
        <w:t xml:space="preserve">ведомлението от страна на </w:t>
      </w:r>
      <w:r w:rsidRPr="00E15001">
        <w:rPr>
          <w:rFonts w:ascii="Times New Roman" w:hAnsi="Times New Roman"/>
          <w:b/>
          <w:sz w:val="26"/>
          <w:szCs w:val="26"/>
          <w:lang w:val="bg-BG" w:eastAsia="en-US"/>
        </w:rPr>
        <w:t xml:space="preserve">ИЗПЪЛНИТЕЛЯ </w:t>
      </w:r>
      <w:r w:rsidRPr="00E15001">
        <w:rPr>
          <w:rFonts w:ascii="Times New Roman" w:hAnsi="Times New Roman"/>
          <w:sz w:val="26"/>
          <w:szCs w:val="26"/>
          <w:lang w:val="bg-BG" w:eastAsia="en-US"/>
        </w:rPr>
        <w:t>се придружава и от</w:t>
      </w:r>
      <w:r w:rsidRPr="00E15001">
        <w:rPr>
          <w:rFonts w:ascii="Times New Roman" w:hAnsi="Times New Roman"/>
          <w:b/>
          <w:sz w:val="26"/>
          <w:szCs w:val="26"/>
          <w:lang w:val="bg-BG" w:eastAsia="en-US"/>
        </w:rPr>
        <w:t xml:space="preserve"> </w:t>
      </w:r>
      <w:r w:rsidRPr="00E15001">
        <w:rPr>
          <w:rFonts w:ascii="Times New Roman" w:hAnsi="Times New Roman"/>
          <w:sz w:val="26"/>
          <w:szCs w:val="26"/>
          <w:lang w:val="bg-BG" w:eastAsia="en-US"/>
        </w:rPr>
        <w:t>потвърждение от Българска търговско-промишлена палата. Без таков</w:t>
      </w:r>
      <w:r w:rsidR="006F399E" w:rsidRPr="00E15001">
        <w:rPr>
          <w:rFonts w:ascii="Times New Roman" w:hAnsi="Times New Roman"/>
          <w:sz w:val="26"/>
          <w:szCs w:val="26"/>
          <w:lang w:val="bg-BG" w:eastAsia="en-US"/>
        </w:rPr>
        <w:t>а</w:t>
      </w:r>
      <w:r w:rsidRPr="00E15001">
        <w:rPr>
          <w:rFonts w:ascii="Times New Roman" w:hAnsi="Times New Roman"/>
          <w:sz w:val="26"/>
          <w:szCs w:val="26"/>
          <w:lang w:val="bg-BG" w:eastAsia="en-US"/>
        </w:rPr>
        <w:t xml:space="preserve"> потвърждение, представено в договорения срок, </w:t>
      </w:r>
      <w:r w:rsidRPr="00E15001">
        <w:rPr>
          <w:rFonts w:ascii="Times New Roman" w:hAnsi="Times New Roman"/>
          <w:b/>
          <w:sz w:val="26"/>
          <w:szCs w:val="26"/>
          <w:lang w:val="bg-BG" w:eastAsia="en-US"/>
        </w:rPr>
        <w:t>ИЗПЪЛНИТЕЛЯТ</w:t>
      </w:r>
      <w:r w:rsidRPr="00E15001">
        <w:rPr>
          <w:rFonts w:ascii="Times New Roman" w:hAnsi="Times New Roman"/>
          <w:sz w:val="26"/>
          <w:szCs w:val="26"/>
          <w:lang w:val="bg-BG" w:eastAsia="en-US"/>
        </w:rPr>
        <w:t xml:space="preserve"> няма право да се позовава на непреодолима сила и да иска удължаване на срока вследствие настъпването на това събитие.</w:t>
      </w:r>
    </w:p>
    <w:p w14:paraId="55D627D0" w14:textId="77777777" w:rsidR="00D264DD" w:rsidRPr="00E15001" w:rsidRDefault="00D264DD" w:rsidP="00D264DD">
      <w:pPr>
        <w:ind w:firstLine="709"/>
        <w:jc w:val="both"/>
        <w:rPr>
          <w:rFonts w:ascii="Times New Roman" w:hAnsi="Times New Roman"/>
          <w:sz w:val="26"/>
          <w:szCs w:val="26"/>
          <w:lang w:val="bg-BG"/>
        </w:rPr>
      </w:pPr>
    </w:p>
    <w:p w14:paraId="13C2331A" w14:textId="77777777" w:rsidR="00A85F54" w:rsidRPr="00E15001" w:rsidRDefault="00A85F54" w:rsidP="00472489">
      <w:pPr>
        <w:jc w:val="center"/>
        <w:rPr>
          <w:rFonts w:ascii="Times New Roman" w:hAnsi="Times New Roman"/>
          <w:b/>
          <w:sz w:val="26"/>
          <w:szCs w:val="26"/>
          <w:lang w:val="bg-BG"/>
        </w:rPr>
      </w:pPr>
      <w:r w:rsidRPr="00E15001">
        <w:rPr>
          <w:rFonts w:ascii="Times New Roman" w:hAnsi="Times New Roman"/>
          <w:b/>
          <w:sz w:val="26"/>
          <w:szCs w:val="26"/>
          <w:lang w:val="bg-BG"/>
        </w:rPr>
        <w:t>IV. КО</w:t>
      </w:r>
      <w:r w:rsidR="00472489" w:rsidRPr="00E15001">
        <w:rPr>
          <w:rFonts w:ascii="Times New Roman" w:hAnsi="Times New Roman"/>
          <w:b/>
          <w:sz w:val="26"/>
          <w:szCs w:val="26"/>
          <w:lang w:val="bg-BG"/>
        </w:rPr>
        <w:t>НТРОЛ ПО ИЗПЪЛНЕНИЕ И ПРИЕМАНЕ ПРЕДМЕТА НА ДОГОВОРА</w:t>
      </w:r>
    </w:p>
    <w:p w14:paraId="1C2F2C70" w14:textId="77777777" w:rsidR="00A85F54" w:rsidRPr="00E15001" w:rsidRDefault="00A85F54" w:rsidP="00D264DD">
      <w:pPr>
        <w:ind w:firstLine="709"/>
        <w:jc w:val="both"/>
        <w:rPr>
          <w:rFonts w:ascii="Times New Roman" w:hAnsi="Times New Roman"/>
          <w:sz w:val="26"/>
          <w:szCs w:val="26"/>
          <w:lang w:val="bg-BG"/>
        </w:rPr>
      </w:pPr>
    </w:p>
    <w:p w14:paraId="58C87CCF" w14:textId="77777777" w:rsidR="00472489" w:rsidRPr="00E15001" w:rsidRDefault="00472489" w:rsidP="00D264DD">
      <w:pPr>
        <w:ind w:firstLine="709"/>
        <w:jc w:val="both"/>
        <w:rPr>
          <w:rFonts w:ascii="Times New Roman" w:hAnsi="Times New Roman"/>
          <w:sz w:val="26"/>
          <w:szCs w:val="26"/>
          <w:lang w:val="bg-BG"/>
        </w:rPr>
      </w:pPr>
      <w:r w:rsidRPr="00E15001">
        <w:rPr>
          <w:rFonts w:ascii="Times New Roman" w:hAnsi="Times New Roman"/>
          <w:b/>
          <w:sz w:val="26"/>
          <w:szCs w:val="26"/>
          <w:lang w:val="bg-BG"/>
        </w:rPr>
        <w:t>Чл. 7 /1/</w:t>
      </w:r>
      <w:r w:rsidRPr="00E15001">
        <w:rPr>
          <w:rFonts w:ascii="Times New Roman" w:hAnsi="Times New Roman"/>
          <w:sz w:val="26"/>
          <w:szCs w:val="26"/>
          <w:lang w:val="bg-BG"/>
        </w:rPr>
        <w:t xml:space="preserve"> Контролът по изпълнение предмета на договора </w:t>
      </w:r>
      <w:r w:rsidR="00445710" w:rsidRPr="00E15001">
        <w:rPr>
          <w:rFonts w:ascii="Times New Roman" w:hAnsi="Times New Roman"/>
          <w:sz w:val="26"/>
          <w:szCs w:val="26"/>
          <w:lang w:val="bg-BG"/>
        </w:rPr>
        <w:t xml:space="preserve">се осъществява от </w:t>
      </w:r>
      <w:r w:rsidR="00445710" w:rsidRPr="00E15001">
        <w:rPr>
          <w:rFonts w:ascii="Times New Roman" w:hAnsi="Times New Roman"/>
          <w:b/>
          <w:sz w:val="26"/>
          <w:szCs w:val="26"/>
          <w:lang w:val="bg-BG"/>
        </w:rPr>
        <w:t>ВЪЗЛОЖИТЕЛЯ</w:t>
      </w:r>
      <w:r w:rsidR="00445710" w:rsidRPr="00E15001">
        <w:rPr>
          <w:rFonts w:ascii="Times New Roman" w:hAnsi="Times New Roman"/>
          <w:sz w:val="26"/>
          <w:szCs w:val="26"/>
          <w:lang w:val="bg-BG"/>
        </w:rPr>
        <w:t xml:space="preserve"> или негов представител, който ще има право във всеки един момент от изпълнението на договора</w:t>
      </w:r>
      <w:r w:rsidR="00D951E0" w:rsidRPr="00E15001">
        <w:rPr>
          <w:rFonts w:ascii="Times New Roman" w:hAnsi="Times New Roman"/>
          <w:sz w:val="26"/>
          <w:szCs w:val="26"/>
          <w:lang w:val="bg-BG"/>
        </w:rPr>
        <w:t>,</w:t>
      </w:r>
      <w:r w:rsidR="00445710" w:rsidRPr="00E15001">
        <w:rPr>
          <w:rFonts w:ascii="Times New Roman" w:hAnsi="Times New Roman"/>
          <w:sz w:val="26"/>
          <w:szCs w:val="26"/>
          <w:lang w:val="bg-BG"/>
        </w:rPr>
        <w:t xml:space="preserve"> да </w:t>
      </w:r>
      <w:r w:rsidR="00D951E0" w:rsidRPr="00E15001">
        <w:rPr>
          <w:rFonts w:ascii="Times New Roman" w:hAnsi="Times New Roman"/>
          <w:sz w:val="26"/>
          <w:szCs w:val="26"/>
          <w:lang w:val="bg-BG"/>
        </w:rPr>
        <w:t xml:space="preserve">извършва проверка относно качество, количество и срокове  за изпълнение на страна на </w:t>
      </w:r>
      <w:r w:rsidR="00D951E0" w:rsidRPr="00E15001">
        <w:rPr>
          <w:rFonts w:ascii="Times New Roman" w:hAnsi="Times New Roman"/>
          <w:b/>
          <w:sz w:val="26"/>
          <w:szCs w:val="26"/>
          <w:lang w:val="bg-BG"/>
        </w:rPr>
        <w:t>ИЗПЪЛНИТЕЛЯ</w:t>
      </w:r>
      <w:r w:rsidR="00D951E0" w:rsidRPr="00E15001">
        <w:rPr>
          <w:rFonts w:ascii="Times New Roman" w:hAnsi="Times New Roman"/>
          <w:sz w:val="26"/>
          <w:szCs w:val="26"/>
          <w:lang w:val="bg-BG"/>
        </w:rPr>
        <w:t>.</w:t>
      </w:r>
    </w:p>
    <w:p w14:paraId="1E68ECEA" w14:textId="77777777" w:rsidR="00D951E0" w:rsidRPr="00E15001" w:rsidRDefault="00D951E0" w:rsidP="00D264DD">
      <w:pPr>
        <w:ind w:firstLine="709"/>
        <w:jc w:val="both"/>
        <w:rPr>
          <w:rFonts w:ascii="Times New Roman" w:hAnsi="Times New Roman"/>
          <w:sz w:val="26"/>
          <w:szCs w:val="26"/>
          <w:lang w:val="bg-BG"/>
        </w:rPr>
      </w:pPr>
      <w:r w:rsidRPr="00E15001">
        <w:rPr>
          <w:rFonts w:ascii="Times New Roman" w:hAnsi="Times New Roman"/>
          <w:b/>
          <w:sz w:val="26"/>
          <w:szCs w:val="26"/>
          <w:lang w:val="bg-BG"/>
        </w:rPr>
        <w:lastRenderedPageBreak/>
        <w:t>Чл. 8 /1/</w:t>
      </w:r>
      <w:r w:rsidRPr="00E15001">
        <w:rPr>
          <w:rFonts w:ascii="Times New Roman" w:hAnsi="Times New Roman"/>
          <w:sz w:val="26"/>
          <w:szCs w:val="26"/>
          <w:lang w:val="bg-BG"/>
        </w:rPr>
        <w:t xml:space="preserve"> В срок от 3 /три/ дни от подписването на настоящия договор страните си разменят уведомителни писма за лицата, които са упълномощени от всяка от тях, да ръководи обекта, респ. да осъществява контрол върху изпълнението предмета на договора.</w:t>
      </w:r>
    </w:p>
    <w:p w14:paraId="3A558D12" w14:textId="4A307A1C" w:rsidR="00D951E0" w:rsidRPr="00E15001" w:rsidRDefault="00D951E0" w:rsidP="00D264DD">
      <w:pPr>
        <w:ind w:firstLine="709"/>
        <w:jc w:val="both"/>
        <w:rPr>
          <w:rFonts w:ascii="Times New Roman" w:hAnsi="Times New Roman"/>
          <w:sz w:val="26"/>
          <w:szCs w:val="26"/>
          <w:lang w:val="bg-BG"/>
        </w:rPr>
      </w:pPr>
      <w:r w:rsidRPr="00E15001">
        <w:rPr>
          <w:rFonts w:ascii="Times New Roman" w:hAnsi="Times New Roman"/>
          <w:b/>
          <w:sz w:val="26"/>
          <w:szCs w:val="26"/>
          <w:lang w:val="bg-BG"/>
        </w:rPr>
        <w:t>/2/</w:t>
      </w:r>
      <w:r w:rsidRPr="00E15001">
        <w:rPr>
          <w:rFonts w:ascii="Times New Roman" w:hAnsi="Times New Roman"/>
          <w:sz w:val="26"/>
          <w:szCs w:val="26"/>
          <w:lang w:val="bg-BG"/>
        </w:rPr>
        <w:t xml:space="preserve"> Всеки един етап от предмета на договора, приключва с подписването на приемо-предавателен протокол, който удостоверява неговото изпълнение. Протоколите се подписват от страните по договора или от техните упълномощени представители посочени по-горе /чл. 8, ал. 1/.</w:t>
      </w:r>
    </w:p>
    <w:p w14:paraId="7F11D0FD" w14:textId="77777777" w:rsidR="00597D5D" w:rsidRPr="00E15001" w:rsidRDefault="00597D5D" w:rsidP="00D264DD">
      <w:pPr>
        <w:ind w:firstLine="709"/>
        <w:jc w:val="both"/>
        <w:rPr>
          <w:rFonts w:ascii="Times New Roman" w:hAnsi="Times New Roman"/>
          <w:sz w:val="26"/>
          <w:szCs w:val="26"/>
          <w:lang w:val="bg-BG"/>
        </w:rPr>
      </w:pPr>
    </w:p>
    <w:p w14:paraId="698B77DD" w14:textId="77777777" w:rsidR="00597D5D" w:rsidRPr="00E15001" w:rsidRDefault="00597D5D" w:rsidP="00597D5D">
      <w:pPr>
        <w:jc w:val="center"/>
        <w:rPr>
          <w:rFonts w:ascii="Times New Roman" w:hAnsi="Times New Roman"/>
          <w:b/>
          <w:sz w:val="26"/>
          <w:szCs w:val="26"/>
          <w:lang w:val="bg-BG"/>
        </w:rPr>
      </w:pPr>
      <w:r w:rsidRPr="00E15001">
        <w:rPr>
          <w:rFonts w:ascii="Times New Roman" w:hAnsi="Times New Roman"/>
          <w:b/>
          <w:sz w:val="26"/>
          <w:szCs w:val="26"/>
          <w:lang w:val="bg-BG"/>
        </w:rPr>
        <w:t>V. БАНКОВА ГАРАНЦИЯ</w:t>
      </w:r>
    </w:p>
    <w:p w14:paraId="2682402A" w14:textId="77777777" w:rsidR="00597D5D" w:rsidRPr="00E15001" w:rsidRDefault="00597D5D" w:rsidP="00597D5D">
      <w:pPr>
        <w:ind w:firstLine="709"/>
        <w:jc w:val="both"/>
        <w:rPr>
          <w:rFonts w:ascii="Times New Roman" w:hAnsi="Times New Roman"/>
          <w:b/>
          <w:sz w:val="26"/>
          <w:szCs w:val="26"/>
          <w:lang w:val="bg-BG"/>
        </w:rPr>
      </w:pPr>
    </w:p>
    <w:p w14:paraId="6DE44DCB" w14:textId="3E0487C9" w:rsidR="005533B3" w:rsidRPr="00E15001" w:rsidRDefault="00597D5D" w:rsidP="00280F17">
      <w:pPr>
        <w:ind w:firstLine="709"/>
        <w:jc w:val="both"/>
        <w:rPr>
          <w:rFonts w:ascii="Times New Roman" w:hAnsi="Times New Roman"/>
          <w:sz w:val="26"/>
          <w:szCs w:val="26"/>
          <w:lang w:val="bg-BG"/>
        </w:rPr>
      </w:pPr>
      <w:r w:rsidRPr="00E15001">
        <w:rPr>
          <w:rFonts w:ascii="Times New Roman" w:hAnsi="Times New Roman"/>
          <w:b/>
          <w:sz w:val="26"/>
          <w:szCs w:val="26"/>
          <w:lang w:val="bg-BG"/>
        </w:rPr>
        <w:t>Чл. 9.</w:t>
      </w:r>
      <w:r w:rsidRPr="00E15001">
        <w:rPr>
          <w:rFonts w:ascii="Times New Roman" w:hAnsi="Times New Roman"/>
          <w:sz w:val="26"/>
          <w:szCs w:val="26"/>
          <w:lang w:val="bg-BG"/>
        </w:rPr>
        <w:t xml:space="preserve"> </w:t>
      </w:r>
      <w:r w:rsidR="00280F17" w:rsidRPr="00E15001">
        <w:rPr>
          <w:rFonts w:ascii="Times New Roman" w:hAnsi="Times New Roman"/>
          <w:sz w:val="26"/>
          <w:szCs w:val="26"/>
          <w:lang w:val="bg-BG"/>
        </w:rPr>
        <w:t xml:space="preserve">/1/ </w:t>
      </w:r>
      <w:r w:rsidR="0018333A" w:rsidRPr="00E15001">
        <w:rPr>
          <w:rFonts w:ascii="Times New Roman" w:hAnsi="Times New Roman"/>
          <w:sz w:val="26"/>
          <w:szCs w:val="26"/>
          <w:lang w:val="bg-BG"/>
        </w:rPr>
        <w:t xml:space="preserve">В </w:t>
      </w:r>
      <w:r w:rsidR="00975EA7" w:rsidRPr="00E15001">
        <w:rPr>
          <w:rFonts w:ascii="Times New Roman" w:hAnsi="Times New Roman"/>
          <w:sz w:val="26"/>
          <w:szCs w:val="26"/>
          <w:lang w:val="bg-BG"/>
        </w:rPr>
        <w:t>5</w:t>
      </w:r>
      <w:r w:rsidR="0018333A" w:rsidRPr="00E15001">
        <w:rPr>
          <w:rFonts w:ascii="Times New Roman" w:hAnsi="Times New Roman"/>
          <w:sz w:val="26"/>
          <w:szCs w:val="26"/>
          <w:lang w:val="bg-BG"/>
        </w:rPr>
        <w:t xml:space="preserve">-дневен срок от датата на </w:t>
      </w:r>
      <w:r w:rsidRPr="00E15001">
        <w:rPr>
          <w:rFonts w:ascii="Times New Roman" w:hAnsi="Times New Roman"/>
          <w:sz w:val="26"/>
          <w:szCs w:val="26"/>
          <w:lang w:val="bg-BG"/>
        </w:rPr>
        <w:t xml:space="preserve">плащане </w:t>
      </w:r>
      <w:r w:rsidR="00280F17" w:rsidRPr="00E15001">
        <w:rPr>
          <w:rFonts w:ascii="Times New Roman" w:hAnsi="Times New Roman"/>
          <w:sz w:val="26"/>
          <w:szCs w:val="26"/>
          <w:lang w:val="bg-BG"/>
        </w:rPr>
        <w:t>на първата вноска от 3</w:t>
      </w:r>
      <w:r w:rsidRPr="00E15001">
        <w:rPr>
          <w:rFonts w:ascii="Times New Roman" w:hAnsi="Times New Roman"/>
          <w:sz w:val="26"/>
          <w:szCs w:val="26"/>
          <w:lang w:val="bg-BG"/>
        </w:rPr>
        <w:t xml:space="preserve">0% по </w:t>
      </w:r>
      <w:r w:rsidR="00280F17" w:rsidRPr="00E15001">
        <w:rPr>
          <w:rFonts w:ascii="Times New Roman" w:hAnsi="Times New Roman"/>
          <w:sz w:val="26"/>
          <w:szCs w:val="26"/>
          <w:lang w:val="bg-BG"/>
        </w:rPr>
        <w:t>чл. 4, ал. 1, б. “а”</w:t>
      </w:r>
      <w:r w:rsidRPr="00E15001">
        <w:rPr>
          <w:rFonts w:ascii="Times New Roman" w:hAnsi="Times New Roman"/>
          <w:sz w:val="26"/>
          <w:szCs w:val="26"/>
          <w:lang w:val="bg-BG"/>
        </w:rPr>
        <w:t xml:space="preserve"> от настоящия договор от </w:t>
      </w:r>
      <w:r w:rsidR="00280F17" w:rsidRPr="00E15001">
        <w:rPr>
          <w:rFonts w:ascii="Times New Roman" w:hAnsi="Times New Roman"/>
          <w:b/>
          <w:sz w:val="26"/>
          <w:szCs w:val="26"/>
          <w:lang w:val="bg-BG"/>
        </w:rPr>
        <w:t>ВЪЗЛОЖИТЕЛЯ</w:t>
      </w:r>
      <w:r w:rsidRPr="00E15001">
        <w:rPr>
          <w:rFonts w:ascii="Times New Roman" w:hAnsi="Times New Roman"/>
          <w:sz w:val="26"/>
          <w:szCs w:val="26"/>
          <w:lang w:val="bg-BG"/>
        </w:rPr>
        <w:t>,</w:t>
      </w:r>
      <w:r w:rsidR="00280F17" w:rsidRPr="00E15001">
        <w:rPr>
          <w:rFonts w:ascii="Times New Roman" w:hAnsi="Times New Roman"/>
          <w:sz w:val="26"/>
          <w:szCs w:val="26"/>
          <w:lang w:val="bg-BG"/>
        </w:rPr>
        <w:t xml:space="preserve"> </w:t>
      </w:r>
      <w:r w:rsidR="00280F17" w:rsidRPr="00E15001">
        <w:rPr>
          <w:rFonts w:ascii="Times New Roman" w:hAnsi="Times New Roman"/>
          <w:b/>
          <w:sz w:val="26"/>
          <w:szCs w:val="26"/>
          <w:lang w:val="bg-BG"/>
        </w:rPr>
        <w:t>ИЗПЪЛНИТЕЛЯТ</w:t>
      </w:r>
      <w:r w:rsidR="00280F17" w:rsidRPr="00E15001">
        <w:rPr>
          <w:rFonts w:ascii="Times New Roman" w:hAnsi="Times New Roman"/>
          <w:sz w:val="26"/>
          <w:szCs w:val="26"/>
          <w:lang w:val="bg-BG"/>
        </w:rPr>
        <w:t xml:space="preserve"> </w:t>
      </w:r>
      <w:r w:rsidRPr="00E15001">
        <w:rPr>
          <w:rFonts w:ascii="Times New Roman" w:hAnsi="Times New Roman"/>
          <w:sz w:val="26"/>
          <w:szCs w:val="26"/>
          <w:lang w:val="bg-BG"/>
        </w:rPr>
        <w:t xml:space="preserve">се задължава да представи и предаде на </w:t>
      </w:r>
      <w:r w:rsidR="00280F17" w:rsidRPr="00E15001">
        <w:rPr>
          <w:rFonts w:ascii="Times New Roman" w:hAnsi="Times New Roman"/>
          <w:b/>
          <w:sz w:val="26"/>
          <w:szCs w:val="26"/>
          <w:lang w:val="bg-BG"/>
        </w:rPr>
        <w:t>ВЪЗЛОЖИТЕЛЯ</w:t>
      </w:r>
      <w:r w:rsidR="00280F17" w:rsidRPr="00E15001">
        <w:rPr>
          <w:rFonts w:ascii="Times New Roman" w:hAnsi="Times New Roman"/>
          <w:sz w:val="26"/>
          <w:szCs w:val="26"/>
          <w:lang w:val="bg-BG"/>
        </w:rPr>
        <w:t xml:space="preserve"> </w:t>
      </w:r>
      <w:r w:rsidRPr="00E15001">
        <w:rPr>
          <w:rFonts w:ascii="Times New Roman" w:hAnsi="Times New Roman"/>
          <w:sz w:val="26"/>
          <w:szCs w:val="26"/>
          <w:lang w:val="bg-BG"/>
        </w:rPr>
        <w:t xml:space="preserve">оригинал на банкова гаранция по Приложение № </w:t>
      </w:r>
      <w:r w:rsidR="002B3E22" w:rsidRPr="00E15001">
        <w:rPr>
          <w:rFonts w:ascii="Times New Roman" w:hAnsi="Times New Roman"/>
          <w:sz w:val="26"/>
          <w:szCs w:val="26"/>
          <w:lang w:val="bg-BG"/>
        </w:rPr>
        <w:t>8</w:t>
      </w:r>
      <w:r w:rsidRPr="00E15001">
        <w:rPr>
          <w:rFonts w:ascii="Times New Roman" w:hAnsi="Times New Roman"/>
          <w:sz w:val="26"/>
          <w:szCs w:val="26"/>
          <w:lang w:val="bg-BG"/>
        </w:rPr>
        <w:t xml:space="preserve"> от настоящия договор, в размер на </w:t>
      </w:r>
      <w:r w:rsidR="00975EA7" w:rsidRPr="00E15001">
        <w:rPr>
          <w:rFonts w:ascii="Times New Roman" w:hAnsi="Times New Roman"/>
          <w:sz w:val="26"/>
          <w:szCs w:val="26"/>
          <w:lang w:val="bg-BG"/>
        </w:rPr>
        <w:t xml:space="preserve">5 </w:t>
      </w:r>
      <w:r w:rsidR="00567B9C" w:rsidRPr="00E15001">
        <w:rPr>
          <w:rFonts w:ascii="Times New Roman" w:hAnsi="Times New Roman"/>
          <w:sz w:val="26"/>
          <w:szCs w:val="26"/>
          <w:lang w:val="bg-BG"/>
        </w:rPr>
        <w:t xml:space="preserve">% </w:t>
      </w:r>
      <w:r w:rsidR="002A0FA1" w:rsidRPr="00E15001">
        <w:rPr>
          <w:rFonts w:ascii="Times New Roman" w:hAnsi="Times New Roman"/>
          <w:sz w:val="26"/>
          <w:szCs w:val="26"/>
          <w:lang w:val="bg-BG"/>
        </w:rPr>
        <w:t>/</w:t>
      </w:r>
      <w:r w:rsidR="00975EA7" w:rsidRPr="00E15001">
        <w:rPr>
          <w:rFonts w:ascii="Times New Roman" w:hAnsi="Times New Roman"/>
          <w:sz w:val="26"/>
          <w:szCs w:val="26"/>
          <w:lang w:val="bg-BG"/>
        </w:rPr>
        <w:t xml:space="preserve">пет </w:t>
      </w:r>
      <w:r w:rsidR="002A0FA1" w:rsidRPr="00E15001">
        <w:rPr>
          <w:rFonts w:ascii="Times New Roman" w:hAnsi="Times New Roman"/>
          <w:sz w:val="26"/>
          <w:szCs w:val="26"/>
          <w:lang w:val="bg-BG"/>
        </w:rPr>
        <w:t xml:space="preserve">процента/ </w:t>
      </w:r>
      <w:r w:rsidRPr="00E15001">
        <w:rPr>
          <w:rFonts w:ascii="Times New Roman" w:hAnsi="Times New Roman"/>
          <w:sz w:val="26"/>
          <w:szCs w:val="26"/>
          <w:lang w:val="bg-BG"/>
        </w:rPr>
        <w:t>от</w:t>
      </w:r>
      <w:r w:rsidR="00280F17" w:rsidRPr="00E15001">
        <w:rPr>
          <w:rFonts w:ascii="Times New Roman" w:hAnsi="Times New Roman"/>
          <w:sz w:val="26"/>
          <w:szCs w:val="26"/>
          <w:lang w:val="bg-BG"/>
        </w:rPr>
        <w:t xml:space="preserve"> общата стойност на договор</w:t>
      </w:r>
      <w:r w:rsidR="00567B9C" w:rsidRPr="00E15001">
        <w:rPr>
          <w:rFonts w:ascii="Times New Roman" w:hAnsi="Times New Roman"/>
          <w:sz w:val="26"/>
          <w:szCs w:val="26"/>
          <w:lang w:val="bg-BG"/>
        </w:rPr>
        <w:t>а</w:t>
      </w:r>
      <w:r w:rsidR="00280F17" w:rsidRPr="00E15001">
        <w:rPr>
          <w:rFonts w:ascii="Times New Roman" w:hAnsi="Times New Roman"/>
          <w:sz w:val="26"/>
          <w:szCs w:val="26"/>
          <w:lang w:val="bg-BG"/>
        </w:rPr>
        <w:t xml:space="preserve"> по чл</w:t>
      </w:r>
      <w:r w:rsidRPr="00E15001">
        <w:rPr>
          <w:rFonts w:ascii="Times New Roman" w:hAnsi="Times New Roman"/>
          <w:sz w:val="26"/>
          <w:szCs w:val="26"/>
          <w:lang w:val="bg-BG"/>
        </w:rPr>
        <w:t>. 2.</w:t>
      </w:r>
      <w:r w:rsidR="00280F17" w:rsidRPr="00E15001">
        <w:rPr>
          <w:rFonts w:ascii="Times New Roman" w:hAnsi="Times New Roman"/>
          <w:sz w:val="26"/>
          <w:szCs w:val="26"/>
          <w:lang w:val="bg-BG"/>
        </w:rPr>
        <w:t xml:space="preserve"> </w:t>
      </w:r>
      <w:r w:rsidRPr="00E15001">
        <w:rPr>
          <w:rFonts w:ascii="Times New Roman" w:hAnsi="Times New Roman"/>
          <w:sz w:val="26"/>
          <w:szCs w:val="26"/>
          <w:lang w:val="bg-BG"/>
        </w:rPr>
        <w:t xml:space="preserve">Банковата гаранция </w:t>
      </w:r>
      <w:r w:rsidR="00280F17" w:rsidRPr="00E15001">
        <w:rPr>
          <w:rFonts w:ascii="Times New Roman" w:hAnsi="Times New Roman"/>
          <w:sz w:val="26"/>
          <w:szCs w:val="26"/>
          <w:lang w:val="bg-BG"/>
        </w:rPr>
        <w:t xml:space="preserve">се издава </w:t>
      </w:r>
      <w:r w:rsidR="005533B3" w:rsidRPr="00E15001">
        <w:rPr>
          <w:rFonts w:ascii="Times New Roman" w:hAnsi="Times New Roman"/>
          <w:sz w:val="26"/>
          <w:szCs w:val="26"/>
          <w:lang w:val="bg-BG"/>
        </w:rPr>
        <w:t>за срок до датата на изтичане на гаранционния срок на климатичната т</w:t>
      </w:r>
      <w:r w:rsidR="00567B9C" w:rsidRPr="00E15001">
        <w:rPr>
          <w:rFonts w:ascii="Times New Roman" w:hAnsi="Times New Roman"/>
          <w:sz w:val="26"/>
          <w:szCs w:val="26"/>
          <w:lang w:val="bg-BG"/>
        </w:rPr>
        <w:t>е</w:t>
      </w:r>
      <w:r w:rsidR="005533B3" w:rsidRPr="00E15001">
        <w:rPr>
          <w:rFonts w:ascii="Times New Roman" w:hAnsi="Times New Roman"/>
          <w:sz w:val="26"/>
          <w:szCs w:val="26"/>
          <w:lang w:val="bg-BG"/>
        </w:rPr>
        <w:t xml:space="preserve">хника. </w:t>
      </w:r>
    </w:p>
    <w:p w14:paraId="6A8949F9" w14:textId="77777777" w:rsidR="005533B3" w:rsidRPr="00E15001" w:rsidRDefault="005533B3" w:rsidP="00280F17">
      <w:pPr>
        <w:ind w:firstLine="709"/>
        <w:jc w:val="both"/>
        <w:rPr>
          <w:rFonts w:ascii="Times New Roman" w:hAnsi="Times New Roman"/>
          <w:sz w:val="26"/>
          <w:szCs w:val="26"/>
          <w:lang w:val="bg-BG"/>
        </w:rPr>
      </w:pPr>
      <w:r w:rsidRPr="00E15001">
        <w:rPr>
          <w:rFonts w:ascii="Times New Roman" w:hAnsi="Times New Roman"/>
          <w:sz w:val="26"/>
          <w:szCs w:val="26"/>
          <w:lang w:val="bg-BG"/>
        </w:rPr>
        <w:t xml:space="preserve">/2/ Банковата гаранция може да бъде издадена и за срок от 1 /една/ година, като същата следва да бъде преподновявана </w:t>
      </w:r>
      <w:r w:rsidR="00842E83" w:rsidRPr="00E15001">
        <w:rPr>
          <w:rFonts w:ascii="Times New Roman" w:hAnsi="Times New Roman"/>
          <w:sz w:val="26"/>
          <w:szCs w:val="26"/>
          <w:lang w:val="bg-BG"/>
        </w:rPr>
        <w:t xml:space="preserve">не по-късно от 30 дни преди изтичане на нейния срок с нова такава </w:t>
      </w:r>
      <w:r w:rsidRPr="00E15001">
        <w:rPr>
          <w:rFonts w:ascii="Times New Roman" w:hAnsi="Times New Roman"/>
          <w:sz w:val="26"/>
          <w:szCs w:val="26"/>
          <w:lang w:val="bg-BG"/>
        </w:rPr>
        <w:t>до изтичане на гаранционния срок на оборудването по Приложение № 1 – КСС.</w:t>
      </w:r>
    </w:p>
    <w:p w14:paraId="2FE7BE95" w14:textId="77777777" w:rsidR="00597D5D" w:rsidRPr="00E15001" w:rsidRDefault="005533B3" w:rsidP="00842E83">
      <w:pPr>
        <w:ind w:firstLine="709"/>
        <w:jc w:val="both"/>
        <w:rPr>
          <w:rFonts w:ascii="Times New Roman" w:hAnsi="Times New Roman"/>
          <w:sz w:val="26"/>
          <w:szCs w:val="26"/>
          <w:lang w:val="bg-BG"/>
        </w:rPr>
      </w:pPr>
      <w:r w:rsidRPr="00E15001">
        <w:rPr>
          <w:rFonts w:ascii="Times New Roman" w:hAnsi="Times New Roman"/>
          <w:sz w:val="26"/>
          <w:szCs w:val="26"/>
          <w:lang w:val="bg-BG"/>
        </w:rPr>
        <w:t>/3/ Банковата гаран</w:t>
      </w:r>
      <w:r w:rsidR="00842E83" w:rsidRPr="00E15001">
        <w:rPr>
          <w:rFonts w:ascii="Times New Roman" w:hAnsi="Times New Roman"/>
          <w:sz w:val="26"/>
          <w:szCs w:val="26"/>
          <w:lang w:val="bg-BG"/>
        </w:rPr>
        <w:t>ция следва да бъде неотменима и ще гарантира пълното,</w:t>
      </w:r>
      <w:r w:rsidR="00280F17" w:rsidRPr="00E15001">
        <w:rPr>
          <w:rFonts w:ascii="Times New Roman" w:hAnsi="Times New Roman"/>
          <w:sz w:val="26"/>
          <w:szCs w:val="26"/>
          <w:lang w:val="bg-BG"/>
        </w:rPr>
        <w:t xml:space="preserve"> точно</w:t>
      </w:r>
      <w:r w:rsidR="00842E83" w:rsidRPr="00E15001">
        <w:rPr>
          <w:rFonts w:ascii="Times New Roman" w:hAnsi="Times New Roman"/>
          <w:sz w:val="26"/>
          <w:szCs w:val="26"/>
          <w:lang w:val="bg-BG"/>
        </w:rPr>
        <w:t xml:space="preserve"> и срочно</w:t>
      </w:r>
      <w:r w:rsidR="00280F17" w:rsidRPr="00E15001">
        <w:rPr>
          <w:rFonts w:ascii="Times New Roman" w:hAnsi="Times New Roman"/>
          <w:sz w:val="26"/>
          <w:szCs w:val="26"/>
          <w:lang w:val="bg-BG"/>
        </w:rPr>
        <w:t xml:space="preserve"> изпълнение на поетите от </w:t>
      </w:r>
      <w:r w:rsidR="00842E83" w:rsidRPr="00E15001">
        <w:rPr>
          <w:rFonts w:ascii="Times New Roman" w:hAnsi="Times New Roman"/>
          <w:b/>
          <w:sz w:val="26"/>
          <w:szCs w:val="26"/>
          <w:lang w:val="bg-BG"/>
        </w:rPr>
        <w:t>ИЗПЪЛНИТЕЛЯ</w:t>
      </w:r>
      <w:r w:rsidR="00842E83" w:rsidRPr="00E15001">
        <w:rPr>
          <w:rFonts w:ascii="Times New Roman" w:hAnsi="Times New Roman"/>
          <w:sz w:val="26"/>
          <w:szCs w:val="26"/>
          <w:lang w:val="bg-BG"/>
        </w:rPr>
        <w:t xml:space="preserve"> </w:t>
      </w:r>
      <w:r w:rsidR="00280F17" w:rsidRPr="00E15001">
        <w:rPr>
          <w:rFonts w:ascii="Times New Roman" w:hAnsi="Times New Roman"/>
          <w:sz w:val="26"/>
          <w:szCs w:val="26"/>
          <w:lang w:val="bg-BG"/>
        </w:rPr>
        <w:t>задължения по договора</w:t>
      </w:r>
      <w:r w:rsidR="00842E83" w:rsidRPr="00E15001">
        <w:rPr>
          <w:rFonts w:ascii="Times New Roman" w:hAnsi="Times New Roman"/>
          <w:sz w:val="26"/>
          <w:szCs w:val="26"/>
          <w:lang w:val="bg-BG"/>
        </w:rPr>
        <w:t xml:space="preserve"> за доставка и монтаж на оборудването но Приложение № 1-КСС</w:t>
      </w:r>
      <w:r w:rsidR="00280F17" w:rsidRPr="00E15001">
        <w:rPr>
          <w:rFonts w:ascii="Times New Roman" w:hAnsi="Times New Roman"/>
          <w:sz w:val="26"/>
          <w:szCs w:val="26"/>
          <w:lang w:val="bg-BG"/>
        </w:rPr>
        <w:t xml:space="preserve">, както и за изпълнението на задълженията на </w:t>
      </w:r>
      <w:r w:rsidR="00280F17" w:rsidRPr="00E15001">
        <w:rPr>
          <w:rFonts w:ascii="Times New Roman" w:hAnsi="Times New Roman"/>
          <w:b/>
          <w:sz w:val="26"/>
          <w:szCs w:val="26"/>
          <w:lang w:val="bg-BG"/>
        </w:rPr>
        <w:t>ИЗПЪЛНИТЕЛЯ</w:t>
      </w:r>
      <w:r w:rsidR="00280F17" w:rsidRPr="00E15001">
        <w:rPr>
          <w:rFonts w:ascii="Times New Roman" w:hAnsi="Times New Roman"/>
          <w:sz w:val="26"/>
          <w:szCs w:val="26"/>
          <w:lang w:val="bg-BG"/>
        </w:rPr>
        <w:t xml:space="preserve"> през целия гаранционен период.</w:t>
      </w:r>
    </w:p>
    <w:p w14:paraId="68872DE6" w14:textId="77777777" w:rsidR="00280F17" w:rsidRPr="00E15001" w:rsidRDefault="00280F17" w:rsidP="00597D5D">
      <w:pPr>
        <w:ind w:firstLine="709"/>
        <w:jc w:val="both"/>
        <w:rPr>
          <w:rFonts w:ascii="Times New Roman" w:hAnsi="Times New Roman"/>
          <w:sz w:val="26"/>
          <w:szCs w:val="26"/>
          <w:lang w:val="bg-BG"/>
        </w:rPr>
      </w:pPr>
    </w:p>
    <w:p w14:paraId="24F8AD3E" w14:textId="77777777" w:rsidR="00FE0495" w:rsidRPr="00E15001" w:rsidRDefault="00FE0495" w:rsidP="00FE0495">
      <w:pPr>
        <w:jc w:val="center"/>
        <w:rPr>
          <w:rFonts w:ascii="Times New Roman" w:hAnsi="Times New Roman"/>
          <w:b/>
          <w:sz w:val="26"/>
          <w:szCs w:val="26"/>
          <w:lang w:val="bg-BG"/>
        </w:rPr>
      </w:pPr>
      <w:r w:rsidRPr="00E15001">
        <w:rPr>
          <w:rFonts w:ascii="Times New Roman" w:hAnsi="Times New Roman"/>
          <w:b/>
          <w:sz w:val="26"/>
          <w:szCs w:val="26"/>
          <w:lang w:val="bg-BG"/>
        </w:rPr>
        <w:t>V</w:t>
      </w:r>
      <w:r w:rsidR="00597D5D" w:rsidRPr="00E15001">
        <w:rPr>
          <w:rFonts w:ascii="Times New Roman" w:hAnsi="Times New Roman"/>
          <w:b/>
          <w:sz w:val="26"/>
          <w:szCs w:val="26"/>
          <w:lang w:val="bg-BG"/>
        </w:rPr>
        <w:t>I</w:t>
      </w:r>
      <w:r w:rsidRPr="00E15001">
        <w:rPr>
          <w:rFonts w:ascii="Times New Roman" w:hAnsi="Times New Roman"/>
          <w:b/>
          <w:sz w:val="26"/>
          <w:szCs w:val="26"/>
          <w:lang w:val="bg-BG"/>
        </w:rPr>
        <w:t>. ПРАВА И ЗАДЪЛЖЕНИЯ НА ИЗПЪЛНИТЕЛЯ</w:t>
      </w:r>
    </w:p>
    <w:p w14:paraId="731AF172" w14:textId="77777777" w:rsidR="00D951E0" w:rsidRPr="00E15001" w:rsidRDefault="00D951E0" w:rsidP="00D264DD">
      <w:pPr>
        <w:ind w:firstLine="709"/>
        <w:jc w:val="both"/>
        <w:rPr>
          <w:rFonts w:ascii="Times New Roman" w:hAnsi="Times New Roman"/>
          <w:sz w:val="26"/>
          <w:szCs w:val="26"/>
          <w:lang w:val="bg-BG"/>
        </w:rPr>
      </w:pPr>
    </w:p>
    <w:p w14:paraId="6BAD9F04" w14:textId="45E0D239" w:rsidR="00FE0495" w:rsidRPr="00E15001" w:rsidRDefault="00842E83" w:rsidP="00D264DD">
      <w:pPr>
        <w:ind w:firstLine="709"/>
        <w:jc w:val="both"/>
        <w:rPr>
          <w:rFonts w:ascii="Times New Roman" w:hAnsi="Times New Roman"/>
          <w:sz w:val="26"/>
          <w:szCs w:val="26"/>
          <w:lang w:val="bg-BG"/>
        </w:rPr>
      </w:pPr>
      <w:r w:rsidRPr="00E15001">
        <w:rPr>
          <w:rFonts w:ascii="Times New Roman" w:hAnsi="Times New Roman"/>
          <w:b/>
          <w:sz w:val="26"/>
          <w:szCs w:val="26"/>
          <w:lang w:val="bg-BG"/>
        </w:rPr>
        <w:t>Чл. 10.</w:t>
      </w:r>
      <w:r w:rsidR="00EB4169" w:rsidRPr="00E15001">
        <w:rPr>
          <w:rFonts w:ascii="Times New Roman" w:hAnsi="Times New Roman"/>
          <w:b/>
          <w:sz w:val="26"/>
          <w:szCs w:val="26"/>
          <w:lang w:val="bg-BG"/>
        </w:rPr>
        <w:t xml:space="preserve"> /1/</w:t>
      </w:r>
      <w:r w:rsidR="00D57A29" w:rsidRPr="00E15001">
        <w:rPr>
          <w:rFonts w:ascii="Times New Roman" w:hAnsi="Times New Roman"/>
          <w:b/>
          <w:sz w:val="26"/>
          <w:szCs w:val="26"/>
          <w:lang w:val="bg-BG"/>
        </w:rPr>
        <w:t xml:space="preserve"> ИЗПЪЛНИТЕЛЯТ</w:t>
      </w:r>
      <w:r w:rsidR="00D57A29" w:rsidRPr="00E15001">
        <w:rPr>
          <w:rFonts w:ascii="Times New Roman" w:hAnsi="Times New Roman"/>
          <w:sz w:val="26"/>
          <w:szCs w:val="26"/>
          <w:lang w:val="bg-BG"/>
        </w:rPr>
        <w:t xml:space="preserve"> се задължава да се запознае с приложения проект за “Отопление, вентилация и климатизация” на обекта на </w:t>
      </w:r>
      <w:r w:rsidR="00D57A29" w:rsidRPr="00E15001">
        <w:rPr>
          <w:rFonts w:ascii="Times New Roman" w:hAnsi="Times New Roman"/>
          <w:b/>
          <w:sz w:val="26"/>
          <w:szCs w:val="26"/>
          <w:lang w:val="bg-BG"/>
        </w:rPr>
        <w:t>ВЪЗЛОЖИТЕЛЯ</w:t>
      </w:r>
      <w:r w:rsidR="00D57A29" w:rsidRPr="00E15001">
        <w:rPr>
          <w:rFonts w:ascii="Times New Roman" w:hAnsi="Times New Roman"/>
          <w:sz w:val="26"/>
          <w:szCs w:val="26"/>
          <w:lang w:val="bg-BG"/>
        </w:rPr>
        <w:t xml:space="preserve"> и гарантира, че доставената и монтирана от него климатична техника отговаря напълно на заданието по проекта.</w:t>
      </w:r>
    </w:p>
    <w:p w14:paraId="753ACF25" w14:textId="27A840D7" w:rsidR="003E7550" w:rsidRPr="00E15001" w:rsidRDefault="00D57A29" w:rsidP="00D264DD">
      <w:pPr>
        <w:ind w:firstLine="709"/>
        <w:jc w:val="both"/>
        <w:rPr>
          <w:rFonts w:ascii="Times New Roman" w:hAnsi="Times New Roman"/>
          <w:sz w:val="26"/>
          <w:szCs w:val="26"/>
          <w:lang w:val="bg-BG"/>
        </w:rPr>
      </w:pPr>
      <w:r w:rsidRPr="00E15001">
        <w:rPr>
          <w:rFonts w:ascii="Times New Roman" w:hAnsi="Times New Roman"/>
          <w:sz w:val="26"/>
          <w:szCs w:val="26"/>
          <w:lang w:val="bg-BG"/>
        </w:rPr>
        <w:t xml:space="preserve">/2/ </w:t>
      </w:r>
      <w:r w:rsidRPr="00E15001">
        <w:rPr>
          <w:rFonts w:ascii="Times New Roman" w:hAnsi="Times New Roman"/>
          <w:b/>
          <w:sz w:val="26"/>
          <w:szCs w:val="26"/>
          <w:lang w:val="bg-BG"/>
        </w:rPr>
        <w:t>ИЗПЪЛНИТЕЛЯТ</w:t>
      </w:r>
      <w:r w:rsidRPr="00E15001">
        <w:rPr>
          <w:rFonts w:ascii="Times New Roman" w:hAnsi="Times New Roman"/>
          <w:sz w:val="26"/>
          <w:szCs w:val="26"/>
          <w:lang w:val="bg-BG"/>
        </w:rPr>
        <w:t xml:space="preserve"> поема задължението и гаранцията, че дадената от него оферта, представляваща Приложение № 1 – КСС от настоящия договор, отговаря напълно на нуждите на </w:t>
      </w:r>
      <w:r w:rsidRPr="00E15001">
        <w:rPr>
          <w:rFonts w:ascii="Times New Roman" w:hAnsi="Times New Roman"/>
          <w:b/>
          <w:sz w:val="26"/>
          <w:szCs w:val="26"/>
          <w:lang w:val="bg-BG"/>
        </w:rPr>
        <w:t>ВЪЗЛОЖИТЕЛЯ</w:t>
      </w:r>
      <w:r w:rsidRPr="00E15001">
        <w:rPr>
          <w:rFonts w:ascii="Times New Roman" w:hAnsi="Times New Roman"/>
          <w:sz w:val="26"/>
          <w:szCs w:val="26"/>
          <w:lang w:val="bg-BG"/>
        </w:rPr>
        <w:t xml:space="preserve">, както и че офертата му е изпълнима, като е отчел влиянието на всички фактори, включително, но не само климатичните условия, вида, качеството и количеството на техниката, състоянието на обекта на </w:t>
      </w:r>
      <w:r w:rsidRPr="00E15001">
        <w:rPr>
          <w:rFonts w:ascii="Times New Roman" w:hAnsi="Times New Roman"/>
          <w:b/>
          <w:sz w:val="26"/>
          <w:szCs w:val="26"/>
          <w:lang w:val="bg-BG"/>
        </w:rPr>
        <w:t>ВЪЗЛОЖИТЕЛЯ</w:t>
      </w:r>
      <w:r w:rsidRPr="00E15001">
        <w:rPr>
          <w:rFonts w:ascii="Times New Roman" w:hAnsi="Times New Roman"/>
          <w:sz w:val="26"/>
          <w:szCs w:val="26"/>
          <w:lang w:val="bg-BG"/>
        </w:rPr>
        <w:t>, както и че е събрал и осигурил цялата необходима информация относно рисковете и предвидимите обстоятелства, които могат да окажат влияние върху изпълнението на дадената оферта</w:t>
      </w:r>
      <w:r w:rsidR="003E7550" w:rsidRPr="00E15001">
        <w:rPr>
          <w:rFonts w:ascii="Times New Roman" w:hAnsi="Times New Roman"/>
          <w:sz w:val="26"/>
          <w:szCs w:val="26"/>
          <w:lang w:val="bg-BG"/>
        </w:rPr>
        <w:t>.</w:t>
      </w:r>
    </w:p>
    <w:p w14:paraId="57D118CA" w14:textId="5CED9DD6" w:rsidR="00EB4169" w:rsidRPr="00E15001" w:rsidRDefault="00842E83" w:rsidP="00D264DD">
      <w:pPr>
        <w:ind w:firstLine="709"/>
        <w:jc w:val="both"/>
        <w:rPr>
          <w:rFonts w:ascii="Times New Roman" w:hAnsi="Times New Roman"/>
          <w:sz w:val="26"/>
          <w:szCs w:val="26"/>
          <w:lang w:val="bg-BG"/>
        </w:rPr>
      </w:pPr>
      <w:r w:rsidRPr="00E15001">
        <w:rPr>
          <w:rFonts w:ascii="Times New Roman" w:hAnsi="Times New Roman"/>
          <w:b/>
          <w:sz w:val="26"/>
          <w:szCs w:val="26"/>
          <w:lang w:val="bg-BG"/>
        </w:rPr>
        <w:t>чл. 11</w:t>
      </w:r>
      <w:r w:rsidR="00840BEA" w:rsidRPr="00E15001">
        <w:rPr>
          <w:rFonts w:ascii="Times New Roman" w:hAnsi="Times New Roman"/>
          <w:b/>
          <w:sz w:val="26"/>
          <w:szCs w:val="26"/>
          <w:lang w:val="bg-BG"/>
        </w:rPr>
        <w:t>.</w:t>
      </w:r>
      <w:r w:rsidR="0055431F" w:rsidRPr="00E15001">
        <w:rPr>
          <w:rFonts w:ascii="Times New Roman" w:hAnsi="Times New Roman"/>
          <w:b/>
          <w:sz w:val="26"/>
          <w:szCs w:val="26"/>
          <w:lang w:val="bg-BG"/>
        </w:rPr>
        <w:t xml:space="preserve"> /1/</w:t>
      </w:r>
      <w:r w:rsidR="00BC322B" w:rsidRPr="00E15001">
        <w:rPr>
          <w:rFonts w:ascii="Times New Roman" w:hAnsi="Times New Roman"/>
          <w:sz w:val="26"/>
          <w:szCs w:val="26"/>
          <w:lang w:val="bg-BG"/>
        </w:rPr>
        <w:t xml:space="preserve"> </w:t>
      </w:r>
      <w:r w:rsidR="00BC322B" w:rsidRPr="00E15001">
        <w:rPr>
          <w:rFonts w:ascii="Times New Roman" w:hAnsi="Times New Roman"/>
          <w:b/>
          <w:sz w:val="26"/>
          <w:szCs w:val="26"/>
          <w:lang w:val="bg-BG"/>
        </w:rPr>
        <w:t>ИЗПЪЛНИТЕЛЯТ</w:t>
      </w:r>
      <w:r w:rsidR="00D73CBB" w:rsidRPr="00E15001">
        <w:rPr>
          <w:rFonts w:ascii="Times New Roman" w:hAnsi="Times New Roman"/>
          <w:sz w:val="26"/>
          <w:szCs w:val="26"/>
          <w:lang w:val="bg-BG"/>
        </w:rPr>
        <w:t xml:space="preserve"> се задължава да осигури необ</w:t>
      </w:r>
      <w:r w:rsidR="00BC322B" w:rsidRPr="00E15001">
        <w:rPr>
          <w:rFonts w:ascii="Times New Roman" w:hAnsi="Times New Roman"/>
          <w:sz w:val="26"/>
          <w:szCs w:val="26"/>
          <w:lang w:val="bg-BG"/>
        </w:rPr>
        <w:t xml:space="preserve">ходимия надзор по време изпълнението предмета на договора, като след доставката на климатичната и техника на обекта на </w:t>
      </w:r>
      <w:r w:rsidR="00BC322B" w:rsidRPr="00E15001">
        <w:rPr>
          <w:rFonts w:ascii="Times New Roman" w:hAnsi="Times New Roman"/>
          <w:b/>
          <w:sz w:val="26"/>
          <w:szCs w:val="26"/>
          <w:lang w:val="bg-BG"/>
        </w:rPr>
        <w:t>ВЪЗЛОЖИТЕЛЯ</w:t>
      </w:r>
      <w:r w:rsidR="00BC322B" w:rsidRPr="00E15001">
        <w:rPr>
          <w:rFonts w:ascii="Times New Roman" w:hAnsi="Times New Roman"/>
          <w:sz w:val="26"/>
          <w:szCs w:val="26"/>
          <w:lang w:val="bg-BG"/>
        </w:rPr>
        <w:t xml:space="preserve"> ще подсигури присъствието на свой упълномощен представител</w:t>
      </w:r>
      <w:r w:rsidR="00D73CBB" w:rsidRPr="00E15001">
        <w:rPr>
          <w:rFonts w:ascii="Times New Roman" w:hAnsi="Times New Roman"/>
          <w:sz w:val="26"/>
          <w:szCs w:val="26"/>
          <w:lang w:val="bg-BG"/>
        </w:rPr>
        <w:t xml:space="preserve"> – квалифициран технически ръководител</w:t>
      </w:r>
      <w:r w:rsidR="00BC322B" w:rsidRPr="00E15001">
        <w:rPr>
          <w:rFonts w:ascii="Times New Roman" w:hAnsi="Times New Roman"/>
          <w:sz w:val="26"/>
          <w:szCs w:val="26"/>
          <w:lang w:val="bg-BG"/>
        </w:rPr>
        <w:t>, който постоянно да контролира за надлежното изпълнение</w:t>
      </w:r>
      <w:r w:rsidR="00D73CBB" w:rsidRPr="00E15001">
        <w:rPr>
          <w:rFonts w:ascii="Times New Roman" w:hAnsi="Times New Roman"/>
          <w:sz w:val="26"/>
          <w:szCs w:val="26"/>
          <w:lang w:val="bg-BG"/>
        </w:rPr>
        <w:t xml:space="preserve"> предмета на договора</w:t>
      </w:r>
      <w:r w:rsidR="00BC322B" w:rsidRPr="00E15001">
        <w:rPr>
          <w:rFonts w:ascii="Times New Roman" w:hAnsi="Times New Roman"/>
          <w:sz w:val="26"/>
          <w:szCs w:val="26"/>
          <w:lang w:val="bg-BG"/>
        </w:rPr>
        <w:t xml:space="preserve">, както и да осъществява контакта с </w:t>
      </w:r>
      <w:r w:rsidR="00BC322B" w:rsidRPr="00E15001">
        <w:rPr>
          <w:rFonts w:ascii="Times New Roman" w:hAnsi="Times New Roman"/>
          <w:b/>
          <w:sz w:val="26"/>
          <w:szCs w:val="26"/>
          <w:lang w:val="bg-BG"/>
        </w:rPr>
        <w:t>ВЪЗЛОЖИТЕЛЯ</w:t>
      </w:r>
      <w:r w:rsidR="00BC322B" w:rsidRPr="00E15001">
        <w:rPr>
          <w:rFonts w:ascii="Times New Roman" w:hAnsi="Times New Roman"/>
          <w:sz w:val="26"/>
          <w:szCs w:val="26"/>
          <w:lang w:val="bg-BG"/>
        </w:rPr>
        <w:t>.</w:t>
      </w:r>
    </w:p>
    <w:p w14:paraId="0BB0DBF2" w14:textId="22CCFF5F" w:rsidR="00BC322B" w:rsidRPr="00E15001" w:rsidRDefault="0055431F" w:rsidP="00D264DD">
      <w:pPr>
        <w:ind w:firstLine="709"/>
        <w:jc w:val="both"/>
        <w:rPr>
          <w:rFonts w:ascii="Times New Roman" w:hAnsi="Times New Roman"/>
          <w:sz w:val="26"/>
          <w:szCs w:val="26"/>
          <w:lang w:val="bg-BG"/>
        </w:rPr>
      </w:pPr>
      <w:r w:rsidRPr="00E15001">
        <w:rPr>
          <w:rFonts w:ascii="Times New Roman" w:hAnsi="Times New Roman"/>
          <w:b/>
          <w:sz w:val="26"/>
          <w:szCs w:val="26"/>
          <w:lang w:val="bg-BG"/>
        </w:rPr>
        <w:t>/2/</w:t>
      </w:r>
      <w:r w:rsidRPr="00E15001">
        <w:rPr>
          <w:rFonts w:ascii="Times New Roman" w:hAnsi="Times New Roman"/>
          <w:sz w:val="26"/>
          <w:szCs w:val="26"/>
          <w:lang w:val="bg-BG"/>
        </w:rPr>
        <w:t xml:space="preserve"> </w:t>
      </w:r>
      <w:r w:rsidRPr="00E15001">
        <w:rPr>
          <w:rFonts w:ascii="Times New Roman" w:hAnsi="Times New Roman"/>
          <w:b/>
          <w:sz w:val="26"/>
          <w:szCs w:val="26"/>
          <w:lang w:val="bg-BG"/>
        </w:rPr>
        <w:t>ИЗПЪЛНИТЕЛЯТ</w:t>
      </w:r>
      <w:r w:rsidRPr="00E15001">
        <w:rPr>
          <w:rFonts w:ascii="Times New Roman" w:hAnsi="Times New Roman"/>
          <w:sz w:val="26"/>
          <w:szCs w:val="26"/>
          <w:lang w:val="bg-BG"/>
        </w:rPr>
        <w:t xml:space="preserve"> се задължава да осигури кв</w:t>
      </w:r>
      <w:r w:rsidR="00617C9F" w:rsidRPr="00E15001">
        <w:rPr>
          <w:rFonts w:ascii="Times New Roman" w:hAnsi="Times New Roman"/>
          <w:sz w:val="26"/>
          <w:szCs w:val="26"/>
          <w:lang w:val="bg-BG"/>
        </w:rPr>
        <w:t>а</w:t>
      </w:r>
      <w:r w:rsidRPr="00E15001">
        <w:rPr>
          <w:rFonts w:ascii="Times New Roman" w:hAnsi="Times New Roman"/>
          <w:sz w:val="26"/>
          <w:szCs w:val="26"/>
          <w:lang w:val="bg-BG"/>
        </w:rPr>
        <w:t xml:space="preserve">лифицирана работна ръка, каквато е необходима за надлежното, качествено и срочно изпълнение монтажа на климатичната и техника по Приложение № 1 – КСС. При всички случаи </w:t>
      </w:r>
      <w:r w:rsidRPr="00E15001">
        <w:rPr>
          <w:rFonts w:ascii="Times New Roman" w:hAnsi="Times New Roman"/>
          <w:b/>
          <w:sz w:val="26"/>
          <w:szCs w:val="26"/>
          <w:lang w:val="bg-BG"/>
        </w:rPr>
        <w:t>ИЗПЪЛНИТЕЛЯТ</w:t>
      </w:r>
      <w:r w:rsidRPr="00E15001">
        <w:rPr>
          <w:rFonts w:ascii="Times New Roman" w:hAnsi="Times New Roman"/>
          <w:sz w:val="26"/>
          <w:szCs w:val="26"/>
          <w:lang w:val="bg-BG"/>
        </w:rPr>
        <w:t xml:space="preserve"> осигурява надлежен инструктаж по безопасност на труда.</w:t>
      </w:r>
    </w:p>
    <w:p w14:paraId="1AF28F3C" w14:textId="77777777" w:rsidR="0055431F" w:rsidRPr="00E15001" w:rsidRDefault="0055431F" w:rsidP="00D264DD">
      <w:pPr>
        <w:ind w:firstLine="709"/>
        <w:jc w:val="both"/>
        <w:rPr>
          <w:rFonts w:ascii="Times New Roman" w:hAnsi="Times New Roman"/>
          <w:sz w:val="26"/>
          <w:szCs w:val="26"/>
          <w:lang w:val="bg-BG"/>
        </w:rPr>
      </w:pPr>
      <w:r w:rsidRPr="00E15001">
        <w:rPr>
          <w:rFonts w:ascii="Times New Roman" w:hAnsi="Times New Roman"/>
          <w:b/>
          <w:sz w:val="26"/>
          <w:szCs w:val="26"/>
          <w:lang w:val="bg-BG"/>
        </w:rPr>
        <w:lastRenderedPageBreak/>
        <w:t>/3/</w:t>
      </w:r>
      <w:r w:rsidRPr="00E15001">
        <w:rPr>
          <w:rFonts w:ascii="Times New Roman" w:hAnsi="Times New Roman"/>
          <w:sz w:val="26"/>
          <w:szCs w:val="26"/>
          <w:lang w:val="bg-BG"/>
        </w:rPr>
        <w:t xml:space="preserve"> </w:t>
      </w:r>
      <w:r w:rsidRPr="00E15001">
        <w:rPr>
          <w:rFonts w:ascii="Times New Roman" w:hAnsi="Times New Roman"/>
          <w:b/>
          <w:sz w:val="26"/>
          <w:szCs w:val="26"/>
          <w:lang w:val="bg-BG"/>
        </w:rPr>
        <w:t>ИЗПЪЛНИТЕЛЯТ</w:t>
      </w:r>
      <w:r w:rsidRPr="00E15001">
        <w:rPr>
          <w:rFonts w:ascii="Times New Roman" w:hAnsi="Times New Roman"/>
          <w:sz w:val="26"/>
          <w:szCs w:val="26"/>
          <w:lang w:val="bg-BG"/>
        </w:rPr>
        <w:t xml:space="preserve"> поема цялата отговорност за правилното, сигурно и безопасно изпълнение на всички дейности на Обекта, съгласно изискванията на действащото законодателство.</w:t>
      </w:r>
    </w:p>
    <w:p w14:paraId="666DACBD" w14:textId="5E28A331" w:rsidR="0055431F" w:rsidRPr="00E15001" w:rsidRDefault="0055431F" w:rsidP="00D264DD">
      <w:pPr>
        <w:ind w:firstLine="709"/>
        <w:jc w:val="both"/>
        <w:rPr>
          <w:rFonts w:ascii="Times New Roman" w:hAnsi="Times New Roman"/>
          <w:sz w:val="26"/>
          <w:szCs w:val="26"/>
          <w:lang w:val="bg-BG"/>
        </w:rPr>
      </w:pPr>
      <w:r w:rsidRPr="00E15001">
        <w:rPr>
          <w:rFonts w:ascii="Times New Roman" w:hAnsi="Times New Roman"/>
          <w:b/>
          <w:sz w:val="26"/>
          <w:szCs w:val="26"/>
          <w:lang w:val="bg-BG"/>
        </w:rPr>
        <w:t>/4/</w:t>
      </w:r>
      <w:r w:rsidRPr="00E15001">
        <w:rPr>
          <w:rFonts w:ascii="Times New Roman" w:hAnsi="Times New Roman"/>
          <w:sz w:val="26"/>
          <w:szCs w:val="26"/>
          <w:lang w:val="bg-BG"/>
        </w:rPr>
        <w:t xml:space="preserve"> </w:t>
      </w:r>
      <w:r w:rsidRPr="00E15001">
        <w:rPr>
          <w:rFonts w:ascii="Times New Roman" w:hAnsi="Times New Roman"/>
          <w:b/>
          <w:sz w:val="26"/>
          <w:szCs w:val="26"/>
          <w:lang w:val="bg-BG"/>
        </w:rPr>
        <w:t>ИЗПЪЛНИТЕЛЯТ</w:t>
      </w:r>
      <w:r w:rsidRPr="00E15001">
        <w:rPr>
          <w:rFonts w:ascii="Times New Roman" w:hAnsi="Times New Roman"/>
          <w:sz w:val="26"/>
          <w:szCs w:val="26"/>
          <w:lang w:val="bg-BG"/>
        </w:rPr>
        <w:t xml:space="preserve"> се задължава да не прехвърля правата</w:t>
      </w:r>
      <w:r w:rsidR="002A0FA1" w:rsidRPr="00E15001">
        <w:rPr>
          <w:rFonts w:ascii="Times New Roman" w:hAnsi="Times New Roman"/>
          <w:sz w:val="26"/>
          <w:szCs w:val="26"/>
          <w:lang w:val="bg-BG"/>
        </w:rPr>
        <w:t xml:space="preserve"> и задълженията</w:t>
      </w:r>
      <w:r w:rsidRPr="00E15001">
        <w:rPr>
          <w:rFonts w:ascii="Times New Roman" w:hAnsi="Times New Roman"/>
          <w:sz w:val="26"/>
          <w:szCs w:val="26"/>
          <w:lang w:val="bg-BG"/>
        </w:rPr>
        <w:t xml:space="preserve"> си по договора на друг подизпълнител, или ако това се налага да го направи след писменото одобрение на </w:t>
      </w:r>
      <w:r w:rsidRPr="00E15001">
        <w:rPr>
          <w:rFonts w:ascii="Times New Roman" w:hAnsi="Times New Roman"/>
          <w:b/>
          <w:sz w:val="26"/>
          <w:szCs w:val="26"/>
          <w:lang w:val="bg-BG"/>
        </w:rPr>
        <w:t>ВЪЗЛОЖИТЕЛЯ</w:t>
      </w:r>
      <w:r w:rsidRPr="00E15001">
        <w:rPr>
          <w:rFonts w:ascii="Times New Roman" w:hAnsi="Times New Roman"/>
          <w:sz w:val="26"/>
          <w:szCs w:val="26"/>
          <w:lang w:val="bg-BG"/>
        </w:rPr>
        <w:t>.</w:t>
      </w:r>
    </w:p>
    <w:p w14:paraId="210987E2" w14:textId="379EB534" w:rsidR="00B43ADF" w:rsidRPr="00E15001" w:rsidRDefault="00B43ADF" w:rsidP="00B43ADF">
      <w:pPr>
        <w:tabs>
          <w:tab w:val="num" w:pos="0"/>
        </w:tabs>
        <w:suppressAutoHyphens w:val="0"/>
        <w:ind w:firstLine="709"/>
        <w:jc w:val="both"/>
        <w:rPr>
          <w:rFonts w:ascii="Times New Roman" w:hAnsi="Times New Roman"/>
          <w:b/>
          <w:sz w:val="26"/>
          <w:szCs w:val="26"/>
          <w:lang w:val="bg-BG"/>
        </w:rPr>
      </w:pPr>
      <w:r w:rsidRPr="00E15001">
        <w:rPr>
          <w:rFonts w:ascii="Times New Roman" w:hAnsi="Times New Roman"/>
          <w:b/>
          <w:sz w:val="26"/>
          <w:szCs w:val="26"/>
          <w:lang w:val="bg-BG"/>
        </w:rPr>
        <w:t>Чл. 1</w:t>
      </w:r>
      <w:r w:rsidR="00CC6208" w:rsidRPr="00E15001">
        <w:rPr>
          <w:rFonts w:ascii="Times New Roman" w:hAnsi="Times New Roman"/>
          <w:b/>
          <w:sz w:val="26"/>
          <w:szCs w:val="26"/>
          <w:lang w:val="bg-BG"/>
        </w:rPr>
        <w:t>2</w:t>
      </w:r>
      <w:r w:rsidR="00840BEA" w:rsidRPr="00E15001">
        <w:rPr>
          <w:rFonts w:ascii="Times New Roman" w:hAnsi="Times New Roman"/>
          <w:b/>
          <w:sz w:val="26"/>
          <w:szCs w:val="26"/>
          <w:lang w:val="bg-BG"/>
        </w:rPr>
        <w:t>.</w:t>
      </w:r>
      <w:r w:rsidRPr="00E15001">
        <w:rPr>
          <w:rFonts w:ascii="Times New Roman" w:hAnsi="Times New Roman"/>
          <w:b/>
          <w:sz w:val="26"/>
          <w:szCs w:val="26"/>
          <w:lang w:val="bg-BG"/>
        </w:rPr>
        <w:t xml:space="preserve"> /1/ </w:t>
      </w:r>
      <w:r w:rsidRPr="00E15001">
        <w:rPr>
          <w:rFonts w:ascii="Times New Roman" w:hAnsi="Times New Roman"/>
          <w:b/>
          <w:caps/>
          <w:sz w:val="26"/>
          <w:szCs w:val="26"/>
          <w:lang w:val="bg-BG"/>
        </w:rPr>
        <w:t>ИЗПЪЛНИТЕЛЯТ</w:t>
      </w:r>
      <w:r w:rsidRPr="00E15001">
        <w:rPr>
          <w:rFonts w:ascii="Times New Roman" w:hAnsi="Times New Roman"/>
          <w:caps/>
          <w:sz w:val="26"/>
          <w:szCs w:val="26"/>
          <w:lang w:val="bg-BG"/>
        </w:rPr>
        <w:t xml:space="preserve"> </w:t>
      </w:r>
      <w:r w:rsidRPr="00E15001">
        <w:rPr>
          <w:rFonts w:ascii="Times New Roman" w:hAnsi="Times New Roman"/>
          <w:sz w:val="26"/>
          <w:szCs w:val="26"/>
          <w:lang w:val="bg-BG"/>
        </w:rPr>
        <w:t xml:space="preserve">се задължава да представи Сертификати за произход и качество, както и Декларации за съответствие и за одобрен тип на съоръженията по Приложение № 1-КСС в срок до </w:t>
      </w:r>
      <w:r w:rsidR="00087D1E" w:rsidRPr="00E15001">
        <w:rPr>
          <w:rFonts w:ascii="Times New Roman" w:hAnsi="Times New Roman"/>
          <w:sz w:val="26"/>
          <w:szCs w:val="26"/>
          <w:lang w:val="bg-BG"/>
        </w:rPr>
        <w:t>2</w:t>
      </w:r>
      <w:r w:rsidRPr="00E15001">
        <w:rPr>
          <w:rFonts w:ascii="Times New Roman" w:hAnsi="Times New Roman"/>
          <w:sz w:val="26"/>
          <w:szCs w:val="26"/>
          <w:lang w:val="bg-BG"/>
        </w:rPr>
        <w:t xml:space="preserve"> /</w:t>
      </w:r>
      <w:r w:rsidR="00087D1E" w:rsidRPr="00E15001">
        <w:rPr>
          <w:rFonts w:ascii="Times New Roman" w:hAnsi="Times New Roman"/>
          <w:sz w:val="26"/>
          <w:szCs w:val="26"/>
          <w:lang w:val="bg-BG"/>
        </w:rPr>
        <w:t>два</w:t>
      </w:r>
      <w:r w:rsidRPr="00E15001">
        <w:rPr>
          <w:rFonts w:ascii="Times New Roman" w:hAnsi="Times New Roman"/>
          <w:sz w:val="26"/>
          <w:szCs w:val="26"/>
          <w:lang w:val="bg-BG"/>
        </w:rPr>
        <w:t xml:space="preserve">/ </w:t>
      </w:r>
      <w:r w:rsidR="00087D1E" w:rsidRPr="00E15001">
        <w:rPr>
          <w:rFonts w:ascii="Times New Roman" w:hAnsi="Times New Roman"/>
          <w:sz w:val="26"/>
          <w:szCs w:val="26"/>
          <w:lang w:val="bg-BG"/>
        </w:rPr>
        <w:t xml:space="preserve">работни </w:t>
      </w:r>
      <w:r w:rsidRPr="00E15001">
        <w:rPr>
          <w:rFonts w:ascii="Times New Roman" w:hAnsi="Times New Roman"/>
          <w:sz w:val="26"/>
          <w:szCs w:val="26"/>
          <w:lang w:val="bg-BG"/>
        </w:rPr>
        <w:t>дни от д</w:t>
      </w:r>
      <w:r w:rsidR="00087D1E" w:rsidRPr="00E15001">
        <w:rPr>
          <w:rFonts w:ascii="Times New Roman" w:hAnsi="Times New Roman"/>
          <w:sz w:val="26"/>
          <w:szCs w:val="26"/>
          <w:lang w:val="bg-BG"/>
        </w:rPr>
        <w:t>атата на подписване на протокол</w:t>
      </w:r>
      <w:r w:rsidRPr="00E15001">
        <w:rPr>
          <w:rFonts w:ascii="Times New Roman" w:hAnsi="Times New Roman"/>
          <w:sz w:val="26"/>
          <w:szCs w:val="26"/>
          <w:lang w:val="bg-BG"/>
        </w:rPr>
        <w:t xml:space="preserve"> за</w:t>
      </w:r>
      <w:r w:rsidR="00D253C0" w:rsidRPr="00E15001">
        <w:rPr>
          <w:rFonts w:ascii="Times New Roman" w:hAnsi="Times New Roman"/>
          <w:sz w:val="26"/>
          <w:szCs w:val="26"/>
          <w:lang w:val="bg-BG"/>
        </w:rPr>
        <w:t xml:space="preserve"> завършване на монтажа </w:t>
      </w:r>
      <w:r w:rsidR="002B3E22" w:rsidRPr="00E15001">
        <w:rPr>
          <w:rFonts w:ascii="Times New Roman" w:hAnsi="Times New Roman"/>
          <w:sz w:val="26"/>
          <w:szCs w:val="26"/>
          <w:lang w:val="bg-BG"/>
        </w:rPr>
        <w:t>и успешното провеждане</w:t>
      </w:r>
      <w:r w:rsidR="00C039CD" w:rsidRPr="00E15001">
        <w:rPr>
          <w:rFonts w:ascii="Times New Roman" w:hAnsi="Times New Roman"/>
          <w:sz w:val="26"/>
          <w:szCs w:val="26"/>
          <w:lang w:val="bg-BG"/>
        </w:rPr>
        <w:t xml:space="preserve"> на 72-часовите изпитвания на</w:t>
      </w:r>
      <w:r w:rsidR="002B3E22" w:rsidRPr="00E15001">
        <w:rPr>
          <w:rFonts w:ascii="Times New Roman" w:hAnsi="Times New Roman"/>
          <w:sz w:val="26"/>
          <w:szCs w:val="26"/>
          <w:lang w:val="bg-BG"/>
        </w:rPr>
        <w:t xml:space="preserve"> техниката - </w:t>
      </w:r>
      <w:r w:rsidR="00087D1E" w:rsidRPr="00E15001">
        <w:rPr>
          <w:rFonts w:ascii="Times New Roman" w:hAnsi="Times New Roman"/>
          <w:sz w:val="26"/>
          <w:szCs w:val="26"/>
          <w:lang w:val="bg-BG"/>
        </w:rPr>
        <w:t xml:space="preserve">Приложение № </w:t>
      </w:r>
      <w:r w:rsidR="002B3E22" w:rsidRPr="00E15001">
        <w:rPr>
          <w:rFonts w:ascii="Times New Roman" w:hAnsi="Times New Roman"/>
          <w:sz w:val="26"/>
          <w:szCs w:val="26"/>
          <w:lang w:val="bg-BG"/>
        </w:rPr>
        <w:t>5</w:t>
      </w:r>
      <w:r w:rsidRPr="00E15001">
        <w:rPr>
          <w:rFonts w:ascii="Times New Roman" w:hAnsi="Times New Roman"/>
          <w:sz w:val="26"/>
          <w:szCs w:val="26"/>
          <w:lang w:val="bg-BG"/>
        </w:rPr>
        <w:t>.</w:t>
      </w:r>
    </w:p>
    <w:p w14:paraId="05AEA68C" w14:textId="3B8AF84A" w:rsidR="0055431F" w:rsidRPr="00E15001" w:rsidRDefault="00B14062" w:rsidP="00D264DD">
      <w:pPr>
        <w:ind w:firstLine="709"/>
        <w:jc w:val="both"/>
        <w:rPr>
          <w:rFonts w:ascii="Times New Roman" w:hAnsi="Times New Roman"/>
          <w:sz w:val="26"/>
          <w:szCs w:val="26"/>
          <w:lang w:val="bg-BG"/>
        </w:rPr>
      </w:pPr>
      <w:r w:rsidRPr="00E15001">
        <w:rPr>
          <w:rFonts w:ascii="Times New Roman" w:hAnsi="Times New Roman"/>
          <w:b/>
          <w:sz w:val="26"/>
          <w:szCs w:val="26"/>
          <w:lang w:val="bg-BG"/>
        </w:rPr>
        <w:t>Чл. 1</w:t>
      </w:r>
      <w:r w:rsidR="00CC6208" w:rsidRPr="00E15001">
        <w:rPr>
          <w:rFonts w:ascii="Times New Roman" w:hAnsi="Times New Roman"/>
          <w:b/>
          <w:sz w:val="26"/>
          <w:szCs w:val="26"/>
          <w:lang w:val="bg-BG"/>
        </w:rPr>
        <w:t>3.</w:t>
      </w:r>
      <w:r w:rsidRPr="00E15001">
        <w:rPr>
          <w:rFonts w:ascii="Times New Roman" w:hAnsi="Times New Roman"/>
          <w:b/>
          <w:sz w:val="26"/>
          <w:szCs w:val="26"/>
          <w:lang w:val="bg-BG"/>
        </w:rPr>
        <w:t xml:space="preserve"> /1/ </w:t>
      </w:r>
      <w:r w:rsidRPr="00E15001">
        <w:rPr>
          <w:rFonts w:ascii="Times New Roman" w:hAnsi="Times New Roman"/>
          <w:b/>
          <w:caps/>
          <w:sz w:val="26"/>
          <w:szCs w:val="26"/>
          <w:lang w:val="bg-BG"/>
        </w:rPr>
        <w:t>Изпълнителят</w:t>
      </w:r>
      <w:r w:rsidR="00C039CD" w:rsidRPr="00E15001">
        <w:rPr>
          <w:rFonts w:ascii="Times New Roman" w:hAnsi="Times New Roman"/>
          <w:sz w:val="26"/>
          <w:szCs w:val="26"/>
          <w:lang w:val="bg-BG"/>
        </w:rPr>
        <w:t xml:space="preserve"> осигурява гаранционен срок</w:t>
      </w:r>
      <w:r w:rsidRPr="00E15001">
        <w:rPr>
          <w:rFonts w:ascii="Times New Roman" w:hAnsi="Times New Roman"/>
          <w:sz w:val="26"/>
          <w:szCs w:val="26"/>
          <w:lang w:val="bg-BG"/>
        </w:rPr>
        <w:t xml:space="preserve"> на продуктите </w:t>
      </w:r>
      <w:r w:rsidR="00A14D9D" w:rsidRPr="00E15001">
        <w:rPr>
          <w:rFonts w:ascii="Times New Roman" w:hAnsi="Times New Roman"/>
          <w:sz w:val="26"/>
          <w:szCs w:val="26"/>
          <w:lang w:val="bg-BG"/>
        </w:rPr>
        <w:t xml:space="preserve">в </w:t>
      </w:r>
      <w:r w:rsidR="00C039CD" w:rsidRPr="00E15001">
        <w:rPr>
          <w:rFonts w:ascii="Times New Roman" w:hAnsi="Times New Roman"/>
          <w:sz w:val="26"/>
          <w:szCs w:val="26"/>
          <w:lang w:val="bg-BG"/>
        </w:rPr>
        <w:t xml:space="preserve">размер на  </w:t>
      </w:r>
      <w:r w:rsidRPr="00E15001">
        <w:rPr>
          <w:rFonts w:ascii="Times New Roman" w:hAnsi="Times New Roman"/>
          <w:sz w:val="26"/>
          <w:szCs w:val="26"/>
          <w:lang w:val="ru-RU"/>
        </w:rPr>
        <w:t xml:space="preserve">…………… </w:t>
      </w:r>
      <w:r w:rsidR="00C039CD" w:rsidRPr="00E15001">
        <w:rPr>
          <w:rFonts w:ascii="Times New Roman" w:hAnsi="Times New Roman"/>
          <w:sz w:val="26"/>
          <w:szCs w:val="26"/>
          <w:lang w:val="ru-RU"/>
        </w:rPr>
        <w:t>месеца</w:t>
      </w:r>
      <w:r w:rsidR="00C039CD" w:rsidRPr="00E15001">
        <w:rPr>
          <w:rFonts w:ascii="Times New Roman" w:hAnsi="Times New Roman"/>
          <w:sz w:val="26"/>
          <w:szCs w:val="26"/>
          <w:lang w:val="bg-BG"/>
        </w:rPr>
        <w:t>, съгласно офертата му.</w:t>
      </w:r>
      <w:r w:rsidRPr="00E15001">
        <w:rPr>
          <w:rFonts w:ascii="Times New Roman" w:hAnsi="Times New Roman"/>
          <w:sz w:val="26"/>
          <w:szCs w:val="26"/>
          <w:lang w:val="bg-BG"/>
        </w:rPr>
        <w:t xml:space="preserve"> За начало на </w:t>
      </w:r>
      <w:r w:rsidR="00A14D9D" w:rsidRPr="00E15001">
        <w:rPr>
          <w:rFonts w:ascii="Times New Roman" w:hAnsi="Times New Roman"/>
          <w:sz w:val="26"/>
          <w:szCs w:val="26"/>
          <w:lang w:val="bg-BG"/>
        </w:rPr>
        <w:t>гаранционния</w:t>
      </w:r>
      <w:r w:rsidRPr="00E15001">
        <w:rPr>
          <w:rFonts w:ascii="Times New Roman" w:hAnsi="Times New Roman"/>
          <w:sz w:val="26"/>
          <w:szCs w:val="26"/>
          <w:lang w:val="bg-BG"/>
        </w:rPr>
        <w:t xml:space="preserve"> срок се счита датата на предаване на съоръженията в експлоатация с протокол за </w:t>
      </w:r>
      <w:r w:rsidR="002B3E22" w:rsidRPr="00E15001">
        <w:rPr>
          <w:rFonts w:ascii="Times New Roman" w:hAnsi="Times New Roman"/>
          <w:sz w:val="26"/>
          <w:szCs w:val="26"/>
          <w:lang w:val="bg-BG"/>
        </w:rPr>
        <w:t>72</w:t>
      </w:r>
      <w:r w:rsidRPr="00E15001">
        <w:rPr>
          <w:rFonts w:ascii="Times New Roman" w:hAnsi="Times New Roman"/>
          <w:sz w:val="26"/>
          <w:szCs w:val="26"/>
          <w:lang w:val="bg-BG"/>
        </w:rPr>
        <w:t>-часови изпитания. Гаранционните задължения влизат в сила след извършване на всички плащания по договора.</w:t>
      </w:r>
    </w:p>
    <w:p w14:paraId="1837FA3D" w14:textId="01BC7BA5" w:rsidR="009324DF" w:rsidRPr="00E15001" w:rsidRDefault="009324DF" w:rsidP="009324DF">
      <w:pPr>
        <w:pStyle w:val="firstline"/>
        <w:ind w:firstLine="709"/>
        <w:rPr>
          <w:color w:val="auto"/>
        </w:rPr>
      </w:pPr>
      <w:r w:rsidRPr="00E15001">
        <w:rPr>
          <w:b/>
          <w:color w:val="auto"/>
        </w:rPr>
        <w:t>Чл. 1</w:t>
      </w:r>
      <w:r w:rsidR="00CC6208" w:rsidRPr="00E15001">
        <w:rPr>
          <w:b/>
          <w:color w:val="auto"/>
        </w:rPr>
        <w:t>4</w:t>
      </w:r>
      <w:r w:rsidR="00840BEA" w:rsidRPr="00E15001">
        <w:rPr>
          <w:b/>
          <w:color w:val="auto"/>
        </w:rPr>
        <w:t>.</w:t>
      </w:r>
      <w:r w:rsidRPr="00E15001">
        <w:rPr>
          <w:b/>
          <w:color w:val="auto"/>
        </w:rPr>
        <w:t xml:space="preserve"> /1/</w:t>
      </w:r>
      <w:r w:rsidRPr="00E15001">
        <w:rPr>
          <w:color w:val="auto"/>
        </w:rPr>
        <w:t xml:space="preserve"> </w:t>
      </w:r>
      <w:r w:rsidRPr="00E15001">
        <w:rPr>
          <w:b/>
          <w:caps/>
          <w:color w:val="auto"/>
        </w:rPr>
        <w:t>Изпълнителят</w:t>
      </w:r>
      <w:r w:rsidRPr="00E15001">
        <w:rPr>
          <w:color w:val="auto"/>
        </w:rPr>
        <w:t xml:space="preserve"> се задължава да подмени за своя сметка дефектиралите части на техниката в гаранционен срок</w:t>
      </w:r>
      <w:r w:rsidRPr="00E15001">
        <w:rPr>
          <w:b/>
          <w:color w:val="auto"/>
        </w:rPr>
        <w:t>,</w:t>
      </w:r>
      <w:r w:rsidRPr="00E15001">
        <w:rPr>
          <w:color w:val="auto"/>
        </w:rPr>
        <w:t xml:space="preserve"> при условията на  гаранционното обслужване, когато се касае за </w:t>
      </w:r>
      <w:r w:rsidRPr="00E15001">
        <w:rPr>
          <w:b/>
          <w:color w:val="auto"/>
        </w:rPr>
        <w:t>фабричен дефект</w:t>
      </w:r>
      <w:r w:rsidRPr="00E15001">
        <w:rPr>
          <w:color w:val="auto"/>
        </w:rPr>
        <w:t xml:space="preserve">. За целта </w:t>
      </w:r>
      <w:r w:rsidRPr="00E15001">
        <w:rPr>
          <w:b/>
          <w:color w:val="auto"/>
        </w:rPr>
        <w:t>ВЪЗЛОЖИТЕЛЯ</w:t>
      </w:r>
      <w:r w:rsidR="003E1F4B" w:rsidRPr="00E15001">
        <w:rPr>
          <w:b/>
          <w:color w:val="auto"/>
        </w:rPr>
        <w:t>Т</w:t>
      </w:r>
      <w:r w:rsidRPr="00E15001">
        <w:rPr>
          <w:color w:val="auto"/>
        </w:rPr>
        <w:t xml:space="preserve"> трябва да разполага с попълнена гаранционна карта, която </w:t>
      </w:r>
      <w:r w:rsidRPr="00E15001">
        <w:rPr>
          <w:b/>
          <w:caps/>
          <w:color w:val="auto"/>
        </w:rPr>
        <w:t>Изпълнителя</w:t>
      </w:r>
      <w:r w:rsidRPr="00E15001">
        <w:rPr>
          <w:color w:val="auto"/>
        </w:rPr>
        <w:t xml:space="preserve"> се задължава да му предаде. При подаване на рекламация </w:t>
      </w:r>
      <w:r w:rsidRPr="00E15001">
        <w:rPr>
          <w:b/>
          <w:color w:val="auto"/>
        </w:rPr>
        <w:t>ВЪЗЛОЖИТЕЛЯТ</w:t>
      </w:r>
      <w:r w:rsidRPr="00E15001">
        <w:rPr>
          <w:color w:val="auto"/>
        </w:rPr>
        <w:t xml:space="preserve"> задължително прилага и документите</w:t>
      </w:r>
      <w:r w:rsidR="003E1F4B" w:rsidRPr="00E15001">
        <w:rPr>
          <w:color w:val="auto"/>
        </w:rPr>
        <w:t xml:space="preserve"> /копие от гаранционните карти/</w:t>
      </w:r>
      <w:r w:rsidRPr="00E15001">
        <w:rPr>
          <w:color w:val="auto"/>
        </w:rPr>
        <w:t>, на които се основава претенцията.</w:t>
      </w:r>
    </w:p>
    <w:p w14:paraId="3687C489" w14:textId="51276A18" w:rsidR="009324DF" w:rsidRPr="00E15001" w:rsidRDefault="00CC6208" w:rsidP="009324DF">
      <w:pPr>
        <w:ind w:firstLine="709"/>
        <w:jc w:val="both"/>
        <w:rPr>
          <w:rFonts w:ascii="Times New Roman" w:hAnsi="Times New Roman"/>
          <w:sz w:val="26"/>
          <w:szCs w:val="26"/>
          <w:lang w:val="bg-BG"/>
        </w:rPr>
      </w:pPr>
      <w:r w:rsidRPr="00E15001">
        <w:rPr>
          <w:rFonts w:ascii="Times New Roman" w:hAnsi="Times New Roman"/>
          <w:b/>
          <w:bCs/>
          <w:sz w:val="26"/>
          <w:szCs w:val="26"/>
          <w:lang w:val="bg-BG"/>
        </w:rPr>
        <w:t>Чл.15</w:t>
      </w:r>
      <w:r w:rsidR="00FF66BF" w:rsidRPr="00E15001">
        <w:rPr>
          <w:rFonts w:ascii="Times New Roman" w:hAnsi="Times New Roman"/>
          <w:b/>
          <w:bCs/>
          <w:sz w:val="26"/>
          <w:szCs w:val="26"/>
          <w:lang w:val="bg-BG"/>
        </w:rPr>
        <w:t>.</w:t>
      </w:r>
      <w:r w:rsidR="009E5363" w:rsidRPr="00E15001">
        <w:rPr>
          <w:rFonts w:ascii="Times New Roman" w:hAnsi="Times New Roman"/>
          <w:b/>
          <w:sz w:val="26"/>
          <w:szCs w:val="26"/>
          <w:lang w:val="bg-BG"/>
        </w:rPr>
        <w:t xml:space="preserve">/1/ </w:t>
      </w:r>
      <w:r w:rsidR="009324DF" w:rsidRPr="00E15001">
        <w:rPr>
          <w:rFonts w:ascii="Times New Roman" w:hAnsi="Times New Roman"/>
          <w:b/>
          <w:caps/>
          <w:sz w:val="26"/>
          <w:szCs w:val="26"/>
          <w:lang w:val="bg-BG"/>
        </w:rPr>
        <w:t>Изпълнителят</w:t>
      </w:r>
      <w:r w:rsidR="009324DF" w:rsidRPr="00E15001">
        <w:rPr>
          <w:rFonts w:ascii="Times New Roman" w:hAnsi="Times New Roman"/>
          <w:sz w:val="26"/>
          <w:szCs w:val="26"/>
          <w:lang w:val="bg-BG"/>
        </w:rPr>
        <w:t xml:space="preserve"> не носи гаранционна отговорност при повреди, причинени от: повишено напрежение на електрическата мрежа; природни стихии;  неправилна експлоатация; неспазване инструкцията за работа и в случаите, когато е правен опит за отстраняване на дефекти от неупълномощени от </w:t>
      </w:r>
      <w:r w:rsidR="009324DF" w:rsidRPr="00E15001">
        <w:rPr>
          <w:rFonts w:ascii="Times New Roman" w:hAnsi="Times New Roman"/>
          <w:b/>
          <w:caps/>
          <w:sz w:val="26"/>
          <w:szCs w:val="26"/>
          <w:lang w:val="bg-BG"/>
        </w:rPr>
        <w:t>Изпълнителя</w:t>
      </w:r>
      <w:r w:rsidR="009324DF" w:rsidRPr="00E15001">
        <w:rPr>
          <w:rFonts w:ascii="Times New Roman" w:hAnsi="Times New Roman"/>
          <w:sz w:val="26"/>
          <w:szCs w:val="26"/>
          <w:lang w:val="bg-BG"/>
        </w:rPr>
        <w:t xml:space="preserve"> лица.</w:t>
      </w:r>
    </w:p>
    <w:p w14:paraId="118B9576" w14:textId="1A33B732" w:rsidR="008867FE" w:rsidRPr="00E15001" w:rsidRDefault="009324DF" w:rsidP="009324DF">
      <w:pPr>
        <w:ind w:firstLine="709"/>
        <w:jc w:val="both"/>
        <w:rPr>
          <w:rFonts w:ascii="Times New Roman" w:hAnsi="Times New Roman"/>
          <w:sz w:val="26"/>
          <w:szCs w:val="26"/>
          <w:lang w:val="bg-BG"/>
        </w:rPr>
      </w:pPr>
      <w:r w:rsidRPr="00E15001">
        <w:rPr>
          <w:rFonts w:ascii="Times New Roman" w:hAnsi="Times New Roman"/>
          <w:b/>
          <w:sz w:val="26"/>
          <w:szCs w:val="26"/>
          <w:lang w:val="bg-BG"/>
        </w:rPr>
        <w:t>/</w:t>
      </w:r>
      <w:r w:rsidR="009E5363" w:rsidRPr="00E15001">
        <w:rPr>
          <w:rFonts w:ascii="Times New Roman" w:hAnsi="Times New Roman"/>
          <w:b/>
          <w:sz w:val="26"/>
          <w:szCs w:val="26"/>
          <w:lang w:val="bg-BG"/>
        </w:rPr>
        <w:t>2</w:t>
      </w:r>
      <w:r w:rsidRPr="00E15001">
        <w:rPr>
          <w:rFonts w:ascii="Times New Roman" w:hAnsi="Times New Roman"/>
          <w:b/>
          <w:sz w:val="26"/>
          <w:szCs w:val="26"/>
          <w:lang w:val="bg-BG"/>
        </w:rPr>
        <w:t>/</w:t>
      </w:r>
      <w:r w:rsidRPr="00E15001">
        <w:rPr>
          <w:rFonts w:ascii="Times New Roman" w:hAnsi="Times New Roman"/>
          <w:sz w:val="26"/>
          <w:szCs w:val="26"/>
          <w:lang w:val="bg-BG"/>
        </w:rPr>
        <w:t xml:space="preserve"> </w:t>
      </w:r>
      <w:r w:rsidR="008867FE" w:rsidRPr="00E15001">
        <w:rPr>
          <w:rFonts w:ascii="Times New Roman" w:hAnsi="Times New Roman"/>
          <w:sz w:val="26"/>
          <w:szCs w:val="26"/>
          <w:lang w:val="bg-BG"/>
        </w:rPr>
        <w:t xml:space="preserve">В </w:t>
      </w:r>
      <w:r w:rsidR="00A14D9D" w:rsidRPr="00E15001">
        <w:rPr>
          <w:rFonts w:ascii="Times New Roman" w:hAnsi="Times New Roman"/>
          <w:sz w:val="26"/>
          <w:szCs w:val="26"/>
          <w:lang w:val="bg-BG"/>
        </w:rPr>
        <w:t>………..</w:t>
      </w:r>
      <w:r w:rsidR="00C177FE" w:rsidRPr="00E15001">
        <w:rPr>
          <w:rFonts w:ascii="Times New Roman" w:hAnsi="Times New Roman"/>
          <w:sz w:val="26"/>
          <w:szCs w:val="26"/>
          <w:lang w:val="bg-BG"/>
        </w:rPr>
        <w:t xml:space="preserve"> дневен </w:t>
      </w:r>
      <w:r w:rsidR="008867FE" w:rsidRPr="00E15001">
        <w:rPr>
          <w:rFonts w:ascii="Times New Roman" w:hAnsi="Times New Roman"/>
          <w:sz w:val="26"/>
          <w:szCs w:val="26"/>
          <w:lang w:val="bg-BG"/>
        </w:rPr>
        <w:t>срок</w:t>
      </w:r>
      <w:r w:rsidR="00C177FE" w:rsidRPr="00E15001">
        <w:rPr>
          <w:rFonts w:ascii="Times New Roman" w:hAnsi="Times New Roman"/>
          <w:sz w:val="26"/>
          <w:szCs w:val="26"/>
          <w:lang w:val="bg-BG"/>
        </w:rPr>
        <w:t xml:space="preserve">, съгласно офертата на </w:t>
      </w:r>
      <w:r w:rsidR="008867FE" w:rsidRPr="00E15001">
        <w:rPr>
          <w:rFonts w:ascii="Times New Roman" w:hAnsi="Times New Roman"/>
          <w:sz w:val="26"/>
          <w:szCs w:val="26"/>
          <w:lang w:val="bg-BG"/>
        </w:rPr>
        <w:t xml:space="preserve"> </w:t>
      </w:r>
      <w:r w:rsidR="00C177FE" w:rsidRPr="00E15001">
        <w:rPr>
          <w:rFonts w:ascii="Times New Roman" w:hAnsi="Times New Roman"/>
          <w:b/>
          <w:caps/>
          <w:sz w:val="26"/>
          <w:szCs w:val="26"/>
          <w:lang w:val="bg-BG"/>
        </w:rPr>
        <w:t>Изпълнителя</w:t>
      </w:r>
      <w:r w:rsidR="00C177FE" w:rsidRPr="00E15001">
        <w:rPr>
          <w:rFonts w:ascii="Times New Roman" w:hAnsi="Times New Roman"/>
          <w:sz w:val="26"/>
          <w:szCs w:val="26"/>
          <w:lang w:val="bg-BG"/>
        </w:rPr>
        <w:t xml:space="preserve">, </w:t>
      </w:r>
      <w:r w:rsidR="008867FE" w:rsidRPr="00E15001">
        <w:rPr>
          <w:rFonts w:ascii="Times New Roman" w:hAnsi="Times New Roman"/>
          <w:sz w:val="26"/>
          <w:szCs w:val="26"/>
          <w:lang w:val="bg-BG"/>
        </w:rPr>
        <w:t xml:space="preserve">от постъпване на рекламацията от </w:t>
      </w:r>
      <w:r w:rsidR="008867FE" w:rsidRPr="00E15001">
        <w:rPr>
          <w:rFonts w:ascii="Times New Roman" w:hAnsi="Times New Roman"/>
          <w:b/>
          <w:sz w:val="26"/>
          <w:szCs w:val="26"/>
          <w:lang w:val="bg-BG"/>
        </w:rPr>
        <w:t>ВЪЗЛОЖИТЕЛЯ</w:t>
      </w:r>
      <w:r w:rsidR="008867FE" w:rsidRPr="00E15001">
        <w:rPr>
          <w:rFonts w:ascii="Times New Roman" w:hAnsi="Times New Roman"/>
          <w:sz w:val="26"/>
          <w:szCs w:val="26"/>
          <w:lang w:val="bg-BG"/>
        </w:rPr>
        <w:t xml:space="preserve"> и в случай, че необходимите части са налични в склад или в търговската мрежа на страната, </w:t>
      </w:r>
      <w:r w:rsidRPr="00E15001">
        <w:rPr>
          <w:rFonts w:ascii="Times New Roman" w:hAnsi="Times New Roman"/>
          <w:b/>
          <w:caps/>
          <w:sz w:val="26"/>
          <w:szCs w:val="26"/>
          <w:lang w:val="bg-BG"/>
        </w:rPr>
        <w:t>Изпълнителят</w:t>
      </w:r>
      <w:r w:rsidR="008867FE" w:rsidRPr="00E15001">
        <w:rPr>
          <w:rFonts w:ascii="Times New Roman" w:hAnsi="Times New Roman"/>
          <w:sz w:val="26"/>
          <w:szCs w:val="26"/>
          <w:lang w:val="bg-BG"/>
        </w:rPr>
        <w:t xml:space="preserve"> подменя дефектиралите части.</w:t>
      </w:r>
    </w:p>
    <w:p w14:paraId="32F1939A" w14:textId="5CDF0003" w:rsidR="009324DF" w:rsidRPr="00E15001" w:rsidRDefault="008867FE" w:rsidP="009324DF">
      <w:pPr>
        <w:ind w:firstLine="709"/>
        <w:jc w:val="both"/>
        <w:rPr>
          <w:rFonts w:ascii="Times New Roman" w:hAnsi="Times New Roman"/>
          <w:sz w:val="26"/>
          <w:szCs w:val="26"/>
          <w:lang w:val="bg-BG"/>
        </w:rPr>
      </w:pPr>
      <w:r w:rsidRPr="00E15001">
        <w:rPr>
          <w:rFonts w:ascii="Times New Roman" w:hAnsi="Times New Roman"/>
          <w:b/>
          <w:sz w:val="26"/>
          <w:szCs w:val="26"/>
          <w:lang w:val="bg-BG"/>
        </w:rPr>
        <w:t>/</w:t>
      </w:r>
      <w:r w:rsidR="009E5363" w:rsidRPr="00E15001">
        <w:rPr>
          <w:rFonts w:ascii="Times New Roman" w:hAnsi="Times New Roman"/>
          <w:b/>
          <w:sz w:val="26"/>
          <w:szCs w:val="26"/>
          <w:lang w:val="bg-BG"/>
        </w:rPr>
        <w:t>3</w:t>
      </w:r>
      <w:r w:rsidRPr="00E15001">
        <w:rPr>
          <w:rFonts w:ascii="Times New Roman" w:hAnsi="Times New Roman"/>
          <w:b/>
          <w:sz w:val="26"/>
          <w:szCs w:val="26"/>
          <w:lang w:val="bg-BG"/>
        </w:rPr>
        <w:t>/</w:t>
      </w:r>
      <w:r w:rsidRPr="00E15001">
        <w:rPr>
          <w:rFonts w:ascii="Times New Roman" w:hAnsi="Times New Roman"/>
          <w:sz w:val="26"/>
          <w:szCs w:val="26"/>
          <w:lang w:val="bg-BG"/>
        </w:rPr>
        <w:t xml:space="preserve"> </w:t>
      </w:r>
      <w:r w:rsidR="009324DF" w:rsidRPr="00E15001">
        <w:rPr>
          <w:rFonts w:ascii="Times New Roman" w:hAnsi="Times New Roman"/>
          <w:sz w:val="26"/>
          <w:szCs w:val="26"/>
          <w:lang w:val="bg-BG"/>
        </w:rPr>
        <w:t xml:space="preserve">В случай, че необходимите части и консумативи за отстраняване на повредата не са налични в склад или търговската мрежа на страната, </w:t>
      </w:r>
      <w:r w:rsidR="009324DF" w:rsidRPr="00E15001">
        <w:rPr>
          <w:rFonts w:ascii="Times New Roman" w:hAnsi="Times New Roman"/>
          <w:b/>
          <w:caps/>
          <w:sz w:val="26"/>
          <w:szCs w:val="26"/>
          <w:lang w:val="bg-BG"/>
        </w:rPr>
        <w:t>Изпълнителят</w:t>
      </w:r>
      <w:r w:rsidRPr="00E15001">
        <w:rPr>
          <w:rFonts w:ascii="Times New Roman" w:hAnsi="Times New Roman"/>
          <w:sz w:val="26"/>
          <w:szCs w:val="26"/>
          <w:lang w:val="bg-BG"/>
        </w:rPr>
        <w:t xml:space="preserve"> е длъжен, не по-късно от </w:t>
      </w:r>
      <w:r w:rsidR="00A14D9D" w:rsidRPr="00E15001">
        <w:rPr>
          <w:rFonts w:ascii="Times New Roman" w:hAnsi="Times New Roman"/>
          <w:sz w:val="26"/>
          <w:szCs w:val="26"/>
          <w:lang w:val="bg-BG"/>
        </w:rPr>
        <w:t>………..</w:t>
      </w:r>
      <w:r w:rsidR="00C177FE" w:rsidRPr="00E15001">
        <w:rPr>
          <w:rFonts w:ascii="Times New Roman" w:hAnsi="Times New Roman"/>
          <w:sz w:val="26"/>
          <w:szCs w:val="26"/>
          <w:lang w:val="bg-BG"/>
        </w:rPr>
        <w:t xml:space="preserve"> </w:t>
      </w:r>
      <w:r w:rsidRPr="00E15001">
        <w:rPr>
          <w:rFonts w:ascii="Times New Roman" w:hAnsi="Times New Roman"/>
          <w:sz w:val="26"/>
          <w:szCs w:val="26"/>
          <w:lang w:val="bg-BG"/>
        </w:rPr>
        <w:t xml:space="preserve">дни от датата на рекламацията, да изпрати </w:t>
      </w:r>
      <w:r w:rsidR="009324DF" w:rsidRPr="00E15001">
        <w:rPr>
          <w:rFonts w:ascii="Times New Roman" w:hAnsi="Times New Roman"/>
          <w:sz w:val="26"/>
          <w:szCs w:val="26"/>
          <w:lang w:val="bg-BG"/>
        </w:rPr>
        <w:t xml:space="preserve">писмено известие до </w:t>
      </w:r>
      <w:r w:rsidR="009324DF" w:rsidRPr="00E15001">
        <w:rPr>
          <w:rFonts w:ascii="Times New Roman" w:hAnsi="Times New Roman"/>
          <w:b/>
          <w:sz w:val="26"/>
          <w:szCs w:val="26"/>
          <w:lang w:val="bg-BG"/>
        </w:rPr>
        <w:t>ВЪЗЛОЖИТЕЛЯ</w:t>
      </w:r>
      <w:r w:rsidR="009324DF" w:rsidRPr="00E15001">
        <w:rPr>
          <w:lang w:val="ru-RU"/>
        </w:rPr>
        <w:t xml:space="preserve"> </w:t>
      </w:r>
      <w:r w:rsidR="009324DF" w:rsidRPr="00E15001">
        <w:rPr>
          <w:rFonts w:ascii="Times New Roman" w:hAnsi="Times New Roman"/>
          <w:sz w:val="26"/>
          <w:szCs w:val="26"/>
          <w:lang w:val="bg-BG"/>
        </w:rPr>
        <w:t>за срока на доставка на липсващата част и съответно срокът за отстраняване на повредата</w:t>
      </w:r>
      <w:r w:rsidR="0031084B" w:rsidRPr="00E15001">
        <w:rPr>
          <w:rFonts w:ascii="Times New Roman" w:hAnsi="Times New Roman"/>
          <w:sz w:val="26"/>
          <w:szCs w:val="26"/>
          <w:lang w:val="bg-BG"/>
        </w:rPr>
        <w:t xml:space="preserve">, който срок не може да бъде по-дълъг от </w:t>
      </w:r>
      <w:r w:rsidR="00A14D9D" w:rsidRPr="00E15001">
        <w:rPr>
          <w:rFonts w:ascii="Times New Roman" w:hAnsi="Times New Roman"/>
          <w:sz w:val="26"/>
          <w:szCs w:val="26"/>
          <w:lang w:val="bg-BG"/>
        </w:rPr>
        <w:t>………..</w:t>
      </w:r>
      <w:r w:rsidR="0031084B" w:rsidRPr="00E15001">
        <w:rPr>
          <w:rFonts w:ascii="Times New Roman" w:hAnsi="Times New Roman"/>
          <w:sz w:val="26"/>
          <w:szCs w:val="26"/>
          <w:lang w:val="bg-BG"/>
        </w:rPr>
        <w:t>дни</w:t>
      </w:r>
      <w:r w:rsidR="009324DF" w:rsidRPr="00E15001">
        <w:rPr>
          <w:rFonts w:ascii="Times New Roman" w:hAnsi="Times New Roman"/>
          <w:sz w:val="26"/>
          <w:szCs w:val="26"/>
          <w:lang w:val="bg-BG"/>
        </w:rPr>
        <w:t>.</w:t>
      </w:r>
    </w:p>
    <w:p w14:paraId="78B85C93" w14:textId="47F9C698" w:rsidR="00D253C0" w:rsidRPr="00E15001" w:rsidRDefault="00CC6208" w:rsidP="00D264DD">
      <w:pPr>
        <w:ind w:firstLine="709"/>
        <w:jc w:val="both"/>
        <w:rPr>
          <w:rFonts w:ascii="Times New Roman" w:hAnsi="Times New Roman"/>
          <w:sz w:val="26"/>
          <w:szCs w:val="26"/>
          <w:lang w:val="bg-BG"/>
        </w:rPr>
      </w:pPr>
      <w:r w:rsidRPr="00E15001">
        <w:rPr>
          <w:rFonts w:ascii="Times New Roman" w:hAnsi="Times New Roman"/>
          <w:b/>
          <w:sz w:val="26"/>
          <w:szCs w:val="26"/>
          <w:lang w:val="bg-BG"/>
        </w:rPr>
        <w:t>Чл. 16</w:t>
      </w:r>
      <w:r w:rsidR="00840BEA" w:rsidRPr="00E15001">
        <w:rPr>
          <w:rFonts w:ascii="Times New Roman" w:hAnsi="Times New Roman"/>
          <w:b/>
          <w:sz w:val="26"/>
          <w:szCs w:val="26"/>
          <w:lang w:val="bg-BG"/>
        </w:rPr>
        <w:t>.</w:t>
      </w:r>
      <w:r w:rsidR="0031084B" w:rsidRPr="00E15001">
        <w:rPr>
          <w:rFonts w:ascii="Times New Roman" w:hAnsi="Times New Roman"/>
          <w:b/>
          <w:sz w:val="26"/>
          <w:szCs w:val="26"/>
          <w:lang w:val="bg-BG"/>
        </w:rPr>
        <w:t xml:space="preserve"> /1/ ИЗПЪЛНИТЕЛЯТ</w:t>
      </w:r>
      <w:r w:rsidR="0031084B" w:rsidRPr="00E15001">
        <w:rPr>
          <w:rFonts w:ascii="Times New Roman" w:hAnsi="Times New Roman"/>
          <w:sz w:val="26"/>
          <w:szCs w:val="26"/>
          <w:lang w:val="bg-BG"/>
        </w:rPr>
        <w:t xml:space="preserve"> се задължава, най-късно към датата на сключване на настоящия договор, да запознае </w:t>
      </w:r>
      <w:r w:rsidR="0031084B" w:rsidRPr="00E15001">
        <w:rPr>
          <w:rFonts w:ascii="Times New Roman" w:hAnsi="Times New Roman"/>
          <w:b/>
          <w:sz w:val="26"/>
          <w:szCs w:val="26"/>
          <w:lang w:val="bg-BG"/>
        </w:rPr>
        <w:t>ВЪЗЛОЖИТЕЛЯ</w:t>
      </w:r>
      <w:r w:rsidR="0031084B" w:rsidRPr="00E15001">
        <w:rPr>
          <w:rFonts w:ascii="Times New Roman" w:hAnsi="Times New Roman"/>
          <w:sz w:val="26"/>
          <w:szCs w:val="26"/>
          <w:lang w:val="bg-BG"/>
        </w:rPr>
        <w:t xml:space="preserve"> с информацията относно:</w:t>
      </w:r>
    </w:p>
    <w:p w14:paraId="53C4673E" w14:textId="77777777" w:rsidR="004C0D5C" w:rsidRPr="00E15001" w:rsidRDefault="00024C68" w:rsidP="00024C68">
      <w:pPr>
        <w:pStyle w:val="firstline"/>
        <w:rPr>
          <w:color w:val="auto"/>
        </w:rPr>
      </w:pPr>
      <w:r w:rsidRPr="00E15001">
        <w:rPr>
          <w:color w:val="auto"/>
        </w:rPr>
        <w:t xml:space="preserve">а/ </w:t>
      </w:r>
      <w:r w:rsidR="004C0D5C" w:rsidRPr="00E15001">
        <w:rPr>
          <w:color w:val="auto"/>
        </w:rPr>
        <w:t>всички характеристики на климатичната техника или ползването на услугата по монтажа й, включително състава, опаковката, както и инструкция за ползване, комплектовка и поддържане;</w:t>
      </w:r>
    </w:p>
    <w:p w14:paraId="30B98878" w14:textId="77777777" w:rsidR="004C0D5C" w:rsidRPr="00E15001" w:rsidRDefault="00024C68" w:rsidP="00024C68">
      <w:pPr>
        <w:pStyle w:val="firstline"/>
        <w:rPr>
          <w:color w:val="auto"/>
        </w:rPr>
      </w:pPr>
      <w:r w:rsidRPr="00E15001">
        <w:rPr>
          <w:color w:val="auto"/>
        </w:rPr>
        <w:t xml:space="preserve">б/ </w:t>
      </w:r>
      <w:r w:rsidR="004C0D5C" w:rsidRPr="00E15001">
        <w:rPr>
          <w:color w:val="auto"/>
        </w:rPr>
        <w:t>информация за производителя и вносителя на климатичната техника;</w:t>
      </w:r>
    </w:p>
    <w:p w14:paraId="58B5405B" w14:textId="77777777" w:rsidR="004C0D5C" w:rsidRPr="00E15001" w:rsidRDefault="00024C68" w:rsidP="00024C68">
      <w:pPr>
        <w:pStyle w:val="firstline"/>
        <w:rPr>
          <w:color w:val="auto"/>
        </w:rPr>
      </w:pPr>
      <w:r w:rsidRPr="00E15001">
        <w:rPr>
          <w:color w:val="auto"/>
        </w:rPr>
        <w:t xml:space="preserve">в/ </w:t>
      </w:r>
      <w:r w:rsidR="004C0D5C" w:rsidRPr="00E15001">
        <w:rPr>
          <w:color w:val="auto"/>
        </w:rPr>
        <w:t>условията за експлоатацията на климатичната техника и/или съхраняването й;</w:t>
      </w:r>
    </w:p>
    <w:p w14:paraId="3C72B7F4" w14:textId="77777777" w:rsidR="004C0D5C" w:rsidRPr="00E15001" w:rsidRDefault="00024C68" w:rsidP="00024C68">
      <w:pPr>
        <w:pStyle w:val="firstline"/>
        <w:rPr>
          <w:color w:val="auto"/>
        </w:rPr>
      </w:pPr>
      <w:r w:rsidRPr="00E15001">
        <w:rPr>
          <w:color w:val="auto"/>
        </w:rPr>
        <w:t xml:space="preserve">г/ </w:t>
      </w:r>
      <w:r w:rsidR="004C0D5C" w:rsidRPr="00E15001">
        <w:rPr>
          <w:color w:val="auto"/>
        </w:rPr>
        <w:t>цената, количеството и начина на плащане на климатичната техника или ползването на услугата по монтажа й и с всички други условия;</w:t>
      </w:r>
    </w:p>
    <w:p w14:paraId="1807DDC4" w14:textId="77777777" w:rsidR="004C0D5C" w:rsidRPr="00E15001" w:rsidRDefault="00024C68" w:rsidP="00024C68">
      <w:pPr>
        <w:pStyle w:val="firstline"/>
        <w:rPr>
          <w:color w:val="auto"/>
        </w:rPr>
      </w:pPr>
      <w:r w:rsidRPr="00E15001">
        <w:rPr>
          <w:color w:val="auto"/>
        </w:rPr>
        <w:t xml:space="preserve">д/ </w:t>
      </w:r>
      <w:r w:rsidR="004C0D5C" w:rsidRPr="00E15001">
        <w:rPr>
          <w:color w:val="auto"/>
        </w:rPr>
        <w:t>наличието на климатичната техника и възможностите за монтажа й;</w:t>
      </w:r>
    </w:p>
    <w:p w14:paraId="00D35EAE" w14:textId="77777777" w:rsidR="004C0D5C" w:rsidRPr="00E15001" w:rsidRDefault="00024C68" w:rsidP="00024C68">
      <w:pPr>
        <w:pStyle w:val="firstline"/>
        <w:rPr>
          <w:color w:val="auto"/>
        </w:rPr>
      </w:pPr>
      <w:r w:rsidRPr="00E15001">
        <w:rPr>
          <w:color w:val="auto"/>
        </w:rPr>
        <w:t xml:space="preserve">е/ </w:t>
      </w:r>
      <w:r w:rsidR="004C0D5C" w:rsidRPr="00E15001">
        <w:rPr>
          <w:color w:val="auto"/>
        </w:rPr>
        <w:t>опасностите, свързани с обичайната употреба, ползването или поддръжка на  климатичната техника или ползването на услугата по монтажа й;</w:t>
      </w:r>
    </w:p>
    <w:p w14:paraId="47E3EEB6" w14:textId="77777777" w:rsidR="004C0D5C" w:rsidRPr="00E15001" w:rsidRDefault="00024C68" w:rsidP="00024C68">
      <w:pPr>
        <w:pStyle w:val="firstline"/>
        <w:rPr>
          <w:color w:val="auto"/>
        </w:rPr>
      </w:pPr>
      <w:r w:rsidRPr="00E15001">
        <w:rPr>
          <w:color w:val="auto"/>
        </w:rPr>
        <w:t xml:space="preserve">ж/ </w:t>
      </w:r>
      <w:r w:rsidR="004C0D5C" w:rsidRPr="00E15001">
        <w:rPr>
          <w:color w:val="auto"/>
        </w:rPr>
        <w:t xml:space="preserve">условията за употреба на климатичната техника или услугата по монтажа й, </w:t>
      </w:r>
    </w:p>
    <w:p w14:paraId="0E498A1F" w14:textId="77777777" w:rsidR="004C0D5C" w:rsidRPr="00E15001" w:rsidRDefault="00024C68" w:rsidP="00024C68">
      <w:pPr>
        <w:pStyle w:val="firstline"/>
        <w:rPr>
          <w:color w:val="auto"/>
        </w:rPr>
      </w:pPr>
      <w:r w:rsidRPr="00E15001">
        <w:rPr>
          <w:color w:val="auto"/>
        </w:rPr>
        <w:t xml:space="preserve">з/ </w:t>
      </w:r>
      <w:r w:rsidR="004C0D5C" w:rsidRPr="00E15001">
        <w:rPr>
          <w:color w:val="auto"/>
        </w:rPr>
        <w:t>зависимостта от външната температура и моделите, работещи на новите фреони;</w:t>
      </w:r>
    </w:p>
    <w:p w14:paraId="36448993" w14:textId="77777777" w:rsidR="004C0D5C" w:rsidRPr="00E15001" w:rsidRDefault="00024C68" w:rsidP="00024C68">
      <w:pPr>
        <w:pStyle w:val="firstline"/>
        <w:rPr>
          <w:color w:val="auto"/>
        </w:rPr>
      </w:pPr>
      <w:r w:rsidRPr="00E15001">
        <w:rPr>
          <w:color w:val="auto"/>
        </w:rPr>
        <w:lastRenderedPageBreak/>
        <w:t xml:space="preserve">и/ </w:t>
      </w:r>
      <w:r w:rsidR="004C0D5C" w:rsidRPr="00E15001">
        <w:rPr>
          <w:color w:val="auto"/>
        </w:rPr>
        <w:t>влиянието, което тя оказва върху други стоки и услуги при евентуална съвместна употреба или ползване;</w:t>
      </w:r>
    </w:p>
    <w:p w14:paraId="7E5E9CB9" w14:textId="6FB3FF76" w:rsidR="004C0D5C" w:rsidRPr="00E15001" w:rsidRDefault="00024C68" w:rsidP="00024C68">
      <w:pPr>
        <w:pStyle w:val="firstline"/>
        <w:rPr>
          <w:color w:val="auto"/>
        </w:rPr>
      </w:pPr>
      <w:r w:rsidRPr="00E15001">
        <w:rPr>
          <w:color w:val="auto"/>
        </w:rPr>
        <w:t xml:space="preserve">й/ </w:t>
      </w:r>
      <w:r w:rsidR="00ED3385" w:rsidRPr="00E15001">
        <w:rPr>
          <w:color w:val="auto"/>
        </w:rPr>
        <w:t xml:space="preserve">условията и срока, при които ще важи гаранцията, както и извънгаранционните компоненти /ако има такива/ на </w:t>
      </w:r>
      <w:r w:rsidR="00A14D9D" w:rsidRPr="00E15001">
        <w:rPr>
          <w:color w:val="auto"/>
        </w:rPr>
        <w:t>монтираната</w:t>
      </w:r>
      <w:r w:rsidR="00ED3385" w:rsidRPr="00E15001">
        <w:rPr>
          <w:color w:val="auto"/>
        </w:rPr>
        <w:t xml:space="preserve"> техника</w:t>
      </w:r>
      <w:r w:rsidR="004C0D5C" w:rsidRPr="00E15001">
        <w:rPr>
          <w:color w:val="auto"/>
        </w:rPr>
        <w:t>;</w:t>
      </w:r>
    </w:p>
    <w:p w14:paraId="0EAF5A9F" w14:textId="675C55AA" w:rsidR="00024C68" w:rsidRPr="00E15001" w:rsidRDefault="00024C68" w:rsidP="00024C68">
      <w:pPr>
        <w:pStyle w:val="firstline"/>
        <w:rPr>
          <w:color w:val="auto"/>
        </w:rPr>
      </w:pPr>
      <w:r w:rsidRPr="00E15001">
        <w:rPr>
          <w:b/>
          <w:color w:val="auto"/>
        </w:rPr>
        <w:t>/2/</w:t>
      </w:r>
      <w:r w:rsidRPr="00E15001">
        <w:rPr>
          <w:color w:val="auto"/>
        </w:rPr>
        <w:t xml:space="preserve"> Запознаването с горепосочената информация се извършва чрез предаване на инструкции за употреба, спецификации на климатичната техника и/или извършване на инструктаж от </w:t>
      </w:r>
      <w:r w:rsidRPr="00E15001">
        <w:rPr>
          <w:b/>
          <w:color w:val="auto"/>
        </w:rPr>
        <w:t>ИЗПЪЛНИТЕЛЯ</w:t>
      </w:r>
      <w:r w:rsidRPr="00E15001">
        <w:rPr>
          <w:color w:val="auto"/>
        </w:rPr>
        <w:t>.</w:t>
      </w:r>
    </w:p>
    <w:p w14:paraId="78345183" w14:textId="67D76599" w:rsidR="004C0D5C" w:rsidRPr="00E15001" w:rsidRDefault="00CC6208" w:rsidP="00024C68">
      <w:pPr>
        <w:pStyle w:val="firstline"/>
        <w:rPr>
          <w:color w:val="auto"/>
        </w:rPr>
      </w:pPr>
      <w:r w:rsidRPr="00E15001">
        <w:rPr>
          <w:b/>
          <w:color w:val="auto"/>
        </w:rPr>
        <w:t>Чл.17</w:t>
      </w:r>
      <w:r w:rsidR="00BD610E" w:rsidRPr="00E15001">
        <w:rPr>
          <w:b/>
          <w:color w:val="auto"/>
        </w:rPr>
        <w:t>.</w:t>
      </w:r>
      <w:r w:rsidR="004C0D5C" w:rsidRPr="00E15001">
        <w:rPr>
          <w:color w:val="auto"/>
        </w:rPr>
        <w:t xml:space="preserve"> Техническите данни на климатичната техника </w:t>
      </w:r>
      <w:r w:rsidR="004C0D5C" w:rsidRPr="00E15001">
        <w:rPr>
          <w:bCs/>
          <w:color w:val="auto"/>
        </w:rPr>
        <w:t>и</w:t>
      </w:r>
      <w:r w:rsidR="004C0D5C" w:rsidRPr="00E15001">
        <w:rPr>
          <w:color w:val="auto"/>
        </w:rPr>
        <w:t xml:space="preserve"> </w:t>
      </w:r>
      <w:r w:rsidR="004C0D5C" w:rsidRPr="00E15001">
        <w:rPr>
          <w:bCs/>
          <w:color w:val="auto"/>
        </w:rPr>
        <w:t>инструкцията</w:t>
      </w:r>
      <w:r w:rsidR="004C0D5C" w:rsidRPr="00E15001">
        <w:rPr>
          <w:color w:val="auto"/>
        </w:rPr>
        <w:t xml:space="preserve"> за експлоатация на климатичната техника </w:t>
      </w:r>
      <w:r w:rsidR="003E1F4B" w:rsidRPr="00E15001">
        <w:rPr>
          <w:color w:val="auto"/>
        </w:rPr>
        <w:t xml:space="preserve">и гаранционните карти на оборудването </w:t>
      </w:r>
      <w:r w:rsidR="004C0D5C" w:rsidRPr="00E15001">
        <w:rPr>
          <w:color w:val="auto"/>
        </w:rPr>
        <w:t xml:space="preserve">са неразделна част от настоящия договор и по един </w:t>
      </w:r>
      <w:r w:rsidR="00BA2B00" w:rsidRPr="00E15001">
        <w:rPr>
          <w:color w:val="auto"/>
        </w:rPr>
        <w:t>екземпляр</w:t>
      </w:r>
      <w:r w:rsidR="004C0D5C" w:rsidRPr="00E15001">
        <w:rPr>
          <w:color w:val="auto"/>
        </w:rPr>
        <w:t xml:space="preserve"> от тях е предаден от </w:t>
      </w:r>
      <w:r w:rsidR="00024C68" w:rsidRPr="00E15001">
        <w:rPr>
          <w:b/>
          <w:color w:val="auto"/>
        </w:rPr>
        <w:t>ИЗПЪЛНИТЕЛЯ</w:t>
      </w:r>
      <w:r w:rsidR="004C0D5C" w:rsidRPr="00E15001">
        <w:rPr>
          <w:color w:val="auto"/>
        </w:rPr>
        <w:t xml:space="preserve"> на </w:t>
      </w:r>
      <w:r w:rsidR="00024C68" w:rsidRPr="00E15001">
        <w:rPr>
          <w:b/>
          <w:color w:val="auto"/>
        </w:rPr>
        <w:t>ВЪЗЛОЖИТЕЛЯ</w:t>
      </w:r>
      <w:r w:rsidR="004C0D5C" w:rsidRPr="00E15001">
        <w:rPr>
          <w:color w:val="auto"/>
        </w:rPr>
        <w:t>.</w:t>
      </w:r>
    </w:p>
    <w:p w14:paraId="2BB3B271" w14:textId="035B17D1" w:rsidR="009447E2" w:rsidRPr="00E15001" w:rsidRDefault="00CC6208" w:rsidP="009447E2">
      <w:pPr>
        <w:ind w:firstLine="709"/>
        <w:jc w:val="both"/>
        <w:rPr>
          <w:rFonts w:ascii="Times New Roman" w:hAnsi="Times New Roman"/>
          <w:sz w:val="26"/>
          <w:szCs w:val="26"/>
          <w:lang w:val="bg-BG"/>
        </w:rPr>
      </w:pPr>
      <w:r w:rsidRPr="00E15001">
        <w:rPr>
          <w:rFonts w:ascii="Times New Roman" w:hAnsi="Times New Roman"/>
          <w:b/>
          <w:sz w:val="26"/>
          <w:szCs w:val="26"/>
        </w:rPr>
        <w:t xml:space="preserve">Чл. 18. </w:t>
      </w:r>
      <w:r w:rsidR="009447E2" w:rsidRPr="00E15001">
        <w:rPr>
          <w:rFonts w:ascii="Times New Roman" w:hAnsi="Times New Roman"/>
          <w:b/>
          <w:sz w:val="26"/>
          <w:szCs w:val="26"/>
        </w:rPr>
        <w:t>ИЗПЪЛНИТЕЛЯТ</w:t>
      </w:r>
      <w:r w:rsidR="009447E2" w:rsidRPr="00E15001">
        <w:rPr>
          <w:rFonts w:ascii="Times New Roman" w:hAnsi="Times New Roman"/>
          <w:sz w:val="26"/>
          <w:szCs w:val="26"/>
        </w:rPr>
        <w:t xml:space="preserve"> се задължава да представи банкова гаранция в сроковете</w:t>
      </w:r>
      <w:r w:rsidR="009447E2" w:rsidRPr="00E15001">
        <w:rPr>
          <w:rFonts w:ascii="Times New Roman" w:hAnsi="Times New Roman"/>
          <w:sz w:val="26"/>
          <w:szCs w:val="26"/>
          <w:lang w:val="bg-BG"/>
        </w:rPr>
        <w:t xml:space="preserve">, размерите </w:t>
      </w:r>
      <w:r w:rsidR="009447E2" w:rsidRPr="00E15001">
        <w:rPr>
          <w:rFonts w:ascii="Times New Roman" w:hAnsi="Times New Roman"/>
          <w:sz w:val="26"/>
          <w:szCs w:val="26"/>
        </w:rPr>
        <w:t xml:space="preserve">и при условията по </w:t>
      </w:r>
      <w:r w:rsidR="009447E2" w:rsidRPr="00E15001">
        <w:rPr>
          <w:rFonts w:ascii="Times New Roman" w:hAnsi="Times New Roman"/>
          <w:sz w:val="26"/>
          <w:szCs w:val="26"/>
          <w:lang w:val="bg-BG"/>
        </w:rPr>
        <w:t xml:space="preserve">чл.9 от </w:t>
      </w:r>
      <w:r w:rsidR="009447E2" w:rsidRPr="00E15001">
        <w:rPr>
          <w:rFonts w:ascii="Times New Roman" w:hAnsi="Times New Roman"/>
          <w:sz w:val="26"/>
          <w:szCs w:val="26"/>
        </w:rPr>
        <w:t xml:space="preserve">настоящия договор, която да гарантира пълното, точното и качествено изпълнение на възложената доставка и монтаж, както и да </w:t>
      </w:r>
      <w:r w:rsidR="009447E2" w:rsidRPr="00E15001">
        <w:rPr>
          <w:rFonts w:ascii="Times New Roman" w:hAnsi="Times New Roman"/>
          <w:sz w:val="26"/>
          <w:szCs w:val="26"/>
          <w:lang w:val="bg-BG"/>
        </w:rPr>
        <w:t xml:space="preserve">преподновявана същата в срок не по-късно от 30 дни преди изтичане на нейния срок или в случай на нейното усвояване от </w:t>
      </w:r>
      <w:r w:rsidR="009447E2" w:rsidRPr="00E15001">
        <w:rPr>
          <w:rFonts w:ascii="Times New Roman" w:hAnsi="Times New Roman"/>
          <w:b/>
          <w:sz w:val="26"/>
          <w:szCs w:val="26"/>
          <w:lang w:val="bg-BG"/>
        </w:rPr>
        <w:t>ВЪЗЛЛОЖИТЕЛЯ</w:t>
      </w:r>
      <w:r w:rsidR="009447E2" w:rsidRPr="00E15001">
        <w:rPr>
          <w:rFonts w:ascii="Times New Roman" w:hAnsi="Times New Roman"/>
          <w:sz w:val="26"/>
          <w:szCs w:val="26"/>
          <w:lang w:val="bg-BG"/>
        </w:rPr>
        <w:t>, с нова такава до изтичане на гаранционния срок на оборудването по Приложение № 1 – КСС.</w:t>
      </w:r>
    </w:p>
    <w:p w14:paraId="31CC433B" w14:textId="77777777" w:rsidR="004C0D5C" w:rsidRPr="00E15001" w:rsidRDefault="004C0D5C">
      <w:pPr>
        <w:ind w:firstLine="720"/>
        <w:jc w:val="both"/>
        <w:rPr>
          <w:rFonts w:ascii="Times New Roman" w:hAnsi="Times New Roman"/>
          <w:sz w:val="26"/>
          <w:szCs w:val="26"/>
          <w:lang w:val="bg-BG"/>
        </w:rPr>
      </w:pPr>
    </w:p>
    <w:p w14:paraId="043BFBD7" w14:textId="77777777" w:rsidR="00024C68" w:rsidRPr="00E15001" w:rsidRDefault="00024C68" w:rsidP="00024C68">
      <w:pPr>
        <w:jc w:val="center"/>
        <w:rPr>
          <w:rFonts w:ascii="Times New Roman" w:hAnsi="Times New Roman"/>
          <w:b/>
          <w:sz w:val="26"/>
          <w:szCs w:val="26"/>
          <w:lang w:val="bg-BG"/>
        </w:rPr>
      </w:pPr>
      <w:r w:rsidRPr="00E15001">
        <w:rPr>
          <w:rFonts w:ascii="Times New Roman" w:hAnsi="Times New Roman"/>
          <w:b/>
          <w:sz w:val="26"/>
          <w:szCs w:val="26"/>
          <w:lang w:val="bg-BG"/>
        </w:rPr>
        <w:t>VІ. ПРАВА И ЗАДЪЛЖЕНИЯ НА ВЪЗЛОЖИТЕЛЯ</w:t>
      </w:r>
    </w:p>
    <w:p w14:paraId="0C390C93" w14:textId="77777777" w:rsidR="00024C68" w:rsidRPr="00E15001" w:rsidRDefault="00024C68">
      <w:pPr>
        <w:ind w:firstLine="720"/>
        <w:jc w:val="both"/>
        <w:rPr>
          <w:rFonts w:ascii="Times New Roman" w:hAnsi="Times New Roman"/>
          <w:sz w:val="26"/>
          <w:szCs w:val="26"/>
          <w:lang w:val="bg-BG"/>
        </w:rPr>
      </w:pPr>
    </w:p>
    <w:p w14:paraId="03A40FFD" w14:textId="0CAEB43C" w:rsidR="00024C68" w:rsidRPr="00E15001" w:rsidRDefault="000104FF">
      <w:pPr>
        <w:ind w:firstLine="720"/>
        <w:jc w:val="both"/>
        <w:rPr>
          <w:rFonts w:ascii="Times New Roman" w:hAnsi="Times New Roman"/>
          <w:sz w:val="26"/>
          <w:szCs w:val="26"/>
          <w:lang w:val="bg-BG"/>
        </w:rPr>
      </w:pPr>
      <w:r w:rsidRPr="00E15001">
        <w:rPr>
          <w:rFonts w:ascii="Times New Roman" w:hAnsi="Times New Roman"/>
          <w:b/>
          <w:sz w:val="26"/>
          <w:szCs w:val="26"/>
          <w:lang w:val="bg-BG"/>
        </w:rPr>
        <w:t xml:space="preserve">Чл. </w:t>
      </w:r>
      <w:r w:rsidR="00CC6208" w:rsidRPr="00E15001">
        <w:rPr>
          <w:rFonts w:ascii="Times New Roman" w:hAnsi="Times New Roman"/>
          <w:b/>
          <w:sz w:val="26"/>
          <w:szCs w:val="26"/>
          <w:lang w:val="bg-BG"/>
        </w:rPr>
        <w:t>19</w:t>
      </w:r>
      <w:r w:rsidR="004A3EF1" w:rsidRPr="00E15001">
        <w:rPr>
          <w:rFonts w:ascii="Times New Roman" w:hAnsi="Times New Roman"/>
          <w:b/>
          <w:sz w:val="26"/>
          <w:szCs w:val="26"/>
          <w:lang w:val="bg-BG"/>
        </w:rPr>
        <w:t>.</w:t>
      </w:r>
      <w:r w:rsidR="00024C68" w:rsidRPr="00E15001">
        <w:rPr>
          <w:rFonts w:ascii="Times New Roman" w:hAnsi="Times New Roman"/>
          <w:b/>
          <w:sz w:val="26"/>
          <w:szCs w:val="26"/>
          <w:lang w:val="bg-BG"/>
        </w:rPr>
        <w:t xml:space="preserve"> /1/</w:t>
      </w:r>
      <w:r w:rsidR="00024C68" w:rsidRPr="00E15001">
        <w:rPr>
          <w:rFonts w:ascii="Times New Roman" w:hAnsi="Times New Roman"/>
          <w:sz w:val="26"/>
          <w:szCs w:val="26"/>
          <w:lang w:val="bg-BG"/>
        </w:rPr>
        <w:t xml:space="preserve"> </w:t>
      </w:r>
      <w:r w:rsidR="00024C68" w:rsidRPr="00E15001">
        <w:rPr>
          <w:rFonts w:ascii="Times New Roman" w:hAnsi="Times New Roman"/>
          <w:b/>
          <w:sz w:val="26"/>
          <w:szCs w:val="26"/>
          <w:lang w:val="bg-BG"/>
        </w:rPr>
        <w:t>ВЪЗЛОЖИТЕЛЯТ</w:t>
      </w:r>
      <w:r w:rsidR="00024C68" w:rsidRPr="00E15001">
        <w:rPr>
          <w:rFonts w:ascii="Times New Roman" w:hAnsi="Times New Roman"/>
          <w:sz w:val="26"/>
          <w:szCs w:val="26"/>
          <w:lang w:val="bg-BG"/>
        </w:rPr>
        <w:t xml:space="preserve"> се задължава да заплаща на </w:t>
      </w:r>
      <w:r w:rsidR="00024C68" w:rsidRPr="00E15001">
        <w:rPr>
          <w:rFonts w:ascii="Times New Roman" w:hAnsi="Times New Roman"/>
          <w:b/>
          <w:sz w:val="26"/>
          <w:szCs w:val="26"/>
          <w:lang w:val="bg-BG"/>
        </w:rPr>
        <w:t>ИЗПЪЛНИТЕЛЯ</w:t>
      </w:r>
      <w:r w:rsidR="00024C68" w:rsidRPr="00E15001">
        <w:rPr>
          <w:rFonts w:ascii="Times New Roman" w:hAnsi="Times New Roman"/>
          <w:sz w:val="26"/>
          <w:szCs w:val="26"/>
          <w:lang w:val="bg-BG"/>
        </w:rPr>
        <w:t xml:space="preserve"> изпълнените и приети по съответния ред доставка и монтаж </w:t>
      </w:r>
      <w:r w:rsidR="0079602D" w:rsidRPr="00E15001">
        <w:rPr>
          <w:rFonts w:ascii="Times New Roman" w:hAnsi="Times New Roman"/>
          <w:sz w:val="26"/>
          <w:szCs w:val="26"/>
          <w:lang w:val="bg-BG"/>
        </w:rPr>
        <w:t>на климатичната техника по Приложение № 1-КСС, при условията и в сроковете заложени в чл. 2 и чл. 4 от настоящия договор.</w:t>
      </w:r>
    </w:p>
    <w:p w14:paraId="4806134F" w14:textId="65A7379A" w:rsidR="0079602D" w:rsidRPr="00E15001" w:rsidRDefault="000104FF">
      <w:pPr>
        <w:ind w:firstLine="720"/>
        <w:jc w:val="both"/>
        <w:rPr>
          <w:rFonts w:ascii="Times New Roman" w:hAnsi="Times New Roman"/>
          <w:sz w:val="26"/>
          <w:szCs w:val="26"/>
          <w:lang w:val="bg-BG"/>
        </w:rPr>
      </w:pPr>
      <w:r w:rsidRPr="00E15001">
        <w:rPr>
          <w:rFonts w:ascii="Times New Roman" w:hAnsi="Times New Roman"/>
          <w:b/>
          <w:sz w:val="26"/>
          <w:szCs w:val="26"/>
          <w:lang w:val="bg-BG"/>
        </w:rPr>
        <w:t>Чл. 2</w:t>
      </w:r>
      <w:r w:rsidR="00CC6208" w:rsidRPr="00E15001">
        <w:rPr>
          <w:rFonts w:ascii="Times New Roman" w:hAnsi="Times New Roman"/>
          <w:b/>
          <w:sz w:val="26"/>
          <w:szCs w:val="26"/>
          <w:lang w:val="bg-BG"/>
        </w:rPr>
        <w:t>0</w:t>
      </w:r>
      <w:r w:rsidR="004A3EF1" w:rsidRPr="00E15001">
        <w:rPr>
          <w:rFonts w:ascii="Times New Roman" w:hAnsi="Times New Roman"/>
          <w:b/>
          <w:sz w:val="26"/>
          <w:szCs w:val="26"/>
          <w:lang w:val="bg-BG"/>
        </w:rPr>
        <w:t>.</w:t>
      </w:r>
      <w:r w:rsidR="0079602D" w:rsidRPr="00E15001">
        <w:rPr>
          <w:rFonts w:ascii="Times New Roman" w:hAnsi="Times New Roman"/>
          <w:b/>
          <w:sz w:val="26"/>
          <w:szCs w:val="26"/>
          <w:lang w:val="bg-BG"/>
        </w:rPr>
        <w:t xml:space="preserve"> /1/</w:t>
      </w:r>
      <w:r w:rsidR="0079602D" w:rsidRPr="00E15001">
        <w:rPr>
          <w:rFonts w:ascii="Times New Roman" w:hAnsi="Times New Roman"/>
          <w:sz w:val="26"/>
          <w:szCs w:val="26"/>
          <w:lang w:val="bg-BG"/>
        </w:rPr>
        <w:t xml:space="preserve"> </w:t>
      </w:r>
      <w:r w:rsidR="0079602D" w:rsidRPr="00E15001">
        <w:rPr>
          <w:rFonts w:ascii="Times New Roman" w:hAnsi="Times New Roman"/>
          <w:b/>
          <w:sz w:val="26"/>
          <w:szCs w:val="26"/>
          <w:lang w:val="bg-BG"/>
        </w:rPr>
        <w:t>ВЪЗЛОЖИТЕЛЯТ</w:t>
      </w:r>
      <w:r w:rsidR="0079602D" w:rsidRPr="00E15001">
        <w:rPr>
          <w:rFonts w:ascii="Times New Roman" w:hAnsi="Times New Roman"/>
          <w:sz w:val="26"/>
          <w:szCs w:val="26"/>
          <w:lang w:val="bg-BG"/>
        </w:rPr>
        <w:t xml:space="preserve"> се задължава да осигурява присъствието си, или присъствието на св</w:t>
      </w:r>
      <w:r w:rsidR="004A3EF1" w:rsidRPr="00E15001">
        <w:rPr>
          <w:rFonts w:ascii="Times New Roman" w:hAnsi="Times New Roman"/>
          <w:sz w:val="26"/>
          <w:szCs w:val="26"/>
          <w:lang w:val="bg-BG"/>
        </w:rPr>
        <w:t xml:space="preserve">ои упълномощени представители в 3 /три/ дневен срок от постъпване на искане за това от страна на </w:t>
      </w:r>
      <w:r w:rsidR="004A3EF1" w:rsidRPr="00E15001">
        <w:rPr>
          <w:rFonts w:ascii="Times New Roman" w:hAnsi="Times New Roman"/>
          <w:b/>
          <w:sz w:val="26"/>
          <w:szCs w:val="26"/>
          <w:lang w:val="bg-BG"/>
        </w:rPr>
        <w:t>ИЗПЪЛНИТЕЛЯ</w:t>
      </w:r>
      <w:r w:rsidR="004A3EF1" w:rsidRPr="00E15001">
        <w:rPr>
          <w:rFonts w:ascii="Times New Roman" w:hAnsi="Times New Roman"/>
          <w:sz w:val="26"/>
          <w:szCs w:val="26"/>
          <w:lang w:val="bg-BG"/>
        </w:rPr>
        <w:t xml:space="preserve"> за приемане на работата на </w:t>
      </w:r>
      <w:r w:rsidR="004A3EF1" w:rsidRPr="00E15001">
        <w:rPr>
          <w:rFonts w:ascii="Times New Roman" w:hAnsi="Times New Roman"/>
          <w:b/>
          <w:sz w:val="26"/>
          <w:szCs w:val="26"/>
          <w:lang w:val="bg-BG"/>
        </w:rPr>
        <w:t>ИЗПЪЛНИТЕЛЯ</w:t>
      </w:r>
      <w:r w:rsidR="004A3EF1" w:rsidRPr="00E15001">
        <w:rPr>
          <w:rFonts w:ascii="Times New Roman" w:hAnsi="Times New Roman"/>
          <w:sz w:val="26"/>
          <w:szCs w:val="26"/>
          <w:lang w:val="bg-BG"/>
        </w:rPr>
        <w:t xml:space="preserve"> и подписване на протоколи по реда на настоящия договор.</w:t>
      </w:r>
    </w:p>
    <w:p w14:paraId="2C1F9298" w14:textId="7524012B" w:rsidR="004A3EF1" w:rsidRPr="00E15001" w:rsidRDefault="000104FF">
      <w:pPr>
        <w:ind w:firstLine="720"/>
        <w:jc w:val="both"/>
        <w:rPr>
          <w:rFonts w:ascii="Times New Roman" w:hAnsi="Times New Roman"/>
          <w:sz w:val="26"/>
          <w:szCs w:val="26"/>
          <w:lang w:val="bg-BG"/>
        </w:rPr>
      </w:pPr>
      <w:r w:rsidRPr="00E15001">
        <w:rPr>
          <w:rFonts w:ascii="Times New Roman" w:hAnsi="Times New Roman"/>
          <w:b/>
          <w:sz w:val="26"/>
          <w:szCs w:val="26"/>
          <w:lang w:val="bg-BG"/>
        </w:rPr>
        <w:t>Чл. 2</w:t>
      </w:r>
      <w:r w:rsidR="00C16942" w:rsidRPr="00E15001">
        <w:rPr>
          <w:rFonts w:ascii="Times New Roman" w:hAnsi="Times New Roman"/>
          <w:b/>
          <w:sz w:val="26"/>
          <w:szCs w:val="26"/>
          <w:lang w:val="bg-BG"/>
        </w:rPr>
        <w:t>1</w:t>
      </w:r>
      <w:r w:rsidR="004A3EF1" w:rsidRPr="00E15001">
        <w:rPr>
          <w:rFonts w:ascii="Times New Roman" w:hAnsi="Times New Roman"/>
          <w:b/>
          <w:sz w:val="26"/>
          <w:szCs w:val="26"/>
          <w:lang w:val="bg-BG"/>
        </w:rPr>
        <w:t xml:space="preserve">. ВЪЗЛОЖИТЕЛЯТ </w:t>
      </w:r>
      <w:r w:rsidR="004A3EF1" w:rsidRPr="00E15001">
        <w:rPr>
          <w:rFonts w:ascii="Times New Roman" w:hAnsi="Times New Roman"/>
          <w:sz w:val="26"/>
          <w:szCs w:val="26"/>
          <w:lang w:val="bg-BG"/>
        </w:rPr>
        <w:t xml:space="preserve">или упълномощени негови представители имат право по всяко време от изпълнението задълженията на </w:t>
      </w:r>
      <w:r w:rsidR="004A3EF1" w:rsidRPr="00E15001">
        <w:rPr>
          <w:rFonts w:ascii="Times New Roman" w:hAnsi="Times New Roman"/>
          <w:b/>
          <w:sz w:val="26"/>
          <w:szCs w:val="26"/>
          <w:lang w:val="bg-BG"/>
        </w:rPr>
        <w:t>ИЗПЪЛНИТЕЛЯ</w:t>
      </w:r>
      <w:r w:rsidR="004A3EF1" w:rsidRPr="00E15001">
        <w:rPr>
          <w:rFonts w:ascii="Times New Roman" w:hAnsi="Times New Roman"/>
          <w:sz w:val="26"/>
          <w:szCs w:val="26"/>
          <w:lang w:val="bg-BG"/>
        </w:rPr>
        <w:t xml:space="preserve"> да посещават обект</w:t>
      </w:r>
      <w:r w:rsidR="00C177FE" w:rsidRPr="00E15001">
        <w:rPr>
          <w:rFonts w:ascii="Times New Roman" w:hAnsi="Times New Roman"/>
          <w:sz w:val="26"/>
          <w:szCs w:val="26"/>
          <w:lang w:val="bg-BG"/>
        </w:rPr>
        <w:t>а</w:t>
      </w:r>
      <w:r w:rsidR="004A3EF1" w:rsidRPr="00E15001">
        <w:rPr>
          <w:rFonts w:ascii="Times New Roman" w:hAnsi="Times New Roman"/>
          <w:sz w:val="26"/>
          <w:szCs w:val="26"/>
          <w:lang w:val="bg-BG"/>
        </w:rPr>
        <w:t xml:space="preserve"> и/или да извършват проверка относно качеството, количеството и срок</w:t>
      </w:r>
      <w:r w:rsidR="00C177FE" w:rsidRPr="00E15001">
        <w:rPr>
          <w:rFonts w:ascii="Times New Roman" w:hAnsi="Times New Roman"/>
          <w:sz w:val="26"/>
          <w:szCs w:val="26"/>
          <w:lang w:val="bg-BG"/>
        </w:rPr>
        <w:t xml:space="preserve">овете за изпълнение на договора, без да нарушават оперативната самостоятелност на </w:t>
      </w:r>
      <w:r w:rsidR="00C177FE" w:rsidRPr="00E15001">
        <w:rPr>
          <w:rFonts w:ascii="Times New Roman" w:hAnsi="Times New Roman"/>
          <w:b/>
          <w:sz w:val="26"/>
          <w:szCs w:val="26"/>
          <w:lang w:val="bg-BG"/>
        </w:rPr>
        <w:t>ИЗПЪЛНИТЕЛЯ.</w:t>
      </w:r>
    </w:p>
    <w:p w14:paraId="5247A357" w14:textId="1F18BC71" w:rsidR="00024C68" w:rsidRPr="00E15001" w:rsidRDefault="000104FF">
      <w:pPr>
        <w:ind w:firstLine="720"/>
        <w:jc w:val="both"/>
        <w:rPr>
          <w:rFonts w:ascii="Times New Roman" w:hAnsi="Times New Roman"/>
          <w:sz w:val="26"/>
          <w:szCs w:val="26"/>
          <w:lang w:val="bg-BG"/>
        </w:rPr>
      </w:pPr>
      <w:r w:rsidRPr="00E15001">
        <w:rPr>
          <w:rFonts w:ascii="Times New Roman" w:hAnsi="Times New Roman"/>
          <w:b/>
          <w:sz w:val="26"/>
          <w:szCs w:val="26"/>
          <w:lang w:val="bg-BG"/>
        </w:rPr>
        <w:t>Чл. 2</w:t>
      </w:r>
      <w:r w:rsidR="00C16942" w:rsidRPr="00E15001">
        <w:rPr>
          <w:rFonts w:ascii="Times New Roman" w:hAnsi="Times New Roman"/>
          <w:b/>
          <w:sz w:val="26"/>
          <w:szCs w:val="26"/>
          <w:lang w:val="bg-BG"/>
        </w:rPr>
        <w:t>2</w:t>
      </w:r>
      <w:r w:rsidR="00840BEA" w:rsidRPr="00E15001">
        <w:rPr>
          <w:rFonts w:ascii="Times New Roman" w:hAnsi="Times New Roman"/>
          <w:b/>
          <w:sz w:val="26"/>
          <w:szCs w:val="26"/>
          <w:lang w:val="bg-BG"/>
        </w:rPr>
        <w:t>. ВЪЗЛОЖИТЕЛЯТ</w:t>
      </w:r>
      <w:r w:rsidR="00840BEA" w:rsidRPr="00E15001">
        <w:rPr>
          <w:rFonts w:ascii="Times New Roman" w:hAnsi="Times New Roman"/>
          <w:sz w:val="26"/>
          <w:szCs w:val="26"/>
          <w:lang w:val="bg-BG"/>
        </w:rPr>
        <w:t xml:space="preserve"> не участва в</w:t>
      </w:r>
      <w:r w:rsidR="00C177FE" w:rsidRPr="00E15001">
        <w:rPr>
          <w:rFonts w:ascii="Times New Roman" w:hAnsi="Times New Roman"/>
          <w:sz w:val="26"/>
          <w:szCs w:val="26"/>
          <w:lang w:val="bg-BG"/>
        </w:rPr>
        <w:t xml:space="preserve"> трудово-правни и други спорове</w:t>
      </w:r>
      <w:r w:rsidR="00840BEA" w:rsidRPr="00E15001">
        <w:rPr>
          <w:rFonts w:ascii="Times New Roman" w:hAnsi="Times New Roman"/>
          <w:sz w:val="26"/>
          <w:szCs w:val="26"/>
          <w:lang w:val="bg-BG"/>
        </w:rPr>
        <w:t xml:space="preserve"> между </w:t>
      </w:r>
      <w:r w:rsidR="00840BEA" w:rsidRPr="00E15001">
        <w:rPr>
          <w:rFonts w:ascii="Times New Roman" w:hAnsi="Times New Roman"/>
          <w:b/>
          <w:sz w:val="26"/>
          <w:szCs w:val="26"/>
          <w:lang w:val="bg-BG"/>
        </w:rPr>
        <w:t>ИЗПЪЛНИТЕЛЯ</w:t>
      </w:r>
      <w:r w:rsidR="00840BEA" w:rsidRPr="00E15001">
        <w:rPr>
          <w:rFonts w:ascii="Times New Roman" w:hAnsi="Times New Roman"/>
          <w:sz w:val="26"/>
          <w:szCs w:val="26"/>
          <w:lang w:val="bg-BG"/>
        </w:rPr>
        <w:t xml:space="preserve"> и неговия персонал, както и подизпълнителите, които </w:t>
      </w:r>
      <w:r w:rsidR="00840BEA" w:rsidRPr="00E15001">
        <w:rPr>
          <w:rFonts w:ascii="Times New Roman" w:hAnsi="Times New Roman"/>
          <w:b/>
          <w:sz w:val="26"/>
          <w:szCs w:val="26"/>
          <w:lang w:val="bg-BG"/>
        </w:rPr>
        <w:t>ИЗПЪЛНИТЕЛЯ</w:t>
      </w:r>
      <w:r w:rsidR="00840BEA" w:rsidRPr="00E15001">
        <w:rPr>
          <w:rFonts w:ascii="Times New Roman" w:hAnsi="Times New Roman"/>
          <w:sz w:val="26"/>
          <w:szCs w:val="26"/>
          <w:lang w:val="bg-BG"/>
        </w:rPr>
        <w:t xml:space="preserve"> е наел, независимо, че е дал съгласие за ползване на техните услуги.</w:t>
      </w:r>
    </w:p>
    <w:p w14:paraId="21521D72" w14:textId="4E36968D" w:rsidR="00840BEA" w:rsidRPr="00E15001" w:rsidRDefault="000104FF">
      <w:pPr>
        <w:ind w:firstLine="720"/>
        <w:jc w:val="both"/>
        <w:rPr>
          <w:rFonts w:ascii="Times New Roman" w:hAnsi="Times New Roman"/>
          <w:sz w:val="26"/>
          <w:szCs w:val="26"/>
          <w:lang w:val="bg-BG"/>
        </w:rPr>
      </w:pPr>
      <w:r w:rsidRPr="00E15001">
        <w:rPr>
          <w:rFonts w:ascii="Times New Roman" w:hAnsi="Times New Roman"/>
          <w:b/>
          <w:sz w:val="26"/>
          <w:szCs w:val="26"/>
          <w:lang w:val="bg-BG"/>
        </w:rPr>
        <w:t>Чл. 2</w:t>
      </w:r>
      <w:r w:rsidR="00C16942" w:rsidRPr="00E15001">
        <w:rPr>
          <w:rFonts w:ascii="Times New Roman" w:hAnsi="Times New Roman"/>
          <w:b/>
          <w:sz w:val="26"/>
          <w:szCs w:val="26"/>
          <w:lang w:val="bg-BG"/>
        </w:rPr>
        <w:t>3</w:t>
      </w:r>
      <w:r w:rsidR="00840BEA" w:rsidRPr="00E15001">
        <w:rPr>
          <w:rFonts w:ascii="Times New Roman" w:hAnsi="Times New Roman"/>
          <w:b/>
          <w:sz w:val="26"/>
          <w:szCs w:val="26"/>
          <w:lang w:val="bg-BG"/>
        </w:rPr>
        <w:t>.</w:t>
      </w:r>
      <w:r w:rsidR="00840BEA" w:rsidRPr="00E15001">
        <w:rPr>
          <w:rFonts w:ascii="Times New Roman" w:hAnsi="Times New Roman"/>
          <w:sz w:val="26"/>
          <w:szCs w:val="26"/>
          <w:lang w:val="bg-BG"/>
        </w:rPr>
        <w:t xml:space="preserve"> </w:t>
      </w:r>
      <w:r w:rsidR="00840BEA" w:rsidRPr="00E15001">
        <w:rPr>
          <w:rFonts w:ascii="Times New Roman" w:hAnsi="Times New Roman"/>
          <w:b/>
          <w:sz w:val="26"/>
          <w:szCs w:val="26"/>
          <w:lang w:val="bg-BG"/>
        </w:rPr>
        <w:t xml:space="preserve">ВЪЗЛОЖИТЕЛЯТ </w:t>
      </w:r>
      <w:r w:rsidR="00840BEA" w:rsidRPr="00E15001">
        <w:rPr>
          <w:rFonts w:ascii="Times New Roman" w:hAnsi="Times New Roman"/>
          <w:sz w:val="26"/>
          <w:szCs w:val="26"/>
          <w:lang w:val="bg-BG"/>
        </w:rPr>
        <w:t>заявява, че към датата на сключване на настоящия договор е получил пълна информация относно фактите и обстоятелствата посочени в чл. 17, б. “а” до б. “й” от настоящия договор.</w:t>
      </w:r>
    </w:p>
    <w:p w14:paraId="664053E9" w14:textId="77777777" w:rsidR="00840BEA" w:rsidRPr="00E15001" w:rsidRDefault="00840BEA">
      <w:pPr>
        <w:ind w:firstLine="720"/>
        <w:jc w:val="both"/>
        <w:rPr>
          <w:rFonts w:ascii="Times New Roman" w:hAnsi="Times New Roman"/>
          <w:sz w:val="26"/>
          <w:szCs w:val="26"/>
          <w:lang w:val="bg-BG"/>
        </w:rPr>
      </w:pPr>
    </w:p>
    <w:p w14:paraId="4CE00602" w14:textId="77777777" w:rsidR="00840BEA" w:rsidRPr="00E15001" w:rsidRDefault="00840BEA" w:rsidP="00840BEA">
      <w:pPr>
        <w:jc w:val="center"/>
        <w:rPr>
          <w:rFonts w:ascii="Times New Roman" w:hAnsi="Times New Roman"/>
          <w:b/>
          <w:sz w:val="26"/>
          <w:szCs w:val="26"/>
          <w:lang w:val="bg-BG"/>
        </w:rPr>
      </w:pPr>
      <w:r w:rsidRPr="00E15001">
        <w:rPr>
          <w:rFonts w:ascii="Times New Roman" w:hAnsi="Times New Roman"/>
          <w:b/>
          <w:sz w:val="26"/>
          <w:szCs w:val="26"/>
          <w:lang w:val="bg-BG"/>
        </w:rPr>
        <w:t xml:space="preserve">VII. ПРЕХВЪРЛЯНЕ НА СОБСТВЕВОСТТА </w:t>
      </w:r>
    </w:p>
    <w:p w14:paraId="495357F0" w14:textId="77777777" w:rsidR="00840BEA" w:rsidRPr="00E15001" w:rsidRDefault="00840BEA" w:rsidP="00840BEA">
      <w:pPr>
        <w:jc w:val="center"/>
        <w:rPr>
          <w:rFonts w:ascii="Times New Roman" w:hAnsi="Times New Roman"/>
          <w:b/>
          <w:sz w:val="26"/>
          <w:szCs w:val="26"/>
          <w:lang w:val="bg-BG"/>
        </w:rPr>
      </w:pPr>
    </w:p>
    <w:p w14:paraId="1D616A88" w14:textId="2D6DB72E" w:rsidR="004D4EE5" w:rsidRPr="00E15001" w:rsidRDefault="000104FF" w:rsidP="004D4EE5">
      <w:pPr>
        <w:ind w:right="-226" w:firstLine="720"/>
        <w:jc w:val="both"/>
        <w:rPr>
          <w:rFonts w:ascii="Times New Roman" w:hAnsi="Times New Roman"/>
          <w:sz w:val="26"/>
          <w:szCs w:val="26"/>
          <w:lang w:val="bg-BG"/>
        </w:rPr>
      </w:pPr>
      <w:r w:rsidRPr="00E15001">
        <w:rPr>
          <w:rFonts w:ascii="Times New Roman" w:hAnsi="Times New Roman"/>
          <w:b/>
          <w:sz w:val="26"/>
          <w:szCs w:val="26"/>
          <w:lang w:val="bg-BG"/>
        </w:rPr>
        <w:t>Чл. 2</w:t>
      </w:r>
      <w:r w:rsidR="00C16942" w:rsidRPr="00E15001">
        <w:rPr>
          <w:rFonts w:ascii="Times New Roman" w:hAnsi="Times New Roman"/>
          <w:b/>
          <w:sz w:val="26"/>
          <w:szCs w:val="26"/>
          <w:lang w:val="bg-BG"/>
        </w:rPr>
        <w:t>4</w:t>
      </w:r>
      <w:r w:rsidR="00840BEA" w:rsidRPr="00E15001">
        <w:rPr>
          <w:rFonts w:ascii="Times New Roman" w:hAnsi="Times New Roman"/>
          <w:b/>
          <w:sz w:val="26"/>
          <w:szCs w:val="26"/>
          <w:lang w:val="bg-BG"/>
        </w:rPr>
        <w:t xml:space="preserve">. </w:t>
      </w:r>
      <w:r w:rsidR="004D4EE5" w:rsidRPr="00E15001">
        <w:rPr>
          <w:rFonts w:ascii="Times New Roman" w:hAnsi="Times New Roman"/>
          <w:b/>
          <w:sz w:val="26"/>
          <w:szCs w:val="26"/>
          <w:lang w:val="bg-BG"/>
        </w:rPr>
        <w:t xml:space="preserve">/1/ </w:t>
      </w:r>
      <w:r w:rsidR="004D4EE5" w:rsidRPr="00E15001">
        <w:rPr>
          <w:rFonts w:ascii="Times New Roman" w:hAnsi="Times New Roman"/>
          <w:sz w:val="26"/>
          <w:szCs w:val="26"/>
          <w:lang w:val="bg-BG"/>
        </w:rPr>
        <w:t xml:space="preserve">Собствеността върху климатичната </w:t>
      </w:r>
      <w:bookmarkStart w:id="0" w:name="_GoBack"/>
      <w:bookmarkEnd w:id="0"/>
      <w:r w:rsidR="004D4EE5" w:rsidRPr="00E15001">
        <w:rPr>
          <w:rFonts w:ascii="Times New Roman" w:hAnsi="Times New Roman"/>
          <w:sz w:val="26"/>
          <w:szCs w:val="26"/>
          <w:lang w:val="bg-BG"/>
        </w:rPr>
        <w:t xml:space="preserve">техниката по Приложение № 1 - КСС от този договор преминава върху </w:t>
      </w:r>
      <w:r w:rsidR="004D4EE5" w:rsidRPr="00E15001">
        <w:rPr>
          <w:rFonts w:ascii="Times New Roman" w:hAnsi="Times New Roman"/>
          <w:b/>
          <w:sz w:val="26"/>
          <w:szCs w:val="26"/>
          <w:lang w:val="bg-BG"/>
        </w:rPr>
        <w:t>ВЪЗЛОЖИТЕЛЯ</w:t>
      </w:r>
      <w:r w:rsidR="004D4EE5" w:rsidRPr="00E15001">
        <w:rPr>
          <w:rFonts w:ascii="Times New Roman" w:hAnsi="Times New Roman"/>
          <w:sz w:val="26"/>
          <w:szCs w:val="26"/>
          <w:lang w:val="bg-BG"/>
        </w:rPr>
        <w:t xml:space="preserve"> </w:t>
      </w:r>
      <w:r w:rsidR="009C2121" w:rsidRPr="00E15001">
        <w:rPr>
          <w:rFonts w:ascii="Times New Roman" w:hAnsi="Times New Roman"/>
          <w:sz w:val="26"/>
          <w:szCs w:val="26"/>
          <w:lang w:val="bg-BG"/>
        </w:rPr>
        <w:t>след подписване на Протокол № 5 за успешно преминали 72-часови изпитвания на техниката и</w:t>
      </w:r>
      <w:r w:rsidR="004D4EE5" w:rsidRPr="00E15001">
        <w:rPr>
          <w:rFonts w:ascii="Times New Roman" w:hAnsi="Times New Roman"/>
          <w:sz w:val="26"/>
          <w:szCs w:val="26"/>
          <w:lang w:val="bg-BG"/>
        </w:rPr>
        <w:t xml:space="preserve"> след извършване на окончателното плащане на дължимите суми по този договор. </w:t>
      </w:r>
      <w:r w:rsidR="0051354E" w:rsidRPr="00E15001">
        <w:rPr>
          <w:rFonts w:ascii="Times New Roman" w:hAnsi="Times New Roman"/>
          <w:sz w:val="26"/>
          <w:szCs w:val="26"/>
          <w:lang w:val="bg-BG"/>
        </w:rPr>
        <w:t xml:space="preserve">До подписване на </w:t>
      </w:r>
      <w:r w:rsidR="009C2121" w:rsidRPr="00E15001">
        <w:rPr>
          <w:rFonts w:ascii="Times New Roman" w:hAnsi="Times New Roman"/>
          <w:sz w:val="26"/>
          <w:szCs w:val="26"/>
          <w:lang w:val="bg-BG"/>
        </w:rPr>
        <w:t>Протокол № 5</w:t>
      </w:r>
      <w:r w:rsidR="0051354E" w:rsidRPr="00E15001">
        <w:rPr>
          <w:rFonts w:ascii="Times New Roman" w:hAnsi="Times New Roman"/>
          <w:sz w:val="26"/>
          <w:szCs w:val="26"/>
          <w:lang w:val="bg-BG"/>
        </w:rPr>
        <w:t xml:space="preserve">, рискът от случайното погиване на вещта е за </w:t>
      </w:r>
      <w:r w:rsidR="0051354E" w:rsidRPr="00E15001">
        <w:rPr>
          <w:rFonts w:ascii="Times New Roman" w:hAnsi="Times New Roman"/>
          <w:b/>
          <w:sz w:val="26"/>
          <w:szCs w:val="26"/>
          <w:lang w:val="bg-BG"/>
        </w:rPr>
        <w:t>ИЗПЪЛНИТЕЛЯ</w:t>
      </w:r>
      <w:r w:rsidR="0051354E" w:rsidRPr="00E15001">
        <w:rPr>
          <w:rFonts w:ascii="Times New Roman" w:hAnsi="Times New Roman"/>
          <w:sz w:val="26"/>
          <w:szCs w:val="26"/>
          <w:lang w:val="bg-BG"/>
        </w:rPr>
        <w:t>.</w:t>
      </w:r>
      <w:r w:rsidR="00731F1A" w:rsidRPr="00E15001">
        <w:rPr>
          <w:rFonts w:ascii="Times New Roman" w:hAnsi="Times New Roman"/>
          <w:sz w:val="26"/>
          <w:szCs w:val="26"/>
          <w:lang w:val="bg-BG"/>
        </w:rPr>
        <w:t xml:space="preserve"> </w:t>
      </w:r>
      <w:r w:rsidR="005E7B3C" w:rsidRPr="00E15001">
        <w:rPr>
          <w:rFonts w:ascii="Times New Roman" w:hAnsi="Times New Roman"/>
          <w:sz w:val="26"/>
          <w:szCs w:val="26"/>
          <w:lang w:val="bg-BG"/>
        </w:rPr>
        <w:t xml:space="preserve">Охраната на техниката след доставянето й на обекта е задължение на </w:t>
      </w:r>
      <w:r w:rsidR="005E7B3C" w:rsidRPr="00E15001">
        <w:rPr>
          <w:rFonts w:ascii="Times New Roman" w:hAnsi="Times New Roman"/>
          <w:b/>
          <w:sz w:val="26"/>
          <w:szCs w:val="26"/>
          <w:lang w:val="bg-BG"/>
        </w:rPr>
        <w:t>ВЪЗЛОЖИТЕЛЯ</w:t>
      </w:r>
      <w:r w:rsidR="005E7B3C" w:rsidRPr="00E15001">
        <w:rPr>
          <w:rFonts w:ascii="Times New Roman" w:hAnsi="Times New Roman"/>
          <w:sz w:val="26"/>
          <w:szCs w:val="26"/>
          <w:lang w:val="bg-BG"/>
        </w:rPr>
        <w:t>.</w:t>
      </w:r>
    </w:p>
    <w:p w14:paraId="3D409CCD" w14:textId="7F003928" w:rsidR="004D4EE5" w:rsidRPr="00E15001" w:rsidRDefault="004D4EE5" w:rsidP="004D4EE5">
      <w:pPr>
        <w:ind w:right="-226" w:firstLine="720"/>
        <w:jc w:val="both"/>
        <w:rPr>
          <w:rFonts w:ascii="Times New Roman" w:hAnsi="Times New Roman"/>
          <w:sz w:val="26"/>
          <w:szCs w:val="26"/>
          <w:lang w:val="bg-BG"/>
        </w:rPr>
      </w:pPr>
      <w:r w:rsidRPr="00E15001">
        <w:rPr>
          <w:rFonts w:ascii="Times New Roman" w:hAnsi="Times New Roman"/>
          <w:b/>
          <w:sz w:val="26"/>
          <w:szCs w:val="26"/>
          <w:lang w:val="bg-BG"/>
        </w:rPr>
        <w:t>/2/</w:t>
      </w:r>
      <w:r w:rsidRPr="00E15001">
        <w:rPr>
          <w:rFonts w:ascii="Times New Roman" w:hAnsi="Times New Roman"/>
          <w:sz w:val="26"/>
          <w:szCs w:val="26"/>
          <w:lang w:val="bg-BG"/>
        </w:rPr>
        <w:t xml:space="preserve"> До пълното изплащане на всички задължения, произтичащи от договора, климатичната техника остава собственост на </w:t>
      </w:r>
      <w:r w:rsidRPr="00E15001">
        <w:rPr>
          <w:rFonts w:ascii="Times New Roman" w:hAnsi="Times New Roman"/>
          <w:b/>
          <w:sz w:val="26"/>
          <w:szCs w:val="26"/>
          <w:lang w:val="bg-BG"/>
        </w:rPr>
        <w:t>ИЗПЪЛНИТЕЛЯ</w:t>
      </w:r>
      <w:r w:rsidRPr="00E15001">
        <w:rPr>
          <w:rFonts w:ascii="Times New Roman" w:hAnsi="Times New Roman"/>
          <w:sz w:val="26"/>
          <w:szCs w:val="26"/>
          <w:lang w:val="bg-BG"/>
        </w:rPr>
        <w:t xml:space="preserve">. </w:t>
      </w:r>
      <w:r w:rsidRPr="00E15001">
        <w:rPr>
          <w:rFonts w:ascii="Times New Roman" w:hAnsi="Times New Roman"/>
          <w:b/>
          <w:sz w:val="26"/>
          <w:szCs w:val="26"/>
          <w:lang w:val="bg-BG"/>
        </w:rPr>
        <w:t>ВЪЗЛОЖИТЕЛЯТ</w:t>
      </w:r>
      <w:r w:rsidRPr="00E15001">
        <w:rPr>
          <w:rFonts w:ascii="Times New Roman" w:hAnsi="Times New Roman"/>
          <w:sz w:val="26"/>
          <w:szCs w:val="26"/>
          <w:lang w:val="bg-BG"/>
        </w:rPr>
        <w:t xml:space="preserve"> се задължава да опазва собствеността на </w:t>
      </w:r>
      <w:r w:rsidRPr="00E15001">
        <w:rPr>
          <w:rFonts w:ascii="Times New Roman" w:hAnsi="Times New Roman"/>
          <w:b/>
          <w:sz w:val="26"/>
          <w:szCs w:val="26"/>
          <w:lang w:val="bg-BG"/>
        </w:rPr>
        <w:t>ИЗПЪЛНИТЕЛЯ</w:t>
      </w:r>
      <w:r w:rsidRPr="00E15001">
        <w:rPr>
          <w:rFonts w:ascii="Times New Roman" w:hAnsi="Times New Roman"/>
          <w:sz w:val="26"/>
          <w:szCs w:val="26"/>
          <w:lang w:val="bg-BG"/>
        </w:rPr>
        <w:t xml:space="preserve"> </w:t>
      </w:r>
      <w:r w:rsidR="003E1F4B" w:rsidRPr="00E15001">
        <w:rPr>
          <w:rFonts w:ascii="Times New Roman" w:hAnsi="Times New Roman"/>
          <w:sz w:val="26"/>
          <w:szCs w:val="26"/>
          <w:lang w:val="bg-BG"/>
        </w:rPr>
        <w:t xml:space="preserve">с грижата на добрия стопанин. </w:t>
      </w:r>
    </w:p>
    <w:p w14:paraId="72CC438E" w14:textId="5D8D2977" w:rsidR="004D4EE5" w:rsidRPr="00E15001" w:rsidRDefault="004D4EE5" w:rsidP="004D4EE5">
      <w:pPr>
        <w:ind w:right="-226" w:firstLine="720"/>
        <w:jc w:val="both"/>
        <w:rPr>
          <w:rFonts w:ascii="Times New Roman" w:hAnsi="Times New Roman"/>
          <w:sz w:val="26"/>
          <w:szCs w:val="26"/>
          <w:lang w:val="bg-BG"/>
        </w:rPr>
      </w:pPr>
      <w:r w:rsidRPr="00E15001">
        <w:rPr>
          <w:rFonts w:ascii="Times New Roman" w:hAnsi="Times New Roman"/>
          <w:b/>
          <w:sz w:val="26"/>
          <w:szCs w:val="26"/>
          <w:lang w:val="bg-BG"/>
        </w:rPr>
        <w:lastRenderedPageBreak/>
        <w:t>/3/</w:t>
      </w:r>
      <w:r w:rsidRPr="00E15001">
        <w:rPr>
          <w:rFonts w:ascii="Times New Roman" w:hAnsi="Times New Roman"/>
          <w:sz w:val="26"/>
          <w:szCs w:val="26"/>
          <w:lang w:val="bg-BG"/>
        </w:rPr>
        <w:t xml:space="preserve"> Всяка смяна на местонахождението на климатичната техника по отношение, на която </w:t>
      </w:r>
      <w:r w:rsidRPr="00E15001">
        <w:rPr>
          <w:rFonts w:ascii="Times New Roman" w:hAnsi="Times New Roman"/>
          <w:b/>
          <w:sz w:val="26"/>
          <w:szCs w:val="26"/>
          <w:lang w:val="bg-BG"/>
        </w:rPr>
        <w:t>ИЗПЪЛНИТЕЛЯТ</w:t>
      </w:r>
      <w:r w:rsidRPr="00E15001">
        <w:rPr>
          <w:rFonts w:ascii="Times New Roman" w:hAnsi="Times New Roman"/>
          <w:sz w:val="26"/>
          <w:szCs w:val="26"/>
          <w:lang w:val="bg-BG"/>
        </w:rPr>
        <w:t xml:space="preserve"> има запазено право на собственост, както и намеса на трети лица в неговата собственост, в това ч</w:t>
      </w:r>
      <w:r w:rsidR="00C177FE" w:rsidRPr="00E15001">
        <w:rPr>
          <w:rFonts w:ascii="Times New Roman" w:hAnsi="Times New Roman"/>
          <w:sz w:val="26"/>
          <w:szCs w:val="26"/>
          <w:lang w:val="bg-BG"/>
        </w:rPr>
        <w:t xml:space="preserve">исло съдебни запори, трябва да </w:t>
      </w:r>
      <w:r w:rsidRPr="00E15001">
        <w:rPr>
          <w:rFonts w:ascii="Times New Roman" w:hAnsi="Times New Roman"/>
          <w:sz w:val="26"/>
          <w:szCs w:val="26"/>
          <w:lang w:val="bg-BG"/>
        </w:rPr>
        <w:t xml:space="preserve">се съобщават на </w:t>
      </w:r>
      <w:r w:rsidRPr="00E15001">
        <w:rPr>
          <w:rFonts w:ascii="Times New Roman" w:hAnsi="Times New Roman"/>
          <w:b/>
          <w:sz w:val="26"/>
          <w:szCs w:val="26"/>
          <w:lang w:val="bg-BG"/>
        </w:rPr>
        <w:t>ИЗПЪЛНИТЕЛЯ</w:t>
      </w:r>
      <w:r w:rsidRPr="00E15001">
        <w:rPr>
          <w:rFonts w:ascii="Times New Roman" w:hAnsi="Times New Roman"/>
          <w:sz w:val="26"/>
          <w:szCs w:val="26"/>
          <w:lang w:val="bg-BG"/>
        </w:rPr>
        <w:t xml:space="preserve"> незабавно, като се прилага и съобщението за запор, заповедта, ако има издадени такива. </w:t>
      </w:r>
      <w:r w:rsidRPr="00E15001">
        <w:rPr>
          <w:rFonts w:ascii="Times New Roman" w:hAnsi="Times New Roman"/>
          <w:b/>
          <w:sz w:val="26"/>
          <w:szCs w:val="26"/>
          <w:lang w:val="bg-BG"/>
        </w:rPr>
        <w:t>ВЪЗЛОЖИТЕЛЯТ</w:t>
      </w:r>
      <w:r w:rsidRPr="00E15001">
        <w:rPr>
          <w:rFonts w:ascii="Times New Roman" w:hAnsi="Times New Roman"/>
          <w:sz w:val="26"/>
          <w:szCs w:val="26"/>
          <w:lang w:val="bg-BG"/>
        </w:rPr>
        <w:t xml:space="preserve"> се задължава да съобщи незабавно на кредиторите или съдебния изпълнител за запазеното на </w:t>
      </w:r>
      <w:r w:rsidRPr="00E15001">
        <w:rPr>
          <w:rFonts w:ascii="Times New Roman" w:hAnsi="Times New Roman"/>
          <w:b/>
          <w:sz w:val="26"/>
          <w:szCs w:val="26"/>
          <w:lang w:val="bg-BG"/>
        </w:rPr>
        <w:t>ИЗПЪЛНИТЕЛЯ</w:t>
      </w:r>
      <w:r w:rsidRPr="00E15001">
        <w:rPr>
          <w:rFonts w:ascii="Times New Roman" w:hAnsi="Times New Roman"/>
          <w:sz w:val="26"/>
          <w:szCs w:val="26"/>
          <w:lang w:val="bg-BG"/>
        </w:rPr>
        <w:t xml:space="preserve"> право на собственост. Освен това </w:t>
      </w:r>
      <w:r w:rsidRPr="00E15001">
        <w:rPr>
          <w:rFonts w:ascii="Times New Roman" w:hAnsi="Times New Roman"/>
          <w:b/>
          <w:sz w:val="26"/>
          <w:szCs w:val="26"/>
          <w:lang w:val="bg-BG"/>
        </w:rPr>
        <w:t>ВЪЗЛОЖИТЕЛЯТ</w:t>
      </w:r>
      <w:r w:rsidRPr="00E15001">
        <w:rPr>
          <w:rFonts w:ascii="Times New Roman" w:hAnsi="Times New Roman"/>
          <w:sz w:val="26"/>
          <w:szCs w:val="26"/>
          <w:lang w:val="bg-BG"/>
        </w:rPr>
        <w:t xml:space="preserve"> се задължава в случай на евентуален съдебен процес, в това число при започване на принудително изпълнение върху тази вещ, да предприеме всички действия за запазване на собствеността на </w:t>
      </w:r>
      <w:r w:rsidRPr="00E15001">
        <w:rPr>
          <w:rFonts w:ascii="Times New Roman" w:hAnsi="Times New Roman"/>
          <w:b/>
          <w:sz w:val="26"/>
          <w:szCs w:val="26"/>
          <w:lang w:val="bg-BG"/>
        </w:rPr>
        <w:t>ИЗПЪЛНИТЕЛЯ</w:t>
      </w:r>
      <w:r w:rsidRPr="00E15001">
        <w:rPr>
          <w:rFonts w:ascii="Times New Roman" w:hAnsi="Times New Roman"/>
          <w:sz w:val="26"/>
          <w:szCs w:val="26"/>
          <w:lang w:val="bg-BG"/>
        </w:rPr>
        <w:t xml:space="preserve"> и да го обезщети за претърпените вреди, както и да го предпази от последващи вреди и искове.</w:t>
      </w:r>
    </w:p>
    <w:p w14:paraId="21488BAF" w14:textId="77777777" w:rsidR="00840BEA" w:rsidRPr="00E15001" w:rsidRDefault="00840BEA" w:rsidP="00840BEA">
      <w:pPr>
        <w:ind w:firstLine="709"/>
        <w:jc w:val="both"/>
        <w:rPr>
          <w:rFonts w:ascii="Times New Roman" w:hAnsi="Times New Roman"/>
          <w:sz w:val="26"/>
          <w:szCs w:val="26"/>
          <w:lang w:val="bg-BG"/>
        </w:rPr>
      </w:pPr>
    </w:p>
    <w:p w14:paraId="77237E08" w14:textId="77777777" w:rsidR="00840BEA" w:rsidRPr="00E15001" w:rsidRDefault="002A1E78" w:rsidP="002A1E78">
      <w:pPr>
        <w:jc w:val="center"/>
        <w:rPr>
          <w:rFonts w:ascii="Times New Roman" w:hAnsi="Times New Roman"/>
          <w:b/>
          <w:sz w:val="26"/>
          <w:szCs w:val="26"/>
          <w:lang w:val="bg-BG"/>
        </w:rPr>
      </w:pPr>
      <w:r w:rsidRPr="00E15001">
        <w:rPr>
          <w:rFonts w:ascii="Times New Roman" w:hAnsi="Times New Roman"/>
          <w:b/>
          <w:sz w:val="26"/>
          <w:szCs w:val="26"/>
          <w:lang w:val="bg-BG"/>
        </w:rPr>
        <w:t>VIII. НЕУСТОЙКИ И ОБЕЗЩЕТЕНИЯ</w:t>
      </w:r>
    </w:p>
    <w:p w14:paraId="27A6E15C" w14:textId="77777777" w:rsidR="008D37A8" w:rsidRPr="00E15001" w:rsidRDefault="008D37A8" w:rsidP="008D37A8">
      <w:pPr>
        <w:rPr>
          <w:rFonts w:ascii="Times New Roman" w:hAnsi="Times New Roman"/>
          <w:sz w:val="26"/>
          <w:szCs w:val="26"/>
          <w:lang w:val="bg-BG"/>
        </w:rPr>
      </w:pPr>
    </w:p>
    <w:p w14:paraId="482041FD" w14:textId="4B7AAE0F" w:rsidR="004C0D5C" w:rsidRPr="00E15001" w:rsidRDefault="000104FF">
      <w:pPr>
        <w:ind w:right="-226" w:firstLine="720"/>
        <w:jc w:val="both"/>
        <w:rPr>
          <w:rFonts w:ascii="Times New Roman" w:hAnsi="Times New Roman"/>
          <w:sz w:val="26"/>
          <w:szCs w:val="26"/>
          <w:lang w:val="bg-BG"/>
        </w:rPr>
      </w:pPr>
      <w:r w:rsidRPr="00E15001">
        <w:rPr>
          <w:rFonts w:ascii="Times New Roman" w:hAnsi="Times New Roman"/>
          <w:b/>
          <w:sz w:val="26"/>
          <w:szCs w:val="26"/>
          <w:lang w:val="bg-BG"/>
        </w:rPr>
        <w:t>Чл. 2</w:t>
      </w:r>
      <w:r w:rsidR="00C16942" w:rsidRPr="00E15001">
        <w:rPr>
          <w:rFonts w:ascii="Times New Roman" w:hAnsi="Times New Roman"/>
          <w:b/>
          <w:sz w:val="26"/>
          <w:szCs w:val="26"/>
          <w:lang w:val="bg-BG"/>
        </w:rPr>
        <w:t>5</w:t>
      </w:r>
      <w:r w:rsidR="002A1E78" w:rsidRPr="00E15001">
        <w:rPr>
          <w:rFonts w:ascii="Times New Roman" w:hAnsi="Times New Roman"/>
          <w:b/>
          <w:sz w:val="26"/>
          <w:szCs w:val="26"/>
          <w:lang w:val="bg-BG"/>
        </w:rPr>
        <w:t xml:space="preserve">. </w:t>
      </w:r>
      <w:r w:rsidR="002249FF" w:rsidRPr="00E15001">
        <w:rPr>
          <w:rFonts w:ascii="Times New Roman" w:hAnsi="Times New Roman"/>
          <w:b/>
          <w:sz w:val="26"/>
          <w:szCs w:val="26"/>
          <w:lang w:val="bg-BG"/>
        </w:rPr>
        <w:t>/1/</w:t>
      </w:r>
      <w:r w:rsidR="002249FF" w:rsidRPr="00E15001">
        <w:rPr>
          <w:rFonts w:ascii="Times New Roman" w:hAnsi="Times New Roman"/>
          <w:sz w:val="26"/>
          <w:szCs w:val="26"/>
          <w:lang w:val="bg-BG"/>
        </w:rPr>
        <w:t xml:space="preserve"> </w:t>
      </w:r>
      <w:r w:rsidR="004C0D5C" w:rsidRPr="00E15001">
        <w:rPr>
          <w:rFonts w:ascii="Times New Roman" w:hAnsi="Times New Roman"/>
          <w:sz w:val="26"/>
          <w:szCs w:val="26"/>
          <w:lang w:val="bg-BG"/>
        </w:rPr>
        <w:t xml:space="preserve">Ако </w:t>
      </w:r>
      <w:r w:rsidR="002A1E78" w:rsidRPr="00E15001">
        <w:rPr>
          <w:rFonts w:ascii="Times New Roman" w:hAnsi="Times New Roman"/>
          <w:b/>
          <w:sz w:val="26"/>
          <w:szCs w:val="26"/>
          <w:lang w:val="bg-BG"/>
        </w:rPr>
        <w:t>ИЗПЪЛНИТЕЛЯ</w:t>
      </w:r>
      <w:r w:rsidR="002249FF" w:rsidRPr="00E15001">
        <w:rPr>
          <w:rFonts w:ascii="Times New Roman" w:hAnsi="Times New Roman"/>
          <w:b/>
          <w:sz w:val="26"/>
          <w:szCs w:val="26"/>
          <w:lang w:val="bg-BG"/>
        </w:rPr>
        <w:t>Т</w:t>
      </w:r>
      <w:r w:rsidR="004C0D5C" w:rsidRPr="00E15001">
        <w:rPr>
          <w:rFonts w:ascii="Times New Roman" w:hAnsi="Times New Roman"/>
          <w:sz w:val="26"/>
          <w:szCs w:val="26"/>
          <w:lang w:val="bg-BG"/>
        </w:rPr>
        <w:t xml:space="preserve"> не </w:t>
      </w:r>
      <w:r w:rsidR="00BF3F42" w:rsidRPr="00E15001">
        <w:rPr>
          <w:rFonts w:ascii="Times New Roman" w:hAnsi="Times New Roman"/>
          <w:sz w:val="26"/>
          <w:szCs w:val="26"/>
          <w:lang w:val="bg-BG"/>
        </w:rPr>
        <w:t xml:space="preserve">спази </w:t>
      </w:r>
      <w:r w:rsidR="002249FF" w:rsidRPr="00E15001">
        <w:rPr>
          <w:rFonts w:ascii="Times New Roman" w:hAnsi="Times New Roman"/>
          <w:sz w:val="26"/>
          <w:szCs w:val="26"/>
          <w:lang w:val="bg-BG"/>
        </w:rPr>
        <w:t xml:space="preserve">някой от </w:t>
      </w:r>
      <w:r w:rsidR="00BF3F42" w:rsidRPr="00E15001">
        <w:rPr>
          <w:rFonts w:ascii="Times New Roman" w:hAnsi="Times New Roman"/>
          <w:sz w:val="26"/>
          <w:szCs w:val="26"/>
          <w:lang w:val="bg-BG"/>
        </w:rPr>
        <w:t>договорени</w:t>
      </w:r>
      <w:r w:rsidR="009447E2" w:rsidRPr="00E15001">
        <w:rPr>
          <w:rFonts w:ascii="Times New Roman" w:hAnsi="Times New Roman"/>
          <w:sz w:val="26"/>
          <w:szCs w:val="26"/>
          <w:lang w:val="bg-BG"/>
        </w:rPr>
        <w:t>те в чл. 5, ал. 1,</w:t>
      </w:r>
      <w:r w:rsidR="00897DB9" w:rsidRPr="00E15001">
        <w:rPr>
          <w:rFonts w:ascii="Times New Roman" w:hAnsi="Times New Roman"/>
          <w:sz w:val="26"/>
          <w:szCs w:val="26"/>
          <w:lang w:val="bg-BG"/>
        </w:rPr>
        <w:t xml:space="preserve"> ал. 2</w:t>
      </w:r>
      <w:r w:rsidR="009447E2" w:rsidRPr="00E15001">
        <w:rPr>
          <w:rFonts w:ascii="Times New Roman" w:hAnsi="Times New Roman"/>
          <w:sz w:val="26"/>
          <w:szCs w:val="26"/>
          <w:lang w:val="bg-BG"/>
        </w:rPr>
        <w:t xml:space="preserve"> и/или ал. 3</w:t>
      </w:r>
      <w:r w:rsidR="00897DB9" w:rsidRPr="00E15001">
        <w:rPr>
          <w:rFonts w:ascii="Times New Roman" w:hAnsi="Times New Roman"/>
          <w:sz w:val="26"/>
          <w:szCs w:val="26"/>
          <w:lang w:val="bg-BG"/>
        </w:rPr>
        <w:t xml:space="preserve"> </w:t>
      </w:r>
      <w:r w:rsidR="002249FF" w:rsidRPr="00E15001">
        <w:rPr>
          <w:rFonts w:ascii="Times New Roman" w:hAnsi="Times New Roman"/>
          <w:sz w:val="26"/>
          <w:szCs w:val="26"/>
          <w:lang w:val="bg-BG"/>
        </w:rPr>
        <w:t>от настоящия</w:t>
      </w:r>
      <w:r w:rsidR="001C34F8" w:rsidRPr="00E15001">
        <w:rPr>
          <w:rFonts w:ascii="Times New Roman" w:hAnsi="Times New Roman"/>
          <w:sz w:val="26"/>
          <w:szCs w:val="26"/>
          <w:lang w:val="bg-BG"/>
        </w:rPr>
        <w:t xml:space="preserve"> договор срок</w:t>
      </w:r>
      <w:r w:rsidR="002249FF" w:rsidRPr="00E15001">
        <w:rPr>
          <w:rFonts w:ascii="Times New Roman" w:hAnsi="Times New Roman"/>
          <w:sz w:val="26"/>
          <w:szCs w:val="26"/>
          <w:lang w:val="bg-BG"/>
        </w:rPr>
        <w:t>ове</w:t>
      </w:r>
      <w:r w:rsidR="00454AA7" w:rsidRPr="00E15001">
        <w:rPr>
          <w:rFonts w:ascii="Times New Roman" w:hAnsi="Times New Roman"/>
          <w:sz w:val="26"/>
          <w:szCs w:val="26"/>
          <w:lang w:val="bg-BG"/>
        </w:rPr>
        <w:t>,</w:t>
      </w:r>
      <w:r w:rsidR="004C0D5C" w:rsidRPr="00E15001">
        <w:rPr>
          <w:rFonts w:ascii="Times New Roman" w:hAnsi="Times New Roman"/>
          <w:sz w:val="26"/>
          <w:szCs w:val="26"/>
          <w:lang w:val="bg-BG"/>
        </w:rPr>
        <w:t xml:space="preserve"> </w:t>
      </w:r>
      <w:r w:rsidR="00262361" w:rsidRPr="00E15001">
        <w:rPr>
          <w:rFonts w:ascii="Times New Roman" w:hAnsi="Times New Roman"/>
          <w:sz w:val="26"/>
          <w:szCs w:val="26"/>
          <w:lang w:val="bg-BG"/>
        </w:rPr>
        <w:t xml:space="preserve">той дължи неустойка в размер на </w:t>
      </w:r>
      <w:r w:rsidR="00897DB9" w:rsidRPr="00E15001">
        <w:rPr>
          <w:rFonts w:ascii="Times New Roman" w:hAnsi="Times New Roman"/>
          <w:sz w:val="26"/>
          <w:szCs w:val="26"/>
          <w:lang w:val="bg-BG"/>
        </w:rPr>
        <w:t>0.1</w:t>
      </w:r>
      <w:r w:rsidR="00454AA7" w:rsidRPr="00E15001">
        <w:rPr>
          <w:rFonts w:ascii="Times New Roman" w:hAnsi="Times New Roman"/>
          <w:sz w:val="26"/>
          <w:szCs w:val="26"/>
          <w:lang w:val="bg-BG"/>
        </w:rPr>
        <w:t xml:space="preserve"> % /нула цяло и един процент/</w:t>
      </w:r>
      <w:r w:rsidR="002249FF" w:rsidRPr="00E15001">
        <w:rPr>
          <w:rFonts w:ascii="Times New Roman" w:hAnsi="Times New Roman"/>
          <w:sz w:val="26"/>
          <w:szCs w:val="26"/>
          <w:lang w:val="bg-BG"/>
        </w:rPr>
        <w:t>от цената по чл.</w:t>
      </w:r>
      <w:r w:rsidR="00C177FE" w:rsidRPr="00E15001">
        <w:rPr>
          <w:rFonts w:ascii="Times New Roman" w:hAnsi="Times New Roman"/>
          <w:sz w:val="26"/>
          <w:szCs w:val="26"/>
          <w:lang w:val="bg-BG"/>
        </w:rPr>
        <w:t xml:space="preserve"> </w:t>
      </w:r>
      <w:r w:rsidR="002249FF" w:rsidRPr="00E15001">
        <w:rPr>
          <w:rFonts w:ascii="Times New Roman" w:hAnsi="Times New Roman"/>
          <w:sz w:val="26"/>
          <w:szCs w:val="26"/>
          <w:lang w:val="bg-BG"/>
        </w:rPr>
        <w:t>2</w:t>
      </w:r>
      <w:r w:rsidR="00262361" w:rsidRPr="00E15001">
        <w:rPr>
          <w:rFonts w:ascii="Times New Roman" w:hAnsi="Times New Roman"/>
          <w:sz w:val="26"/>
          <w:szCs w:val="26"/>
          <w:lang w:val="bg-BG"/>
        </w:rPr>
        <w:t xml:space="preserve"> за всеки просрочен ден</w:t>
      </w:r>
      <w:r w:rsidR="00CC38F0" w:rsidRPr="00E15001">
        <w:rPr>
          <w:rFonts w:ascii="Times New Roman" w:hAnsi="Times New Roman"/>
          <w:sz w:val="26"/>
          <w:szCs w:val="26"/>
          <w:lang w:val="bg-BG"/>
        </w:rPr>
        <w:t xml:space="preserve"> след </w:t>
      </w:r>
      <w:r w:rsidR="009C2121" w:rsidRPr="00E15001">
        <w:rPr>
          <w:rFonts w:ascii="Times New Roman" w:hAnsi="Times New Roman"/>
          <w:sz w:val="26"/>
          <w:szCs w:val="26"/>
          <w:lang w:val="bg-BG"/>
        </w:rPr>
        <w:t>десетия</w:t>
      </w:r>
      <w:r w:rsidR="00CC38F0" w:rsidRPr="00E15001">
        <w:rPr>
          <w:rFonts w:ascii="Times New Roman" w:hAnsi="Times New Roman"/>
          <w:sz w:val="26"/>
          <w:szCs w:val="26"/>
          <w:lang w:val="bg-BG"/>
        </w:rPr>
        <w:t xml:space="preserve"> ден на забавата</w:t>
      </w:r>
      <w:r w:rsidR="002249FF" w:rsidRPr="00E15001">
        <w:rPr>
          <w:rFonts w:ascii="Times New Roman" w:hAnsi="Times New Roman"/>
          <w:sz w:val="26"/>
          <w:szCs w:val="26"/>
          <w:lang w:val="bg-BG"/>
        </w:rPr>
        <w:t xml:space="preserve">, но не повече от </w:t>
      </w:r>
      <w:r w:rsidR="00452F61" w:rsidRPr="00E15001">
        <w:rPr>
          <w:rFonts w:ascii="Times New Roman" w:hAnsi="Times New Roman"/>
          <w:sz w:val="26"/>
          <w:szCs w:val="26"/>
          <w:lang w:val="bg-BG"/>
        </w:rPr>
        <w:t>1</w:t>
      </w:r>
      <w:r w:rsidR="005E7B3C" w:rsidRPr="00E15001">
        <w:rPr>
          <w:rFonts w:ascii="Times New Roman" w:hAnsi="Times New Roman"/>
          <w:sz w:val="26"/>
          <w:szCs w:val="26"/>
          <w:lang w:val="bg-BG"/>
        </w:rPr>
        <w:t>0</w:t>
      </w:r>
      <w:r w:rsidR="00452F61" w:rsidRPr="00E15001">
        <w:rPr>
          <w:rFonts w:ascii="Times New Roman" w:hAnsi="Times New Roman"/>
          <w:sz w:val="26"/>
          <w:szCs w:val="26"/>
          <w:lang w:val="bg-BG"/>
        </w:rPr>
        <w:t xml:space="preserve"> % от </w:t>
      </w:r>
      <w:r w:rsidR="002249FF" w:rsidRPr="00E15001">
        <w:rPr>
          <w:rFonts w:ascii="Times New Roman" w:hAnsi="Times New Roman"/>
          <w:sz w:val="26"/>
          <w:szCs w:val="26"/>
          <w:lang w:val="bg-BG"/>
        </w:rPr>
        <w:t xml:space="preserve">същата </w:t>
      </w:r>
      <w:r w:rsidR="00452F61" w:rsidRPr="00E15001">
        <w:rPr>
          <w:rFonts w:ascii="Times New Roman" w:hAnsi="Times New Roman"/>
          <w:sz w:val="26"/>
          <w:szCs w:val="26"/>
          <w:lang w:val="bg-BG"/>
        </w:rPr>
        <w:t>цена.</w:t>
      </w:r>
    </w:p>
    <w:p w14:paraId="18907043" w14:textId="77777777" w:rsidR="00F415D4" w:rsidRPr="00E15001" w:rsidRDefault="00F415D4">
      <w:pPr>
        <w:ind w:right="-226" w:firstLine="720"/>
        <w:jc w:val="both"/>
        <w:rPr>
          <w:rFonts w:ascii="Times New Roman" w:hAnsi="Times New Roman"/>
          <w:sz w:val="26"/>
          <w:szCs w:val="26"/>
          <w:lang w:val="bg-BG"/>
        </w:rPr>
      </w:pPr>
      <w:r w:rsidRPr="00E15001">
        <w:rPr>
          <w:rFonts w:ascii="Times New Roman" w:hAnsi="Times New Roman"/>
          <w:b/>
          <w:sz w:val="26"/>
          <w:szCs w:val="26"/>
          <w:lang w:val="bg-BG"/>
        </w:rPr>
        <w:t>/2/</w:t>
      </w:r>
      <w:r w:rsidRPr="00E15001">
        <w:rPr>
          <w:rFonts w:ascii="Times New Roman" w:hAnsi="Times New Roman"/>
          <w:sz w:val="26"/>
          <w:szCs w:val="26"/>
          <w:lang w:val="bg-BG"/>
        </w:rPr>
        <w:t xml:space="preserve"> Доставката на части е допустима, когато е оправдана по същество. Частичната доставка се счита за оправдана по същество</w:t>
      </w:r>
      <w:r w:rsidR="00367BC6" w:rsidRPr="00E15001">
        <w:rPr>
          <w:rFonts w:ascii="Times New Roman" w:hAnsi="Times New Roman"/>
          <w:sz w:val="26"/>
          <w:szCs w:val="26"/>
          <w:lang w:val="bg-BG"/>
        </w:rPr>
        <w:t xml:space="preserve">, когато съдържа всички части и детайли на един или повече климатизатори или други цялостни елементи на поръчката. Частичната доставка не може да съдържа </w:t>
      </w:r>
      <w:r w:rsidR="00A0263F" w:rsidRPr="00E15001">
        <w:rPr>
          <w:rFonts w:ascii="Times New Roman" w:hAnsi="Times New Roman"/>
          <w:sz w:val="26"/>
          <w:szCs w:val="26"/>
          <w:lang w:val="bg-BG"/>
        </w:rPr>
        <w:t>само отделни части от самостоятелни елементи.</w:t>
      </w:r>
    </w:p>
    <w:p w14:paraId="782F7CA6" w14:textId="77777777" w:rsidR="002249FF" w:rsidRPr="00E15001" w:rsidRDefault="002249FF">
      <w:pPr>
        <w:ind w:right="-226" w:firstLine="720"/>
        <w:jc w:val="both"/>
        <w:rPr>
          <w:rFonts w:ascii="Times New Roman" w:hAnsi="Times New Roman"/>
          <w:sz w:val="26"/>
          <w:szCs w:val="26"/>
          <w:lang w:val="bg-BG"/>
        </w:rPr>
      </w:pPr>
      <w:r w:rsidRPr="00E15001">
        <w:rPr>
          <w:rFonts w:ascii="Times New Roman" w:hAnsi="Times New Roman"/>
          <w:b/>
          <w:sz w:val="26"/>
          <w:szCs w:val="26"/>
          <w:lang w:val="bg-BG"/>
        </w:rPr>
        <w:t>/3/</w:t>
      </w:r>
      <w:r w:rsidRPr="00E15001">
        <w:rPr>
          <w:rFonts w:ascii="Times New Roman" w:hAnsi="Times New Roman"/>
          <w:sz w:val="26"/>
          <w:szCs w:val="26"/>
          <w:lang w:val="bg-BG"/>
        </w:rPr>
        <w:t xml:space="preserve"> Договорката за допустимост на частични доставки не дава право на </w:t>
      </w:r>
      <w:r w:rsidRPr="00E15001">
        <w:rPr>
          <w:rFonts w:ascii="Times New Roman" w:hAnsi="Times New Roman"/>
          <w:b/>
          <w:sz w:val="26"/>
          <w:szCs w:val="26"/>
          <w:lang w:val="bg-BG"/>
        </w:rPr>
        <w:t>ИЗПЪЛНИТЕЛЯ</w:t>
      </w:r>
      <w:r w:rsidRPr="00E15001">
        <w:rPr>
          <w:rFonts w:ascii="Times New Roman" w:hAnsi="Times New Roman"/>
          <w:sz w:val="26"/>
          <w:szCs w:val="26"/>
          <w:lang w:val="bg-BG"/>
        </w:rPr>
        <w:t xml:space="preserve"> да претендира за удължаване на който и да е от залож</w:t>
      </w:r>
      <w:r w:rsidR="0018333A" w:rsidRPr="00E15001">
        <w:rPr>
          <w:rFonts w:ascii="Times New Roman" w:hAnsi="Times New Roman"/>
          <w:sz w:val="26"/>
          <w:szCs w:val="26"/>
          <w:lang w:val="bg-BG"/>
        </w:rPr>
        <w:t>ени</w:t>
      </w:r>
      <w:r w:rsidRPr="00E15001">
        <w:rPr>
          <w:rFonts w:ascii="Times New Roman" w:hAnsi="Times New Roman"/>
          <w:sz w:val="26"/>
          <w:szCs w:val="26"/>
          <w:lang w:val="bg-BG"/>
        </w:rPr>
        <w:t>т</w:t>
      </w:r>
      <w:r w:rsidR="005E7B3C" w:rsidRPr="00E15001">
        <w:rPr>
          <w:rFonts w:ascii="Times New Roman" w:hAnsi="Times New Roman"/>
          <w:sz w:val="26"/>
          <w:szCs w:val="26"/>
          <w:lang w:val="bg-BG"/>
        </w:rPr>
        <w:t>е</w:t>
      </w:r>
      <w:r w:rsidRPr="00E15001">
        <w:rPr>
          <w:rFonts w:ascii="Times New Roman" w:hAnsi="Times New Roman"/>
          <w:sz w:val="26"/>
          <w:szCs w:val="26"/>
          <w:lang w:val="bg-BG"/>
        </w:rPr>
        <w:t xml:space="preserve"> сроковете по чл. 5 от настоящия договор за доставка на техниката по Приложение № 1 – КСС.</w:t>
      </w:r>
    </w:p>
    <w:p w14:paraId="50CDE2FE" w14:textId="5609D06E" w:rsidR="004C0D5C" w:rsidRPr="00E15001" w:rsidRDefault="004C0D5C">
      <w:pPr>
        <w:ind w:right="-226" w:firstLine="720"/>
        <w:jc w:val="both"/>
        <w:rPr>
          <w:rFonts w:ascii="Times New Roman" w:hAnsi="Times New Roman"/>
          <w:sz w:val="26"/>
          <w:szCs w:val="26"/>
          <w:lang w:val="bg-BG"/>
        </w:rPr>
      </w:pPr>
      <w:r w:rsidRPr="00E15001">
        <w:rPr>
          <w:rFonts w:ascii="Times New Roman" w:hAnsi="Times New Roman"/>
          <w:b/>
          <w:sz w:val="26"/>
          <w:szCs w:val="26"/>
          <w:lang w:val="bg-BG"/>
        </w:rPr>
        <w:t>чл.</w:t>
      </w:r>
      <w:r w:rsidR="00736F6B" w:rsidRPr="00E15001">
        <w:rPr>
          <w:rFonts w:ascii="Times New Roman" w:hAnsi="Times New Roman"/>
          <w:b/>
          <w:sz w:val="26"/>
          <w:szCs w:val="26"/>
          <w:lang w:val="bg-BG"/>
        </w:rPr>
        <w:t xml:space="preserve"> </w:t>
      </w:r>
      <w:r w:rsidR="000104FF" w:rsidRPr="00E15001">
        <w:rPr>
          <w:rFonts w:ascii="Times New Roman" w:hAnsi="Times New Roman"/>
          <w:b/>
          <w:sz w:val="26"/>
          <w:szCs w:val="26"/>
          <w:lang w:val="bg-BG"/>
        </w:rPr>
        <w:t>2</w:t>
      </w:r>
      <w:r w:rsidR="00C16942" w:rsidRPr="00E15001">
        <w:rPr>
          <w:rFonts w:ascii="Times New Roman" w:hAnsi="Times New Roman"/>
          <w:b/>
          <w:sz w:val="26"/>
          <w:szCs w:val="26"/>
          <w:lang w:val="bg-BG"/>
        </w:rPr>
        <w:t>6</w:t>
      </w:r>
      <w:r w:rsidR="00736F6B" w:rsidRPr="00E15001">
        <w:rPr>
          <w:rFonts w:ascii="Times New Roman" w:hAnsi="Times New Roman"/>
          <w:b/>
          <w:sz w:val="26"/>
          <w:szCs w:val="26"/>
          <w:lang w:val="bg-BG"/>
        </w:rPr>
        <w:t>.</w:t>
      </w:r>
      <w:r w:rsidR="00736F6B" w:rsidRPr="00E15001">
        <w:rPr>
          <w:rFonts w:ascii="Times New Roman" w:hAnsi="Times New Roman"/>
          <w:sz w:val="26"/>
          <w:szCs w:val="26"/>
          <w:lang w:val="bg-BG"/>
        </w:rPr>
        <w:t xml:space="preserve"> /1/</w:t>
      </w:r>
      <w:r w:rsidRPr="00E15001">
        <w:rPr>
          <w:rFonts w:ascii="Times New Roman" w:hAnsi="Times New Roman"/>
          <w:sz w:val="26"/>
          <w:szCs w:val="26"/>
          <w:lang w:val="bg-BG"/>
        </w:rPr>
        <w:t xml:space="preserve"> При забава от страна на </w:t>
      </w:r>
      <w:r w:rsidR="002249FF" w:rsidRPr="00E15001">
        <w:rPr>
          <w:rFonts w:ascii="Times New Roman" w:hAnsi="Times New Roman"/>
          <w:b/>
          <w:sz w:val="26"/>
          <w:szCs w:val="26"/>
          <w:lang w:val="bg-BG"/>
        </w:rPr>
        <w:t>ИЗПЪЛНИТЕЛЯ</w:t>
      </w:r>
      <w:r w:rsidRPr="00E15001">
        <w:rPr>
          <w:rFonts w:ascii="Times New Roman" w:hAnsi="Times New Roman"/>
          <w:sz w:val="26"/>
          <w:szCs w:val="26"/>
          <w:lang w:val="bg-BG"/>
        </w:rPr>
        <w:t xml:space="preserve"> </w:t>
      </w:r>
      <w:r w:rsidR="0018333A" w:rsidRPr="00E15001">
        <w:rPr>
          <w:rFonts w:ascii="Times New Roman" w:hAnsi="Times New Roman"/>
          <w:sz w:val="26"/>
          <w:szCs w:val="26"/>
          <w:lang w:val="bg-BG"/>
        </w:rPr>
        <w:t>за изпълнение на задължението му по чл. 9, ал. 1</w:t>
      </w:r>
      <w:r w:rsidR="003E1F4B" w:rsidRPr="00E15001">
        <w:rPr>
          <w:rFonts w:ascii="Times New Roman" w:hAnsi="Times New Roman"/>
          <w:sz w:val="26"/>
          <w:szCs w:val="26"/>
          <w:lang w:val="bg-BG"/>
        </w:rPr>
        <w:t xml:space="preserve"> и ал.2</w:t>
      </w:r>
      <w:r w:rsidR="0018333A" w:rsidRPr="00E15001">
        <w:rPr>
          <w:rFonts w:ascii="Times New Roman" w:hAnsi="Times New Roman"/>
          <w:sz w:val="26"/>
          <w:szCs w:val="26"/>
          <w:lang w:val="bg-BG"/>
        </w:rPr>
        <w:t xml:space="preserve"> от настоящия договор с повече от </w:t>
      </w:r>
      <w:r w:rsidR="00D21DB1" w:rsidRPr="00E15001">
        <w:rPr>
          <w:rFonts w:ascii="Times New Roman" w:hAnsi="Times New Roman"/>
          <w:sz w:val="26"/>
          <w:szCs w:val="26"/>
          <w:lang w:val="bg-BG"/>
        </w:rPr>
        <w:t xml:space="preserve">10 </w:t>
      </w:r>
      <w:r w:rsidR="0018333A" w:rsidRPr="00E15001">
        <w:rPr>
          <w:rFonts w:ascii="Times New Roman" w:hAnsi="Times New Roman"/>
          <w:sz w:val="26"/>
          <w:szCs w:val="26"/>
          <w:lang w:val="bg-BG"/>
        </w:rPr>
        <w:t>работни дни</w:t>
      </w:r>
      <w:r w:rsidRPr="00E15001">
        <w:rPr>
          <w:rFonts w:ascii="Times New Roman" w:hAnsi="Times New Roman"/>
          <w:sz w:val="26"/>
          <w:szCs w:val="26"/>
          <w:lang w:val="bg-BG"/>
        </w:rPr>
        <w:t>, той дължи неустойка в размер на 0.</w:t>
      </w:r>
      <w:r w:rsidR="00E657FF" w:rsidRPr="00E15001">
        <w:rPr>
          <w:rFonts w:ascii="Times New Roman" w:hAnsi="Times New Roman"/>
          <w:sz w:val="26"/>
          <w:szCs w:val="26"/>
          <w:lang w:val="bg-BG"/>
        </w:rPr>
        <w:t>1</w:t>
      </w:r>
      <w:r w:rsidR="003A0F5B" w:rsidRPr="00E15001">
        <w:rPr>
          <w:rFonts w:ascii="Times New Roman" w:hAnsi="Times New Roman"/>
          <w:sz w:val="26"/>
          <w:szCs w:val="26"/>
          <w:lang w:val="bg-BG"/>
        </w:rPr>
        <w:t xml:space="preserve">% </w:t>
      </w:r>
      <w:r w:rsidRPr="00E15001">
        <w:rPr>
          <w:rFonts w:ascii="Times New Roman" w:hAnsi="Times New Roman"/>
          <w:sz w:val="26"/>
          <w:szCs w:val="26"/>
          <w:lang w:val="bg-BG"/>
        </w:rPr>
        <w:t xml:space="preserve">/нула цяло и </w:t>
      </w:r>
      <w:r w:rsidR="00E657FF" w:rsidRPr="00E15001">
        <w:rPr>
          <w:rFonts w:ascii="Times New Roman" w:hAnsi="Times New Roman"/>
          <w:sz w:val="26"/>
          <w:szCs w:val="26"/>
          <w:lang w:val="bg-BG"/>
        </w:rPr>
        <w:t>един</w:t>
      </w:r>
      <w:r w:rsidRPr="00E15001">
        <w:rPr>
          <w:rFonts w:ascii="Times New Roman" w:hAnsi="Times New Roman"/>
          <w:sz w:val="26"/>
          <w:szCs w:val="26"/>
          <w:lang w:val="bg-BG"/>
        </w:rPr>
        <w:t xml:space="preserve"> процент/</w:t>
      </w:r>
      <w:r w:rsidR="003A0F5B" w:rsidRPr="00E15001">
        <w:rPr>
          <w:rFonts w:ascii="Times New Roman" w:hAnsi="Times New Roman"/>
          <w:sz w:val="26"/>
          <w:szCs w:val="26"/>
          <w:lang w:val="bg-BG"/>
        </w:rPr>
        <w:t xml:space="preserve"> </w:t>
      </w:r>
      <w:r w:rsidRPr="00E15001">
        <w:rPr>
          <w:rFonts w:ascii="Times New Roman" w:hAnsi="Times New Roman"/>
          <w:sz w:val="26"/>
          <w:szCs w:val="26"/>
          <w:lang w:val="bg-BG"/>
        </w:rPr>
        <w:t xml:space="preserve">от продажната цена </w:t>
      </w:r>
      <w:r w:rsidR="0018333A" w:rsidRPr="00E15001">
        <w:rPr>
          <w:rFonts w:ascii="Times New Roman" w:hAnsi="Times New Roman"/>
          <w:sz w:val="26"/>
          <w:szCs w:val="26"/>
          <w:lang w:val="bg-BG"/>
        </w:rPr>
        <w:t xml:space="preserve">по договора </w:t>
      </w:r>
      <w:r w:rsidRPr="00E15001">
        <w:rPr>
          <w:rFonts w:ascii="Times New Roman" w:hAnsi="Times New Roman"/>
          <w:sz w:val="26"/>
          <w:szCs w:val="26"/>
          <w:lang w:val="bg-BG"/>
        </w:rPr>
        <w:t xml:space="preserve">за всеки просрочен ден, но не повече от </w:t>
      </w:r>
      <w:r w:rsidR="008558AB" w:rsidRPr="00E15001">
        <w:rPr>
          <w:rFonts w:ascii="Times New Roman" w:hAnsi="Times New Roman"/>
          <w:sz w:val="26"/>
          <w:szCs w:val="26"/>
          <w:lang w:val="bg-BG"/>
        </w:rPr>
        <w:t xml:space="preserve">10 </w:t>
      </w:r>
      <w:r w:rsidR="003A0F5B" w:rsidRPr="00E15001">
        <w:rPr>
          <w:rFonts w:ascii="Times New Roman" w:hAnsi="Times New Roman"/>
          <w:sz w:val="26"/>
          <w:szCs w:val="26"/>
          <w:lang w:val="bg-BG"/>
        </w:rPr>
        <w:t xml:space="preserve">% </w:t>
      </w:r>
      <w:r w:rsidRPr="00E15001">
        <w:rPr>
          <w:rFonts w:ascii="Times New Roman" w:hAnsi="Times New Roman"/>
          <w:sz w:val="26"/>
          <w:szCs w:val="26"/>
          <w:lang w:val="bg-BG"/>
        </w:rPr>
        <w:t xml:space="preserve"> /</w:t>
      </w:r>
      <w:r w:rsidR="008558AB" w:rsidRPr="00E15001">
        <w:rPr>
          <w:rFonts w:ascii="Times New Roman" w:hAnsi="Times New Roman"/>
          <w:sz w:val="26"/>
          <w:szCs w:val="26"/>
          <w:lang w:val="bg-BG"/>
        </w:rPr>
        <w:t>десет</w:t>
      </w:r>
      <w:r w:rsidRPr="00E15001">
        <w:rPr>
          <w:rFonts w:ascii="Times New Roman" w:hAnsi="Times New Roman"/>
          <w:sz w:val="26"/>
          <w:szCs w:val="26"/>
          <w:lang w:val="bg-BG"/>
        </w:rPr>
        <w:t>/ от цялата продажна цена по чл.2 от този договор.</w:t>
      </w:r>
    </w:p>
    <w:p w14:paraId="0589F954" w14:textId="5005897C" w:rsidR="004C0D5C" w:rsidRPr="00E15001" w:rsidRDefault="004C0D5C">
      <w:pPr>
        <w:ind w:right="-226" w:firstLine="720"/>
        <w:jc w:val="both"/>
        <w:rPr>
          <w:rFonts w:ascii="Times New Roman" w:hAnsi="Times New Roman"/>
          <w:sz w:val="26"/>
          <w:szCs w:val="26"/>
          <w:lang w:val="bg-BG"/>
        </w:rPr>
      </w:pPr>
      <w:r w:rsidRPr="00E15001">
        <w:rPr>
          <w:rFonts w:ascii="Times New Roman" w:hAnsi="Times New Roman"/>
          <w:b/>
          <w:bCs/>
          <w:sz w:val="26"/>
          <w:szCs w:val="26"/>
          <w:lang w:val="bg-BG"/>
        </w:rPr>
        <w:t>чл.</w:t>
      </w:r>
      <w:r w:rsidR="00736F6B" w:rsidRPr="00E15001">
        <w:rPr>
          <w:rFonts w:ascii="Times New Roman" w:hAnsi="Times New Roman"/>
          <w:b/>
          <w:bCs/>
          <w:sz w:val="26"/>
          <w:szCs w:val="26"/>
          <w:lang w:val="bg-BG"/>
        </w:rPr>
        <w:t xml:space="preserve"> </w:t>
      </w:r>
      <w:r w:rsidR="000104FF" w:rsidRPr="00E15001">
        <w:rPr>
          <w:rFonts w:ascii="Times New Roman" w:hAnsi="Times New Roman"/>
          <w:b/>
          <w:bCs/>
          <w:sz w:val="26"/>
          <w:szCs w:val="26"/>
          <w:lang w:val="bg-BG"/>
        </w:rPr>
        <w:t>2</w:t>
      </w:r>
      <w:r w:rsidR="00C16942" w:rsidRPr="00E15001">
        <w:rPr>
          <w:rFonts w:ascii="Times New Roman" w:hAnsi="Times New Roman"/>
          <w:b/>
          <w:bCs/>
          <w:sz w:val="26"/>
          <w:szCs w:val="26"/>
          <w:lang w:val="bg-BG"/>
        </w:rPr>
        <w:t>7</w:t>
      </w:r>
      <w:r w:rsidR="00736F6B" w:rsidRPr="00E15001">
        <w:rPr>
          <w:rFonts w:ascii="Times New Roman" w:hAnsi="Times New Roman"/>
          <w:b/>
          <w:bCs/>
          <w:sz w:val="26"/>
          <w:szCs w:val="26"/>
          <w:lang w:val="bg-BG"/>
        </w:rPr>
        <w:t>.</w:t>
      </w:r>
      <w:r w:rsidR="002249FF" w:rsidRPr="00E15001">
        <w:rPr>
          <w:rFonts w:ascii="Times New Roman" w:hAnsi="Times New Roman"/>
          <w:b/>
          <w:bCs/>
          <w:sz w:val="26"/>
          <w:szCs w:val="26"/>
          <w:lang w:val="bg-BG"/>
        </w:rPr>
        <w:t xml:space="preserve"> </w:t>
      </w:r>
      <w:r w:rsidRPr="00E15001">
        <w:rPr>
          <w:rFonts w:ascii="Times New Roman" w:hAnsi="Times New Roman"/>
          <w:b/>
          <w:bCs/>
          <w:sz w:val="26"/>
          <w:szCs w:val="26"/>
          <w:lang w:val="bg-BG"/>
        </w:rPr>
        <w:t>/</w:t>
      </w:r>
      <w:r w:rsidRPr="00E15001">
        <w:rPr>
          <w:rFonts w:ascii="Times New Roman" w:hAnsi="Times New Roman"/>
          <w:sz w:val="26"/>
          <w:szCs w:val="26"/>
          <w:lang w:val="bg-BG"/>
        </w:rPr>
        <w:t>1</w:t>
      </w:r>
      <w:r w:rsidRPr="00E15001">
        <w:rPr>
          <w:rFonts w:ascii="Times New Roman" w:hAnsi="Times New Roman"/>
          <w:b/>
          <w:bCs/>
          <w:sz w:val="26"/>
          <w:szCs w:val="26"/>
          <w:lang w:val="bg-BG"/>
        </w:rPr>
        <w:t>/</w:t>
      </w:r>
      <w:r w:rsidR="002249FF" w:rsidRPr="00E15001">
        <w:rPr>
          <w:rFonts w:ascii="Times New Roman" w:hAnsi="Times New Roman"/>
          <w:b/>
          <w:bCs/>
          <w:sz w:val="26"/>
          <w:szCs w:val="26"/>
          <w:lang w:val="bg-BG"/>
        </w:rPr>
        <w:t xml:space="preserve"> </w:t>
      </w:r>
      <w:r w:rsidRPr="00E15001">
        <w:rPr>
          <w:rFonts w:ascii="Times New Roman" w:hAnsi="Times New Roman"/>
          <w:sz w:val="26"/>
          <w:szCs w:val="26"/>
          <w:lang w:val="bg-BG"/>
        </w:rPr>
        <w:t xml:space="preserve">При забава от страна на </w:t>
      </w:r>
      <w:r w:rsidR="002249FF" w:rsidRPr="00E15001">
        <w:rPr>
          <w:rFonts w:ascii="Times New Roman" w:hAnsi="Times New Roman"/>
          <w:b/>
          <w:sz w:val="26"/>
          <w:szCs w:val="26"/>
          <w:lang w:val="bg-BG"/>
        </w:rPr>
        <w:t>ВЪЗЛОЖИТЕЛЯ</w:t>
      </w:r>
      <w:r w:rsidRPr="00E15001">
        <w:rPr>
          <w:rFonts w:ascii="Times New Roman" w:hAnsi="Times New Roman"/>
          <w:sz w:val="26"/>
          <w:szCs w:val="26"/>
          <w:lang w:val="bg-BG"/>
        </w:rPr>
        <w:t xml:space="preserve"> при приемането на техниката с повече от  </w:t>
      </w:r>
      <w:r w:rsidR="005125F8" w:rsidRPr="00E15001">
        <w:rPr>
          <w:rFonts w:ascii="Times New Roman" w:hAnsi="Times New Roman"/>
          <w:sz w:val="26"/>
          <w:szCs w:val="26"/>
          <w:lang w:val="bg-BG"/>
        </w:rPr>
        <w:t>10</w:t>
      </w:r>
      <w:r w:rsidR="00CC38F0" w:rsidRPr="00E15001">
        <w:rPr>
          <w:rFonts w:ascii="Times New Roman" w:hAnsi="Times New Roman"/>
          <w:sz w:val="26"/>
          <w:szCs w:val="26"/>
          <w:lang w:val="bg-BG"/>
        </w:rPr>
        <w:t xml:space="preserve"> работни дни</w:t>
      </w:r>
      <w:r w:rsidRPr="00E15001">
        <w:rPr>
          <w:rFonts w:ascii="Times New Roman" w:hAnsi="Times New Roman"/>
          <w:sz w:val="26"/>
          <w:szCs w:val="26"/>
          <w:lang w:val="bg-BG"/>
        </w:rPr>
        <w:t xml:space="preserve">, </w:t>
      </w:r>
      <w:r w:rsidR="002249FF" w:rsidRPr="00E15001">
        <w:rPr>
          <w:rFonts w:ascii="Times New Roman" w:hAnsi="Times New Roman"/>
          <w:b/>
          <w:sz w:val="26"/>
          <w:szCs w:val="26"/>
          <w:lang w:val="bg-BG"/>
        </w:rPr>
        <w:t>ИЗПЪЛНИТЕЛЯ</w:t>
      </w:r>
      <w:r w:rsidR="002249FF" w:rsidRPr="00E15001">
        <w:rPr>
          <w:rFonts w:ascii="Times New Roman" w:hAnsi="Times New Roman"/>
          <w:sz w:val="26"/>
          <w:szCs w:val="26"/>
          <w:lang w:val="bg-BG"/>
        </w:rPr>
        <w:t xml:space="preserve"> </w:t>
      </w:r>
      <w:r w:rsidRPr="00E15001">
        <w:rPr>
          <w:rFonts w:ascii="Times New Roman" w:hAnsi="Times New Roman"/>
          <w:sz w:val="26"/>
          <w:szCs w:val="26"/>
          <w:lang w:val="bg-BG"/>
        </w:rPr>
        <w:t xml:space="preserve"> може да начисли разходи за съхранението й след</w:t>
      </w:r>
      <w:r w:rsidR="00E73E5E" w:rsidRPr="00E15001">
        <w:rPr>
          <w:rFonts w:ascii="Times New Roman" w:hAnsi="Times New Roman"/>
          <w:sz w:val="26"/>
          <w:szCs w:val="26"/>
          <w:lang w:val="bg-BG"/>
        </w:rPr>
        <w:t xml:space="preserve"> този срок в размер на </w:t>
      </w:r>
      <w:r w:rsidR="003E1F4B" w:rsidRPr="00E15001">
        <w:rPr>
          <w:rFonts w:ascii="Times New Roman" w:hAnsi="Times New Roman"/>
          <w:sz w:val="26"/>
          <w:szCs w:val="26"/>
          <w:lang w:val="bg-BG"/>
        </w:rPr>
        <w:t>0,5</w:t>
      </w:r>
      <w:r w:rsidR="00E73E5E" w:rsidRPr="00E15001">
        <w:rPr>
          <w:rFonts w:ascii="Times New Roman" w:hAnsi="Times New Roman"/>
          <w:sz w:val="26"/>
          <w:szCs w:val="26"/>
          <w:lang w:val="bg-BG"/>
        </w:rPr>
        <w:t xml:space="preserve">% </w:t>
      </w:r>
      <w:r w:rsidR="001D7CDC" w:rsidRPr="00E15001">
        <w:rPr>
          <w:rFonts w:ascii="Times New Roman" w:hAnsi="Times New Roman"/>
          <w:sz w:val="26"/>
          <w:szCs w:val="26"/>
          <w:lang w:val="bg-BG"/>
        </w:rPr>
        <w:t>(</w:t>
      </w:r>
      <w:r w:rsidR="003E1F4B" w:rsidRPr="00E15001">
        <w:rPr>
          <w:rFonts w:ascii="Times New Roman" w:hAnsi="Times New Roman"/>
          <w:sz w:val="26"/>
          <w:szCs w:val="26"/>
          <w:lang w:val="bg-BG"/>
        </w:rPr>
        <w:t>нула цяло и пет про</w:t>
      </w:r>
      <w:r w:rsidR="00D21DB1" w:rsidRPr="00E15001">
        <w:rPr>
          <w:rFonts w:ascii="Times New Roman" w:hAnsi="Times New Roman"/>
          <w:sz w:val="26"/>
          <w:szCs w:val="26"/>
          <w:lang w:val="bg-BG"/>
        </w:rPr>
        <w:t>ц</w:t>
      </w:r>
      <w:r w:rsidR="003E1F4B" w:rsidRPr="00E15001">
        <w:rPr>
          <w:rFonts w:ascii="Times New Roman" w:hAnsi="Times New Roman"/>
          <w:sz w:val="26"/>
          <w:szCs w:val="26"/>
          <w:lang w:val="bg-BG"/>
        </w:rPr>
        <w:t>ента</w:t>
      </w:r>
      <w:r w:rsidR="001D7CDC" w:rsidRPr="00E15001">
        <w:rPr>
          <w:rFonts w:ascii="Times New Roman" w:hAnsi="Times New Roman"/>
          <w:sz w:val="26"/>
          <w:szCs w:val="26"/>
          <w:lang w:val="bg-BG"/>
        </w:rPr>
        <w:t>)</w:t>
      </w:r>
      <w:r w:rsidR="00E73E5E" w:rsidRPr="00E15001">
        <w:rPr>
          <w:rFonts w:ascii="Times New Roman" w:hAnsi="Times New Roman"/>
          <w:sz w:val="26"/>
          <w:szCs w:val="26"/>
          <w:lang w:val="bg-BG"/>
        </w:rPr>
        <w:t xml:space="preserve"> </w:t>
      </w:r>
      <w:r w:rsidRPr="00E15001">
        <w:rPr>
          <w:rFonts w:ascii="Times New Roman" w:hAnsi="Times New Roman"/>
          <w:sz w:val="26"/>
          <w:szCs w:val="26"/>
          <w:lang w:val="bg-BG"/>
        </w:rPr>
        <w:t xml:space="preserve">от продажната й цена за всеки календарен месец. </w:t>
      </w:r>
    </w:p>
    <w:p w14:paraId="1BFDAE98" w14:textId="1536E85F" w:rsidR="00D21DB1" w:rsidRPr="00E15001" w:rsidRDefault="002249FF" w:rsidP="00D21DB1">
      <w:pPr>
        <w:ind w:right="-226" w:firstLine="720"/>
        <w:jc w:val="both"/>
        <w:rPr>
          <w:rFonts w:ascii="Times New Roman" w:hAnsi="Times New Roman"/>
          <w:sz w:val="26"/>
          <w:szCs w:val="26"/>
          <w:lang w:val="bg-BG"/>
        </w:rPr>
      </w:pPr>
      <w:r w:rsidRPr="00E15001">
        <w:rPr>
          <w:rFonts w:ascii="Times New Roman" w:hAnsi="Times New Roman"/>
          <w:b/>
          <w:sz w:val="26"/>
          <w:szCs w:val="26"/>
          <w:lang w:val="bg-BG"/>
        </w:rPr>
        <w:t>/2</w:t>
      </w:r>
      <w:r w:rsidR="004C0D5C" w:rsidRPr="00E15001">
        <w:rPr>
          <w:rFonts w:ascii="Times New Roman" w:hAnsi="Times New Roman"/>
          <w:b/>
          <w:sz w:val="26"/>
          <w:szCs w:val="26"/>
          <w:lang w:val="bg-BG"/>
        </w:rPr>
        <w:t>/</w:t>
      </w:r>
      <w:r w:rsidRPr="00E15001">
        <w:rPr>
          <w:rFonts w:ascii="Times New Roman" w:hAnsi="Times New Roman"/>
          <w:sz w:val="26"/>
          <w:szCs w:val="26"/>
          <w:lang w:val="bg-BG"/>
        </w:rPr>
        <w:t xml:space="preserve"> </w:t>
      </w:r>
      <w:r w:rsidR="004C0D5C" w:rsidRPr="00E15001">
        <w:rPr>
          <w:rFonts w:ascii="Times New Roman" w:hAnsi="Times New Roman"/>
          <w:sz w:val="26"/>
          <w:szCs w:val="26"/>
          <w:lang w:val="bg-BG"/>
        </w:rPr>
        <w:t xml:space="preserve">При забава от страна на </w:t>
      </w:r>
      <w:r w:rsidRPr="00E15001">
        <w:rPr>
          <w:rFonts w:ascii="Times New Roman" w:hAnsi="Times New Roman"/>
          <w:b/>
          <w:sz w:val="26"/>
          <w:szCs w:val="26"/>
          <w:lang w:val="bg-BG"/>
        </w:rPr>
        <w:t>ВЪЗЛОЖИТЕЛЯ</w:t>
      </w:r>
      <w:r w:rsidRPr="00E15001">
        <w:rPr>
          <w:rFonts w:ascii="Times New Roman" w:hAnsi="Times New Roman"/>
          <w:sz w:val="26"/>
          <w:szCs w:val="26"/>
          <w:lang w:val="bg-BG"/>
        </w:rPr>
        <w:t xml:space="preserve"> </w:t>
      </w:r>
      <w:r w:rsidR="004C0D5C" w:rsidRPr="00E15001">
        <w:rPr>
          <w:rFonts w:ascii="Times New Roman" w:hAnsi="Times New Roman"/>
          <w:sz w:val="26"/>
          <w:szCs w:val="26"/>
          <w:lang w:val="bg-BG"/>
        </w:rPr>
        <w:t xml:space="preserve"> при запла</w:t>
      </w:r>
      <w:r w:rsidR="001D7CDC" w:rsidRPr="00E15001">
        <w:rPr>
          <w:rFonts w:ascii="Times New Roman" w:hAnsi="Times New Roman"/>
          <w:sz w:val="26"/>
          <w:szCs w:val="26"/>
          <w:lang w:val="bg-BG"/>
        </w:rPr>
        <w:t>щане на уговорената цена по чл.2</w:t>
      </w:r>
      <w:r w:rsidRPr="00E15001">
        <w:rPr>
          <w:rFonts w:ascii="Times New Roman" w:hAnsi="Times New Roman"/>
          <w:sz w:val="26"/>
          <w:szCs w:val="26"/>
          <w:lang w:val="bg-BG"/>
        </w:rPr>
        <w:t xml:space="preserve"> с повече от </w:t>
      </w:r>
      <w:r w:rsidR="00D21DB1" w:rsidRPr="00E15001">
        <w:rPr>
          <w:rFonts w:ascii="Times New Roman" w:hAnsi="Times New Roman"/>
          <w:sz w:val="26"/>
          <w:szCs w:val="26"/>
          <w:lang w:val="bg-BG"/>
        </w:rPr>
        <w:t xml:space="preserve">10 </w:t>
      </w:r>
      <w:r w:rsidRPr="00E15001">
        <w:rPr>
          <w:rFonts w:ascii="Times New Roman" w:hAnsi="Times New Roman"/>
          <w:sz w:val="26"/>
          <w:szCs w:val="26"/>
          <w:lang w:val="bg-BG"/>
        </w:rPr>
        <w:t>календарни дни</w:t>
      </w:r>
      <w:r w:rsidR="004C0D5C" w:rsidRPr="00E15001">
        <w:rPr>
          <w:rFonts w:ascii="Times New Roman" w:hAnsi="Times New Roman"/>
          <w:sz w:val="26"/>
          <w:szCs w:val="26"/>
          <w:lang w:val="bg-BG"/>
        </w:rPr>
        <w:t xml:space="preserve">, той дължи </w:t>
      </w:r>
      <w:r w:rsidR="008558AB" w:rsidRPr="00E15001">
        <w:rPr>
          <w:rFonts w:ascii="Times New Roman" w:hAnsi="Times New Roman"/>
          <w:sz w:val="26"/>
          <w:szCs w:val="26"/>
          <w:lang w:val="bg-BG"/>
        </w:rPr>
        <w:t xml:space="preserve">на ИЗПЪЛНИТЕЛЯ </w:t>
      </w:r>
      <w:r w:rsidR="00D21DB1" w:rsidRPr="00E15001">
        <w:rPr>
          <w:rFonts w:ascii="Times New Roman" w:hAnsi="Times New Roman"/>
          <w:sz w:val="26"/>
          <w:szCs w:val="26"/>
          <w:lang w:val="bg-BG"/>
        </w:rPr>
        <w:t xml:space="preserve"> неустойка в размер на 0.1% /нула цяло и един процент/ от продажната цена по договора за всеки просрочен ден, но не повече от 10 %  /десет/ от цялата продажна цена по чл.2 от този договор.</w:t>
      </w:r>
    </w:p>
    <w:p w14:paraId="2F42A064" w14:textId="3FEA2E77" w:rsidR="005233B3" w:rsidRPr="00E15001" w:rsidRDefault="004C0D5C" w:rsidP="00D21DB1">
      <w:pPr>
        <w:ind w:right="-226" w:firstLine="720"/>
        <w:jc w:val="both"/>
        <w:rPr>
          <w:rFonts w:ascii="Times New Roman" w:hAnsi="Times New Roman"/>
          <w:sz w:val="26"/>
          <w:szCs w:val="26"/>
          <w:lang w:val="bg-BG"/>
        </w:rPr>
      </w:pPr>
      <w:r w:rsidRPr="00E15001">
        <w:rPr>
          <w:rFonts w:ascii="Times New Roman" w:hAnsi="Times New Roman"/>
          <w:b/>
          <w:sz w:val="26"/>
          <w:szCs w:val="26"/>
          <w:lang w:val="bg-BG"/>
        </w:rPr>
        <w:t>Чл.</w:t>
      </w:r>
      <w:r w:rsidR="002249FF" w:rsidRPr="00E15001">
        <w:rPr>
          <w:rFonts w:ascii="Times New Roman" w:hAnsi="Times New Roman"/>
          <w:b/>
          <w:sz w:val="26"/>
          <w:szCs w:val="26"/>
          <w:lang w:val="bg-BG"/>
        </w:rPr>
        <w:t>2</w:t>
      </w:r>
      <w:r w:rsidR="00C16942" w:rsidRPr="00E15001">
        <w:rPr>
          <w:rFonts w:ascii="Times New Roman" w:hAnsi="Times New Roman"/>
          <w:b/>
          <w:sz w:val="26"/>
          <w:szCs w:val="26"/>
          <w:lang w:val="bg-BG"/>
        </w:rPr>
        <w:t>8</w:t>
      </w:r>
      <w:r w:rsidRPr="00E15001">
        <w:rPr>
          <w:rFonts w:ascii="Times New Roman" w:hAnsi="Times New Roman"/>
          <w:sz w:val="26"/>
          <w:szCs w:val="26"/>
          <w:lang w:val="bg-BG"/>
        </w:rPr>
        <w:t>.</w:t>
      </w:r>
      <w:r w:rsidR="002249FF" w:rsidRPr="00E15001">
        <w:rPr>
          <w:rFonts w:ascii="Times New Roman" w:hAnsi="Times New Roman"/>
          <w:sz w:val="26"/>
          <w:szCs w:val="26"/>
          <w:lang w:val="bg-BG"/>
        </w:rPr>
        <w:t xml:space="preserve"> </w:t>
      </w:r>
      <w:r w:rsidRPr="00E15001">
        <w:rPr>
          <w:rFonts w:ascii="Times New Roman" w:hAnsi="Times New Roman"/>
          <w:sz w:val="26"/>
          <w:szCs w:val="26"/>
          <w:lang w:val="bg-BG"/>
        </w:rPr>
        <w:t>Неизправната страна дължи обезщетение в размер на действително причинените вреди и пропуснати ползи от неизпълнението, когато надхвърлят размера на неустойките.</w:t>
      </w:r>
    </w:p>
    <w:p w14:paraId="2A0FDAF8" w14:textId="77777777" w:rsidR="0095172F" w:rsidRPr="00E15001" w:rsidRDefault="0095172F" w:rsidP="006D3A99">
      <w:pPr>
        <w:ind w:firstLine="720"/>
        <w:jc w:val="both"/>
        <w:rPr>
          <w:rFonts w:ascii="Times New Roman" w:hAnsi="Times New Roman"/>
          <w:sz w:val="26"/>
          <w:szCs w:val="26"/>
          <w:lang w:val="bg-BG"/>
        </w:rPr>
      </w:pPr>
    </w:p>
    <w:p w14:paraId="3D50303D" w14:textId="6D038218" w:rsidR="004C0D5C" w:rsidRPr="00E15001" w:rsidRDefault="008A398C" w:rsidP="008A398C">
      <w:pPr>
        <w:jc w:val="center"/>
        <w:rPr>
          <w:rFonts w:ascii="Times New Roman" w:hAnsi="Times New Roman"/>
          <w:b/>
          <w:sz w:val="26"/>
          <w:szCs w:val="26"/>
          <w:u w:val="single"/>
          <w:lang w:val="bg-BG"/>
        </w:rPr>
      </w:pPr>
      <w:r w:rsidRPr="00E15001">
        <w:rPr>
          <w:rFonts w:ascii="Times New Roman" w:hAnsi="Times New Roman"/>
          <w:b/>
          <w:sz w:val="26"/>
          <w:szCs w:val="26"/>
          <w:u w:val="single"/>
          <w:lang w:val="bg-BG"/>
        </w:rPr>
        <w:t>IХ</w:t>
      </w:r>
      <w:r w:rsidR="00C177FE" w:rsidRPr="00E15001">
        <w:rPr>
          <w:rFonts w:ascii="Times New Roman" w:hAnsi="Times New Roman"/>
          <w:b/>
          <w:sz w:val="26"/>
          <w:szCs w:val="26"/>
          <w:u w:val="single"/>
          <w:lang w:val="bg-BG"/>
        </w:rPr>
        <w:t xml:space="preserve">.РАЗВАЛЯНЕ </w:t>
      </w:r>
      <w:r w:rsidR="004C0D5C" w:rsidRPr="00E15001">
        <w:rPr>
          <w:rFonts w:ascii="Times New Roman" w:hAnsi="Times New Roman"/>
          <w:b/>
          <w:sz w:val="26"/>
          <w:szCs w:val="26"/>
          <w:u w:val="single"/>
          <w:lang w:val="bg-BG"/>
        </w:rPr>
        <w:t>и ПРЕКРАТЯВАНЕ на ДОГОВОРА</w:t>
      </w:r>
    </w:p>
    <w:p w14:paraId="48576D53" w14:textId="77777777" w:rsidR="008D37A8" w:rsidRPr="00E15001" w:rsidRDefault="008D37A8">
      <w:pPr>
        <w:jc w:val="both"/>
        <w:rPr>
          <w:rFonts w:ascii="Times New Roman" w:hAnsi="Times New Roman"/>
          <w:b/>
          <w:sz w:val="26"/>
          <w:szCs w:val="26"/>
          <w:u w:val="single"/>
          <w:lang w:val="bg-BG"/>
        </w:rPr>
      </w:pPr>
    </w:p>
    <w:p w14:paraId="5D09E8D6" w14:textId="6A369BDC" w:rsidR="00C04199" w:rsidRPr="00E15001" w:rsidRDefault="00C04199">
      <w:pPr>
        <w:ind w:firstLine="720"/>
        <w:jc w:val="both"/>
        <w:rPr>
          <w:rFonts w:ascii="Times New Roman" w:hAnsi="Times New Roman"/>
          <w:sz w:val="26"/>
          <w:szCs w:val="26"/>
          <w:lang w:val="bg-BG"/>
        </w:rPr>
      </w:pPr>
      <w:r w:rsidRPr="00E15001">
        <w:rPr>
          <w:rFonts w:ascii="Times New Roman" w:hAnsi="Times New Roman"/>
          <w:b/>
          <w:sz w:val="26"/>
          <w:szCs w:val="26"/>
          <w:lang w:val="bg-BG"/>
        </w:rPr>
        <w:t>чл.</w:t>
      </w:r>
      <w:r w:rsidR="00C16942" w:rsidRPr="00E15001">
        <w:rPr>
          <w:rFonts w:ascii="Times New Roman" w:hAnsi="Times New Roman"/>
          <w:b/>
          <w:sz w:val="26"/>
          <w:szCs w:val="26"/>
          <w:lang w:val="bg-BG"/>
        </w:rPr>
        <w:t>29</w:t>
      </w:r>
      <w:r w:rsidR="009C2121" w:rsidRPr="00E15001">
        <w:rPr>
          <w:rFonts w:ascii="Times New Roman" w:hAnsi="Times New Roman"/>
          <w:b/>
          <w:sz w:val="26"/>
          <w:szCs w:val="26"/>
          <w:lang w:val="bg-BG"/>
        </w:rPr>
        <w:t>.</w:t>
      </w:r>
      <w:r w:rsidR="004C0D5C" w:rsidRPr="00E15001">
        <w:rPr>
          <w:rFonts w:ascii="Times New Roman" w:hAnsi="Times New Roman"/>
          <w:sz w:val="26"/>
          <w:szCs w:val="26"/>
          <w:lang w:val="bg-BG"/>
        </w:rPr>
        <w:t xml:space="preserve"> </w:t>
      </w:r>
      <w:r w:rsidRPr="00E15001">
        <w:rPr>
          <w:rFonts w:ascii="Times New Roman" w:hAnsi="Times New Roman"/>
          <w:sz w:val="26"/>
          <w:szCs w:val="26"/>
          <w:lang w:val="bg-BG"/>
        </w:rPr>
        <w:t xml:space="preserve">/1/ Настоящият договор може да бъде </w:t>
      </w:r>
      <w:r w:rsidR="005125F8" w:rsidRPr="00E15001">
        <w:rPr>
          <w:rFonts w:ascii="Times New Roman" w:hAnsi="Times New Roman"/>
          <w:sz w:val="26"/>
          <w:szCs w:val="26"/>
          <w:lang w:val="bg-BG"/>
        </w:rPr>
        <w:t xml:space="preserve">предсрочно </w:t>
      </w:r>
      <w:r w:rsidR="00FA7C73" w:rsidRPr="00E15001">
        <w:rPr>
          <w:rFonts w:ascii="Times New Roman" w:hAnsi="Times New Roman"/>
          <w:sz w:val="26"/>
          <w:szCs w:val="26"/>
          <w:lang w:val="bg-BG"/>
        </w:rPr>
        <w:t xml:space="preserve">развален </w:t>
      </w:r>
      <w:r w:rsidR="0018333A" w:rsidRPr="00E15001">
        <w:rPr>
          <w:rFonts w:ascii="Times New Roman" w:hAnsi="Times New Roman"/>
          <w:sz w:val="26"/>
          <w:szCs w:val="26"/>
          <w:lang w:val="bg-BG"/>
        </w:rPr>
        <w:t>с писмено заявление на н</w:t>
      </w:r>
      <w:r w:rsidRPr="00E15001">
        <w:rPr>
          <w:rFonts w:ascii="Times New Roman" w:hAnsi="Times New Roman"/>
          <w:sz w:val="26"/>
          <w:szCs w:val="26"/>
          <w:lang w:val="bg-BG"/>
        </w:rPr>
        <w:t>якоя от страните отправено да другата страна в следните хипотези:</w:t>
      </w:r>
    </w:p>
    <w:p w14:paraId="603631DB" w14:textId="121D8C12" w:rsidR="00C04199" w:rsidRPr="00E15001" w:rsidRDefault="00C04199">
      <w:pPr>
        <w:ind w:firstLine="720"/>
        <w:jc w:val="both"/>
        <w:rPr>
          <w:rFonts w:ascii="Times New Roman" w:hAnsi="Times New Roman"/>
          <w:sz w:val="26"/>
          <w:szCs w:val="26"/>
          <w:lang w:val="bg-BG"/>
        </w:rPr>
      </w:pPr>
      <w:r w:rsidRPr="00E15001">
        <w:rPr>
          <w:rFonts w:ascii="Times New Roman" w:hAnsi="Times New Roman"/>
          <w:sz w:val="26"/>
          <w:szCs w:val="26"/>
          <w:lang w:val="bg-BG"/>
        </w:rPr>
        <w:t xml:space="preserve">а/ от </w:t>
      </w:r>
      <w:r w:rsidRPr="00E15001">
        <w:rPr>
          <w:rFonts w:ascii="Times New Roman" w:hAnsi="Times New Roman"/>
          <w:b/>
          <w:sz w:val="26"/>
          <w:szCs w:val="26"/>
          <w:lang w:val="bg-BG"/>
        </w:rPr>
        <w:t>ИЗПЪЛНИТЕЛЯ</w:t>
      </w:r>
      <w:r w:rsidRPr="00E15001">
        <w:rPr>
          <w:rFonts w:ascii="Times New Roman" w:hAnsi="Times New Roman"/>
          <w:sz w:val="26"/>
          <w:szCs w:val="26"/>
          <w:lang w:val="bg-BG"/>
        </w:rPr>
        <w:t xml:space="preserve"> </w:t>
      </w:r>
      <w:r w:rsidR="008442A7" w:rsidRPr="00E15001">
        <w:rPr>
          <w:rFonts w:ascii="Times New Roman" w:hAnsi="Times New Roman"/>
          <w:sz w:val="26"/>
          <w:szCs w:val="26"/>
          <w:lang w:val="bg-BG"/>
        </w:rPr>
        <w:t xml:space="preserve">с предизвестие от 1 /един/ месец, </w:t>
      </w:r>
      <w:r w:rsidRPr="00E15001">
        <w:rPr>
          <w:rFonts w:ascii="Times New Roman" w:hAnsi="Times New Roman"/>
          <w:sz w:val="26"/>
          <w:szCs w:val="26"/>
          <w:lang w:val="bg-BG"/>
        </w:rPr>
        <w:t xml:space="preserve">в случай, че </w:t>
      </w:r>
      <w:r w:rsidRPr="00E15001">
        <w:rPr>
          <w:rFonts w:ascii="Times New Roman" w:hAnsi="Times New Roman"/>
          <w:b/>
          <w:sz w:val="26"/>
          <w:szCs w:val="26"/>
          <w:lang w:val="bg-BG"/>
        </w:rPr>
        <w:t>ВЪЗЛОЖИТЕЛЯ</w:t>
      </w:r>
      <w:r w:rsidR="008442A7" w:rsidRPr="00E15001">
        <w:rPr>
          <w:rFonts w:ascii="Times New Roman" w:hAnsi="Times New Roman"/>
          <w:b/>
          <w:sz w:val="26"/>
          <w:szCs w:val="26"/>
          <w:lang w:val="bg-BG"/>
        </w:rPr>
        <w:t>Т</w:t>
      </w:r>
      <w:r w:rsidRPr="00E15001">
        <w:rPr>
          <w:rFonts w:ascii="Times New Roman" w:hAnsi="Times New Roman"/>
          <w:sz w:val="26"/>
          <w:szCs w:val="26"/>
          <w:lang w:val="bg-BG"/>
        </w:rPr>
        <w:t xml:space="preserve"> </w:t>
      </w:r>
      <w:r w:rsidR="008442A7" w:rsidRPr="00E15001">
        <w:rPr>
          <w:rFonts w:ascii="Times New Roman" w:hAnsi="Times New Roman"/>
          <w:sz w:val="26"/>
          <w:szCs w:val="26"/>
          <w:lang w:val="bg-BG"/>
        </w:rPr>
        <w:t xml:space="preserve">забави с повече е </w:t>
      </w:r>
      <w:r w:rsidR="00506CE6" w:rsidRPr="00E15001">
        <w:rPr>
          <w:rFonts w:ascii="Times New Roman" w:hAnsi="Times New Roman"/>
          <w:sz w:val="26"/>
          <w:szCs w:val="26"/>
          <w:lang w:val="bg-BG"/>
        </w:rPr>
        <w:t>2</w:t>
      </w:r>
      <w:r w:rsidR="003C1C7E" w:rsidRPr="00E15001">
        <w:rPr>
          <w:rFonts w:ascii="Times New Roman" w:hAnsi="Times New Roman"/>
          <w:sz w:val="26"/>
          <w:szCs w:val="26"/>
          <w:lang w:val="bg-BG"/>
        </w:rPr>
        <w:t xml:space="preserve"> </w:t>
      </w:r>
      <w:r w:rsidR="008442A7" w:rsidRPr="00E15001">
        <w:rPr>
          <w:rFonts w:ascii="Times New Roman" w:hAnsi="Times New Roman"/>
          <w:sz w:val="26"/>
          <w:szCs w:val="26"/>
          <w:lang w:val="bg-BG"/>
        </w:rPr>
        <w:t>/</w:t>
      </w:r>
      <w:r w:rsidR="00506CE6" w:rsidRPr="00E15001">
        <w:rPr>
          <w:rFonts w:ascii="Times New Roman" w:hAnsi="Times New Roman"/>
          <w:sz w:val="26"/>
          <w:szCs w:val="26"/>
          <w:lang w:val="bg-BG"/>
        </w:rPr>
        <w:t>два</w:t>
      </w:r>
      <w:r w:rsidR="008442A7" w:rsidRPr="00E15001">
        <w:rPr>
          <w:rFonts w:ascii="Times New Roman" w:hAnsi="Times New Roman"/>
          <w:sz w:val="26"/>
          <w:szCs w:val="26"/>
          <w:lang w:val="bg-BG"/>
        </w:rPr>
        <w:t>/ календар</w:t>
      </w:r>
      <w:r w:rsidR="003C1C7E" w:rsidRPr="00E15001">
        <w:rPr>
          <w:rFonts w:ascii="Times New Roman" w:hAnsi="Times New Roman"/>
          <w:sz w:val="26"/>
          <w:szCs w:val="26"/>
          <w:lang w:val="bg-BG"/>
        </w:rPr>
        <w:t>н</w:t>
      </w:r>
      <w:r w:rsidR="00506CE6" w:rsidRPr="00E15001">
        <w:rPr>
          <w:rFonts w:ascii="Times New Roman" w:hAnsi="Times New Roman"/>
          <w:sz w:val="26"/>
          <w:szCs w:val="26"/>
          <w:lang w:val="bg-BG"/>
        </w:rPr>
        <w:t>и</w:t>
      </w:r>
      <w:r w:rsidR="008442A7" w:rsidRPr="00E15001">
        <w:rPr>
          <w:rFonts w:ascii="Times New Roman" w:hAnsi="Times New Roman"/>
          <w:sz w:val="26"/>
          <w:szCs w:val="26"/>
          <w:lang w:val="bg-BG"/>
        </w:rPr>
        <w:t xml:space="preserve"> месец</w:t>
      </w:r>
      <w:r w:rsidR="00506CE6" w:rsidRPr="00E15001">
        <w:rPr>
          <w:rFonts w:ascii="Times New Roman" w:hAnsi="Times New Roman"/>
          <w:sz w:val="26"/>
          <w:szCs w:val="26"/>
          <w:lang w:val="bg-BG"/>
        </w:rPr>
        <w:t>а</w:t>
      </w:r>
      <w:r w:rsidR="008442A7" w:rsidRPr="00E15001">
        <w:rPr>
          <w:rFonts w:ascii="Times New Roman" w:hAnsi="Times New Roman"/>
          <w:sz w:val="26"/>
          <w:szCs w:val="26"/>
          <w:lang w:val="bg-BG"/>
        </w:rPr>
        <w:t xml:space="preserve"> плащането на</w:t>
      </w:r>
      <w:r w:rsidRPr="00E15001">
        <w:rPr>
          <w:rFonts w:ascii="Times New Roman" w:hAnsi="Times New Roman"/>
          <w:sz w:val="26"/>
          <w:szCs w:val="26"/>
          <w:lang w:val="bg-BG"/>
        </w:rPr>
        <w:t xml:space="preserve"> някоя/някои от посочените в чл. 4, ал. 1 вноски</w:t>
      </w:r>
      <w:r w:rsidR="004235DF" w:rsidRPr="00E15001">
        <w:rPr>
          <w:rFonts w:ascii="Times New Roman" w:hAnsi="Times New Roman"/>
          <w:sz w:val="26"/>
          <w:szCs w:val="26"/>
          <w:lang w:val="bg-BG"/>
        </w:rPr>
        <w:t>.</w:t>
      </w:r>
    </w:p>
    <w:p w14:paraId="3C64943D" w14:textId="35926AD0" w:rsidR="009447E2" w:rsidRPr="00E15001" w:rsidRDefault="009447E2" w:rsidP="009447E2">
      <w:pPr>
        <w:ind w:firstLine="720"/>
        <w:jc w:val="both"/>
        <w:rPr>
          <w:rFonts w:ascii="Times New Roman" w:hAnsi="Times New Roman"/>
          <w:sz w:val="26"/>
          <w:szCs w:val="26"/>
          <w:lang w:val="bg-BG"/>
        </w:rPr>
      </w:pPr>
      <w:r w:rsidRPr="00E15001">
        <w:rPr>
          <w:rFonts w:ascii="Times New Roman" w:hAnsi="Times New Roman"/>
          <w:sz w:val="26"/>
          <w:szCs w:val="26"/>
          <w:lang w:val="bg-BG"/>
        </w:rPr>
        <w:t xml:space="preserve">В този случай </w:t>
      </w:r>
      <w:r w:rsidRPr="00E15001">
        <w:rPr>
          <w:rFonts w:ascii="Times New Roman" w:hAnsi="Times New Roman"/>
          <w:b/>
          <w:sz w:val="26"/>
          <w:szCs w:val="26"/>
          <w:lang w:val="bg-BG"/>
        </w:rPr>
        <w:t>ИЗПЪЛНИТЕЛЯТ</w:t>
      </w:r>
      <w:r w:rsidRPr="00E15001">
        <w:rPr>
          <w:rFonts w:ascii="Times New Roman" w:hAnsi="Times New Roman"/>
          <w:sz w:val="26"/>
          <w:szCs w:val="26"/>
          <w:lang w:val="bg-BG"/>
        </w:rPr>
        <w:t xml:space="preserve"> дължи връщане на платените до момента от </w:t>
      </w:r>
      <w:r w:rsidRPr="00E15001">
        <w:rPr>
          <w:rFonts w:ascii="Times New Roman" w:hAnsi="Times New Roman"/>
          <w:b/>
          <w:sz w:val="26"/>
          <w:szCs w:val="26"/>
          <w:lang w:val="bg-BG"/>
        </w:rPr>
        <w:t>ВЪЗЛОЖИТЕЛЯ</w:t>
      </w:r>
      <w:r w:rsidRPr="00E15001">
        <w:rPr>
          <w:rFonts w:ascii="Times New Roman" w:hAnsi="Times New Roman"/>
          <w:sz w:val="26"/>
          <w:szCs w:val="26"/>
          <w:lang w:val="bg-BG"/>
        </w:rPr>
        <w:t xml:space="preserve"> суми, а </w:t>
      </w:r>
      <w:r w:rsidRPr="00E15001">
        <w:rPr>
          <w:rFonts w:ascii="Times New Roman" w:hAnsi="Times New Roman"/>
          <w:b/>
          <w:sz w:val="26"/>
          <w:szCs w:val="26"/>
          <w:lang w:val="bg-BG"/>
        </w:rPr>
        <w:t>ВЪЗЛОЖИТЕЛЯ</w:t>
      </w:r>
      <w:r w:rsidRPr="00E15001">
        <w:rPr>
          <w:rFonts w:ascii="Times New Roman" w:hAnsi="Times New Roman"/>
          <w:sz w:val="26"/>
          <w:szCs w:val="26"/>
          <w:lang w:val="bg-BG"/>
        </w:rPr>
        <w:t xml:space="preserve"> дължи на Изпълнителя заплащане на </w:t>
      </w:r>
      <w:r w:rsidRPr="00E15001">
        <w:rPr>
          <w:rFonts w:ascii="Times New Roman" w:hAnsi="Times New Roman"/>
          <w:sz w:val="26"/>
          <w:szCs w:val="26"/>
          <w:lang w:val="bg-BG"/>
        </w:rPr>
        <w:lastRenderedPageBreak/>
        <w:t xml:space="preserve">пълната стойност на цялата доставена и монтирана до този момент техника по този договор, както и заплаща на </w:t>
      </w:r>
      <w:r w:rsidRPr="00E15001">
        <w:rPr>
          <w:rFonts w:ascii="Times New Roman" w:hAnsi="Times New Roman"/>
          <w:b/>
          <w:sz w:val="26"/>
          <w:szCs w:val="26"/>
          <w:lang w:val="bg-BG"/>
        </w:rPr>
        <w:t>ИЗПЪЛНИТЕЛЯ</w:t>
      </w:r>
      <w:r w:rsidRPr="00E15001">
        <w:rPr>
          <w:rFonts w:ascii="Times New Roman" w:hAnsi="Times New Roman"/>
          <w:sz w:val="26"/>
          <w:szCs w:val="26"/>
          <w:lang w:val="bg-BG"/>
        </w:rPr>
        <w:t xml:space="preserve"> неустойката по </w:t>
      </w:r>
      <w:r w:rsidR="00C16942" w:rsidRPr="00E15001">
        <w:rPr>
          <w:rFonts w:ascii="Times New Roman" w:hAnsi="Times New Roman"/>
          <w:sz w:val="26"/>
          <w:szCs w:val="26"/>
          <w:lang w:val="bg-BG"/>
        </w:rPr>
        <w:t>чл. 27</w:t>
      </w:r>
      <w:r w:rsidRPr="00E15001">
        <w:rPr>
          <w:rFonts w:ascii="Times New Roman" w:hAnsi="Times New Roman"/>
          <w:sz w:val="26"/>
          <w:szCs w:val="26"/>
          <w:lang w:val="bg-BG"/>
        </w:rPr>
        <w:t xml:space="preserve">, ал. 2. Изпълнителят може едностранно без съставяне на допълнителни протоколи да приспадне от стойността на заплатените суми стойността на доставената техника на </w:t>
      </w:r>
      <w:r w:rsidRPr="00E15001">
        <w:rPr>
          <w:rFonts w:ascii="Times New Roman" w:hAnsi="Times New Roman"/>
          <w:b/>
          <w:sz w:val="26"/>
          <w:szCs w:val="26"/>
          <w:lang w:val="bg-BG"/>
        </w:rPr>
        <w:t>ВЪЗЛОЖИТЕЛЯ</w:t>
      </w:r>
      <w:r w:rsidRPr="00E15001">
        <w:rPr>
          <w:rFonts w:ascii="Times New Roman" w:hAnsi="Times New Roman"/>
          <w:sz w:val="26"/>
          <w:szCs w:val="26"/>
          <w:lang w:val="bg-BG"/>
        </w:rPr>
        <w:t>.</w:t>
      </w:r>
    </w:p>
    <w:p w14:paraId="614F8A60" w14:textId="13B0776A" w:rsidR="008442A7" w:rsidRPr="00E15001" w:rsidRDefault="008442A7">
      <w:pPr>
        <w:ind w:firstLine="720"/>
        <w:jc w:val="both"/>
        <w:rPr>
          <w:rFonts w:ascii="Times New Roman" w:hAnsi="Times New Roman"/>
          <w:sz w:val="26"/>
          <w:szCs w:val="26"/>
          <w:lang w:val="bg-BG"/>
        </w:rPr>
      </w:pPr>
      <w:r w:rsidRPr="00E15001">
        <w:rPr>
          <w:rFonts w:ascii="Times New Roman" w:hAnsi="Times New Roman"/>
          <w:sz w:val="26"/>
          <w:szCs w:val="26"/>
          <w:lang w:val="bg-BG"/>
        </w:rPr>
        <w:t xml:space="preserve">б/ от </w:t>
      </w:r>
      <w:r w:rsidRPr="00E15001">
        <w:rPr>
          <w:rFonts w:ascii="Times New Roman" w:hAnsi="Times New Roman"/>
          <w:b/>
          <w:sz w:val="26"/>
          <w:szCs w:val="26"/>
          <w:lang w:val="bg-BG"/>
        </w:rPr>
        <w:t>ВЪЗЛОЖИТЕЛЯ</w:t>
      </w:r>
      <w:r w:rsidRPr="00E15001">
        <w:rPr>
          <w:rFonts w:ascii="Times New Roman" w:hAnsi="Times New Roman"/>
          <w:sz w:val="26"/>
          <w:szCs w:val="26"/>
          <w:lang w:val="bg-BG"/>
        </w:rPr>
        <w:t xml:space="preserve"> с предизвестие от 1 /един/ месец, в случай, че </w:t>
      </w:r>
      <w:r w:rsidRPr="00E15001">
        <w:rPr>
          <w:rFonts w:ascii="Times New Roman" w:hAnsi="Times New Roman"/>
          <w:b/>
          <w:sz w:val="26"/>
          <w:szCs w:val="26"/>
          <w:lang w:val="bg-BG"/>
        </w:rPr>
        <w:t>ИЗПЪЛНИТЕЛЯТ</w:t>
      </w:r>
      <w:r w:rsidRPr="00E15001">
        <w:rPr>
          <w:rFonts w:ascii="Times New Roman" w:hAnsi="Times New Roman"/>
          <w:sz w:val="26"/>
          <w:szCs w:val="26"/>
          <w:lang w:val="bg-BG"/>
        </w:rPr>
        <w:t xml:space="preserve"> просрочи </w:t>
      </w:r>
      <w:r w:rsidR="00C177FE" w:rsidRPr="00E15001">
        <w:rPr>
          <w:rFonts w:ascii="Times New Roman" w:hAnsi="Times New Roman"/>
          <w:sz w:val="26"/>
          <w:szCs w:val="26"/>
          <w:lang w:val="bg-BG"/>
        </w:rPr>
        <w:t>срокът</w:t>
      </w:r>
      <w:r w:rsidRPr="00E15001">
        <w:rPr>
          <w:rFonts w:ascii="Times New Roman" w:hAnsi="Times New Roman"/>
          <w:sz w:val="26"/>
          <w:szCs w:val="26"/>
          <w:lang w:val="bg-BG"/>
        </w:rPr>
        <w:t xml:space="preserve"> по чл. 5, ал. 1 от настоящия договор с повече от 2 /два/ месеца от датата на която е следвало да достави и/или монтира техниката по Приложение № 1 – КСС.</w:t>
      </w:r>
    </w:p>
    <w:p w14:paraId="35401F48" w14:textId="691AF854" w:rsidR="009447E2" w:rsidRPr="00E15001" w:rsidRDefault="009447E2" w:rsidP="009447E2">
      <w:pPr>
        <w:ind w:firstLine="720"/>
        <w:jc w:val="both"/>
        <w:rPr>
          <w:rFonts w:ascii="Times New Roman" w:hAnsi="Times New Roman"/>
          <w:color w:val="3366FF"/>
          <w:sz w:val="26"/>
          <w:szCs w:val="26"/>
          <w:lang w:val="bg-BG"/>
        </w:rPr>
      </w:pPr>
      <w:r w:rsidRPr="00E15001">
        <w:rPr>
          <w:rFonts w:ascii="Times New Roman" w:hAnsi="Times New Roman"/>
          <w:sz w:val="26"/>
          <w:szCs w:val="26"/>
          <w:lang w:val="bg-BG"/>
        </w:rPr>
        <w:t xml:space="preserve">В този случай </w:t>
      </w:r>
      <w:r w:rsidRPr="00E15001">
        <w:rPr>
          <w:rFonts w:ascii="Times New Roman" w:hAnsi="Times New Roman"/>
          <w:b/>
          <w:sz w:val="26"/>
          <w:szCs w:val="26"/>
          <w:lang w:val="bg-BG"/>
        </w:rPr>
        <w:t>ИЗПЪЛНИТЕЛЯТ</w:t>
      </w:r>
      <w:r w:rsidRPr="00E15001">
        <w:rPr>
          <w:rFonts w:ascii="Times New Roman" w:hAnsi="Times New Roman"/>
          <w:sz w:val="26"/>
          <w:szCs w:val="26"/>
          <w:lang w:val="bg-BG"/>
        </w:rPr>
        <w:t xml:space="preserve"> връща всички платени до момента от </w:t>
      </w:r>
      <w:r w:rsidRPr="00E15001">
        <w:rPr>
          <w:rFonts w:ascii="Times New Roman" w:hAnsi="Times New Roman"/>
          <w:b/>
          <w:sz w:val="26"/>
          <w:szCs w:val="26"/>
          <w:lang w:val="bg-BG"/>
        </w:rPr>
        <w:t>ВЪЗЛОЖИТЕЛЯ</w:t>
      </w:r>
      <w:r w:rsidRPr="00E15001">
        <w:rPr>
          <w:rFonts w:ascii="Times New Roman" w:hAnsi="Times New Roman"/>
          <w:sz w:val="26"/>
          <w:szCs w:val="26"/>
          <w:lang w:val="bg-BG"/>
        </w:rPr>
        <w:t xml:space="preserve"> суми, както и му запла</w:t>
      </w:r>
      <w:r w:rsidR="00C16942" w:rsidRPr="00E15001">
        <w:rPr>
          <w:rFonts w:ascii="Times New Roman" w:hAnsi="Times New Roman"/>
          <w:sz w:val="26"/>
          <w:szCs w:val="26"/>
          <w:lang w:val="bg-BG"/>
        </w:rPr>
        <w:t>ща неустойката по реда на чл. 25</w:t>
      </w:r>
      <w:r w:rsidRPr="00E15001">
        <w:rPr>
          <w:rFonts w:ascii="Times New Roman" w:hAnsi="Times New Roman"/>
          <w:sz w:val="26"/>
          <w:szCs w:val="26"/>
          <w:lang w:val="bg-BG"/>
        </w:rPr>
        <w:t xml:space="preserve">, ал. 1 от настоящия договор, а </w:t>
      </w:r>
      <w:r w:rsidRPr="00E15001">
        <w:rPr>
          <w:rFonts w:ascii="Times New Roman" w:hAnsi="Times New Roman"/>
          <w:b/>
          <w:sz w:val="26"/>
          <w:szCs w:val="26"/>
          <w:lang w:val="bg-BG"/>
        </w:rPr>
        <w:t>ВЪЗЛОЖИТЕЛЯ</w:t>
      </w:r>
      <w:r w:rsidRPr="00E15001">
        <w:rPr>
          <w:rFonts w:ascii="Times New Roman" w:hAnsi="Times New Roman"/>
          <w:sz w:val="26"/>
          <w:szCs w:val="26"/>
          <w:lang w:val="bg-BG"/>
        </w:rPr>
        <w:t xml:space="preserve"> дължи на </w:t>
      </w:r>
      <w:r w:rsidRPr="00E15001">
        <w:rPr>
          <w:rFonts w:ascii="Times New Roman" w:hAnsi="Times New Roman"/>
          <w:b/>
          <w:sz w:val="26"/>
          <w:szCs w:val="26"/>
          <w:lang w:val="bg-BG"/>
        </w:rPr>
        <w:t>ИЗПЪЛНИТЕЛЯ</w:t>
      </w:r>
      <w:r w:rsidRPr="00E15001">
        <w:rPr>
          <w:rFonts w:ascii="Times New Roman" w:hAnsi="Times New Roman"/>
          <w:sz w:val="26"/>
          <w:szCs w:val="26"/>
          <w:lang w:val="bg-BG"/>
        </w:rPr>
        <w:t xml:space="preserve"> заплащане на пълната стойност на цялата доставена и монтирана до този момент техника по този договор. </w:t>
      </w:r>
    </w:p>
    <w:p w14:paraId="180204DC" w14:textId="77777777" w:rsidR="008A398C" w:rsidRPr="00E15001" w:rsidRDefault="00011012">
      <w:pPr>
        <w:ind w:right="-226"/>
        <w:jc w:val="both"/>
        <w:rPr>
          <w:rFonts w:ascii="Times New Roman" w:hAnsi="Times New Roman"/>
          <w:sz w:val="26"/>
          <w:szCs w:val="26"/>
          <w:lang w:val="bg-BG"/>
        </w:rPr>
      </w:pPr>
      <w:r w:rsidRPr="00E15001">
        <w:rPr>
          <w:rFonts w:ascii="Times New Roman" w:hAnsi="Times New Roman"/>
          <w:sz w:val="26"/>
          <w:szCs w:val="26"/>
          <w:lang w:val="bg-BG"/>
        </w:rPr>
        <w:tab/>
      </w:r>
      <w:r w:rsidRPr="00E15001">
        <w:rPr>
          <w:rFonts w:ascii="Times New Roman" w:hAnsi="Times New Roman"/>
          <w:sz w:val="26"/>
          <w:szCs w:val="26"/>
          <w:lang w:val="bg-BG"/>
        </w:rPr>
        <w:tab/>
      </w:r>
    </w:p>
    <w:p w14:paraId="20811F1A" w14:textId="77777777" w:rsidR="004C0D5C" w:rsidRPr="00E15001" w:rsidRDefault="008A398C" w:rsidP="008A398C">
      <w:pPr>
        <w:ind w:right="-226"/>
        <w:jc w:val="center"/>
        <w:rPr>
          <w:rFonts w:ascii="Times New Roman" w:hAnsi="Times New Roman"/>
          <w:b/>
          <w:sz w:val="26"/>
          <w:szCs w:val="26"/>
          <w:u w:val="single"/>
          <w:lang w:val="ru-RU"/>
        </w:rPr>
      </w:pPr>
      <w:r w:rsidRPr="00E15001">
        <w:rPr>
          <w:rFonts w:ascii="Times New Roman" w:hAnsi="Times New Roman"/>
          <w:b/>
          <w:sz w:val="26"/>
          <w:szCs w:val="26"/>
          <w:u w:val="single"/>
          <w:lang w:val="ru-RU"/>
        </w:rPr>
        <w:t>Х</w:t>
      </w:r>
      <w:r w:rsidR="006D3A99" w:rsidRPr="00E15001">
        <w:rPr>
          <w:rFonts w:ascii="Times New Roman" w:hAnsi="Times New Roman"/>
          <w:b/>
          <w:sz w:val="26"/>
          <w:szCs w:val="26"/>
          <w:u w:val="single"/>
          <w:lang w:val="bg-BG"/>
        </w:rPr>
        <w:t>.</w:t>
      </w:r>
      <w:r w:rsidR="006D3A99" w:rsidRPr="00E15001">
        <w:rPr>
          <w:rFonts w:ascii="Times New Roman" w:hAnsi="Times New Roman"/>
          <w:sz w:val="26"/>
          <w:szCs w:val="26"/>
          <w:u w:val="single"/>
          <w:lang w:val="bg-BG"/>
        </w:rPr>
        <w:t xml:space="preserve"> </w:t>
      </w:r>
      <w:r w:rsidR="00011012" w:rsidRPr="00E15001">
        <w:rPr>
          <w:rFonts w:ascii="Times New Roman" w:hAnsi="Times New Roman"/>
          <w:b/>
          <w:sz w:val="26"/>
          <w:szCs w:val="26"/>
          <w:u w:val="single"/>
          <w:lang w:val="bg-BG"/>
        </w:rPr>
        <w:t>ОБЩИ УСЛОВИЯ</w:t>
      </w:r>
    </w:p>
    <w:p w14:paraId="1492DE3F" w14:textId="77777777" w:rsidR="008D37A8" w:rsidRPr="00E15001" w:rsidRDefault="008D37A8">
      <w:pPr>
        <w:ind w:right="-226"/>
        <w:jc w:val="both"/>
        <w:rPr>
          <w:rFonts w:ascii="Times New Roman" w:hAnsi="Times New Roman"/>
          <w:b/>
          <w:sz w:val="26"/>
          <w:szCs w:val="26"/>
          <w:u w:val="single"/>
          <w:lang w:val="bg-BG"/>
        </w:rPr>
      </w:pPr>
    </w:p>
    <w:p w14:paraId="6164DA65" w14:textId="2781ACB2" w:rsidR="004C0D5C" w:rsidRPr="00E15001" w:rsidRDefault="004C0D5C">
      <w:pPr>
        <w:jc w:val="both"/>
        <w:rPr>
          <w:rFonts w:ascii="Times New Roman" w:hAnsi="Times New Roman"/>
          <w:sz w:val="26"/>
          <w:szCs w:val="26"/>
          <w:lang w:val="bg-BG"/>
        </w:rPr>
      </w:pPr>
      <w:r w:rsidRPr="00E15001">
        <w:rPr>
          <w:rFonts w:ascii="Times New Roman" w:hAnsi="Times New Roman"/>
          <w:sz w:val="26"/>
          <w:szCs w:val="26"/>
          <w:lang w:val="bg-BG"/>
        </w:rPr>
        <w:t xml:space="preserve"> </w:t>
      </w:r>
      <w:r w:rsidR="00011012" w:rsidRPr="00E15001">
        <w:rPr>
          <w:rFonts w:ascii="Times New Roman" w:hAnsi="Times New Roman"/>
          <w:sz w:val="26"/>
          <w:szCs w:val="26"/>
          <w:lang w:val="bg-BG"/>
        </w:rPr>
        <w:tab/>
      </w:r>
      <w:r w:rsidR="006D3A99" w:rsidRPr="00E15001">
        <w:rPr>
          <w:rFonts w:ascii="Times New Roman" w:hAnsi="Times New Roman"/>
          <w:b/>
          <w:sz w:val="26"/>
          <w:szCs w:val="26"/>
          <w:lang w:val="bg-BG"/>
        </w:rPr>
        <w:t xml:space="preserve">чл. </w:t>
      </w:r>
      <w:r w:rsidR="00C16942" w:rsidRPr="00E15001">
        <w:rPr>
          <w:rFonts w:ascii="Times New Roman" w:hAnsi="Times New Roman"/>
          <w:b/>
          <w:sz w:val="26"/>
          <w:szCs w:val="26"/>
          <w:lang w:val="bg-BG"/>
        </w:rPr>
        <w:t>30</w:t>
      </w:r>
      <w:r w:rsidR="000104FF" w:rsidRPr="00E15001">
        <w:rPr>
          <w:rFonts w:ascii="Times New Roman" w:hAnsi="Times New Roman"/>
          <w:b/>
          <w:sz w:val="26"/>
          <w:szCs w:val="26"/>
          <w:lang w:val="bg-BG"/>
        </w:rPr>
        <w:t>.</w:t>
      </w:r>
      <w:r w:rsidR="000E61C1" w:rsidRPr="00E15001">
        <w:rPr>
          <w:rFonts w:ascii="Times New Roman" w:hAnsi="Times New Roman"/>
          <w:sz w:val="26"/>
          <w:szCs w:val="26"/>
          <w:lang w:val="bg-BG"/>
        </w:rPr>
        <w:t xml:space="preserve"> </w:t>
      </w:r>
      <w:r w:rsidR="000104FF" w:rsidRPr="00E15001">
        <w:rPr>
          <w:rFonts w:ascii="Times New Roman" w:hAnsi="Times New Roman"/>
          <w:b/>
          <w:sz w:val="26"/>
          <w:szCs w:val="26"/>
          <w:lang w:val="bg-BG"/>
        </w:rPr>
        <w:t>ВЪЗЛОЖИТЕЛЯТ</w:t>
      </w:r>
      <w:r w:rsidR="000104FF" w:rsidRPr="00E15001">
        <w:rPr>
          <w:rFonts w:ascii="Times New Roman" w:hAnsi="Times New Roman"/>
          <w:sz w:val="26"/>
          <w:szCs w:val="26"/>
          <w:lang w:val="bg-BG"/>
        </w:rPr>
        <w:t xml:space="preserve"> </w:t>
      </w:r>
      <w:r w:rsidRPr="00E15001">
        <w:rPr>
          <w:rFonts w:ascii="Times New Roman" w:hAnsi="Times New Roman"/>
          <w:sz w:val="26"/>
          <w:szCs w:val="26"/>
          <w:lang w:val="bg-BG"/>
        </w:rPr>
        <w:t>се съгласява личните му данни, фигуриращи в  настоящия договор, да бъдат запаметени и обработени за целите на счетоводството и картотеката</w:t>
      </w:r>
      <w:r w:rsidR="001513BF" w:rsidRPr="00E15001">
        <w:rPr>
          <w:rFonts w:ascii="Times New Roman" w:hAnsi="Times New Roman"/>
          <w:sz w:val="26"/>
          <w:szCs w:val="26"/>
          <w:lang w:val="bg-BG"/>
        </w:rPr>
        <w:t>,</w:t>
      </w:r>
      <w:r w:rsidRPr="00E15001">
        <w:rPr>
          <w:rFonts w:ascii="Times New Roman" w:hAnsi="Times New Roman"/>
          <w:sz w:val="26"/>
          <w:szCs w:val="26"/>
          <w:lang w:val="bg-BG"/>
        </w:rPr>
        <w:t xml:space="preserve">  за развитие на пазара и клиенте</w:t>
      </w:r>
      <w:r w:rsidR="001513BF" w:rsidRPr="00E15001">
        <w:rPr>
          <w:rFonts w:ascii="Times New Roman" w:hAnsi="Times New Roman"/>
          <w:sz w:val="26"/>
          <w:szCs w:val="26"/>
          <w:lang w:val="bg-BG"/>
        </w:rPr>
        <w:t xml:space="preserve">лата на </w:t>
      </w:r>
      <w:r w:rsidR="000104FF" w:rsidRPr="00E15001">
        <w:rPr>
          <w:rFonts w:ascii="Times New Roman" w:hAnsi="Times New Roman"/>
          <w:b/>
          <w:sz w:val="26"/>
          <w:szCs w:val="26"/>
          <w:lang w:val="bg-BG"/>
        </w:rPr>
        <w:t>ИЗПЪЛНИТЕЛЯ</w:t>
      </w:r>
      <w:r w:rsidR="001513BF" w:rsidRPr="00E15001">
        <w:rPr>
          <w:rFonts w:ascii="Times New Roman" w:hAnsi="Times New Roman"/>
          <w:sz w:val="26"/>
          <w:szCs w:val="26"/>
          <w:lang w:val="bg-BG"/>
        </w:rPr>
        <w:t>. Тези данни могат да</w:t>
      </w:r>
      <w:r w:rsidRPr="00E15001">
        <w:rPr>
          <w:rFonts w:ascii="Times New Roman" w:hAnsi="Times New Roman"/>
          <w:sz w:val="26"/>
          <w:szCs w:val="26"/>
          <w:lang w:val="bg-BG"/>
        </w:rPr>
        <w:t xml:space="preserve"> се използват за изпълнение на законови разпоредби, за осъществяване на движението на плащанията</w:t>
      </w:r>
      <w:r w:rsidR="009E04FC" w:rsidRPr="00E15001">
        <w:rPr>
          <w:rFonts w:ascii="Times New Roman" w:hAnsi="Times New Roman"/>
          <w:sz w:val="26"/>
          <w:szCs w:val="26"/>
          <w:lang w:val="bg-BG"/>
        </w:rPr>
        <w:t>.</w:t>
      </w:r>
    </w:p>
    <w:p w14:paraId="751B47C7" w14:textId="3E51EBA5" w:rsidR="0031142B" w:rsidRPr="00E15001" w:rsidRDefault="0031142B" w:rsidP="0031142B">
      <w:pPr>
        <w:jc w:val="both"/>
        <w:rPr>
          <w:rFonts w:ascii="Times New Roman" w:hAnsi="Times New Roman"/>
          <w:sz w:val="26"/>
          <w:szCs w:val="26"/>
          <w:lang w:val="bg-BG"/>
        </w:rPr>
      </w:pPr>
      <w:r w:rsidRPr="00E15001">
        <w:rPr>
          <w:rFonts w:ascii="Times New Roman" w:hAnsi="Times New Roman"/>
          <w:sz w:val="26"/>
          <w:szCs w:val="26"/>
          <w:lang w:val="bg-BG"/>
        </w:rPr>
        <w:tab/>
      </w:r>
      <w:r w:rsidR="006D3A99" w:rsidRPr="00E15001">
        <w:rPr>
          <w:rFonts w:ascii="Times New Roman" w:hAnsi="Times New Roman"/>
          <w:b/>
          <w:bCs/>
          <w:sz w:val="26"/>
          <w:szCs w:val="26"/>
          <w:lang w:val="bg-BG"/>
        </w:rPr>
        <w:t>чл.</w:t>
      </w:r>
      <w:r w:rsidR="00C16942" w:rsidRPr="00E15001">
        <w:rPr>
          <w:rFonts w:ascii="Times New Roman" w:hAnsi="Times New Roman"/>
          <w:b/>
          <w:bCs/>
          <w:sz w:val="26"/>
          <w:szCs w:val="26"/>
          <w:lang w:val="bg-BG"/>
        </w:rPr>
        <w:t xml:space="preserve"> 31</w:t>
      </w:r>
      <w:r w:rsidRPr="00E15001">
        <w:rPr>
          <w:rFonts w:ascii="Times New Roman" w:hAnsi="Times New Roman"/>
          <w:b/>
          <w:bCs/>
          <w:sz w:val="26"/>
          <w:szCs w:val="26"/>
          <w:lang w:val="bg-BG"/>
        </w:rPr>
        <w:t xml:space="preserve">. </w:t>
      </w:r>
      <w:r w:rsidRPr="00E15001">
        <w:rPr>
          <w:rFonts w:ascii="Times New Roman" w:hAnsi="Times New Roman"/>
          <w:sz w:val="26"/>
          <w:szCs w:val="26"/>
          <w:lang w:val="bg-BG"/>
        </w:rPr>
        <w:t>До пълното заплащане на продажната цена</w:t>
      </w:r>
      <w:r w:rsidR="001513BF" w:rsidRPr="00E15001">
        <w:rPr>
          <w:rFonts w:ascii="Times New Roman" w:hAnsi="Times New Roman"/>
          <w:sz w:val="26"/>
          <w:szCs w:val="26"/>
          <w:lang w:val="bg-BG"/>
        </w:rPr>
        <w:t xml:space="preserve"> и до изтичане задължението за </w:t>
      </w:r>
      <w:r w:rsidR="0022551B" w:rsidRPr="00E15001">
        <w:rPr>
          <w:rFonts w:ascii="Times New Roman" w:hAnsi="Times New Roman"/>
          <w:sz w:val="26"/>
          <w:szCs w:val="26"/>
          <w:lang w:val="bg-BG"/>
        </w:rPr>
        <w:t xml:space="preserve">профилактична </w:t>
      </w:r>
      <w:r w:rsidR="001513BF" w:rsidRPr="00E15001">
        <w:rPr>
          <w:rFonts w:ascii="Times New Roman" w:hAnsi="Times New Roman"/>
          <w:sz w:val="26"/>
          <w:szCs w:val="26"/>
          <w:lang w:val="bg-BG"/>
        </w:rPr>
        <w:t xml:space="preserve">поддръжка </w:t>
      </w:r>
      <w:r w:rsidR="004A6E34" w:rsidRPr="00E15001">
        <w:rPr>
          <w:rFonts w:ascii="Times New Roman" w:hAnsi="Times New Roman"/>
          <w:sz w:val="26"/>
          <w:szCs w:val="26"/>
          <w:lang w:val="bg-BG"/>
        </w:rPr>
        <w:t>в сроковете по този договор</w:t>
      </w:r>
      <w:r w:rsidR="0022551B" w:rsidRPr="00E15001">
        <w:rPr>
          <w:rFonts w:ascii="Times New Roman" w:hAnsi="Times New Roman"/>
          <w:sz w:val="26"/>
          <w:szCs w:val="26"/>
          <w:lang w:val="bg-BG"/>
        </w:rPr>
        <w:t>,</w:t>
      </w:r>
      <w:r w:rsidRPr="00E15001">
        <w:rPr>
          <w:rFonts w:ascii="Times New Roman" w:hAnsi="Times New Roman"/>
          <w:sz w:val="26"/>
          <w:szCs w:val="26"/>
          <w:lang w:val="bg-BG"/>
        </w:rPr>
        <w:t xml:space="preserve"> </w:t>
      </w:r>
      <w:r w:rsidR="000104FF" w:rsidRPr="00E15001">
        <w:rPr>
          <w:rFonts w:ascii="Times New Roman" w:hAnsi="Times New Roman"/>
          <w:b/>
          <w:sz w:val="26"/>
          <w:szCs w:val="26"/>
          <w:lang w:val="bg-BG"/>
        </w:rPr>
        <w:t>ВЪЗЛОЖИТЕЛЯТ</w:t>
      </w:r>
      <w:r w:rsidR="000104FF" w:rsidRPr="00E15001">
        <w:rPr>
          <w:rFonts w:ascii="Times New Roman" w:hAnsi="Times New Roman"/>
          <w:sz w:val="26"/>
          <w:szCs w:val="26"/>
          <w:lang w:val="bg-BG"/>
        </w:rPr>
        <w:t xml:space="preserve"> </w:t>
      </w:r>
      <w:r w:rsidRPr="00E15001">
        <w:rPr>
          <w:rFonts w:ascii="Times New Roman" w:hAnsi="Times New Roman"/>
          <w:sz w:val="26"/>
          <w:szCs w:val="26"/>
          <w:lang w:val="bg-BG"/>
        </w:rPr>
        <w:t xml:space="preserve">се задължава да съобщи незабавно на </w:t>
      </w:r>
      <w:r w:rsidR="000104FF" w:rsidRPr="00E15001">
        <w:rPr>
          <w:rFonts w:ascii="Times New Roman" w:hAnsi="Times New Roman"/>
          <w:b/>
          <w:sz w:val="26"/>
          <w:szCs w:val="26"/>
          <w:lang w:val="bg-BG"/>
        </w:rPr>
        <w:t xml:space="preserve">ИЗПЪЛНИТЕЛЯ </w:t>
      </w:r>
      <w:r w:rsidRPr="00E15001">
        <w:rPr>
          <w:rFonts w:ascii="Times New Roman" w:hAnsi="Times New Roman"/>
          <w:sz w:val="26"/>
          <w:szCs w:val="26"/>
          <w:lang w:val="bg-BG"/>
        </w:rPr>
        <w:t xml:space="preserve">за промени в адреса си. </w:t>
      </w:r>
      <w:r w:rsidR="000104FF" w:rsidRPr="00E15001">
        <w:rPr>
          <w:rFonts w:ascii="Times New Roman" w:hAnsi="Times New Roman"/>
          <w:b/>
          <w:sz w:val="26"/>
          <w:szCs w:val="26"/>
          <w:lang w:val="bg-BG"/>
        </w:rPr>
        <w:t>ВЪЗЛОЖИТЕЛЯТ</w:t>
      </w:r>
      <w:r w:rsidR="000104FF" w:rsidRPr="00E15001">
        <w:rPr>
          <w:rFonts w:ascii="Times New Roman" w:hAnsi="Times New Roman"/>
          <w:sz w:val="26"/>
          <w:szCs w:val="26"/>
          <w:lang w:val="bg-BG"/>
        </w:rPr>
        <w:t xml:space="preserve"> </w:t>
      </w:r>
      <w:r w:rsidRPr="00E15001">
        <w:rPr>
          <w:rFonts w:ascii="Times New Roman" w:hAnsi="Times New Roman"/>
          <w:sz w:val="26"/>
          <w:szCs w:val="26"/>
          <w:lang w:val="bg-BG"/>
        </w:rPr>
        <w:t>е длъжен да поеме разходите за неуспешните опити за доставка, както и за издирване, причинени поради погрешен или непълен адрес, а също и за несъобщаване на промени в адреса.</w:t>
      </w:r>
    </w:p>
    <w:p w14:paraId="329D9D7F" w14:textId="4A98E723" w:rsidR="0031142B" w:rsidRPr="00E15001" w:rsidRDefault="00F25859" w:rsidP="0031142B">
      <w:pPr>
        <w:ind w:right="-226" w:firstLine="720"/>
        <w:jc w:val="both"/>
        <w:rPr>
          <w:rFonts w:ascii="Times New Roman" w:hAnsi="Times New Roman"/>
          <w:sz w:val="26"/>
          <w:szCs w:val="26"/>
          <w:lang w:val="bg-BG"/>
        </w:rPr>
      </w:pPr>
      <w:r w:rsidRPr="00E15001">
        <w:rPr>
          <w:rFonts w:ascii="Times New Roman" w:hAnsi="Times New Roman"/>
          <w:b/>
          <w:sz w:val="26"/>
          <w:szCs w:val="26"/>
          <w:lang w:val="bg-BG"/>
        </w:rPr>
        <w:t>ч</w:t>
      </w:r>
      <w:r w:rsidR="0031142B" w:rsidRPr="00E15001">
        <w:rPr>
          <w:rFonts w:ascii="Times New Roman" w:hAnsi="Times New Roman"/>
          <w:b/>
          <w:sz w:val="26"/>
          <w:szCs w:val="26"/>
          <w:lang w:val="bg-BG"/>
        </w:rPr>
        <w:t>л.</w:t>
      </w:r>
      <w:r w:rsidR="008A398C" w:rsidRPr="00E15001">
        <w:rPr>
          <w:rFonts w:ascii="Times New Roman" w:hAnsi="Times New Roman"/>
          <w:b/>
          <w:sz w:val="26"/>
          <w:szCs w:val="26"/>
          <w:lang w:val="bg-BG"/>
        </w:rPr>
        <w:t xml:space="preserve"> 3</w:t>
      </w:r>
      <w:r w:rsidR="00C16942" w:rsidRPr="00E15001">
        <w:rPr>
          <w:rFonts w:ascii="Times New Roman" w:hAnsi="Times New Roman"/>
          <w:b/>
          <w:sz w:val="26"/>
          <w:szCs w:val="26"/>
          <w:lang w:val="bg-BG"/>
        </w:rPr>
        <w:t>2</w:t>
      </w:r>
      <w:r w:rsidR="0031142B" w:rsidRPr="00E15001">
        <w:rPr>
          <w:rFonts w:ascii="Times New Roman" w:hAnsi="Times New Roman"/>
          <w:sz w:val="26"/>
          <w:szCs w:val="26"/>
          <w:lang w:val="bg-BG"/>
        </w:rPr>
        <w:t>. За неуредените с този договор въпроси ще се прилагат разпоредбите на Търговския закон, Закона за задълженията и договорите</w:t>
      </w:r>
      <w:r w:rsidR="005B5B2B" w:rsidRPr="00E15001">
        <w:rPr>
          <w:rFonts w:ascii="Times New Roman" w:hAnsi="Times New Roman"/>
          <w:sz w:val="26"/>
          <w:szCs w:val="26"/>
          <w:lang w:val="bg-BG"/>
        </w:rPr>
        <w:t xml:space="preserve"> и Закона за защита на потребителите</w:t>
      </w:r>
      <w:r w:rsidR="0031142B" w:rsidRPr="00E15001">
        <w:rPr>
          <w:rFonts w:ascii="Times New Roman" w:hAnsi="Times New Roman"/>
          <w:sz w:val="26"/>
          <w:szCs w:val="26"/>
          <w:lang w:val="bg-BG"/>
        </w:rPr>
        <w:t>, както и на общото българско търговско и гражданско законодателство.</w:t>
      </w:r>
    </w:p>
    <w:p w14:paraId="63AFE2E2" w14:textId="6E0B2E30" w:rsidR="00CA5402" w:rsidRPr="00E15001" w:rsidRDefault="00F25859" w:rsidP="00CA5402">
      <w:pPr>
        <w:ind w:right="-226" w:firstLine="720"/>
        <w:jc w:val="both"/>
        <w:rPr>
          <w:rFonts w:ascii="Times New Roman" w:hAnsi="Times New Roman"/>
          <w:sz w:val="26"/>
          <w:szCs w:val="26"/>
          <w:lang w:val="bg-BG"/>
        </w:rPr>
      </w:pPr>
      <w:r w:rsidRPr="00E15001">
        <w:rPr>
          <w:rFonts w:ascii="Times New Roman" w:hAnsi="Times New Roman"/>
          <w:b/>
          <w:sz w:val="26"/>
          <w:szCs w:val="26"/>
          <w:lang w:val="bg-BG"/>
        </w:rPr>
        <w:t>ч</w:t>
      </w:r>
      <w:r w:rsidR="00CA5402" w:rsidRPr="00E15001">
        <w:rPr>
          <w:rFonts w:ascii="Times New Roman" w:hAnsi="Times New Roman"/>
          <w:b/>
          <w:sz w:val="26"/>
          <w:szCs w:val="26"/>
          <w:lang w:val="bg-BG"/>
        </w:rPr>
        <w:t>л.</w:t>
      </w:r>
      <w:r w:rsidR="008A398C" w:rsidRPr="00E15001">
        <w:rPr>
          <w:rFonts w:ascii="Times New Roman" w:hAnsi="Times New Roman"/>
          <w:b/>
          <w:sz w:val="26"/>
          <w:szCs w:val="26"/>
          <w:lang w:val="bg-BG"/>
        </w:rPr>
        <w:t xml:space="preserve"> 3</w:t>
      </w:r>
      <w:r w:rsidR="00C16942" w:rsidRPr="00E15001">
        <w:rPr>
          <w:rFonts w:ascii="Times New Roman" w:hAnsi="Times New Roman"/>
          <w:b/>
          <w:sz w:val="26"/>
          <w:szCs w:val="26"/>
          <w:lang w:val="bg-BG"/>
        </w:rPr>
        <w:t>3</w:t>
      </w:r>
      <w:r w:rsidR="00CA5402" w:rsidRPr="00E15001">
        <w:rPr>
          <w:rFonts w:ascii="Times New Roman" w:hAnsi="Times New Roman"/>
          <w:sz w:val="26"/>
          <w:szCs w:val="26"/>
          <w:lang w:val="bg-BG"/>
        </w:rPr>
        <w:t>. 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ще се решават между страните чрез преговори, а при невъзможност</w:t>
      </w:r>
      <w:r w:rsidR="000104FF" w:rsidRPr="00E15001">
        <w:rPr>
          <w:rFonts w:ascii="Times New Roman" w:hAnsi="Times New Roman"/>
          <w:sz w:val="26"/>
          <w:szCs w:val="26"/>
          <w:lang w:val="bg-BG"/>
        </w:rPr>
        <w:t xml:space="preserve"> </w:t>
      </w:r>
      <w:r w:rsidR="00CA5402" w:rsidRPr="00E15001">
        <w:rPr>
          <w:rFonts w:ascii="Times New Roman" w:hAnsi="Times New Roman"/>
          <w:sz w:val="26"/>
          <w:szCs w:val="26"/>
          <w:lang w:val="bg-BG"/>
        </w:rPr>
        <w:t>- по съдебен ред съобразно разпоредбите на Гражданско Процесуалния Кодекс на Р</w:t>
      </w:r>
      <w:r w:rsidR="0022551B" w:rsidRPr="00E15001">
        <w:rPr>
          <w:rFonts w:ascii="Times New Roman" w:hAnsi="Times New Roman"/>
          <w:sz w:val="26"/>
          <w:szCs w:val="26"/>
          <w:lang w:val="bg-BG"/>
        </w:rPr>
        <w:t>епублика</w:t>
      </w:r>
      <w:r w:rsidR="00CA5402" w:rsidRPr="00E15001">
        <w:rPr>
          <w:rFonts w:ascii="Times New Roman" w:hAnsi="Times New Roman"/>
          <w:sz w:val="26"/>
          <w:szCs w:val="26"/>
          <w:lang w:val="bg-BG"/>
        </w:rPr>
        <w:t xml:space="preserve"> България.</w:t>
      </w:r>
    </w:p>
    <w:p w14:paraId="6D9FD875" w14:textId="664B40B1" w:rsidR="00EC4BFE" w:rsidRPr="00E15001" w:rsidRDefault="00EC4BFE" w:rsidP="00EC4BFE">
      <w:pPr>
        <w:ind w:right="-226" w:firstLine="720"/>
        <w:jc w:val="both"/>
        <w:rPr>
          <w:rFonts w:ascii="Times New Roman" w:hAnsi="Times New Roman"/>
          <w:sz w:val="26"/>
          <w:szCs w:val="26"/>
          <w:lang w:val="bg-BG"/>
        </w:rPr>
      </w:pPr>
      <w:r w:rsidRPr="00E15001">
        <w:rPr>
          <w:rFonts w:ascii="Times New Roman" w:hAnsi="Times New Roman"/>
          <w:b/>
          <w:sz w:val="26"/>
          <w:szCs w:val="26"/>
          <w:lang w:val="bg-BG"/>
        </w:rPr>
        <w:t>чл.</w:t>
      </w:r>
      <w:r w:rsidR="000104FF" w:rsidRPr="00E15001">
        <w:rPr>
          <w:rFonts w:ascii="Times New Roman" w:hAnsi="Times New Roman"/>
          <w:b/>
          <w:sz w:val="26"/>
          <w:szCs w:val="26"/>
          <w:lang w:val="bg-BG"/>
        </w:rPr>
        <w:t xml:space="preserve"> 3</w:t>
      </w:r>
      <w:r w:rsidR="00C16942" w:rsidRPr="00E15001">
        <w:rPr>
          <w:rFonts w:ascii="Times New Roman" w:hAnsi="Times New Roman"/>
          <w:b/>
          <w:sz w:val="26"/>
          <w:szCs w:val="26"/>
          <w:lang w:val="bg-BG"/>
        </w:rPr>
        <w:t>4</w:t>
      </w:r>
      <w:r w:rsidRPr="00E15001">
        <w:rPr>
          <w:rFonts w:ascii="Times New Roman" w:hAnsi="Times New Roman"/>
          <w:b/>
          <w:sz w:val="26"/>
          <w:szCs w:val="26"/>
          <w:lang w:val="bg-BG"/>
        </w:rPr>
        <w:t>.</w:t>
      </w:r>
      <w:r w:rsidR="008A398C" w:rsidRPr="00E15001">
        <w:rPr>
          <w:rFonts w:ascii="Times New Roman" w:hAnsi="Times New Roman"/>
          <w:b/>
          <w:sz w:val="26"/>
          <w:szCs w:val="26"/>
          <w:lang w:val="bg-BG"/>
        </w:rPr>
        <w:t xml:space="preserve"> </w:t>
      </w:r>
      <w:r w:rsidRPr="00E15001">
        <w:rPr>
          <w:rFonts w:ascii="Times New Roman" w:hAnsi="Times New Roman"/>
          <w:b/>
          <w:sz w:val="26"/>
          <w:szCs w:val="26"/>
          <w:lang w:val="bg-BG"/>
        </w:rPr>
        <w:t>/</w:t>
      </w:r>
      <w:r w:rsidRPr="00E15001">
        <w:rPr>
          <w:rFonts w:ascii="Times New Roman" w:hAnsi="Times New Roman"/>
          <w:sz w:val="26"/>
          <w:szCs w:val="26"/>
          <w:lang w:val="bg-BG"/>
        </w:rPr>
        <w:t>1/</w:t>
      </w:r>
      <w:r w:rsidR="008A398C" w:rsidRPr="00E15001">
        <w:rPr>
          <w:rFonts w:ascii="Times New Roman" w:hAnsi="Times New Roman"/>
          <w:sz w:val="26"/>
          <w:szCs w:val="26"/>
          <w:lang w:val="bg-BG"/>
        </w:rPr>
        <w:t xml:space="preserve"> </w:t>
      </w:r>
      <w:r w:rsidRPr="00E15001">
        <w:rPr>
          <w:rFonts w:ascii="Times New Roman" w:hAnsi="Times New Roman"/>
          <w:sz w:val="26"/>
          <w:szCs w:val="26"/>
          <w:lang w:val="bg-BG"/>
        </w:rPr>
        <w:t xml:space="preserve">Страните, в това число и физическите лица, управляващи и представляващи съответните юридически лица - страни по този договор, се съгласяват личните им данни, фигуриращи в настоящия договор и в др. документи, свързани с подписването и изпълнението му, да се обработват и съхраняват, съгласно изискванията на Регламент (ЕС) 2016/679 на Европейския парламент и на Съвета от 27 април 2016г. относно защитата на физическите лица във връзка с обработването на лични данни и относно свободното движение на такива данни и за отмяна на Директива 95/46/EО (Общ регламент относно защитата на данните), обнародван в Официален вестник на Европейския съюз на 4 май 2016г., и Закона за защита на личните данни, в това число, но не само - имена, Единен Граждански Номер, ЕИК, данъчен номер, постоянен адрес по лична карта, адрес за доставка и/или поддръжка относно съответните  устройства по този договор и др., които лични данни предоставяме за обработване напълно доброволно, свободно, конкретно, информирано и недвусмислено с подписването на този договор. Средствата на обработка на личните данни е с компютърна или друга техника в електронен вид на електронен носител, вкл. и чрез интернет сайтове или на друг технически носител, вкл. и хартиен. </w:t>
      </w:r>
    </w:p>
    <w:p w14:paraId="283FF0F9" w14:textId="77777777" w:rsidR="00EC4BFE" w:rsidRPr="00E15001" w:rsidRDefault="00EC4BFE" w:rsidP="00EC4BFE">
      <w:pPr>
        <w:ind w:right="-226" w:firstLine="720"/>
        <w:jc w:val="both"/>
        <w:rPr>
          <w:rFonts w:ascii="Times New Roman" w:hAnsi="Times New Roman"/>
          <w:sz w:val="26"/>
          <w:szCs w:val="26"/>
          <w:lang w:val="bg-BG"/>
        </w:rPr>
      </w:pPr>
      <w:r w:rsidRPr="00E15001">
        <w:rPr>
          <w:rFonts w:ascii="Times New Roman" w:hAnsi="Times New Roman"/>
          <w:b/>
          <w:sz w:val="26"/>
          <w:szCs w:val="26"/>
          <w:lang w:val="bg-BG"/>
        </w:rPr>
        <w:lastRenderedPageBreak/>
        <w:t>/2/</w:t>
      </w:r>
      <w:r w:rsidR="008A398C" w:rsidRPr="00E15001">
        <w:rPr>
          <w:rFonts w:ascii="Times New Roman" w:hAnsi="Times New Roman"/>
          <w:b/>
          <w:sz w:val="26"/>
          <w:szCs w:val="26"/>
          <w:lang w:val="bg-BG"/>
        </w:rPr>
        <w:t xml:space="preserve"> </w:t>
      </w:r>
      <w:r w:rsidRPr="00E15001">
        <w:rPr>
          <w:rFonts w:ascii="Times New Roman" w:hAnsi="Times New Roman"/>
          <w:sz w:val="26"/>
          <w:szCs w:val="26"/>
          <w:lang w:val="bg-BG"/>
        </w:rPr>
        <w:t>Страните, в това число и физическите лица, управляващи и представляващи съответните юридически лица - страни по този договор, дават изричното си съгласие личните им данни да бъдат разкривани на следните категории получатели: лица, имащи качеството “обработващ лични данни” по смисъла на Общ регламент относно защитата на данните и ЗЗЛД, в т.ч. във връзка с извършване на счетоводни, юридически, застрахователни и др. услуги; лица и институции, съхраняващи на законно основание данни относно тях; на трети лица за нуждите на маркетингови услуги; на трети лица, институции или организации в случаите, когато разкриването е по силата на изрична законова разпоредба; на трети лица за статистически цели; на трети лица, съгласно договореното между страните.</w:t>
      </w:r>
    </w:p>
    <w:p w14:paraId="380C4CA9" w14:textId="77777777" w:rsidR="00EC4BFE" w:rsidRPr="00E15001" w:rsidRDefault="00EC4BFE" w:rsidP="00EC4BFE">
      <w:pPr>
        <w:ind w:right="-226" w:firstLine="720"/>
        <w:jc w:val="both"/>
        <w:rPr>
          <w:rFonts w:ascii="Times New Roman" w:hAnsi="Times New Roman"/>
          <w:sz w:val="26"/>
          <w:szCs w:val="26"/>
          <w:lang w:val="bg-BG"/>
        </w:rPr>
      </w:pPr>
      <w:r w:rsidRPr="00E15001">
        <w:rPr>
          <w:rFonts w:ascii="Times New Roman" w:hAnsi="Times New Roman"/>
          <w:b/>
          <w:sz w:val="26"/>
          <w:szCs w:val="26"/>
          <w:lang w:val="bg-BG"/>
        </w:rPr>
        <w:t>/3/</w:t>
      </w:r>
      <w:r w:rsidR="008A398C" w:rsidRPr="00E15001">
        <w:rPr>
          <w:rFonts w:ascii="Times New Roman" w:hAnsi="Times New Roman"/>
          <w:b/>
          <w:sz w:val="26"/>
          <w:szCs w:val="26"/>
          <w:lang w:val="bg-BG"/>
        </w:rPr>
        <w:t xml:space="preserve"> </w:t>
      </w:r>
      <w:r w:rsidRPr="00E15001">
        <w:rPr>
          <w:rFonts w:ascii="Times New Roman" w:hAnsi="Times New Roman"/>
          <w:sz w:val="26"/>
          <w:szCs w:val="26"/>
          <w:lang w:val="bg-BG"/>
        </w:rPr>
        <w:t>Страните, в това число и физическите лица, управляващи и представляващи съответните юридически лица - страни по този договор, предоставяме личните данни по ал.1 от този член за обработка и за съхранение за срок от 5 /пет/ години и 2 /два/ месеца след преустановяване действието на настоящия договор и/или анексите към него, но в никой случай не по-малко от 1 /една/ година и 2 /два/ месеца след изтичане на съответния срок, за който следва да се обработват и съхраняват съответните лични данни с оглед действащото законодателство или за друг срок по взаимно съгласие на страните. След изтичане на този срок дадените с този договор лични данни следва да се унищожат по предвидения в закона ред освен в случаите, когато са образувани и не са приключили съдебни или изпълнителни дела относно правата и задълженията на страните съгласно този договор или са започнали и не са приключили данъчни проверки и/или ревизии от компетентните за това органи, извършват се и не са приключили проверки от компетентни органи или са налице други законови основания за продължаване на обработване и съхраняване на личните данни по този договор.</w:t>
      </w:r>
    </w:p>
    <w:p w14:paraId="4AE5BED1" w14:textId="77777777" w:rsidR="00EC4BFE" w:rsidRPr="00E15001" w:rsidRDefault="00EC4BFE" w:rsidP="00EC4BFE">
      <w:pPr>
        <w:ind w:right="-226" w:firstLine="720"/>
        <w:jc w:val="both"/>
        <w:rPr>
          <w:rFonts w:ascii="Times New Roman" w:hAnsi="Times New Roman"/>
          <w:sz w:val="26"/>
          <w:szCs w:val="26"/>
          <w:lang w:val="bg-BG"/>
        </w:rPr>
      </w:pPr>
      <w:r w:rsidRPr="00E15001">
        <w:rPr>
          <w:rFonts w:ascii="Times New Roman" w:hAnsi="Times New Roman"/>
          <w:b/>
          <w:sz w:val="26"/>
          <w:szCs w:val="26"/>
          <w:lang w:val="bg-BG"/>
        </w:rPr>
        <w:t>/4</w:t>
      </w:r>
      <w:r w:rsidR="008A398C" w:rsidRPr="00E15001">
        <w:rPr>
          <w:rFonts w:ascii="Times New Roman" w:hAnsi="Times New Roman"/>
          <w:b/>
          <w:sz w:val="26"/>
          <w:szCs w:val="26"/>
          <w:lang w:val="bg-BG"/>
        </w:rPr>
        <w:t xml:space="preserve">/ </w:t>
      </w:r>
      <w:r w:rsidRPr="00E15001">
        <w:rPr>
          <w:rFonts w:ascii="Times New Roman" w:hAnsi="Times New Roman"/>
          <w:sz w:val="26"/>
          <w:szCs w:val="26"/>
          <w:lang w:val="bg-BG"/>
        </w:rPr>
        <w:t>Страните, в това число и физическите лица, управляващи и представляващи съответните юридически лица - страни по този договор сме информирани от съответния администратор на личните данни, че имаме право да оттеглим своето съгласие с писмено наше изявление до администратора на личните данни. Това оттегляне на съгласието не може да доведе до освобождаване от никаква част от поетите задължения или промяна на съответните права съгласно този договор и анексите към него и не следва да се взема предвид ако са налице основанията за продължаване на обработване и съхраняване на личните данни по изр.2 от предходната алинея на този член от договора.</w:t>
      </w:r>
    </w:p>
    <w:p w14:paraId="6AD64671" w14:textId="77777777" w:rsidR="0031142B" w:rsidRPr="00E15001" w:rsidRDefault="0031142B">
      <w:pPr>
        <w:jc w:val="both"/>
        <w:rPr>
          <w:rFonts w:ascii="Times New Roman" w:hAnsi="Times New Roman"/>
          <w:sz w:val="26"/>
          <w:szCs w:val="26"/>
          <w:lang w:val="bg-BG"/>
        </w:rPr>
      </w:pPr>
    </w:p>
    <w:p w14:paraId="39595A2F" w14:textId="77777777" w:rsidR="00011012" w:rsidRPr="00E15001" w:rsidRDefault="00011012" w:rsidP="00011012">
      <w:pPr>
        <w:ind w:right="-226" w:firstLine="720"/>
        <w:jc w:val="both"/>
        <w:rPr>
          <w:rFonts w:ascii="Times New Roman" w:hAnsi="Times New Roman"/>
          <w:sz w:val="26"/>
          <w:szCs w:val="26"/>
          <w:lang w:val="bg-BG"/>
        </w:rPr>
      </w:pPr>
      <w:r w:rsidRPr="00E15001">
        <w:rPr>
          <w:rFonts w:ascii="Times New Roman" w:hAnsi="Times New Roman"/>
          <w:sz w:val="26"/>
          <w:szCs w:val="26"/>
          <w:lang w:val="bg-BG"/>
        </w:rPr>
        <w:t>Настоящият договор се изготви в два еднообразни екземпляра за всяка една от страните.</w:t>
      </w:r>
    </w:p>
    <w:p w14:paraId="33E57DBD" w14:textId="77777777" w:rsidR="00011012" w:rsidRPr="00E15001" w:rsidRDefault="00011012" w:rsidP="00011012">
      <w:pPr>
        <w:ind w:right="-226"/>
        <w:jc w:val="both"/>
        <w:rPr>
          <w:rFonts w:ascii="Times New Roman" w:hAnsi="Times New Roman"/>
          <w:sz w:val="26"/>
          <w:szCs w:val="26"/>
          <w:lang w:val="bg-BG"/>
        </w:rPr>
      </w:pPr>
      <w:r w:rsidRPr="00E15001">
        <w:rPr>
          <w:rFonts w:ascii="Times New Roman" w:hAnsi="Times New Roman"/>
          <w:sz w:val="26"/>
          <w:szCs w:val="26"/>
          <w:lang w:val="bg-BG"/>
        </w:rPr>
        <w:tab/>
      </w:r>
    </w:p>
    <w:p w14:paraId="06158C23" w14:textId="77777777" w:rsidR="003B4F99" w:rsidRPr="00E15001" w:rsidRDefault="003B4F99">
      <w:pPr>
        <w:ind w:right="-226"/>
        <w:jc w:val="both"/>
        <w:rPr>
          <w:rFonts w:ascii="Times New Roman" w:hAnsi="Times New Roman"/>
          <w:b/>
          <w:sz w:val="26"/>
          <w:szCs w:val="26"/>
          <w:lang w:val="bg-BG"/>
        </w:rPr>
      </w:pPr>
    </w:p>
    <w:p w14:paraId="03ADD157" w14:textId="77777777" w:rsidR="003B4F99" w:rsidRPr="00E15001" w:rsidRDefault="003B4F99">
      <w:pPr>
        <w:ind w:right="-226"/>
        <w:jc w:val="both"/>
        <w:rPr>
          <w:rFonts w:ascii="Times New Roman" w:hAnsi="Times New Roman"/>
          <w:b/>
          <w:sz w:val="26"/>
          <w:szCs w:val="26"/>
          <w:lang w:val="bg-BG"/>
        </w:rPr>
      </w:pPr>
    </w:p>
    <w:p w14:paraId="5FCA8E41" w14:textId="77777777" w:rsidR="005233B3" w:rsidRPr="00E15001" w:rsidRDefault="000104FF">
      <w:pPr>
        <w:ind w:right="-226"/>
        <w:jc w:val="both"/>
        <w:rPr>
          <w:rFonts w:ascii="Times New Roman" w:hAnsi="Times New Roman"/>
          <w:b/>
          <w:sz w:val="26"/>
          <w:szCs w:val="26"/>
          <w:lang w:val="bg-BG"/>
        </w:rPr>
      </w:pPr>
      <w:r w:rsidRPr="00E15001">
        <w:rPr>
          <w:rFonts w:ascii="Times New Roman" w:hAnsi="Times New Roman"/>
          <w:b/>
          <w:sz w:val="26"/>
          <w:szCs w:val="26"/>
          <w:lang w:val="bg-BG"/>
        </w:rPr>
        <w:t>ИЗПЪЛНИТЕЛ</w:t>
      </w:r>
      <w:r w:rsidR="004C0D5C" w:rsidRPr="00E15001">
        <w:rPr>
          <w:rFonts w:ascii="Times New Roman" w:hAnsi="Times New Roman"/>
          <w:sz w:val="26"/>
          <w:szCs w:val="26"/>
          <w:lang w:val="bg-BG"/>
        </w:rPr>
        <w:t>:</w:t>
      </w:r>
      <w:r w:rsidR="007429CE" w:rsidRPr="00E15001">
        <w:rPr>
          <w:rFonts w:ascii="Times New Roman" w:hAnsi="Times New Roman"/>
          <w:sz w:val="26"/>
          <w:szCs w:val="26"/>
          <w:lang w:val="bg-BG"/>
        </w:rPr>
        <w:t xml:space="preserve"> </w:t>
      </w:r>
      <w:r w:rsidR="00326564" w:rsidRPr="00E15001">
        <w:rPr>
          <w:rFonts w:ascii="Times New Roman" w:hAnsi="Times New Roman"/>
          <w:b/>
          <w:sz w:val="26"/>
          <w:szCs w:val="26"/>
          <w:lang w:val="bg-BG"/>
        </w:rPr>
        <w:t>…</w:t>
      </w:r>
      <w:r w:rsidRPr="00E15001">
        <w:rPr>
          <w:rFonts w:ascii="Times New Roman" w:hAnsi="Times New Roman"/>
          <w:b/>
          <w:sz w:val="26"/>
          <w:szCs w:val="26"/>
          <w:lang w:val="bg-BG"/>
        </w:rPr>
        <w:t>......</w:t>
      </w:r>
      <w:r w:rsidR="00326564" w:rsidRPr="00E15001">
        <w:rPr>
          <w:rFonts w:ascii="Times New Roman" w:hAnsi="Times New Roman"/>
          <w:b/>
          <w:sz w:val="26"/>
          <w:szCs w:val="26"/>
          <w:lang w:val="bg-BG"/>
        </w:rPr>
        <w:t>……………………</w:t>
      </w:r>
      <w:r w:rsidR="004C0D5C" w:rsidRPr="00E15001">
        <w:rPr>
          <w:rFonts w:ascii="Times New Roman" w:hAnsi="Times New Roman"/>
          <w:sz w:val="26"/>
          <w:szCs w:val="26"/>
          <w:lang w:val="bg-BG"/>
        </w:rPr>
        <w:tab/>
      </w:r>
      <w:r w:rsidR="004C0D5C" w:rsidRPr="00E15001">
        <w:rPr>
          <w:rFonts w:ascii="Times New Roman" w:hAnsi="Times New Roman"/>
          <w:sz w:val="26"/>
          <w:szCs w:val="26"/>
          <w:lang w:val="bg-BG"/>
        </w:rPr>
        <w:tab/>
      </w:r>
      <w:r w:rsidRPr="00E15001">
        <w:rPr>
          <w:rFonts w:ascii="Times New Roman" w:hAnsi="Times New Roman"/>
          <w:b/>
          <w:sz w:val="26"/>
          <w:szCs w:val="26"/>
          <w:lang w:val="bg-BG"/>
        </w:rPr>
        <w:t>ВЪЗЛОЖИТЕЛ</w:t>
      </w:r>
      <w:r w:rsidR="004C0D5C" w:rsidRPr="00E15001">
        <w:rPr>
          <w:rFonts w:ascii="Times New Roman" w:hAnsi="Times New Roman"/>
          <w:b/>
          <w:sz w:val="26"/>
          <w:szCs w:val="26"/>
          <w:lang w:val="bg-BG"/>
        </w:rPr>
        <w:t xml:space="preserve">: </w:t>
      </w:r>
      <w:r w:rsidRPr="00E15001">
        <w:rPr>
          <w:rFonts w:ascii="Times New Roman" w:hAnsi="Times New Roman"/>
          <w:b/>
          <w:sz w:val="26"/>
          <w:szCs w:val="26"/>
          <w:lang w:val="bg-BG"/>
        </w:rPr>
        <w:t>…………………</w:t>
      </w:r>
    </w:p>
    <w:p w14:paraId="12277BC5" w14:textId="17AC7F47" w:rsidR="003B4F99" w:rsidRPr="003E7550" w:rsidRDefault="005233B3" w:rsidP="00A14D9D">
      <w:pPr>
        <w:ind w:right="-226"/>
        <w:jc w:val="both"/>
        <w:rPr>
          <w:rFonts w:ascii="Times New Roman" w:hAnsi="Times New Roman"/>
          <w:b/>
          <w:sz w:val="26"/>
          <w:szCs w:val="26"/>
          <w:lang w:val="bg-BG"/>
        </w:rPr>
      </w:pPr>
      <w:r w:rsidRPr="003E7550">
        <w:rPr>
          <w:rFonts w:ascii="Times New Roman" w:hAnsi="Times New Roman"/>
          <w:b/>
          <w:sz w:val="26"/>
          <w:szCs w:val="26"/>
          <w:lang w:val="bg-BG"/>
        </w:rPr>
        <w:tab/>
      </w:r>
    </w:p>
    <w:p w14:paraId="0FC3E3A0" w14:textId="77777777" w:rsidR="00480CED" w:rsidRPr="003E7550" w:rsidRDefault="00480CED" w:rsidP="00F933F9">
      <w:pPr>
        <w:ind w:right="-226"/>
        <w:jc w:val="both"/>
        <w:rPr>
          <w:rFonts w:ascii="Times New Roman" w:hAnsi="Times New Roman"/>
          <w:b/>
          <w:sz w:val="26"/>
          <w:szCs w:val="26"/>
          <w:lang w:val="bg-BG"/>
        </w:rPr>
      </w:pPr>
    </w:p>
    <w:p w14:paraId="690032CC" w14:textId="77777777" w:rsidR="00480CED" w:rsidRPr="003E7550" w:rsidRDefault="00480CED" w:rsidP="00F933F9">
      <w:pPr>
        <w:ind w:right="-226"/>
        <w:jc w:val="both"/>
        <w:rPr>
          <w:rFonts w:ascii="Times New Roman" w:hAnsi="Times New Roman"/>
          <w:b/>
          <w:sz w:val="26"/>
          <w:szCs w:val="26"/>
          <w:lang w:val="bg-BG"/>
        </w:rPr>
      </w:pPr>
    </w:p>
    <w:p w14:paraId="47A9B11C" w14:textId="77777777" w:rsidR="000104FF" w:rsidRDefault="000104FF" w:rsidP="00F933F9">
      <w:pPr>
        <w:ind w:right="-226"/>
        <w:jc w:val="both"/>
        <w:rPr>
          <w:rFonts w:ascii="Times New Roman" w:hAnsi="Times New Roman"/>
          <w:b/>
          <w:sz w:val="26"/>
          <w:szCs w:val="26"/>
          <w:lang w:val="bg-BG"/>
        </w:rPr>
      </w:pPr>
    </w:p>
    <w:p w14:paraId="53FC5E08" w14:textId="77777777" w:rsidR="000104FF" w:rsidRDefault="000104FF" w:rsidP="00F933F9">
      <w:pPr>
        <w:ind w:right="-226"/>
        <w:jc w:val="both"/>
        <w:rPr>
          <w:rFonts w:ascii="Times New Roman" w:hAnsi="Times New Roman"/>
          <w:b/>
          <w:sz w:val="26"/>
          <w:szCs w:val="26"/>
          <w:lang w:val="bg-BG"/>
        </w:rPr>
      </w:pPr>
    </w:p>
    <w:p w14:paraId="13B0311A" w14:textId="77777777" w:rsidR="000104FF" w:rsidRDefault="000104FF" w:rsidP="00F933F9">
      <w:pPr>
        <w:ind w:right="-226"/>
        <w:jc w:val="both"/>
        <w:rPr>
          <w:rFonts w:ascii="Times New Roman" w:hAnsi="Times New Roman"/>
          <w:b/>
          <w:sz w:val="26"/>
          <w:szCs w:val="26"/>
          <w:lang w:val="bg-BG"/>
        </w:rPr>
      </w:pPr>
    </w:p>
    <w:p w14:paraId="69585DE7" w14:textId="77777777" w:rsidR="000104FF" w:rsidRDefault="000104FF" w:rsidP="00F933F9">
      <w:pPr>
        <w:ind w:right="-226"/>
        <w:jc w:val="both"/>
        <w:rPr>
          <w:rFonts w:ascii="Times New Roman" w:hAnsi="Times New Roman"/>
          <w:b/>
          <w:sz w:val="26"/>
          <w:szCs w:val="26"/>
          <w:lang w:val="bg-BG"/>
        </w:rPr>
      </w:pPr>
    </w:p>
    <w:p w14:paraId="7E174E3E" w14:textId="77777777" w:rsidR="000104FF" w:rsidRDefault="000104FF" w:rsidP="00F933F9">
      <w:pPr>
        <w:ind w:right="-226"/>
        <w:jc w:val="both"/>
        <w:rPr>
          <w:rFonts w:ascii="Times New Roman" w:hAnsi="Times New Roman"/>
          <w:b/>
          <w:sz w:val="26"/>
          <w:szCs w:val="26"/>
          <w:lang w:val="bg-BG"/>
        </w:rPr>
      </w:pPr>
    </w:p>
    <w:p w14:paraId="5F218CDE" w14:textId="77777777" w:rsidR="000104FF" w:rsidRDefault="000104FF" w:rsidP="00F933F9">
      <w:pPr>
        <w:ind w:right="-226"/>
        <w:jc w:val="both"/>
        <w:rPr>
          <w:rFonts w:ascii="Times New Roman" w:hAnsi="Times New Roman"/>
          <w:b/>
          <w:sz w:val="26"/>
          <w:szCs w:val="26"/>
          <w:lang w:val="bg-BG"/>
        </w:rPr>
      </w:pPr>
    </w:p>
    <w:p w14:paraId="252613AA" w14:textId="77777777" w:rsidR="000104FF" w:rsidRDefault="000104FF" w:rsidP="00F933F9">
      <w:pPr>
        <w:ind w:right="-226"/>
        <w:jc w:val="both"/>
        <w:rPr>
          <w:rFonts w:ascii="Times New Roman" w:hAnsi="Times New Roman"/>
          <w:b/>
          <w:sz w:val="26"/>
          <w:szCs w:val="26"/>
          <w:lang w:val="bg-BG"/>
        </w:rPr>
      </w:pPr>
    </w:p>
    <w:p w14:paraId="40CD33A1" w14:textId="77777777" w:rsidR="000104FF" w:rsidRDefault="000104FF" w:rsidP="00F933F9">
      <w:pPr>
        <w:ind w:right="-226"/>
        <w:jc w:val="both"/>
        <w:rPr>
          <w:rFonts w:ascii="Times New Roman" w:hAnsi="Times New Roman"/>
          <w:b/>
          <w:sz w:val="26"/>
          <w:szCs w:val="26"/>
          <w:lang w:val="bg-BG"/>
        </w:rPr>
      </w:pPr>
    </w:p>
    <w:p w14:paraId="1B427D49" w14:textId="77777777" w:rsidR="000104FF" w:rsidRDefault="000104FF" w:rsidP="00F933F9">
      <w:pPr>
        <w:ind w:right="-226"/>
        <w:jc w:val="both"/>
        <w:rPr>
          <w:rFonts w:ascii="Times New Roman" w:hAnsi="Times New Roman"/>
          <w:b/>
          <w:sz w:val="26"/>
          <w:szCs w:val="26"/>
          <w:lang w:val="bg-BG"/>
        </w:rPr>
      </w:pPr>
    </w:p>
    <w:p w14:paraId="60CD0C2B" w14:textId="77777777" w:rsidR="000104FF" w:rsidRDefault="000104FF" w:rsidP="00F933F9">
      <w:pPr>
        <w:ind w:right="-226"/>
        <w:jc w:val="both"/>
        <w:rPr>
          <w:rFonts w:ascii="Times New Roman" w:hAnsi="Times New Roman"/>
          <w:b/>
          <w:sz w:val="26"/>
          <w:szCs w:val="26"/>
          <w:lang w:val="bg-BG"/>
        </w:rPr>
      </w:pPr>
    </w:p>
    <w:p w14:paraId="3558C5BB" w14:textId="77777777" w:rsidR="000104FF" w:rsidRDefault="000104FF" w:rsidP="00F933F9">
      <w:pPr>
        <w:ind w:right="-226"/>
        <w:jc w:val="both"/>
        <w:rPr>
          <w:rFonts w:ascii="Times New Roman" w:hAnsi="Times New Roman"/>
          <w:b/>
          <w:sz w:val="26"/>
          <w:szCs w:val="26"/>
          <w:lang w:val="bg-BG"/>
        </w:rPr>
      </w:pPr>
    </w:p>
    <w:p w14:paraId="29A6774B" w14:textId="77777777" w:rsidR="000104FF" w:rsidRDefault="000104FF" w:rsidP="00F933F9">
      <w:pPr>
        <w:ind w:right="-226"/>
        <w:jc w:val="both"/>
        <w:rPr>
          <w:rFonts w:ascii="Times New Roman" w:hAnsi="Times New Roman"/>
          <w:b/>
          <w:sz w:val="26"/>
          <w:szCs w:val="26"/>
          <w:lang w:val="bg-BG"/>
        </w:rPr>
      </w:pPr>
    </w:p>
    <w:p w14:paraId="723B4259" w14:textId="77777777" w:rsidR="000104FF" w:rsidRPr="00280F17" w:rsidRDefault="000104FF" w:rsidP="00F933F9">
      <w:pPr>
        <w:ind w:right="-226"/>
        <w:jc w:val="both"/>
        <w:rPr>
          <w:rFonts w:ascii="Times New Roman" w:hAnsi="Times New Roman"/>
          <w:b/>
          <w:sz w:val="26"/>
          <w:szCs w:val="26"/>
          <w:lang w:val="bg-BG"/>
        </w:rPr>
      </w:pPr>
    </w:p>
    <w:p w14:paraId="0FA7264D" w14:textId="77777777" w:rsidR="00E9427A" w:rsidRPr="00280F17" w:rsidRDefault="00E9427A" w:rsidP="00AE2CF4">
      <w:pPr>
        <w:ind w:left="720" w:right="-226" w:firstLine="720"/>
        <w:jc w:val="both"/>
        <w:rPr>
          <w:rFonts w:ascii="Times New Roman" w:hAnsi="Times New Roman"/>
          <w:b/>
          <w:sz w:val="26"/>
          <w:szCs w:val="26"/>
          <w:lang w:val="bg-BG"/>
        </w:rPr>
      </w:pPr>
    </w:p>
    <w:sectPr w:rsidR="00E9427A" w:rsidRPr="00280F17" w:rsidSect="00FE636F">
      <w:footnotePr>
        <w:pos w:val="beneathText"/>
      </w:footnotePr>
      <w:pgSz w:w="11905" w:h="16837"/>
      <w:pgMar w:top="963" w:right="990" w:bottom="851"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225E08" w14:textId="77777777" w:rsidR="00B67974" w:rsidRDefault="00B67974" w:rsidP="009745EB">
      <w:r>
        <w:separator/>
      </w:r>
    </w:p>
  </w:endnote>
  <w:endnote w:type="continuationSeparator" w:id="0">
    <w:p w14:paraId="1322DE6D" w14:textId="77777777" w:rsidR="00B67974" w:rsidRDefault="00B67974" w:rsidP="00974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Hebar">
    <w:altName w:val="Courier New"/>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BasquervilleSP">
    <w:altName w:val="Times New Roman"/>
    <w:charset w:val="CC"/>
    <w:family w:val="roman"/>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99DA53" w14:textId="77777777" w:rsidR="00B67974" w:rsidRDefault="00B67974" w:rsidP="009745EB">
      <w:r>
        <w:separator/>
      </w:r>
    </w:p>
  </w:footnote>
  <w:footnote w:type="continuationSeparator" w:id="0">
    <w:p w14:paraId="156F7707" w14:textId="77777777" w:rsidR="00B67974" w:rsidRDefault="00B67974" w:rsidP="009745E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Outline"/>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pStyle w:val="Heading4"/>
      <w:suff w:val="nothing"/>
      <w:lvlText w:val=""/>
      <w:lvlJc w:val="left"/>
      <w:pPr>
        <w:tabs>
          <w:tab w:val="num" w:pos="0"/>
        </w:tabs>
        <w:ind w:left="0" w:firstLine="0"/>
      </w:pPr>
    </w:lvl>
    <w:lvl w:ilvl="4">
      <w:start w:val="1"/>
      <w:numFmt w:val="none"/>
      <w:pStyle w:val="Heading5"/>
      <w:suff w:val="nothing"/>
      <w:lvlText w:val=""/>
      <w:lvlJc w:val="left"/>
      <w:pPr>
        <w:tabs>
          <w:tab w:val="num" w:pos="0"/>
        </w:tabs>
        <w:ind w:left="0" w:firstLine="0"/>
      </w:pPr>
    </w:lvl>
    <w:lvl w:ilvl="5">
      <w:start w:val="1"/>
      <w:numFmt w:val="none"/>
      <w:pStyle w:val="Heading6"/>
      <w:suff w:val="nothing"/>
      <w:lvlText w:val=""/>
      <w:lvlJc w:val="left"/>
      <w:pPr>
        <w:tabs>
          <w:tab w:val="num" w:pos="0"/>
        </w:tabs>
        <w:ind w:left="0" w:firstLine="0"/>
      </w:pPr>
    </w:lvl>
    <w:lvl w:ilvl="6">
      <w:start w:val="1"/>
      <w:numFmt w:val="none"/>
      <w:pStyle w:val="Heading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lvlText w:val=""/>
      <w:lvlJc w:val="left"/>
      <w:pPr>
        <w:tabs>
          <w:tab w:val="num" w:pos="1360"/>
        </w:tabs>
        <w:ind w:left="1360" w:hanging="360"/>
      </w:pPr>
      <w:rPr>
        <w:rFonts w:ascii="Wingdings" w:hAnsi="Wingdings"/>
      </w:rPr>
    </w:lvl>
  </w:abstractNum>
  <w:abstractNum w:abstractNumId="2" w15:restartNumberingAfterBreak="0">
    <w:nsid w:val="1F5772F7"/>
    <w:multiLevelType w:val="hybridMultilevel"/>
    <w:tmpl w:val="665E80E6"/>
    <w:lvl w:ilvl="0" w:tplc="EA487080">
      <w:numFmt w:val="bullet"/>
      <w:lvlText w:val="-"/>
      <w:lvlJc w:val="left"/>
      <w:pPr>
        <w:ind w:left="1589" w:hanging="88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3" w15:restartNumberingAfterBreak="0">
    <w:nsid w:val="2BE355AD"/>
    <w:multiLevelType w:val="multilevel"/>
    <w:tmpl w:val="414A2B78"/>
    <w:lvl w:ilvl="0">
      <w:start w:val="1"/>
      <w:numFmt w:val="decimal"/>
      <w:lvlText w:val="%1."/>
      <w:lvlJc w:val="left"/>
      <w:pPr>
        <w:tabs>
          <w:tab w:val="num" w:pos="360"/>
        </w:tabs>
        <w:ind w:left="360" w:hanging="360"/>
      </w:pPr>
      <w:rPr>
        <w:rFonts w:ascii="Verdana" w:hAnsi="Verdana" w:hint="default"/>
        <w:b/>
        <w:strike w:val="0"/>
        <w:color w:val="auto"/>
        <w:sz w:val="18"/>
        <w:szCs w:val="18"/>
        <w:u w:val="none"/>
      </w:rPr>
    </w:lvl>
    <w:lvl w:ilvl="1">
      <w:start w:val="1"/>
      <w:numFmt w:val="decimal"/>
      <w:isLgl/>
      <w:lvlText w:val="%1.%2."/>
      <w:lvlJc w:val="left"/>
      <w:pPr>
        <w:tabs>
          <w:tab w:val="num" w:pos="720"/>
        </w:tabs>
        <w:ind w:left="720" w:hanging="720"/>
      </w:pPr>
      <w:rPr>
        <w:rFonts w:hint="default"/>
        <w:b/>
        <w:sz w:val="18"/>
        <w:szCs w:val="18"/>
        <w:u w:val="none"/>
      </w:rPr>
    </w:lvl>
    <w:lvl w:ilvl="2">
      <w:start w:val="1"/>
      <w:numFmt w:val="decimal"/>
      <w:isLgl/>
      <w:lvlText w:val="%1.%2.%3."/>
      <w:lvlJc w:val="left"/>
      <w:pPr>
        <w:tabs>
          <w:tab w:val="num" w:pos="1080"/>
        </w:tabs>
        <w:ind w:left="1080" w:hanging="1080"/>
      </w:pPr>
      <w:rPr>
        <w:rFonts w:hint="default"/>
        <w:b/>
        <w:i w:val="0"/>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4" w15:restartNumberingAfterBreak="0">
    <w:nsid w:val="51FF6780"/>
    <w:multiLevelType w:val="multilevel"/>
    <w:tmpl w:val="36864328"/>
    <w:lvl w:ilvl="0">
      <w:start w:val="18"/>
      <w:numFmt w:val="decimal"/>
      <w:lvlText w:val="Чл. %1."/>
      <w:lvlJc w:val="left"/>
      <w:pPr>
        <w:tabs>
          <w:tab w:val="num" w:pos="1070"/>
        </w:tabs>
        <w:ind w:left="1067" w:hanging="357"/>
      </w:pPr>
      <w:rPr>
        <w:rFonts w:hint="default"/>
        <w:b/>
        <w:i w:val="0"/>
        <w:strike w:val="0"/>
        <w:color w:val="auto"/>
      </w:rPr>
    </w:lvl>
    <w:lvl w:ilvl="1">
      <w:start w:val="2"/>
      <w:numFmt w:val="decimal"/>
      <w:lvlText w:val="(%2)"/>
      <w:lvlJc w:val="left"/>
      <w:pPr>
        <w:tabs>
          <w:tab w:val="num" w:pos="1494"/>
        </w:tabs>
        <w:ind w:left="1491" w:hanging="357"/>
      </w:pPr>
      <w:rPr>
        <w:rFonts w:hint="default"/>
        <w:b/>
        <w:strike w:val="0"/>
        <w:color w:val="auto"/>
      </w:rPr>
    </w:lvl>
    <w:lvl w:ilvl="2">
      <w:start w:val="65535"/>
      <w:numFmt w:val="bullet"/>
      <w:lvlText w:val="•"/>
      <w:lvlJc w:val="left"/>
      <w:pPr>
        <w:tabs>
          <w:tab w:val="num" w:pos="2062"/>
        </w:tabs>
        <w:ind w:left="2059" w:hanging="357"/>
      </w:pPr>
      <w:rPr>
        <w:rFonts w:ascii="Times New Roman" w:hAnsi="Times New Roman" w:cs="Times New Roman" w:hint="default"/>
        <w:color w:val="auto"/>
        <w:sz w:val="24"/>
      </w:rPr>
    </w:lvl>
    <w:lvl w:ilvl="3">
      <w:start w:val="1"/>
      <w:numFmt w:val="decimal"/>
      <w:lvlText w:val="%1.%2.%3.%4."/>
      <w:lvlJc w:val="left"/>
      <w:pPr>
        <w:tabs>
          <w:tab w:val="num" w:pos="3762"/>
        </w:tabs>
        <w:ind w:left="3759" w:hanging="357"/>
      </w:pPr>
      <w:rPr>
        <w:rFonts w:hint="default"/>
      </w:rPr>
    </w:lvl>
    <w:lvl w:ilvl="4">
      <w:start w:val="1"/>
      <w:numFmt w:val="decimal"/>
      <w:lvlText w:val="%1.%2.%3.%4.%5."/>
      <w:lvlJc w:val="left"/>
      <w:pPr>
        <w:tabs>
          <w:tab w:val="num" w:pos="4896"/>
        </w:tabs>
        <w:ind w:left="4893" w:hanging="357"/>
      </w:pPr>
      <w:rPr>
        <w:rFonts w:hint="default"/>
      </w:rPr>
    </w:lvl>
    <w:lvl w:ilvl="5">
      <w:start w:val="1"/>
      <w:numFmt w:val="decimal"/>
      <w:lvlText w:val="%1.%2.%3.%4.%5.%6."/>
      <w:lvlJc w:val="left"/>
      <w:pPr>
        <w:tabs>
          <w:tab w:val="num" w:pos="6030"/>
        </w:tabs>
        <w:ind w:left="6027" w:hanging="357"/>
      </w:pPr>
      <w:rPr>
        <w:rFonts w:hint="default"/>
      </w:rPr>
    </w:lvl>
    <w:lvl w:ilvl="6">
      <w:start w:val="1"/>
      <w:numFmt w:val="decimal"/>
      <w:lvlText w:val="%1.%2.%3.%4.%5.%6.%7."/>
      <w:lvlJc w:val="left"/>
      <w:pPr>
        <w:tabs>
          <w:tab w:val="num" w:pos="7164"/>
        </w:tabs>
        <w:ind w:left="7161" w:hanging="357"/>
      </w:pPr>
      <w:rPr>
        <w:rFonts w:hint="default"/>
      </w:rPr>
    </w:lvl>
    <w:lvl w:ilvl="7">
      <w:start w:val="1"/>
      <w:numFmt w:val="decimal"/>
      <w:lvlText w:val="%1.%2.%3.%4.%5.%6.%7.%8."/>
      <w:lvlJc w:val="left"/>
      <w:pPr>
        <w:tabs>
          <w:tab w:val="num" w:pos="8298"/>
        </w:tabs>
        <w:ind w:left="8295" w:hanging="357"/>
      </w:pPr>
      <w:rPr>
        <w:rFonts w:hint="default"/>
      </w:rPr>
    </w:lvl>
    <w:lvl w:ilvl="8">
      <w:start w:val="1"/>
      <w:numFmt w:val="decimal"/>
      <w:lvlText w:val="%1.%2.%3.%4.%5.%6.%7.%8.%9."/>
      <w:lvlJc w:val="left"/>
      <w:pPr>
        <w:tabs>
          <w:tab w:val="num" w:pos="9432"/>
        </w:tabs>
        <w:ind w:left="9429" w:hanging="357"/>
      </w:pPr>
      <w:rPr>
        <w:rFonts w:hint="default"/>
      </w:rPr>
    </w:lvl>
  </w:abstractNum>
  <w:abstractNum w:abstractNumId="5" w15:restartNumberingAfterBreak="0">
    <w:nsid w:val="5FD82A03"/>
    <w:multiLevelType w:val="multilevel"/>
    <w:tmpl w:val="0F94E184"/>
    <w:lvl w:ilvl="0">
      <w:start w:val="1"/>
      <w:numFmt w:val="decimal"/>
      <w:lvlText w:val="Чл. %1."/>
      <w:lvlJc w:val="left"/>
      <w:pPr>
        <w:tabs>
          <w:tab w:val="num" w:pos="360"/>
        </w:tabs>
        <w:ind w:left="680" w:hanging="680"/>
      </w:pPr>
      <w:rPr>
        <w:rFonts w:hint="default"/>
        <w:b w:val="0"/>
        <w:i w:val="0"/>
        <w:color w:val="auto"/>
        <w:sz w:val="22"/>
        <w:szCs w:val="22"/>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18"/>
        </w:tabs>
        <w:ind w:left="1418" w:hanging="698"/>
      </w:pPr>
      <w:rPr>
        <w:rFonts w:hint="default"/>
      </w:rPr>
    </w:lvl>
    <w:lvl w:ilvl="3">
      <w:start w:val="1"/>
      <w:numFmt w:val="decimal"/>
      <w:lvlText w:val="%1.%2.%3.%4."/>
      <w:lvlJc w:val="left"/>
      <w:pPr>
        <w:tabs>
          <w:tab w:val="num" w:pos="1800"/>
        </w:tabs>
        <w:ind w:left="2098" w:hanging="101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65413C16"/>
    <w:multiLevelType w:val="hybridMultilevel"/>
    <w:tmpl w:val="8D0CA22A"/>
    <w:lvl w:ilvl="0" w:tplc="0409000B">
      <w:start w:val="1"/>
      <w:numFmt w:val="bullet"/>
      <w:lvlText w:val=""/>
      <w:lvlJc w:val="left"/>
      <w:pPr>
        <w:ind w:left="2080" w:hanging="360"/>
      </w:pPr>
      <w:rPr>
        <w:rFonts w:ascii="Wingdings" w:hAnsi="Wingdings" w:hint="default"/>
      </w:rPr>
    </w:lvl>
    <w:lvl w:ilvl="1" w:tplc="04090003" w:tentative="1">
      <w:start w:val="1"/>
      <w:numFmt w:val="bullet"/>
      <w:lvlText w:val="o"/>
      <w:lvlJc w:val="left"/>
      <w:pPr>
        <w:ind w:left="2800" w:hanging="360"/>
      </w:pPr>
      <w:rPr>
        <w:rFonts w:ascii="Courier New" w:hAnsi="Courier New" w:hint="default"/>
      </w:rPr>
    </w:lvl>
    <w:lvl w:ilvl="2" w:tplc="04090005" w:tentative="1">
      <w:start w:val="1"/>
      <w:numFmt w:val="bullet"/>
      <w:lvlText w:val=""/>
      <w:lvlJc w:val="left"/>
      <w:pPr>
        <w:ind w:left="3520" w:hanging="360"/>
      </w:pPr>
      <w:rPr>
        <w:rFonts w:ascii="Wingdings" w:hAnsi="Wingdings" w:hint="default"/>
      </w:rPr>
    </w:lvl>
    <w:lvl w:ilvl="3" w:tplc="04090001" w:tentative="1">
      <w:start w:val="1"/>
      <w:numFmt w:val="bullet"/>
      <w:lvlText w:val=""/>
      <w:lvlJc w:val="left"/>
      <w:pPr>
        <w:ind w:left="4240" w:hanging="360"/>
      </w:pPr>
      <w:rPr>
        <w:rFonts w:ascii="Symbol" w:hAnsi="Symbol" w:hint="default"/>
      </w:rPr>
    </w:lvl>
    <w:lvl w:ilvl="4" w:tplc="04090003" w:tentative="1">
      <w:start w:val="1"/>
      <w:numFmt w:val="bullet"/>
      <w:lvlText w:val="o"/>
      <w:lvlJc w:val="left"/>
      <w:pPr>
        <w:ind w:left="4960" w:hanging="360"/>
      </w:pPr>
      <w:rPr>
        <w:rFonts w:ascii="Courier New" w:hAnsi="Courier New" w:hint="default"/>
      </w:rPr>
    </w:lvl>
    <w:lvl w:ilvl="5" w:tplc="04090005" w:tentative="1">
      <w:start w:val="1"/>
      <w:numFmt w:val="bullet"/>
      <w:lvlText w:val=""/>
      <w:lvlJc w:val="left"/>
      <w:pPr>
        <w:ind w:left="5680" w:hanging="360"/>
      </w:pPr>
      <w:rPr>
        <w:rFonts w:ascii="Wingdings" w:hAnsi="Wingdings" w:hint="default"/>
      </w:rPr>
    </w:lvl>
    <w:lvl w:ilvl="6" w:tplc="04090001" w:tentative="1">
      <w:start w:val="1"/>
      <w:numFmt w:val="bullet"/>
      <w:lvlText w:val=""/>
      <w:lvlJc w:val="left"/>
      <w:pPr>
        <w:ind w:left="6400" w:hanging="360"/>
      </w:pPr>
      <w:rPr>
        <w:rFonts w:ascii="Symbol" w:hAnsi="Symbol" w:hint="default"/>
      </w:rPr>
    </w:lvl>
    <w:lvl w:ilvl="7" w:tplc="04090003" w:tentative="1">
      <w:start w:val="1"/>
      <w:numFmt w:val="bullet"/>
      <w:lvlText w:val="o"/>
      <w:lvlJc w:val="left"/>
      <w:pPr>
        <w:ind w:left="7120" w:hanging="360"/>
      </w:pPr>
      <w:rPr>
        <w:rFonts w:ascii="Courier New" w:hAnsi="Courier New" w:hint="default"/>
      </w:rPr>
    </w:lvl>
    <w:lvl w:ilvl="8" w:tplc="04090005" w:tentative="1">
      <w:start w:val="1"/>
      <w:numFmt w:val="bullet"/>
      <w:lvlText w:val=""/>
      <w:lvlJc w:val="left"/>
      <w:pPr>
        <w:ind w:left="784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6"/>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5A1"/>
    <w:rsid w:val="00005EA2"/>
    <w:rsid w:val="000104FF"/>
    <w:rsid w:val="00011012"/>
    <w:rsid w:val="00024C68"/>
    <w:rsid w:val="00026D97"/>
    <w:rsid w:val="00030F8B"/>
    <w:rsid w:val="00036E49"/>
    <w:rsid w:val="00037D42"/>
    <w:rsid w:val="0005124C"/>
    <w:rsid w:val="00051B54"/>
    <w:rsid w:val="00053AA0"/>
    <w:rsid w:val="00053C9D"/>
    <w:rsid w:val="000542CD"/>
    <w:rsid w:val="00076922"/>
    <w:rsid w:val="0008640E"/>
    <w:rsid w:val="00087D1E"/>
    <w:rsid w:val="00092628"/>
    <w:rsid w:val="000B074F"/>
    <w:rsid w:val="000B7015"/>
    <w:rsid w:val="000D0F7B"/>
    <w:rsid w:val="000E017D"/>
    <w:rsid w:val="000E61C1"/>
    <w:rsid w:val="000E69FD"/>
    <w:rsid w:val="000F59A5"/>
    <w:rsid w:val="001016DF"/>
    <w:rsid w:val="0010524E"/>
    <w:rsid w:val="001379BC"/>
    <w:rsid w:val="00143DE7"/>
    <w:rsid w:val="0014525A"/>
    <w:rsid w:val="001511B2"/>
    <w:rsid w:val="001513BF"/>
    <w:rsid w:val="00151850"/>
    <w:rsid w:val="00151FB4"/>
    <w:rsid w:val="001638D6"/>
    <w:rsid w:val="00167144"/>
    <w:rsid w:val="00167E4B"/>
    <w:rsid w:val="001773B5"/>
    <w:rsid w:val="0018333A"/>
    <w:rsid w:val="001954E5"/>
    <w:rsid w:val="001A75E2"/>
    <w:rsid w:val="001B50C8"/>
    <w:rsid w:val="001B72A4"/>
    <w:rsid w:val="001C09A5"/>
    <w:rsid w:val="001C34F8"/>
    <w:rsid w:val="001C76F7"/>
    <w:rsid w:val="001D0E3C"/>
    <w:rsid w:val="001D7CDC"/>
    <w:rsid w:val="001E1C6E"/>
    <w:rsid w:val="001F387B"/>
    <w:rsid w:val="00211957"/>
    <w:rsid w:val="0021259F"/>
    <w:rsid w:val="002249FF"/>
    <w:rsid w:val="0022551B"/>
    <w:rsid w:val="002275A1"/>
    <w:rsid w:val="002330CB"/>
    <w:rsid w:val="002374A3"/>
    <w:rsid w:val="002551FE"/>
    <w:rsid w:val="002552D7"/>
    <w:rsid w:val="00262361"/>
    <w:rsid w:val="00266E44"/>
    <w:rsid w:val="002730D2"/>
    <w:rsid w:val="00280F17"/>
    <w:rsid w:val="002834F9"/>
    <w:rsid w:val="002A0FA1"/>
    <w:rsid w:val="002A1E78"/>
    <w:rsid w:val="002A7A06"/>
    <w:rsid w:val="002B2B4A"/>
    <w:rsid w:val="002B3C06"/>
    <w:rsid w:val="002B3E22"/>
    <w:rsid w:val="002B436D"/>
    <w:rsid w:val="002B4E8A"/>
    <w:rsid w:val="002C6068"/>
    <w:rsid w:val="002C7CFF"/>
    <w:rsid w:val="002D4579"/>
    <w:rsid w:val="002D57F5"/>
    <w:rsid w:val="002E489F"/>
    <w:rsid w:val="002E5608"/>
    <w:rsid w:val="002E5AAB"/>
    <w:rsid w:val="002E7319"/>
    <w:rsid w:val="0030038F"/>
    <w:rsid w:val="0030204E"/>
    <w:rsid w:val="0031084B"/>
    <w:rsid w:val="0031142B"/>
    <w:rsid w:val="00312021"/>
    <w:rsid w:val="00315472"/>
    <w:rsid w:val="00316A56"/>
    <w:rsid w:val="003206B1"/>
    <w:rsid w:val="00320E91"/>
    <w:rsid w:val="00326564"/>
    <w:rsid w:val="003267AC"/>
    <w:rsid w:val="003316F2"/>
    <w:rsid w:val="00332313"/>
    <w:rsid w:val="00332DEA"/>
    <w:rsid w:val="00337FAE"/>
    <w:rsid w:val="00343B80"/>
    <w:rsid w:val="00345835"/>
    <w:rsid w:val="003461CE"/>
    <w:rsid w:val="003539C8"/>
    <w:rsid w:val="00363405"/>
    <w:rsid w:val="003664BA"/>
    <w:rsid w:val="00367BC6"/>
    <w:rsid w:val="00371C83"/>
    <w:rsid w:val="00373400"/>
    <w:rsid w:val="0038228B"/>
    <w:rsid w:val="0038282D"/>
    <w:rsid w:val="00384849"/>
    <w:rsid w:val="00394AD4"/>
    <w:rsid w:val="003A0F5B"/>
    <w:rsid w:val="003A2AED"/>
    <w:rsid w:val="003A6CC0"/>
    <w:rsid w:val="003B377F"/>
    <w:rsid w:val="003B4F99"/>
    <w:rsid w:val="003B79D2"/>
    <w:rsid w:val="003C1C7E"/>
    <w:rsid w:val="003C34C7"/>
    <w:rsid w:val="003D0D0B"/>
    <w:rsid w:val="003D2CB6"/>
    <w:rsid w:val="003D67E7"/>
    <w:rsid w:val="003E1F4B"/>
    <w:rsid w:val="003E7550"/>
    <w:rsid w:val="00404EBC"/>
    <w:rsid w:val="0041657D"/>
    <w:rsid w:val="0041738C"/>
    <w:rsid w:val="004210BB"/>
    <w:rsid w:val="004235DF"/>
    <w:rsid w:val="00440D18"/>
    <w:rsid w:val="00445710"/>
    <w:rsid w:val="00445CB8"/>
    <w:rsid w:val="00452F61"/>
    <w:rsid w:val="00454AA7"/>
    <w:rsid w:val="00454BFD"/>
    <w:rsid w:val="004579FA"/>
    <w:rsid w:val="00472489"/>
    <w:rsid w:val="00477919"/>
    <w:rsid w:val="00480CED"/>
    <w:rsid w:val="00486422"/>
    <w:rsid w:val="00495973"/>
    <w:rsid w:val="004A18DE"/>
    <w:rsid w:val="004A1907"/>
    <w:rsid w:val="004A2205"/>
    <w:rsid w:val="004A3EF1"/>
    <w:rsid w:val="004A4636"/>
    <w:rsid w:val="004A6AF6"/>
    <w:rsid w:val="004A6E34"/>
    <w:rsid w:val="004A6F82"/>
    <w:rsid w:val="004B29CD"/>
    <w:rsid w:val="004B384E"/>
    <w:rsid w:val="004B6DA9"/>
    <w:rsid w:val="004B6DD4"/>
    <w:rsid w:val="004B714C"/>
    <w:rsid w:val="004C0D5C"/>
    <w:rsid w:val="004C4C16"/>
    <w:rsid w:val="004C6A11"/>
    <w:rsid w:val="004C7FCB"/>
    <w:rsid w:val="004D4EE5"/>
    <w:rsid w:val="004E4EDA"/>
    <w:rsid w:val="004E59CC"/>
    <w:rsid w:val="004E7CA1"/>
    <w:rsid w:val="004F2269"/>
    <w:rsid w:val="004F467B"/>
    <w:rsid w:val="004F7BF6"/>
    <w:rsid w:val="00502FC6"/>
    <w:rsid w:val="00503352"/>
    <w:rsid w:val="00505D31"/>
    <w:rsid w:val="00506CE6"/>
    <w:rsid w:val="005125F8"/>
    <w:rsid w:val="0051354E"/>
    <w:rsid w:val="00513A8C"/>
    <w:rsid w:val="005159F6"/>
    <w:rsid w:val="005213EA"/>
    <w:rsid w:val="005233B3"/>
    <w:rsid w:val="00523541"/>
    <w:rsid w:val="00532509"/>
    <w:rsid w:val="00541780"/>
    <w:rsid w:val="00543213"/>
    <w:rsid w:val="005470D7"/>
    <w:rsid w:val="005533B3"/>
    <w:rsid w:val="0055431F"/>
    <w:rsid w:val="005545E2"/>
    <w:rsid w:val="00562D2B"/>
    <w:rsid w:val="005640EB"/>
    <w:rsid w:val="00567B9C"/>
    <w:rsid w:val="0057177F"/>
    <w:rsid w:val="00573041"/>
    <w:rsid w:val="00573540"/>
    <w:rsid w:val="00582C80"/>
    <w:rsid w:val="00583227"/>
    <w:rsid w:val="00585A19"/>
    <w:rsid w:val="00586339"/>
    <w:rsid w:val="00586E6F"/>
    <w:rsid w:val="0058733A"/>
    <w:rsid w:val="005957C7"/>
    <w:rsid w:val="00597D5D"/>
    <w:rsid w:val="005A1517"/>
    <w:rsid w:val="005B5B24"/>
    <w:rsid w:val="005B5B2B"/>
    <w:rsid w:val="005B67C5"/>
    <w:rsid w:val="005C47F3"/>
    <w:rsid w:val="005E00BE"/>
    <w:rsid w:val="005E7B3C"/>
    <w:rsid w:val="005E7DDA"/>
    <w:rsid w:val="00617C9F"/>
    <w:rsid w:val="00625E16"/>
    <w:rsid w:val="00626330"/>
    <w:rsid w:val="00626B75"/>
    <w:rsid w:val="00626FF9"/>
    <w:rsid w:val="006339D7"/>
    <w:rsid w:val="0066239D"/>
    <w:rsid w:val="00662FAE"/>
    <w:rsid w:val="00674761"/>
    <w:rsid w:val="00677BC3"/>
    <w:rsid w:val="006827BB"/>
    <w:rsid w:val="0068379B"/>
    <w:rsid w:val="00695F1A"/>
    <w:rsid w:val="006B671E"/>
    <w:rsid w:val="006B7064"/>
    <w:rsid w:val="006C0542"/>
    <w:rsid w:val="006C1B72"/>
    <w:rsid w:val="006D0FF3"/>
    <w:rsid w:val="006D37AE"/>
    <w:rsid w:val="006D3A99"/>
    <w:rsid w:val="006D6761"/>
    <w:rsid w:val="006E0BCC"/>
    <w:rsid w:val="006E4204"/>
    <w:rsid w:val="006E6E11"/>
    <w:rsid w:val="006F316A"/>
    <w:rsid w:val="006F399E"/>
    <w:rsid w:val="006F5BCD"/>
    <w:rsid w:val="007019EF"/>
    <w:rsid w:val="00704891"/>
    <w:rsid w:val="00704C0B"/>
    <w:rsid w:val="0072631C"/>
    <w:rsid w:val="00727971"/>
    <w:rsid w:val="00731F1A"/>
    <w:rsid w:val="007330E4"/>
    <w:rsid w:val="00733FAE"/>
    <w:rsid w:val="00736F6B"/>
    <w:rsid w:val="00737C80"/>
    <w:rsid w:val="00740AAD"/>
    <w:rsid w:val="007422B9"/>
    <w:rsid w:val="007429CE"/>
    <w:rsid w:val="0074601E"/>
    <w:rsid w:val="0074796B"/>
    <w:rsid w:val="007544A5"/>
    <w:rsid w:val="0075454F"/>
    <w:rsid w:val="00766EF7"/>
    <w:rsid w:val="007765E7"/>
    <w:rsid w:val="00781965"/>
    <w:rsid w:val="00782436"/>
    <w:rsid w:val="00791DE6"/>
    <w:rsid w:val="00792F3F"/>
    <w:rsid w:val="0079602D"/>
    <w:rsid w:val="007A14BB"/>
    <w:rsid w:val="007A3A00"/>
    <w:rsid w:val="007A5D7B"/>
    <w:rsid w:val="007A5E9C"/>
    <w:rsid w:val="007A67EE"/>
    <w:rsid w:val="007B416C"/>
    <w:rsid w:val="007B5B04"/>
    <w:rsid w:val="007C11B9"/>
    <w:rsid w:val="007C2C29"/>
    <w:rsid w:val="007C6172"/>
    <w:rsid w:val="007E13AE"/>
    <w:rsid w:val="007E3184"/>
    <w:rsid w:val="007E68A5"/>
    <w:rsid w:val="007F2D6E"/>
    <w:rsid w:val="00803A4B"/>
    <w:rsid w:val="0080553B"/>
    <w:rsid w:val="00811A60"/>
    <w:rsid w:val="00811C34"/>
    <w:rsid w:val="00813B0C"/>
    <w:rsid w:val="008162CA"/>
    <w:rsid w:val="00816E9F"/>
    <w:rsid w:val="00822C56"/>
    <w:rsid w:val="008264CE"/>
    <w:rsid w:val="00826D2F"/>
    <w:rsid w:val="00827E55"/>
    <w:rsid w:val="008309B2"/>
    <w:rsid w:val="00840BEA"/>
    <w:rsid w:val="0084214D"/>
    <w:rsid w:val="00842E83"/>
    <w:rsid w:val="008442A7"/>
    <w:rsid w:val="008452F7"/>
    <w:rsid w:val="00845B84"/>
    <w:rsid w:val="008558AB"/>
    <w:rsid w:val="008570F5"/>
    <w:rsid w:val="00857921"/>
    <w:rsid w:val="00872F5F"/>
    <w:rsid w:val="00876C61"/>
    <w:rsid w:val="008828D8"/>
    <w:rsid w:val="0088408C"/>
    <w:rsid w:val="008867FE"/>
    <w:rsid w:val="00886F31"/>
    <w:rsid w:val="0089122E"/>
    <w:rsid w:val="008945FF"/>
    <w:rsid w:val="00896045"/>
    <w:rsid w:val="00897DB9"/>
    <w:rsid w:val="008A398C"/>
    <w:rsid w:val="008A70C0"/>
    <w:rsid w:val="008D24AE"/>
    <w:rsid w:val="008D37A8"/>
    <w:rsid w:val="008D5DEB"/>
    <w:rsid w:val="008E1342"/>
    <w:rsid w:val="008E5D6D"/>
    <w:rsid w:val="008E6958"/>
    <w:rsid w:val="008E727B"/>
    <w:rsid w:val="008F32AF"/>
    <w:rsid w:val="008F56D6"/>
    <w:rsid w:val="008F7853"/>
    <w:rsid w:val="00904E39"/>
    <w:rsid w:val="00920F74"/>
    <w:rsid w:val="00922DC3"/>
    <w:rsid w:val="00923AA9"/>
    <w:rsid w:val="0092751C"/>
    <w:rsid w:val="00931AD5"/>
    <w:rsid w:val="009324DF"/>
    <w:rsid w:val="0093757F"/>
    <w:rsid w:val="009415B9"/>
    <w:rsid w:val="009447E2"/>
    <w:rsid w:val="00945B81"/>
    <w:rsid w:val="0095172F"/>
    <w:rsid w:val="00952038"/>
    <w:rsid w:val="009632D5"/>
    <w:rsid w:val="0096362A"/>
    <w:rsid w:val="009672AB"/>
    <w:rsid w:val="009745EB"/>
    <w:rsid w:val="009746E3"/>
    <w:rsid w:val="00974D3C"/>
    <w:rsid w:val="00975EA7"/>
    <w:rsid w:val="00983F68"/>
    <w:rsid w:val="009A112E"/>
    <w:rsid w:val="009A3DE3"/>
    <w:rsid w:val="009A418A"/>
    <w:rsid w:val="009A58D6"/>
    <w:rsid w:val="009C2121"/>
    <w:rsid w:val="009D4262"/>
    <w:rsid w:val="009E04FC"/>
    <w:rsid w:val="009E4E36"/>
    <w:rsid w:val="009E5363"/>
    <w:rsid w:val="009E6825"/>
    <w:rsid w:val="009F11D1"/>
    <w:rsid w:val="009F176F"/>
    <w:rsid w:val="009F4B12"/>
    <w:rsid w:val="009F5D4C"/>
    <w:rsid w:val="00A0263F"/>
    <w:rsid w:val="00A06C58"/>
    <w:rsid w:val="00A14D9D"/>
    <w:rsid w:val="00A211D1"/>
    <w:rsid w:val="00A3568A"/>
    <w:rsid w:val="00A35D37"/>
    <w:rsid w:val="00A54BAA"/>
    <w:rsid w:val="00A55E6E"/>
    <w:rsid w:val="00A77B8E"/>
    <w:rsid w:val="00A77DB9"/>
    <w:rsid w:val="00A83CFB"/>
    <w:rsid w:val="00A85739"/>
    <w:rsid w:val="00A85F54"/>
    <w:rsid w:val="00A86045"/>
    <w:rsid w:val="00A90F19"/>
    <w:rsid w:val="00A9144A"/>
    <w:rsid w:val="00A943A7"/>
    <w:rsid w:val="00AA1483"/>
    <w:rsid w:val="00AA31A0"/>
    <w:rsid w:val="00AD74E5"/>
    <w:rsid w:val="00AE2CF4"/>
    <w:rsid w:val="00AE635B"/>
    <w:rsid w:val="00AE7F1D"/>
    <w:rsid w:val="00AF350C"/>
    <w:rsid w:val="00AF3FAD"/>
    <w:rsid w:val="00AF473F"/>
    <w:rsid w:val="00AF787B"/>
    <w:rsid w:val="00B028EA"/>
    <w:rsid w:val="00B062A2"/>
    <w:rsid w:val="00B067BA"/>
    <w:rsid w:val="00B14062"/>
    <w:rsid w:val="00B20822"/>
    <w:rsid w:val="00B329A7"/>
    <w:rsid w:val="00B34720"/>
    <w:rsid w:val="00B43ADF"/>
    <w:rsid w:val="00B503B3"/>
    <w:rsid w:val="00B56287"/>
    <w:rsid w:val="00B67974"/>
    <w:rsid w:val="00B749BD"/>
    <w:rsid w:val="00B7508B"/>
    <w:rsid w:val="00BA2B00"/>
    <w:rsid w:val="00BA4174"/>
    <w:rsid w:val="00BA43BE"/>
    <w:rsid w:val="00BC322B"/>
    <w:rsid w:val="00BD610E"/>
    <w:rsid w:val="00BE2431"/>
    <w:rsid w:val="00BE676E"/>
    <w:rsid w:val="00BF3F42"/>
    <w:rsid w:val="00BF4ECD"/>
    <w:rsid w:val="00C039CD"/>
    <w:rsid w:val="00C04199"/>
    <w:rsid w:val="00C137FD"/>
    <w:rsid w:val="00C15ED0"/>
    <w:rsid w:val="00C16942"/>
    <w:rsid w:val="00C16DA5"/>
    <w:rsid w:val="00C177FE"/>
    <w:rsid w:val="00C248FA"/>
    <w:rsid w:val="00C367A3"/>
    <w:rsid w:val="00C3781B"/>
    <w:rsid w:val="00C47597"/>
    <w:rsid w:val="00C54FE5"/>
    <w:rsid w:val="00C54FEB"/>
    <w:rsid w:val="00C717F9"/>
    <w:rsid w:val="00C735B0"/>
    <w:rsid w:val="00C80D21"/>
    <w:rsid w:val="00C80FBB"/>
    <w:rsid w:val="00C8208F"/>
    <w:rsid w:val="00C841B9"/>
    <w:rsid w:val="00C96E56"/>
    <w:rsid w:val="00CA5402"/>
    <w:rsid w:val="00CA73B1"/>
    <w:rsid w:val="00CB00D1"/>
    <w:rsid w:val="00CB57D0"/>
    <w:rsid w:val="00CC38F0"/>
    <w:rsid w:val="00CC4E3F"/>
    <w:rsid w:val="00CC6208"/>
    <w:rsid w:val="00CD1A7F"/>
    <w:rsid w:val="00CD627B"/>
    <w:rsid w:val="00CD63E7"/>
    <w:rsid w:val="00CF3DAD"/>
    <w:rsid w:val="00CF4E96"/>
    <w:rsid w:val="00D07CC3"/>
    <w:rsid w:val="00D13BC7"/>
    <w:rsid w:val="00D20E1E"/>
    <w:rsid w:val="00D21DB1"/>
    <w:rsid w:val="00D253C0"/>
    <w:rsid w:val="00D264DD"/>
    <w:rsid w:val="00D3003C"/>
    <w:rsid w:val="00D355FF"/>
    <w:rsid w:val="00D40B2D"/>
    <w:rsid w:val="00D574AB"/>
    <w:rsid w:val="00D57A29"/>
    <w:rsid w:val="00D6106F"/>
    <w:rsid w:val="00D61CF1"/>
    <w:rsid w:val="00D66E55"/>
    <w:rsid w:val="00D722A9"/>
    <w:rsid w:val="00D73CBB"/>
    <w:rsid w:val="00D76E40"/>
    <w:rsid w:val="00D951E0"/>
    <w:rsid w:val="00DA2180"/>
    <w:rsid w:val="00DA6CBD"/>
    <w:rsid w:val="00DA7589"/>
    <w:rsid w:val="00DB2F31"/>
    <w:rsid w:val="00DB5FCC"/>
    <w:rsid w:val="00DB6C0B"/>
    <w:rsid w:val="00DB7746"/>
    <w:rsid w:val="00DC64E1"/>
    <w:rsid w:val="00DD1DEF"/>
    <w:rsid w:val="00DD23D1"/>
    <w:rsid w:val="00DD340A"/>
    <w:rsid w:val="00DD602D"/>
    <w:rsid w:val="00DD744A"/>
    <w:rsid w:val="00DE0285"/>
    <w:rsid w:val="00DF0E55"/>
    <w:rsid w:val="00DF6112"/>
    <w:rsid w:val="00E056B9"/>
    <w:rsid w:val="00E15001"/>
    <w:rsid w:val="00E15035"/>
    <w:rsid w:val="00E33AD4"/>
    <w:rsid w:val="00E40916"/>
    <w:rsid w:val="00E601D9"/>
    <w:rsid w:val="00E63CF6"/>
    <w:rsid w:val="00E657FF"/>
    <w:rsid w:val="00E65FB7"/>
    <w:rsid w:val="00E72390"/>
    <w:rsid w:val="00E73E5E"/>
    <w:rsid w:val="00E81DD1"/>
    <w:rsid w:val="00E83D99"/>
    <w:rsid w:val="00E85D8A"/>
    <w:rsid w:val="00E94239"/>
    <w:rsid w:val="00E9427A"/>
    <w:rsid w:val="00EA0E7B"/>
    <w:rsid w:val="00EA545B"/>
    <w:rsid w:val="00EB4169"/>
    <w:rsid w:val="00EC4BFE"/>
    <w:rsid w:val="00ED23DC"/>
    <w:rsid w:val="00ED2DF8"/>
    <w:rsid w:val="00ED3385"/>
    <w:rsid w:val="00ED3671"/>
    <w:rsid w:val="00ED456B"/>
    <w:rsid w:val="00ED72CF"/>
    <w:rsid w:val="00EF29FE"/>
    <w:rsid w:val="00EF2F5E"/>
    <w:rsid w:val="00F02531"/>
    <w:rsid w:val="00F055E9"/>
    <w:rsid w:val="00F25859"/>
    <w:rsid w:val="00F266F9"/>
    <w:rsid w:val="00F26726"/>
    <w:rsid w:val="00F34C8B"/>
    <w:rsid w:val="00F415D4"/>
    <w:rsid w:val="00F532B9"/>
    <w:rsid w:val="00F56CD7"/>
    <w:rsid w:val="00F60146"/>
    <w:rsid w:val="00F61C92"/>
    <w:rsid w:val="00F933F9"/>
    <w:rsid w:val="00F964A1"/>
    <w:rsid w:val="00F96968"/>
    <w:rsid w:val="00F979C9"/>
    <w:rsid w:val="00F97B92"/>
    <w:rsid w:val="00FA7C73"/>
    <w:rsid w:val="00FB06EF"/>
    <w:rsid w:val="00FC4AB4"/>
    <w:rsid w:val="00FC79F2"/>
    <w:rsid w:val="00FE0495"/>
    <w:rsid w:val="00FE0512"/>
    <w:rsid w:val="00FE1641"/>
    <w:rsid w:val="00FE4ACC"/>
    <w:rsid w:val="00FE636F"/>
    <w:rsid w:val="00FE7C5B"/>
    <w:rsid w:val="00FF66BF"/>
    <w:rsid w:val="00FF6C65"/>
  </w:rsids>
  <m:mathPr>
    <m:mathFont m:val="Cambria Math"/>
    <m:brkBin m:val="before"/>
    <m:brkBinSub m:val="--"/>
    <m:smallFrac m:val="0"/>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5868943"/>
  <w15:docId w15:val="{99D9C458-7AD0-44D0-9E52-17328E9C7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rFonts w:ascii="Hebar" w:hAnsi="Hebar"/>
      <w:sz w:val="22"/>
      <w:lang w:val="en-US" w:eastAsia="ar-SA"/>
    </w:rPr>
  </w:style>
  <w:style w:type="paragraph" w:styleId="Heading1">
    <w:name w:val="heading 1"/>
    <w:basedOn w:val="Normal"/>
    <w:next w:val="Normal"/>
    <w:qFormat/>
    <w:pPr>
      <w:keepNext/>
      <w:numPr>
        <w:numId w:val="1"/>
      </w:numPr>
      <w:spacing w:before="240" w:after="60"/>
      <w:outlineLvl w:val="0"/>
    </w:pPr>
    <w:rPr>
      <w:rFonts w:ascii="Arial" w:hAnsi="Arial"/>
      <w:b/>
      <w:kern w:val="1"/>
      <w:sz w:val="28"/>
    </w:rPr>
  </w:style>
  <w:style w:type="paragraph" w:styleId="Heading2">
    <w:name w:val="heading 2"/>
    <w:basedOn w:val="Normal"/>
    <w:next w:val="Normal"/>
    <w:qFormat/>
    <w:pPr>
      <w:keepNext/>
      <w:numPr>
        <w:ilvl w:val="1"/>
        <w:numId w:val="1"/>
      </w:numPr>
      <w:ind w:left="720"/>
      <w:jc w:val="center"/>
      <w:outlineLvl w:val="1"/>
    </w:pPr>
    <w:rPr>
      <w:rFonts w:ascii="Arial Narrow" w:hAnsi="Arial Narrow"/>
      <w:b/>
      <w:sz w:val="48"/>
      <w:lang w:val="bg-BG"/>
    </w:rPr>
  </w:style>
  <w:style w:type="paragraph" w:styleId="Heading3">
    <w:name w:val="heading 3"/>
    <w:basedOn w:val="Normal"/>
    <w:next w:val="Normal"/>
    <w:qFormat/>
    <w:pPr>
      <w:keepNext/>
      <w:numPr>
        <w:ilvl w:val="2"/>
        <w:numId w:val="1"/>
      </w:numPr>
      <w:jc w:val="both"/>
      <w:outlineLvl w:val="2"/>
    </w:pPr>
    <w:rPr>
      <w:rFonts w:ascii="Arial Narrow" w:hAnsi="Arial Narrow"/>
      <w:b/>
      <w:sz w:val="28"/>
      <w:u w:val="single"/>
      <w:lang w:val="bg-BG"/>
    </w:rPr>
  </w:style>
  <w:style w:type="paragraph" w:styleId="Heading4">
    <w:name w:val="heading 4"/>
    <w:basedOn w:val="Normal"/>
    <w:next w:val="Normal"/>
    <w:qFormat/>
    <w:pPr>
      <w:keepNext/>
      <w:numPr>
        <w:ilvl w:val="3"/>
        <w:numId w:val="1"/>
      </w:numPr>
      <w:spacing w:line="240" w:lineRule="atLeast"/>
      <w:jc w:val="center"/>
      <w:outlineLvl w:val="3"/>
    </w:pPr>
    <w:rPr>
      <w:rFonts w:ascii="BasquervilleSP" w:hAnsi="BasquervilleSP"/>
      <w:b/>
      <w:sz w:val="36"/>
    </w:rPr>
  </w:style>
  <w:style w:type="paragraph" w:styleId="Heading5">
    <w:name w:val="heading 5"/>
    <w:basedOn w:val="Normal"/>
    <w:next w:val="Normal"/>
    <w:qFormat/>
    <w:pPr>
      <w:keepNext/>
      <w:numPr>
        <w:ilvl w:val="4"/>
        <w:numId w:val="1"/>
      </w:numPr>
      <w:ind w:left="1440" w:right="-226"/>
      <w:jc w:val="both"/>
      <w:outlineLvl w:val="4"/>
    </w:pPr>
    <w:rPr>
      <w:rFonts w:ascii="Arial Narrow" w:hAnsi="Arial Narrow"/>
      <w:b/>
      <w:sz w:val="28"/>
      <w:u w:val="single"/>
      <w:lang w:val="bg-BG"/>
    </w:rPr>
  </w:style>
  <w:style w:type="paragraph" w:styleId="Heading6">
    <w:name w:val="heading 6"/>
    <w:basedOn w:val="Normal"/>
    <w:next w:val="Normal"/>
    <w:qFormat/>
    <w:pPr>
      <w:keepNext/>
      <w:numPr>
        <w:ilvl w:val="5"/>
        <w:numId w:val="1"/>
      </w:numPr>
      <w:ind w:left="720"/>
      <w:jc w:val="center"/>
      <w:outlineLvl w:val="5"/>
    </w:pPr>
    <w:rPr>
      <w:rFonts w:ascii="Arial Narrow" w:hAnsi="Arial Narrow"/>
      <w:b/>
      <w:sz w:val="28"/>
      <w:lang w:val="bg-BG"/>
    </w:rPr>
  </w:style>
  <w:style w:type="paragraph" w:styleId="Heading7">
    <w:name w:val="heading 7"/>
    <w:basedOn w:val="Normal"/>
    <w:next w:val="Normal"/>
    <w:qFormat/>
    <w:pPr>
      <w:keepNext/>
      <w:numPr>
        <w:ilvl w:val="6"/>
        <w:numId w:val="1"/>
      </w:numPr>
      <w:jc w:val="center"/>
      <w:outlineLvl w:val="6"/>
    </w:pPr>
    <w:rPr>
      <w:rFonts w:ascii="Arial Narrow" w:hAnsi="Arial Narrow"/>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Pr>
      <w:rFonts w:ascii="Wingdings" w:hAnsi="Wingdings"/>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5z0">
    <w:name w:val="WW8Num5z0"/>
    <w:rPr>
      <w:rFonts w:ascii="Wingdings" w:hAnsi="Wingdings"/>
    </w:rPr>
  </w:style>
  <w:style w:type="character" w:customStyle="1" w:styleId="WW8Num5z1">
    <w:name w:val="WW8Num5z1"/>
    <w:rPr>
      <w:rFonts w:ascii="Courier New" w:hAnsi="Courier New" w:cs="Courier New"/>
    </w:rPr>
  </w:style>
  <w:style w:type="character" w:customStyle="1" w:styleId="WW8Num5z3">
    <w:name w:val="WW8Num5z3"/>
    <w:rPr>
      <w:rFonts w:ascii="Symbol" w:hAnsi="Symbol"/>
    </w:rPr>
  </w:style>
  <w:style w:type="character" w:customStyle="1" w:styleId="WW-DefaultParagraphFont">
    <w:name w:val="WW-Default Paragraph Font"/>
  </w:style>
  <w:style w:type="character" w:styleId="PageNumber">
    <w:name w:val="page number"/>
    <w:basedOn w:val="WW-DefaultParagraphFont"/>
  </w:style>
  <w:style w:type="character" w:customStyle="1" w:styleId="NumberingSymbols">
    <w:name w:val="Numbering Symbols"/>
  </w:style>
  <w:style w:type="paragraph" w:customStyle="1" w:styleId="Heading">
    <w:name w:val="Heading"/>
    <w:basedOn w:val="Normal"/>
    <w:next w:val="BodyText"/>
    <w:pPr>
      <w:keepNext/>
      <w:spacing w:before="240" w:after="120"/>
    </w:pPr>
    <w:rPr>
      <w:rFonts w:ascii="Arial" w:eastAsia="Lucida Sans Unicode" w:hAnsi="Arial" w:cs="Tahoma"/>
      <w:sz w:val="28"/>
      <w:szCs w:val="28"/>
    </w:rPr>
  </w:style>
  <w:style w:type="paragraph" w:styleId="BodyText">
    <w:name w:val="Body Text"/>
    <w:basedOn w:val="Normal"/>
    <w:pPr>
      <w:spacing w:after="120"/>
    </w:p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sz w:val="24"/>
      <w:szCs w:val="24"/>
    </w:rPr>
  </w:style>
  <w:style w:type="paragraph" w:customStyle="1" w:styleId="Index">
    <w:name w:val="Index"/>
    <w:basedOn w:val="Normal"/>
    <w:pPr>
      <w:suppressLineNumbers/>
    </w:pPr>
    <w:rPr>
      <w:rFonts w:cs="Tahoma"/>
    </w:rPr>
  </w:style>
  <w:style w:type="paragraph" w:customStyle="1" w:styleId="Caption1">
    <w:name w:val="Caption1"/>
    <w:basedOn w:val="Normal"/>
    <w:pPr>
      <w:suppressLineNumbers/>
      <w:spacing w:before="120" w:after="120"/>
    </w:pPr>
    <w:rPr>
      <w:rFonts w:cs="Tahoma"/>
      <w:i/>
      <w:iCs/>
      <w:sz w:val="20"/>
    </w:rPr>
  </w:style>
  <w:style w:type="paragraph" w:styleId="Header">
    <w:name w:val="header"/>
    <w:basedOn w:val="Normal"/>
    <w:pPr>
      <w:tabs>
        <w:tab w:val="center" w:pos="4153"/>
        <w:tab w:val="right" w:pos="8306"/>
      </w:tabs>
    </w:pPr>
  </w:style>
  <w:style w:type="paragraph" w:styleId="BodyTextIndent">
    <w:name w:val="Body Text Indent"/>
    <w:basedOn w:val="Normal"/>
    <w:pPr>
      <w:ind w:firstLine="720"/>
      <w:jc w:val="both"/>
    </w:pPr>
    <w:rPr>
      <w:rFonts w:ascii="Arial" w:hAnsi="Arial"/>
      <w:sz w:val="24"/>
      <w:lang w:val="bg-BG"/>
    </w:rPr>
  </w:style>
  <w:style w:type="paragraph" w:customStyle="1" w:styleId="WW-BodyText2">
    <w:name w:val="WW-Body Text 2"/>
    <w:basedOn w:val="Normal"/>
    <w:pPr>
      <w:tabs>
        <w:tab w:val="left" w:pos="0"/>
      </w:tabs>
      <w:jc w:val="both"/>
    </w:pPr>
    <w:rPr>
      <w:rFonts w:ascii="Arial Narrow" w:hAnsi="Arial Narrow"/>
      <w:sz w:val="24"/>
      <w:lang w:val="bg-BG"/>
    </w:rPr>
  </w:style>
  <w:style w:type="paragraph" w:customStyle="1" w:styleId="font5">
    <w:name w:val="font5"/>
    <w:basedOn w:val="Normal"/>
    <w:pPr>
      <w:spacing w:before="280" w:after="280"/>
    </w:pPr>
    <w:rPr>
      <w:rFonts w:ascii="Arial" w:hAnsi="Arial" w:cs="Arial"/>
      <w:b/>
      <w:bCs/>
      <w:sz w:val="16"/>
      <w:szCs w:val="16"/>
      <w:lang w:val="en-GB"/>
    </w:rPr>
  </w:style>
  <w:style w:type="paragraph" w:customStyle="1" w:styleId="font6">
    <w:name w:val="font6"/>
    <w:basedOn w:val="Normal"/>
    <w:pPr>
      <w:spacing w:before="280" w:after="280"/>
    </w:pPr>
    <w:rPr>
      <w:rFonts w:ascii="Arial" w:hAnsi="Arial" w:cs="Arial"/>
      <w:sz w:val="16"/>
      <w:szCs w:val="16"/>
      <w:lang w:val="en-GB"/>
    </w:rPr>
  </w:style>
  <w:style w:type="paragraph" w:customStyle="1" w:styleId="xl24">
    <w:name w:val="xl24"/>
    <w:basedOn w:val="Normal"/>
    <w:pPr>
      <w:pBdr>
        <w:top w:val="single" w:sz="1" w:space="0" w:color="000000"/>
        <w:left w:val="single" w:sz="1" w:space="0" w:color="000000"/>
        <w:bottom w:val="single" w:sz="1" w:space="0" w:color="000000"/>
        <w:right w:val="single" w:sz="1" w:space="0" w:color="000000"/>
      </w:pBdr>
      <w:spacing w:before="280" w:after="280"/>
      <w:jc w:val="both"/>
      <w:textAlignment w:val="top"/>
    </w:pPr>
    <w:rPr>
      <w:rFonts w:ascii="Arial" w:hAnsi="Arial" w:cs="Arial"/>
      <w:b/>
      <w:bCs/>
      <w:sz w:val="16"/>
      <w:szCs w:val="16"/>
      <w:lang w:val="en-GB"/>
    </w:rPr>
  </w:style>
  <w:style w:type="paragraph" w:customStyle="1" w:styleId="xl25">
    <w:name w:val="xl25"/>
    <w:basedOn w:val="Normal"/>
    <w:pPr>
      <w:pBdr>
        <w:top w:val="single" w:sz="8" w:space="0" w:color="000000"/>
        <w:left w:val="single" w:sz="8" w:space="0" w:color="000000"/>
        <w:bottom w:val="single" w:sz="8" w:space="0" w:color="000000"/>
        <w:right w:val="single" w:sz="1" w:space="0" w:color="000000"/>
      </w:pBdr>
      <w:spacing w:before="280" w:after="280"/>
      <w:jc w:val="center"/>
      <w:textAlignment w:val="center"/>
    </w:pPr>
    <w:rPr>
      <w:rFonts w:ascii="Arial" w:hAnsi="Arial" w:cs="Arial"/>
      <w:b/>
      <w:bCs/>
      <w:sz w:val="16"/>
      <w:szCs w:val="16"/>
      <w:lang w:val="en-GB"/>
    </w:rPr>
  </w:style>
  <w:style w:type="paragraph" w:customStyle="1" w:styleId="xl26">
    <w:name w:val="xl26"/>
    <w:basedOn w:val="Normal"/>
    <w:pPr>
      <w:pBdr>
        <w:top w:val="single" w:sz="8" w:space="0" w:color="000000"/>
        <w:left w:val="single" w:sz="1" w:space="0" w:color="000000"/>
        <w:bottom w:val="single" w:sz="8" w:space="0" w:color="000000"/>
        <w:right w:val="single" w:sz="1" w:space="0" w:color="000000"/>
      </w:pBdr>
      <w:spacing w:before="280" w:after="280"/>
      <w:jc w:val="center"/>
      <w:textAlignment w:val="top"/>
    </w:pPr>
    <w:rPr>
      <w:rFonts w:ascii="Arial" w:hAnsi="Arial" w:cs="Arial"/>
      <w:b/>
      <w:bCs/>
      <w:sz w:val="16"/>
      <w:szCs w:val="16"/>
      <w:lang w:val="en-GB"/>
    </w:rPr>
  </w:style>
  <w:style w:type="paragraph" w:customStyle="1" w:styleId="xl27">
    <w:name w:val="xl27"/>
    <w:basedOn w:val="Normal"/>
    <w:pPr>
      <w:pBdr>
        <w:top w:val="single" w:sz="8" w:space="0" w:color="000000"/>
        <w:left w:val="single" w:sz="1" w:space="0" w:color="000000"/>
        <w:bottom w:val="single" w:sz="8" w:space="0" w:color="000000"/>
        <w:right w:val="single" w:sz="1" w:space="0" w:color="000000"/>
      </w:pBdr>
      <w:spacing w:before="280" w:after="280"/>
      <w:jc w:val="center"/>
      <w:textAlignment w:val="center"/>
    </w:pPr>
    <w:rPr>
      <w:rFonts w:ascii="Arial" w:hAnsi="Arial" w:cs="Arial"/>
      <w:b/>
      <w:bCs/>
      <w:sz w:val="16"/>
      <w:szCs w:val="16"/>
      <w:lang w:val="en-GB"/>
    </w:rPr>
  </w:style>
  <w:style w:type="paragraph" w:customStyle="1" w:styleId="xl28">
    <w:name w:val="xl28"/>
    <w:basedOn w:val="Normal"/>
    <w:pPr>
      <w:pBdr>
        <w:top w:val="single" w:sz="1" w:space="0" w:color="000000"/>
        <w:left w:val="single" w:sz="8" w:space="0" w:color="000000"/>
        <w:bottom w:val="single" w:sz="1" w:space="0" w:color="000000"/>
        <w:right w:val="single" w:sz="1" w:space="0" w:color="000000"/>
      </w:pBdr>
      <w:spacing w:before="280" w:after="280"/>
      <w:jc w:val="center"/>
      <w:textAlignment w:val="center"/>
    </w:pPr>
    <w:rPr>
      <w:rFonts w:ascii="Arial" w:hAnsi="Arial" w:cs="Arial"/>
      <w:b/>
      <w:bCs/>
      <w:sz w:val="16"/>
      <w:szCs w:val="16"/>
      <w:lang w:val="en-GB"/>
    </w:rPr>
  </w:style>
  <w:style w:type="paragraph" w:customStyle="1" w:styleId="xl29">
    <w:name w:val="xl29"/>
    <w:basedOn w:val="Normal"/>
    <w:pPr>
      <w:pBdr>
        <w:top w:val="single" w:sz="1" w:space="0" w:color="000000"/>
        <w:left w:val="single" w:sz="1" w:space="0" w:color="000000"/>
        <w:bottom w:val="single" w:sz="1" w:space="0" w:color="000000"/>
        <w:right w:val="single" w:sz="1" w:space="0" w:color="000000"/>
      </w:pBdr>
      <w:spacing w:before="280" w:after="280"/>
      <w:jc w:val="center"/>
      <w:textAlignment w:val="center"/>
    </w:pPr>
    <w:rPr>
      <w:rFonts w:ascii="Arial" w:hAnsi="Arial" w:cs="Arial"/>
      <w:sz w:val="16"/>
      <w:szCs w:val="16"/>
      <w:lang w:val="en-GB"/>
    </w:rPr>
  </w:style>
  <w:style w:type="paragraph" w:customStyle="1" w:styleId="xl30">
    <w:name w:val="xl30"/>
    <w:basedOn w:val="Normal"/>
    <w:pPr>
      <w:pBdr>
        <w:top w:val="single" w:sz="1" w:space="0" w:color="000000"/>
        <w:left w:val="single" w:sz="1" w:space="0" w:color="000000"/>
        <w:bottom w:val="single" w:sz="1" w:space="0" w:color="000000"/>
        <w:right w:val="single" w:sz="1" w:space="0" w:color="000000"/>
      </w:pBdr>
      <w:spacing w:before="280" w:after="280"/>
      <w:jc w:val="both"/>
      <w:textAlignment w:val="top"/>
    </w:pPr>
    <w:rPr>
      <w:rFonts w:ascii="Arial" w:hAnsi="Arial" w:cs="Arial"/>
      <w:sz w:val="16"/>
      <w:szCs w:val="16"/>
      <w:lang w:val="en-GB"/>
    </w:rPr>
  </w:style>
  <w:style w:type="paragraph" w:customStyle="1" w:styleId="xl31">
    <w:name w:val="xl31"/>
    <w:basedOn w:val="Normal"/>
    <w:pPr>
      <w:spacing w:before="280" w:after="280"/>
      <w:jc w:val="center"/>
      <w:textAlignment w:val="center"/>
    </w:pPr>
    <w:rPr>
      <w:rFonts w:ascii="Arial" w:hAnsi="Arial" w:cs="Arial"/>
      <w:b/>
      <w:bCs/>
      <w:sz w:val="16"/>
      <w:szCs w:val="16"/>
      <w:lang w:val="en-GB"/>
    </w:rPr>
  </w:style>
  <w:style w:type="paragraph" w:customStyle="1" w:styleId="xl32">
    <w:name w:val="xl32"/>
    <w:basedOn w:val="Normal"/>
    <w:pPr>
      <w:spacing w:before="280" w:after="280"/>
      <w:textAlignment w:val="top"/>
    </w:pPr>
    <w:rPr>
      <w:rFonts w:ascii="Arial" w:hAnsi="Arial" w:cs="Arial"/>
      <w:sz w:val="16"/>
      <w:szCs w:val="16"/>
      <w:lang w:val="en-GB"/>
    </w:rPr>
  </w:style>
  <w:style w:type="paragraph" w:customStyle="1" w:styleId="xl33">
    <w:name w:val="xl33"/>
    <w:basedOn w:val="Normal"/>
    <w:pPr>
      <w:spacing w:before="280" w:after="280"/>
      <w:jc w:val="center"/>
      <w:textAlignment w:val="center"/>
    </w:pPr>
    <w:rPr>
      <w:rFonts w:ascii="Arial" w:hAnsi="Arial" w:cs="Arial"/>
      <w:sz w:val="16"/>
      <w:szCs w:val="16"/>
      <w:lang w:val="en-GB"/>
    </w:rPr>
  </w:style>
  <w:style w:type="paragraph" w:customStyle="1" w:styleId="xl34">
    <w:name w:val="xl34"/>
    <w:basedOn w:val="Normal"/>
    <w:pPr>
      <w:spacing w:before="280" w:after="280"/>
      <w:jc w:val="center"/>
      <w:textAlignment w:val="top"/>
    </w:pPr>
    <w:rPr>
      <w:rFonts w:ascii="Arial" w:hAnsi="Arial" w:cs="Arial"/>
      <w:b/>
      <w:bCs/>
      <w:i/>
      <w:iCs/>
      <w:sz w:val="16"/>
      <w:szCs w:val="16"/>
      <w:u w:val="single"/>
      <w:lang w:val="en-GB"/>
    </w:rPr>
  </w:style>
  <w:style w:type="paragraph" w:customStyle="1" w:styleId="xl35">
    <w:name w:val="xl35"/>
    <w:basedOn w:val="Normal"/>
    <w:pPr>
      <w:pBdr>
        <w:top w:val="single" w:sz="1" w:space="0" w:color="000000"/>
        <w:left w:val="single" w:sz="1" w:space="0" w:color="000000"/>
        <w:bottom w:val="single" w:sz="1" w:space="0" w:color="000000"/>
        <w:right w:val="single" w:sz="1" w:space="0" w:color="000000"/>
      </w:pBdr>
      <w:spacing w:before="280" w:after="280"/>
      <w:jc w:val="center"/>
      <w:textAlignment w:val="center"/>
    </w:pPr>
    <w:rPr>
      <w:rFonts w:ascii="Arial" w:hAnsi="Arial" w:cs="Arial"/>
      <w:b/>
      <w:bCs/>
      <w:sz w:val="16"/>
      <w:szCs w:val="16"/>
      <w:lang w:val="en-GB"/>
    </w:rPr>
  </w:style>
  <w:style w:type="paragraph" w:customStyle="1" w:styleId="xl36">
    <w:name w:val="xl36"/>
    <w:basedOn w:val="Normal"/>
    <w:pPr>
      <w:pBdr>
        <w:top w:val="single" w:sz="1" w:space="0" w:color="000000"/>
        <w:left w:val="single" w:sz="1" w:space="0" w:color="000000"/>
        <w:bottom w:val="single" w:sz="1" w:space="0" w:color="000000"/>
        <w:right w:val="single" w:sz="1" w:space="0" w:color="000000"/>
      </w:pBdr>
      <w:spacing w:before="280" w:after="280"/>
      <w:jc w:val="center"/>
      <w:textAlignment w:val="center"/>
    </w:pPr>
    <w:rPr>
      <w:rFonts w:ascii="Arial" w:hAnsi="Arial" w:cs="Arial"/>
      <w:sz w:val="16"/>
      <w:szCs w:val="16"/>
      <w:lang w:val="en-GB"/>
    </w:rPr>
  </w:style>
  <w:style w:type="paragraph" w:customStyle="1" w:styleId="Framecontents">
    <w:name w:val="Frame contents"/>
    <w:basedOn w:val="BodyText"/>
  </w:style>
  <w:style w:type="paragraph" w:styleId="BalloonText">
    <w:name w:val="Balloon Text"/>
    <w:basedOn w:val="Normal"/>
    <w:rPr>
      <w:rFonts w:ascii="Tahoma" w:hAnsi="Tahoma" w:cs="Tahoma"/>
      <w:sz w:val="16"/>
      <w:szCs w:val="16"/>
    </w:rPr>
  </w:style>
  <w:style w:type="paragraph" w:customStyle="1" w:styleId="firstline">
    <w:name w:val="firstline"/>
    <w:basedOn w:val="Normal"/>
    <w:pPr>
      <w:suppressAutoHyphens w:val="0"/>
      <w:spacing w:line="260" w:lineRule="atLeast"/>
      <w:ind w:firstLine="640"/>
      <w:jc w:val="both"/>
    </w:pPr>
    <w:rPr>
      <w:rFonts w:ascii="Times New Roman" w:hAnsi="Times New Roman"/>
      <w:color w:val="000000"/>
      <w:sz w:val="26"/>
      <w:szCs w:val="26"/>
      <w:lang w:val="bg-BG"/>
    </w:rPr>
  </w:style>
  <w:style w:type="paragraph" w:styleId="Footer">
    <w:name w:val="footer"/>
    <w:basedOn w:val="Normal"/>
    <w:link w:val="FooterChar"/>
    <w:rsid w:val="009745EB"/>
    <w:pPr>
      <w:tabs>
        <w:tab w:val="center" w:pos="4536"/>
        <w:tab w:val="right" w:pos="9072"/>
      </w:tabs>
    </w:pPr>
  </w:style>
  <w:style w:type="character" w:customStyle="1" w:styleId="FooterChar">
    <w:name w:val="Footer Char"/>
    <w:link w:val="Footer"/>
    <w:rsid w:val="009745EB"/>
    <w:rPr>
      <w:rFonts w:ascii="Hebar" w:hAnsi="Hebar"/>
      <w:sz w:val="22"/>
      <w:lang w:val="en-US" w:eastAsia="ar-SA"/>
    </w:rPr>
  </w:style>
  <w:style w:type="paragraph" w:styleId="ListParagraph">
    <w:name w:val="List Paragraph"/>
    <w:basedOn w:val="Normal"/>
    <w:qFormat/>
    <w:rsid w:val="00597D5D"/>
    <w:pPr>
      <w:suppressAutoHyphens w:val="0"/>
      <w:ind w:left="720"/>
    </w:pPr>
    <w:rPr>
      <w:rFonts w:ascii="Courier New" w:hAnsi="Courier New" w:cs="Courier New"/>
      <w:b/>
      <w:lang w:eastAsia="en-US"/>
    </w:rPr>
  </w:style>
  <w:style w:type="character" w:styleId="CommentReference">
    <w:name w:val="annotation reference"/>
    <w:basedOn w:val="DefaultParagraphFont"/>
    <w:semiHidden/>
    <w:unhideWhenUsed/>
    <w:rsid w:val="00F266F9"/>
    <w:rPr>
      <w:sz w:val="16"/>
      <w:szCs w:val="16"/>
    </w:rPr>
  </w:style>
  <w:style w:type="paragraph" w:styleId="CommentText">
    <w:name w:val="annotation text"/>
    <w:basedOn w:val="Normal"/>
    <w:link w:val="CommentTextChar"/>
    <w:semiHidden/>
    <w:unhideWhenUsed/>
    <w:rsid w:val="00F266F9"/>
    <w:rPr>
      <w:sz w:val="20"/>
    </w:rPr>
  </w:style>
  <w:style w:type="character" w:customStyle="1" w:styleId="CommentTextChar">
    <w:name w:val="Comment Text Char"/>
    <w:basedOn w:val="DefaultParagraphFont"/>
    <w:link w:val="CommentText"/>
    <w:semiHidden/>
    <w:rsid w:val="00F266F9"/>
    <w:rPr>
      <w:rFonts w:ascii="Hebar" w:hAnsi="Hebar"/>
      <w:lang w:val="en-US" w:eastAsia="ar-SA"/>
    </w:rPr>
  </w:style>
  <w:style w:type="paragraph" w:styleId="CommentSubject">
    <w:name w:val="annotation subject"/>
    <w:basedOn w:val="CommentText"/>
    <w:next w:val="CommentText"/>
    <w:link w:val="CommentSubjectChar"/>
    <w:semiHidden/>
    <w:unhideWhenUsed/>
    <w:rsid w:val="00F266F9"/>
    <w:rPr>
      <w:b/>
      <w:bCs/>
    </w:rPr>
  </w:style>
  <w:style w:type="character" w:customStyle="1" w:styleId="CommentSubjectChar">
    <w:name w:val="Comment Subject Char"/>
    <w:basedOn w:val="CommentTextChar"/>
    <w:link w:val="CommentSubject"/>
    <w:semiHidden/>
    <w:rsid w:val="00F266F9"/>
    <w:rPr>
      <w:rFonts w:ascii="Hebar" w:hAnsi="Hebar"/>
      <w:b/>
      <w:bCs/>
      <w:lang w:val="en-US" w:eastAsia="ar-SA"/>
    </w:rPr>
  </w:style>
  <w:style w:type="paragraph" w:styleId="Revision">
    <w:name w:val="Revision"/>
    <w:hidden/>
    <w:uiPriority w:val="99"/>
    <w:semiHidden/>
    <w:rsid w:val="003E7550"/>
    <w:rPr>
      <w:rFonts w:ascii="Hebar" w:hAnsi="Hebar"/>
      <w:sz w:val="22"/>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3060">
      <w:bodyDiv w:val="1"/>
      <w:marLeft w:val="0"/>
      <w:marRight w:val="0"/>
      <w:marTop w:val="0"/>
      <w:marBottom w:val="0"/>
      <w:divBdr>
        <w:top w:val="none" w:sz="0" w:space="0" w:color="auto"/>
        <w:left w:val="none" w:sz="0" w:space="0" w:color="auto"/>
        <w:bottom w:val="none" w:sz="0" w:space="0" w:color="auto"/>
        <w:right w:val="none" w:sz="0" w:space="0" w:color="auto"/>
      </w:divBdr>
    </w:div>
    <w:div w:id="224144771">
      <w:bodyDiv w:val="1"/>
      <w:marLeft w:val="0"/>
      <w:marRight w:val="0"/>
      <w:marTop w:val="0"/>
      <w:marBottom w:val="0"/>
      <w:divBdr>
        <w:top w:val="none" w:sz="0" w:space="0" w:color="auto"/>
        <w:left w:val="none" w:sz="0" w:space="0" w:color="auto"/>
        <w:bottom w:val="none" w:sz="0" w:space="0" w:color="auto"/>
        <w:right w:val="none" w:sz="0" w:space="0" w:color="auto"/>
      </w:divBdr>
    </w:div>
    <w:div w:id="226310349">
      <w:bodyDiv w:val="1"/>
      <w:marLeft w:val="0"/>
      <w:marRight w:val="0"/>
      <w:marTop w:val="0"/>
      <w:marBottom w:val="0"/>
      <w:divBdr>
        <w:top w:val="none" w:sz="0" w:space="0" w:color="auto"/>
        <w:left w:val="none" w:sz="0" w:space="0" w:color="auto"/>
        <w:bottom w:val="none" w:sz="0" w:space="0" w:color="auto"/>
        <w:right w:val="none" w:sz="0" w:space="0" w:color="auto"/>
      </w:divBdr>
    </w:div>
    <w:div w:id="240261670">
      <w:bodyDiv w:val="1"/>
      <w:marLeft w:val="0"/>
      <w:marRight w:val="0"/>
      <w:marTop w:val="0"/>
      <w:marBottom w:val="0"/>
      <w:divBdr>
        <w:top w:val="none" w:sz="0" w:space="0" w:color="auto"/>
        <w:left w:val="none" w:sz="0" w:space="0" w:color="auto"/>
        <w:bottom w:val="none" w:sz="0" w:space="0" w:color="auto"/>
        <w:right w:val="none" w:sz="0" w:space="0" w:color="auto"/>
      </w:divBdr>
    </w:div>
    <w:div w:id="288051123">
      <w:bodyDiv w:val="1"/>
      <w:marLeft w:val="0"/>
      <w:marRight w:val="0"/>
      <w:marTop w:val="0"/>
      <w:marBottom w:val="0"/>
      <w:divBdr>
        <w:top w:val="none" w:sz="0" w:space="0" w:color="auto"/>
        <w:left w:val="none" w:sz="0" w:space="0" w:color="auto"/>
        <w:bottom w:val="none" w:sz="0" w:space="0" w:color="auto"/>
        <w:right w:val="none" w:sz="0" w:space="0" w:color="auto"/>
      </w:divBdr>
    </w:div>
    <w:div w:id="345138476">
      <w:bodyDiv w:val="1"/>
      <w:marLeft w:val="0"/>
      <w:marRight w:val="0"/>
      <w:marTop w:val="0"/>
      <w:marBottom w:val="0"/>
      <w:divBdr>
        <w:top w:val="none" w:sz="0" w:space="0" w:color="auto"/>
        <w:left w:val="none" w:sz="0" w:space="0" w:color="auto"/>
        <w:bottom w:val="none" w:sz="0" w:space="0" w:color="auto"/>
        <w:right w:val="none" w:sz="0" w:space="0" w:color="auto"/>
      </w:divBdr>
    </w:div>
    <w:div w:id="431783692">
      <w:bodyDiv w:val="1"/>
      <w:marLeft w:val="0"/>
      <w:marRight w:val="0"/>
      <w:marTop w:val="0"/>
      <w:marBottom w:val="0"/>
      <w:divBdr>
        <w:top w:val="none" w:sz="0" w:space="0" w:color="auto"/>
        <w:left w:val="none" w:sz="0" w:space="0" w:color="auto"/>
        <w:bottom w:val="none" w:sz="0" w:space="0" w:color="auto"/>
        <w:right w:val="none" w:sz="0" w:space="0" w:color="auto"/>
      </w:divBdr>
    </w:div>
    <w:div w:id="513151382">
      <w:bodyDiv w:val="1"/>
      <w:marLeft w:val="0"/>
      <w:marRight w:val="0"/>
      <w:marTop w:val="0"/>
      <w:marBottom w:val="0"/>
      <w:divBdr>
        <w:top w:val="none" w:sz="0" w:space="0" w:color="auto"/>
        <w:left w:val="none" w:sz="0" w:space="0" w:color="auto"/>
        <w:bottom w:val="none" w:sz="0" w:space="0" w:color="auto"/>
        <w:right w:val="none" w:sz="0" w:space="0" w:color="auto"/>
      </w:divBdr>
    </w:div>
    <w:div w:id="607542808">
      <w:bodyDiv w:val="1"/>
      <w:marLeft w:val="0"/>
      <w:marRight w:val="0"/>
      <w:marTop w:val="0"/>
      <w:marBottom w:val="0"/>
      <w:divBdr>
        <w:top w:val="none" w:sz="0" w:space="0" w:color="auto"/>
        <w:left w:val="none" w:sz="0" w:space="0" w:color="auto"/>
        <w:bottom w:val="none" w:sz="0" w:space="0" w:color="auto"/>
        <w:right w:val="none" w:sz="0" w:space="0" w:color="auto"/>
      </w:divBdr>
    </w:div>
    <w:div w:id="711687842">
      <w:bodyDiv w:val="1"/>
      <w:marLeft w:val="0"/>
      <w:marRight w:val="0"/>
      <w:marTop w:val="0"/>
      <w:marBottom w:val="0"/>
      <w:divBdr>
        <w:top w:val="none" w:sz="0" w:space="0" w:color="auto"/>
        <w:left w:val="none" w:sz="0" w:space="0" w:color="auto"/>
        <w:bottom w:val="none" w:sz="0" w:space="0" w:color="auto"/>
        <w:right w:val="none" w:sz="0" w:space="0" w:color="auto"/>
      </w:divBdr>
    </w:div>
    <w:div w:id="812526648">
      <w:bodyDiv w:val="1"/>
      <w:marLeft w:val="0"/>
      <w:marRight w:val="0"/>
      <w:marTop w:val="0"/>
      <w:marBottom w:val="0"/>
      <w:divBdr>
        <w:top w:val="none" w:sz="0" w:space="0" w:color="auto"/>
        <w:left w:val="none" w:sz="0" w:space="0" w:color="auto"/>
        <w:bottom w:val="none" w:sz="0" w:space="0" w:color="auto"/>
        <w:right w:val="none" w:sz="0" w:space="0" w:color="auto"/>
      </w:divBdr>
    </w:div>
    <w:div w:id="823859354">
      <w:bodyDiv w:val="1"/>
      <w:marLeft w:val="0"/>
      <w:marRight w:val="0"/>
      <w:marTop w:val="0"/>
      <w:marBottom w:val="0"/>
      <w:divBdr>
        <w:top w:val="none" w:sz="0" w:space="0" w:color="auto"/>
        <w:left w:val="none" w:sz="0" w:space="0" w:color="auto"/>
        <w:bottom w:val="none" w:sz="0" w:space="0" w:color="auto"/>
        <w:right w:val="none" w:sz="0" w:space="0" w:color="auto"/>
      </w:divBdr>
    </w:div>
    <w:div w:id="967930734">
      <w:bodyDiv w:val="1"/>
      <w:marLeft w:val="0"/>
      <w:marRight w:val="0"/>
      <w:marTop w:val="0"/>
      <w:marBottom w:val="0"/>
      <w:divBdr>
        <w:top w:val="none" w:sz="0" w:space="0" w:color="auto"/>
        <w:left w:val="none" w:sz="0" w:space="0" w:color="auto"/>
        <w:bottom w:val="none" w:sz="0" w:space="0" w:color="auto"/>
        <w:right w:val="none" w:sz="0" w:space="0" w:color="auto"/>
      </w:divBdr>
    </w:div>
    <w:div w:id="1159997782">
      <w:bodyDiv w:val="1"/>
      <w:marLeft w:val="0"/>
      <w:marRight w:val="0"/>
      <w:marTop w:val="0"/>
      <w:marBottom w:val="0"/>
      <w:divBdr>
        <w:top w:val="none" w:sz="0" w:space="0" w:color="auto"/>
        <w:left w:val="none" w:sz="0" w:space="0" w:color="auto"/>
        <w:bottom w:val="none" w:sz="0" w:space="0" w:color="auto"/>
        <w:right w:val="none" w:sz="0" w:space="0" w:color="auto"/>
      </w:divBdr>
    </w:div>
    <w:div w:id="1164392254">
      <w:bodyDiv w:val="1"/>
      <w:marLeft w:val="0"/>
      <w:marRight w:val="0"/>
      <w:marTop w:val="0"/>
      <w:marBottom w:val="0"/>
      <w:divBdr>
        <w:top w:val="none" w:sz="0" w:space="0" w:color="auto"/>
        <w:left w:val="none" w:sz="0" w:space="0" w:color="auto"/>
        <w:bottom w:val="none" w:sz="0" w:space="0" w:color="auto"/>
        <w:right w:val="none" w:sz="0" w:space="0" w:color="auto"/>
      </w:divBdr>
    </w:div>
    <w:div w:id="1165167573">
      <w:bodyDiv w:val="1"/>
      <w:marLeft w:val="0"/>
      <w:marRight w:val="0"/>
      <w:marTop w:val="0"/>
      <w:marBottom w:val="0"/>
      <w:divBdr>
        <w:top w:val="none" w:sz="0" w:space="0" w:color="auto"/>
        <w:left w:val="none" w:sz="0" w:space="0" w:color="auto"/>
        <w:bottom w:val="none" w:sz="0" w:space="0" w:color="auto"/>
        <w:right w:val="none" w:sz="0" w:space="0" w:color="auto"/>
      </w:divBdr>
    </w:div>
    <w:div w:id="1295452522">
      <w:bodyDiv w:val="1"/>
      <w:marLeft w:val="0"/>
      <w:marRight w:val="0"/>
      <w:marTop w:val="0"/>
      <w:marBottom w:val="0"/>
      <w:divBdr>
        <w:top w:val="none" w:sz="0" w:space="0" w:color="auto"/>
        <w:left w:val="none" w:sz="0" w:space="0" w:color="auto"/>
        <w:bottom w:val="none" w:sz="0" w:space="0" w:color="auto"/>
        <w:right w:val="none" w:sz="0" w:space="0" w:color="auto"/>
      </w:divBdr>
    </w:div>
    <w:div w:id="1359770286">
      <w:bodyDiv w:val="1"/>
      <w:marLeft w:val="0"/>
      <w:marRight w:val="0"/>
      <w:marTop w:val="0"/>
      <w:marBottom w:val="0"/>
      <w:divBdr>
        <w:top w:val="none" w:sz="0" w:space="0" w:color="auto"/>
        <w:left w:val="none" w:sz="0" w:space="0" w:color="auto"/>
        <w:bottom w:val="none" w:sz="0" w:space="0" w:color="auto"/>
        <w:right w:val="none" w:sz="0" w:space="0" w:color="auto"/>
      </w:divBdr>
    </w:div>
    <w:div w:id="1443964113">
      <w:bodyDiv w:val="1"/>
      <w:marLeft w:val="0"/>
      <w:marRight w:val="0"/>
      <w:marTop w:val="0"/>
      <w:marBottom w:val="0"/>
      <w:divBdr>
        <w:top w:val="none" w:sz="0" w:space="0" w:color="auto"/>
        <w:left w:val="none" w:sz="0" w:space="0" w:color="auto"/>
        <w:bottom w:val="none" w:sz="0" w:space="0" w:color="auto"/>
        <w:right w:val="none" w:sz="0" w:space="0" w:color="auto"/>
      </w:divBdr>
    </w:div>
    <w:div w:id="1639921497">
      <w:bodyDiv w:val="1"/>
      <w:marLeft w:val="0"/>
      <w:marRight w:val="0"/>
      <w:marTop w:val="0"/>
      <w:marBottom w:val="0"/>
      <w:divBdr>
        <w:top w:val="none" w:sz="0" w:space="0" w:color="auto"/>
        <w:left w:val="none" w:sz="0" w:space="0" w:color="auto"/>
        <w:bottom w:val="none" w:sz="0" w:space="0" w:color="auto"/>
        <w:right w:val="none" w:sz="0" w:space="0" w:color="auto"/>
      </w:divBdr>
    </w:div>
    <w:div w:id="1787191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D1D8C7-9378-45FC-8C48-82768687B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4159</Words>
  <Characters>23707</Characters>
  <Application>Microsoft Office Word</Application>
  <DocSecurity>0</DocSecurity>
  <Lines>197</Lines>
  <Paragraphs>55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;kjha\uwhno[\awoj</vt:lpstr>
      <vt:lpstr>;kjha\uwhno[\awoj</vt:lpstr>
    </vt:vector>
  </TitlesOfParts>
  <Company>Hewlett-Packard Company</Company>
  <LinksUpToDate>false</LinksUpToDate>
  <CharactersWithSpaces>27811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;kjha\uwhno[\awoj</dc:title>
  <dc:creator>Aleksandar Kolarov</dc:creator>
  <cp:lastModifiedBy>user</cp:lastModifiedBy>
  <cp:revision>2</cp:revision>
  <cp:lastPrinted>2019-06-12T08:44:00Z</cp:lastPrinted>
  <dcterms:created xsi:type="dcterms:W3CDTF">2019-06-24T13:25:00Z</dcterms:created>
  <dcterms:modified xsi:type="dcterms:W3CDTF">2019-06-24T13:25:00Z</dcterms:modified>
</cp:coreProperties>
</file>