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786" w:rsidRDefault="00C81786" w:rsidP="00C731A2">
      <w:pPr>
        <w:jc w:val="center"/>
        <w:rPr>
          <w:sz w:val="22"/>
          <w:szCs w:val="22"/>
          <w:lang w:val="en-US"/>
        </w:rPr>
      </w:pPr>
      <w:bookmarkStart w:id="0" w:name="_GoBack"/>
      <w:bookmarkEnd w:id="0"/>
    </w:p>
    <w:p w:rsidR="00CC11EA" w:rsidRPr="00CC11EA" w:rsidRDefault="00CC11EA" w:rsidP="00C731A2">
      <w:pPr>
        <w:jc w:val="center"/>
        <w:rPr>
          <w:sz w:val="22"/>
          <w:szCs w:val="22"/>
        </w:rPr>
      </w:pPr>
      <w:r w:rsidRPr="00CC11EA">
        <w:rPr>
          <w:sz w:val="22"/>
          <w:szCs w:val="22"/>
        </w:rPr>
        <w:t>Приложение 1 към Рамков договор №.............</w:t>
      </w:r>
    </w:p>
    <w:p w:rsidR="00CC11EA" w:rsidRDefault="00CC11EA" w:rsidP="00CC11EA">
      <w:pPr>
        <w:jc w:val="right"/>
        <w:rPr>
          <w:b/>
          <w:sz w:val="28"/>
          <w:szCs w:val="28"/>
        </w:rPr>
      </w:pPr>
    </w:p>
    <w:p w:rsidR="00C12ECE" w:rsidRDefault="00C731A2" w:rsidP="00C731A2">
      <w:pPr>
        <w:jc w:val="center"/>
        <w:rPr>
          <w:b/>
          <w:sz w:val="28"/>
          <w:szCs w:val="28"/>
        </w:rPr>
      </w:pPr>
      <w:r w:rsidRPr="00C731A2">
        <w:rPr>
          <w:b/>
          <w:sz w:val="28"/>
          <w:szCs w:val="28"/>
        </w:rPr>
        <w:t>З А Я В К А</w:t>
      </w:r>
    </w:p>
    <w:p w:rsidR="00C731A2" w:rsidRDefault="00C731A2" w:rsidP="00C731A2">
      <w:pPr>
        <w:jc w:val="center"/>
        <w:rPr>
          <w:sz w:val="28"/>
          <w:szCs w:val="28"/>
        </w:rPr>
      </w:pPr>
      <w:r w:rsidRPr="00C731A2">
        <w:rPr>
          <w:sz w:val="28"/>
          <w:szCs w:val="28"/>
        </w:rPr>
        <w:t xml:space="preserve">По рамков договор №..................... за извършване на транспортно  спедиторски услуги за автомобилен превоз </w:t>
      </w:r>
    </w:p>
    <w:p w:rsidR="00C731A2" w:rsidRDefault="00C731A2" w:rsidP="00C731A2">
      <w:pPr>
        <w:jc w:val="center"/>
        <w:rPr>
          <w:sz w:val="28"/>
          <w:szCs w:val="28"/>
        </w:rPr>
      </w:pPr>
      <w:r w:rsidRPr="00C731A2">
        <w:rPr>
          <w:sz w:val="28"/>
          <w:szCs w:val="28"/>
        </w:rPr>
        <w:t>№........./.....................</w:t>
      </w:r>
    </w:p>
    <w:p w:rsidR="00C731A2" w:rsidRDefault="00C731A2" w:rsidP="00C731A2">
      <w:pPr>
        <w:jc w:val="center"/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31"/>
        <w:gridCol w:w="5031"/>
        <w:gridCol w:w="38"/>
      </w:tblGrid>
      <w:tr w:rsidR="00C731A2" w:rsidRPr="00CC11EA" w:rsidTr="00C731A2">
        <w:trPr>
          <w:gridAfter w:val="1"/>
          <w:wAfter w:w="38" w:type="dxa"/>
        </w:trPr>
        <w:tc>
          <w:tcPr>
            <w:tcW w:w="5031" w:type="dxa"/>
          </w:tcPr>
          <w:p w:rsidR="00C731A2" w:rsidRPr="00CC11EA" w:rsidRDefault="00C731A2" w:rsidP="00C731A2">
            <w:pPr>
              <w:tabs>
                <w:tab w:val="left" w:pos="190"/>
                <w:tab w:val="center" w:pos="2407"/>
              </w:tabs>
              <w:rPr>
                <w:b/>
              </w:rPr>
            </w:pPr>
            <w:r w:rsidRPr="00CC11EA">
              <w:tab/>
            </w:r>
            <w:r w:rsidRPr="00CC11EA">
              <w:rPr>
                <w:b/>
              </w:rPr>
              <w:t xml:space="preserve">1.ВЪЗЛОЖИТЕЛ </w:t>
            </w:r>
          </w:p>
        </w:tc>
        <w:tc>
          <w:tcPr>
            <w:tcW w:w="5031" w:type="dxa"/>
          </w:tcPr>
          <w:p w:rsidR="00C731A2" w:rsidRPr="00CC11EA" w:rsidRDefault="00C731A2" w:rsidP="00C731A2">
            <w:pPr>
              <w:jc w:val="center"/>
            </w:pPr>
          </w:p>
        </w:tc>
      </w:tr>
      <w:tr w:rsidR="00C731A2" w:rsidRPr="00CC11EA" w:rsidTr="00C731A2">
        <w:trPr>
          <w:gridAfter w:val="1"/>
          <w:wAfter w:w="38" w:type="dxa"/>
        </w:trPr>
        <w:tc>
          <w:tcPr>
            <w:tcW w:w="5031" w:type="dxa"/>
          </w:tcPr>
          <w:p w:rsidR="00C731A2" w:rsidRPr="00CC11EA" w:rsidRDefault="00C731A2" w:rsidP="00C731A2">
            <w:r w:rsidRPr="00CC11EA">
              <w:t>ЕИК:</w:t>
            </w:r>
          </w:p>
        </w:tc>
        <w:tc>
          <w:tcPr>
            <w:tcW w:w="5031" w:type="dxa"/>
          </w:tcPr>
          <w:p w:rsidR="00C731A2" w:rsidRPr="00CC11EA" w:rsidRDefault="00C731A2" w:rsidP="00C731A2">
            <w:pPr>
              <w:jc w:val="center"/>
            </w:pPr>
          </w:p>
        </w:tc>
      </w:tr>
      <w:tr w:rsidR="00C731A2" w:rsidRPr="00CC11EA" w:rsidTr="00C731A2">
        <w:trPr>
          <w:gridAfter w:val="1"/>
          <w:wAfter w:w="38" w:type="dxa"/>
        </w:trPr>
        <w:tc>
          <w:tcPr>
            <w:tcW w:w="5031" w:type="dxa"/>
          </w:tcPr>
          <w:p w:rsidR="00C731A2" w:rsidRPr="00CC11EA" w:rsidRDefault="00C731A2" w:rsidP="00C731A2">
            <w:r w:rsidRPr="00CC11EA">
              <w:t>ИН по ДДС</w:t>
            </w:r>
          </w:p>
        </w:tc>
        <w:tc>
          <w:tcPr>
            <w:tcW w:w="5031" w:type="dxa"/>
          </w:tcPr>
          <w:p w:rsidR="00C731A2" w:rsidRPr="00CC11EA" w:rsidRDefault="00C731A2" w:rsidP="00C731A2">
            <w:pPr>
              <w:jc w:val="center"/>
            </w:pPr>
          </w:p>
        </w:tc>
      </w:tr>
      <w:tr w:rsidR="00C731A2" w:rsidRPr="00CC11EA" w:rsidTr="00C731A2">
        <w:trPr>
          <w:gridAfter w:val="1"/>
          <w:wAfter w:w="38" w:type="dxa"/>
        </w:trPr>
        <w:tc>
          <w:tcPr>
            <w:tcW w:w="5031" w:type="dxa"/>
          </w:tcPr>
          <w:p w:rsidR="00C731A2" w:rsidRPr="00CC11EA" w:rsidRDefault="00C731A2" w:rsidP="00C731A2">
            <w:r w:rsidRPr="00CC11EA">
              <w:t>Седалище:</w:t>
            </w:r>
          </w:p>
        </w:tc>
        <w:tc>
          <w:tcPr>
            <w:tcW w:w="5031" w:type="dxa"/>
          </w:tcPr>
          <w:p w:rsidR="00C731A2" w:rsidRPr="00CC11EA" w:rsidRDefault="00C731A2" w:rsidP="00C731A2">
            <w:pPr>
              <w:jc w:val="center"/>
            </w:pPr>
          </w:p>
        </w:tc>
      </w:tr>
      <w:tr w:rsidR="00C731A2" w:rsidRPr="00CC11EA" w:rsidTr="00C731A2">
        <w:trPr>
          <w:gridAfter w:val="1"/>
          <w:wAfter w:w="38" w:type="dxa"/>
        </w:trPr>
        <w:tc>
          <w:tcPr>
            <w:tcW w:w="5031" w:type="dxa"/>
          </w:tcPr>
          <w:p w:rsidR="00C731A2" w:rsidRPr="00CC11EA" w:rsidRDefault="00C731A2" w:rsidP="00C731A2">
            <w:r w:rsidRPr="00CC11EA">
              <w:t xml:space="preserve">МОЛ: </w:t>
            </w:r>
          </w:p>
        </w:tc>
        <w:tc>
          <w:tcPr>
            <w:tcW w:w="5031" w:type="dxa"/>
          </w:tcPr>
          <w:p w:rsidR="00C731A2" w:rsidRPr="00CC11EA" w:rsidRDefault="00C731A2" w:rsidP="00C731A2">
            <w:pPr>
              <w:jc w:val="center"/>
            </w:pPr>
          </w:p>
        </w:tc>
      </w:tr>
      <w:tr w:rsidR="00C731A2" w:rsidRPr="00CC11EA" w:rsidTr="00C731A2">
        <w:tc>
          <w:tcPr>
            <w:tcW w:w="5031" w:type="dxa"/>
          </w:tcPr>
          <w:p w:rsidR="00C731A2" w:rsidRPr="00CC11EA" w:rsidRDefault="00C731A2" w:rsidP="00C731A2">
            <w:pPr>
              <w:rPr>
                <w:lang w:val="en-US"/>
              </w:rPr>
            </w:pPr>
            <w:r w:rsidRPr="00CC11EA">
              <w:t>Е</w:t>
            </w:r>
            <w:r w:rsidRPr="00CC11EA">
              <w:rPr>
                <w:lang w:val="en-US"/>
              </w:rPr>
              <w:t>-mail</w:t>
            </w:r>
          </w:p>
        </w:tc>
        <w:tc>
          <w:tcPr>
            <w:tcW w:w="5031" w:type="dxa"/>
            <w:gridSpan w:val="2"/>
          </w:tcPr>
          <w:p w:rsidR="00C731A2" w:rsidRPr="00CC11EA" w:rsidRDefault="00C731A2" w:rsidP="00C731A2">
            <w:pPr>
              <w:jc w:val="center"/>
            </w:pPr>
          </w:p>
        </w:tc>
      </w:tr>
      <w:tr w:rsidR="00C731A2" w:rsidRPr="00CC11EA" w:rsidTr="00C731A2">
        <w:tc>
          <w:tcPr>
            <w:tcW w:w="5031" w:type="dxa"/>
          </w:tcPr>
          <w:p w:rsidR="00C731A2" w:rsidRPr="00CC11EA" w:rsidRDefault="00C731A2" w:rsidP="00C731A2">
            <w:r w:rsidRPr="00CC11EA">
              <w:t>АДРЕС ЗА КОРЕСПОНДЕНЦИЯ</w:t>
            </w:r>
          </w:p>
        </w:tc>
        <w:tc>
          <w:tcPr>
            <w:tcW w:w="5031" w:type="dxa"/>
            <w:gridSpan w:val="2"/>
          </w:tcPr>
          <w:p w:rsidR="00C731A2" w:rsidRPr="00CC11EA" w:rsidRDefault="00C731A2" w:rsidP="00C731A2">
            <w:pPr>
              <w:jc w:val="center"/>
            </w:pPr>
          </w:p>
        </w:tc>
      </w:tr>
      <w:tr w:rsidR="00C731A2" w:rsidRPr="00CC11EA" w:rsidTr="00C731A2">
        <w:tc>
          <w:tcPr>
            <w:tcW w:w="5031" w:type="dxa"/>
          </w:tcPr>
          <w:p w:rsidR="00C731A2" w:rsidRPr="00CC11EA" w:rsidRDefault="00C731A2" w:rsidP="00C731A2">
            <w:pPr>
              <w:jc w:val="center"/>
            </w:pPr>
          </w:p>
        </w:tc>
        <w:tc>
          <w:tcPr>
            <w:tcW w:w="5031" w:type="dxa"/>
            <w:gridSpan w:val="2"/>
          </w:tcPr>
          <w:p w:rsidR="00C731A2" w:rsidRPr="00CC11EA" w:rsidRDefault="00C731A2" w:rsidP="00C731A2">
            <w:pPr>
              <w:jc w:val="center"/>
            </w:pPr>
          </w:p>
        </w:tc>
      </w:tr>
    </w:tbl>
    <w:p w:rsidR="00C731A2" w:rsidRPr="00CC11EA" w:rsidRDefault="00C731A2" w:rsidP="00C731A2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36"/>
        <w:gridCol w:w="5031"/>
      </w:tblGrid>
      <w:tr w:rsidR="00CC11EA" w:rsidRPr="00CC11EA" w:rsidTr="00CC11EA">
        <w:tc>
          <w:tcPr>
            <w:tcW w:w="5036" w:type="dxa"/>
          </w:tcPr>
          <w:p w:rsidR="00CC11EA" w:rsidRPr="00CC11EA" w:rsidRDefault="00CC11EA" w:rsidP="00CC11EA">
            <w:pPr>
              <w:rPr>
                <w:b/>
              </w:rPr>
            </w:pPr>
            <w:r w:rsidRPr="00CC11EA">
              <w:rPr>
                <w:b/>
              </w:rPr>
              <w:t>2.ИЗПЪЛНИТЕЛ</w:t>
            </w:r>
          </w:p>
        </w:tc>
        <w:tc>
          <w:tcPr>
            <w:tcW w:w="5031" w:type="dxa"/>
          </w:tcPr>
          <w:p w:rsidR="00CC11EA" w:rsidRPr="00CC11EA" w:rsidRDefault="00CC11EA">
            <w:pPr>
              <w:jc w:val="center"/>
            </w:pPr>
          </w:p>
        </w:tc>
      </w:tr>
      <w:tr w:rsidR="00CC11EA" w:rsidRPr="00CC11EA" w:rsidTr="00CC11EA">
        <w:tc>
          <w:tcPr>
            <w:tcW w:w="5036" w:type="dxa"/>
          </w:tcPr>
          <w:p w:rsidR="00CC11EA" w:rsidRPr="00CC11EA" w:rsidRDefault="00CC11EA" w:rsidP="00CC11EA">
            <w:r w:rsidRPr="00CC11EA">
              <w:t>ЕИК:</w:t>
            </w:r>
          </w:p>
        </w:tc>
        <w:tc>
          <w:tcPr>
            <w:tcW w:w="5031" w:type="dxa"/>
          </w:tcPr>
          <w:p w:rsidR="00CC11EA" w:rsidRPr="00CC11EA" w:rsidRDefault="00CC11EA">
            <w:pPr>
              <w:jc w:val="center"/>
            </w:pPr>
          </w:p>
        </w:tc>
      </w:tr>
      <w:tr w:rsidR="00CC11EA" w:rsidRPr="00CC11EA" w:rsidTr="00CC11EA">
        <w:tc>
          <w:tcPr>
            <w:tcW w:w="5036" w:type="dxa"/>
          </w:tcPr>
          <w:p w:rsidR="00CC11EA" w:rsidRPr="00CC11EA" w:rsidRDefault="00CC11EA" w:rsidP="00CC11EA">
            <w:r w:rsidRPr="00CC11EA">
              <w:t>ИН по ДДС</w:t>
            </w:r>
          </w:p>
        </w:tc>
        <w:tc>
          <w:tcPr>
            <w:tcW w:w="5031" w:type="dxa"/>
          </w:tcPr>
          <w:p w:rsidR="00CC11EA" w:rsidRPr="00CC11EA" w:rsidRDefault="00CC11EA">
            <w:pPr>
              <w:jc w:val="center"/>
            </w:pPr>
          </w:p>
        </w:tc>
      </w:tr>
      <w:tr w:rsidR="00CC11EA" w:rsidRPr="00CC11EA" w:rsidTr="00CC11EA">
        <w:tc>
          <w:tcPr>
            <w:tcW w:w="5036" w:type="dxa"/>
          </w:tcPr>
          <w:p w:rsidR="00CC11EA" w:rsidRPr="00CC11EA" w:rsidRDefault="00CC11EA" w:rsidP="00CC11EA">
            <w:r w:rsidRPr="00CC11EA">
              <w:t>Адрес:</w:t>
            </w:r>
          </w:p>
        </w:tc>
        <w:tc>
          <w:tcPr>
            <w:tcW w:w="5031" w:type="dxa"/>
          </w:tcPr>
          <w:p w:rsidR="00CC11EA" w:rsidRPr="00CC11EA" w:rsidRDefault="00CC11EA">
            <w:pPr>
              <w:jc w:val="center"/>
            </w:pPr>
          </w:p>
        </w:tc>
      </w:tr>
      <w:tr w:rsidR="00CC11EA" w:rsidRPr="00CC11EA" w:rsidTr="00CC11EA">
        <w:tc>
          <w:tcPr>
            <w:tcW w:w="5036" w:type="dxa"/>
          </w:tcPr>
          <w:p w:rsidR="00CC11EA" w:rsidRPr="00CC11EA" w:rsidRDefault="00CC11EA" w:rsidP="00CC11EA">
            <w:r w:rsidRPr="00CC11EA">
              <w:t>МОЛ:</w:t>
            </w:r>
          </w:p>
        </w:tc>
        <w:tc>
          <w:tcPr>
            <w:tcW w:w="5031" w:type="dxa"/>
          </w:tcPr>
          <w:p w:rsidR="00CC11EA" w:rsidRPr="00CC11EA" w:rsidRDefault="00CC11EA">
            <w:pPr>
              <w:jc w:val="center"/>
            </w:pPr>
          </w:p>
        </w:tc>
      </w:tr>
      <w:tr w:rsidR="00CC11EA" w:rsidRPr="00CC11EA" w:rsidTr="00CC11EA">
        <w:tc>
          <w:tcPr>
            <w:tcW w:w="5036" w:type="dxa"/>
          </w:tcPr>
          <w:p w:rsidR="00CC11EA" w:rsidRPr="00CC11EA" w:rsidRDefault="00CC11EA" w:rsidP="00CC11EA">
            <w:r w:rsidRPr="00CC11EA">
              <w:t>Тел. За контакт:</w:t>
            </w:r>
          </w:p>
        </w:tc>
        <w:tc>
          <w:tcPr>
            <w:tcW w:w="5031" w:type="dxa"/>
          </w:tcPr>
          <w:p w:rsidR="00CC11EA" w:rsidRPr="00CC11EA" w:rsidRDefault="00CC11EA">
            <w:pPr>
              <w:jc w:val="center"/>
            </w:pPr>
          </w:p>
        </w:tc>
      </w:tr>
      <w:tr w:rsidR="00CC11EA" w:rsidRPr="00CC11EA" w:rsidTr="00CC11EA">
        <w:tc>
          <w:tcPr>
            <w:tcW w:w="5036" w:type="dxa"/>
          </w:tcPr>
          <w:p w:rsidR="00CC11EA" w:rsidRPr="00CC11EA" w:rsidRDefault="00CC11EA" w:rsidP="00CC11EA">
            <w:r w:rsidRPr="00CC11EA">
              <w:t>Е</w:t>
            </w:r>
            <w:r w:rsidRPr="00CC11EA">
              <w:rPr>
                <w:lang w:val="en-US"/>
              </w:rPr>
              <w:t>-mail</w:t>
            </w:r>
          </w:p>
        </w:tc>
        <w:tc>
          <w:tcPr>
            <w:tcW w:w="5031" w:type="dxa"/>
          </w:tcPr>
          <w:p w:rsidR="00CC11EA" w:rsidRPr="00CC11EA" w:rsidRDefault="00CC11EA">
            <w:pPr>
              <w:jc w:val="center"/>
            </w:pPr>
          </w:p>
        </w:tc>
      </w:tr>
    </w:tbl>
    <w:p w:rsidR="00C731A2" w:rsidRPr="00CC11EA" w:rsidRDefault="00C731A2" w:rsidP="00CC11E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62"/>
      </w:tblGrid>
      <w:tr w:rsidR="00CC11EA" w:rsidRPr="00CC11EA" w:rsidTr="00CC11EA">
        <w:tc>
          <w:tcPr>
            <w:tcW w:w="10062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915"/>
              <w:gridCol w:w="4916"/>
            </w:tblGrid>
            <w:tr w:rsidR="00CC11EA" w:rsidRPr="00CC11EA" w:rsidTr="00CC11EA">
              <w:tc>
                <w:tcPr>
                  <w:tcW w:w="4915" w:type="dxa"/>
                </w:tcPr>
                <w:p w:rsidR="00CC11EA" w:rsidRPr="00CC11EA" w:rsidRDefault="00CC11EA" w:rsidP="00CC11EA">
                  <w:r w:rsidRPr="00CC11EA">
                    <w:t xml:space="preserve">3.Адрес/и на товарене </w:t>
                  </w:r>
                </w:p>
                <w:p w:rsidR="00CC11EA" w:rsidRPr="00CC11EA" w:rsidRDefault="00CC11EA" w:rsidP="00CC11EA">
                  <w:r w:rsidRPr="00CC11EA">
                    <w:t>Фирма :</w:t>
                  </w:r>
                </w:p>
                <w:p w:rsidR="00CC11EA" w:rsidRPr="00CC11EA" w:rsidRDefault="00CC11EA" w:rsidP="00CC11EA">
                  <w:r w:rsidRPr="00CC11EA">
                    <w:t>Адрес:</w:t>
                  </w:r>
                </w:p>
                <w:p w:rsidR="00CC11EA" w:rsidRPr="00CC11EA" w:rsidRDefault="00CC11EA" w:rsidP="00CC11EA">
                  <w:r w:rsidRPr="00CC11EA">
                    <w:rPr>
                      <w:lang w:val="en-US"/>
                    </w:rPr>
                    <w:t xml:space="preserve">GPS </w:t>
                  </w:r>
                  <w:r w:rsidRPr="00CC11EA">
                    <w:t>:</w:t>
                  </w:r>
                </w:p>
                <w:p w:rsidR="00CC11EA" w:rsidRPr="00CC11EA" w:rsidRDefault="00CC11EA" w:rsidP="00CC11EA">
                  <w:r w:rsidRPr="00CC11EA">
                    <w:t>Лице за контакт:</w:t>
                  </w:r>
                </w:p>
              </w:tc>
              <w:tc>
                <w:tcPr>
                  <w:tcW w:w="4916" w:type="dxa"/>
                </w:tcPr>
                <w:p w:rsidR="00CC11EA" w:rsidRPr="00CC11EA" w:rsidRDefault="00CC11EA" w:rsidP="00CC11EA">
                  <w:r w:rsidRPr="00CC11EA">
                    <w:t>4. Адрес/и на разтоварване :</w:t>
                  </w:r>
                </w:p>
                <w:p w:rsidR="00CC11EA" w:rsidRPr="00CC11EA" w:rsidRDefault="00CC11EA" w:rsidP="00CC11EA">
                  <w:r w:rsidRPr="00CC11EA">
                    <w:t>Фирма :</w:t>
                  </w:r>
                </w:p>
                <w:p w:rsidR="00CC11EA" w:rsidRPr="00CC11EA" w:rsidRDefault="00CC11EA" w:rsidP="00CC11EA">
                  <w:r w:rsidRPr="00CC11EA">
                    <w:t>Адрес:</w:t>
                  </w:r>
                </w:p>
                <w:p w:rsidR="00CC11EA" w:rsidRPr="00CC11EA" w:rsidRDefault="00CC11EA" w:rsidP="00CC11EA">
                  <w:r w:rsidRPr="00CC11EA">
                    <w:rPr>
                      <w:lang w:val="en-US"/>
                    </w:rPr>
                    <w:t xml:space="preserve">GPS </w:t>
                  </w:r>
                  <w:r w:rsidRPr="00CC11EA">
                    <w:t>:</w:t>
                  </w:r>
                </w:p>
                <w:p w:rsidR="00CC11EA" w:rsidRPr="00CC11EA" w:rsidRDefault="00CC11EA" w:rsidP="00CC11EA">
                  <w:r w:rsidRPr="00CC11EA">
                    <w:t>Лице за контакт:</w:t>
                  </w:r>
                </w:p>
              </w:tc>
            </w:tr>
          </w:tbl>
          <w:p w:rsidR="00CC11EA" w:rsidRPr="00CC11EA" w:rsidRDefault="00CC11EA" w:rsidP="00CC11EA"/>
        </w:tc>
      </w:tr>
    </w:tbl>
    <w:p w:rsidR="00CC11EA" w:rsidRPr="00CC11EA" w:rsidRDefault="00CC11EA" w:rsidP="00CC11E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31"/>
        <w:gridCol w:w="5031"/>
      </w:tblGrid>
      <w:tr w:rsidR="00710C16" w:rsidTr="00710C16">
        <w:tc>
          <w:tcPr>
            <w:tcW w:w="5031" w:type="dxa"/>
          </w:tcPr>
          <w:p w:rsidR="00710C16" w:rsidRDefault="00710C16" w:rsidP="00710C16">
            <w:r>
              <w:t xml:space="preserve">5. Дата и час на товарене </w:t>
            </w:r>
          </w:p>
        </w:tc>
        <w:tc>
          <w:tcPr>
            <w:tcW w:w="5031" w:type="dxa"/>
          </w:tcPr>
          <w:p w:rsidR="00710C16" w:rsidRDefault="00710C16" w:rsidP="00CC11EA">
            <w:r>
              <w:t xml:space="preserve">                       Фик.час:</w:t>
            </w:r>
          </w:p>
        </w:tc>
      </w:tr>
      <w:tr w:rsidR="00710C16" w:rsidTr="00710C16">
        <w:tc>
          <w:tcPr>
            <w:tcW w:w="5031" w:type="dxa"/>
          </w:tcPr>
          <w:p w:rsidR="00710C16" w:rsidRDefault="00710C16" w:rsidP="00CC11EA">
            <w:r>
              <w:t xml:space="preserve">6. Дата и час на ратоварване </w:t>
            </w:r>
          </w:p>
        </w:tc>
        <w:tc>
          <w:tcPr>
            <w:tcW w:w="5031" w:type="dxa"/>
          </w:tcPr>
          <w:p w:rsidR="00710C16" w:rsidRDefault="00710C16" w:rsidP="00CC11EA">
            <w:r>
              <w:t xml:space="preserve">                       Фик.час:</w:t>
            </w:r>
          </w:p>
        </w:tc>
      </w:tr>
      <w:tr w:rsidR="00710C16" w:rsidTr="00710C16">
        <w:tc>
          <w:tcPr>
            <w:tcW w:w="5031" w:type="dxa"/>
          </w:tcPr>
          <w:p w:rsidR="00710C16" w:rsidRDefault="00710C16" w:rsidP="00CC11EA">
            <w:r>
              <w:t>7. Вид МПС и рег. №</w:t>
            </w:r>
          </w:p>
        </w:tc>
        <w:tc>
          <w:tcPr>
            <w:tcW w:w="5031" w:type="dxa"/>
          </w:tcPr>
          <w:p w:rsidR="00710C16" w:rsidRDefault="00710C16" w:rsidP="00CC11EA"/>
        </w:tc>
      </w:tr>
      <w:tr w:rsidR="00710C16" w:rsidTr="00710C16">
        <w:tc>
          <w:tcPr>
            <w:tcW w:w="5031" w:type="dxa"/>
          </w:tcPr>
          <w:p w:rsidR="00710C16" w:rsidRDefault="00710C16" w:rsidP="00CC11EA">
            <w:r>
              <w:t>8. Описание на товара</w:t>
            </w:r>
          </w:p>
        </w:tc>
        <w:tc>
          <w:tcPr>
            <w:tcW w:w="5031" w:type="dxa"/>
          </w:tcPr>
          <w:p w:rsidR="00710C16" w:rsidRDefault="00710C16" w:rsidP="00CC11EA"/>
        </w:tc>
      </w:tr>
      <w:tr w:rsidR="00710C16" w:rsidTr="00710C16">
        <w:tc>
          <w:tcPr>
            <w:tcW w:w="5031" w:type="dxa"/>
          </w:tcPr>
          <w:p w:rsidR="00710C16" w:rsidRDefault="00710C16" w:rsidP="00710C16">
            <w:r>
              <w:t xml:space="preserve">9. Тонаж : </w:t>
            </w:r>
          </w:p>
        </w:tc>
        <w:tc>
          <w:tcPr>
            <w:tcW w:w="5031" w:type="dxa"/>
          </w:tcPr>
          <w:p w:rsidR="00710C16" w:rsidRDefault="00710C16" w:rsidP="00CC11EA"/>
        </w:tc>
      </w:tr>
      <w:tr w:rsidR="00710C16" w:rsidTr="00710C16">
        <w:tc>
          <w:tcPr>
            <w:tcW w:w="5031" w:type="dxa"/>
          </w:tcPr>
          <w:p w:rsidR="00710C16" w:rsidRDefault="00710C16" w:rsidP="00CC11EA">
            <w:r>
              <w:t>10.Митница:</w:t>
            </w:r>
          </w:p>
        </w:tc>
        <w:tc>
          <w:tcPr>
            <w:tcW w:w="5031" w:type="dxa"/>
          </w:tcPr>
          <w:p w:rsidR="00710C16" w:rsidRDefault="00710C16" w:rsidP="00CC11EA">
            <w:r>
              <w:t xml:space="preserve">                         Да /не </w:t>
            </w:r>
          </w:p>
        </w:tc>
      </w:tr>
      <w:tr w:rsidR="00710C16" w:rsidTr="00710C16">
        <w:tc>
          <w:tcPr>
            <w:tcW w:w="5031" w:type="dxa"/>
          </w:tcPr>
          <w:p w:rsidR="00710C16" w:rsidRDefault="00710C16" w:rsidP="00CC11EA">
            <w:r>
              <w:t>11. Специални указания:</w:t>
            </w:r>
          </w:p>
        </w:tc>
        <w:tc>
          <w:tcPr>
            <w:tcW w:w="5031" w:type="dxa"/>
          </w:tcPr>
          <w:p w:rsidR="00710C16" w:rsidRDefault="00710C16" w:rsidP="00CC11EA"/>
        </w:tc>
      </w:tr>
      <w:tr w:rsidR="00710C16" w:rsidTr="00710C16">
        <w:tc>
          <w:tcPr>
            <w:tcW w:w="5031" w:type="dxa"/>
          </w:tcPr>
          <w:p w:rsidR="00710C16" w:rsidRDefault="00710C16" w:rsidP="00CC11EA">
            <w:r>
              <w:t>12.Договорено навло:</w:t>
            </w:r>
          </w:p>
        </w:tc>
        <w:tc>
          <w:tcPr>
            <w:tcW w:w="5031" w:type="dxa"/>
          </w:tcPr>
          <w:p w:rsidR="00710C16" w:rsidRDefault="00710C16" w:rsidP="00CC11EA"/>
        </w:tc>
      </w:tr>
      <w:tr w:rsidR="00710C16" w:rsidTr="00710C16">
        <w:tc>
          <w:tcPr>
            <w:tcW w:w="5031" w:type="dxa"/>
          </w:tcPr>
          <w:p w:rsidR="00710C16" w:rsidRDefault="00710C16" w:rsidP="00CC11EA">
            <w:r>
              <w:t>13. Срок и начин на плащане:</w:t>
            </w:r>
          </w:p>
        </w:tc>
        <w:tc>
          <w:tcPr>
            <w:tcW w:w="5031" w:type="dxa"/>
          </w:tcPr>
          <w:p w:rsidR="00710C16" w:rsidRDefault="00710C16" w:rsidP="00CC11EA"/>
        </w:tc>
      </w:tr>
    </w:tbl>
    <w:p w:rsidR="00CC11EA" w:rsidRDefault="00CC11EA" w:rsidP="00CC11EA"/>
    <w:p w:rsidR="00710C16" w:rsidRDefault="00710C16" w:rsidP="00CC11EA">
      <w:r>
        <w:t>14. С подписа си на тази Заявка , страните потвърждават , че са запознати с ОУ към нея</w:t>
      </w:r>
    </w:p>
    <w:p w:rsidR="00B2286A" w:rsidRDefault="00B2286A" w:rsidP="00CC11EA"/>
    <w:p w:rsidR="00C81786" w:rsidRDefault="00C81786" w:rsidP="00C81786">
      <w:r>
        <w:t>и ги приемат .</w:t>
      </w:r>
    </w:p>
    <w:p w:rsidR="00C81786" w:rsidRDefault="00C81786" w:rsidP="00C81786">
      <w:r>
        <w:t xml:space="preserve">15.Моля потвърдете Заявката на </w:t>
      </w:r>
      <w:r>
        <w:rPr>
          <w:lang w:val="en-US"/>
        </w:rPr>
        <w:t>e</w:t>
      </w:r>
      <w:r w:rsidRPr="00290B7F">
        <w:rPr>
          <w:lang w:val="ru-RU"/>
        </w:rPr>
        <w:t>-</w:t>
      </w:r>
      <w:r>
        <w:rPr>
          <w:lang w:val="en-US"/>
        </w:rPr>
        <w:t>mail</w:t>
      </w:r>
      <w:r>
        <w:t>:........................................... с подпис и печат !</w:t>
      </w:r>
    </w:p>
    <w:p w:rsidR="00C81786" w:rsidRDefault="00C81786" w:rsidP="00C81786"/>
    <w:p w:rsidR="00C81786" w:rsidRDefault="00C81786" w:rsidP="00C81786">
      <w:r>
        <w:t>За Възложителя:                                                                   За Изпълнителя :</w:t>
      </w:r>
    </w:p>
    <w:p w:rsidR="00C81786" w:rsidRDefault="00C81786" w:rsidP="00C81786">
      <w:r>
        <w:t xml:space="preserve">/име,фамилия , подпис и печат/                                         /име,фамилия , подпис и печат/ </w:t>
      </w:r>
    </w:p>
    <w:p w:rsidR="00C81786" w:rsidRDefault="00C81786" w:rsidP="00C81786"/>
    <w:p w:rsidR="00C81786" w:rsidRDefault="00C81786" w:rsidP="00C81786">
      <w:r>
        <w:t>Общи условия и изисквания към изпълнителя /превозвоча :</w:t>
      </w:r>
    </w:p>
    <w:p w:rsidR="00C81786" w:rsidRPr="00C81786" w:rsidRDefault="00C81786" w:rsidP="00C81786">
      <w:pPr>
        <w:pStyle w:val="ListParagraph"/>
        <w:numPr>
          <w:ilvl w:val="0"/>
          <w:numId w:val="2"/>
        </w:numPr>
      </w:pPr>
      <w:r>
        <w:t>Автомобила на превозвача трябва да бъдетехнически изправен , с чисто товарно помещение.Да бъдат валидни  и изправни всички необходими документи за извършване на превоз на товари и стоки , както на автомобила ,така и на водача.Да бъдат валидни и в срок всички необходими лицензи ,разрешителни и застраховки ,включително „Отговорност на превоза “/</w:t>
      </w:r>
      <w:r>
        <w:rPr>
          <w:lang w:val="en-US"/>
        </w:rPr>
        <w:t>CMR</w:t>
      </w:r>
    </w:p>
    <w:p w:rsidR="00C81786" w:rsidRDefault="00C81786" w:rsidP="00C81786">
      <w:pPr>
        <w:pStyle w:val="ListParagraph"/>
        <w:numPr>
          <w:ilvl w:val="0"/>
          <w:numId w:val="2"/>
        </w:numPr>
      </w:pPr>
      <w:r>
        <w:t>В случай ,че автомобилът не се яви натоварен /разтоварен в пункт в уреченото време и място ,дължите неустойка от 200 лв .на ден ,включително и всички претенции предявени от страна на нашия клиент.</w:t>
      </w:r>
    </w:p>
    <w:p w:rsidR="00C81786" w:rsidRDefault="00C81786" w:rsidP="00C81786">
      <w:pPr>
        <w:pStyle w:val="ListParagraph"/>
        <w:numPr>
          <w:ilvl w:val="0"/>
          <w:numId w:val="2"/>
        </w:numPr>
      </w:pPr>
      <w:r>
        <w:t xml:space="preserve">Укрепването и инструктажа за правилно разпределение и съхранение на товара,са отговорност на превозвача.Не се допуска поставянето на друг товар върху този,товарене върху друг товар ,групиране договаряне ,претоварване и нарушаване на опаковката ,освен ако не е изрично договорено .Водачът е длъжен да следи за броя и вида на стоката и товара.Товародателят едлъжен да предостави товара във вид и състояние ,годно да издържи превоза.В случай на забележки,относно вида ,опаковката и натоварването ,следва да се впишат в „Резерви и забележки на превозвача“- графа 18 на </w:t>
      </w:r>
      <w:r>
        <w:rPr>
          <w:lang w:val="en-US"/>
        </w:rPr>
        <w:t>CMR</w:t>
      </w:r>
      <w:r>
        <w:t>.По настоящата заявка ,вие се считате за първи превозвач ,не се позволява отдаването на товара по този договор на трети лица , освен ако не е изрично договорено.</w:t>
      </w:r>
    </w:p>
    <w:p w:rsidR="00B2286A" w:rsidRDefault="00B2286A" w:rsidP="00B2286A">
      <w:pPr>
        <w:pStyle w:val="ListParagraph"/>
        <w:numPr>
          <w:ilvl w:val="0"/>
          <w:numId w:val="1"/>
        </w:numPr>
      </w:pPr>
      <w:r>
        <w:t xml:space="preserve">Превозвачът </w:t>
      </w:r>
      <w:r w:rsidR="009B2CEE">
        <w:t xml:space="preserve">е длъжен да се съобразява с поетия  ангажимент към срока на доставка , за да осигури информация за местоположението на автомобила </w:t>
      </w:r>
    </w:p>
    <w:p w:rsidR="009B2CEE" w:rsidRDefault="009B2CEE" w:rsidP="00B2286A">
      <w:pPr>
        <w:pStyle w:val="ListParagraph"/>
        <w:numPr>
          <w:ilvl w:val="0"/>
          <w:numId w:val="1"/>
        </w:numPr>
      </w:pPr>
      <w:r>
        <w:t>Страните признават разменената информация по  имейл кореспонденция за официална . Ако изпълнителя няма писмени възражения  до  24 часа , след получаване на заявката по договора , то тя се приема за потвърдена от дветае страни.</w:t>
      </w:r>
    </w:p>
    <w:p w:rsidR="009B2CEE" w:rsidRDefault="009B2CEE" w:rsidP="00B2286A">
      <w:pPr>
        <w:pStyle w:val="ListParagraph"/>
        <w:numPr>
          <w:ilvl w:val="0"/>
          <w:numId w:val="1"/>
        </w:numPr>
      </w:pPr>
      <w:r>
        <w:t xml:space="preserve">Иизвършеният превоз се установява с попълнена товарителница , изготвена съгласно разпоредбите на СМ </w:t>
      </w:r>
      <w:r>
        <w:rPr>
          <w:lang w:val="en-US"/>
        </w:rPr>
        <w:t xml:space="preserve">R </w:t>
      </w:r>
      <w:r>
        <w:t>Конвенция .</w:t>
      </w:r>
    </w:p>
    <w:p w:rsidR="009B2CEE" w:rsidRDefault="009B2CEE" w:rsidP="00B2286A">
      <w:pPr>
        <w:pStyle w:val="ListParagraph"/>
        <w:numPr>
          <w:ilvl w:val="0"/>
          <w:numId w:val="1"/>
        </w:numPr>
      </w:pPr>
      <w:r>
        <w:t>Нормативната база база по този догор включва : Закон за автомобилните превози , Търговски закон , Закон за задълженията и договорите , закон за установяване на минималното трудова възнаграждение,  Закон за международните нзначения,  СМ</w:t>
      </w:r>
      <w:r>
        <w:rPr>
          <w:lang w:val="en-US"/>
        </w:rPr>
        <w:t xml:space="preserve">R, ADR </w:t>
      </w:r>
      <w:r>
        <w:t xml:space="preserve"> и ТИР конвенциите, Общите спедиторски и складови условия. Тази заявка е конфиденциална.</w:t>
      </w:r>
    </w:p>
    <w:p w:rsidR="009B2CEE" w:rsidRDefault="009B2CEE" w:rsidP="00B2286A">
      <w:pPr>
        <w:pStyle w:val="ListParagraph"/>
        <w:numPr>
          <w:ilvl w:val="0"/>
          <w:numId w:val="1"/>
        </w:numPr>
      </w:pPr>
      <w:r>
        <w:t xml:space="preserve">С подписването на заявката ,Вие давате съгласието си на „ Кофражна техника -95 „ АД , да обработва </w:t>
      </w:r>
      <w:r w:rsidR="00CC15D5">
        <w:t xml:space="preserve"> , в това число събира , използва, съхранява и изтрива , съгл. Регламент 679/2016 г.на ЕС , следните ваши данни : трите имена , тел. Номер, ел.поща , адрес за кореспонденция, седалище на управление , данни на служители / шофьори /, както и за МПС , с което се извършва превоза.</w:t>
      </w:r>
    </w:p>
    <w:p w:rsidR="00CC15D5" w:rsidRDefault="00CC15D5" w:rsidP="00CC15D5">
      <w:r>
        <w:t>Моля да ни осведомите своевременно за възникнали закъснения на камиона 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31"/>
        <w:gridCol w:w="5031"/>
      </w:tblGrid>
      <w:tr w:rsidR="000669F3" w:rsidTr="000669F3">
        <w:tc>
          <w:tcPr>
            <w:tcW w:w="5031" w:type="dxa"/>
          </w:tcPr>
          <w:p w:rsidR="000669F3" w:rsidRDefault="000669F3" w:rsidP="00CC15D5">
            <w:r>
              <w:t>Данни за фактуриране</w:t>
            </w:r>
          </w:p>
        </w:tc>
        <w:tc>
          <w:tcPr>
            <w:tcW w:w="5031" w:type="dxa"/>
          </w:tcPr>
          <w:p w:rsidR="000669F3" w:rsidRDefault="000669F3" w:rsidP="00CC15D5"/>
        </w:tc>
      </w:tr>
    </w:tbl>
    <w:p w:rsidR="00CC15D5" w:rsidRPr="00CC11EA" w:rsidRDefault="00CC15D5" w:rsidP="00CC15D5">
      <w:r>
        <w:t xml:space="preserve"> </w:t>
      </w:r>
    </w:p>
    <w:sectPr w:rsidR="00CC15D5" w:rsidRPr="00CC11EA" w:rsidSect="00A632F6">
      <w:headerReference w:type="default" r:id="rId9"/>
      <w:footerReference w:type="default" r:id="rId10"/>
      <w:pgSz w:w="11906" w:h="16838"/>
      <w:pgMar w:top="0" w:right="991" w:bottom="1417" w:left="993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99C" w:rsidRDefault="00A2199C" w:rsidP="00C5450D">
      <w:r>
        <w:separator/>
      </w:r>
    </w:p>
  </w:endnote>
  <w:endnote w:type="continuationSeparator" w:id="0">
    <w:p w:rsidR="00A2199C" w:rsidRDefault="00A2199C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9B2" w:rsidRDefault="004E09B2" w:rsidP="00C5450D">
    <w:pPr>
      <w:pStyle w:val="Footer"/>
      <w:jc w:val="center"/>
      <w:rPr>
        <w:i/>
        <w:sz w:val="22"/>
        <w:szCs w:val="22"/>
        <w:lang w:val="en-US"/>
      </w:rPr>
    </w:pPr>
    <w:r>
      <w:rPr>
        <w:i/>
        <w:sz w:val="22"/>
        <w:szCs w:val="22"/>
      </w:rPr>
      <w:t>----------------------------------</w:t>
    </w:r>
    <w:r>
      <w:rPr>
        <w:i/>
        <w:sz w:val="22"/>
        <w:szCs w:val="22"/>
        <w:lang w:val="en-US"/>
      </w:rPr>
      <w:t>---</w:t>
    </w:r>
    <w:r>
      <w:rPr>
        <w:i/>
        <w:sz w:val="22"/>
        <w:szCs w:val="22"/>
      </w:rPr>
      <w:t xml:space="preserve">----------------- </w:t>
    </w:r>
    <w:hyperlink r:id="rId1" w:history="1">
      <w:r w:rsidRPr="00A705CC">
        <w:rPr>
          <w:rStyle w:val="Hyperlink"/>
          <w:i/>
          <w:sz w:val="22"/>
          <w:szCs w:val="22"/>
          <w:lang w:val="en-US"/>
        </w:rPr>
        <w:t>www.eufunds.bg</w:t>
      </w:r>
    </w:hyperlink>
    <w:r>
      <w:rPr>
        <w:i/>
        <w:sz w:val="22"/>
        <w:szCs w:val="22"/>
        <w:lang w:val="en-US"/>
      </w:rPr>
      <w:t xml:space="preserve"> ------------------------------------------------------</w:t>
    </w:r>
  </w:p>
  <w:p w:rsidR="004E09B2" w:rsidRPr="0098296B" w:rsidRDefault="004E09B2" w:rsidP="00C5450D">
    <w:pPr>
      <w:pStyle w:val="Footer"/>
      <w:jc w:val="center"/>
      <w:rPr>
        <w:i/>
        <w:sz w:val="12"/>
        <w:szCs w:val="22"/>
        <w:lang w:val="en-US"/>
      </w:rPr>
    </w:pPr>
  </w:p>
  <w:p w:rsidR="00E36772" w:rsidRPr="009D050A" w:rsidRDefault="00C5450D" w:rsidP="00E36772">
    <w:pPr>
      <w:pStyle w:val="Footer"/>
      <w:jc w:val="center"/>
      <w:rPr>
        <w:i/>
        <w:sz w:val="20"/>
        <w:szCs w:val="22"/>
      </w:rPr>
    </w:pPr>
    <w:r w:rsidRPr="009D050A">
      <w:rPr>
        <w:i/>
        <w:sz w:val="20"/>
        <w:szCs w:val="22"/>
      </w:rPr>
      <w:t xml:space="preserve">Проект  </w:t>
    </w:r>
    <w:r w:rsidR="00E9375B">
      <w:rPr>
        <w:i/>
        <w:sz w:val="20"/>
        <w:szCs w:val="22"/>
        <w:lang w:val="en-US"/>
      </w:rPr>
      <w:t>BG16RFOP002-2.077-0314</w:t>
    </w:r>
    <w:r w:rsidR="00887619">
      <w:rPr>
        <w:i/>
        <w:sz w:val="20"/>
        <w:szCs w:val="22"/>
        <w:lang w:val="en-US"/>
      </w:rPr>
      <w:t xml:space="preserve"> </w:t>
    </w:r>
    <w:r w:rsidRPr="009D050A">
      <w:rPr>
        <w:i/>
        <w:sz w:val="20"/>
        <w:szCs w:val="22"/>
      </w:rPr>
      <w:t xml:space="preserve"> финансиран от Оперативна програма „</w:t>
    </w:r>
    <w:r w:rsidR="00CF57E0" w:rsidRPr="009D050A">
      <w:rPr>
        <w:i/>
        <w:sz w:val="20"/>
        <w:szCs w:val="22"/>
      </w:rPr>
      <w:t>Иновации и конкурентоспособност</w:t>
    </w:r>
    <w:r w:rsidRPr="009D050A">
      <w:rPr>
        <w:i/>
        <w:sz w:val="20"/>
        <w:szCs w:val="22"/>
      </w:rPr>
      <w:t>“, съфина</w:t>
    </w:r>
    <w:r w:rsidR="00636CD7">
      <w:rPr>
        <w:i/>
        <w:sz w:val="20"/>
        <w:szCs w:val="22"/>
      </w:rPr>
      <w:t>н</w:t>
    </w:r>
    <w:r w:rsidRPr="009D050A">
      <w:rPr>
        <w:i/>
        <w:sz w:val="20"/>
        <w:szCs w:val="22"/>
      </w:rPr>
      <w:t>сирана от Европейския съюз чрез Европейския фонд</w:t>
    </w:r>
    <w:r w:rsidR="00CF57E0" w:rsidRPr="009D050A">
      <w:rPr>
        <w:i/>
        <w:sz w:val="20"/>
        <w:szCs w:val="22"/>
      </w:rPr>
      <w:t xml:space="preserve"> за регионално развитие</w:t>
    </w:r>
    <w:r w:rsidRPr="009D050A">
      <w:rPr>
        <w:i/>
        <w:sz w:val="20"/>
        <w:szCs w:val="22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99C" w:rsidRDefault="00A2199C" w:rsidP="00C5450D">
      <w:r>
        <w:separator/>
      </w:r>
    </w:p>
  </w:footnote>
  <w:footnote w:type="continuationSeparator" w:id="0">
    <w:p w:rsidR="00A2199C" w:rsidRDefault="00A2199C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50D" w:rsidRDefault="00C5450D">
    <w:pPr>
      <w:pStyle w:val="Header"/>
      <w:pBdr>
        <w:bottom w:val="single" w:sz="6" w:space="1" w:color="auto"/>
      </w:pBdr>
      <w:rPr>
        <w:lang w:val="en-US"/>
      </w:rPr>
    </w:pPr>
    <w:r>
      <w:rPr>
        <w:noProof/>
      </w:rPr>
      <w:drawing>
        <wp:inline distT="0" distB="0" distL="0" distR="0" wp14:anchorId="14AEA17F" wp14:editId="0A763EFC">
          <wp:extent cx="2254469" cy="7838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73811" cy="7905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 wp14:anchorId="755B05B6" wp14:editId="3FF711DA">
          <wp:extent cx="2346961" cy="915192"/>
          <wp:effectExtent l="0" t="0" r="0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0237" cy="92036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5450D" w:rsidRPr="00C5450D" w:rsidRDefault="00C5450D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437FF"/>
    <w:multiLevelType w:val="hybridMultilevel"/>
    <w:tmpl w:val="EA1A9074"/>
    <w:lvl w:ilvl="0" w:tplc="D5E2C44A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8E2BEF"/>
    <w:multiLevelType w:val="hybridMultilevel"/>
    <w:tmpl w:val="73D05840"/>
    <w:lvl w:ilvl="0" w:tplc="34EEF2A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47DDE"/>
    <w:rsid w:val="000669F3"/>
    <w:rsid w:val="000F1A76"/>
    <w:rsid w:val="00120EED"/>
    <w:rsid w:val="00127AB7"/>
    <w:rsid w:val="00281C22"/>
    <w:rsid w:val="00285A16"/>
    <w:rsid w:val="002C5A74"/>
    <w:rsid w:val="00307FC1"/>
    <w:rsid w:val="00434E6D"/>
    <w:rsid w:val="004C7BF5"/>
    <w:rsid w:val="004E09B2"/>
    <w:rsid w:val="00636CD7"/>
    <w:rsid w:val="0065193E"/>
    <w:rsid w:val="006B7C00"/>
    <w:rsid w:val="00710C16"/>
    <w:rsid w:val="00713782"/>
    <w:rsid w:val="00760ED5"/>
    <w:rsid w:val="00887619"/>
    <w:rsid w:val="009179FE"/>
    <w:rsid w:val="00954B1F"/>
    <w:rsid w:val="00957235"/>
    <w:rsid w:val="0098296B"/>
    <w:rsid w:val="00982BB8"/>
    <w:rsid w:val="00990609"/>
    <w:rsid w:val="009B2CEE"/>
    <w:rsid w:val="009D050A"/>
    <w:rsid w:val="00A2199C"/>
    <w:rsid w:val="00A632F6"/>
    <w:rsid w:val="00A75C47"/>
    <w:rsid w:val="00A903F9"/>
    <w:rsid w:val="00B2286A"/>
    <w:rsid w:val="00B27455"/>
    <w:rsid w:val="00BB4AEF"/>
    <w:rsid w:val="00C12ECE"/>
    <w:rsid w:val="00C5450D"/>
    <w:rsid w:val="00C731A2"/>
    <w:rsid w:val="00C81786"/>
    <w:rsid w:val="00CC11EA"/>
    <w:rsid w:val="00CC15D5"/>
    <w:rsid w:val="00CC2E7E"/>
    <w:rsid w:val="00CF57E0"/>
    <w:rsid w:val="00D476D8"/>
    <w:rsid w:val="00E15E1D"/>
    <w:rsid w:val="00E36772"/>
    <w:rsid w:val="00E9375B"/>
    <w:rsid w:val="00EB77DE"/>
    <w:rsid w:val="00F4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table" w:styleId="TableGrid">
    <w:name w:val="Table Grid"/>
    <w:basedOn w:val="TableNormal"/>
    <w:rsid w:val="00C731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228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table" w:styleId="TableGrid">
    <w:name w:val="Table Grid"/>
    <w:basedOn w:val="TableNormal"/>
    <w:rsid w:val="00C731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228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9D558-9BD6-4109-B3EB-6A00B5F93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User</cp:lastModifiedBy>
  <cp:revision>6</cp:revision>
  <dcterms:created xsi:type="dcterms:W3CDTF">2020-12-14T11:00:00Z</dcterms:created>
  <dcterms:modified xsi:type="dcterms:W3CDTF">2020-12-15T06:35:00Z</dcterms:modified>
</cp:coreProperties>
</file>