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0EEA9" w14:textId="77777777" w:rsidR="00BC1563" w:rsidRPr="00EF722A" w:rsidRDefault="00B0121A" w:rsidP="00BD5E27">
      <w:pPr>
        <w:rPr>
          <w:rFonts w:ascii="Trebuchet MS" w:hAnsi="Trebuchet MS" w:cs="Times New Roman"/>
          <w:b/>
          <w:u w:val="single"/>
        </w:rPr>
      </w:pP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="00154047" w:rsidRPr="00EF722A">
        <w:rPr>
          <w:rFonts w:ascii="Trebuchet MS" w:hAnsi="Trebuchet MS" w:cs="Times New Roman"/>
          <w:b/>
          <w:u w:val="single"/>
        </w:rPr>
        <w:t>ОБРАЗЕЦ № 7</w:t>
      </w:r>
    </w:p>
    <w:p w14:paraId="35B08F74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</w:p>
    <w:p w14:paraId="517C289C" w14:textId="77777777" w:rsidR="00B0121A" w:rsidRDefault="00B0121A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  <w:r w:rsidRPr="00154047">
        <w:rPr>
          <w:rFonts w:ascii="Trebuchet MS" w:hAnsi="Trebuchet MS" w:cs="Times New Roman"/>
          <w:b/>
          <w:bCs/>
          <w:color w:val="000000"/>
        </w:rPr>
        <w:t>ДЕКЛАРАЦИЯ ЗА ОБЕДИНЕНИЕ/ КОНСОРЦИУМ</w:t>
      </w:r>
    </w:p>
    <w:p w14:paraId="232ECFDA" w14:textId="77777777" w:rsidR="00154047" w:rsidRPr="00154047" w:rsidRDefault="00154047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55E8963E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56D89D44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>Долуподписаният/-ата</w:t>
      </w:r>
      <w:r w:rsidR="00154047">
        <w:rPr>
          <w:rStyle w:val="FootnoteReference"/>
          <w:rFonts w:ascii="Trebuchet MS" w:hAnsi="Trebuchet MS" w:cs="Times New Roman"/>
          <w:color w:val="000000"/>
        </w:rPr>
        <w:footnoteReference w:id="1"/>
      </w:r>
      <w:r w:rsidRPr="00154047">
        <w:rPr>
          <w:rFonts w:ascii="Trebuchet MS" w:hAnsi="Trebuchet MS" w:cs="Times New Roman"/>
          <w:color w:val="000000"/>
        </w:rPr>
        <w:t xml:space="preserve"> ________________________________________________________, </w:t>
      </w:r>
    </w:p>
    <w:p w14:paraId="4F162440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(собствено, бащино и фамилно име) </w:t>
      </w:r>
    </w:p>
    <w:p w14:paraId="1F799055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в качеството си на _______________________________ </w:t>
      </w:r>
    </w:p>
    <w:p w14:paraId="15A2C1A2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1FEB1289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на _______________________________________________________ </w:t>
      </w:r>
    </w:p>
    <w:p w14:paraId="1832CB78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(наименование на дружеството/ консорциума/ обединението ) </w:t>
      </w:r>
    </w:p>
    <w:p w14:paraId="6FB468D2" w14:textId="77777777" w:rsidR="00154047" w:rsidRPr="00154047" w:rsidRDefault="00154047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77264343" w14:textId="77777777" w:rsidR="00B0121A" w:rsidRDefault="00B0121A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  <w:r w:rsidRPr="00154047">
        <w:rPr>
          <w:rFonts w:ascii="Trebuchet MS" w:hAnsi="Trebuchet MS" w:cs="Times New Roman"/>
          <w:b/>
          <w:bCs/>
          <w:color w:val="000000"/>
        </w:rPr>
        <w:t>ДЕКЛАРИРАМ</w:t>
      </w:r>
    </w:p>
    <w:p w14:paraId="11EF4EAA" w14:textId="77777777" w:rsidR="00154047" w:rsidRPr="00154047" w:rsidRDefault="00154047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24A983D6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Като представляващ дружеството /обединението/консорциума, </w:t>
      </w:r>
    </w:p>
    <w:p w14:paraId="16336570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>(</w:t>
      </w:r>
      <w:r w:rsidRPr="00591051">
        <w:rPr>
          <w:rFonts w:ascii="Trebuchet MS" w:hAnsi="Trebuchet MS" w:cs="Times New Roman"/>
          <w:b/>
          <w:color w:val="000000"/>
        </w:rPr>
        <w:t>моля, отбележете приложимото</w:t>
      </w:r>
      <w:r w:rsidRPr="00154047">
        <w:rPr>
          <w:rFonts w:ascii="Trebuchet MS" w:hAnsi="Trebuchet MS" w:cs="Times New Roman"/>
          <w:color w:val="000000"/>
        </w:rPr>
        <w:t>)</w:t>
      </w:r>
    </w:p>
    <w:p w14:paraId="4CC7321C" w14:textId="77777777" w:rsidR="00154047" w:rsidRDefault="00154047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10DA2D66" w14:textId="6EB07D4B" w:rsidR="00591051" w:rsidRPr="00EC0CEB" w:rsidRDefault="00B0121A" w:rsidP="00591051">
      <w:pPr>
        <w:spacing w:after="0" w:line="240" w:lineRule="auto"/>
        <w:jc w:val="both"/>
        <w:rPr>
          <w:rFonts w:ascii="Trebuchet MS" w:hAnsi="Trebuchet MS" w:cs="Times New Roman"/>
        </w:rPr>
      </w:pPr>
      <w:r w:rsidRPr="00154047">
        <w:rPr>
          <w:rFonts w:ascii="Trebuchet MS" w:hAnsi="Trebuchet MS" w:cs="Times New Roman"/>
          <w:color w:val="000000"/>
        </w:rPr>
        <w:t>кандидат в настоящата процедура с предмет</w:t>
      </w:r>
      <w:r w:rsidR="00154047">
        <w:rPr>
          <w:rFonts w:ascii="Trebuchet MS" w:hAnsi="Trebuchet MS" w:cs="Times New Roman"/>
          <w:color w:val="000000"/>
        </w:rPr>
        <w:t>:</w:t>
      </w:r>
      <w:r w:rsidR="00591051">
        <w:rPr>
          <w:rFonts w:ascii="Trebuchet MS" w:hAnsi="Trebuchet MS" w:cs="Times New Roman"/>
          <w:color w:val="000000"/>
        </w:rPr>
        <w:t xml:space="preserve"> </w:t>
      </w:r>
      <w:r w:rsidR="00591051"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="00591051" w:rsidRPr="00EC0CEB">
        <w:rPr>
          <w:rFonts w:ascii="Trebuchet MS" w:hAnsi="Trebuchet MS" w:cs="Times New Roman"/>
        </w:rPr>
        <w:t xml:space="preserve"> </w:t>
      </w:r>
      <w:r w:rsidR="00591051" w:rsidRPr="00EC0CEB">
        <w:rPr>
          <w:rFonts w:ascii="Trebuchet MS" w:hAnsi="Trebuchet MS" w:cs="Times New Roman"/>
          <w:bCs/>
        </w:rPr>
        <w:t>по проект  „</w:t>
      </w:r>
      <w:r w:rsidR="00591051"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591051" w:rsidRPr="00EC0CEB">
        <w:rPr>
          <w:rFonts w:ascii="Trebuchet MS" w:hAnsi="Trebuchet MS" w:cs="Times New Roman"/>
        </w:rPr>
        <w:t>RedMarLitter</w:t>
      </w:r>
      <w:bookmarkEnd w:id="0"/>
      <w:r w:rsidR="00591051"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D0C51A3" w14:textId="77777777" w:rsidR="00591051" w:rsidRDefault="00591051" w:rsidP="005910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7CA49ACD" w14:textId="77777777" w:rsidR="00B0121A" w:rsidRPr="00154047" w:rsidRDefault="00154047" w:rsidP="005910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 xml:space="preserve">- </w:t>
      </w:r>
      <w:r w:rsidR="00B0121A" w:rsidRPr="00154047">
        <w:rPr>
          <w:rFonts w:ascii="Trebuchet MS" w:hAnsi="Trebuchet MS" w:cs="Times New Roman"/>
          <w:color w:val="000000"/>
        </w:rPr>
        <w:t xml:space="preserve">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51D39A57" w14:textId="77777777" w:rsidR="00B0121A" w:rsidRPr="00154047" w:rsidRDefault="00154047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 xml:space="preserve">- </w:t>
      </w:r>
      <w:r w:rsidR="00B0121A" w:rsidRPr="00154047">
        <w:rPr>
          <w:rFonts w:ascii="Trebuchet MS" w:hAnsi="Trebuchet MS" w:cs="Times New Roman"/>
          <w:color w:val="000000"/>
        </w:rPr>
        <w:t xml:space="preserve">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3DD4DCCA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- При изпълнението на договора ще изпълним следните дейности: </w:t>
      </w:r>
    </w:p>
    <w:p w14:paraId="2A26FB6A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o ______________________ </w:t>
      </w:r>
    </w:p>
    <w:p w14:paraId="3487D6AB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lastRenderedPageBreak/>
        <w:t xml:space="preserve">o ______________________ </w:t>
      </w:r>
    </w:p>
    <w:p w14:paraId="5A432AB2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o ______________________ </w:t>
      </w:r>
    </w:p>
    <w:p w14:paraId="5DC9E0EE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24C6E460" w14:textId="77777777" w:rsidR="00154047" w:rsidRPr="00154047" w:rsidRDefault="00154047" w:rsidP="0015404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- Ще останем като член на обединението/ консорциума за целия период на изпълнение на договора. </w:t>
      </w:r>
    </w:p>
    <w:p w14:paraId="7D340F83" w14:textId="77777777" w:rsidR="00154047" w:rsidRDefault="00154047" w:rsidP="00154047">
      <w:pPr>
        <w:spacing w:after="0"/>
        <w:rPr>
          <w:rFonts w:ascii="Trebuchet MS" w:hAnsi="Trebuchet MS" w:cs="Times New Roman"/>
          <w:b/>
          <w:bCs/>
          <w:color w:val="000000"/>
        </w:rPr>
      </w:pPr>
    </w:p>
    <w:p w14:paraId="51441039" w14:textId="77777777" w:rsidR="00154047" w:rsidRPr="00AA6512" w:rsidRDefault="00154047" w:rsidP="00154047">
      <w:pPr>
        <w:spacing w:after="0"/>
        <w:rPr>
          <w:rFonts w:ascii="Trebuchet MS" w:hAnsi="Trebuchet MS" w:cs="Times New Roman"/>
          <w:b/>
          <w:bCs/>
          <w:color w:val="000000"/>
        </w:rPr>
      </w:pPr>
    </w:p>
    <w:p w14:paraId="3B2F2975" w14:textId="77777777" w:rsidR="00591051" w:rsidRDefault="00591051" w:rsidP="00591051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 xml:space="preserve">__________________ </w:t>
      </w:r>
    </w:p>
    <w:p w14:paraId="1B5643AD" w14:textId="77777777" w:rsidR="00591051" w:rsidRPr="00777F50" w:rsidRDefault="00591051" w:rsidP="00591051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576EF2FA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566C4453" w14:textId="77777777" w:rsidR="00591051" w:rsidRDefault="00591051" w:rsidP="00591051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14:paraId="12860663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14:paraId="3AAFBC76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02DDD310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    (длъжност на представляващия кандидата) </w:t>
      </w:r>
    </w:p>
    <w:p w14:paraId="12F6B846" w14:textId="77777777" w:rsidR="00591051" w:rsidRPr="007A17BE" w:rsidRDefault="00591051" w:rsidP="005910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</w:p>
    <w:p w14:paraId="1E081666" w14:textId="77777777" w:rsidR="00154047" w:rsidRPr="00AA6512" w:rsidRDefault="00154047" w:rsidP="00591051">
      <w:pPr>
        <w:spacing w:after="0"/>
        <w:rPr>
          <w:rFonts w:ascii="Trebuchet MS" w:hAnsi="Trebuchet MS"/>
        </w:rPr>
      </w:pPr>
    </w:p>
    <w:sectPr w:rsidR="00154047" w:rsidRPr="00AA6512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D50CD" w14:textId="77777777" w:rsidR="004173CF" w:rsidRDefault="004173CF" w:rsidP="00D10371">
      <w:pPr>
        <w:spacing w:after="0" w:line="240" w:lineRule="auto"/>
      </w:pPr>
      <w:r>
        <w:separator/>
      </w:r>
    </w:p>
  </w:endnote>
  <w:endnote w:type="continuationSeparator" w:id="0">
    <w:p w14:paraId="0769ADE9" w14:textId="77777777" w:rsidR="004173CF" w:rsidRDefault="004173CF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391796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E28F63" w14:textId="77777777" w:rsidR="00154047" w:rsidRDefault="002F063E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5404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9A3A9B3" w14:textId="77777777" w:rsidR="00154047" w:rsidRDefault="00154047" w:rsidP="001540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F1434" w14:textId="77777777" w:rsidR="00851B9E" w:rsidRDefault="00851B9E" w:rsidP="00124A70">
    <w:pPr>
      <w:spacing w:after="193"/>
      <w:jc w:val="center"/>
      <w:rPr>
        <w:rFonts w:ascii="Trebuchet MS" w:hAnsi="Trebuchet MS"/>
        <w:color w:val="183884"/>
        <w:sz w:val="15"/>
        <w:szCs w:val="15"/>
      </w:rPr>
    </w:pPr>
  </w:p>
  <w:p w14:paraId="7581848E" w14:textId="105CE522" w:rsidR="00124A70" w:rsidRPr="00376C78" w:rsidRDefault="00124A70" w:rsidP="00124A70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"ВиаПонтика" и не отразява позицията на Европейския съюз.</w:t>
    </w:r>
  </w:p>
  <w:p w14:paraId="04C72C48" w14:textId="77777777" w:rsidR="00124A70" w:rsidRPr="00376C78" w:rsidRDefault="002F063E" w:rsidP="00124A70">
    <w:pPr>
      <w:pStyle w:val="Footer"/>
      <w:framePr w:wrap="none" w:vAnchor="text" w:hAnchor="page" w:x="10606" w:y="92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124A70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591051">
      <w:rPr>
        <w:rStyle w:val="PageNumber"/>
        <w:noProof/>
        <w:color w:val="4F81BD" w:themeColor="accent1"/>
      </w:rPr>
      <w:t>2</w:t>
    </w:r>
    <w:r w:rsidRPr="00376C78">
      <w:rPr>
        <w:rStyle w:val="PageNumber"/>
        <w:color w:val="4F81BD" w:themeColor="accent1"/>
      </w:rPr>
      <w:fldChar w:fldCharType="end"/>
    </w:r>
  </w:p>
  <w:p w14:paraId="67FA80D3" w14:textId="77777777" w:rsidR="00124A70" w:rsidRDefault="00124A70" w:rsidP="00124A70">
    <w:pPr>
      <w:pStyle w:val="Footer"/>
    </w:pPr>
    <w:r>
      <w:rPr>
        <w:noProof/>
        <w:lang w:eastAsia="bg-BG"/>
      </w:rPr>
      <w:drawing>
        <wp:inline distT="0" distB="0" distL="0" distR="0" wp14:anchorId="470E980B" wp14:editId="15EBBE0F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D011D" w14:textId="77777777" w:rsidR="004E6548" w:rsidRPr="00124A70" w:rsidRDefault="004E6548" w:rsidP="00124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B1179" w14:textId="77777777" w:rsidR="004173CF" w:rsidRDefault="004173CF" w:rsidP="00D10371">
      <w:pPr>
        <w:spacing w:after="0" w:line="240" w:lineRule="auto"/>
      </w:pPr>
      <w:r>
        <w:separator/>
      </w:r>
    </w:p>
  </w:footnote>
  <w:footnote w:type="continuationSeparator" w:id="0">
    <w:p w14:paraId="1AFDA323" w14:textId="77777777" w:rsidR="004173CF" w:rsidRDefault="004173CF" w:rsidP="00D10371">
      <w:pPr>
        <w:spacing w:after="0" w:line="240" w:lineRule="auto"/>
      </w:pPr>
      <w:r>
        <w:continuationSeparator/>
      </w:r>
    </w:p>
  </w:footnote>
  <w:footnote w:id="1">
    <w:p w14:paraId="0FE6F3AF" w14:textId="77777777" w:rsidR="00154047" w:rsidRDefault="00154047">
      <w:pPr>
        <w:pStyle w:val="FootnoteText"/>
      </w:pPr>
      <w:r>
        <w:rPr>
          <w:rStyle w:val="FootnoteReference"/>
        </w:rPr>
        <w:footnoteRef/>
      </w:r>
      <w:r w:rsidRPr="00154047"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5613" w14:textId="77777777" w:rsidR="004E6548" w:rsidRPr="00154047" w:rsidRDefault="00124A70" w:rsidP="00154047">
    <w:pPr>
      <w:pStyle w:val="Header"/>
    </w:pPr>
    <w:r>
      <w:rPr>
        <w:noProof/>
        <w:lang w:eastAsia="bg-BG"/>
      </w:rPr>
      <w:drawing>
        <wp:inline distT="0" distB="0" distL="0" distR="0" wp14:anchorId="7C528D60" wp14:editId="06069F01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C66AF"/>
    <w:rsid w:val="000E417A"/>
    <w:rsid w:val="00100372"/>
    <w:rsid w:val="00124A70"/>
    <w:rsid w:val="00154047"/>
    <w:rsid w:val="00177432"/>
    <w:rsid w:val="00177501"/>
    <w:rsid w:val="001B4722"/>
    <w:rsid w:val="00203100"/>
    <w:rsid w:val="00227EF9"/>
    <w:rsid w:val="00237FEA"/>
    <w:rsid w:val="00241297"/>
    <w:rsid w:val="002C5023"/>
    <w:rsid w:val="002C5842"/>
    <w:rsid w:val="002D7E67"/>
    <w:rsid w:val="002F063E"/>
    <w:rsid w:val="002F0AD0"/>
    <w:rsid w:val="002F4792"/>
    <w:rsid w:val="00320465"/>
    <w:rsid w:val="00325B95"/>
    <w:rsid w:val="003315A1"/>
    <w:rsid w:val="00346332"/>
    <w:rsid w:val="003A6CC9"/>
    <w:rsid w:val="003D5F8D"/>
    <w:rsid w:val="0041357D"/>
    <w:rsid w:val="004173CF"/>
    <w:rsid w:val="00417735"/>
    <w:rsid w:val="0042249E"/>
    <w:rsid w:val="004256F3"/>
    <w:rsid w:val="00441842"/>
    <w:rsid w:val="00445A57"/>
    <w:rsid w:val="00456BFC"/>
    <w:rsid w:val="0046546A"/>
    <w:rsid w:val="004935A9"/>
    <w:rsid w:val="004C0078"/>
    <w:rsid w:val="004D4F20"/>
    <w:rsid w:val="004E6548"/>
    <w:rsid w:val="004F3970"/>
    <w:rsid w:val="0051462B"/>
    <w:rsid w:val="00572A3C"/>
    <w:rsid w:val="00591051"/>
    <w:rsid w:val="005A6C2B"/>
    <w:rsid w:val="005C0C81"/>
    <w:rsid w:val="005E4C6D"/>
    <w:rsid w:val="005E624C"/>
    <w:rsid w:val="00601EE3"/>
    <w:rsid w:val="00607A42"/>
    <w:rsid w:val="00615849"/>
    <w:rsid w:val="0061783E"/>
    <w:rsid w:val="0063560A"/>
    <w:rsid w:val="006400DF"/>
    <w:rsid w:val="006504F7"/>
    <w:rsid w:val="00651EC0"/>
    <w:rsid w:val="00695B1E"/>
    <w:rsid w:val="00727BE2"/>
    <w:rsid w:val="007700CE"/>
    <w:rsid w:val="00773AE0"/>
    <w:rsid w:val="0078427D"/>
    <w:rsid w:val="007B3F68"/>
    <w:rsid w:val="00834493"/>
    <w:rsid w:val="00851B9E"/>
    <w:rsid w:val="008B6683"/>
    <w:rsid w:val="00935513"/>
    <w:rsid w:val="00947F1E"/>
    <w:rsid w:val="0096014C"/>
    <w:rsid w:val="00991CBC"/>
    <w:rsid w:val="00994B20"/>
    <w:rsid w:val="009A27E8"/>
    <w:rsid w:val="009C2680"/>
    <w:rsid w:val="009C31BC"/>
    <w:rsid w:val="009C426D"/>
    <w:rsid w:val="009D4B0C"/>
    <w:rsid w:val="00A04B99"/>
    <w:rsid w:val="00A05574"/>
    <w:rsid w:val="00A0685A"/>
    <w:rsid w:val="00A434E5"/>
    <w:rsid w:val="00AA2E94"/>
    <w:rsid w:val="00AB1190"/>
    <w:rsid w:val="00AC3E03"/>
    <w:rsid w:val="00B0121A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80321"/>
    <w:rsid w:val="00CE0236"/>
    <w:rsid w:val="00D10371"/>
    <w:rsid w:val="00D17C17"/>
    <w:rsid w:val="00D24679"/>
    <w:rsid w:val="00D722E2"/>
    <w:rsid w:val="00D84D19"/>
    <w:rsid w:val="00D978DD"/>
    <w:rsid w:val="00DD781E"/>
    <w:rsid w:val="00DE139D"/>
    <w:rsid w:val="00E34480"/>
    <w:rsid w:val="00E35A33"/>
    <w:rsid w:val="00EC0120"/>
    <w:rsid w:val="00ED452E"/>
    <w:rsid w:val="00ED60C6"/>
    <w:rsid w:val="00EE2D89"/>
    <w:rsid w:val="00EE4B9B"/>
    <w:rsid w:val="00EE6E6D"/>
    <w:rsid w:val="00EF722A"/>
    <w:rsid w:val="00F02091"/>
    <w:rsid w:val="00F64D5E"/>
    <w:rsid w:val="00F80BD8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8A25208"/>
  <w15:docId w15:val="{8AF9B576-70F9-1043-85B1-BBE4E90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paragraph" w:styleId="FootnoteText">
    <w:name w:val="footnote text"/>
    <w:basedOn w:val="Normal"/>
    <w:link w:val="FootnoteTextChar"/>
    <w:uiPriority w:val="99"/>
    <w:semiHidden/>
    <w:unhideWhenUsed/>
    <w:rsid w:val="00154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4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4047"/>
    <w:rPr>
      <w:vertAlign w:val="superscript"/>
    </w:rPr>
  </w:style>
  <w:style w:type="character" w:styleId="PageNumber">
    <w:name w:val="page number"/>
    <w:basedOn w:val="DefaultParagraphFont"/>
    <w:uiPriority w:val="99"/>
    <w:unhideWhenUsed/>
    <w:rsid w:val="0015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91879-A4BE-CF48-80D3-2A8123B5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2021-05-25T18:45:00Z</dcterms:created>
  <dcterms:modified xsi:type="dcterms:W3CDTF">2021-05-25T18:45:00Z</dcterms:modified>
</cp:coreProperties>
</file>